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r w:rsidDel="00000000" w:rsidR="00000000" w:rsidRPr="00000000">
                              <w:rPr>
                                <w:rFonts w:ascii="Arial" w:cs="Arial" w:eastAsia="Arial" w:hAnsi="Arial"/>
                                <w:b w:val="1"/>
                                <w:i w:val="0"/>
                                <w:smallCaps w:val="0"/>
                                <w:strike w:val="0"/>
                                <w:color w:val="ffffff"/>
                                <w:sz w:val="40"/>
                                <w:vertAlign w:val="baseline"/>
                              </w:rPr>
                              <w:t xml:space="preserve">Function Ethically and Effectively in the Workplace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1"/>
                                <w:i w:val="0"/>
                                <w:smallCaps w:val="0"/>
                                <w:strike w:val="0"/>
                                <w:color w:val="ffffff"/>
                                <w:sz w:val="40"/>
                                <w:vertAlign w:val="baseline"/>
                              </w:rPr>
                            </w:r>
                            <w:r w:rsidDel="00000000" w:rsidR="00000000" w:rsidRPr="00000000">
                              <w:rPr>
                                <w:rFonts w:ascii="Arial" w:cs="Arial" w:eastAsia="Arial" w:hAnsi="Arial"/>
                                <w:b w:val="1"/>
                                <w:i w:val="0"/>
                                <w:smallCaps w:val="0"/>
                                <w:strike w:val="0"/>
                                <w:color w:val="ffffff"/>
                                <w:sz w:val="40"/>
                                <w:vertAlign w:val="baseline"/>
                              </w:rPr>
                              <w:t xml:space="preserve">Occupational Certificate: Cloud Administrator</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1"/>
                                <w:i w:val="1"/>
                                <w:smallCaps w:val="0"/>
                                <w:strike w:val="0"/>
                                <w:color w:val="ffffff"/>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252301-001-00-PM-04</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664565042"/>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function ethically and effectively in the workplace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PM-07-PS01: Present information to an audience</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PM-07-PS02: Conduct basic research (gather and explore data and information) on 4IR skills and application opportunities in the workplace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PM-07-PS03: Ensure compliance with the code of conduct and governance in the workplace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PM-07-PS04: Collaborate with team members in the workplace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PM-07-PS05: Attend and participate in meetings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9">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A-PM-07-PS01:Present information to an audience</w:t>
      </w:r>
    </w:p>
    <w:p w:rsidR="00000000" w:rsidDel="00000000" w:rsidP="00000000" w:rsidRDefault="00000000" w:rsidRPr="00000000" w14:paraId="0000007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Presentation principles</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AK0102</w:t>
        <w:tab/>
        <w:t xml:space="preserve">Presentation methods and techniques</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AK0103</w:t>
        <w:tab/>
        <w:t xml:space="preserve">Presentation technologies appropriate to the information</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Information is presented using tools, techniques and presentation methods appropriate to</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audience.</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information on an audience and presentation tools, the learner must be able to:</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Analyse the audience and research if needed</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Select a topic</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Define the objective and conduct research on the topic or gather information from an</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available source.</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Prepare the content and body of the presentation</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Visualise the content using suitable technology</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PA0106</w:t>
        <w:tab/>
        <w:t xml:space="preserve">Decide on the method of presentation e.g. story telling</w:t>
      </w:r>
    </w:p>
    <w:p w:rsidR="00000000" w:rsidDel="00000000" w:rsidP="00000000" w:rsidRDefault="00000000" w:rsidRPr="00000000" w14:paraId="000000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PA0107</w:t>
        <w:tab/>
        <w:t xml:space="preserve">Prepare the introduction and conclusion</w:t>
      </w:r>
    </w:p>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PA0108</w:t>
        <w:tab/>
        <w:t xml:space="preserve">Prepare for the presentation</w:t>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PA0109</w:t>
        <w:tab/>
        <w:t xml:space="preserve">Adapt presentation style to the audience and reaction of the audience.</w:t>
      </w:r>
    </w:p>
    <w:p w:rsidR="00000000" w:rsidDel="00000000" w:rsidP="00000000" w:rsidRDefault="00000000" w:rsidRPr="00000000" w14:paraId="0000008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PA0110</w:t>
        <w:tab/>
        <w:t xml:space="preserve">Speak from memory, from notes and from text.</w:t>
      </w:r>
    </w:p>
    <w:p w:rsidR="00000000" w:rsidDel="00000000" w:rsidP="00000000" w:rsidRDefault="00000000" w:rsidRPr="00000000" w14:paraId="0000009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Applied Knowledge</w:t>
      </w:r>
    </w:p>
    <w:p w:rsidR="00000000" w:rsidDel="00000000" w:rsidP="00000000" w:rsidRDefault="00000000" w:rsidRPr="00000000" w14:paraId="0000009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Analyse the audience and research if needed</w:t>
            </w:r>
          </w:p>
        </w:tc>
        <w:tc>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Select a topic</w:t>
            </w:r>
          </w:p>
        </w:tc>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Define the objective and conduct research on the topic or gather information from an</w:t>
            </w:r>
          </w:p>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available source.</w:t>
            </w:r>
          </w:p>
        </w:tc>
        <w:tc>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Prepare the content and body of the presentation</w:t>
            </w:r>
          </w:p>
        </w:tc>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Visualise the content using suitable technology</w:t>
            </w:r>
          </w:p>
        </w:tc>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PA0106</w:t>
              <w:tab/>
              <w:t xml:space="preserve">Decide on the method of presentation e.g. story telling</w:t>
            </w:r>
          </w:p>
        </w:tc>
        <w:tc>
          <w:tcPr/>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PA0107</w:t>
              <w:tab/>
              <w:t xml:space="preserve">Prepare the introduction and conclusion</w:t>
            </w:r>
          </w:p>
        </w:tc>
        <w:tc>
          <w:tcPr/>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PA0108</w:t>
              <w:tab/>
              <w:t xml:space="preserve">Prepare for the presentation</w:t>
            </w:r>
          </w:p>
        </w:tc>
        <w:tc>
          <w:tcPr/>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PA0109</w:t>
              <w:tab/>
              <w:t xml:space="preserve">Adapt presentation style to the audience and reaction of the audience.</w:t>
            </w:r>
          </w:p>
        </w:tc>
        <w:tc>
          <w:tcPr/>
          <w:p w:rsidR="00000000" w:rsidDel="00000000" w:rsidP="00000000" w:rsidRDefault="00000000" w:rsidRPr="00000000" w14:paraId="000000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PA0110</w:t>
              <w:tab/>
              <w:t xml:space="preserve">Speak from memory, from notes and from text.</w:t>
            </w:r>
          </w:p>
        </w:tc>
        <w:tc>
          <w:tcPr/>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E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E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E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F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3">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B-PA0110</w:t>
        <w:tab/>
        <w:t xml:space="preserve">Speak from memory, from notes and from text.</w:t>
      </w:r>
    </w:p>
    <w:p w:rsidR="00000000" w:rsidDel="00000000" w:rsidP="00000000" w:rsidRDefault="00000000" w:rsidRPr="00000000" w14:paraId="000000F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F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F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4IR technologies</w:t>
      </w:r>
    </w:p>
    <w:p w:rsidR="00000000" w:rsidDel="00000000" w:rsidP="00000000" w:rsidRDefault="00000000" w:rsidRPr="00000000" w14:paraId="000000F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AK0202</w:t>
        <w:tab/>
        <w:t xml:space="preserve">Impact of 4IR on businesses and individuals.</w:t>
      </w:r>
    </w:p>
    <w:p w:rsidR="00000000" w:rsidDel="00000000" w:rsidP="00000000" w:rsidRDefault="00000000" w:rsidRPr="00000000" w14:paraId="000000F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F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The application of future skills and competencies in the workplace is researched and</w:t>
      </w:r>
    </w:p>
    <w:p w:rsidR="00000000" w:rsidDel="00000000" w:rsidP="00000000" w:rsidRDefault="00000000" w:rsidRPr="00000000" w14:paraId="000000F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opportunities to adapt to the requirements of 4IR are identified.</w:t>
      </w:r>
    </w:p>
    <w:p w:rsidR="00000000" w:rsidDel="00000000" w:rsidP="00000000" w:rsidRDefault="00000000" w:rsidRPr="00000000" w14:paraId="000000F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F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F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the internet, the learner must be able to:</w:t>
      </w:r>
    </w:p>
    <w:p w:rsidR="00000000" w:rsidDel="00000000" w:rsidP="00000000" w:rsidRDefault="00000000" w:rsidRPr="00000000" w14:paraId="000000F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Gather and explore information on technologies such as Google, Amazon and MS and identify opportunities to use these tools to improve or reduce development time (e.g.</w:t>
      </w:r>
    </w:p>
    <w:p w:rsidR="00000000" w:rsidDel="00000000" w:rsidP="00000000" w:rsidRDefault="00000000" w:rsidRPr="00000000" w14:paraId="000000F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embed AI APIs).</w:t>
      </w:r>
    </w:p>
    <w:p w:rsidR="00000000" w:rsidDel="00000000" w:rsidP="00000000" w:rsidRDefault="00000000" w:rsidRPr="00000000" w14:paraId="000001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Gather and explore information on business intelligence (BI) applications and availability of</w:t>
      </w:r>
    </w:p>
    <w:p w:rsidR="00000000" w:rsidDel="00000000" w:rsidP="00000000" w:rsidRDefault="00000000" w:rsidRPr="00000000" w14:paraId="0000010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Big Data (collecting data, converting data into information and turning information into knowledge, knowledge into intelligence and intelligence into wisdom)</w:t>
      </w:r>
    </w:p>
    <w:p w:rsidR="00000000" w:rsidDel="00000000" w:rsidP="00000000" w:rsidRDefault="00000000" w:rsidRPr="00000000" w14:paraId="0000010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0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8">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0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0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0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0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Gather and explore information on technologies such as Google, Amazon and MS and identify opportunities to use these tools to improve or reduce development time (e.g.</w:t>
            </w:r>
          </w:p>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embed AI APIs).</w:t>
            </w:r>
          </w:p>
        </w:tc>
        <w:tc>
          <w:tcPr/>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Gather and explore information on business intelligence (BI) applications and availability of</w:t>
            </w:r>
          </w:p>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Big Data (collecting data, converting data into information and turning information into knowledge, knowledge into intelligence and intelligence into wisdom)</w:t>
            </w:r>
          </w:p>
        </w:tc>
        <w:tc>
          <w:tcPr/>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3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3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3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4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5">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C-PM-07-PS03:Ensure compliance with the code of conduct and governance in the</w:t>
      </w:r>
    </w:p>
    <w:p w:rsidR="00000000" w:rsidDel="00000000" w:rsidP="00000000" w:rsidRDefault="00000000" w:rsidRPr="00000000" w14:paraId="00000146">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workplace</w:t>
      </w:r>
    </w:p>
    <w:p w:rsidR="00000000" w:rsidDel="00000000" w:rsidP="00000000" w:rsidRDefault="00000000" w:rsidRPr="00000000" w14:paraId="0000014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4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4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Ethics: concept and principles</w:t>
      </w:r>
    </w:p>
    <w:p w:rsidR="00000000" w:rsidDel="00000000" w:rsidP="00000000" w:rsidRDefault="00000000" w:rsidRPr="00000000" w14:paraId="0000014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AK0302</w:t>
        <w:tab/>
        <w:t xml:space="preserve">Function of governance</w:t>
      </w:r>
    </w:p>
    <w:p w:rsidR="00000000" w:rsidDel="00000000" w:rsidP="00000000" w:rsidRDefault="00000000" w:rsidRPr="00000000" w14:paraId="0000014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AK0303</w:t>
        <w:tab/>
        <w:t xml:space="preserve">Compliance vs non-compliance</w:t>
      </w:r>
      <w:r w:rsidDel="00000000" w:rsidR="00000000" w:rsidRPr="00000000">
        <w:rPr>
          <w:rtl w:val="0"/>
        </w:rPr>
      </w:r>
    </w:p>
    <w:p w:rsidR="00000000" w:rsidDel="00000000" w:rsidP="00000000" w:rsidRDefault="00000000" w:rsidRPr="00000000" w14:paraId="0000014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4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Company governance policy and procedures are assessed for compliance with legislation and industry norms and standards.</w:t>
      </w:r>
      <w:r w:rsidDel="00000000" w:rsidR="00000000" w:rsidRPr="00000000">
        <w:rPr>
          <w:rtl w:val="0"/>
        </w:rPr>
      </w:r>
    </w:p>
    <w:p w:rsidR="00000000" w:rsidDel="00000000" w:rsidP="00000000" w:rsidRDefault="00000000" w:rsidRPr="00000000" w14:paraId="0000014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4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5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legislation, industry norms and standards, company policy on governance and code of conduct, the learner must be able to:</w:t>
      </w:r>
    </w:p>
    <w:p w:rsidR="00000000" w:rsidDel="00000000" w:rsidP="00000000" w:rsidRDefault="00000000" w:rsidRPr="00000000" w14:paraId="0000015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Compare company policy with legislation, industry norms and standards to identify any</w:t>
      </w:r>
    </w:p>
    <w:p w:rsidR="00000000" w:rsidDel="00000000" w:rsidP="00000000" w:rsidRDefault="00000000" w:rsidRPr="00000000" w14:paraId="0000015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shortfalls or opportunities for improvement</w:t>
      </w:r>
    </w:p>
    <w:p w:rsidR="00000000" w:rsidDel="00000000" w:rsidP="00000000" w:rsidRDefault="00000000" w:rsidRPr="00000000" w14:paraId="0000015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Compare code of conduct with the policy and identify any shortfalls or opportunities for</w:t>
      </w:r>
    </w:p>
    <w:p w:rsidR="00000000" w:rsidDel="00000000" w:rsidP="00000000" w:rsidRDefault="00000000" w:rsidRPr="00000000" w14:paraId="0000015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improvement</w:t>
      </w:r>
    </w:p>
    <w:p w:rsidR="00000000" w:rsidDel="00000000" w:rsidP="00000000" w:rsidRDefault="00000000" w:rsidRPr="00000000" w14:paraId="0000015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PA0303</w:t>
        <w:tab/>
        <w:t xml:space="preserve">Compare IT procedures with policy and code of conduct and identify any shortfalls or</w:t>
      </w:r>
    </w:p>
    <w:p w:rsidR="00000000" w:rsidDel="00000000" w:rsidP="00000000" w:rsidRDefault="00000000" w:rsidRPr="00000000" w14:paraId="0000015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opportunities for improvement</w:t>
      </w:r>
    </w:p>
    <w:p w:rsidR="00000000" w:rsidDel="00000000" w:rsidP="00000000" w:rsidRDefault="00000000" w:rsidRPr="00000000" w14:paraId="0000015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5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5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6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6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6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6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Compare company policy with legislation, industry norms and standards to identify any</w:t>
            </w:r>
          </w:p>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shortfalls or opportunities for improvement</w:t>
            </w:r>
          </w:p>
        </w:tc>
        <w:tc>
          <w:tcPr/>
          <w:p w:rsidR="00000000" w:rsidDel="00000000" w:rsidP="00000000" w:rsidRDefault="00000000" w:rsidRPr="00000000" w14:paraId="0000017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Compare code of conduct with the policy and identify any shortfalls or opportunities for</w:t>
            </w:r>
          </w:p>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improvement</w:t>
            </w:r>
          </w:p>
        </w:tc>
        <w:tc>
          <w:tcPr/>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PA0303</w:t>
              <w:tab/>
              <w:t xml:space="preserve">Compare IT procedures with policy and code of conduct and identify any shortfalls or</w:t>
            </w:r>
          </w:p>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opportunities for improvement</w:t>
            </w:r>
          </w:p>
        </w:tc>
        <w:tc>
          <w:tcPr/>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9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F">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D-PM-07-PS04</w:t>
        <w:tab/>
        <w:t xml:space="preserve">:</w:t>
        <w:tab/>
        <w:t xml:space="preserve">Collaborate with team members in the workplace</w:t>
      </w:r>
    </w:p>
    <w:p w:rsidR="00000000" w:rsidDel="00000000" w:rsidP="00000000" w:rsidRDefault="00000000" w:rsidRPr="00000000" w14:paraId="000001A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A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A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Reporting and communication technology</w:t>
      </w:r>
      <w:r w:rsidDel="00000000" w:rsidR="00000000" w:rsidRPr="00000000">
        <w:rPr>
          <w:rtl w:val="0"/>
        </w:rPr>
      </w:r>
    </w:p>
    <w:p w:rsidR="00000000" w:rsidDel="00000000" w:rsidP="00000000" w:rsidRDefault="00000000" w:rsidRPr="00000000" w14:paraId="000001A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A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IAC0401</w:t>
        <w:tab/>
        <w:t xml:space="preserve">Management and team members are informed about progress through communication</w:t>
      </w:r>
    </w:p>
    <w:p w:rsidR="00000000" w:rsidDel="00000000" w:rsidP="00000000" w:rsidRDefault="00000000" w:rsidRPr="00000000" w14:paraId="000001A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and reporting.</w:t>
      </w:r>
    </w:p>
    <w:p w:rsidR="00000000" w:rsidDel="00000000" w:rsidP="00000000" w:rsidRDefault="00000000" w:rsidRPr="00000000" w14:paraId="000001A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IAC0402</w:t>
        <w:tab/>
        <w:t xml:space="preserve">Interpersonal and intrapersonal skills are applied to achieve own and team goals.</w:t>
      </w:r>
    </w:p>
    <w:p w:rsidR="00000000" w:rsidDel="00000000" w:rsidP="00000000" w:rsidRDefault="00000000" w:rsidRPr="00000000" w14:paraId="000001A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A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communication tool (e.g. Agile) and team members, the learner must be able to:</w:t>
      </w:r>
    </w:p>
    <w:p w:rsidR="00000000" w:rsidDel="00000000" w:rsidP="00000000" w:rsidRDefault="00000000" w:rsidRPr="00000000" w14:paraId="000001A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Use technology to communicate and report on progress</w:t>
      </w:r>
    </w:p>
    <w:p w:rsidR="00000000" w:rsidDel="00000000" w:rsidP="00000000" w:rsidRDefault="00000000" w:rsidRPr="00000000" w14:paraId="000001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Actively collaborate with team members to achieve shared goals</w:t>
      </w:r>
    </w:p>
    <w:p w:rsidR="00000000" w:rsidDel="00000000" w:rsidP="00000000" w:rsidRDefault="00000000" w:rsidRPr="00000000" w14:paraId="000001A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Resolve conflict (if it occurs) using conflict resolution and other interpersonal skills</w:t>
      </w:r>
    </w:p>
    <w:p w:rsidR="00000000" w:rsidDel="00000000" w:rsidP="00000000" w:rsidRDefault="00000000" w:rsidRPr="00000000" w14:paraId="000001A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PA0404</w:t>
        <w:tab/>
        <w:t xml:space="preserve">Apply time management skills and problem solving skills</w:t>
      </w:r>
    </w:p>
    <w:p w:rsidR="00000000" w:rsidDel="00000000" w:rsidP="00000000" w:rsidRDefault="00000000" w:rsidRPr="00000000" w14:paraId="000001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PA0405</w:t>
        <w:tab/>
        <w:t xml:space="preserve">Achieve goals timeously in support of team goals.</w:t>
      </w:r>
    </w:p>
    <w:p w:rsidR="00000000" w:rsidDel="00000000" w:rsidP="00000000" w:rsidRDefault="00000000" w:rsidRPr="00000000" w14:paraId="000001B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B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6">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B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B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B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B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B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Use technology to communicate and report on progress</w:t>
            </w:r>
          </w:p>
        </w:tc>
        <w:tc>
          <w:tcPr/>
          <w:p w:rsidR="00000000" w:rsidDel="00000000" w:rsidP="00000000" w:rsidRDefault="00000000" w:rsidRPr="00000000" w14:paraId="000001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Actively collaborate with team members to achieve shared goals</w:t>
            </w:r>
          </w:p>
        </w:tc>
        <w:tc>
          <w:tcPr/>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Resolve conflict (if it occurs) using conflict resolution and other interpersonal skills</w:t>
            </w:r>
          </w:p>
        </w:tc>
        <w:tc>
          <w:tcPr/>
          <w:p w:rsidR="00000000" w:rsidDel="00000000" w:rsidP="00000000" w:rsidRDefault="00000000" w:rsidRPr="00000000" w14:paraId="000001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PA0404</w:t>
              <w:tab/>
              <w:t xml:space="preserve">Apply time management skills and problem solving skills</w:t>
            </w:r>
          </w:p>
        </w:tc>
        <w:tc>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PA0405</w:t>
              <w:tab/>
              <w:t xml:space="preserve">Achieve goals timeously in support of team goals.</w:t>
            </w:r>
          </w:p>
        </w:tc>
        <w:tc>
          <w:tcPr/>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F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F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F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F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D">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E-PM-07-PS05</w:t>
        <w:tab/>
        <w:t xml:space="preserve">:</w:t>
        <w:tab/>
        <w:t xml:space="preserve">Attend and participate in meetings</w:t>
      </w:r>
    </w:p>
    <w:p w:rsidR="00000000" w:rsidDel="00000000" w:rsidP="00000000" w:rsidRDefault="00000000" w:rsidRPr="00000000" w14:paraId="000001F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F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AK0501</w:t>
        <w:tab/>
        <w:t xml:space="preserve">Meeting procedures</w:t>
      </w:r>
    </w:p>
    <w:p w:rsidR="00000000" w:rsidDel="00000000" w:rsidP="00000000" w:rsidRDefault="00000000" w:rsidRPr="00000000" w14:paraId="0000020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0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Meeting procedures are observed.</w:t>
      </w:r>
    </w:p>
    <w:p w:rsidR="00000000" w:rsidDel="00000000" w:rsidP="00000000" w:rsidRDefault="00000000" w:rsidRPr="00000000" w14:paraId="000002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IAC0502</w:t>
        <w:tab/>
        <w:t xml:space="preserve">Documentation (agenda and minutes) are produced which give an accurate representation</w:t>
      </w:r>
    </w:p>
    <w:p w:rsidR="00000000" w:rsidDel="00000000" w:rsidP="00000000" w:rsidRDefault="00000000" w:rsidRPr="00000000" w14:paraId="0000020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of the agreements.</w:t>
      </w:r>
    </w:p>
    <w:p w:rsidR="00000000" w:rsidDel="00000000" w:rsidP="00000000" w:rsidRDefault="00000000" w:rsidRPr="00000000" w14:paraId="0000020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0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role play on meetings, the learner must be able to:</w:t>
      </w:r>
    </w:p>
    <w:p w:rsidR="00000000" w:rsidDel="00000000" w:rsidP="00000000" w:rsidRDefault="00000000" w:rsidRPr="00000000" w14:paraId="0000020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Apply meeting procedures</w:t>
      </w:r>
    </w:p>
    <w:p w:rsidR="00000000" w:rsidDel="00000000" w:rsidP="00000000" w:rsidRDefault="00000000" w:rsidRPr="00000000" w14:paraId="000002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Prepare the agenda for the meeting</w:t>
      </w:r>
    </w:p>
    <w:p w:rsidR="00000000" w:rsidDel="00000000" w:rsidP="00000000" w:rsidRDefault="00000000" w:rsidRPr="00000000" w14:paraId="0000020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PA0503</w:t>
        <w:tab/>
        <w:t xml:space="preserve">Take notes during the meeting and produce minutes of the meeting.</w:t>
      </w:r>
    </w:p>
    <w:p w:rsidR="00000000" w:rsidDel="00000000" w:rsidP="00000000" w:rsidRDefault="00000000" w:rsidRPr="00000000" w14:paraId="0000020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PA0504</w:t>
        <w:tab/>
        <w:t xml:space="preserve">Participate and contribute to the discussions in the meeting.</w:t>
      </w:r>
    </w:p>
    <w:p w:rsidR="00000000" w:rsidDel="00000000" w:rsidP="00000000" w:rsidRDefault="00000000" w:rsidRPr="00000000" w14:paraId="0000020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0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0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1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1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1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1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Apply meeting procedures</w:t>
            </w:r>
          </w:p>
        </w:tc>
        <w:tc>
          <w:tcPr/>
          <w:p w:rsidR="00000000" w:rsidDel="00000000" w:rsidP="00000000" w:rsidRDefault="00000000" w:rsidRPr="00000000" w14:paraId="000002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Prepare the agenda for the meeting</w:t>
            </w:r>
          </w:p>
        </w:tc>
        <w:tc>
          <w:tcPr/>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PA0503</w:t>
              <w:tab/>
              <w:t xml:space="preserve">Take notes during the meeting and produce minutes of the meeting.</w:t>
            </w:r>
          </w:p>
        </w:tc>
        <w:tc>
          <w:tcPr/>
          <w:p w:rsidR="00000000" w:rsidDel="00000000" w:rsidP="00000000" w:rsidRDefault="00000000" w:rsidRPr="00000000" w14:paraId="000002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PA0504</w:t>
              <w:tab/>
              <w:t xml:space="preserve">Participate and contribute to the discussions in the meeting.</w:t>
            </w:r>
          </w:p>
        </w:tc>
        <w:tc>
          <w:tcPr/>
          <w:p w:rsidR="00000000" w:rsidDel="00000000" w:rsidP="00000000" w:rsidRDefault="00000000" w:rsidRPr="00000000" w14:paraId="000002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4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4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4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4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4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4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4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4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5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2"/>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2B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