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40"/>
          <w:szCs w:val="40"/>
          <w:u w:val="single"/>
          <w:shd w:fill="auto" w:val="clear"/>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5">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6">
            <w:pPr>
              <w:spacing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7">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ASSESSMENT GUIDE</w:t>
            </w:r>
          </w:p>
          <w:p w:rsidR="00000000" w:rsidDel="00000000" w:rsidP="00000000" w:rsidRDefault="00000000" w:rsidRPr="00000000" w14:paraId="00000008">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14917</w:t>
            </w:r>
          </w:p>
          <w:p w:rsidR="00000000" w:rsidDel="00000000" w:rsidP="00000000" w:rsidRDefault="00000000" w:rsidRPr="00000000" w14:paraId="00000009">
            <w:pPr>
              <w:spacing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EXPLAIN COMPUTER ARCHITECTURE CONCEPTS </w:t>
            </w:r>
            <w:r w:rsidDel="00000000" w:rsidR="00000000" w:rsidRPr="00000000">
              <w:rPr>
                <w:rtl w:val="0"/>
              </w:rPr>
            </w:r>
          </w:p>
        </w:tc>
      </w:tr>
    </w:tbl>
    <w:p w:rsidR="00000000" w:rsidDel="00000000" w:rsidP="00000000" w:rsidRDefault="00000000" w:rsidRPr="00000000" w14:paraId="0000000A">
      <w:pPr>
        <w:jc w:val="both"/>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00C">
      <w:pPr>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00D">
      <w:pPr>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00E">
      <w:pPr>
        <w:jc w:val="center"/>
        <w:rPr>
          <w:rFonts w:ascii="Century Gothic" w:cs="Century Gothic" w:eastAsia="Century Gothic" w:hAnsi="Century Gothic"/>
        </w:rPr>
      </w:pPr>
      <w:bookmarkStart w:colFirst="0" w:colLast="0" w:name="_tt5nz1cpthlq" w:id="0"/>
      <w:bookmarkEnd w:id="0"/>
      <w:r w:rsidDel="00000000" w:rsidR="00000000" w:rsidRPr="00000000">
        <w:rPr>
          <w:b w:val="1"/>
          <w:bCs w:val="1"/>
          <w:sz w:val="40"/>
          <w:szCs w:val="40"/>
        </w:rPr>
        <w:drawing>
          <wp:inline distB="0" distT="0" distL="0" distR="0">
            <wp:extent cx="3679190" cy="2808605"/>
            <wp:effectExtent b="0" l="0" r="0" t="0"/>
            <wp:docPr descr="phuri" id="2"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br w:type="page"/>
      </w:r>
      <w:r w:rsidDel="00000000" w:rsidR="00000000" w:rsidRPr="00000000">
        <w:rPr>
          <w:rFonts w:ascii="Century Gothic" w:cs="Century Gothic" w:eastAsia="Century Gothic" w:hAnsi="Century Gothic"/>
          <w:b w:val="1"/>
          <w:bCs w:val="1"/>
          <w:sz w:val="40"/>
          <w:szCs w:val="40"/>
          <w:u w:val="single"/>
          <w:rtl w:val="0"/>
        </w:rPr>
        <w:t xml:space="preserve">CANDIDATE DETAILS</w:t>
      </w: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tbl>
      <w:tblPr>
        <w:tblStyle w:val="Table2"/>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tcPr>
          <w:p w:rsidR="00000000" w:rsidDel="00000000" w:rsidP="00000000" w:rsidRDefault="00000000" w:rsidRPr="00000000" w14:paraId="0000001A">
            <w:pPr>
              <w:rPr>
                <w:rFonts w:ascii="Century Gothic" w:cs="Century Gothic" w:eastAsia="Century Gothic" w:hAnsi="Century Gothic"/>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Declaration:</w:t>
      </w:r>
    </w:p>
    <w:p w:rsidR="00000000" w:rsidDel="00000000" w:rsidP="00000000" w:rsidRDefault="00000000" w:rsidRPr="00000000" w14:paraId="0000003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03D">
      <w:pPr>
        <w:spacing w:line="360" w:lineRule="auto"/>
        <w:rPr>
          <w:rFonts w:ascii="Century Gothic" w:cs="Century Gothic" w:eastAsia="Century Gothic" w:hAnsi="Century Gothic"/>
        </w:rPr>
      </w:pPr>
      <w:r w:rsidDel="00000000" w:rsidR="00000000" w:rsidRPr="00000000">
        <w:rPr>
          <w:rtl w:val="0"/>
        </w:rPr>
      </w:r>
    </w:p>
    <w:tbl>
      <w:tblPr>
        <w:tblStyle w:val="Table3"/>
        <w:tblW w:w="9287.0" w:type="dxa"/>
        <w:jc w:val="left"/>
        <w:tblInd w:w="-115.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p>
        </w:tc>
        <w:tc>
          <w:tcPr>
            <w:tcBorders>
              <w:bottom w:color="000000" w:space="0" w:sz="4"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p>
        </w:tc>
        <w:tc>
          <w:tcPr>
            <w:tcBorders>
              <w:bottom w:color="000000" w:space="0" w:sz="4" w:val="single"/>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p>
        </w:tc>
        <w:tc>
          <w:tcPr>
            <w:tcBorders>
              <w:top w:color="000000" w:space="0" w:sz="4" w:val="single"/>
              <w:bottom w:color="000000" w:space="0" w:sz="4"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p>
        </w:tc>
        <w:tc>
          <w:tcPr>
            <w:tcBorders>
              <w:top w:color="000000" w:space="0" w:sz="4" w:val="single"/>
              <w:bottom w:color="000000" w:space="0" w:sz="4"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6">
      <w:pPr>
        <w:jc w:val="center"/>
        <w:rPr>
          <w:rFonts w:ascii="Century Gothic" w:cs="Century Gothic" w:eastAsia="Century Gothic" w:hAnsi="Century Gothic"/>
          <w:b w:val="1"/>
          <w:bCs w:val="1"/>
          <w:i w:val="1"/>
          <w:iCs w:val="1"/>
          <w:color w:val="800000"/>
          <w:sz w:val="40"/>
          <w:szCs w:val="40"/>
          <w:u w:val="single"/>
        </w:rPr>
        <w:sectPr>
          <w:footerReference r:id="rId7" w:type="default"/>
          <w:footerReference r:id="rId8" w:type="first"/>
          <w:pgSz w:h="16840" w:w="11907" w:orient="portrait"/>
          <w:pgMar w:bottom="1411" w:top="1411" w:left="1411" w:right="1411" w:header="720" w:footer="720"/>
          <w:pgNumType w:start="1"/>
          <w:titlePg w:val="1"/>
        </w:sect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1"/>
          <w:iCs w:val="1"/>
          <w:color w:val="800000"/>
          <w:sz w:val="40"/>
          <w:szCs w:val="40"/>
          <w:u w:val="single"/>
        </w:rPr>
      </w:pPr>
      <w:r w:rsidDel="00000000" w:rsidR="00000000" w:rsidRPr="00000000">
        <w:rPr>
          <w:rtl w:val="0"/>
        </w:rPr>
      </w:r>
    </w:p>
    <w:tbl>
      <w:tblPr>
        <w:tblStyle w:val="Table4"/>
        <w:tblW w:w="9175.0" w:type="dxa"/>
        <w:jc w:val="left"/>
        <w:tblInd w:w="-15.0" w:type="dxa"/>
        <w:tblLayout w:type="fixed"/>
        <w:tblLook w:val="0400"/>
      </w:tblPr>
      <w:tblGrid>
        <w:gridCol w:w="2115"/>
        <w:gridCol w:w="7060"/>
        <w:tblGridChange w:id="0">
          <w:tblGrid>
            <w:gridCol w:w="2115"/>
            <w:gridCol w:w="7060"/>
          </w:tblGrid>
        </w:tblGridChange>
      </w:tblGrid>
      <w:tr>
        <w:trPr>
          <w:cantSplit w:val="0"/>
          <w:tblHeader w:val="0"/>
        </w:trPr>
        <w:tc>
          <w:tcPr>
            <w:vAlign w:val="center"/>
          </w:tcPr>
          <w:p w:rsidR="00000000" w:rsidDel="00000000" w:rsidP="00000000" w:rsidRDefault="00000000" w:rsidRPr="00000000" w14:paraId="0000004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Pr>
              <w:drawing>
                <wp:inline distB="0" distT="0" distL="0" distR="0">
                  <wp:extent cx="1295400" cy="1285875"/>
                  <wp:effectExtent b="0" l="0" r="0" t="0"/>
                  <wp:docPr descr="SAQA" id="3" name="image2.gif"/>
                  <a:graphic>
                    <a:graphicData uri="http://schemas.openxmlformats.org/drawingml/2006/picture">
                      <pic:pic>
                        <pic:nvPicPr>
                          <pic:cNvPr descr="SAQA" id="0" name="image2.gif"/>
                          <pic:cNvPicPr preferRelativeResize="0"/>
                        </pic:nvPicPr>
                        <pic:blipFill>
                          <a:blip r:embed="rId9"/>
                          <a:srcRect b="0" l="0" r="0" t="0"/>
                          <a:stretch>
                            <a:fillRect/>
                          </a:stretch>
                        </pic:blipFill>
                        <pic:spPr>
                          <a:xfrm>
                            <a:off x="0" y="0"/>
                            <a:ext cx="1295400" cy="12858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9">
            <w:pPr>
              <w:rPr>
                <w:rFonts w:ascii="Tahoma" w:cs="Tahoma" w:eastAsia="Tahoma" w:hAnsi="Tahoma"/>
                <w:color w:val="000000"/>
                <w:sz w:val="18"/>
                <w:szCs w:val="18"/>
              </w:rPr>
            </w:pPr>
            <w:r w:rsidDel="00000000" w:rsidR="00000000" w:rsidRPr="00000000">
              <w:rPr>
                <w:rFonts w:ascii="Tahoma" w:cs="Tahoma" w:eastAsia="Tahoma" w:hAnsi="Tahoma"/>
                <w:i w:val="1"/>
                <w:iCs w:val="1"/>
                <w:color w:val="000066"/>
                <w:sz w:val="16"/>
                <w:szCs w:val="16"/>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B">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SOUTH AFRICAN QUALIFICATIONS AUTHORITY</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D">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66"/>
                <w:sz w:val="18"/>
                <w:szCs w:val="18"/>
                <w:rtl w:val="0"/>
              </w:rPr>
              <w:t xml:space="preserve">REGISTERED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4E">
      <w:pPr>
        <w:rPr/>
      </w:pPr>
      <w:r w:rsidDel="00000000" w:rsidR="00000000" w:rsidRPr="00000000">
        <w:rPr>
          <w:rtl w:val="0"/>
        </w:rPr>
      </w:r>
    </w:p>
    <w:tbl>
      <w:tblPr>
        <w:tblStyle w:val="Table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F">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Explain computer architecture concepts</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1105"/>
        <w:gridCol w:w="1635"/>
        <w:gridCol w:w="2010"/>
        <w:gridCol w:w="1928"/>
        <w:gridCol w:w="1634"/>
        <w:tblGridChange w:id="0">
          <w:tblGrid>
            <w:gridCol w:w="1105"/>
            <w:gridCol w:w="1635"/>
            <w:gridCol w:w="2010"/>
            <w:gridCol w:w="1928"/>
            <w:gridCol w:w="16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14917 </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Explain computer architecture concepts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SGB Information Systems and Technology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Field 10 - Physical, Mathematical, Computer and Life Sciences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Information Technology and Computer Sciences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Undefined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Regular-Fundamental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7 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2012-07-01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2019-06-30  </w:t>
            </w:r>
          </w:p>
        </w:tc>
      </w:tr>
    </w:tbl>
    <w:p w:rsidR="00000000" w:rsidDel="00000000" w:rsidP="00000000" w:rsidRDefault="00000000" w:rsidRPr="00000000" w14:paraId="00000097">
      <w:pPr>
        <w:rPr/>
      </w:pPr>
      <w:r w:rsidDel="00000000" w:rsidR="00000000" w:rsidRPr="00000000">
        <w:rPr>
          <w:rtl w:val="0"/>
        </w:rPr>
      </w:r>
    </w:p>
    <w:tbl>
      <w:tblPr>
        <w:tblStyle w:val="Table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8">
            <w:pPr>
              <w:rPr>
                <w:rFonts w:ascii="Tahoma" w:cs="Tahoma" w:eastAsia="Tahoma" w:hAnsi="Tahoma"/>
                <w:color w:val="000000"/>
                <w:sz w:val="18"/>
                <w:szCs w:val="18"/>
              </w:rPr>
            </w:pPr>
            <w:r w:rsidDel="00000000" w:rsidR="00000000" w:rsidRPr="00000000">
              <w:rPr>
                <w:rFonts w:ascii="Tahoma" w:cs="Tahoma" w:eastAsia="Tahoma" w:hAnsi="Tahoma"/>
                <w:i w:val="1"/>
                <w:iCs w:val="1"/>
                <w:color w:val="000000"/>
                <w:sz w:val="16"/>
                <w:szCs w:val="16"/>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br w:type="textWrapping"/>
              <w:t xml:space="preserve">This unit standard does not replace any other unit standard and is not replaced by any other unit standard. </w:t>
            </w:r>
          </w:p>
        </w:tc>
      </w:tr>
    </w:tbl>
    <w:p w:rsidR="00000000" w:rsidDel="00000000" w:rsidP="00000000" w:rsidRDefault="00000000" w:rsidRPr="00000000" w14:paraId="0000009B">
      <w:pPr>
        <w:rPr/>
      </w:pPr>
      <w:r w:rsidDel="00000000" w:rsidR="00000000" w:rsidRPr="00000000">
        <w:rPr>
          <w:rtl w:val="0"/>
        </w:rPr>
      </w:r>
    </w:p>
    <w:tbl>
      <w:tblPr>
        <w:tblStyle w:val="Table1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PURPOSE OF THE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This unit standard is intended:</w:t>
            </w:r>
          </w:p>
          <w:p w:rsidR="00000000" w:rsidDel="00000000" w:rsidP="00000000" w:rsidRDefault="00000000" w:rsidRPr="00000000" w14:paraId="0000009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to provide a fundamental knowledge of the areas covered</w:t>
            </w:r>
          </w:p>
          <w:p w:rsidR="00000000" w:rsidDel="00000000" w:rsidP="00000000" w:rsidRDefault="00000000" w:rsidRPr="00000000" w14:paraId="000000A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for those working in, or entering the workplace in the area of Information Systems &amp; Technology Management.</w:t>
            </w:r>
          </w:p>
          <w:p w:rsidR="00000000" w:rsidDel="00000000" w:rsidP="00000000" w:rsidRDefault="00000000" w:rsidRPr="00000000" w14:paraId="000000A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as additional knowledge for those wanting to understand the areas covered </w:t>
              <w:br w:type="textWrapping"/>
              <w:br w:type="textWrapping"/>
              <w:t xml:space="preserve">People credited with this unit standard are able to:</w:t>
            </w:r>
          </w:p>
          <w:p w:rsidR="00000000" w:rsidDel="00000000" w:rsidP="00000000" w:rsidRDefault="00000000" w:rsidRPr="00000000" w14:paraId="000000A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Explain computer architecture elements</w:t>
            </w:r>
          </w:p>
          <w:p w:rsidR="00000000" w:rsidDel="00000000" w:rsidP="00000000" w:rsidRDefault="00000000" w:rsidRPr="00000000" w14:paraId="000000A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Explain the organisation of a computer</w:t>
            </w:r>
          </w:p>
          <w:p w:rsidR="00000000" w:rsidDel="00000000" w:rsidP="00000000" w:rsidRDefault="00000000" w:rsidRPr="00000000" w14:paraId="000000A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Describe the design constraints in the design of instruction sets for computers </w:t>
              <w:br w:type="textWrapping"/>
              <w:t xml:space="preserve">The performance of all elements is to a standard that allows for further learning in this area. </w:t>
            </w:r>
          </w:p>
        </w:tc>
      </w:tr>
    </w:tbl>
    <w:p w:rsidR="00000000" w:rsidDel="00000000" w:rsidP="00000000" w:rsidRDefault="00000000" w:rsidRPr="00000000" w14:paraId="000000A5">
      <w:pPr>
        <w:rPr/>
      </w:pPr>
      <w:r w:rsidDel="00000000" w:rsidR="00000000" w:rsidRPr="00000000">
        <w:rPr>
          <w:rtl w:val="0"/>
        </w:rPr>
      </w:r>
    </w:p>
    <w:tbl>
      <w:tblPr>
        <w:tblStyle w:val="Table1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LEARNING ASSUMED TO BE IN PLACE AND RECOGNITION OF PRIOR LEARNING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credit value of this unit is based on a person having prior knowledge and skills to:</w:t>
            </w:r>
          </w:p>
          <w:p w:rsidR="00000000" w:rsidDel="00000000" w:rsidP="00000000" w:rsidRDefault="00000000" w:rsidRPr="00000000" w14:paraId="000000A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Demonstrate an understanding of fundamental mathematics (at least NQF level 3)</w:t>
            </w:r>
          </w:p>
          <w:p w:rsidR="00000000" w:rsidDel="00000000" w:rsidP="00000000" w:rsidRDefault="00000000" w:rsidRPr="00000000" w14:paraId="000000A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Demonstrate PC competency skills (End-User Computing unit Standards, at least up to NQF level 3.)</w:t>
            </w:r>
          </w:p>
          <w:p w:rsidR="00000000" w:rsidDel="00000000" w:rsidP="00000000" w:rsidRDefault="00000000" w:rsidRPr="00000000" w14:paraId="000000A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Demonstrate an understanding of types of computer systems. (SGB-ID= IST004). </w:t>
            </w:r>
          </w:p>
        </w:tc>
      </w:tr>
    </w:tbl>
    <w:p w:rsidR="00000000" w:rsidDel="00000000" w:rsidP="00000000" w:rsidRDefault="00000000" w:rsidRPr="00000000" w14:paraId="000000AC">
      <w:pPr>
        <w:rPr/>
      </w:pPr>
      <w:r w:rsidDel="00000000" w:rsidR="00000000" w:rsidRPr="00000000">
        <w:rPr>
          <w:rtl w:val="0"/>
        </w:rPr>
      </w:r>
    </w:p>
    <w:tbl>
      <w:tblPr>
        <w:tblStyle w:val="Table1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27"/>
                <w:szCs w:val="27"/>
                <w:u w:val="single"/>
                <w:rtl w:val="0"/>
              </w:rPr>
              <w:t xml:space="preserve">Specific Outcomes and 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AE">
      <w:pPr>
        <w:rPr/>
      </w:pPr>
      <w:r w:rsidDel="00000000" w:rsidR="00000000" w:rsidRPr="00000000">
        <w:rPr>
          <w:rtl w:val="0"/>
        </w:rPr>
      </w:r>
    </w:p>
    <w:tbl>
      <w:tblPr>
        <w:tblStyle w:val="Table1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Explain computer architecture elements. </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OUTCOME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Includes, but is not limited to: Virtual machine, Hardware, Software, Firmware, Functional levels within a computer (at least 3). </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8">
      <w:pPr>
        <w:rPr/>
      </w:pPr>
      <w:r w:rsidDel="00000000" w:rsidR="00000000" w:rsidRPr="00000000">
        <w:rPr>
          <w:rtl w:val="0"/>
        </w:rPr>
      </w:r>
    </w:p>
    <w:tbl>
      <w:tblPr>
        <w:tblStyle w:val="Table2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The explanation identifies the functions of elements which make up computer architecture. </w:t>
            </w:r>
          </w:p>
        </w:tc>
      </w:tr>
    </w:tbl>
    <w:p w:rsidR="00000000" w:rsidDel="00000000" w:rsidP="00000000" w:rsidRDefault="00000000" w:rsidRPr="00000000" w14:paraId="000000BC">
      <w:pPr>
        <w:rPr/>
      </w:pPr>
      <w:r w:rsidDel="00000000" w:rsidR="00000000" w:rsidRPr="00000000">
        <w:rPr>
          <w:rtl w:val="0"/>
        </w:rPr>
      </w:r>
    </w:p>
    <w:tbl>
      <w:tblPr>
        <w:tblStyle w:val="Table2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 The explanation outlines the functions of elements which make up computer architecture. </w:t>
            </w:r>
          </w:p>
        </w:tc>
      </w:tr>
    </w:tbl>
    <w:p w:rsidR="00000000" w:rsidDel="00000000" w:rsidP="00000000" w:rsidRDefault="00000000" w:rsidRPr="00000000" w14:paraId="000000C0">
      <w:pPr>
        <w:rPr/>
      </w:pPr>
      <w:r w:rsidDel="00000000" w:rsidR="00000000" w:rsidRPr="00000000">
        <w:rPr>
          <w:rtl w:val="0"/>
        </w:rPr>
      </w:r>
    </w:p>
    <w:tbl>
      <w:tblPr>
        <w:tblStyle w:val="Table2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 The explanation distinguishes categories of each element and outlines their features. </w:t>
            </w:r>
          </w:p>
        </w:tc>
      </w:tr>
    </w:tbl>
    <w:p w:rsidR="00000000" w:rsidDel="00000000" w:rsidP="00000000" w:rsidRDefault="00000000" w:rsidRPr="00000000" w14:paraId="000000C4">
      <w:pPr>
        <w:rPr/>
      </w:pPr>
      <w:r w:rsidDel="00000000" w:rsidR="00000000" w:rsidRPr="00000000">
        <w:rPr>
          <w:rtl w:val="0"/>
        </w:rPr>
      </w:r>
    </w:p>
    <w:tbl>
      <w:tblPr>
        <w:tblStyle w:val="Table2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4</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4. The explanation identifies examples of the application of architecture elements. </w:t>
            </w:r>
          </w:p>
        </w:tc>
      </w:tr>
    </w:tbl>
    <w:p w:rsidR="00000000" w:rsidDel="00000000" w:rsidP="00000000" w:rsidRDefault="00000000" w:rsidRPr="00000000" w14:paraId="000000C8">
      <w:pPr>
        <w:rPr/>
      </w:pPr>
      <w:r w:rsidDel="00000000" w:rsidR="00000000" w:rsidRPr="00000000">
        <w:rPr>
          <w:rtl w:val="0"/>
        </w:rPr>
      </w:r>
    </w:p>
    <w:tbl>
      <w:tblPr>
        <w:tblStyle w:val="Table2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Explain the organisation of a computer. </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OUTCOME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Includes, but is not limited to: Motherboard, Power supply, Storage devices, CPU, Memory, PC Cards, BIOS, Battery, Cables and leads (at least 3). </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2">
      <w:pPr>
        <w:rPr/>
      </w:pPr>
      <w:r w:rsidDel="00000000" w:rsidR="00000000" w:rsidRPr="00000000">
        <w:rPr>
          <w:rtl w:val="0"/>
        </w:rPr>
      </w:r>
    </w:p>
    <w:tbl>
      <w:tblPr>
        <w:tblStyle w:val="Table3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The explanation identifies the purpose of computer components. </w:t>
            </w:r>
          </w:p>
        </w:tc>
      </w:tr>
    </w:tbl>
    <w:p w:rsidR="00000000" w:rsidDel="00000000" w:rsidP="00000000" w:rsidRDefault="00000000" w:rsidRPr="00000000" w14:paraId="000000D6">
      <w:pPr>
        <w:rPr/>
      </w:pPr>
      <w:r w:rsidDel="00000000" w:rsidR="00000000" w:rsidRPr="00000000">
        <w:rPr>
          <w:rtl w:val="0"/>
        </w:rPr>
      </w:r>
    </w:p>
    <w:tbl>
      <w:tblPr>
        <w:tblStyle w:val="Table3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 The explanation outlines how components achieve their outcomes in terms of their relationships, and the structure of the computer. </w:t>
            </w:r>
          </w:p>
        </w:tc>
      </w:tr>
    </w:tbl>
    <w:p w:rsidR="00000000" w:rsidDel="00000000" w:rsidP="00000000" w:rsidRDefault="00000000" w:rsidRPr="00000000" w14:paraId="000000DA">
      <w:pPr>
        <w:rPr/>
      </w:pPr>
      <w:r w:rsidDel="00000000" w:rsidR="00000000" w:rsidRPr="00000000">
        <w:rPr>
          <w:rtl w:val="0"/>
        </w:rPr>
      </w:r>
    </w:p>
    <w:tbl>
      <w:tblPr>
        <w:tblStyle w:val="Table3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Describe the design constraints in the design of instruction sets for computers. </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OUTCOME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Includes, but is not limited to: Instruction length, Memory transfer, Word length, Instruction format, Instruction fetch, Operand specification. </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4">
      <w:pPr>
        <w:rPr/>
      </w:pPr>
      <w:r w:rsidDel="00000000" w:rsidR="00000000" w:rsidRPr="00000000">
        <w:rPr>
          <w:rtl w:val="0"/>
        </w:rPr>
      </w:r>
    </w:p>
    <w:tbl>
      <w:tblPr>
        <w:tblStyle w:val="Table4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The description identifies the constraints, and outlines the issues involved. </w:t>
            </w:r>
          </w:p>
        </w:tc>
      </w:tr>
    </w:tbl>
    <w:p w:rsidR="00000000" w:rsidDel="00000000" w:rsidP="00000000" w:rsidRDefault="00000000" w:rsidRPr="00000000" w14:paraId="000000E8">
      <w:pPr>
        <w:rPr/>
      </w:pPr>
      <w:r w:rsidDel="00000000" w:rsidR="00000000" w:rsidRPr="00000000">
        <w:rPr>
          <w:rtl w:val="0"/>
        </w:rPr>
      </w:r>
    </w:p>
    <w:tbl>
      <w:tblPr>
        <w:tblStyle w:val="Table4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 The description outlines how the constraints have been accommodated, by using examples. </w:t>
            </w:r>
          </w:p>
        </w:tc>
      </w:tr>
    </w:tbl>
    <w:p w:rsidR="00000000" w:rsidDel="00000000" w:rsidP="00000000" w:rsidRDefault="00000000" w:rsidRPr="00000000" w14:paraId="000000EC">
      <w:pPr>
        <w:rPr/>
      </w:pPr>
      <w:r w:rsidDel="00000000" w:rsidR="00000000" w:rsidRPr="00000000">
        <w:rPr>
          <w:rFonts w:ascii="Tahoma" w:cs="Tahoma" w:eastAsia="Tahoma" w:hAnsi="Tahoma"/>
          <w:color w:val="000000"/>
          <w:sz w:val="18"/>
          <w:szCs w:val="18"/>
          <w:rtl w:val="0"/>
        </w:rPr>
        <w:br w:type="textWrapping"/>
      </w:r>
      <w:r w:rsidDel="00000000" w:rsidR="00000000" w:rsidRPr="00000000">
        <w:rPr>
          <w:rtl w:val="0"/>
        </w:rPr>
      </w:r>
    </w:p>
    <w:tbl>
      <w:tblPr>
        <w:tblStyle w:val="Table4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ACCREDITATION AND MODERATION OPTIONS</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relevant Education and Training Quality Authority (ETQA) must accredit providers before they can offer programs of education and training assessed against unit standards. </w:t>
              <w:br w:type="textWrapping"/>
              <w:br w:type="textWrapping"/>
              <w:t xml:space="preserve">Moderation Process: </w:t>
              <w:br w:type="textWrapping"/>
              <w:t xml:space="preserve">Moderation of assessment will be overseen by the relevant ETQA according to the moderation guidelines in the relevant qualification and the agreed ETQA procedures. </w:t>
            </w:r>
          </w:p>
        </w:tc>
      </w:tr>
    </w:tbl>
    <w:p w:rsidR="00000000" w:rsidDel="00000000" w:rsidP="00000000" w:rsidRDefault="00000000" w:rsidRPr="00000000" w14:paraId="000000F0">
      <w:pPr>
        <w:rPr/>
      </w:pPr>
      <w:r w:rsidDel="00000000" w:rsidR="00000000" w:rsidRPr="00000000">
        <w:rPr>
          <w:rtl w:val="0"/>
        </w:rPr>
      </w:r>
    </w:p>
    <w:tbl>
      <w:tblPr>
        <w:tblStyle w:val="Table4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ESSENTIAL EMBEDDED KNOWLEDGE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Performance of all elements is to be carried out in accordance with organisation standards and procedures, unless otherwise stated. Organisation standards and procedures may cover: quality assurance, documentation, security, communication, health and safety, and personal behaviour. </w:t>
              <w:br w:type="textWrapping"/>
              <w:t xml:space="preserve">2. Performance of all elements complies with the laws of South Africa, especially with regard to copyright, privacy, health and safety, and consumer rights. </w:t>
              <w:br w:type="textWrapping"/>
              <w:t xml:space="preserve">3. All activities must comply with any policies, procedures and requirements of the organisations involved, the ethical codes of relevant professional bodies and any relevant legislative and/or regulatory requirements. </w:t>
              <w:br w:type="textWrapping"/>
              <w:t xml:space="preserve">4. Performance of all elements is to be completed within the normal range of time and cost that would be expected in a professional environment (e.g. In a commercial or government organisation). </w:t>
            </w:r>
          </w:p>
        </w:tc>
      </w:tr>
    </w:tbl>
    <w:p w:rsidR="00000000" w:rsidDel="00000000" w:rsidP="00000000" w:rsidRDefault="00000000" w:rsidRPr="00000000" w14:paraId="000000F4">
      <w:pPr>
        <w:rPr/>
      </w:pPr>
      <w:r w:rsidDel="00000000" w:rsidR="00000000" w:rsidRPr="00000000">
        <w:rPr>
          <w:rFonts w:ascii="Tahoma" w:cs="Tahoma" w:eastAsia="Tahoma" w:hAnsi="Tahoma"/>
          <w:color w:val="000000"/>
          <w:sz w:val="18"/>
          <w:szCs w:val="18"/>
          <w:rtl w:val="0"/>
        </w:rPr>
        <w:br w:type="textWrapping"/>
      </w:r>
      <w:r w:rsidDel="00000000" w:rsidR="00000000" w:rsidRPr="00000000">
        <w:rPr>
          <w:rtl w:val="0"/>
        </w:rPr>
      </w:r>
    </w:p>
    <w:tbl>
      <w:tblPr>
        <w:tblStyle w:val="Table5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27"/>
                <w:szCs w:val="27"/>
                <w:u w:val="single"/>
                <w:rtl w:val="0"/>
              </w:rPr>
              <w:t xml:space="preserve">Critical Cross-field Outcomes (CCFO):</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6">
      <w:pPr>
        <w:rPr/>
      </w:pPr>
      <w:r w:rsidDel="00000000" w:rsidR="00000000" w:rsidRPr="00000000">
        <w:rPr>
          <w:rtl w:val="0"/>
        </w:rPr>
      </w:r>
    </w:p>
    <w:tbl>
      <w:tblPr>
        <w:tblStyle w:val="Table5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IDENTIFYING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Identify, solve problems and make decisions in relation to the current systems development environments. </w:t>
            </w:r>
          </w:p>
        </w:tc>
      </w:tr>
    </w:tbl>
    <w:p w:rsidR="00000000" w:rsidDel="00000000" w:rsidP="00000000" w:rsidRDefault="00000000" w:rsidRPr="00000000" w14:paraId="000000FA">
      <w:pPr>
        <w:rPr/>
      </w:pPr>
      <w:r w:rsidDel="00000000" w:rsidR="00000000" w:rsidRPr="00000000">
        <w:rPr>
          <w:rtl w:val="0"/>
        </w:rPr>
      </w:r>
    </w:p>
    <w:tbl>
      <w:tblPr>
        <w:tblStyle w:val="Table5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COMMUNICATING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Communicate effectively using visual, mathematical and or language skills in the modes of oral and/or written persuasion when engaging with systems development. </w:t>
            </w:r>
          </w:p>
        </w:tc>
      </w:tr>
    </w:tbl>
    <w:p w:rsidR="00000000" w:rsidDel="00000000" w:rsidP="00000000" w:rsidRDefault="00000000" w:rsidRPr="00000000" w14:paraId="000000FE">
      <w:pPr>
        <w:rPr/>
      </w:pPr>
      <w:r w:rsidDel="00000000" w:rsidR="00000000" w:rsidRPr="00000000">
        <w:rPr>
          <w:rtl w:val="0"/>
        </w:rPr>
      </w:r>
    </w:p>
    <w:tbl>
      <w:tblPr>
        <w:tblStyle w:val="Table5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CONTRIBUTING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 </w:t>
            </w:r>
          </w:p>
        </w:tc>
      </w:tr>
    </w:tbl>
    <w:p w:rsidR="00000000" w:rsidDel="00000000" w:rsidP="00000000" w:rsidRDefault="00000000" w:rsidRPr="00000000" w14:paraId="00000102">
      <w:pPr>
        <w:rPr/>
      </w:pPr>
      <w:r w:rsidDel="00000000" w:rsidR="00000000" w:rsidRPr="00000000">
        <w:rPr>
          <w:rtl w:val="0"/>
        </w:rPr>
      </w:r>
    </w:p>
    <w:tbl>
      <w:tblPr>
        <w:tblStyle w:val="Table5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QUALIFICATIONS UTILISING THIS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9"/>
        <w:tblW w:w="8256.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743"/>
        <w:gridCol w:w="622"/>
        <w:gridCol w:w="1963"/>
        <w:gridCol w:w="784"/>
        <w:gridCol w:w="827"/>
        <w:gridCol w:w="1339"/>
        <w:gridCol w:w="589"/>
        <w:gridCol w:w="1389"/>
        <w:tblGridChange w:id="0">
          <w:tblGrid>
            <w:gridCol w:w="743"/>
            <w:gridCol w:w="622"/>
            <w:gridCol w:w="1963"/>
            <w:gridCol w:w="784"/>
            <w:gridCol w:w="827"/>
            <w:gridCol w:w="1339"/>
            <w:gridCol w:w="589"/>
            <w:gridCol w:w="138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E">
            <w:pPr>
              <w:rPr>
                <w:rFonts w:ascii="Tahoma" w:cs="Tahoma" w:eastAsia="Tahoma" w:hAnsi="Tahoma"/>
                <w:color w:val="000000"/>
                <w:sz w:val="18"/>
                <w:szCs w:val="18"/>
              </w:rPr>
            </w:pPr>
            <w:hyperlink r:id="rId10">
              <w:r w:rsidDel="00000000" w:rsidR="00000000" w:rsidRPr="00000000">
                <w:rPr>
                  <w:rFonts w:ascii="Tahoma" w:cs="Tahoma" w:eastAsia="Tahoma" w:hAnsi="Tahoma"/>
                  <w:color w:val="000099"/>
                  <w:sz w:val="18"/>
                  <w:szCs w:val="18"/>
                  <w:u w:val="single"/>
                  <w:rtl w:val="0"/>
                </w:rPr>
                <w:t xml:space="preserve">78965</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2">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6">
            <w:pPr>
              <w:rPr>
                <w:rFonts w:ascii="Tahoma" w:cs="Tahoma" w:eastAsia="Tahoma" w:hAnsi="Tahoma"/>
                <w:color w:val="000000"/>
                <w:sz w:val="18"/>
                <w:szCs w:val="18"/>
              </w:rPr>
            </w:pPr>
            <w:hyperlink r:id="rId11">
              <w:r w:rsidDel="00000000" w:rsidR="00000000" w:rsidRPr="00000000">
                <w:rPr>
                  <w:rFonts w:ascii="Tahoma" w:cs="Tahoma" w:eastAsia="Tahoma" w:hAnsi="Tahoma"/>
                  <w:color w:val="000099"/>
                  <w:sz w:val="18"/>
                  <w:szCs w:val="18"/>
                  <w:u w:val="single"/>
                  <w:rtl w:val="0"/>
                </w:rPr>
                <w:t xml:space="preserve">24294</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A">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E">
            <w:pPr>
              <w:rPr>
                <w:rFonts w:ascii="Tahoma" w:cs="Tahoma" w:eastAsia="Tahoma" w:hAnsi="Tahoma"/>
                <w:color w:val="000000"/>
                <w:sz w:val="18"/>
                <w:szCs w:val="18"/>
              </w:rPr>
            </w:pPr>
            <w:hyperlink r:id="rId12">
              <w:r w:rsidDel="00000000" w:rsidR="00000000" w:rsidRPr="00000000">
                <w:rPr>
                  <w:rFonts w:ascii="Tahoma" w:cs="Tahoma" w:eastAsia="Tahoma" w:hAnsi="Tahoma"/>
                  <w:color w:val="000099"/>
                  <w:sz w:val="18"/>
                  <w:szCs w:val="18"/>
                  <w:u w:val="single"/>
                  <w:rtl w:val="0"/>
                </w:rPr>
                <w:t xml:space="preserve">78964</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2">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6">
            <w:pPr>
              <w:rPr>
                <w:rFonts w:ascii="Tahoma" w:cs="Tahoma" w:eastAsia="Tahoma" w:hAnsi="Tahoma"/>
                <w:color w:val="000000"/>
                <w:sz w:val="18"/>
                <w:szCs w:val="18"/>
              </w:rPr>
            </w:pPr>
            <w:hyperlink r:id="rId13">
              <w:r w:rsidDel="00000000" w:rsidR="00000000" w:rsidRPr="00000000">
                <w:rPr>
                  <w:rFonts w:ascii="Tahoma" w:cs="Tahoma" w:eastAsia="Tahoma" w:hAnsi="Tahoma"/>
                  <w:color w:val="000099"/>
                  <w:sz w:val="18"/>
                  <w:szCs w:val="18"/>
                  <w:u w:val="single"/>
                  <w:rtl w:val="0"/>
                </w:rPr>
                <w:t xml:space="preserve">24293</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National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A">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E">
            <w:pPr>
              <w:rPr>
                <w:rFonts w:ascii="Tahoma" w:cs="Tahoma" w:eastAsia="Tahoma" w:hAnsi="Tahoma"/>
                <w:color w:val="000000"/>
                <w:sz w:val="18"/>
                <w:szCs w:val="18"/>
              </w:rPr>
            </w:pPr>
            <w:hyperlink r:id="rId14">
              <w:r w:rsidDel="00000000" w:rsidR="00000000" w:rsidRPr="00000000">
                <w:rPr>
                  <w:rFonts w:ascii="Tahoma" w:cs="Tahoma" w:eastAsia="Tahoma" w:hAnsi="Tahoma"/>
                  <w:color w:val="000099"/>
                  <w:sz w:val="18"/>
                  <w:szCs w:val="18"/>
                  <w:u w:val="single"/>
                  <w:rtl w:val="0"/>
                </w:rPr>
                <w:t xml:space="preserve">20184</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National Certificate: Banking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2">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BANKSETA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6">
            <w:pPr>
              <w:rPr>
                <w:rFonts w:ascii="Tahoma" w:cs="Tahoma" w:eastAsia="Tahoma" w:hAnsi="Tahoma"/>
                <w:color w:val="000000"/>
                <w:sz w:val="18"/>
                <w:szCs w:val="18"/>
              </w:rPr>
            </w:pPr>
            <w:hyperlink r:id="rId15">
              <w:r w:rsidDel="00000000" w:rsidR="00000000" w:rsidRPr="00000000">
                <w:rPr>
                  <w:rFonts w:ascii="Tahoma" w:cs="Tahoma" w:eastAsia="Tahoma" w:hAnsi="Tahoma"/>
                  <w:color w:val="000099"/>
                  <w:sz w:val="18"/>
                  <w:szCs w:val="18"/>
                  <w:u w:val="single"/>
                  <w:rtl w:val="0"/>
                </w:rPr>
                <w:t xml:space="preserve">61591</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National Certificate: Information Technology: End User Computing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A">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E">
            <w:pPr>
              <w:rPr>
                <w:rFonts w:ascii="Tahoma" w:cs="Tahoma" w:eastAsia="Tahoma" w:hAnsi="Tahoma"/>
                <w:color w:val="000000"/>
                <w:sz w:val="18"/>
                <w:szCs w:val="18"/>
              </w:rPr>
            </w:pPr>
            <w:hyperlink r:id="rId16">
              <w:r w:rsidDel="00000000" w:rsidR="00000000" w:rsidRPr="00000000">
                <w:rPr>
                  <w:rFonts w:ascii="Tahoma" w:cs="Tahoma" w:eastAsia="Tahoma" w:hAnsi="Tahoma"/>
                  <w:color w:val="000099"/>
                  <w:sz w:val="18"/>
                  <w:szCs w:val="18"/>
                  <w:u w:val="single"/>
                  <w:rtl w:val="0"/>
                </w:rPr>
                <w:t xml:space="preserve">20185</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Banking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2">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BANKSETA </w:t>
            </w:r>
          </w:p>
        </w:tc>
      </w:tr>
    </w:tbl>
    <w:p w:rsidR="00000000" w:rsidDel="00000000" w:rsidP="00000000" w:rsidRDefault="00000000" w:rsidRPr="00000000" w14:paraId="00000145">
      <w:pPr>
        <w:rPr>
          <w:rFonts w:ascii="Century Gothic" w:cs="Century Gothic" w:eastAsia="Century Gothic" w:hAnsi="Century Gothic"/>
          <w:b w:val="1"/>
          <w:bCs w:val="1"/>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146">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40"/>
          <w:szCs w:val="40"/>
          <w:u w:val="single"/>
          <w:rtl w:val="0"/>
        </w:rPr>
        <w:t xml:space="preserve">ASSESSMENT STRATEGY</w:t>
      </w:r>
      <w:r w:rsidDel="00000000" w:rsidR="00000000" w:rsidRPr="00000000">
        <w:rPr>
          <w:rtl w:val="0"/>
        </w:rPr>
      </w:r>
    </w:p>
    <w:p w:rsidR="00000000" w:rsidDel="00000000" w:rsidP="00000000" w:rsidRDefault="00000000" w:rsidRPr="00000000" w14:paraId="00000147">
      <w:pPr>
        <w:rPr>
          <w:rFonts w:ascii="Arial" w:cs="Arial" w:eastAsia="Arial" w:hAnsi="Arial"/>
        </w:rPr>
      </w:pPr>
      <w:r w:rsidDel="00000000" w:rsidR="00000000" w:rsidRPr="00000000">
        <w:rPr>
          <w:rtl w:val="0"/>
        </w:rPr>
      </w:r>
    </w:p>
    <w:tbl>
      <w:tblPr>
        <w:tblStyle w:val="Table60"/>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148">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 TITLE</w:t>
            </w:r>
          </w:p>
        </w:tc>
        <w:tc>
          <w:tcPr>
            <w:shd w:fill="a6a6a6" w:val="clear"/>
            <w:vAlign w:val="center"/>
          </w:tcPr>
          <w:p w:rsidR="00000000" w:rsidDel="00000000" w:rsidP="00000000" w:rsidRDefault="00000000" w:rsidRPr="00000000" w14:paraId="00000149">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r w:rsidDel="00000000" w:rsidR="00000000" w:rsidRPr="00000000">
              <w:rPr>
                <w:rtl w:val="0"/>
              </w:rPr>
            </w:r>
          </w:p>
        </w:tc>
        <w:tc>
          <w:tcPr>
            <w:shd w:fill="a6a6a6" w:val="clear"/>
            <w:vAlign w:val="center"/>
          </w:tcPr>
          <w:p w:rsidR="00000000" w:rsidDel="00000000" w:rsidP="00000000" w:rsidRDefault="00000000" w:rsidRPr="00000000" w14:paraId="0000014A">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SAQA QUAL ID</w:t>
            </w:r>
          </w:p>
        </w:tc>
        <w:tc>
          <w:tcPr>
            <w:shd w:fill="a6a6a6" w:val="clea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78964</w:t>
            </w:r>
          </w:p>
        </w:tc>
      </w:tr>
      <w:tr>
        <w:trPr>
          <w:cantSplit w:val="1"/>
          <w:trHeight w:val="566" w:hRule="atLeast"/>
          <w:tblHeader w:val="0"/>
        </w:trPr>
        <w:tc>
          <w:tcPr>
            <w:shd w:fill="a6a6a6" w:val="clear"/>
            <w:vAlign w:val="center"/>
          </w:tcPr>
          <w:p w:rsidR="00000000" w:rsidDel="00000000" w:rsidP="00000000" w:rsidRDefault="00000000" w:rsidRPr="00000000" w14:paraId="0000014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LEVEL</w:t>
            </w:r>
          </w:p>
        </w:tc>
        <w:tc>
          <w:tcPr>
            <w:tcBorders>
              <w:bottom w:color="000000" w:space="0" w:sz="4" w:val="single"/>
            </w:tcBorders>
            <w:shd w:fill="a6a6a6" w:val="clear"/>
          </w:tcPr>
          <w:p w:rsidR="00000000" w:rsidDel="00000000" w:rsidP="00000000" w:rsidRDefault="00000000" w:rsidRPr="00000000" w14:paraId="0000014D">
            <w:pPr>
              <w:spacing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4E">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NQF LEVEL 4</w:t>
            </w:r>
          </w:p>
        </w:tc>
        <w:tc>
          <w:tcPr>
            <w:tcBorders>
              <w:bottom w:color="000000" w:space="0" w:sz="4" w:val="single"/>
            </w:tcBorders>
            <w:shd w:fill="a6a6a6" w:val="clear"/>
            <w:vAlign w:val="center"/>
          </w:tcPr>
          <w:p w:rsidR="00000000" w:rsidDel="00000000" w:rsidP="00000000" w:rsidRDefault="00000000" w:rsidRPr="00000000" w14:paraId="0000014F">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TOTAL CREDIT VALUE</w:t>
            </w:r>
          </w:p>
        </w:tc>
        <w:tc>
          <w:tcPr>
            <w:tcBorders>
              <w:bottom w:color="000000" w:space="0" w:sz="4" w:val="single"/>
            </w:tcBorders>
            <w:shd w:fill="a6a6a6" w:val="clear"/>
          </w:tcPr>
          <w:p w:rsidR="00000000" w:rsidDel="00000000" w:rsidP="00000000" w:rsidRDefault="00000000" w:rsidRPr="00000000" w14:paraId="00000150">
            <w:pPr>
              <w:spacing w:line="360" w:lineRule="auto"/>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1">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163</w:t>
            </w: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152">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TARGET GROUP</w:t>
            </w:r>
          </w:p>
        </w:tc>
        <w:tc>
          <w:tcPr>
            <w:gridSpan w:val="3"/>
            <w:shd w:fill="ffffff" w:val="clear"/>
          </w:tcPr>
          <w:p w:rsidR="00000000" w:rsidDel="00000000" w:rsidP="00000000" w:rsidRDefault="00000000" w:rsidRPr="00000000" w14:paraId="00000153">
            <w:pPr>
              <w:spacing w:line="360" w:lineRule="auto"/>
              <w:jc w:val="both"/>
              <w:rPr>
                <w:rFonts w:ascii="Century Gothic" w:cs="Century Gothic" w:eastAsia="Century Gothic" w:hAnsi="Century Gothic"/>
                <w:color w:val="000000"/>
              </w:rPr>
            </w:pPr>
            <w:r w:rsidDel="00000000" w:rsidR="00000000" w:rsidRPr="00000000">
              <w:rPr>
                <w:rtl w:val="0"/>
              </w:rPr>
            </w:r>
          </w:p>
        </w:tc>
      </w:tr>
    </w:tbl>
    <w:p w:rsidR="00000000" w:rsidDel="00000000" w:rsidP="00000000" w:rsidRDefault="00000000" w:rsidRPr="00000000" w14:paraId="00000156">
      <w:pPr>
        <w:rPr>
          <w:rFonts w:ascii="Arial" w:cs="Arial" w:eastAsia="Arial" w:hAnsi="Arial"/>
        </w:rPr>
      </w:pPr>
      <w:r w:rsidDel="00000000" w:rsidR="00000000" w:rsidRPr="00000000">
        <w:rPr>
          <w:rtl w:val="0"/>
        </w:rPr>
      </w:r>
    </w:p>
    <w:p w:rsidR="00000000" w:rsidDel="00000000" w:rsidP="00000000" w:rsidRDefault="00000000" w:rsidRPr="00000000" w14:paraId="00000157">
      <w:pPr>
        <w:rPr>
          <w:rFonts w:ascii="Arial" w:cs="Arial" w:eastAsia="Arial" w:hAnsi="Arial"/>
        </w:rPr>
      </w:pPr>
      <w:r w:rsidDel="00000000" w:rsidR="00000000" w:rsidRPr="00000000">
        <w:rPr>
          <w:rtl w:val="0"/>
        </w:rPr>
      </w:r>
    </w:p>
    <w:tbl>
      <w:tblPr>
        <w:tblStyle w:val="Table61"/>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tcPr>
          <w:p w:rsidR="00000000" w:rsidDel="00000000" w:rsidP="00000000" w:rsidRDefault="00000000" w:rsidRPr="00000000" w14:paraId="00000158">
            <w:pPr>
              <w:spacing w:after="120" w:before="120" w:line="360" w:lineRule="auto"/>
              <w:ind w:left="113" w:right="113"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Context of Assessment</w:t>
            </w:r>
          </w:p>
        </w:tc>
        <w:tc>
          <w:tcPr>
            <w:shd w:fill="ffffff" w:val="clear"/>
          </w:tcPr>
          <w:p w:rsidR="00000000" w:rsidDel="00000000" w:rsidP="00000000" w:rsidRDefault="00000000" w:rsidRPr="00000000" w14:paraId="00000159">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Purpose of the Assessment</w:t>
            </w:r>
          </w:p>
        </w:tc>
      </w:tr>
      <w:tr>
        <w:trPr>
          <w:cantSplit w:val="1"/>
          <w:trHeight w:val="920" w:hRule="atLeast"/>
          <w:tblHeader w:val="0"/>
        </w:trPr>
        <w:tc>
          <w:tcPr>
            <w:vMerge w:val="continue"/>
            <w:shd w:fill="ffffff"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B">
            <w:pPr>
              <w:spacing w:line="360" w:lineRule="auto"/>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5C">
            <w:pPr>
              <w:spacing w:line="360" w:lineRule="auto"/>
              <w:jc w:val="both"/>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Range Addressed</w:t>
            </w:r>
          </w:p>
          <w:p w:rsidR="00000000" w:rsidDel="00000000" w:rsidP="00000000" w:rsidRDefault="00000000" w:rsidRPr="00000000" w14:paraId="000001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15E">
      <w:pPr>
        <w:rPr>
          <w:rFonts w:ascii="Arial" w:cs="Arial" w:eastAsia="Arial" w:hAnsi="Arial"/>
        </w:rPr>
      </w:pPr>
      <w:r w:rsidDel="00000000" w:rsidR="00000000" w:rsidRPr="00000000">
        <w:rPr>
          <w:rtl w:val="0"/>
        </w:rPr>
      </w:r>
    </w:p>
    <w:p w:rsidR="00000000" w:rsidDel="00000000" w:rsidP="00000000" w:rsidRDefault="00000000" w:rsidRPr="00000000" w14:paraId="0000015F">
      <w:pPr>
        <w:rPr>
          <w:rFonts w:ascii="Arial" w:cs="Arial" w:eastAsia="Arial" w:hAnsi="Arial"/>
        </w:rPr>
      </w:pPr>
      <w:r w:rsidDel="00000000" w:rsidR="00000000" w:rsidRPr="00000000">
        <w:rPr>
          <w:rtl w:val="0"/>
        </w:rPr>
      </w:r>
    </w:p>
    <w:p w:rsidR="00000000" w:rsidDel="00000000" w:rsidP="00000000" w:rsidRDefault="00000000" w:rsidRPr="00000000" w14:paraId="00000160">
      <w:pPr>
        <w:rPr>
          <w:rFonts w:ascii="Arial" w:cs="Arial" w:eastAsia="Arial" w:hAnsi="Arial"/>
        </w:rPr>
      </w:pPr>
      <w:r w:rsidDel="00000000" w:rsidR="00000000" w:rsidRPr="00000000">
        <w:rPr>
          <w:rtl w:val="0"/>
        </w:rPr>
      </w:r>
    </w:p>
    <w:p w:rsidR="00000000" w:rsidDel="00000000" w:rsidP="00000000" w:rsidRDefault="00000000" w:rsidRPr="00000000" w14:paraId="00000161">
      <w:pPr>
        <w:rPr>
          <w:rFonts w:ascii="Arial" w:cs="Arial" w:eastAsia="Arial" w:hAnsi="Arial"/>
        </w:rPr>
      </w:pP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tbl>
      <w:tblPr>
        <w:tblStyle w:val="Table62"/>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tcPr>
          <w:p w:rsidR="00000000" w:rsidDel="00000000" w:rsidP="00000000" w:rsidRDefault="00000000" w:rsidRPr="00000000" w14:paraId="00000163">
            <w:pPr>
              <w:spacing w:after="120" w:before="120" w:line="360" w:lineRule="auto"/>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16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Approach</w:t>
            </w:r>
          </w:p>
        </w:tc>
      </w:tr>
      <w:tr>
        <w:trPr>
          <w:cantSplit w:val="1"/>
          <w:trHeight w:val="647" w:hRule="atLeast"/>
          <w:tblHeader w:val="0"/>
        </w:trPr>
        <w:tc>
          <w:tcPr>
            <w:vMerge w:val="continue"/>
            <w:shd w:fill="ffffff"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6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is focused on the applied competence of the learner and the relevant unit standards determine the assessment criteria.  </w:t>
            </w:r>
          </w:p>
          <w:p w:rsidR="00000000" w:rsidDel="00000000" w:rsidP="00000000" w:rsidRDefault="00000000" w:rsidRPr="00000000" w14:paraId="0000016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Summative Assessment</w:t>
            </w:r>
          </w:p>
          <w:p w:rsidR="00000000" w:rsidDel="00000000" w:rsidP="00000000" w:rsidRDefault="00000000" w:rsidRPr="00000000" w14:paraId="00000169">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rtl w:val="0"/>
              </w:rPr>
              <w:t xml:space="preserve">This is a summative assessment and assesses candidates for </w:t>
            </w:r>
            <w:r w:rsidDel="00000000" w:rsidR="00000000" w:rsidRPr="00000000">
              <w:rPr>
                <w:rFonts w:ascii="Century Gothic" w:cs="Century Gothic" w:eastAsia="Century Gothic" w:hAnsi="Century Gothic"/>
                <w:b w:val="1"/>
                <w:bCs w:val="1"/>
                <w:color w:val="000000"/>
                <w:rtl w:val="0"/>
              </w:rPr>
              <w:tab/>
              <w:t xml:space="preserve">FURTHER EDUCATION AND TRAINING CERTIFICATE: INFORMATION TECHNOLOGY: TECHNICAL SUPPORT </w:t>
            </w:r>
          </w:p>
          <w:p w:rsidR="00000000" w:rsidDel="00000000" w:rsidP="00000000" w:rsidRDefault="00000000" w:rsidRPr="00000000" w14:paraId="0000016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Rating</w:t>
            </w:r>
            <w:r w:rsidDel="00000000" w:rsidR="00000000" w:rsidRPr="00000000">
              <w:rPr>
                <w:rtl w:val="0"/>
              </w:rPr>
            </w:r>
          </w:p>
          <w:p w:rsidR="00000000" w:rsidDel="00000000" w:rsidP="00000000" w:rsidRDefault="00000000" w:rsidRPr="00000000" w14:paraId="0000016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Learners are rated “Competent" or "Not Yet Competent”.</w:t>
            </w:r>
          </w:p>
        </w:tc>
      </w:tr>
    </w:tbl>
    <w:p w:rsidR="00000000" w:rsidDel="00000000" w:rsidP="00000000" w:rsidRDefault="00000000" w:rsidRPr="00000000" w14:paraId="0000016C">
      <w:pPr>
        <w:rPr>
          <w:rFonts w:ascii="Arial" w:cs="Arial" w:eastAsia="Arial" w:hAnsi="Arial"/>
        </w:rPr>
      </w:pPr>
      <w:r w:rsidDel="00000000" w:rsidR="00000000" w:rsidRPr="00000000">
        <w:rPr>
          <w:rtl w:val="0"/>
        </w:rPr>
      </w:r>
    </w:p>
    <w:p w:rsidR="00000000" w:rsidDel="00000000" w:rsidP="00000000" w:rsidRDefault="00000000" w:rsidRPr="00000000" w14:paraId="0000016D">
      <w:pPr>
        <w:rPr>
          <w:rFonts w:ascii="Arial" w:cs="Arial" w:eastAsia="Arial" w:hAnsi="Arial"/>
        </w:rPr>
      </w:pPr>
      <w:r w:rsidDel="00000000" w:rsidR="00000000" w:rsidRPr="00000000">
        <w:rPr>
          <w:rtl w:val="0"/>
        </w:rPr>
      </w:r>
    </w:p>
    <w:tbl>
      <w:tblPr>
        <w:tblStyle w:val="Table63"/>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tcPr>
          <w:p w:rsidR="00000000" w:rsidDel="00000000" w:rsidP="00000000" w:rsidRDefault="00000000" w:rsidRPr="00000000" w14:paraId="0000016E">
            <w:pPr>
              <w:spacing w:after="120" w:before="120" w:line="360" w:lineRule="auto"/>
              <w:rPr>
                <w:rFonts w:ascii="Century Gothic" w:cs="Century Gothic" w:eastAsia="Century Gothic" w:hAnsi="Century Gothic"/>
                <w:b w:val="1"/>
                <w:bCs w:val="1"/>
              </w:rPr>
            </w:pPr>
            <w:r w:rsidDel="00000000" w:rsidR="00000000" w:rsidRPr="00000000">
              <w:rPr>
                <w:rtl w:val="0"/>
              </w:rPr>
            </w:r>
          </w:p>
        </w:tc>
        <w:tc>
          <w:tcPr>
            <w:gridSpan w:val="2"/>
            <w:shd w:fill="ffffff" w:val="clear"/>
          </w:tcPr>
          <w:p w:rsidR="00000000" w:rsidDel="00000000" w:rsidP="00000000" w:rsidRDefault="00000000" w:rsidRPr="00000000" w14:paraId="0000016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c>
      </w:tr>
      <w:tr>
        <w:trPr>
          <w:cantSplit w:val="1"/>
          <w:trHeight w:val="380" w:hRule="atLeast"/>
          <w:tblHeader w:val="0"/>
        </w:trPr>
        <w:tc>
          <w:tcPr>
            <w:vMerge w:val="continue"/>
            <w:shd w:fill="ffffff"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shd w:fill="ffffff" w:val="clear"/>
            <w:vAlign w:val="center"/>
          </w:tcPr>
          <w:p w:rsidR="00000000" w:rsidDel="00000000" w:rsidP="00000000" w:rsidRDefault="00000000" w:rsidRPr="00000000" w14:paraId="00000172">
            <w:pPr>
              <w:tabs>
                <w:tab w:val="left" w:leader="none" w:pos="432"/>
              </w:tabs>
              <w:spacing w:after="120" w:before="120" w:line="360" w:lineRule="auto"/>
              <w:ind w:left="252"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Types of Evidence</w:t>
            </w:r>
          </w:p>
        </w:tc>
        <w:tc>
          <w:tcPr>
            <w:shd w:fill="ffffff" w:val="clear"/>
            <w:vAlign w:val="center"/>
          </w:tcPr>
          <w:p w:rsidR="00000000" w:rsidDel="00000000" w:rsidP="00000000" w:rsidRDefault="00000000" w:rsidRPr="00000000" w14:paraId="00000173">
            <w:pPr>
              <w:tabs>
                <w:tab w:val="left" w:leader="none" w:pos="432"/>
              </w:tabs>
              <w:spacing w:after="120" w:before="120" w:line="360" w:lineRule="auto"/>
              <w:ind w:left="252"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Method</w:t>
            </w:r>
          </w:p>
        </w:tc>
      </w:tr>
      <w:tr>
        <w:trPr>
          <w:cantSplit w:val="1"/>
          <w:trHeight w:val="2114" w:hRule="atLeast"/>
          <w:tblHeader w:val="0"/>
        </w:trPr>
        <w:tc>
          <w:tcPr>
            <w:vMerge w:val="continue"/>
            <w:shd w:fill="ffffff"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75">
            <w:pPr>
              <w:tabs>
                <w:tab w:val="left" w:leader="none" w:pos="2772"/>
              </w:tabs>
              <w:spacing w:after="120" w:before="120" w:line="360" w:lineRule="auto"/>
              <w:ind w:left="252"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6">
            <w:pPr>
              <w:tabs>
                <w:tab w:val="left" w:leader="none" w:pos="2772"/>
              </w:tabs>
              <w:spacing w:after="120" w:before="120" w:line="360" w:lineRule="auto"/>
              <w:ind w:left="252"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7">
            <w:pPr>
              <w:tabs>
                <w:tab w:val="left" w:leader="none" w:pos="2772"/>
              </w:tabs>
              <w:spacing w:after="120" w:before="120" w:line="360" w:lineRule="auto"/>
              <w:ind w:left="252"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8">
            <w:pPr>
              <w:tabs>
                <w:tab w:val="left" w:leader="none" w:pos="2772"/>
              </w:tabs>
              <w:spacing w:after="120" w:before="120" w:line="360" w:lineRule="auto"/>
              <w:ind w:left="25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Direct</w:t>
            </w:r>
            <w:r w:rsidDel="00000000" w:rsidR="00000000" w:rsidRPr="00000000">
              <w:rPr>
                <w:rtl w:val="0"/>
              </w:rPr>
            </w:r>
          </w:p>
        </w:tc>
        <w:tc>
          <w:tcPr/>
          <w:p w:rsidR="00000000" w:rsidDel="00000000" w:rsidP="00000000" w:rsidRDefault="00000000" w:rsidRPr="00000000" w14:paraId="00000179">
            <w:pPr>
              <w:spacing w:after="160" w:line="360" w:lineRule="auto"/>
              <w:jc w:val="both"/>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Knowledge Questionnaire: </w:t>
            </w:r>
          </w:p>
          <w:p w:rsidR="00000000" w:rsidDel="00000000" w:rsidP="00000000" w:rsidRDefault="00000000" w:rsidRPr="00000000" w14:paraId="0000017A">
            <w:pPr>
              <w:spacing w:after="16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Knowledge will be assessed by a knowledge questionnaire.</w:t>
            </w:r>
          </w:p>
          <w:p w:rsidR="00000000" w:rsidDel="00000000" w:rsidP="00000000" w:rsidRDefault="00000000" w:rsidRPr="00000000" w14:paraId="0000017B">
            <w:pPr>
              <w:spacing w:after="160" w:line="360" w:lineRule="auto"/>
              <w:jc w:val="both"/>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Product Sampling:</w:t>
            </w:r>
          </w:p>
          <w:p w:rsidR="00000000" w:rsidDel="00000000" w:rsidP="00000000" w:rsidRDefault="00000000" w:rsidRPr="00000000" w14:paraId="0000017C">
            <w:pPr>
              <w:spacing w:after="16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your documented evidence</w:t>
            </w:r>
            <w:r w:rsidDel="00000000" w:rsidR="00000000" w:rsidRPr="00000000">
              <w:rPr>
                <w:rFonts w:ascii="Century Gothic" w:cs="Century Gothic" w:eastAsia="Century Gothic" w:hAnsi="Century Gothic"/>
                <w:i w:val="1"/>
                <w:iCs w:val="1"/>
                <w:rtl w:val="0"/>
              </w:rPr>
              <w:t xml:space="preserve"> </w:t>
            </w:r>
            <w:r w:rsidDel="00000000" w:rsidR="00000000" w:rsidRPr="00000000">
              <w:rPr>
                <w:rFonts w:ascii="Century Gothic" w:cs="Century Gothic" w:eastAsia="Century Gothic" w:hAnsi="Century Gothic"/>
                <w:rtl w:val="0"/>
              </w:rPr>
              <w:t xml:space="preserve">on completion of the assessment process will be evaluated.  </w:t>
            </w:r>
          </w:p>
          <w:p w:rsidR="00000000" w:rsidDel="00000000" w:rsidP="00000000" w:rsidRDefault="00000000" w:rsidRPr="00000000" w14:paraId="0000017D">
            <w:pPr>
              <w:spacing w:line="360" w:lineRule="auto"/>
              <w:rPr>
                <w:rFonts w:ascii="Century Gothic" w:cs="Century Gothic" w:eastAsia="Century Gothic" w:hAnsi="Century Gothic"/>
                <w:b w:val="1"/>
                <w:bCs w:val="1"/>
              </w:rPr>
            </w:pPr>
            <w:r w:rsidDel="00000000" w:rsidR="00000000" w:rsidRPr="00000000">
              <w:rPr>
                <w:rtl w:val="0"/>
              </w:rPr>
            </w:r>
          </w:p>
        </w:tc>
      </w:tr>
      <w:tr>
        <w:trPr>
          <w:cantSplit w:val="1"/>
          <w:trHeight w:val="120" w:hRule="atLeast"/>
          <w:tblHeader w:val="0"/>
        </w:trPr>
        <w:tc>
          <w:tcPr>
            <w:vMerge w:val="continue"/>
            <w:shd w:fill="ffffff"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gridSpan w:val="2"/>
            <w:shd w:fill="ffffff" w:val="clear"/>
          </w:tcPr>
          <w:p w:rsidR="00000000" w:rsidDel="00000000" w:rsidP="00000000" w:rsidRDefault="00000000" w:rsidRPr="00000000" w14:paraId="0000017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Conditions</w:t>
            </w:r>
          </w:p>
        </w:tc>
      </w:tr>
      <w:tr>
        <w:trPr>
          <w:cantSplit w:val="1"/>
          <w:trHeight w:val="240" w:hRule="atLeast"/>
          <w:tblHeader w:val="0"/>
        </w:trPr>
        <w:tc>
          <w:tcPr>
            <w:vMerge w:val="continue"/>
            <w:shd w:fill="ffffff"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18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p w:rsidR="00000000" w:rsidDel="00000000" w:rsidP="00000000" w:rsidRDefault="00000000" w:rsidRPr="00000000" w14:paraId="0000018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5">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8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88">
      <w:pPr>
        <w:spacing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89">
      <w:pPr>
        <w:spacing w:line="360" w:lineRule="auto"/>
        <w:rPr>
          <w:rFonts w:ascii="Arial" w:cs="Arial" w:eastAsia="Arial" w:hAnsi="Arial"/>
        </w:rPr>
      </w:pPr>
      <w:r w:rsidDel="00000000" w:rsidR="00000000" w:rsidRPr="00000000">
        <w:rPr>
          <w:rtl w:val="0"/>
        </w:rPr>
      </w:r>
    </w:p>
    <w:tbl>
      <w:tblPr>
        <w:tblStyle w:val="Table64"/>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tcPr>
          <w:p w:rsidR="00000000" w:rsidDel="00000000" w:rsidP="00000000" w:rsidRDefault="00000000" w:rsidRPr="00000000" w14:paraId="0000018A">
            <w:pPr>
              <w:spacing w:line="360" w:lineRule="auto"/>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18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Assessment Team</w:t>
            </w:r>
          </w:p>
        </w:tc>
      </w:tr>
      <w:tr>
        <w:trPr>
          <w:cantSplit w:val="1"/>
          <w:trHeight w:val="1250" w:hRule="atLeast"/>
          <w:tblHeader w:val="0"/>
        </w:trPr>
        <w:tc>
          <w:tcPr>
            <w:vMerge w:val="continue"/>
            <w:shd w:fill="ffffff"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team consists of the following:</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numPr>
                <w:ilvl w:val="0"/>
                <w:numId w:val="14"/>
              </w:numPr>
              <w:spacing w:line="360" w:lineRule="auto"/>
              <w:ind w:left="720" w:hanging="360"/>
              <w:rPr/>
            </w:pPr>
            <w:r w:rsidDel="00000000" w:rsidR="00000000" w:rsidRPr="00000000">
              <w:rPr>
                <w:rFonts w:ascii="Century Gothic" w:cs="Century Gothic" w:eastAsia="Century Gothic" w:hAnsi="Century Gothic"/>
                <w:rtl w:val="0"/>
              </w:rPr>
              <w:t xml:space="preserve">Evidence Collection Facilitator</w:t>
            </w:r>
          </w:p>
          <w:p w:rsidR="00000000" w:rsidDel="00000000" w:rsidP="00000000" w:rsidRDefault="00000000" w:rsidRPr="00000000" w14:paraId="00000191">
            <w:pPr>
              <w:numPr>
                <w:ilvl w:val="0"/>
                <w:numId w:val="14"/>
              </w:numPr>
              <w:spacing w:line="360" w:lineRule="auto"/>
              <w:ind w:left="720" w:hanging="360"/>
              <w:rPr/>
            </w:pPr>
            <w:r w:rsidDel="00000000" w:rsidR="00000000" w:rsidRPr="00000000">
              <w:rPr>
                <w:rFonts w:ascii="Century Gothic" w:cs="Century Gothic" w:eastAsia="Century Gothic" w:hAnsi="Century Gothic"/>
                <w:rtl w:val="0"/>
              </w:rPr>
              <w:t xml:space="preserve">Assessor</w:t>
            </w:r>
          </w:p>
          <w:p w:rsidR="00000000" w:rsidDel="00000000" w:rsidP="00000000" w:rsidRDefault="00000000" w:rsidRPr="00000000" w14:paraId="00000192">
            <w:pPr>
              <w:numPr>
                <w:ilvl w:val="0"/>
                <w:numId w:val="13"/>
              </w:numPr>
              <w:spacing w:line="360" w:lineRule="auto"/>
              <w:ind w:left="720" w:hanging="360"/>
              <w:rPr>
                <w:b w:val="1"/>
                <w:bCs w:val="1"/>
              </w:rPr>
            </w:pPr>
            <w:r w:rsidDel="00000000" w:rsidR="00000000" w:rsidRPr="00000000">
              <w:rPr>
                <w:rFonts w:ascii="Century Gothic" w:cs="Century Gothic" w:eastAsia="Century Gothic" w:hAnsi="Century Gothic"/>
                <w:rtl w:val="0"/>
              </w:rPr>
              <w:t xml:space="preserve">Internal Moderator (20% of all portfolios are moderated)</w:t>
            </w:r>
            <w:r w:rsidDel="00000000" w:rsidR="00000000" w:rsidRPr="00000000">
              <w:rPr>
                <w:rtl w:val="0"/>
              </w:rPr>
            </w:r>
          </w:p>
          <w:p w:rsidR="00000000" w:rsidDel="00000000" w:rsidP="00000000" w:rsidRDefault="00000000" w:rsidRPr="00000000" w14:paraId="00000193">
            <w:pPr>
              <w:numPr>
                <w:ilvl w:val="0"/>
                <w:numId w:val="13"/>
              </w:numPr>
              <w:spacing w:line="360" w:lineRule="auto"/>
              <w:ind w:left="720" w:hanging="360"/>
              <w:rPr>
                <w:b w:val="1"/>
                <w:bCs w:val="1"/>
              </w:rPr>
            </w:pPr>
            <w:r w:rsidDel="00000000" w:rsidR="00000000" w:rsidRPr="00000000">
              <w:rPr>
                <w:rFonts w:ascii="Century Gothic" w:cs="Century Gothic" w:eastAsia="Century Gothic" w:hAnsi="Century Gothic"/>
                <w:rtl w:val="0"/>
              </w:rPr>
              <w:t xml:space="preserve">External Moderator (20% of portfolios are moderated)</w:t>
            </w:r>
            <w:r w:rsidDel="00000000" w:rsidR="00000000" w:rsidRPr="00000000">
              <w:rPr>
                <w:rtl w:val="0"/>
              </w:rPr>
            </w:r>
          </w:p>
          <w:p w:rsidR="00000000" w:rsidDel="00000000" w:rsidP="00000000" w:rsidRDefault="00000000" w:rsidRPr="00000000" w14:paraId="00000194">
            <w:pPr>
              <w:spacing w:line="360" w:lineRule="auto"/>
              <w:ind w:left="360" w:firstLine="0"/>
              <w:rPr>
                <w:rFonts w:ascii="Century Gothic" w:cs="Century Gothic" w:eastAsia="Century Gothic" w:hAnsi="Century Gothic"/>
                <w:b w:val="1"/>
                <w:bCs w:val="1"/>
              </w:rPr>
            </w:pPr>
            <w:r w:rsidDel="00000000" w:rsidR="00000000" w:rsidRPr="00000000">
              <w:rPr>
                <w:rtl w:val="0"/>
              </w:rPr>
            </w:r>
          </w:p>
        </w:tc>
      </w:tr>
      <w:tr>
        <w:trPr>
          <w:cantSplit w:val="1"/>
          <w:trHeight w:val="180" w:hRule="atLeast"/>
          <w:tblHeader w:val="0"/>
        </w:trPr>
        <w:tc>
          <w:tcPr>
            <w:vMerge w:val="continue"/>
            <w:shd w:fill="ffffff"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19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Special Assessment Needs</w:t>
            </w:r>
          </w:p>
        </w:tc>
      </w:tr>
      <w:tr>
        <w:trPr>
          <w:cantSplit w:val="1"/>
          <w:trHeight w:val="320" w:hRule="atLeast"/>
          <w:tblHeader w:val="0"/>
        </w:trPr>
        <w:tc>
          <w:tcPr>
            <w:vMerge w:val="continue"/>
            <w:shd w:fill="ffffff"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19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addition the knowledge test may be administered as an oral interview or as a written test depending on the confidence and language levels of the candidates.</w:t>
            </w:r>
          </w:p>
          <w:p w:rsidR="00000000" w:rsidDel="00000000" w:rsidP="00000000" w:rsidRDefault="00000000" w:rsidRPr="00000000" w14:paraId="0000019C">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9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9E">
      <w:pPr>
        <w:spacing w:line="360" w:lineRule="auto"/>
        <w:jc w:val="center"/>
        <w:rPr>
          <w:rFonts w:ascii="Century Gothic" w:cs="Century Gothic" w:eastAsia="Century Gothic" w:hAnsi="Century Gothic"/>
        </w:rPr>
      </w:pPr>
      <w:r w:rsidDel="00000000" w:rsidR="00000000" w:rsidRPr="00000000">
        <w:br w:type="column"/>
      </w:r>
      <w:r w:rsidDel="00000000" w:rsidR="00000000" w:rsidRPr="00000000">
        <w:rPr>
          <w:rFonts w:ascii="Century Gothic" w:cs="Century Gothic" w:eastAsia="Century Gothic" w:hAnsi="Century Gothic"/>
          <w:b w:val="1"/>
          <w:bCs w:val="1"/>
          <w:u w:val="single"/>
          <w:rtl w:val="0"/>
        </w:rPr>
        <w:t xml:space="preserve">ASSESSMENT PROCESS</w:t>
      </w:r>
      <w:r w:rsidDel="00000000" w:rsidR="00000000" w:rsidRPr="00000000">
        <w:rPr>
          <w:rtl w:val="0"/>
        </w:rPr>
      </w:r>
    </w:p>
    <w:p w:rsidR="00000000" w:rsidDel="00000000" w:rsidP="00000000" w:rsidRDefault="00000000" w:rsidRPr="00000000" w14:paraId="0000019F">
      <w:pPr>
        <w:spacing w:line="360" w:lineRule="auto"/>
        <w:jc w:val="center"/>
        <w:rPr>
          <w:rFonts w:ascii="Arial" w:cs="Arial" w:eastAsia="Arial" w:hAnsi="Arial"/>
        </w:rPr>
      </w:pPr>
      <w:r w:rsidDel="00000000" w:rsidR="00000000" w:rsidRPr="00000000">
        <w:rPr>
          <w:rtl w:val="0"/>
        </w:rPr>
      </w:r>
    </w:p>
    <w:tbl>
      <w:tblPr>
        <w:tblStyle w:val="Table65"/>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tcPr>
          <w:p w:rsidR="00000000" w:rsidDel="00000000" w:rsidP="00000000" w:rsidRDefault="00000000" w:rsidRPr="00000000" w14:paraId="000001A0">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Steps:</w:t>
            </w:r>
          </w:p>
        </w:tc>
        <w:tc>
          <w:tcPr>
            <w:shd w:fill="a6a6a6" w:val="clear"/>
          </w:tcPr>
          <w:p w:rsidR="00000000" w:rsidDel="00000000" w:rsidP="00000000" w:rsidRDefault="00000000" w:rsidRPr="00000000" w14:paraId="000001A2">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How:</w:t>
            </w:r>
          </w:p>
        </w:tc>
      </w:tr>
      <w:tr>
        <w:trPr>
          <w:cantSplit w:val="1"/>
          <w:trHeight w:val="1774" w:hRule="atLeast"/>
          <w:tblHeader w:val="0"/>
        </w:trPr>
        <w:tc>
          <w:tcPr>
            <w:gridSpan w:val="2"/>
            <w:shd w:fill="ffffff" w:val="clear"/>
            <w:vAlign w:val="center"/>
          </w:tcPr>
          <w:p w:rsidR="00000000" w:rsidDel="00000000" w:rsidP="00000000" w:rsidRDefault="00000000" w:rsidRPr="00000000" w14:paraId="000001A3">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Prepare for the Assessment</w:t>
            </w:r>
          </w:p>
        </w:tc>
        <w:tc>
          <w:tcPr/>
          <w:p w:rsidR="00000000" w:rsidDel="00000000" w:rsidP="00000000" w:rsidRDefault="00000000" w:rsidRPr="00000000" w14:paraId="000001A5">
            <w:pPr>
              <w:numPr>
                <w:ilvl w:val="0"/>
                <w:numId w:val="2"/>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this assessment guide to:</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numPr>
                <w:ilvl w:val="0"/>
                <w:numId w:val="3"/>
              </w:numPr>
              <w:spacing w:line="360" w:lineRule="auto"/>
              <w:ind w:left="360" w:hanging="360"/>
              <w:rPr/>
            </w:pPr>
            <w:r w:rsidDel="00000000" w:rsidR="00000000" w:rsidRPr="00000000">
              <w:rPr>
                <w:rFonts w:ascii="Century Gothic" w:cs="Century Gothic" w:eastAsia="Century Gothic" w:hAnsi="Century Gothic"/>
                <w:rtl w:val="0"/>
              </w:rPr>
              <w:t xml:space="preserve">Ensure that you understand all the requirements of the assessment in terms of evidence required to prove competence.</w:t>
            </w:r>
          </w:p>
          <w:p w:rsidR="00000000" w:rsidDel="00000000" w:rsidP="00000000" w:rsidRDefault="00000000" w:rsidRPr="00000000" w14:paraId="000001A8">
            <w:pPr>
              <w:numPr>
                <w:ilvl w:val="0"/>
                <w:numId w:val="3"/>
              </w:numPr>
              <w:spacing w:line="360" w:lineRule="auto"/>
              <w:ind w:left="360" w:hanging="360"/>
              <w:rPr/>
            </w:pPr>
            <w:r w:rsidDel="00000000" w:rsidR="00000000" w:rsidRPr="00000000">
              <w:rPr>
                <w:rFonts w:ascii="Century Gothic" w:cs="Century Gothic" w:eastAsia="Century Gothic" w:hAnsi="Century Gothic"/>
                <w:rtl w:val="0"/>
              </w:rPr>
              <w:t xml:space="preserve">Validate the assessment instruments against the candidate’s context.</w:t>
            </w:r>
          </w:p>
          <w:p w:rsidR="00000000" w:rsidDel="00000000" w:rsidP="00000000" w:rsidRDefault="00000000" w:rsidRPr="00000000" w14:paraId="000001A9">
            <w:pPr>
              <w:numPr>
                <w:ilvl w:val="0"/>
                <w:numId w:val="3"/>
              </w:numPr>
              <w:spacing w:line="360" w:lineRule="auto"/>
              <w:ind w:left="360" w:hanging="360"/>
              <w:rPr/>
            </w:pPr>
            <w:r w:rsidDel="00000000" w:rsidR="00000000" w:rsidRPr="00000000">
              <w:rPr>
                <w:rFonts w:ascii="Century Gothic" w:cs="Century Gothic" w:eastAsia="Century Gothic" w:hAnsi="Century Gothic"/>
                <w:rtl w:val="0"/>
              </w:rPr>
              <w:t xml:space="preserve">Ensure that you have familiarised yourself with all the policies and procedures referred to in the assessment guide.</w:t>
            </w:r>
          </w:p>
          <w:p w:rsidR="00000000" w:rsidDel="00000000" w:rsidP="00000000" w:rsidRDefault="00000000" w:rsidRPr="00000000" w14:paraId="000001A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B">
            <w:pPr>
              <w:numPr>
                <w:ilvl w:val="0"/>
                <w:numId w:val="2"/>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Identify and prepare the candidate for the assessment by:</w:t>
            </w:r>
          </w:p>
          <w:p w:rsidR="00000000" w:rsidDel="00000000" w:rsidP="00000000" w:rsidRDefault="00000000" w:rsidRPr="00000000" w14:paraId="000001A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D">
            <w:pPr>
              <w:numPr>
                <w:ilvl w:val="0"/>
                <w:numId w:val="4"/>
              </w:numPr>
              <w:spacing w:line="360" w:lineRule="auto"/>
              <w:ind w:left="360" w:hanging="360"/>
              <w:rPr/>
            </w:pPr>
            <w:r w:rsidDel="00000000" w:rsidR="00000000" w:rsidRPr="00000000">
              <w:rPr>
                <w:rFonts w:ascii="Century Gothic" w:cs="Century Gothic" w:eastAsia="Century Gothic" w:hAnsi="Century Gothic"/>
                <w:rtl w:val="0"/>
              </w:rPr>
              <w:t xml:space="preserve">Conducting the </w:t>
            </w:r>
            <w:r w:rsidDel="00000000" w:rsidR="00000000" w:rsidRPr="00000000">
              <w:rPr>
                <w:rFonts w:ascii="Century Gothic" w:cs="Century Gothic" w:eastAsia="Century Gothic" w:hAnsi="Century Gothic"/>
                <w:b w:val="1"/>
                <w:bCs w:val="1"/>
                <w:i w:val="1"/>
                <w:iCs w:val="1"/>
                <w:rtl w:val="0"/>
              </w:rPr>
              <w:t xml:space="preserve">“Assessment Preparation Interview</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i w:val="1"/>
                <w:iCs w:val="1"/>
                <w:rtl w:val="0"/>
              </w:rPr>
              <w:t xml:space="preserve">Sheet” </w:t>
            </w:r>
            <w:r w:rsidDel="00000000" w:rsidR="00000000" w:rsidRPr="00000000">
              <w:rPr>
                <w:rFonts w:ascii="Century Gothic" w:cs="Century Gothic" w:eastAsia="Century Gothic" w:hAnsi="Century Gothic"/>
                <w:rtl w:val="0"/>
              </w:rPr>
              <w:t xml:space="preserve">where all the details regarding the assessment are discussed and agreed to by all parties.</w:t>
            </w:r>
          </w:p>
          <w:p w:rsidR="00000000" w:rsidDel="00000000" w:rsidP="00000000" w:rsidRDefault="00000000" w:rsidRPr="00000000" w14:paraId="000001A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w:t>
            </w:r>
          </w:p>
          <w:p w:rsidR="00000000" w:rsidDel="00000000" w:rsidP="00000000" w:rsidRDefault="00000000" w:rsidRPr="00000000" w14:paraId="000001AF">
            <w:pPr>
              <w:numPr>
                <w:ilvl w:val="0"/>
                <w:numId w:val="5"/>
              </w:numPr>
              <w:spacing w:line="360" w:lineRule="auto"/>
              <w:ind w:left="360" w:hanging="360"/>
              <w:rPr/>
            </w:pPr>
            <w:r w:rsidDel="00000000" w:rsidR="00000000" w:rsidRPr="00000000">
              <w:rPr>
                <w:rFonts w:ascii="Century Gothic" w:cs="Century Gothic" w:eastAsia="Century Gothic" w:hAnsi="Century Gothic"/>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1B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Conduct Assessment</w:t>
            </w:r>
          </w:p>
        </w:tc>
        <w:tc>
          <w:tcPr/>
          <w:p w:rsidR="00000000" w:rsidDel="00000000" w:rsidP="00000000" w:rsidRDefault="00000000" w:rsidRPr="00000000" w14:paraId="000001B2">
            <w:pPr>
              <w:numPr>
                <w:ilvl w:val="0"/>
                <w:numId w:val="6"/>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the assessment plan with the candidate. </w:t>
            </w:r>
          </w:p>
          <w:p w:rsidR="00000000" w:rsidDel="00000000" w:rsidP="00000000" w:rsidRDefault="00000000" w:rsidRPr="00000000" w14:paraId="000001B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instrument requirements.</w:t>
            </w:r>
          </w:p>
          <w:p w:rsidR="00000000" w:rsidDel="00000000" w:rsidP="00000000" w:rsidRDefault="00000000" w:rsidRPr="00000000" w14:paraId="000001B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the checklist covers the following:</w:t>
            </w:r>
          </w:p>
          <w:p w:rsidR="00000000" w:rsidDel="00000000" w:rsidP="00000000" w:rsidRDefault="00000000" w:rsidRPr="00000000" w14:paraId="000001B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Knowledge Questioning </w:t>
            </w:r>
            <w:r w:rsidDel="00000000" w:rsidR="00000000" w:rsidRPr="00000000">
              <w:rPr>
                <w:rtl w:val="0"/>
              </w:rPr>
            </w:r>
          </w:p>
          <w:p w:rsidR="00000000" w:rsidDel="00000000" w:rsidP="00000000" w:rsidRDefault="00000000" w:rsidRPr="00000000" w14:paraId="000001B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1B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1BC">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Make assessment</w:t>
            </w:r>
          </w:p>
          <w:p w:rsidR="00000000" w:rsidDel="00000000" w:rsidP="00000000" w:rsidRDefault="00000000" w:rsidRPr="00000000" w14:paraId="000001BD">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Decision</w:t>
            </w:r>
          </w:p>
        </w:tc>
        <w:tc>
          <w:tcPr>
            <w:gridSpan w:val="2"/>
          </w:tcPr>
          <w:p w:rsidR="00000000" w:rsidDel="00000000" w:rsidP="00000000" w:rsidRDefault="00000000" w:rsidRPr="00000000" w14:paraId="000001B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F">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Make assessment decision and discuss the results with the learner in a face-to-face interview.</w:t>
            </w:r>
          </w:p>
          <w:p w:rsidR="00000000" w:rsidDel="00000000" w:rsidP="00000000" w:rsidRDefault="00000000" w:rsidRPr="00000000" w14:paraId="000001C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1">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 that your feedback is developmental and supportive in nature.</w:t>
            </w:r>
          </w:p>
          <w:p w:rsidR="00000000" w:rsidDel="00000000" w:rsidP="00000000" w:rsidRDefault="00000000" w:rsidRPr="00000000" w14:paraId="000001C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3">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Advise the candidate on what action to follow in the event of a “Not-Yet-Competent”.</w:t>
            </w:r>
          </w:p>
          <w:p w:rsidR="00000000" w:rsidDel="00000000" w:rsidP="00000000" w:rsidRDefault="00000000" w:rsidRPr="00000000" w14:paraId="000001C4">
            <w:pPr>
              <w:spacing w:line="360" w:lineRule="auto"/>
              <w:ind w:left="360" w:hanging="36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5">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Advise the candidate on what action to take where he/she feels the need to appeal your decision.</w:t>
            </w:r>
          </w:p>
          <w:p w:rsidR="00000000" w:rsidDel="00000000" w:rsidP="00000000" w:rsidRDefault="00000000" w:rsidRPr="00000000" w14:paraId="000001C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7">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Allow the candidate time to provide you with feedback relevant to the process. </w:t>
            </w:r>
          </w:p>
          <w:p w:rsidR="00000000" w:rsidDel="00000000" w:rsidP="00000000" w:rsidRDefault="00000000" w:rsidRPr="00000000" w14:paraId="000001C8">
            <w:pPr>
              <w:spacing w:line="360" w:lineRule="auto"/>
              <w:ind w:left="360" w:hanging="36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9">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 the candidate counter-signs the </w:t>
            </w:r>
            <w:r w:rsidDel="00000000" w:rsidR="00000000" w:rsidRPr="00000000">
              <w:rPr>
                <w:rFonts w:ascii="Century Gothic" w:cs="Century Gothic" w:eastAsia="Century Gothic" w:hAnsi="Century Gothic"/>
                <w:b w:val="1"/>
                <w:bCs w:val="1"/>
                <w:i w:val="1"/>
                <w:iCs w:val="1"/>
                <w:rtl w:val="0"/>
              </w:rPr>
              <w:t xml:space="preserve">“Assessment Decision”</w:t>
            </w:r>
            <w:r w:rsidDel="00000000" w:rsidR="00000000" w:rsidRPr="00000000">
              <w:rPr>
                <w:rFonts w:ascii="Century Gothic" w:cs="Century Gothic" w:eastAsia="Century Gothic" w:hAnsi="Century Gothic"/>
                <w:rtl w:val="0"/>
              </w:rPr>
              <w:t xml:space="preserve"> to indicate his/her agreement to the feedback and overall score.</w:t>
            </w:r>
          </w:p>
          <w:p w:rsidR="00000000" w:rsidDel="00000000" w:rsidP="00000000" w:rsidRDefault="00000000" w:rsidRPr="00000000" w14:paraId="000001CA">
            <w:pPr>
              <w:spacing w:line="360" w:lineRule="auto"/>
              <w:ind w:left="360" w:hanging="36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B">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1C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D">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Handle any disputes and identify matter that requires contingency planning.</w:t>
            </w:r>
          </w:p>
          <w:p w:rsidR="00000000" w:rsidDel="00000000" w:rsidP="00000000" w:rsidRDefault="00000000" w:rsidRPr="00000000" w14:paraId="000001CE">
            <w:pPr>
              <w:spacing w:line="360" w:lineRule="auto"/>
              <w:rPr>
                <w:rFonts w:ascii="Century Gothic" w:cs="Century Gothic" w:eastAsia="Century Gothic" w:hAnsi="Century Gothic"/>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1D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the Assessment Process</w:t>
            </w:r>
          </w:p>
        </w:tc>
        <w:tc>
          <w:tcPr>
            <w:gridSpan w:val="2"/>
            <w:vAlign w:val="center"/>
          </w:tcPr>
          <w:p w:rsidR="00000000" w:rsidDel="00000000" w:rsidP="00000000" w:rsidRDefault="00000000" w:rsidRPr="00000000" w14:paraId="000001D1">
            <w:pPr>
              <w:spacing w:line="360" w:lineRule="auto"/>
              <w:rPr>
                <w:rFonts w:ascii="Century Gothic" w:cs="Century Gothic" w:eastAsia="Century Gothic" w:hAnsi="Century Gothic"/>
                <w:color w:val="808080"/>
              </w:rPr>
            </w:pPr>
            <w:r w:rsidDel="00000000" w:rsidR="00000000" w:rsidRPr="00000000">
              <w:rPr>
                <w:rFonts w:ascii="Century Gothic" w:cs="Century Gothic" w:eastAsia="Century Gothic" w:hAnsi="Century Gothic"/>
                <w:rtl w:val="0"/>
              </w:rPr>
              <w:t xml:space="preserve">Complete the </w:t>
            </w:r>
            <w:r w:rsidDel="00000000" w:rsidR="00000000" w:rsidRPr="00000000">
              <w:rPr>
                <w:rFonts w:ascii="Century Gothic" w:cs="Century Gothic" w:eastAsia="Century Gothic" w:hAnsi="Century Gothic"/>
                <w:b w:val="1"/>
                <w:bCs w:val="1"/>
                <w:i w:val="1"/>
                <w:iCs w:val="1"/>
                <w:rtl w:val="0"/>
              </w:rPr>
              <w:t xml:space="preserve">“Assessment Review”</w:t>
            </w:r>
            <w:r w:rsidDel="00000000" w:rsidR="00000000" w:rsidRPr="00000000">
              <w:rPr>
                <w:rFonts w:ascii="Century Gothic" w:cs="Century Gothic" w:eastAsia="Century Gothic" w:hAnsi="Century Gothic"/>
                <w:rtl w:val="0"/>
              </w:rPr>
              <w:t xml:space="preserve"> documents and submit to the assessment co-ordinator</w:t>
            </w:r>
            <w:r w:rsidDel="00000000" w:rsidR="00000000" w:rsidRPr="00000000">
              <w:rPr>
                <w:rFonts w:ascii="Century Gothic" w:cs="Century Gothic" w:eastAsia="Century Gothic" w:hAnsi="Century Gothic"/>
                <w:color w:val="808080"/>
                <w:rtl w:val="0"/>
              </w:rPr>
              <w:t xml:space="preserve">.</w:t>
            </w:r>
          </w:p>
        </w:tc>
      </w:tr>
    </w:tbl>
    <w:p w:rsidR="00000000" w:rsidDel="00000000" w:rsidP="00000000" w:rsidRDefault="00000000" w:rsidRPr="00000000" w14:paraId="000001D3">
      <w:pPr>
        <w:spacing w:line="360" w:lineRule="auto"/>
        <w:rPr>
          <w:rFonts w:ascii="Arial" w:cs="Arial" w:eastAsia="Arial" w:hAnsi="Arial"/>
        </w:rPr>
      </w:pPr>
      <w:r w:rsidDel="00000000" w:rsidR="00000000" w:rsidRPr="00000000">
        <w:rPr>
          <w:rtl w:val="0"/>
        </w:rPr>
      </w:r>
    </w:p>
    <w:tbl>
      <w:tblPr>
        <w:tblStyle w:val="Table66"/>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1D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Signature</w:t>
            </w:r>
          </w:p>
        </w:tc>
        <w:tc>
          <w:tcPr>
            <w:vAlign w:val="center"/>
          </w:tcPr>
          <w:p w:rsidR="00000000" w:rsidDel="00000000" w:rsidP="00000000" w:rsidRDefault="00000000" w:rsidRPr="00000000" w14:paraId="000001D5">
            <w:pPr>
              <w:spacing w:line="360" w:lineRule="auto"/>
              <w:ind w:left="72" w:firstLine="0"/>
              <w:rPr>
                <w:rFonts w:ascii="Century Gothic" w:cs="Century Gothic" w:eastAsia="Century Gothic" w:hAnsi="Century Gothic"/>
              </w:rPr>
            </w:pPr>
            <w:r w:rsidDel="00000000" w:rsidR="00000000" w:rsidRPr="00000000">
              <w:rPr>
                <w:rtl w:val="0"/>
              </w:rPr>
            </w:r>
          </w:p>
        </w:tc>
        <w:tc>
          <w:tcPr>
            <w:shd w:fill="ffffff" w:val="clear"/>
            <w:vAlign w:val="center"/>
          </w:tcPr>
          <w:p w:rsidR="00000000" w:rsidDel="00000000" w:rsidP="00000000" w:rsidRDefault="00000000" w:rsidRPr="00000000" w14:paraId="000001D6">
            <w:pPr>
              <w:spacing w:line="360" w:lineRule="auto"/>
              <w:ind w:left="7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p w:rsidR="00000000" w:rsidDel="00000000" w:rsidP="00000000" w:rsidRDefault="00000000" w:rsidRPr="00000000" w14:paraId="000001D7">
            <w:pPr>
              <w:spacing w:line="360" w:lineRule="auto"/>
              <w:ind w:left="72" w:firstLine="0"/>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D8">
      <w:pPr>
        <w:spacing w:line="360" w:lineRule="auto"/>
        <w:ind w:right="173"/>
        <w:rPr>
          <w:rFonts w:ascii="Arial" w:cs="Arial" w:eastAsia="Arial" w:hAnsi="Arial"/>
        </w:rPr>
      </w:pPr>
      <w:r w:rsidDel="00000000" w:rsidR="00000000" w:rsidRPr="00000000">
        <w:rPr>
          <w:rtl w:val="0"/>
        </w:rPr>
      </w:r>
    </w:p>
    <w:p w:rsidR="00000000" w:rsidDel="00000000" w:rsidP="00000000" w:rsidRDefault="00000000" w:rsidRPr="00000000" w14:paraId="000001D9">
      <w:pPr>
        <w:spacing w:line="360" w:lineRule="auto"/>
        <w:jc w:val="center"/>
        <w:rPr>
          <w:rFonts w:ascii="Century Gothic" w:cs="Century Gothic" w:eastAsia="Century Gothic" w:hAnsi="Century Gothic"/>
          <w:b w:val="1"/>
          <w:bCs w:val="1"/>
          <w:u w:val="single"/>
        </w:rPr>
      </w:pPr>
      <w:r w:rsidDel="00000000" w:rsidR="00000000" w:rsidRPr="00000000">
        <w:br w:type="page"/>
      </w:r>
      <w:r w:rsidDel="00000000" w:rsidR="00000000" w:rsidRPr="00000000">
        <w:rPr>
          <w:rFonts w:ascii="Century Gothic" w:cs="Century Gothic" w:eastAsia="Century Gothic" w:hAnsi="Century Gothic"/>
          <w:b w:val="1"/>
          <w:bCs w:val="1"/>
          <w:u w:val="single"/>
          <w:rtl w:val="0"/>
        </w:rPr>
        <w:t xml:space="preserve">ASSESSMENT CONFIRMATION</w:t>
      </w:r>
    </w:p>
    <w:p w:rsidR="00000000" w:rsidDel="00000000" w:rsidP="00000000" w:rsidRDefault="00000000" w:rsidRPr="00000000" w14:paraId="000001DA">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DB">
      <w:pPr>
        <w:spacing w:line="360" w:lineRule="auto"/>
        <w:ind w:right="-720"/>
        <w:rPr>
          <w:rFonts w:ascii="Arial" w:cs="Arial" w:eastAsia="Arial" w:hAnsi="Arial"/>
          <w:i w:val="1"/>
          <w:iCs w:val="1"/>
        </w:rPr>
      </w:pPr>
      <w:r w:rsidDel="00000000" w:rsidR="00000000" w:rsidRPr="00000000">
        <w:rPr>
          <w:rtl w:val="0"/>
        </w:rPr>
      </w:r>
    </w:p>
    <w:p w:rsidR="00000000" w:rsidDel="00000000" w:rsidP="00000000" w:rsidRDefault="00000000" w:rsidRPr="00000000" w14:paraId="000001DC">
      <w:pPr>
        <w:spacing w:line="360" w:lineRule="auto"/>
        <w:ind w:right="180"/>
        <w:rPr>
          <w:rFonts w:ascii="Century Gothic" w:cs="Century Gothic" w:eastAsia="Century Gothic" w:hAnsi="Century Gothic"/>
          <w:i w:val="1"/>
          <w:iCs w:val="1"/>
        </w:rPr>
      </w:pPr>
      <w:r w:rsidDel="00000000" w:rsidR="00000000" w:rsidRPr="00000000">
        <w:rPr>
          <w:rFonts w:ascii="Century Gothic" w:cs="Century Gothic" w:eastAsia="Century Gothic" w:hAnsi="Century Gothic"/>
          <w:b w:val="1"/>
          <w:bCs w:val="1"/>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1" name=""/>
                <a:graphic>
                  <a:graphicData uri="http://schemas.microsoft.com/office/word/2010/wordprocessingShape">
                    <wps:wsp>
                      <wps:cNvSpPr/>
                      <wps:cNvPr id="2" name="Shape 2"/>
                      <wps:spPr>
                        <a:xfrm>
                          <a:off x="6146100" y="3957800"/>
                          <a:ext cx="27432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DD">
      <w:pPr>
        <w:tabs>
          <w:tab w:val="left" w:leader="none" w:pos="0"/>
        </w:tabs>
        <w:spacing w:line="360" w:lineRule="auto"/>
        <w:ind w:right="180"/>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ab/>
        <w:tab/>
        <w:tab/>
      </w:r>
    </w:p>
    <w:p w:rsidR="00000000" w:rsidDel="00000000" w:rsidP="00000000" w:rsidRDefault="00000000" w:rsidRPr="00000000" w14:paraId="000001DE">
      <w:pPr>
        <w:tabs>
          <w:tab w:val="left" w:leader="none" w:pos="0"/>
        </w:tabs>
        <w:spacing w:line="360" w:lineRule="auto"/>
        <w:ind w:right="180"/>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1DF">
      <w:pPr>
        <w:tabs>
          <w:tab w:val="left" w:leader="none" w:pos="0"/>
        </w:tabs>
        <w:spacing w:line="360" w:lineRule="auto"/>
        <w:ind w:right="180"/>
        <w:rPr>
          <w:rFonts w:ascii="Century Gothic" w:cs="Century Gothic" w:eastAsia="Century Gothic" w:hAnsi="Century Gothic"/>
          <w:i w:val="1"/>
          <w:iCs w:val="1"/>
        </w:rPr>
      </w:pPr>
      <w:r w:rsidDel="00000000" w:rsidR="00000000" w:rsidRPr="00000000">
        <w:rPr>
          <w:rFonts w:ascii="Century Gothic" w:cs="Century Gothic" w:eastAsia="Century Gothic" w:hAnsi="Century Gothic"/>
          <w:rtl w:val="0"/>
        </w:rPr>
        <w:t xml:space="preserve">(Candidate Name &amp; Surname)</w:t>
      </w:r>
      <w:r w:rsidDel="00000000" w:rsidR="00000000" w:rsidRPr="00000000">
        <w:rPr>
          <w:rtl w:val="0"/>
        </w:rPr>
      </w:r>
    </w:p>
    <w:p w:rsidR="00000000" w:rsidDel="00000000" w:rsidP="00000000" w:rsidRDefault="00000000" w:rsidRPr="00000000" w14:paraId="000001E0">
      <w:pPr>
        <w:tabs>
          <w:tab w:val="left" w:leader="none" w:pos="8820"/>
        </w:tabs>
        <w:spacing w:line="360" w:lineRule="auto"/>
        <w:ind w:right="180"/>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1E1">
      <w:pPr>
        <w:tabs>
          <w:tab w:val="left" w:leader="none" w:pos="0"/>
        </w:tabs>
        <w:spacing w:line="360" w:lineRule="auto"/>
        <w:ind w:right="1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serves as a confirmation that your </w:t>
      </w:r>
      <w:r w:rsidDel="00000000" w:rsidR="00000000" w:rsidRPr="00000000">
        <w:rPr>
          <w:rFonts w:ascii="Century Gothic" w:cs="Century Gothic" w:eastAsia="Century Gothic" w:hAnsi="Century Gothic"/>
          <w:b w:val="1"/>
          <w:bCs w:val="1"/>
          <w:color w:val="808080"/>
          <w:rtl w:val="0"/>
        </w:rPr>
        <w:t xml:space="preserve">“Assessment Preparation Interview”</w:t>
      </w:r>
      <w:r w:rsidDel="00000000" w:rsidR="00000000" w:rsidRPr="00000000">
        <w:rPr>
          <w:rFonts w:ascii="Century Gothic" w:cs="Century Gothic" w:eastAsia="Century Gothic" w:hAnsi="Century Gothic"/>
          <w:rtl w:val="0"/>
        </w:rPr>
        <w:t xml:space="preserve"> will be conducted on the _________________ (date) at _____________________ (venue).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e6e6e6" w:val="clear"/>
          <w:vertAlign w:val="baseline"/>
        </w:rPr>
      </w:pPr>
      <w:r w:rsidDel="00000000" w:rsidR="00000000" w:rsidRPr="00000000">
        <w:rPr>
          <w:rtl w:val="0"/>
        </w:rPr>
      </w:r>
    </w:p>
    <w:p w:rsidR="00000000" w:rsidDel="00000000" w:rsidP="00000000" w:rsidRDefault="00000000" w:rsidRPr="00000000" w14:paraId="000001E3">
      <w:pPr>
        <w:spacing w:line="360" w:lineRule="auto"/>
        <w:ind w:right="18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will discuss: </w:t>
      </w:r>
    </w:p>
    <w:p w:rsidR="00000000" w:rsidDel="00000000" w:rsidP="00000000" w:rsidRDefault="00000000" w:rsidRPr="00000000" w14:paraId="000001E4">
      <w:pPr>
        <w:spacing w:line="360" w:lineRule="auto"/>
        <w:ind w:right="18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5">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purpose of the assessment.</w:t>
      </w:r>
    </w:p>
    <w:p w:rsidR="00000000" w:rsidDel="00000000" w:rsidP="00000000" w:rsidRDefault="00000000" w:rsidRPr="00000000" w14:paraId="000001E6">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date, time and venue of your assessment.</w:t>
      </w:r>
    </w:p>
    <w:p w:rsidR="00000000" w:rsidDel="00000000" w:rsidP="00000000" w:rsidRDefault="00000000" w:rsidRPr="00000000" w14:paraId="000001E7">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context of the NQF.</w:t>
      </w:r>
    </w:p>
    <w:p w:rsidR="00000000" w:rsidDel="00000000" w:rsidP="00000000" w:rsidRDefault="00000000" w:rsidRPr="00000000" w14:paraId="000001E8">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And select the Unit Standard against which you will be assessed.</w:t>
      </w:r>
    </w:p>
    <w:p w:rsidR="00000000" w:rsidDel="00000000" w:rsidP="00000000" w:rsidRDefault="00000000" w:rsidRPr="00000000" w14:paraId="000001E9">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credit value, level, of the unit standard against which you will be assessed. </w:t>
      </w:r>
    </w:p>
    <w:p w:rsidR="00000000" w:rsidDel="00000000" w:rsidP="00000000" w:rsidRDefault="00000000" w:rsidRPr="00000000" w14:paraId="000001EA">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assessment procedure.</w:t>
      </w:r>
    </w:p>
    <w:p w:rsidR="00000000" w:rsidDel="00000000" w:rsidP="00000000" w:rsidRDefault="00000000" w:rsidRPr="00000000" w14:paraId="000001EB">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assessment methods to be used in your assessment.</w:t>
      </w:r>
    </w:p>
    <w:p w:rsidR="00000000" w:rsidDel="00000000" w:rsidP="00000000" w:rsidRDefault="00000000" w:rsidRPr="00000000" w14:paraId="000001EC">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How the evidence will be collected.</w:t>
      </w:r>
    </w:p>
    <w:p w:rsidR="00000000" w:rsidDel="00000000" w:rsidP="00000000" w:rsidRDefault="00000000" w:rsidRPr="00000000" w14:paraId="000001ED">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What evidence you are required to present on the day, whether direct, historical or indirect.</w:t>
      </w:r>
    </w:p>
    <w:p w:rsidR="00000000" w:rsidDel="00000000" w:rsidP="00000000" w:rsidRDefault="00000000" w:rsidRPr="00000000" w14:paraId="000001EE">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Your special requirements, whether medical or personal, that will affect the assessment procedure.</w:t>
      </w:r>
    </w:p>
    <w:p w:rsidR="00000000" w:rsidDel="00000000" w:rsidP="00000000" w:rsidRDefault="00000000" w:rsidRPr="00000000" w14:paraId="000001EF">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And agree to feedback procedures.</w:t>
      </w:r>
    </w:p>
    <w:p w:rsidR="00000000" w:rsidDel="00000000" w:rsidP="00000000" w:rsidRDefault="00000000" w:rsidRPr="00000000" w14:paraId="000001F0">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moderation process.</w:t>
      </w:r>
    </w:p>
    <w:p w:rsidR="00000000" w:rsidDel="00000000" w:rsidP="00000000" w:rsidRDefault="00000000" w:rsidRPr="00000000" w14:paraId="000001F1">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Appeals procedure.</w:t>
      </w:r>
    </w:p>
    <w:p w:rsidR="00000000" w:rsidDel="00000000" w:rsidP="00000000" w:rsidRDefault="00000000" w:rsidRPr="00000000" w14:paraId="000001F2">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Agree to and sign the assessment plan.</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Thank you</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7"/>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1F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F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1F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Signature</w:t>
            </w:r>
          </w:p>
        </w:tc>
        <w:tc>
          <w:tcPr/>
          <w:p w:rsidR="00000000" w:rsidDel="00000000" w:rsidP="00000000" w:rsidRDefault="00000000" w:rsidRPr="00000000" w14:paraId="000001FD">
            <w:pPr>
              <w:spacing w:line="36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1F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1FF">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00">
      <w:pPr>
        <w:jc w:val="center"/>
        <w:rPr>
          <w:rFonts w:ascii="Century Gothic" w:cs="Century Gothic" w:eastAsia="Century Gothic" w:hAnsi="Century Gothic"/>
          <w:b w:val="1"/>
          <w:bCs w:val="1"/>
          <w:sz w:val="28"/>
          <w:szCs w:val="28"/>
          <w:u w:val="singl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rtl w:val="0"/>
        </w:rPr>
        <w:t xml:space="preserve">ASSESSMENT PREPARATION INTERVIEW SHEET</w:t>
      </w:r>
    </w:p>
    <w:p w:rsidR="00000000" w:rsidDel="00000000" w:rsidP="00000000" w:rsidRDefault="00000000" w:rsidRPr="00000000" w14:paraId="00000201">
      <w:pPr>
        <w:ind w:right="173"/>
        <w:rPr>
          <w:rFonts w:ascii="Arial" w:cs="Arial" w:eastAsia="Arial" w:hAnsi="Arial"/>
          <w:b w:val="1"/>
          <w:bCs w:val="1"/>
          <w:i w:val="1"/>
          <w:iCs w:val="1"/>
        </w:rPr>
      </w:pPr>
      <w:r w:rsidDel="00000000" w:rsidR="00000000" w:rsidRPr="00000000">
        <w:rPr>
          <w:rtl w:val="0"/>
        </w:rPr>
      </w:r>
    </w:p>
    <w:tbl>
      <w:tblPr>
        <w:tblStyle w:val="Table68"/>
        <w:tblW w:w="9978.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1"/>
        <w:gridCol w:w="583"/>
        <w:gridCol w:w="565"/>
        <w:gridCol w:w="3159"/>
        <w:tblGridChange w:id="0">
          <w:tblGrid>
            <w:gridCol w:w="5671"/>
            <w:gridCol w:w="583"/>
            <w:gridCol w:w="565"/>
            <w:gridCol w:w="3159"/>
          </w:tblGrid>
        </w:tblGridChange>
      </w:tblGrid>
      <w:tr>
        <w:trPr>
          <w:cantSplit w:val="0"/>
          <w:tblHeader w:val="0"/>
        </w:trPr>
        <w:tc>
          <w:tcPr>
            <w:shd w:fill="bfbfbf" w:val="clea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p>
        </w:tc>
        <w:tc>
          <w:tcPr>
            <w:shd w:fill="bfbfbf" w:val="clea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p>
        </w:tc>
        <w:tc>
          <w:tcPr>
            <w:shd w:fill="bfbfbf" w:val="clea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p>
        </w:tc>
        <w:tc>
          <w:tcPr>
            <w:shd w:fill="bfbfbf" w:val="clea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p>
        </w:tc>
      </w:tr>
      <w:tr>
        <w:trPr>
          <w:cantSplit w:val="0"/>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EXPLAIN COMPUTER ARCHITECTURE CONCEPTS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EXPLAIN COMPUTER ARCHITECTURE CONCEPTS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needs to be submitted on....... (Day) of............... (Month)........... (Year) at the following address/place................................................................</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2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Knowledge questionnaire</w:t>
            </w:r>
          </w:p>
          <w:p w:rsidR="00000000" w:rsidDel="00000000" w:rsidP="00000000" w:rsidRDefault="00000000" w:rsidRPr="00000000" w14:paraId="000002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Product Sampling</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declared competent on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EXPLAIN COMPUTER ARCHITECTURE CONCEPTS</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module (formative assessment), you should have obtained at least 80% of the total mark of this assessment.</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2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2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36">
      <w:pPr>
        <w:spacing w:line="360" w:lineRule="auto"/>
        <w:rPr/>
      </w:pPr>
      <w:r w:rsidDel="00000000" w:rsidR="00000000" w:rsidRPr="00000000">
        <w:rPr>
          <w:rtl w:val="0"/>
        </w:rPr>
      </w:r>
    </w:p>
    <w:tbl>
      <w:tblPr>
        <w:tblStyle w:val="Table69"/>
        <w:tblW w:w="9922.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p>
        </w:tc>
      </w:tr>
      <w:tr>
        <w:trPr>
          <w:cantSplit w:val="0"/>
          <w:trHeight w:val="1040" w:hRule="atLeast"/>
          <w:tblHeader w:val="0"/>
        </w:trPr>
        <w:tc>
          <w:tcPr>
            <w:gridSpan w:val="4"/>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p>
        </w:tc>
        <w:tc>
          <w:tcPr>
            <w:shd w:fill="bfbfbf" w:val="clea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p>
        </w:tc>
        <w:tc>
          <w:tcPr>
            <w:shd w:fill="bfbfbf" w:val="clea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 Signature:</w:t>
            </w:r>
          </w:p>
        </w:tc>
        <w:tc>
          <w:tcPr>
            <w:shd w:fill="bfbfbf" w:val="clea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p>
        </w:tc>
      </w:tr>
      <w:tr>
        <w:trPr>
          <w:cantSplit w:val="0"/>
          <w:trHeight w:val="330" w:hRule="atLeast"/>
          <w:tblHeader w:val="0"/>
        </w:trPr>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48">
      <w:pPr>
        <w:ind w:right="173"/>
        <w:rPr>
          <w:rFonts w:ascii="Arial" w:cs="Arial" w:eastAsia="Arial" w:hAnsi="Arial"/>
          <w:b w:val="1"/>
          <w:bCs w:val="1"/>
          <w:i w:val="1"/>
          <w:iCs w:val="1"/>
        </w:rPr>
        <w:sectPr>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24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4A">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COMPETENCE JUDGEMENT</w:t>
      </w:r>
      <w:r w:rsidDel="00000000" w:rsidR="00000000" w:rsidRPr="00000000">
        <w:rPr>
          <w:rtl w:val="0"/>
        </w:rPr>
      </w:r>
    </w:p>
    <w:p w:rsidR="00000000" w:rsidDel="00000000" w:rsidP="00000000" w:rsidRDefault="00000000" w:rsidRPr="00000000" w14:paraId="0000024B">
      <w:pPr>
        <w:spacing w:line="360" w:lineRule="auto"/>
        <w:rPr>
          <w:rFonts w:ascii="Arial" w:cs="Arial" w:eastAsia="Arial" w:hAnsi="Arial"/>
          <w:u w:val="single"/>
        </w:rPr>
      </w:pPr>
      <w:r w:rsidDel="00000000" w:rsidR="00000000" w:rsidRPr="00000000">
        <w:rPr>
          <w:rtl w:val="0"/>
        </w:rPr>
      </w:r>
    </w:p>
    <w:tbl>
      <w:tblPr>
        <w:tblStyle w:val="Table70"/>
        <w:tblW w:w="10062.0" w:type="dxa"/>
        <w:jc w:val="left"/>
        <w:tblInd w:w="-319.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OVERALL COMPETENCE RECORD</w:t>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 </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spacing w:line="360" w:lineRule="auto"/>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spacing w:line="360" w:lineRule="auto"/>
              <w:rPr>
                <w:rFonts w:ascii="Century Gothic" w:cs="Century Gothic" w:eastAsia="Century Gothic" w:hAnsi="Century Gothic"/>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6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 </w:t>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7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75">
            <w:pPr>
              <w:spacing w:line="360" w:lineRule="auto"/>
              <w:rPr>
                <w:rFonts w:ascii="Century Gothic" w:cs="Century Gothic" w:eastAsia="Century Gothic" w:hAnsi="Century Gothic"/>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w:t>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27E">
            <w:pPr>
              <w:spacing w:line="360" w:lineRule="auto"/>
              <w:rPr>
                <w:rFonts w:ascii="Century Gothic" w:cs="Century Gothic" w:eastAsia="Century Gothic" w:hAnsi="Century Gothic"/>
                <w:b w:val="1"/>
                <w:bCs w:val="1"/>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Evidence evaluation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Relevant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A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Valid</w:t>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A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Authentic</w:t>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A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Consistent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A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Current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A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Sufficient</w:t>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2A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1"/>
        <w:tblW w:w="10080.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tcPr>
          <w:p w:rsidR="00000000" w:rsidDel="00000000" w:rsidP="00000000" w:rsidRDefault="00000000" w:rsidRPr="00000000" w14:paraId="000002BC">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EVIDENCE SUMMARY</w:t>
            </w:r>
          </w:p>
        </w:tc>
      </w:tr>
      <w:tr>
        <w:trPr>
          <w:cantSplit w:val="0"/>
          <w:trHeight w:val="480" w:hRule="atLeast"/>
          <w:tblHeader w:val="0"/>
        </w:trPr>
        <w:tc>
          <w:tcPr>
            <w:vMerge w:val="restart"/>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TYPES OF</w:t>
              <w:br w:type="textWrapping"/>
              <w:t xml:space="preserve">EVIDENCE</w:t>
            </w:r>
          </w:p>
        </w:tc>
        <w:tc>
          <w:tcPr>
            <w:vMerge w:val="restart"/>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METHODS</w:t>
            </w:r>
          </w:p>
        </w:tc>
        <w:tc>
          <w:tcPr>
            <w:vMerge w:val="restart"/>
          </w:tcPr>
          <w:p w:rsidR="00000000" w:rsidDel="00000000" w:rsidP="00000000" w:rsidRDefault="00000000" w:rsidRPr="00000000" w14:paraId="000002C3">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FEEDBACK</w:t>
            </w:r>
          </w:p>
        </w:tc>
        <w:tc>
          <w:tcPr>
            <w:gridSpan w:val="2"/>
          </w:tcPr>
          <w:p w:rsidR="00000000" w:rsidDel="00000000" w:rsidP="00000000" w:rsidRDefault="00000000" w:rsidRPr="00000000" w14:paraId="000002C4">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REQUIREMENTS MET</w:t>
            </w:r>
          </w:p>
        </w:tc>
      </w:tr>
      <w:tr>
        <w:trPr>
          <w:cantSplit w:val="0"/>
          <w:trHeight w:val="480" w:hRule="atLeast"/>
          <w:tblHeader w:val="0"/>
        </w:trPr>
        <w:tc>
          <w:tcPr>
            <w:vMerge w:val="continue"/>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vMerge w:val="continue"/>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vMerge w:val="continue"/>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C9">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w:t>
            </w:r>
          </w:p>
        </w:tc>
        <w:tc>
          <w:tcPr/>
          <w:p w:rsidR="00000000" w:rsidDel="00000000" w:rsidP="00000000" w:rsidRDefault="00000000" w:rsidRPr="00000000" w14:paraId="000002CA">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w:t>
            </w:r>
          </w:p>
        </w:tc>
      </w:tr>
      <w:tr>
        <w:trPr>
          <w:cantSplit w:val="0"/>
          <w:trHeight w:val="469" w:hRule="atLeast"/>
          <w:tblHeader w:val="0"/>
        </w:trPr>
        <w:tc>
          <w:tcPr/>
          <w:p w:rsidR="00000000" w:rsidDel="00000000" w:rsidP="00000000" w:rsidRDefault="00000000" w:rsidRPr="00000000" w14:paraId="000002CB">
            <w:pPr>
              <w:spacing w:before="80" w:line="360" w:lineRule="auto"/>
              <w:rPr>
                <w:rFonts w:ascii="Century Gothic" w:cs="Century Gothic" w:eastAsia="Century Gothic" w:hAnsi="Century Gothic"/>
                <w:smallCaps w:val="1"/>
              </w:rPr>
            </w:pPr>
            <w:r w:rsidDel="00000000" w:rsidR="00000000" w:rsidRPr="00000000">
              <w:rPr>
                <w:rFonts w:ascii="Century Gothic" w:cs="Century Gothic" w:eastAsia="Century Gothic" w:hAnsi="Century Gothic"/>
                <w:smallCaps w:val="1"/>
                <w:rtl w:val="0"/>
              </w:rPr>
              <w:t xml:space="preserve">DIRECT</w:t>
            </w:r>
          </w:p>
        </w:tc>
        <w:tc>
          <w:tcPr>
            <w:vMerge w:val="restart"/>
          </w:tcPr>
          <w:p w:rsidR="00000000" w:rsidDel="00000000" w:rsidP="00000000" w:rsidRDefault="00000000" w:rsidRPr="00000000" w14:paraId="000002CC">
            <w:pPr>
              <w:spacing w:line="360" w:lineRule="auto"/>
              <w:rPr>
                <w:rFonts w:ascii="Century Gothic" w:cs="Century Gothic" w:eastAsia="Century Gothic" w:hAnsi="Century Gothic"/>
                <w:smallCaps w:val="1"/>
              </w:rPr>
            </w:pPr>
            <w:r w:rsidDel="00000000" w:rsidR="00000000" w:rsidRPr="00000000">
              <w:rPr>
                <w:rFonts w:ascii="Century Gothic" w:cs="Century Gothic" w:eastAsia="Century Gothic" w:hAnsi="Century Gothic"/>
                <w:smallCaps w:val="1"/>
                <w:rtl w:val="0"/>
              </w:rPr>
              <w:t xml:space="preserve">KNOWLEDGE QUESTIONNAIRE</w:t>
            </w:r>
          </w:p>
        </w:tc>
        <w:tc>
          <w:tcPr/>
          <w:p w:rsidR="00000000" w:rsidDel="00000000" w:rsidP="00000000" w:rsidRDefault="00000000" w:rsidRPr="00000000" w14:paraId="000002CD">
            <w:pPr>
              <w:spacing w:before="8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CE">
            <w:pPr>
              <w:spacing w:before="8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CF">
            <w:pPr>
              <w:spacing w:before="80" w:line="360" w:lineRule="auto"/>
              <w:jc w:val="both"/>
              <w:rPr>
                <w:rFonts w:ascii="Century Gothic" w:cs="Century Gothic" w:eastAsia="Century Gothic" w:hAnsi="Century Gothic"/>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2D0">
            <w:pPr>
              <w:spacing w:before="80" w:line="360" w:lineRule="auto"/>
              <w:rPr>
                <w:rFonts w:ascii="Century Gothic" w:cs="Century Gothic" w:eastAsia="Century Gothic" w:hAnsi="Century Gothic"/>
                <w:smallCaps w:val="1"/>
              </w:rPr>
            </w:pPr>
            <w:r w:rsidDel="00000000" w:rsidR="00000000" w:rsidRPr="00000000">
              <w:rPr>
                <w:rtl w:val="0"/>
              </w:rPr>
            </w:r>
          </w:p>
        </w:tc>
        <w:tc>
          <w:tcPr>
            <w:vMerge w:val="continue"/>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1"/>
              </w:rPr>
            </w:pPr>
            <w:r w:rsidDel="00000000" w:rsidR="00000000" w:rsidRPr="00000000">
              <w:rPr>
                <w:rtl w:val="0"/>
              </w:rPr>
            </w:r>
          </w:p>
        </w:tc>
        <w:tc>
          <w:tcPr/>
          <w:p w:rsidR="00000000" w:rsidDel="00000000" w:rsidP="00000000" w:rsidRDefault="00000000" w:rsidRPr="00000000" w14:paraId="000002D2">
            <w:pPr>
              <w:spacing w:before="8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D3">
            <w:pPr>
              <w:spacing w:before="8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D4">
            <w:pPr>
              <w:spacing w:before="8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D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D6">
      <w:pPr>
        <w:spacing w:line="360" w:lineRule="auto"/>
        <w:rPr>
          <w:rFonts w:ascii="Arial" w:cs="Arial" w:eastAsia="Arial" w:hAnsi="Arial"/>
        </w:rPr>
      </w:pPr>
      <w:r w:rsidDel="00000000" w:rsidR="00000000" w:rsidRPr="00000000">
        <w:rPr>
          <w:rtl w:val="0"/>
        </w:rPr>
      </w:r>
    </w:p>
    <w:tbl>
      <w:tblPr>
        <w:tblStyle w:val="Table72"/>
        <w:tblW w:w="10032.0" w:type="dxa"/>
        <w:jc w:val="left"/>
        <w:tblInd w:w="-319.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2D7">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Additional Feedback From Assessor</w:t>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spacing w:before="80" w:line="360" w:lineRule="auto"/>
              <w:rPr>
                <w:rFonts w:ascii="Century Gothic" w:cs="Century Gothic" w:eastAsia="Century Gothic" w:hAnsi="Century Gothic"/>
                <w:b w:val="1"/>
                <w:bCs w:val="1"/>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spacing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spacing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spacing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spacing w:before="8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D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DF">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ASSESSMENT DECISION</w:t>
      </w:r>
      <w:r w:rsidDel="00000000" w:rsidR="00000000" w:rsidRPr="00000000">
        <w:rPr>
          <w:rtl w:val="0"/>
        </w:rPr>
      </w:r>
    </w:p>
    <w:p w:rsidR="00000000" w:rsidDel="00000000" w:rsidP="00000000" w:rsidRDefault="00000000" w:rsidRPr="00000000" w14:paraId="000002E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E1">
      <w:pPr>
        <w:spacing w:line="360" w:lineRule="auto"/>
        <w:rPr>
          <w:rFonts w:ascii="Arial" w:cs="Arial" w:eastAsia="Arial" w:hAnsi="Arial"/>
        </w:rPr>
      </w:pPr>
      <w:r w:rsidDel="00000000" w:rsidR="00000000" w:rsidRPr="00000000">
        <w:rPr>
          <w:rtl w:val="0"/>
        </w:rPr>
      </w:r>
    </w:p>
    <w:tbl>
      <w:tblPr>
        <w:tblStyle w:val="Table7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evidence that is valid, relevant, current, sufficient and authentic against the listed specific outcomes and covered all range statements. (Yes/No)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E4">
      <w:pPr>
        <w:spacing w:line="360" w:lineRule="auto"/>
        <w:rPr>
          <w:rFonts w:ascii="Century Gothic" w:cs="Century Gothic" w:eastAsia="Century Gothic" w:hAnsi="Century Gothic"/>
        </w:rPr>
      </w:pPr>
      <w:r w:rsidDel="00000000" w:rsidR="00000000" w:rsidRPr="00000000">
        <w:rPr>
          <w:rtl w:val="0"/>
        </w:rPr>
      </w:r>
    </w:p>
    <w:tbl>
      <w:tblPr>
        <w:tblStyle w:val="Table7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E7">
      <w:pPr>
        <w:spacing w:line="360" w:lineRule="auto"/>
        <w:rPr>
          <w:rFonts w:ascii="Century Gothic" w:cs="Century Gothic" w:eastAsia="Century Gothic" w:hAnsi="Century Gothic"/>
        </w:rPr>
      </w:pPr>
      <w:r w:rsidDel="00000000" w:rsidR="00000000" w:rsidRPr="00000000">
        <w:rPr>
          <w:rtl w:val="0"/>
        </w:rPr>
      </w:r>
    </w:p>
    <w:tbl>
      <w:tblPr>
        <w:tblStyle w:val="Table7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candidate is not yet competent in the following criteria:</w:t>
            </w:r>
          </w:p>
          <w:p w:rsidR="00000000" w:rsidDel="00000000" w:rsidP="00000000" w:rsidRDefault="00000000" w:rsidRPr="00000000" w14:paraId="000002E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E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E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E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E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EE">
            <w:pPr>
              <w:spacing w:line="360" w:lineRule="auto"/>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items needed some corrective action or improvement:</w:t>
            </w:r>
          </w:p>
          <w:p w:rsidR="00000000" w:rsidDel="00000000" w:rsidP="00000000" w:rsidRDefault="00000000" w:rsidRPr="00000000" w14:paraId="000002F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5">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F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RE-ASSESSMENT DECISION: 1</w:t>
      </w:r>
    </w:p>
    <w:p w:rsidR="00000000" w:rsidDel="00000000" w:rsidP="00000000" w:rsidRDefault="00000000" w:rsidRPr="00000000" w14:paraId="000002F8">
      <w:pPr>
        <w:spacing w:line="360" w:lineRule="auto"/>
        <w:rPr>
          <w:rFonts w:ascii="Century Gothic" w:cs="Century Gothic" w:eastAsia="Century Gothic" w:hAnsi="Century Gothic"/>
        </w:rPr>
      </w:pPr>
      <w:r w:rsidDel="00000000" w:rsidR="00000000" w:rsidRPr="00000000">
        <w:rPr>
          <w:rtl w:val="0"/>
        </w:rPr>
      </w:r>
    </w:p>
    <w:tbl>
      <w:tblPr>
        <w:tblStyle w:val="Table7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FA">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FB">
      <w:pPr>
        <w:spacing w:line="360" w:lineRule="auto"/>
        <w:rPr>
          <w:rFonts w:ascii="Century Gothic" w:cs="Century Gothic" w:eastAsia="Century Gothic" w:hAnsi="Century Gothic"/>
        </w:rPr>
      </w:pPr>
      <w:r w:rsidDel="00000000" w:rsidR="00000000" w:rsidRPr="00000000">
        <w:rPr>
          <w:rtl w:val="0"/>
        </w:rPr>
      </w:r>
    </w:p>
    <w:tbl>
      <w:tblPr>
        <w:tblStyle w:val="Table7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tcPr>
          <w:p w:rsidR="00000000" w:rsidDel="00000000" w:rsidP="00000000" w:rsidRDefault="00000000" w:rsidRPr="00000000" w14:paraId="000002FD">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F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RE-ASSESSMENT DECISION: 2</w:t>
      </w:r>
    </w:p>
    <w:p w:rsidR="00000000" w:rsidDel="00000000" w:rsidP="00000000" w:rsidRDefault="00000000" w:rsidRPr="00000000" w14:paraId="00000300">
      <w:pPr>
        <w:spacing w:line="360" w:lineRule="auto"/>
        <w:rPr>
          <w:rFonts w:ascii="Century Gothic" w:cs="Century Gothic" w:eastAsia="Century Gothic" w:hAnsi="Century Gothic"/>
        </w:rPr>
      </w:pPr>
      <w:r w:rsidDel="00000000" w:rsidR="00000000" w:rsidRPr="00000000">
        <w:rPr>
          <w:rtl w:val="0"/>
        </w:rPr>
      </w:r>
    </w:p>
    <w:tbl>
      <w:tblPr>
        <w:tblStyle w:val="Table7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302">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03">
      <w:pPr>
        <w:spacing w:line="360" w:lineRule="auto"/>
        <w:rPr>
          <w:rFonts w:ascii="Century Gothic" w:cs="Century Gothic" w:eastAsia="Century Gothic" w:hAnsi="Century Gothic"/>
        </w:rPr>
      </w:pPr>
      <w:r w:rsidDel="00000000" w:rsidR="00000000" w:rsidRPr="00000000">
        <w:rPr>
          <w:rtl w:val="0"/>
        </w:rPr>
      </w:r>
    </w:p>
    <w:tbl>
      <w:tblPr>
        <w:tblStyle w:val="Table7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tcPr>
          <w:p w:rsidR="00000000" w:rsidDel="00000000" w:rsidP="00000000" w:rsidRDefault="00000000" w:rsidRPr="00000000" w14:paraId="00000305">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0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0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08">
      <w:pPr>
        <w:spacing w:line="360" w:lineRule="auto"/>
        <w:rPr/>
      </w:pPr>
      <w:r w:rsidDel="00000000" w:rsidR="00000000" w:rsidRPr="00000000">
        <w:br w:type="page"/>
      </w:r>
      <w:r w:rsidDel="00000000" w:rsidR="00000000" w:rsidRPr="00000000">
        <w:rPr>
          <w:rtl w:val="0"/>
        </w:rPr>
      </w:r>
    </w:p>
    <w:tbl>
      <w:tblPr>
        <w:tblStyle w:val="Table80"/>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Assessor’s name, surname and signature</w:t>
            </w:r>
          </w:p>
        </w:tc>
        <w:tc>
          <w:tcPr>
            <w:shd w:fill="cccccc" w:val="clear"/>
          </w:tcPr>
          <w:p w:rsidR="00000000" w:rsidDel="00000000" w:rsidP="00000000" w:rsidRDefault="00000000" w:rsidRPr="00000000" w14:paraId="0000030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r>
      <w:tr>
        <w:trPr>
          <w:cantSplit w:val="1"/>
          <w:tblHeader w:val="0"/>
        </w:trPr>
        <w:tc>
          <w:tcPr>
            <w:shd w:fill="ffffff" w:val="clea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187"/>
              <w:jc w:val="center"/>
              <w:rPr>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0F">
      <w:pPr>
        <w:spacing w:line="360" w:lineRule="auto"/>
        <w:rPr>
          <w:rFonts w:ascii="Century Gothic" w:cs="Century Gothic" w:eastAsia="Century Gothic" w:hAnsi="Century Gothic"/>
        </w:rPr>
      </w:pPr>
      <w:r w:rsidDel="00000000" w:rsidR="00000000" w:rsidRPr="00000000">
        <w:rPr>
          <w:rtl w:val="0"/>
        </w:rPr>
      </w:r>
    </w:p>
    <w:tbl>
      <w:tblPr>
        <w:tblStyle w:val="Table8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Declaration by candidate</w:t>
            </w:r>
          </w:p>
        </w:tc>
      </w:tr>
      <w:tr>
        <w:trPr>
          <w:cantSplit w:val="1"/>
          <w:tblHeader w:val="0"/>
        </w:trPr>
        <w:tc>
          <w:tcPr/>
          <w:p w:rsidR="00000000" w:rsidDel="00000000" w:rsidP="00000000" w:rsidRDefault="00000000" w:rsidRPr="00000000" w14:paraId="0000031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12">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313">
      <w:pPr>
        <w:spacing w:line="360" w:lineRule="auto"/>
        <w:rPr>
          <w:rFonts w:ascii="Century Gothic" w:cs="Century Gothic" w:eastAsia="Century Gothic" w:hAnsi="Century Gothic"/>
        </w:rPr>
      </w:pPr>
      <w:r w:rsidDel="00000000" w:rsidR="00000000" w:rsidRPr="00000000">
        <w:rPr>
          <w:rtl w:val="0"/>
        </w:rPr>
      </w:r>
    </w:p>
    <w:tbl>
      <w:tblPr>
        <w:tblStyle w:val="Table82"/>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tcPr>
          <w:p w:rsidR="00000000" w:rsidDel="00000000" w:rsidP="00000000" w:rsidRDefault="00000000" w:rsidRPr="00000000" w14:paraId="00000314">
            <w:pPr>
              <w:spacing w:line="360" w:lineRule="auto"/>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316">
            <w:pPr>
              <w:spacing w:line="360" w:lineRule="auto"/>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318">
            <w:pPr>
              <w:spacing w:line="360" w:lineRule="auto"/>
              <w:rPr>
                <w:rFonts w:ascii="Century Gothic" w:cs="Century Gothic" w:eastAsia="Century Gothic" w:hAnsi="Century Gothic"/>
                <w:b w:val="1"/>
                <w:bCs w:val="1"/>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tcPr>
          <w:p w:rsidR="00000000" w:rsidDel="00000000" w:rsidP="00000000" w:rsidRDefault="00000000" w:rsidRPr="00000000" w14:paraId="0000031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1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31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1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31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1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r>
    </w:tbl>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1">
      <w:pPr>
        <w:spacing w:line="360" w:lineRule="auto"/>
        <w:jc w:val="center"/>
        <w:rPr>
          <w:rFonts w:ascii="Century Gothic" w:cs="Century Gothic" w:eastAsia="Century Gothic" w:hAnsi="Century Gothic"/>
          <w:b w:val="1"/>
          <w:bCs w:val="1"/>
          <w:u w:val="single"/>
        </w:rPr>
      </w:pPr>
      <w:r w:rsidDel="00000000" w:rsidR="00000000" w:rsidRPr="00000000">
        <w:br w:type="column"/>
      </w:r>
      <w:r w:rsidDel="00000000" w:rsidR="00000000" w:rsidRPr="00000000">
        <w:rPr>
          <w:rFonts w:ascii="Century Gothic" w:cs="Century Gothic" w:eastAsia="Century Gothic" w:hAnsi="Century Gothic"/>
          <w:b w:val="1"/>
          <w:bCs w:val="1"/>
          <w:u w:val="single"/>
          <w:rtl w:val="0"/>
        </w:rPr>
        <w:t xml:space="preserve">APPEALS APPLICATION</w:t>
      </w:r>
    </w:p>
    <w:p w:rsidR="00000000" w:rsidDel="00000000" w:rsidP="00000000" w:rsidRDefault="00000000" w:rsidRPr="00000000" w14:paraId="00000322">
      <w:pPr>
        <w:spacing w:line="360" w:lineRule="auto"/>
        <w:rPr>
          <w:rFonts w:ascii="Arial" w:cs="Arial" w:eastAsia="Arial" w:hAnsi="Arial"/>
        </w:rPr>
      </w:pPr>
      <w:r w:rsidDel="00000000" w:rsidR="00000000" w:rsidRPr="00000000">
        <w:rPr>
          <w:rtl w:val="0"/>
        </w:rPr>
      </w:r>
    </w:p>
    <w:tbl>
      <w:tblPr>
        <w:tblStyle w:val="Table8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tcPr>
          <w:p w:rsidR="00000000" w:rsidDel="00000000" w:rsidP="00000000" w:rsidRDefault="00000000" w:rsidRPr="00000000" w14:paraId="0000032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tcBorders>
              <w:left w:color="000000" w:space="0" w:sz="4" w:val="single"/>
              <w:right w:color="000000" w:space="0" w:sz="4" w:val="single"/>
            </w:tcBorders>
          </w:tcPr>
          <w:p w:rsidR="00000000" w:rsidDel="00000000" w:rsidP="00000000" w:rsidRDefault="00000000" w:rsidRPr="00000000" w14:paraId="00000324">
            <w:pPr>
              <w:spacing w:line="360" w:lineRule="auto"/>
              <w:rPr>
                <w:rFonts w:ascii="Century Gothic" w:cs="Century Gothic" w:eastAsia="Century Gothic" w:hAnsi="Century Gothic"/>
              </w:rPr>
            </w:pPr>
            <w:r w:rsidDel="00000000" w:rsidR="00000000" w:rsidRPr="00000000">
              <w:rPr>
                <w:rtl w:val="0"/>
              </w:rPr>
            </w:r>
          </w:p>
        </w:tc>
        <w:tc>
          <w:tcPr>
            <w:tcBorders>
              <w:left w:color="000000" w:space="0" w:sz="4" w:val="single"/>
            </w:tcBorders>
          </w:tcPr>
          <w:p w:rsidR="00000000" w:rsidDel="00000000" w:rsidP="00000000" w:rsidRDefault="00000000" w:rsidRPr="00000000" w14:paraId="0000032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Application Date</w:t>
            </w:r>
          </w:p>
        </w:tc>
        <w:tc>
          <w:tcPr>
            <w:tcBorders>
              <w:left w:color="000000" w:space="0" w:sz="4" w:val="single"/>
            </w:tcBorders>
          </w:tcPr>
          <w:p w:rsidR="00000000" w:rsidDel="00000000" w:rsidP="00000000" w:rsidRDefault="00000000" w:rsidRPr="00000000" w14:paraId="00000326">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tcBorders>
              <w:right w:color="000000" w:space="0" w:sz="4" w:val="single"/>
            </w:tcBorders>
            <w:shd w:fill="ffffff" w:val="clear"/>
          </w:tcPr>
          <w:p w:rsidR="00000000" w:rsidDel="00000000" w:rsidP="00000000" w:rsidRDefault="00000000" w:rsidRPr="00000000" w14:paraId="0000032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tcBorders>
              <w:left w:color="000000" w:space="0" w:sz="4" w:val="single"/>
              <w:right w:color="000000" w:space="0" w:sz="4" w:val="single"/>
            </w:tcBorders>
          </w:tcPr>
          <w:p w:rsidR="00000000" w:rsidDel="00000000" w:rsidP="00000000" w:rsidRDefault="00000000" w:rsidRPr="00000000" w14:paraId="00000328">
            <w:pPr>
              <w:spacing w:line="360" w:lineRule="auto"/>
              <w:rPr>
                <w:rFonts w:ascii="Century Gothic" w:cs="Century Gothic" w:eastAsia="Century Gothic" w:hAnsi="Century Gothic"/>
              </w:rPr>
            </w:pPr>
            <w:r w:rsidDel="00000000" w:rsidR="00000000" w:rsidRPr="00000000">
              <w:rPr>
                <w:rtl w:val="0"/>
              </w:rPr>
            </w:r>
          </w:p>
        </w:tc>
        <w:tc>
          <w:tcPr>
            <w:tcBorders>
              <w:left w:color="000000" w:space="0" w:sz="4" w:val="single"/>
            </w:tcBorders>
          </w:tcPr>
          <w:p w:rsidR="00000000" w:rsidDel="00000000" w:rsidP="00000000" w:rsidRDefault="00000000" w:rsidRPr="00000000" w14:paraId="0000032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Date</w:t>
            </w:r>
          </w:p>
        </w:tc>
        <w:tc>
          <w:tcPr>
            <w:tcBorders>
              <w:left w:color="000000" w:space="0" w:sz="4" w:val="single"/>
            </w:tcBorders>
          </w:tcPr>
          <w:p w:rsidR="00000000" w:rsidDel="00000000" w:rsidP="00000000" w:rsidRDefault="00000000" w:rsidRPr="00000000" w14:paraId="0000032A">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tcBorders>
              <w:right w:color="000000" w:space="0" w:sz="4" w:val="single"/>
            </w:tcBorders>
            <w:shd w:fill="ffffff" w:val="clear"/>
          </w:tcPr>
          <w:p w:rsidR="00000000" w:rsidDel="00000000" w:rsidP="00000000" w:rsidRDefault="00000000" w:rsidRPr="00000000" w14:paraId="0000032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Venue</w:t>
            </w:r>
          </w:p>
        </w:tc>
        <w:tc>
          <w:tcPr>
            <w:tcBorders>
              <w:left w:color="000000" w:space="0" w:sz="4" w:val="single"/>
              <w:right w:color="000000" w:space="0" w:sz="4" w:val="single"/>
            </w:tcBorders>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32D">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2F">
      <w:pPr>
        <w:spacing w:line="360" w:lineRule="auto"/>
        <w:rPr>
          <w:rFonts w:ascii="Arial" w:cs="Arial" w:eastAsia="Arial" w:hAnsi="Arial"/>
        </w:rPr>
      </w:pPr>
      <w:r w:rsidDel="00000000" w:rsidR="00000000" w:rsidRPr="00000000">
        <w:rPr>
          <w:rtl w:val="0"/>
        </w:rPr>
      </w:r>
    </w:p>
    <w:tbl>
      <w:tblPr>
        <w:tblStyle w:val="Table8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33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 against which you were assessed</w:t>
            </w:r>
          </w:p>
        </w:tc>
        <w:tc>
          <w:tcPr>
            <w:gridSpan w:val="3"/>
            <w:tcBorders>
              <w:left w:color="000000" w:space="0" w:sz="4" w:val="single"/>
            </w:tcBorders>
          </w:tcPr>
          <w:p w:rsidR="00000000" w:rsidDel="00000000" w:rsidP="00000000" w:rsidRDefault="00000000" w:rsidRPr="00000000" w14:paraId="0000033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35">
            <w:pPr>
              <w:spacing w:line="360" w:lineRule="auto"/>
              <w:rPr>
                <w:rFonts w:ascii="Century Gothic" w:cs="Century Gothic" w:eastAsia="Century Gothic" w:hAnsi="Century Gothic"/>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36">
            <w:pPr>
              <w:spacing w:line="360" w:lineRule="auto"/>
              <w:rPr>
                <w:rFonts w:ascii="Century Gothic" w:cs="Century Gothic" w:eastAsia="Century Gothic" w:hAnsi="Century Gothic"/>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337">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38">
      <w:pPr>
        <w:spacing w:line="360" w:lineRule="auto"/>
        <w:rPr>
          <w:rFonts w:ascii="Arial" w:cs="Arial" w:eastAsia="Arial" w:hAnsi="Arial"/>
        </w:rPr>
      </w:pPr>
      <w:r w:rsidDel="00000000" w:rsidR="00000000" w:rsidRPr="00000000">
        <w:rPr>
          <w:rtl w:val="0"/>
        </w:rPr>
      </w:r>
    </w:p>
    <w:tbl>
      <w:tblPr>
        <w:tblStyle w:val="Table85"/>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33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was the purpose of the assessment?</w:t>
            </w:r>
          </w:p>
        </w:tc>
        <w:tc>
          <w:tcPr>
            <w:tcBorders>
              <w:left w:color="000000" w:space="0" w:sz="4" w:val="single"/>
            </w:tcBorders>
          </w:tcPr>
          <w:p w:rsidR="00000000" w:rsidDel="00000000" w:rsidP="00000000" w:rsidRDefault="00000000" w:rsidRPr="00000000" w14:paraId="0000033A">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3B">
            <w:pPr>
              <w:spacing w:line="360" w:lineRule="auto"/>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3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how you were assessed?</w:t>
            </w:r>
          </w:p>
        </w:tc>
        <w:tc>
          <w:tcPr>
            <w:tcBorders>
              <w:left w:color="000000" w:space="0" w:sz="4" w:val="single"/>
            </w:tcBorders>
          </w:tcPr>
          <w:p w:rsidR="00000000" w:rsidDel="00000000" w:rsidP="00000000" w:rsidRDefault="00000000" w:rsidRPr="00000000" w14:paraId="0000033D">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3E">
            <w:pPr>
              <w:spacing w:line="360" w:lineRule="auto"/>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List the reasons why you disagree with the assessment decisions.</w:t>
            </w:r>
          </w:p>
        </w:tc>
        <w:tc>
          <w:tcPr>
            <w:tcBorders>
              <w:left w:color="000000" w:space="0" w:sz="4" w:val="single"/>
            </w:tcBorders>
          </w:tcPr>
          <w:p w:rsidR="00000000" w:rsidDel="00000000" w:rsidP="00000000" w:rsidRDefault="00000000" w:rsidRPr="00000000" w14:paraId="00000340">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41">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42">
            <w:pPr>
              <w:spacing w:line="360" w:lineRule="auto"/>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4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Which one of the following options could resolve the matter?</w:t>
            </w:r>
          </w:p>
        </w:tc>
        <w:tc>
          <w:tcPr>
            <w:tcBorders>
              <w:left w:color="000000" w:space="0" w:sz="4" w:val="single"/>
            </w:tcBorders>
          </w:tcPr>
          <w:p w:rsidR="00000000" w:rsidDel="00000000" w:rsidP="00000000" w:rsidRDefault="00000000" w:rsidRPr="00000000" w14:paraId="00000344">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  </w:t>
              <w:tab/>
              <w:t xml:space="preserve">Another Assessor</w:t>
            </w:r>
          </w:p>
          <w:p w:rsidR="00000000" w:rsidDel="00000000" w:rsidP="00000000" w:rsidRDefault="00000000" w:rsidRPr="00000000" w14:paraId="00000345">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46">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Assessment Instrument</w:t>
            </w:r>
          </w:p>
          <w:p w:rsidR="00000000" w:rsidDel="00000000" w:rsidP="00000000" w:rsidRDefault="00000000" w:rsidRPr="00000000" w14:paraId="00000347">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48">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Assessment Method</w:t>
            </w:r>
          </w:p>
          <w:p w:rsidR="00000000" w:rsidDel="00000000" w:rsidP="00000000" w:rsidRDefault="00000000" w:rsidRPr="00000000" w14:paraId="00000349">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4A">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Venue for Assessment</w:t>
            </w:r>
          </w:p>
          <w:p w:rsidR="00000000" w:rsidDel="00000000" w:rsidP="00000000" w:rsidRDefault="00000000" w:rsidRPr="00000000" w14:paraId="0000034B">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4C">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Time</w:t>
            </w:r>
          </w:p>
        </w:tc>
      </w:tr>
      <w:tr>
        <w:trPr>
          <w:cantSplit w:val="1"/>
          <w:tblHeader w:val="0"/>
        </w:trPr>
        <w:tc>
          <w:tcPr>
            <w:tcBorders>
              <w:right w:color="000000" w:space="0" w:sz="4" w:val="single"/>
            </w:tcBorders>
            <w:vAlign w:val="center"/>
          </w:tcPr>
          <w:p w:rsidR="00000000" w:rsidDel="00000000" w:rsidP="00000000" w:rsidRDefault="00000000" w:rsidRPr="00000000" w14:paraId="0000034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any special needs you may have.</w:t>
            </w:r>
          </w:p>
        </w:tc>
        <w:tc>
          <w:tcPr>
            <w:tcBorders>
              <w:left w:color="000000" w:space="0" w:sz="4" w:val="single"/>
            </w:tcBorders>
          </w:tcPr>
          <w:p w:rsidR="00000000" w:rsidDel="00000000" w:rsidP="00000000" w:rsidRDefault="00000000" w:rsidRPr="00000000" w14:paraId="0000034E">
            <w:pPr>
              <w:spacing w:line="360" w:lineRule="auto"/>
              <w:rPr>
                <w:rFonts w:ascii="Century Gothic" w:cs="Century Gothic" w:eastAsia="Century Gothic" w:hAnsi="Century Gothic"/>
                <w:i w:val="1"/>
                <w:iCs w:val="1"/>
              </w:rPr>
            </w:pPr>
            <w:r w:rsidDel="00000000" w:rsidR="00000000" w:rsidRPr="00000000">
              <w:rPr>
                <w:rtl w:val="0"/>
              </w:rPr>
            </w:r>
          </w:p>
        </w:tc>
      </w:tr>
    </w:tbl>
    <w:p w:rsidR="00000000" w:rsidDel="00000000" w:rsidP="00000000" w:rsidRDefault="00000000" w:rsidRPr="00000000" w14:paraId="0000034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5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51">
      <w:pPr>
        <w:spacing w:line="360" w:lineRule="auto"/>
        <w:rPr>
          <w:rFonts w:ascii="Arial" w:cs="Arial" w:eastAsia="Arial" w:hAnsi="Arial"/>
        </w:rPr>
      </w:pPr>
      <w:r w:rsidDel="00000000" w:rsidR="00000000" w:rsidRPr="00000000">
        <w:rPr>
          <w:rtl w:val="0"/>
        </w:rPr>
      </w:r>
    </w:p>
    <w:tbl>
      <w:tblPr>
        <w:tblStyle w:val="Table86"/>
        <w:tblW w:w="928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p w:rsidR="00000000" w:rsidDel="00000000" w:rsidP="00000000" w:rsidRDefault="00000000" w:rsidRPr="00000000" w14:paraId="0000035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signature</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355">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5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Moderator signature</w:t>
            </w:r>
          </w:p>
        </w:tc>
        <w:tc>
          <w:tcPr/>
          <w:p w:rsidR="00000000" w:rsidDel="00000000" w:rsidP="00000000" w:rsidRDefault="00000000" w:rsidRPr="00000000" w14:paraId="00000357">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5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359">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5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5B">
      <w:pPr>
        <w:spacing w:line="360" w:lineRule="auto"/>
        <w:jc w:val="center"/>
        <w:rPr>
          <w:rFonts w:ascii="Arial" w:cs="Arial" w:eastAsia="Arial" w:hAnsi="Arial"/>
          <w:b w:val="1"/>
          <w:bCs w:val="1"/>
          <w:i w:val="1"/>
          <w:iCs w:val="1"/>
          <w:color w:val="800000"/>
          <w:u w:val="singl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Century Gothic" w:cs="Century Gothic" w:eastAsia="Century Gothic" w:hAnsi="Century Gothic"/>
          <w:b w:val="1"/>
          <w:bCs w:val="1"/>
          <w:i w:val="0"/>
          <w:iCs w:val="0"/>
          <w:smallCaps w:val="0"/>
          <w:strike w:val="0"/>
          <w:color w:val="000000"/>
          <w:sz w:val="20"/>
          <w:szCs w:val="20"/>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single"/>
          <w:shd w:fill="auto" w:val="clear"/>
          <w:vertAlign w:val="baseline"/>
          <w:rtl w:val="0"/>
        </w:rPr>
        <w:t xml:space="preserve">RE-ASSESSMENT POLICY</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3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3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3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3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3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3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3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366">
      <w:pPr>
        <w:spacing w:line="360" w:lineRule="auto"/>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67">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68">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69">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6A">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6B">
      <w:pPr>
        <w:spacing w:line="360" w:lineRule="auto"/>
        <w:jc w:val="center"/>
        <w:rPr>
          <w:rFonts w:ascii="Century Gothic" w:cs="Century Gothic" w:eastAsia="Century Gothic" w:hAnsi="Century Gothic"/>
        </w:rPr>
      </w:pPr>
      <w:r w:rsidDel="00000000" w:rsidR="00000000" w:rsidRPr="00000000">
        <w:br w:type="page"/>
      </w:r>
      <w:r w:rsidDel="00000000" w:rsidR="00000000" w:rsidRPr="00000000">
        <w:rPr>
          <w:rFonts w:ascii="Century Gothic" w:cs="Century Gothic" w:eastAsia="Century Gothic" w:hAnsi="Century Gothic"/>
          <w:b w:val="1"/>
          <w:bCs w:val="1"/>
          <w:u w:val="single"/>
          <w:rtl w:val="0"/>
        </w:rPr>
        <w:t xml:space="preserve">ASSESSMENT REVIEW</w:t>
      </w: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7"/>
        <w:tblW w:w="10062.000000000002" w:type="dxa"/>
        <w:jc w:val="left"/>
        <w:tblInd w:w="-319.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blHeader w:val="0"/>
        </w:trPr>
        <w:tc>
          <w:tcPr>
            <w:gridSpan w:val="12"/>
          </w:tcPr>
          <w:p w:rsidR="00000000" w:rsidDel="00000000" w:rsidP="00000000" w:rsidRDefault="00000000" w:rsidRPr="00000000" w14:paraId="0000036D">
            <w:pPr>
              <w:spacing w:line="360" w:lineRule="auto"/>
              <w:jc w:val="center"/>
              <w:rPr>
                <w:rFonts w:ascii="Century Gothic" w:cs="Century Gothic" w:eastAsia="Century Gothic" w:hAnsi="Century Gothic"/>
              </w:rPr>
            </w:pPr>
            <w:r w:rsidDel="00000000" w:rsidR="00000000" w:rsidRPr="00000000">
              <w:rPr>
                <w:rtl w:val="0"/>
              </w:rPr>
            </w:r>
          </w:p>
        </w:tc>
      </w:tr>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spacing w:line="360" w:lineRule="auto"/>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spacing w:line="360" w:lineRule="auto"/>
              <w:rPr>
                <w:rFonts w:ascii="Century Gothic" w:cs="Century Gothic" w:eastAsia="Century Gothic" w:hAnsi="Century Gothic"/>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Venue</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386">
            <w:pPr>
              <w:spacing w:line="360" w:lineRule="auto"/>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spacing w:line="360" w:lineRule="auto"/>
              <w:rPr>
                <w:rFonts w:ascii="Century Gothic" w:cs="Century Gothic" w:eastAsia="Century Gothic" w:hAnsi="Century Gothic"/>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tcPr>
          <w:p w:rsidR="00000000" w:rsidDel="00000000" w:rsidP="00000000" w:rsidRDefault="00000000" w:rsidRPr="00000000" w14:paraId="0000039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w:t>
            </w:r>
          </w:p>
        </w:tc>
        <w:tc>
          <w:tcPr>
            <w:gridSpan w:val="11"/>
            <w:tcBorders>
              <w:left w:color="000000" w:space="0" w:sz="4" w:val="single"/>
              <w:bottom w:color="000000" w:space="0" w:sz="4" w:val="single"/>
              <w:right w:color="000000" w:space="0" w:sz="4" w:val="single"/>
            </w:tcBorders>
          </w:tcPr>
          <w:p w:rsidR="00000000" w:rsidDel="00000000" w:rsidP="00000000" w:rsidRDefault="00000000" w:rsidRPr="00000000" w14:paraId="00000392">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393">
            <w:pPr>
              <w:spacing w:line="360" w:lineRule="auto"/>
              <w:rPr>
                <w:rFonts w:ascii="Century Gothic" w:cs="Century Gothic" w:eastAsia="Century Gothic" w:hAnsi="Century Gothic"/>
                <w:b w:val="1"/>
                <w:bCs w:val="1"/>
              </w:rPr>
            </w:pPr>
            <w:r w:rsidDel="00000000" w:rsidR="00000000" w:rsidRPr="00000000">
              <w:rPr>
                <w:rtl w:val="0"/>
              </w:rPr>
            </w:r>
          </w:p>
        </w:tc>
      </w:tr>
      <w:tr>
        <w:trPr>
          <w:cantSplit w:val="1"/>
          <w:trHeight w:val="520" w:hRule="atLeast"/>
          <w:tblHeader w:val="0"/>
        </w:trPr>
        <w:tc>
          <w:tcPr>
            <w:gridSpan w:val="4"/>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9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Review Dimension</w:t>
            </w:r>
          </w:p>
        </w:tc>
        <w:tc>
          <w:tcPr>
            <w:gridSpan w:val="2"/>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A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A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A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r>
      <w:tr>
        <w:trPr>
          <w:cantSplit w:val="1"/>
          <w:trHeight w:val="686" w:hRule="atLeast"/>
          <w:tblHeader w:val="0"/>
        </w:trPr>
        <w:tc>
          <w:tcPr>
            <w:gridSpan w:val="4"/>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principles/criteria for good assessment were achieved.</w:t>
            </w:r>
          </w:p>
        </w:tc>
        <w:tc>
          <w:tcPr>
            <w:gridSpan w:val="2"/>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A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B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5">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related to the registered unit standard.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B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C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3">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was practicable.</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C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C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1">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was time efficient and cost-effective and did not interfere with my normal responsibilities.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D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D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F">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instruments were fair, clear and understandable.</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E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E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D">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judgements were made against set requirements.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F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F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B">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venue and equipment were functional.</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0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0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9">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Special needs were identified and assessment plan was adjusted.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1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1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7">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Feedback was constructive against the evidence required.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1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2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5">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42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opportunity to appeals was given.</w:t>
            </w:r>
          </w:p>
        </w:tc>
        <w:tc>
          <w:tcPr>
            <w:gridSpan w:val="2"/>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2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2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2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3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33">
            <w:pPr>
              <w:spacing w:line="360" w:lineRule="auto"/>
              <w:rPr>
                <w:rFonts w:ascii="Century Gothic" w:cs="Century Gothic" w:eastAsia="Century Gothic" w:hAnsi="Century Gothic"/>
              </w:rPr>
            </w:pPr>
            <w:r w:rsidDel="00000000" w:rsidR="00000000" w:rsidRPr="00000000">
              <w:rPr>
                <w:rtl w:val="0"/>
              </w:rPr>
            </w:r>
          </w:p>
        </w:tc>
      </w:tr>
      <w:tr>
        <w:trPr>
          <w:cantSplit w:val="1"/>
          <w:trHeight w:val="694"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evidence was recorded.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3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3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1">
            <w:pPr>
              <w:spacing w:line="360" w:lineRule="auto"/>
              <w:rPr>
                <w:rFonts w:ascii="Century Gothic" w:cs="Century Gothic" w:eastAsia="Century Gothic" w:hAnsi="Century Gothic"/>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4">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CANDIDATES DECLARATION OF UNDERSTANDING</w:t>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tcPr>
          <w:p w:rsidR="00000000" w:rsidDel="00000000" w:rsidP="00000000" w:rsidRDefault="00000000" w:rsidRPr="00000000" w14:paraId="0000045C">
            <w:pPr>
              <w:spacing w:before="80" w:line="360" w:lineRule="auto"/>
              <w:jc w:val="both"/>
              <w:rPr>
                <w:rFonts w:ascii="Century Gothic" w:cs="Century Gothic" w:eastAsia="Century Gothic" w:hAnsi="Century Gothic"/>
                <w:b w:val="1"/>
                <w:bCs w:val="1"/>
              </w:rPr>
            </w:pPr>
            <w:r w:rsidDel="00000000" w:rsidR="00000000" w:rsidRPr="00000000">
              <w:rPr>
                <w:rtl w:val="0"/>
              </w:rPr>
            </w:r>
          </w:p>
        </w:tc>
        <w:tc>
          <w:tcPr>
            <w:gridSpan w:val="7"/>
            <w:tcBorders>
              <w:top w:color="000000" w:space="0" w:sz="4" w:val="single"/>
              <w:left w:color="000000" w:space="0" w:sz="4" w:val="single"/>
            </w:tcBorders>
          </w:tcPr>
          <w:p w:rsidR="00000000" w:rsidDel="00000000" w:rsidP="00000000" w:rsidRDefault="00000000" w:rsidRPr="00000000" w14:paraId="0000045F">
            <w:pPr>
              <w:spacing w:before="80" w:line="360" w:lineRule="auto"/>
              <w:jc w:val="both"/>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466">
            <w:pPr>
              <w:spacing w:before="80" w:line="360" w:lineRule="auto"/>
              <w:jc w:val="both"/>
              <w:rPr>
                <w:rFonts w:ascii="Century Gothic" w:cs="Century Gothic" w:eastAsia="Century Gothic" w:hAnsi="Century Gothic"/>
                <w:b w:val="1"/>
                <w:bCs w:val="1"/>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tcPr>
          <w:p w:rsidR="00000000" w:rsidDel="00000000" w:rsidP="00000000" w:rsidRDefault="00000000" w:rsidRPr="00000000" w14:paraId="00000468">
            <w:pPr>
              <w:spacing w:before="8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46A">
            <w:pPr>
              <w:spacing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gridSpan w:val="4"/>
            <w:tcBorders>
              <w:top w:color="000000" w:space="0" w:sz="4" w:val="dashed"/>
              <w:left w:color="000000" w:space="0" w:sz="0" w:val="nil"/>
              <w:bottom w:color="000000" w:space="0" w:sz="4" w:val="single"/>
            </w:tcBorders>
          </w:tcPr>
          <w:p w:rsidR="00000000" w:rsidDel="00000000" w:rsidP="00000000" w:rsidRDefault="00000000" w:rsidRPr="00000000" w14:paraId="0000046B">
            <w:pPr>
              <w:spacing w:before="8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w:t>
            </w:r>
          </w:p>
        </w:tc>
        <w:tc>
          <w:tcPr>
            <w:gridSpan w:val="3"/>
            <w:tcBorders>
              <w:top w:color="000000" w:space="0" w:sz="4" w:val="dashed"/>
              <w:bottom w:color="000000" w:space="0" w:sz="4" w:val="single"/>
              <w:right w:color="000000" w:space="0" w:sz="4" w:val="single"/>
            </w:tcBorders>
          </w:tcPr>
          <w:p w:rsidR="00000000" w:rsidDel="00000000" w:rsidP="00000000" w:rsidRDefault="00000000" w:rsidRPr="00000000" w14:paraId="0000046F">
            <w:pPr>
              <w:spacing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472">
            <w:pPr>
              <w:spacing w:before="8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Moderator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473">
            <w:pPr>
              <w:spacing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r>
    </w:tbl>
    <w:p w:rsidR="00000000" w:rsidDel="00000000" w:rsidP="00000000" w:rsidRDefault="00000000" w:rsidRPr="00000000" w14:paraId="00000474">
      <w:pPr>
        <w:spacing w:line="360" w:lineRule="auto"/>
        <w:rPr>
          <w:rFonts w:ascii="Arial" w:cs="Arial" w:eastAsia="Arial" w:hAnsi="Arial"/>
        </w:rPr>
        <w:sectPr>
          <w:headerReference r:id="rId18" w:type="first"/>
          <w:footerReference r:id="rId19"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475">
      <w:pPr>
        <w:rPr>
          <w:rFonts w:ascii="Arial" w:cs="Arial" w:eastAsia="Arial" w:hAnsi="Arial"/>
        </w:rPr>
      </w:pPr>
      <w:r w:rsidDel="00000000" w:rsidR="00000000" w:rsidRPr="00000000">
        <w:rPr>
          <w:rtl w:val="0"/>
        </w:rPr>
      </w:r>
    </w:p>
    <w:tbl>
      <w:tblPr>
        <w:tblStyle w:val="Table88"/>
        <w:tblW w:w="1412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2"/>
        <w:gridCol w:w="127"/>
        <w:gridCol w:w="2449"/>
        <w:gridCol w:w="1565"/>
        <w:gridCol w:w="1565"/>
        <w:gridCol w:w="994"/>
        <w:gridCol w:w="489"/>
        <w:gridCol w:w="1204"/>
        <w:gridCol w:w="486"/>
        <w:gridCol w:w="17"/>
        <w:gridCol w:w="1345"/>
        <w:gridCol w:w="367"/>
        <w:gridCol w:w="1096"/>
        <w:tblGridChange w:id="0">
          <w:tblGrid>
            <w:gridCol w:w="2422"/>
            <w:gridCol w:w="127"/>
            <w:gridCol w:w="2449"/>
            <w:gridCol w:w="1565"/>
            <w:gridCol w:w="1565"/>
            <w:gridCol w:w="994"/>
            <w:gridCol w:w="489"/>
            <w:gridCol w:w="1204"/>
            <w:gridCol w:w="486"/>
            <w:gridCol w:w="17"/>
            <w:gridCol w:w="1345"/>
            <w:gridCol w:w="367"/>
            <w:gridCol w:w="1096"/>
          </w:tblGrid>
        </w:tblGridChange>
      </w:tblGrid>
      <w:tr>
        <w:trPr>
          <w:cantSplit w:val="0"/>
          <w:trHeight w:val="283" w:hRule="atLeast"/>
          <w:tblHeader w:val="0"/>
        </w:trPr>
        <w:tc>
          <w:tcPr>
            <w:gridSpan w:val="13"/>
            <w:shd w:fill="92d050" w:val="clear"/>
            <w:vAlign w:val="center"/>
          </w:tcPr>
          <w:p w:rsidR="00000000" w:rsidDel="00000000" w:rsidP="00000000" w:rsidRDefault="00000000" w:rsidRPr="00000000" w14:paraId="00000476">
            <w:pPr>
              <w:pStyle w:val="Heading1"/>
              <w:tabs>
                <w:tab w:val="left" w:leader="none" w:pos="4140"/>
                <w:tab w:val="center" w:leader="none" w:pos="7006"/>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Matrix: US ID: 14917</w:t>
            </w:r>
          </w:p>
        </w:tc>
      </w:tr>
      <w:tr>
        <w:trPr>
          <w:cantSplit w:val="0"/>
          <w:tblHeader w:val="0"/>
        </w:trPr>
        <w:tc>
          <w:tcPr>
            <w:vAlign w:val="cente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w:t>
            </w:r>
          </w:p>
        </w:tc>
        <w:tc>
          <w:tcPr>
            <w:gridSpan w:val="5"/>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EXPLAIN COMPUTER ARCHITECTURE CONCEPTS</w:t>
            </w:r>
          </w:p>
        </w:tc>
        <w:tc>
          <w:tcPr>
            <w:gridSpan w:val="2"/>
            <w:vAlign w:val="cente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ID:14917</w:t>
            </w:r>
          </w:p>
        </w:tc>
        <w:tc>
          <w:tcPr>
            <w:gridSpan w:val="4"/>
            <w:vAlign w:val="cente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 7</w:t>
            </w:r>
          </w:p>
        </w:tc>
        <w:tc>
          <w:tcPr>
            <w:vAlign w:val="cente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NQF Level: 4</w:t>
            </w:r>
          </w:p>
        </w:tc>
      </w:tr>
      <w:tr>
        <w:trPr>
          <w:cantSplit w:val="0"/>
          <w:tblHeader w:val="0"/>
        </w:trPr>
        <w:tc>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range </w:t>
            </w:r>
          </w:p>
        </w:tc>
        <w:tc>
          <w:tcPr>
            <w:gridSpan w:val="12"/>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shd w:fill="92d050" w:val="clear"/>
            <w:tcMar>
              <w:top w:w="113.0" w:type="dxa"/>
              <w:bottom w:w="113.0" w:type="dxa"/>
            </w:tcMar>
            <w:vAlign w:val="center"/>
          </w:tcPr>
          <w:p w:rsidR="00000000" w:rsidDel="00000000" w:rsidP="00000000" w:rsidRDefault="00000000" w:rsidRPr="00000000" w14:paraId="0000049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Formative Assessment Strategy Legend</w:t>
            </w:r>
          </w:p>
        </w:tc>
        <w:tc>
          <w:tcPr>
            <w:gridSpan w:val="11"/>
            <w:shd w:fill="92d050" w:val="clear"/>
            <w:tcMar>
              <w:top w:w="113.0" w:type="dxa"/>
              <w:bottom w:w="113.0" w:type="dxa"/>
            </w:tcMar>
            <w:vAlign w:val="cente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gridSpan w:val="2"/>
            <w:shd w:fill="92d050" w:val="clear"/>
            <w:tcMar>
              <w:top w:w="113.0" w:type="dxa"/>
              <w:bottom w:w="113.0" w:type="dxa"/>
            </w:tcMar>
            <w:vAlign w:val="cente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p>
        </w:tc>
        <w:tc>
          <w:tcPr>
            <w:gridSpan w:val="11"/>
            <w:shd w:fill="92d050" w:val="clear"/>
            <w:tcMar>
              <w:top w:w="113.0" w:type="dxa"/>
              <w:bottom w:w="113.0" w:type="dxa"/>
            </w:tcMar>
            <w:vAlign w:val="cente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gridSpan w:val="2"/>
            <w:shd w:fill="f3f3f3" w:val="clear"/>
            <w:tcMar>
              <w:top w:w="113.0" w:type="dxa"/>
              <w:bottom w:w="113.0" w:type="dxa"/>
            </w:tcMar>
            <w:vAlign w:val="cente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p>
        </w:tc>
        <w:tc>
          <w:tcPr>
            <w:shd w:fill="f3f3f3" w:val="clear"/>
            <w:tcMar>
              <w:top w:w="113.0" w:type="dxa"/>
              <w:bottom w:w="113.0" w:type="dxa"/>
            </w:tcMar>
            <w:vAlign w:val="cente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p>
        </w:tc>
        <w:tc>
          <w:tcPr>
            <w:shd w:fill="f3f3f3" w:val="clear"/>
            <w:tcMar>
              <w:top w:w="113.0" w:type="dxa"/>
              <w:bottom w:w="113.0" w:type="dxa"/>
            </w:tcMa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p>
        </w:tc>
        <w:tc>
          <w:tcPr>
            <w:shd w:fill="f3f3f3" w:val="clear"/>
            <w:tcMar>
              <w:top w:w="113.0" w:type="dxa"/>
              <w:bottom w:w="113.0" w:type="dxa"/>
            </w:tcMar>
            <w:vAlign w:val="cente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p>
        </w:tc>
        <w:tc>
          <w:tcPr>
            <w:gridSpan w:val="2"/>
            <w:shd w:fill="f3f3f3" w:val="clear"/>
            <w:tcMar>
              <w:top w:w="113.0" w:type="dxa"/>
              <w:bottom w:w="113.0" w:type="dxa"/>
            </w:tcMar>
            <w:vAlign w:val="center"/>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p>
        </w:tc>
        <w:tc>
          <w:tcPr>
            <w:gridSpan w:val="3"/>
            <w:shd w:fill="f3f3f3" w:val="clear"/>
            <w:tcMar>
              <w:top w:w="113.0" w:type="dxa"/>
              <w:bottom w:w="113.0" w:type="dxa"/>
            </w:tcMar>
            <w:vAlign w:val="center"/>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p>
        </w:tc>
        <w:tc>
          <w:tcPr>
            <w:shd w:fill="f3f3f3" w:val="clear"/>
            <w:tcMar>
              <w:top w:w="113.0" w:type="dxa"/>
              <w:bottom w:w="113.0" w:type="dxa"/>
            </w:tcMar>
            <w:vAlign w:val="center"/>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p>
        </w:tc>
        <w:tc>
          <w:tcPr>
            <w:gridSpan w:val="2"/>
            <w:shd w:fill="f3f3f3" w:val="clear"/>
            <w:tcMar>
              <w:top w:w="113.0" w:type="dxa"/>
              <w:bottom w:w="113.0" w:type="dxa"/>
            </w:tcMar>
            <w:vAlign w:val="center"/>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p>
        </w:tc>
      </w:tr>
      <w:tr>
        <w:trPr>
          <w:cantSplit w:val="0"/>
          <w:tblHeader w:val="0"/>
        </w:trPr>
        <w:tc>
          <w:tcPr>
            <w:gridSpan w:val="2"/>
            <w:tcMar>
              <w:top w:w="113.0" w:type="dxa"/>
              <w:bottom w:w="113.0" w:type="dxa"/>
            </w:tcMar>
            <w:vAlign w:val="cente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1</w:t>
            </w:r>
          </w:p>
        </w:tc>
        <w:tc>
          <w:tcPr>
            <w:gridSpan w:val="11"/>
            <w:tcMar>
              <w:top w:w="113.0" w:type="dxa"/>
              <w:bottom w:w="113.0" w:type="dxa"/>
            </w:tcMar>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Explain computer architecture elements. </w:t>
            </w:r>
          </w:p>
        </w:tc>
      </w:tr>
      <w:tr>
        <w:trPr>
          <w:cantSplit w:val="0"/>
          <w:tblHeader w:val="0"/>
        </w:trPr>
        <w:tc>
          <w:tcPr>
            <w:gridSpan w:val="2"/>
            <w:tcMar>
              <w:top w:w="113.0" w:type="dxa"/>
              <w:bottom w:w="113.0" w:type="dxa"/>
            </w:tcMar>
            <w:vAlign w:val="center"/>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p>
        </w:tc>
        <w:tc>
          <w:tcPr>
            <w:gridSpan w:val="11"/>
            <w:tcMar>
              <w:top w:w="113.0" w:type="dxa"/>
              <w:bottom w:w="113.0" w:type="dxa"/>
            </w:tcMar>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Includes, but is not limited to: Virtual machine, Hardware, Software, Firmware, Functional levels within a computer (at least 3). </w:t>
            </w:r>
          </w:p>
        </w:tc>
      </w:tr>
      <w:tr>
        <w:trPr>
          <w:cantSplit w:val="0"/>
          <w:trHeight w:val="1229" w:hRule="atLeast"/>
          <w:tblHeader w:val="0"/>
        </w:trPr>
        <w:tc>
          <w:tcPr>
            <w:gridSpan w:val="2"/>
            <w:tcMar>
              <w:top w:w="113.0" w:type="dxa"/>
              <w:bottom w:w="113.0" w:type="dxa"/>
            </w:tcMa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1.1 </w:t>
              <w:br w:type="textWrapping"/>
              <w:t xml:space="preserve">The explanation identifies the functions of elements which make up computer architecture. </w:t>
            </w:r>
          </w:p>
        </w:tc>
        <w:tc>
          <w:tcPr>
            <w:tcMar>
              <w:top w:w="113.0" w:type="dxa"/>
              <w:bottom w:w="113.0" w:type="dxa"/>
            </w:tcMa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tcMar>
              <w:top w:w="113.0" w:type="dxa"/>
              <w:bottom w:w="113.0" w:type="dxa"/>
            </w:tcMa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tcMar>
              <w:top w:w="113.0" w:type="dxa"/>
              <w:bottom w:w="113.0" w:type="dxa"/>
            </w:tcMa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1- 4</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1 - 2</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8 -14</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p.9 - 12</w:t>
            </w:r>
          </w:p>
        </w:tc>
        <w:tc>
          <w:tcPr>
            <w:gridSpan w:val="2"/>
            <w:tcMar>
              <w:top w:w="113.0" w:type="dxa"/>
              <w:bottom w:w="113.0" w:type="dxa"/>
            </w:tcMa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9" w:hRule="atLeast"/>
          <w:tblHeader w:val="0"/>
        </w:trPr>
        <w:tc>
          <w:tcPr>
            <w:gridSpan w:val="2"/>
            <w:tcMar>
              <w:top w:w="113.0" w:type="dxa"/>
              <w:bottom w:w="113.0" w:type="dxa"/>
            </w:tcMa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1.2 </w:t>
              <w:br w:type="textWrapping"/>
              <w:t xml:space="preserve">The explanation outlines the functions of elements which make up computer architecture. </w:t>
            </w:r>
          </w:p>
        </w:tc>
        <w:tc>
          <w:tcPr>
            <w:tcMar>
              <w:top w:w="113.0" w:type="dxa"/>
              <w:bottom w:w="113.0" w:type="dxa"/>
            </w:tcMar>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tcMar>
              <w:top w:w="113.0" w:type="dxa"/>
              <w:bottom w:w="113.0" w:type="dxa"/>
            </w:tcMa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tcMar>
              <w:top w:w="113.0" w:type="dxa"/>
              <w:bottom w:w="113.0" w:type="dxa"/>
            </w:tcMa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1- 4</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1 - 2</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8 -14</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p.9 - 12</w:t>
            </w:r>
          </w:p>
        </w:tc>
        <w:tc>
          <w:tcPr>
            <w:gridSpan w:val="2"/>
            <w:tcMar>
              <w:top w:w="113.0" w:type="dxa"/>
              <w:bottom w:w="113.0" w:type="dxa"/>
            </w:tcMar>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509" w:hRule="atLeast"/>
          <w:tblHeader w:val="0"/>
        </w:trPr>
        <w:tc>
          <w:tcPr>
            <w:gridSpan w:val="2"/>
            <w:tcMar>
              <w:top w:w="113.0" w:type="dxa"/>
              <w:bottom w:w="113.0" w:type="dxa"/>
            </w:tcMar>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1.3</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explanation distinguishes categories of each element and outlines their features. </w:t>
            </w:r>
          </w:p>
        </w:tc>
        <w:tc>
          <w:tcPr>
            <w:tcMar>
              <w:top w:w="113.0" w:type="dxa"/>
              <w:bottom w:w="113.0" w:type="dxa"/>
            </w:tcMa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tcMar>
              <w:top w:w="113.0" w:type="dxa"/>
              <w:bottom w:w="113.0" w:type="dxa"/>
            </w:tcMa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tcMar>
              <w:top w:w="113.0" w:type="dxa"/>
              <w:bottom w:w="113.0" w:type="dxa"/>
            </w:tcMar>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1- 4</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1 - 2</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8 -14</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p.9 - 12</w:t>
            </w:r>
          </w:p>
        </w:tc>
        <w:tc>
          <w:tcPr>
            <w:gridSpan w:val="2"/>
            <w:tcMar>
              <w:top w:w="113.0" w:type="dxa"/>
              <w:bottom w:w="113.0" w:type="dxa"/>
            </w:tcMa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509" w:hRule="atLeast"/>
          <w:tblHeader w:val="0"/>
        </w:trPr>
        <w:tc>
          <w:tcPr>
            <w:gridSpan w:val="2"/>
            <w:tcMar>
              <w:top w:w="113.0" w:type="dxa"/>
              <w:bottom w:w="113.0" w:type="dxa"/>
            </w:tcMa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1.4</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explanation identifies examples of the application of architecture elements. </w:t>
            </w:r>
          </w:p>
        </w:tc>
        <w:tc>
          <w:tcPr>
            <w:tcMar>
              <w:top w:w="113.0" w:type="dxa"/>
              <w:bottom w:w="113.0" w:type="dxa"/>
            </w:tcMa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tcMar>
              <w:top w:w="113.0" w:type="dxa"/>
              <w:bottom w:w="113.0" w:type="dxa"/>
            </w:tcMa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tcMar>
              <w:top w:w="113.0" w:type="dxa"/>
              <w:bottom w:w="113.0" w:type="dxa"/>
            </w:tcMa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1- 4</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1 - 2</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8 -14</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p.9 - 12</w:t>
            </w:r>
          </w:p>
        </w:tc>
        <w:tc>
          <w:tcPr>
            <w:gridSpan w:val="2"/>
            <w:tcMar>
              <w:top w:w="113.0" w:type="dxa"/>
              <w:bottom w:w="113.0" w:type="dxa"/>
            </w:tcMa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4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541">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54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543">
      <w:pPr>
        <w:spacing w:line="360" w:lineRule="auto"/>
        <w:rPr>
          <w:rFonts w:ascii="Calibri" w:cs="Calibri" w:eastAsia="Calibri" w:hAnsi="Calibri"/>
        </w:rPr>
      </w:pPr>
      <w:r w:rsidDel="00000000" w:rsidR="00000000" w:rsidRPr="00000000">
        <w:rPr>
          <w:rtl w:val="0"/>
        </w:rPr>
      </w:r>
    </w:p>
    <w:tbl>
      <w:tblPr>
        <w:tblStyle w:val="Table89"/>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9"/>
        <w:gridCol w:w="2450"/>
        <w:gridCol w:w="1565"/>
        <w:gridCol w:w="1565"/>
        <w:gridCol w:w="1483"/>
        <w:gridCol w:w="1689"/>
        <w:gridCol w:w="17"/>
        <w:gridCol w:w="1345"/>
        <w:gridCol w:w="1463"/>
        <w:tblGridChange w:id="0">
          <w:tblGrid>
            <w:gridCol w:w="2549"/>
            <w:gridCol w:w="2450"/>
            <w:gridCol w:w="1565"/>
            <w:gridCol w:w="1565"/>
            <w:gridCol w:w="1483"/>
            <w:gridCol w:w="1689"/>
            <w:gridCol w:w="17"/>
            <w:gridCol w:w="1345"/>
            <w:gridCol w:w="1463"/>
          </w:tblGrid>
        </w:tblGridChange>
      </w:tblGrid>
      <w:tr>
        <w:trPr>
          <w:cantSplit w:val="0"/>
          <w:tblHeader w:val="0"/>
        </w:trPr>
        <w:tc>
          <w:tcPr>
            <w:shd w:fill="92d050" w:val="clear"/>
            <w:vAlign w:val="center"/>
          </w:tcPr>
          <w:p w:rsidR="00000000" w:rsidDel="00000000" w:rsidP="00000000" w:rsidRDefault="00000000" w:rsidRPr="00000000" w14:paraId="0000054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Formative Assessment Strategy Legend</w:t>
            </w:r>
          </w:p>
        </w:tc>
        <w:tc>
          <w:tcPr>
            <w:gridSpan w:val="8"/>
            <w:shd w:fill="92d050" w:val="clear"/>
            <w:vAlign w:val="cente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p>
        </w:tc>
        <w:tc>
          <w:tcPr>
            <w:gridSpan w:val="8"/>
            <w:shd w:fill="92d050" w:val="clear"/>
            <w:vAlign w:val="cente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p>
        </w:tc>
        <w:tc>
          <w:tcPr>
            <w:shd w:fill="f3f3f3" w:val="clear"/>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p>
        </w:tc>
        <w:tc>
          <w:tcPr>
            <w:shd w:fill="f3f3f3" w:val="clea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p>
        </w:tc>
        <w:tc>
          <w:tcPr>
            <w:shd w:fill="f3f3f3" w:val="clear"/>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p>
        </w:tc>
        <w:tc>
          <w:tcPr>
            <w:shd w:fill="f3f3f3" w:val="clear"/>
            <w:vAlign w:val="cente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p>
        </w:tc>
        <w:tc>
          <w:tcPr>
            <w:gridSpan w:val="2"/>
            <w:shd w:fill="f3f3f3" w:val="clear"/>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p>
        </w:tc>
        <w:tc>
          <w:tcPr>
            <w:shd w:fill="f3f3f3" w:val="clear"/>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p>
        </w:tc>
        <w:tc>
          <w:tcPr>
            <w:shd w:fill="f3f3f3" w:val="clear"/>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p>
        </w:tc>
      </w:tr>
      <w:tr>
        <w:trPr>
          <w:cantSplit w:val="0"/>
          <w:tblHeader w:val="0"/>
        </w:trPr>
        <w:tc>
          <w:tcPr>
            <w:vAlign w:val="cente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2</w:t>
            </w:r>
          </w:p>
        </w:tc>
        <w:tc>
          <w:tcPr>
            <w:gridSpan w:val="8"/>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Explain the organisation of a computer.</w:t>
            </w:r>
          </w:p>
        </w:tc>
      </w:tr>
      <w:tr>
        <w:trPr>
          <w:cantSplit w:val="0"/>
          <w:tblHeader w:val="0"/>
        </w:trPr>
        <w:tc>
          <w:tcPr>
            <w:vAlign w:val="cente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p>
        </w:tc>
        <w:tc>
          <w:tcPr>
            <w:gridSpan w:val="8"/>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Includes, but is not limited to: Motherboard, Power supply, Storage devices, CPU, Memory, PC Cards, BIOS, Battery, Cables and leads (at least 3). </w:t>
            </w:r>
          </w:p>
        </w:tc>
      </w:tr>
      <w:tr>
        <w:trPr>
          <w:cantSplit w:val="0"/>
          <w:trHeight w:val="1229" w:hRule="atLeast"/>
          <w:tblHeader w:val="0"/>
        </w:trPr>
        <w:tc>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2.1 </w:t>
              <w:br w:type="textWrapping"/>
              <w:t xml:space="preserve">The explanation identifies the purpose of computer components. </w:t>
            </w:r>
          </w:p>
        </w:tc>
        <w:tc>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5</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3 - 4</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15 - 22</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13 - 15</w:t>
            </w:r>
          </w:p>
        </w:tc>
        <w:tc>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509" w:hRule="atLeast"/>
          <w:tblHeader w:val="0"/>
        </w:trPr>
        <w:tc>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2.2 </w:t>
              <w:br w:type="textWrapping"/>
              <w:t xml:space="preserve">. The explanation outlines how components achieve their outcomes in terms of their relationships, and the structure of the computer. </w:t>
            </w:r>
          </w:p>
        </w:tc>
        <w:tc>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5</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3 - 4</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15 - 22</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13 - 15</w:t>
            </w:r>
          </w:p>
        </w:tc>
        <w:tc>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59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59C">
      <w:pPr>
        <w:rPr/>
      </w:pPr>
      <w:r w:rsidDel="00000000" w:rsidR="00000000" w:rsidRPr="00000000">
        <w:br w:type="page"/>
      </w:r>
      <w:r w:rsidDel="00000000" w:rsidR="00000000" w:rsidRPr="00000000">
        <w:rPr>
          <w:rtl w:val="0"/>
        </w:rPr>
      </w:r>
    </w:p>
    <w:tbl>
      <w:tblPr>
        <w:tblStyle w:val="Table90"/>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9"/>
        <w:gridCol w:w="2450"/>
        <w:gridCol w:w="1565"/>
        <w:gridCol w:w="1565"/>
        <w:gridCol w:w="1483"/>
        <w:gridCol w:w="1689"/>
        <w:gridCol w:w="17"/>
        <w:gridCol w:w="1345"/>
        <w:gridCol w:w="1463"/>
        <w:tblGridChange w:id="0">
          <w:tblGrid>
            <w:gridCol w:w="2549"/>
            <w:gridCol w:w="2450"/>
            <w:gridCol w:w="1565"/>
            <w:gridCol w:w="1565"/>
            <w:gridCol w:w="1483"/>
            <w:gridCol w:w="1689"/>
            <w:gridCol w:w="17"/>
            <w:gridCol w:w="1345"/>
            <w:gridCol w:w="1463"/>
          </w:tblGrid>
        </w:tblGridChange>
      </w:tblGrid>
      <w:tr>
        <w:trPr>
          <w:cantSplit w:val="0"/>
          <w:tblHeader w:val="0"/>
        </w:trPr>
        <w:tc>
          <w:tcPr>
            <w:shd w:fill="92d050" w:val="clear"/>
            <w:vAlign w:val="center"/>
          </w:tcPr>
          <w:p w:rsidR="00000000" w:rsidDel="00000000" w:rsidP="00000000" w:rsidRDefault="00000000" w:rsidRPr="00000000" w14:paraId="0000059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Formative Assessment Strategy Legend</w:t>
            </w:r>
          </w:p>
        </w:tc>
        <w:tc>
          <w:tcPr>
            <w:gridSpan w:val="8"/>
            <w:shd w:fill="92d050" w:val="clear"/>
            <w:vAlign w:val="cente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p>
        </w:tc>
        <w:tc>
          <w:tcPr>
            <w:gridSpan w:val="8"/>
            <w:shd w:fill="92d050" w:val="clear"/>
            <w:vAlign w:val="center"/>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p>
        </w:tc>
        <w:tc>
          <w:tcPr>
            <w:shd w:fill="f3f3f3" w:val="clear"/>
            <w:vAlign w:val="center"/>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p>
        </w:tc>
        <w:tc>
          <w:tcPr>
            <w:shd w:fill="f3f3f3" w:val="clea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p>
        </w:tc>
        <w:tc>
          <w:tcPr>
            <w:shd w:fill="f3f3f3" w:val="clear"/>
            <w:vAlign w:val="center"/>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p>
        </w:tc>
        <w:tc>
          <w:tcPr>
            <w:shd w:fill="f3f3f3" w:val="clear"/>
            <w:vAlign w:val="cente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p>
        </w:tc>
        <w:tc>
          <w:tcPr>
            <w:gridSpan w:val="2"/>
            <w:shd w:fill="f3f3f3" w:val="clear"/>
            <w:vAlign w:val="center"/>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p>
        </w:tc>
        <w:tc>
          <w:tcPr>
            <w:shd w:fill="f3f3f3" w:val="clear"/>
            <w:vAlign w:val="center"/>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p>
        </w:tc>
        <w:tc>
          <w:tcPr>
            <w:shd w:fill="f3f3f3" w:val="clear"/>
            <w:vAlign w:val="center"/>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p>
        </w:tc>
      </w:tr>
      <w:tr>
        <w:trPr>
          <w:cantSplit w:val="0"/>
          <w:tblHeader w:val="0"/>
        </w:trPr>
        <w:tc>
          <w:tcPr>
            <w:vAlign w:val="center"/>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3</w:t>
            </w:r>
          </w:p>
        </w:tc>
        <w:tc>
          <w:tcPr>
            <w:gridSpan w:val="8"/>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Describe the design constraints in the design of instruction sets for computers.</w:t>
            </w:r>
          </w:p>
        </w:tc>
      </w:tr>
      <w:tr>
        <w:trPr>
          <w:cantSplit w:val="0"/>
          <w:tblHeader w:val="0"/>
        </w:trPr>
        <w:tc>
          <w:tcPr>
            <w:vAlign w:val="center"/>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p>
        </w:tc>
        <w:tc>
          <w:tcPr>
            <w:gridSpan w:val="8"/>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Includes, but is not limited to: Instruction length, Memory transfer, Word length, Instruction format, Instruction fetch, Operand specification. </w:t>
            </w:r>
          </w:p>
        </w:tc>
      </w:tr>
      <w:tr>
        <w:trPr>
          <w:cantSplit w:val="0"/>
          <w:trHeight w:val="1229" w:hRule="atLeast"/>
          <w:tblHeader w:val="0"/>
        </w:trPr>
        <w:tc>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3.1 </w:t>
              <w:br w:type="textWrapping"/>
              <w:t xml:space="preserve">The description identifies the constraints, and outlines the issues involved. </w:t>
            </w:r>
          </w:p>
        </w:tc>
        <w:tc>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6- 9</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5 - 6</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23 - 30</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16 - 19</w:t>
            </w:r>
          </w:p>
        </w:tc>
        <w:tc>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509" w:hRule="atLeast"/>
          <w:tblHeader w:val="0"/>
        </w:trPr>
        <w:tc>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3.2 </w:t>
              <w:br w:type="textWrapping"/>
              <w:t xml:space="preserve">The description outlines how the constraints have been accommodated, by using examples. </w:t>
            </w:r>
          </w:p>
        </w:tc>
        <w:tc>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6- 9</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5 - 6</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23 - 30</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16 - 19</w:t>
            </w:r>
          </w:p>
        </w:tc>
        <w:tc>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5F4">
      <w:pPr>
        <w:spacing w:line="360" w:lineRule="auto"/>
        <w:rPr/>
      </w:pPr>
      <w:r w:rsidDel="00000000" w:rsidR="00000000" w:rsidRPr="00000000">
        <w:br w:type="page"/>
      </w:r>
      <w:r w:rsidDel="00000000" w:rsidR="00000000" w:rsidRPr="00000000">
        <w:rPr>
          <w:rtl w:val="0"/>
        </w:rPr>
      </w:r>
    </w:p>
    <w:tbl>
      <w:tblPr>
        <w:tblStyle w:val="Table91"/>
        <w:tblW w:w="14238.000000000002"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1"/>
        <w:gridCol w:w="3528"/>
        <w:gridCol w:w="2534"/>
        <w:gridCol w:w="2289"/>
        <w:gridCol w:w="2856"/>
        <w:tblGridChange w:id="0">
          <w:tblGrid>
            <w:gridCol w:w="3031"/>
            <w:gridCol w:w="3528"/>
            <w:gridCol w:w="2534"/>
            <w:gridCol w:w="2289"/>
            <w:gridCol w:w="2856"/>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Critical cross-field outcomes</w:t>
            </w:r>
          </w:p>
        </w:tc>
        <w:tc>
          <w:tcPr>
            <w:shd w:fill="f3f3f3" w:val="clear"/>
            <w:vAlign w:val="center"/>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p>
        </w:tc>
        <w:tc>
          <w:tcPr>
            <w:shd w:fill="f3f3f3" w:val="clear"/>
            <w:vAlign w:val="center"/>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p>
        </w:tc>
        <w:tc>
          <w:tcPr>
            <w:shd w:fill="f3f3f3" w:val="clear"/>
            <w:vAlign w:val="center"/>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w:t>
            </w:r>
          </w:p>
        </w:tc>
        <w:tc>
          <w:tcPr>
            <w:shd w:fill="f3f3f3" w:val="clear"/>
            <w:vAlign w:val="center"/>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w:t>
            </w:r>
          </w:p>
        </w:tc>
      </w:tr>
      <w:tr>
        <w:trPr>
          <w:cantSplit w:val="0"/>
          <w:trHeight w:val="1377" w:hRule="atLeast"/>
          <w:tblHeader w:val="0"/>
        </w:trPr>
        <w:tc>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solve problems and make decisions in relation to the current systems development environments.</w:t>
            </w:r>
          </w:p>
        </w:tc>
        <w:tc>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1 - 9</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1 - 2</w:t>
            </w:r>
          </w:p>
        </w:tc>
        <w:tc>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52" w:hRule="atLeast"/>
          <w:tblHeader w:val="0"/>
        </w:trPr>
        <w:tc>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COLLECTING</w:t>
            </w:r>
          </w:p>
        </w:tc>
        <w:tc>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Communicate effectively using visual, mathematical and or language skills in the modes of oral and/or written persuasion when engaging with systems development. </w:t>
            </w:r>
          </w:p>
        </w:tc>
        <w:tc>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1 - 9</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3 - 4</w:t>
            </w:r>
          </w:p>
        </w:tc>
        <w:tc>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62" w:hRule="atLeast"/>
          <w:tblHeader w:val="0"/>
        </w:trPr>
        <w:tc>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CONTRIBUTING</w:t>
            </w:r>
          </w:p>
        </w:tc>
        <w:tc>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 </w:t>
            </w:r>
          </w:p>
        </w:tc>
        <w:tc>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1 - 9</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5 - 6</w:t>
            </w:r>
          </w:p>
        </w:tc>
        <w:tc>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0E">
      <w:pPr>
        <w:spacing w:line="360" w:lineRule="auto"/>
        <w:rPr/>
      </w:pPr>
      <w:r w:rsidDel="00000000" w:rsidR="00000000" w:rsidRPr="00000000">
        <w:rPr>
          <w:rtl w:val="0"/>
        </w:rPr>
      </w:r>
    </w:p>
    <w:p w:rsidR="00000000" w:rsidDel="00000000" w:rsidP="00000000" w:rsidRDefault="00000000" w:rsidRPr="00000000" w14:paraId="0000060F">
      <w:pPr>
        <w:widowControl w:val="0"/>
        <w:tabs>
          <w:tab w:val="left" w:leader="none" w:pos="9360"/>
        </w:tabs>
        <w:spacing w:before="19" w:lineRule="auto"/>
        <w:ind w:left="5038" w:right="5060" w:firstLine="0"/>
        <w:jc w:val="center"/>
        <w:rPr>
          <w:rFonts w:ascii="Arial" w:cs="Arial" w:eastAsia="Arial" w:hAnsi="Arial"/>
          <w:sz w:val="18"/>
          <w:szCs w:val="18"/>
        </w:rPr>
      </w:pPr>
      <w:r w:rsidDel="00000000" w:rsidR="00000000" w:rsidRPr="00000000">
        <w:br w:type="page"/>
      </w:r>
      <w:r w:rsidDel="00000000" w:rsidR="00000000" w:rsidRPr="00000000">
        <w:rPr>
          <w:rFonts w:ascii="Arial" w:cs="Arial" w:eastAsia="Arial" w:hAnsi="Arial"/>
          <w:b w:val="1"/>
          <w:bCs w:val="1"/>
          <w:sz w:val="28"/>
          <w:szCs w:val="28"/>
          <w:rtl w:val="0"/>
        </w:rPr>
        <w:t xml:space="preserve">Assessment Instruments</w:t>
      </w:r>
      <w:r w:rsidDel="00000000" w:rsidR="00000000" w:rsidRPr="00000000">
        <w:rPr>
          <w:rtl w:val="0"/>
        </w:rPr>
      </w:r>
    </w:p>
    <w:p w:rsidR="00000000" w:rsidDel="00000000" w:rsidP="00000000" w:rsidRDefault="00000000" w:rsidRPr="00000000" w14:paraId="00000610">
      <w:pPr>
        <w:widowControl w:val="0"/>
        <w:spacing w:before="9" w:line="240" w:lineRule="auto"/>
        <w:rPr>
          <w:rFonts w:ascii="Arial" w:cs="Arial" w:eastAsia="Arial" w:hAnsi="Arial"/>
          <w:sz w:val="24"/>
          <w:szCs w:val="24"/>
        </w:rPr>
      </w:pPr>
      <w:r w:rsidDel="00000000" w:rsidR="00000000" w:rsidRPr="00000000">
        <w:rPr>
          <w:rtl w:val="0"/>
        </w:rPr>
      </w:r>
    </w:p>
    <w:tbl>
      <w:tblPr>
        <w:tblStyle w:val="Table92"/>
        <w:tblW w:w="1396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606"/>
        <w:gridCol w:w="1588"/>
        <w:gridCol w:w="545"/>
        <w:gridCol w:w="1651"/>
        <w:gridCol w:w="468"/>
        <w:gridCol w:w="567"/>
        <w:gridCol w:w="1807"/>
        <w:gridCol w:w="887"/>
        <w:gridCol w:w="850"/>
        <w:gridCol w:w="851"/>
        <w:gridCol w:w="960"/>
        <w:tblGridChange w:id="0">
          <w:tblGrid>
            <w:gridCol w:w="1188"/>
            <w:gridCol w:w="2606"/>
            <w:gridCol w:w="1588"/>
            <w:gridCol w:w="545"/>
            <w:gridCol w:w="1651"/>
            <w:gridCol w:w="468"/>
            <w:gridCol w:w="567"/>
            <w:gridCol w:w="1807"/>
            <w:gridCol w:w="887"/>
            <w:gridCol w:w="850"/>
            <w:gridCol w:w="851"/>
            <w:gridCol w:w="960"/>
          </w:tblGrid>
        </w:tblGridChange>
      </w:tblGrid>
      <w:tr>
        <w:trPr>
          <w:cantSplit w:val="0"/>
          <w:trHeight w:val="543" w:hRule="atLeast"/>
          <w:tblHeader w:val="0"/>
        </w:trPr>
        <w:tc>
          <w:tcPr>
            <w:gridSpan w:val="12"/>
          </w:tcPr>
          <w:p w:rsidR="00000000" w:rsidDel="00000000" w:rsidP="00000000" w:rsidRDefault="00000000" w:rsidRPr="00000000" w14:paraId="0000061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1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61E">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1F">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name</w:t>
            </w:r>
            <w:r w:rsidDel="00000000" w:rsidR="00000000" w:rsidRPr="00000000">
              <w:rPr>
                <w:rtl w:val="0"/>
              </w:rPr>
            </w:r>
          </w:p>
        </w:tc>
        <w:tc>
          <w:tcPr>
            <w:gridSpan w:val="10"/>
          </w:tcPr>
          <w:p w:rsidR="00000000" w:rsidDel="00000000" w:rsidP="00000000" w:rsidRDefault="00000000" w:rsidRPr="00000000" w14:paraId="0000062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2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62C">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2D">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name</w:t>
            </w:r>
            <w:r w:rsidDel="00000000" w:rsidR="00000000" w:rsidRPr="00000000">
              <w:rPr>
                <w:rtl w:val="0"/>
              </w:rPr>
            </w:r>
          </w:p>
        </w:tc>
        <w:tc>
          <w:tcPr>
            <w:gridSpan w:val="10"/>
          </w:tcPr>
          <w:p w:rsidR="00000000" w:rsidDel="00000000" w:rsidP="00000000" w:rsidRDefault="00000000" w:rsidRPr="00000000" w14:paraId="0000062F">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42" w:hRule="atLeast"/>
          <w:tblHeader w:val="0"/>
        </w:trPr>
        <w:tc>
          <w:tcPr>
            <w:gridSpan w:val="2"/>
          </w:tcPr>
          <w:p w:rsidR="00000000" w:rsidDel="00000000" w:rsidP="00000000" w:rsidRDefault="00000000" w:rsidRPr="00000000" w14:paraId="0000063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3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name</w:t>
            </w:r>
            <w:r w:rsidDel="00000000" w:rsidR="00000000" w:rsidRPr="00000000">
              <w:rPr>
                <w:rtl w:val="0"/>
              </w:rPr>
            </w:r>
          </w:p>
        </w:tc>
        <w:tc>
          <w:tcPr>
            <w:gridSpan w:val="10"/>
          </w:tcPr>
          <w:p w:rsidR="00000000" w:rsidDel="00000000" w:rsidP="00000000" w:rsidRDefault="00000000" w:rsidRPr="00000000" w14:paraId="0000063C">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646">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47">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assignments</w:t>
            </w:r>
            <w:r w:rsidDel="00000000" w:rsidR="00000000" w:rsidRPr="00000000">
              <w:rPr>
                <w:rtl w:val="0"/>
              </w:rPr>
            </w:r>
          </w:p>
        </w:tc>
        <w:tc>
          <w:tcPr>
            <w:gridSpan w:val="10"/>
          </w:tcPr>
          <w:p w:rsidR="00000000" w:rsidDel="00000000" w:rsidP="00000000" w:rsidRDefault="00000000" w:rsidRPr="00000000" w14:paraId="00000649">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65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5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feedback</w:t>
            </w:r>
            <w:r w:rsidDel="00000000" w:rsidR="00000000" w:rsidRPr="00000000">
              <w:rPr>
                <w:rtl w:val="0"/>
              </w:rPr>
            </w:r>
          </w:p>
        </w:tc>
        <w:tc>
          <w:tcPr>
            <w:gridSpan w:val="10"/>
          </w:tcPr>
          <w:p w:rsidR="00000000" w:rsidDel="00000000" w:rsidP="00000000" w:rsidRDefault="00000000" w:rsidRPr="00000000" w14:paraId="00000656">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1001" w:hRule="atLeast"/>
          <w:tblHeader w:val="0"/>
        </w:trPr>
        <w:tc>
          <w:tcPr>
            <w:gridSpan w:val="2"/>
          </w:tcPr>
          <w:p w:rsidR="00000000" w:rsidDel="00000000" w:rsidP="00000000" w:rsidRDefault="00000000" w:rsidRPr="00000000" w14:paraId="00000660">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61">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Qualification </w:t>
            </w:r>
            <w:r w:rsidDel="00000000" w:rsidR="00000000" w:rsidRPr="00000000">
              <w:rPr>
                <w:rtl w:val="0"/>
              </w:rPr>
            </w:r>
          </w:p>
        </w:tc>
        <w:tc>
          <w:tcPr>
            <w:gridSpan w:val="6"/>
          </w:tcPr>
          <w:p w:rsidR="00000000" w:rsidDel="00000000" w:rsidP="00000000" w:rsidRDefault="00000000" w:rsidRPr="00000000" w14:paraId="00000663">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664">
            <w:pPr>
              <w:widowControl w:val="0"/>
              <w:ind w:left="102" w:firstLine="0"/>
              <w:rPr>
                <w:rFonts w:ascii="Century Gothic" w:cs="Century Gothic" w:eastAsia="Century Gothic" w:hAnsi="Century Gothic"/>
                <w:b w:val="1"/>
                <w:bCs w:val="1"/>
                <w:sz w:val="22"/>
                <w:szCs w:val="22"/>
              </w:rPr>
            </w:pPr>
            <w:r w:rsidDel="00000000" w:rsidR="00000000" w:rsidRPr="00000000">
              <w:rPr>
                <w:rtl w:val="0"/>
              </w:rPr>
            </w:r>
          </w:p>
        </w:tc>
        <w:tc>
          <w:tcPr>
            <w:gridSpan w:val="4"/>
          </w:tcPr>
          <w:p w:rsidR="00000000" w:rsidDel="00000000" w:rsidP="00000000" w:rsidRDefault="00000000" w:rsidRPr="00000000" w14:paraId="0000066A">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6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NQF level 4</w:t>
            </w:r>
            <w:r w:rsidDel="00000000" w:rsidR="00000000" w:rsidRPr="00000000">
              <w:rPr>
                <w:rtl w:val="0"/>
              </w:rPr>
            </w:r>
          </w:p>
        </w:tc>
      </w:tr>
      <w:tr>
        <w:trPr>
          <w:cantSplit w:val="0"/>
          <w:trHeight w:val="894" w:hRule="atLeast"/>
          <w:tblHeader w:val="0"/>
        </w:trPr>
        <w:tc>
          <w:tcPr/>
          <w:p w:rsidR="00000000" w:rsidDel="00000000" w:rsidP="00000000" w:rsidRDefault="00000000" w:rsidRPr="00000000" w14:paraId="0000066F">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70">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0671">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7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Standard(s)</w:t>
            </w:r>
            <w:r w:rsidDel="00000000" w:rsidR="00000000" w:rsidRPr="00000000">
              <w:rPr>
                <w:rtl w:val="0"/>
              </w:rPr>
            </w:r>
          </w:p>
        </w:tc>
        <w:tc>
          <w:tcPr>
            <w:gridSpan w:val="3"/>
          </w:tcPr>
          <w:p w:rsidR="00000000" w:rsidDel="00000000" w:rsidP="00000000" w:rsidRDefault="00000000" w:rsidRPr="00000000" w14:paraId="00000673">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74">
            <w:pPr>
              <w:widowControl w:val="0"/>
              <w:spacing w:line="324" w:lineRule="auto"/>
              <w:ind w:left="102" w:right="99"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Standard Operating procedures</w:t>
            </w:r>
            <w:r w:rsidDel="00000000" w:rsidR="00000000" w:rsidRPr="00000000">
              <w:rPr>
                <w:rtl w:val="0"/>
              </w:rPr>
            </w:r>
          </w:p>
        </w:tc>
        <w:tc>
          <w:tcPr>
            <w:gridSpan w:val="5"/>
          </w:tcPr>
          <w:p w:rsidR="00000000" w:rsidDel="00000000" w:rsidP="00000000" w:rsidRDefault="00000000" w:rsidRPr="00000000" w14:paraId="00000677">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7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Comments / Remarks</w:t>
            </w:r>
            <w:r w:rsidDel="00000000" w:rsidR="00000000" w:rsidRPr="00000000">
              <w:rPr>
                <w:rtl w:val="0"/>
              </w:rPr>
            </w:r>
          </w:p>
        </w:tc>
        <w:tc>
          <w:tcPr/>
          <w:p w:rsidR="00000000" w:rsidDel="00000000" w:rsidP="00000000" w:rsidRDefault="00000000" w:rsidRPr="00000000" w14:paraId="0000067D">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7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w:t>
            </w:r>
            <w:r w:rsidDel="00000000" w:rsidR="00000000" w:rsidRPr="00000000">
              <w:rPr>
                <w:rtl w:val="0"/>
              </w:rPr>
            </w:r>
          </w:p>
        </w:tc>
        <w:tc>
          <w:tcPr/>
          <w:p w:rsidR="00000000" w:rsidDel="00000000" w:rsidP="00000000" w:rsidRDefault="00000000" w:rsidRPr="00000000" w14:paraId="0000067F">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80">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NYC</w:t>
            </w:r>
            <w:r w:rsidDel="00000000" w:rsidR="00000000" w:rsidRPr="00000000">
              <w:rPr>
                <w:rtl w:val="0"/>
              </w:rPr>
            </w:r>
          </w:p>
        </w:tc>
      </w:tr>
      <w:tr>
        <w:trPr>
          <w:cantSplit w:val="0"/>
          <w:trHeight w:val="1404" w:hRule="atLeast"/>
          <w:tblHeader w:val="0"/>
        </w:trPr>
        <w:tc>
          <w:tcPr/>
          <w:p w:rsidR="00000000" w:rsidDel="00000000" w:rsidP="00000000" w:rsidRDefault="00000000" w:rsidRPr="00000000" w14:paraId="00000681">
            <w:pPr>
              <w:widowControl w:val="0"/>
              <w:spacing w:before="7" w:line="11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82">
            <w:pPr>
              <w:widowControl w:val="0"/>
              <w:ind w:left="10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14917</w:t>
            </w:r>
            <w:r w:rsidDel="00000000" w:rsidR="00000000" w:rsidRPr="00000000">
              <w:rPr>
                <w:rtl w:val="0"/>
              </w:rPr>
            </w:r>
          </w:p>
        </w:tc>
        <w:tc>
          <w:tcPr/>
          <w:p w:rsidR="00000000" w:rsidDel="00000000" w:rsidP="00000000" w:rsidRDefault="00000000" w:rsidRPr="00000000" w14:paraId="00000683">
            <w:pPr>
              <w:widowControl w:val="0"/>
              <w:spacing w:before="7" w:line="11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684">
            <w:pPr>
              <w:widowControl w:val="0"/>
              <w:spacing w:line="360" w:lineRule="auto"/>
              <w:ind w:left="102" w:right="13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Explain computer architecture concepts </w:t>
            </w:r>
            <w:r w:rsidDel="00000000" w:rsidR="00000000" w:rsidRPr="00000000">
              <w:rPr>
                <w:rtl w:val="0"/>
              </w:rPr>
            </w:r>
          </w:p>
        </w:tc>
        <w:tc>
          <w:tcPr>
            <w:gridSpan w:val="3"/>
          </w:tcPr>
          <w:p w:rsidR="00000000" w:rsidDel="00000000" w:rsidP="00000000" w:rsidRDefault="00000000" w:rsidRPr="00000000" w14:paraId="00000685">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86">
            <w:pPr>
              <w:widowControl w:val="0"/>
              <w:spacing w:line="360" w:lineRule="auto"/>
              <w:ind w:left="102" w:firstLine="0"/>
              <w:jc w:val="both"/>
              <w:rPr>
                <w:rFonts w:ascii="Century Gothic" w:cs="Century Gothic" w:eastAsia="Century Gothic" w:hAnsi="Century Gothic"/>
                <w:b w:val="1"/>
                <w:bCs w:val="1"/>
                <w:sz w:val="22"/>
                <w:szCs w:val="22"/>
              </w:rPr>
            </w:pPr>
            <w:r w:rsidDel="00000000" w:rsidR="00000000" w:rsidRPr="00000000">
              <w:rPr>
                <w:rtl w:val="0"/>
              </w:rPr>
            </w:r>
          </w:p>
        </w:tc>
        <w:tc>
          <w:tcPr>
            <w:gridSpan w:val="5"/>
          </w:tcPr>
          <w:p w:rsidR="00000000" w:rsidDel="00000000" w:rsidP="00000000" w:rsidRDefault="00000000" w:rsidRPr="00000000" w14:paraId="00000689">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8A">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8B">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8C">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8D">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8E">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8F">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90">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91">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92">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697">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698">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688" w:hRule="atLeast"/>
          <w:tblHeader w:val="0"/>
        </w:trPr>
        <w:tc>
          <w:tcPr>
            <w:gridSpan w:val="2"/>
          </w:tcPr>
          <w:p w:rsidR="00000000" w:rsidDel="00000000" w:rsidP="00000000" w:rsidRDefault="00000000" w:rsidRPr="00000000" w14:paraId="0000069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9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overall achievement</w:t>
            </w:r>
            <w:r w:rsidDel="00000000" w:rsidR="00000000" w:rsidRPr="00000000">
              <w:rPr>
                <w:rtl w:val="0"/>
              </w:rPr>
            </w:r>
          </w:p>
        </w:tc>
        <w:tc>
          <w:tcPr>
            <w:gridSpan w:val="8"/>
          </w:tcPr>
          <w:p w:rsidR="00000000" w:rsidDel="00000000" w:rsidP="00000000" w:rsidRDefault="00000000" w:rsidRPr="00000000" w14:paraId="0000069C">
            <w:pPr>
              <w:widowControl w:val="0"/>
              <w:spacing w:before="7"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9D">
            <w:pPr>
              <w:widowControl w:val="0"/>
              <w:tabs>
                <w:tab w:val="left" w:leader="none" w:pos="8080"/>
              </w:tabs>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Competent / Not yet competent</w:t>
              <w:tab/>
            </w:r>
            <w:r w:rsidDel="00000000" w:rsidR="00000000" w:rsidRPr="00000000">
              <w:rPr>
                <w:rFonts w:ascii="Century Gothic" w:cs="Century Gothic" w:eastAsia="Century Gothic" w:hAnsi="Century Gothic"/>
                <w:sz w:val="22"/>
                <w:szCs w:val="22"/>
                <w:rtl w:val="0"/>
              </w:rPr>
              <w:t xml:space="preserve">)</w:t>
            </w:r>
          </w:p>
        </w:tc>
        <w:tc>
          <w:tcPr/>
          <w:p w:rsidR="00000000" w:rsidDel="00000000" w:rsidP="00000000" w:rsidRDefault="00000000" w:rsidRPr="00000000" w14:paraId="000006A5">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A6">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YES</w:t>
            </w:r>
            <w:r w:rsidDel="00000000" w:rsidR="00000000" w:rsidRPr="00000000">
              <w:rPr>
                <w:rtl w:val="0"/>
              </w:rPr>
            </w:r>
          </w:p>
        </w:tc>
        <w:tc>
          <w:tcPr/>
          <w:p w:rsidR="00000000" w:rsidDel="00000000" w:rsidP="00000000" w:rsidRDefault="00000000" w:rsidRPr="00000000" w14:paraId="000006A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A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NO</w:t>
            </w:r>
            <w:r w:rsidDel="00000000" w:rsidR="00000000" w:rsidRPr="00000000">
              <w:rPr>
                <w:rtl w:val="0"/>
              </w:rPr>
            </w:r>
          </w:p>
        </w:tc>
      </w:tr>
      <w:tr>
        <w:trPr>
          <w:cantSplit w:val="0"/>
          <w:trHeight w:val="625" w:hRule="atLeast"/>
          <w:tblHeader w:val="0"/>
        </w:trPr>
        <w:tc>
          <w:tcPr>
            <w:gridSpan w:val="2"/>
          </w:tcPr>
          <w:p w:rsidR="00000000" w:rsidDel="00000000" w:rsidP="00000000" w:rsidRDefault="00000000" w:rsidRPr="00000000" w14:paraId="000006A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A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Actions required</w:t>
            </w:r>
            <w:r w:rsidDel="00000000" w:rsidR="00000000" w:rsidRPr="00000000">
              <w:rPr>
                <w:rtl w:val="0"/>
              </w:rPr>
            </w:r>
          </w:p>
        </w:tc>
        <w:tc>
          <w:tcPr/>
          <w:p w:rsidR="00000000" w:rsidDel="00000000" w:rsidP="00000000" w:rsidRDefault="00000000" w:rsidRPr="00000000" w14:paraId="000006AC">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AD">
            <w:pPr>
              <w:widowControl w:val="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Certification</w:t>
            </w:r>
            <w:r w:rsidDel="00000000" w:rsidR="00000000" w:rsidRPr="00000000">
              <w:rPr>
                <w:rtl w:val="0"/>
              </w:rPr>
            </w:r>
          </w:p>
        </w:tc>
        <w:tc>
          <w:tcPr/>
          <w:p w:rsidR="00000000" w:rsidDel="00000000" w:rsidP="00000000" w:rsidRDefault="00000000" w:rsidRPr="00000000" w14:paraId="000006AE">
            <w:pPr>
              <w:widowControl w:val="0"/>
              <w:rPr>
                <w:rFonts w:ascii="Century Gothic" w:cs="Century Gothic" w:eastAsia="Century Gothic" w:hAnsi="Century Gothic"/>
                <w:sz w:val="22"/>
                <w:szCs w:val="22"/>
              </w:rPr>
            </w:pPr>
            <w:r w:rsidDel="00000000" w:rsidR="00000000" w:rsidRPr="00000000">
              <w:rPr>
                <w:rtl w:val="0"/>
              </w:rPr>
            </w:r>
          </w:p>
        </w:tc>
        <w:tc>
          <w:tcPr>
            <w:gridSpan w:val="2"/>
          </w:tcPr>
          <w:p w:rsidR="00000000" w:rsidDel="00000000" w:rsidP="00000000" w:rsidRDefault="00000000" w:rsidRPr="00000000" w14:paraId="000006AF">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B0">
            <w:pPr>
              <w:widowControl w:val="0"/>
              <w:ind w:left="254"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Re-assessment</w:t>
            </w:r>
            <w:r w:rsidDel="00000000" w:rsidR="00000000" w:rsidRPr="00000000">
              <w:rPr>
                <w:rtl w:val="0"/>
              </w:rPr>
            </w:r>
          </w:p>
        </w:tc>
        <w:tc>
          <w:tcPr/>
          <w:p w:rsidR="00000000" w:rsidDel="00000000" w:rsidP="00000000" w:rsidRDefault="00000000" w:rsidRPr="00000000" w14:paraId="000006B2">
            <w:pPr>
              <w:widowControl w:val="0"/>
              <w:rPr>
                <w:rFonts w:ascii="Century Gothic" w:cs="Century Gothic" w:eastAsia="Century Gothic" w:hAnsi="Century Gothic"/>
                <w:sz w:val="22"/>
                <w:szCs w:val="22"/>
              </w:rPr>
            </w:pPr>
            <w:r w:rsidDel="00000000" w:rsidR="00000000" w:rsidRPr="00000000">
              <w:rPr>
                <w:rtl w:val="0"/>
              </w:rPr>
            </w:r>
          </w:p>
        </w:tc>
        <w:tc>
          <w:tcPr>
            <w:gridSpan w:val="2"/>
          </w:tcPr>
          <w:p w:rsidR="00000000" w:rsidDel="00000000" w:rsidP="00000000" w:rsidRDefault="00000000" w:rsidRPr="00000000" w14:paraId="000006B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B4">
            <w:pPr>
              <w:widowControl w:val="0"/>
              <w:ind w:left="103"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re-assessment</w:t>
            </w:r>
            <w:r w:rsidDel="00000000" w:rsidR="00000000" w:rsidRPr="00000000">
              <w:rPr>
                <w:rtl w:val="0"/>
              </w:rPr>
            </w:r>
          </w:p>
        </w:tc>
        <w:tc>
          <w:tcPr>
            <w:gridSpan w:val="3"/>
          </w:tcPr>
          <w:p w:rsidR="00000000" w:rsidDel="00000000" w:rsidP="00000000" w:rsidRDefault="00000000" w:rsidRPr="00000000" w14:paraId="000006B6">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9" w:hRule="atLeast"/>
          <w:tblHeader w:val="0"/>
        </w:trPr>
        <w:tc>
          <w:tcPr>
            <w:gridSpan w:val="2"/>
          </w:tcPr>
          <w:p w:rsidR="00000000" w:rsidDel="00000000" w:rsidP="00000000" w:rsidRDefault="00000000" w:rsidRPr="00000000" w14:paraId="000006B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B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signature</w:t>
            </w:r>
            <w:r w:rsidDel="00000000" w:rsidR="00000000" w:rsidRPr="00000000">
              <w:rPr>
                <w:rtl w:val="0"/>
              </w:rPr>
            </w:r>
          </w:p>
        </w:tc>
        <w:tc>
          <w:tcPr>
            <w:gridSpan w:val="10"/>
          </w:tcPr>
          <w:p w:rsidR="00000000" w:rsidDel="00000000" w:rsidP="00000000" w:rsidRDefault="00000000" w:rsidRPr="00000000" w14:paraId="000006BC">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BD">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09" w:hRule="atLeast"/>
          <w:tblHeader w:val="0"/>
        </w:trPr>
        <w:tc>
          <w:tcPr>
            <w:gridSpan w:val="2"/>
          </w:tcPr>
          <w:p w:rsidR="00000000" w:rsidDel="00000000" w:rsidP="00000000" w:rsidRDefault="00000000" w:rsidRPr="00000000" w14:paraId="000006C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C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signature</w:t>
            </w:r>
            <w:r w:rsidDel="00000000" w:rsidR="00000000" w:rsidRPr="00000000">
              <w:rPr>
                <w:rtl w:val="0"/>
              </w:rPr>
            </w:r>
          </w:p>
        </w:tc>
        <w:tc>
          <w:tcPr>
            <w:gridSpan w:val="10"/>
          </w:tcPr>
          <w:p w:rsidR="00000000" w:rsidDel="00000000" w:rsidP="00000000" w:rsidRDefault="00000000" w:rsidRPr="00000000" w14:paraId="000006CA">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9" w:hRule="atLeast"/>
          <w:tblHeader w:val="0"/>
        </w:trPr>
        <w:tc>
          <w:tcPr>
            <w:gridSpan w:val="2"/>
          </w:tcPr>
          <w:p w:rsidR="00000000" w:rsidDel="00000000" w:rsidP="00000000" w:rsidRDefault="00000000" w:rsidRPr="00000000" w14:paraId="000006D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signature</w:t>
            </w:r>
            <w:r w:rsidDel="00000000" w:rsidR="00000000" w:rsidRPr="00000000">
              <w:rPr>
                <w:rtl w:val="0"/>
              </w:rPr>
            </w:r>
          </w:p>
        </w:tc>
        <w:tc>
          <w:tcPr>
            <w:gridSpan w:val="10"/>
          </w:tcPr>
          <w:p w:rsidR="00000000" w:rsidDel="00000000" w:rsidP="00000000" w:rsidRDefault="00000000" w:rsidRPr="00000000" w14:paraId="000006D7">
            <w:pPr>
              <w:widowControl w:val="0"/>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6E1">
      <w:pPr>
        <w:widowControl w:val="0"/>
        <w:spacing w:before="4" w:line="260" w:lineRule="auto"/>
        <w:rPr>
          <w:sz w:val="26"/>
          <w:szCs w:val="26"/>
        </w:rPr>
      </w:pPr>
      <w:r w:rsidDel="00000000" w:rsidR="00000000" w:rsidRPr="00000000">
        <w:rPr>
          <w:rtl w:val="0"/>
        </w:rPr>
      </w:r>
    </w:p>
    <w:p w:rsidR="00000000" w:rsidDel="00000000" w:rsidP="00000000" w:rsidRDefault="00000000" w:rsidRPr="00000000" w14:paraId="000006E2">
      <w:pPr>
        <w:widowControl w:val="0"/>
        <w:spacing w:before="4" w:line="260" w:lineRule="auto"/>
        <w:rPr>
          <w:sz w:val="26"/>
          <w:szCs w:val="26"/>
        </w:rPr>
      </w:pPr>
      <w:r w:rsidDel="00000000" w:rsidR="00000000" w:rsidRPr="00000000">
        <w:rPr>
          <w:rtl w:val="0"/>
        </w:rPr>
      </w:r>
    </w:p>
    <w:tbl>
      <w:tblPr>
        <w:tblStyle w:val="Table93"/>
        <w:tblW w:w="140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7"/>
        <w:gridCol w:w="6821"/>
        <w:gridCol w:w="3352"/>
        <w:tblGridChange w:id="0">
          <w:tblGrid>
            <w:gridCol w:w="3827"/>
            <w:gridCol w:w="6821"/>
            <w:gridCol w:w="3352"/>
          </w:tblGrid>
        </w:tblGridChange>
      </w:tblGrid>
      <w:tr>
        <w:trPr>
          <w:cantSplit w:val="0"/>
          <w:trHeight w:val="503" w:hRule="atLeast"/>
          <w:tblHeader w:val="0"/>
        </w:trPr>
        <w:tc>
          <w:tcPr>
            <w:gridSpan w:val="3"/>
          </w:tcPr>
          <w:p w:rsidR="00000000" w:rsidDel="00000000" w:rsidP="00000000" w:rsidRDefault="00000000" w:rsidRPr="00000000" w14:paraId="000006E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E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WRITTEN KNOWLEDGE QUESTIONNAIRE</w:t>
            </w: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6E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E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name</w:t>
            </w:r>
            <w:r w:rsidDel="00000000" w:rsidR="00000000" w:rsidRPr="00000000">
              <w:rPr>
                <w:rtl w:val="0"/>
              </w:rPr>
            </w:r>
          </w:p>
        </w:tc>
        <w:tc>
          <w:tcPr>
            <w:gridSpan w:val="2"/>
          </w:tcPr>
          <w:p w:rsidR="00000000" w:rsidDel="00000000" w:rsidP="00000000" w:rsidRDefault="00000000" w:rsidRPr="00000000" w14:paraId="000006E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E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6EC">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ED">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name</w:t>
            </w:r>
            <w:r w:rsidDel="00000000" w:rsidR="00000000" w:rsidRPr="00000000">
              <w:rPr>
                <w:rtl w:val="0"/>
              </w:rPr>
            </w:r>
          </w:p>
        </w:tc>
        <w:tc>
          <w:tcPr>
            <w:gridSpan w:val="2"/>
          </w:tcPr>
          <w:p w:rsidR="00000000" w:rsidDel="00000000" w:rsidP="00000000" w:rsidRDefault="00000000" w:rsidRPr="00000000" w14:paraId="000006EE">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2" w:hRule="atLeast"/>
          <w:tblHeader w:val="0"/>
        </w:trPr>
        <w:tc>
          <w:tcPr/>
          <w:p w:rsidR="00000000" w:rsidDel="00000000" w:rsidP="00000000" w:rsidRDefault="00000000" w:rsidRPr="00000000" w14:paraId="000006F0">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F1">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name</w:t>
            </w:r>
            <w:r w:rsidDel="00000000" w:rsidR="00000000" w:rsidRPr="00000000">
              <w:rPr>
                <w:rtl w:val="0"/>
              </w:rPr>
            </w:r>
          </w:p>
        </w:tc>
        <w:tc>
          <w:tcPr>
            <w:gridSpan w:val="2"/>
          </w:tcPr>
          <w:p w:rsidR="00000000" w:rsidDel="00000000" w:rsidP="00000000" w:rsidRDefault="00000000" w:rsidRPr="00000000" w14:paraId="000006F2">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6F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F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Written Questionnaire</w:t>
            </w:r>
            <w:r w:rsidDel="00000000" w:rsidR="00000000" w:rsidRPr="00000000">
              <w:rPr>
                <w:rtl w:val="0"/>
              </w:rPr>
            </w:r>
          </w:p>
        </w:tc>
        <w:tc>
          <w:tcPr>
            <w:gridSpan w:val="2"/>
          </w:tcPr>
          <w:p w:rsidR="00000000" w:rsidDel="00000000" w:rsidP="00000000" w:rsidRDefault="00000000" w:rsidRPr="00000000" w14:paraId="000006F6">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6F8">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F9">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feedback</w:t>
            </w:r>
            <w:r w:rsidDel="00000000" w:rsidR="00000000" w:rsidRPr="00000000">
              <w:rPr>
                <w:rtl w:val="0"/>
              </w:rPr>
            </w:r>
          </w:p>
        </w:tc>
        <w:tc>
          <w:tcPr>
            <w:gridSpan w:val="2"/>
          </w:tcPr>
          <w:p w:rsidR="00000000" w:rsidDel="00000000" w:rsidP="00000000" w:rsidRDefault="00000000" w:rsidRPr="00000000" w14:paraId="000006FA">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771" w:hRule="atLeast"/>
          <w:tblHeader w:val="0"/>
        </w:trPr>
        <w:tc>
          <w:tcPr/>
          <w:p w:rsidR="00000000" w:rsidDel="00000000" w:rsidP="00000000" w:rsidRDefault="00000000" w:rsidRPr="00000000" w14:paraId="000006FC">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FD">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Qualification </w:t>
            </w:r>
            <w:r w:rsidDel="00000000" w:rsidR="00000000" w:rsidRPr="00000000">
              <w:rPr>
                <w:rtl w:val="0"/>
              </w:rPr>
            </w:r>
          </w:p>
        </w:tc>
        <w:tc>
          <w:tcPr/>
          <w:p w:rsidR="00000000" w:rsidDel="00000000" w:rsidP="00000000" w:rsidRDefault="00000000" w:rsidRPr="00000000" w14:paraId="000006FE">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6FF">
            <w:pPr>
              <w:widowControl w:val="0"/>
              <w:ind w:left="102" w:firstLine="0"/>
              <w:rPr>
                <w:rFonts w:ascii="Century Gothic" w:cs="Century Gothic" w:eastAsia="Century Gothic" w:hAnsi="Century Gothic"/>
                <w:b w:val="1"/>
                <w:bCs w:val="1"/>
                <w:sz w:val="22"/>
                <w:szCs w:val="22"/>
              </w:rPr>
            </w:pPr>
            <w:r w:rsidDel="00000000" w:rsidR="00000000" w:rsidRPr="00000000">
              <w:rPr>
                <w:rtl w:val="0"/>
              </w:rPr>
            </w:r>
          </w:p>
        </w:tc>
        <w:tc>
          <w:tcPr/>
          <w:p w:rsidR="00000000" w:rsidDel="00000000" w:rsidP="00000000" w:rsidRDefault="00000000" w:rsidRPr="00000000" w14:paraId="00000700">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01">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NQF level 4</w:t>
            </w:r>
            <w:r w:rsidDel="00000000" w:rsidR="00000000" w:rsidRPr="00000000">
              <w:rPr>
                <w:rtl w:val="0"/>
              </w:rPr>
            </w:r>
          </w:p>
        </w:tc>
      </w:tr>
    </w:tbl>
    <w:p w:rsidR="00000000" w:rsidDel="00000000" w:rsidP="00000000" w:rsidRDefault="00000000" w:rsidRPr="00000000" w14:paraId="00000702">
      <w:pPr>
        <w:widowControl w:val="0"/>
        <w:spacing w:before="5" w:line="200" w:lineRule="auto"/>
        <w:rPr/>
      </w:pPr>
      <w:r w:rsidDel="00000000" w:rsidR="00000000" w:rsidRPr="00000000">
        <w:rPr>
          <w:rtl w:val="0"/>
        </w:rPr>
      </w:r>
    </w:p>
    <w:p w:rsidR="00000000" w:rsidDel="00000000" w:rsidP="00000000" w:rsidRDefault="00000000" w:rsidRPr="00000000" w14:paraId="00000703">
      <w:pPr>
        <w:rPr/>
      </w:pPr>
      <w:r w:rsidDel="00000000" w:rsidR="00000000" w:rsidRPr="00000000">
        <w:br w:type="page"/>
      </w:r>
      <w:r w:rsidDel="00000000" w:rsidR="00000000" w:rsidRPr="00000000">
        <w:rPr>
          <w:rtl w:val="0"/>
        </w:rPr>
      </w:r>
    </w:p>
    <w:tbl>
      <w:tblPr>
        <w:tblStyle w:val="Table94"/>
        <w:tblW w:w="14000.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606"/>
        <w:gridCol w:w="1534"/>
        <w:gridCol w:w="540"/>
        <w:gridCol w:w="1710"/>
        <w:gridCol w:w="270"/>
        <w:gridCol w:w="529"/>
        <w:gridCol w:w="2711"/>
        <w:gridCol w:w="1264"/>
        <w:gridCol w:w="720"/>
        <w:gridCol w:w="928"/>
        <w:tblGridChange w:id="0">
          <w:tblGrid>
            <w:gridCol w:w="1188"/>
            <w:gridCol w:w="2606"/>
            <w:gridCol w:w="1534"/>
            <w:gridCol w:w="540"/>
            <w:gridCol w:w="1710"/>
            <w:gridCol w:w="270"/>
            <w:gridCol w:w="529"/>
            <w:gridCol w:w="2711"/>
            <w:gridCol w:w="1264"/>
            <w:gridCol w:w="720"/>
            <w:gridCol w:w="928"/>
          </w:tblGrid>
        </w:tblGridChange>
      </w:tblGrid>
      <w:tr>
        <w:trPr>
          <w:cantSplit w:val="0"/>
          <w:trHeight w:val="829" w:hRule="atLeast"/>
          <w:tblHeader w:val="0"/>
        </w:trPr>
        <w:tc>
          <w:tcPr/>
          <w:p w:rsidR="00000000" w:rsidDel="00000000" w:rsidP="00000000" w:rsidRDefault="00000000" w:rsidRPr="00000000" w14:paraId="00000704">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0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0706">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07">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Standard(s)</w:t>
            </w:r>
            <w:r w:rsidDel="00000000" w:rsidR="00000000" w:rsidRPr="00000000">
              <w:rPr>
                <w:rtl w:val="0"/>
              </w:rPr>
            </w:r>
          </w:p>
        </w:tc>
        <w:tc>
          <w:tcPr>
            <w:gridSpan w:val="3"/>
          </w:tcPr>
          <w:p w:rsidR="00000000" w:rsidDel="00000000" w:rsidP="00000000" w:rsidRDefault="00000000" w:rsidRPr="00000000" w14:paraId="00000708">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09">
            <w:pPr>
              <w:widowControl w:val="0"/>
              <w:spacing w:line="324" w:lineRule="auto"/>
              <w:ind w:left="102" w:right="99"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Standard Operating procedures</w:t>
            </w:r>
            <w:r w:rsidDel="00000000" w:rsidR="00000000" w:rsidRPr="00000000">
              <w:rPr>
                <w:rtl w:val="0"/>
              </w:rPr>
            </w:r>
          </w:p>
        </w:tc>
        <w:tc>
          <w:tcPr>
            <w:gridSpan w:val="4"/>
          </w:tcPr>
          <w:p w:rsidR="00000000" w:rsidDel="00000000" w:rsidP="00000000" w:rsidRDefault="00000000" w:rsidRPr="00000000" w14:paraId="0000070C">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0D">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Comments / Remarks</w:t>
            </w:r>
            <w:r w:rsidDel="00000000" w:rsidR="00000000" w:rsidRPr="00000000">
              <w:rPr>
                <w:rtl w:val="0"/>
              </w:rPr>
            </w:r>
          </w:p>
        </w:tc>
        <w:tc>
          <w:tcPr/>
          <w:p w:rsidR="00000000" w:rsidDel="00000000" w:rsidP="00000000" w:rsidRDefault="00000000" w:rsidRPr="00000000" w14:paraId="00000711">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1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w:t>
            </w:r>
            <w:r w:rsidDel="00000000" w:rsidR="00000000" w:rsidRPr="00000000">
              <w:rPr>
                <w:rtl w:val="0"/>
              </w:rPr>
            </w:r>
          </w:p>
        </w:tc>
        <w:tc>
          <w:tcPr/>
          <w:p w:rsidR="00000000" w:rsidDel="00000000" w:rsidP="00000000" w:rsidRDefault="00000000" w:rsidRPr="00000000" w14:paraId="00000713">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1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NYC</w:t>
            </w:r>
            <w:r w:rsidDel="00000000" w:rsidR="00000000" w:rsidRPr="00000000">
              <w:rPr>
                <w:rtl w:val="0"/>
              </w:rPr>
            </w:r>
          </w:p>
        </w:tc>
      </w:tr>
      <w:tr>
        <w:trPr>
          <w:cantSplit w:val="0"/>
          <w:trHeight w:val="1738" w:hRule="atLeast"/>
          <w:tblHeader w:val="0"/>
        </w:trPr>
        <w:tc>
          <w:tcPr/>
          <w:p w:rsidR="00000000" w:rsidDel="00000000" w:rsidP="00000000" w:rsidRDefault="00000000" w:rsidRPr="00000000" w14:paraId="00000715">
            <w:pPr>
              <w:widowControl w:val="0"/>
              <w:spacing w:before="7" w:line="11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16">
            <w:pPr>
              <w:widowControl w:val="0"/>
              <w:ind w:left="10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14917</w:t>
            </w:r>
            <w:r w:rsidDel="00000000" w:rsidR="00000000" w:rsidRPr="00000000">
              <w:rPr>
                <w:rtl w:val="0"/>
              </w:rPr>
            </w:r>
          </w:p>
        </w:tc>
        <w:tc>
          <w:tcPr/>
          <w:p w:rsidR="00000000" w:rsidDel="00000000" w:rsidP="00000000" w:rsidRDefault="00000000" w:rsidRPr="00000000" w14:paraId="00000717">
            <w:pPr>
              <w:widowControl w:val="0"/>
              <w:spacing w:before="7" w:line="11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18">
            <w:pPr>
              <w:widowControl w:val="0"/>
              <w:spacing w:line="360" w:lineRule="auto"/>
              <w:ind w:left="102" w:right="13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Explain computer architecture concepts </w:t>
            </w:r>
            <w:r w:rsidDel="00000000" w:rsidR="00000000" w:rsidRPr="00000000">
              <w:rPr>
                <w:rtl w:val="0"/>
              </w:rPr>
            </w:r>
          </w:p>
        </w:tc>
        <w:tc>
          <w:tcPr>
            <w:gridSpan w:val="3"/>
          </w:tcPr>
          <w:p w:rsidR="00000000" w:rsidDel="00000000" w:rsidP="00000000" w:rsidRDefault="00000000" w:rsidRPr="00000000" w14:paraId="0000071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1A">
            <w:pPr>
              <w:widowControl w:val="0"/>
              <w:spacing w:line="360" w:lineRule="auto"/>
              <w:ind w:left="102" w:firstLine="0"/>
              <w:jc w:val="both"/>
              <w:rPr>
                <w:rFonts w:ascii="Century Gothic" w:cs="Century Gothic" w:eastAsia="Century Gothic" w:hAnsi="Century Gothic"/>
                <w:b w:val="1"/>
                <w:bCs w:val="1"/>
                <w:sz w:val="22"/>
                <w:szCs w:val="22"/>
              </w:rPr>
            </w:pPr>
            <w:r w:rsidDel="00000000" w:rsidR="00000000" w:rsidRPr="00000000">
              <w:rPr>
                <w:rtl w:val="0"/>
              </w:rPr>
            </w:r>
          </w:p>
        </w:tc>
        <w:tc>
          <w:tcPr>
            <w:gridSpan w:val="4"/>
          </w:tcPr>
          <w:p w:rsidR="00000000" w:rsidDel="00000000" w:rsidP="00000000" w:rsidRDefault="00000000" w:rsidRPr="00000000" w14:paraId="0000071D">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1E">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1F">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20">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21">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22">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23">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24">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25">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26">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72A">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72B">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72C">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2D">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Learner’s overall achievement</w:t>
            </w:r>
            <w:r w:rsidDel="00000000" w:rsidR="00000000" w:rsidRPr="00000000">
              <w:rPr>
                <w:rtl w:val="0"/>
              </w:rPr>
            </w:r>
          </w:p>
        </w:tc>
        <w:tc>
          <w:tcPr>
            <w:gridSpan w:val="7"/>
          </w:tcPr>
          <w:p w:rsidR="00000000" w:rsidDel="00000000" w:rsidP="00000000" w:rsidRDefault="00000000" w:rsidRPr="00000000" w14:paraId="0000072F">
            <w:pPr>
              <w:widowControl w:val="0"/>
              <w:spacing w:before="7"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30">
            <w:pPr>
              <w:widowControl w:val="0"/>
              <w:tabs>
                <w:tab w:val="left" w:leader="none" w:pos="8080"/>
              </w:tabs>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Competent / Not yet competent</w:t>
              <w:tab/>
            </w:r>
            <w:r w:rsidDel="00000000" w:rsidR="00000000" w:rsidRPr="00000000">
              <w:rPr>
                <w:rtl w:val="0"/>
              </w:rPr>
            </w:r>
          </w:p>
        </w:tc>
        <w:tc>
          <w:tcPr/>
          <w:p w:rsidR="00000000" w:rsidDel="00000000" w:rsidP="00000000" w:rsidRDefault="00000000" w:rsidRPr="00000000" w14:paraId="00000737">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38">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YES</w:t>
            </w:r>
            <w:r w:rsidDel="00000000" w:rsidR="00000000" w:rsidRPr="00000000">
              <w:rPr>
                <w:rtl w:val="0"/>
              </w:rPr>
            </w:r>
          </w:p>
        </w:tc>
        <w:tc>
          <w:tcPr/>
          <w:p w:rsidR="00000000" w:rsidDel="00000000" w:rsidP="00000000" w:rsidRDefault="00000000" w:rsidRPr="00000000" w14:paraId="00000739">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3A">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NO</w:t>
            </w: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73B">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3C">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Actions required</w:t>
            </w:r>
            <w:r w:rsidDel="00000000" w:rsidR="00000000" w:rsidRPr="00000000">
              <w:rPr>
                <w:rtl w:val="0"/>
              </w:rPr>
            </w:r>
          </w:p>
        </w:tc>
        <w:tc>
          <w:tcPr/>
          <w:p w:rsidR="00000000" w:rsidDel="00000000" w:rsidP="00000000" w:rsidRDefault="00000000" w:rsidRPr="00000000" w14:paraId="0000073E">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3F">
            <w:pPr>
              <w:widowControl w:val="0"/>
              <w:ind w:left="103"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Certification</w:t>
            </w:r>
            <w:r w:rsidDel="00000000" w:rsidR="00000000" w:rsidRPr="00000000">
              <w:rPr>
                <w:rtl w:val="0"/>
              </w:rPr>
            </w:r>
          </w:p>
        </w:tc>
        <w:tc>
          <w:tcPr/>
          <w:p w:rsidR="00000000" w:rsidDel="00000000" w:rsidP="00000000" w:rsidRDefault="00000000" w:rsidRPr="00000000" w14:paraId="00000740">
            <w:pPr>
              <w:widowControl w:val="0"/>
              <w:rPr>
                <w:rFonts w:ascii="Century Gothic" w:cs="Century Gothic" w:eastAsia="Century Gothic" w:hAnsi="Century Gothic"/>
                <w:sz w:val="24"/>
                <w:szCs w:val="24"/>
              </w:rPr>
            </w:pPr>
            <w:r w:rsidDel="00000000" w:rsidR="00000000" w:rsidRPr="00000000">
              <w:rPr>
                <w:rtl w:val="0"/>
              </w:rPr>
            </w:r>
          </w:p>
        </w:tc>
        <w:tc>
          <w:tcPr>
            <w:gridSpan w:val="2"/>
          </w:tcPr>
          <w:p w:rsidR="00000000" w:rsidDel="00000000" w:rsidP="00000000" w:rsidRDefault="00000000" w:rsidRPr="00000000" w14:paraId="00000741">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42">
            <w:pPr>
              <w:widowControl w:val="0"/>
              <w:ind w:left="254"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Re-assessment</w:t>
            </w:r>
            <w:r w:rsidDel="00000000" w:rsidR="00000000" w:rsidRPr="00000000">
              <w:rPr>
                <w:rtl w:val="0"/>
              </w:rPr>
            </w:r>
          </w:p>
        </w:tc>
        <w:tc>
          <w:tcPr/>
          <w:p w:rsidR="00000000" w:rsidDel="00000000" w:rsidP="00000000" w:rsidRDefault="00000000" w:rsidRPr="00000000" w14:paraId="00000744">
            <w:pPr>
              <w:widowControl w:val="0"/>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745">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46">
            <w:pPr>
              <w:widowControl w:val="0"/>
              <w:ind w:left="103"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Date of re-assessment</w:t>
            </w:r>
            <w:r w:rsidDel="00000000" w:rsidR="00000000" w:rsidRPr="00000000">
              <w:rPr>
                <w:rtl w:val="0"/>
              </w:rPr>
            </w:r>
          </w:p>
        </w:tc>
        <w:tc>
          <w:tcPr>
            <w:gridSpan w:val="3"/>
          </w:tcPr>
          <w:p w:rsidR="00000000" w:rsidDel="00000000" w:rsidP="00000000" w:rsidRDefault="00000000" w:rsidRPr="00000000" w14:paraId="00000747">
            <w:pPr>
              <w:widowControl w:val="0"/>
              <w:rPr>
                <w:rFonts w:ascii="Century Gothic" w:cs="Century Gothic" w:eastAsia="Century Gothic" w:hAnsi="Century Gothic"/>
                <w:sz w:val="24"/>
                <w:szCs w:val="24"/>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74A">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4B">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Learner’s signature</w:t>
            </w:r>
            <w:r w:rsidDel="00000000" w:rsidR="00000000" w:rsidRPr="00000000">
              <w:rPr>
                <w:rtl w:val="0"/>
              </w:rPr>
            </w:r>
          </w:p>
        </w:tc>
        <w:tc>
          <w:tcPr>
            <w:gridSpan w:val="9"/>
          </w:tcPr>
          <w:p w:rsidR="00000000" w:rsidDel="00000000" w:rsidP="00000000" w:rsidRDefault="00000000" w:rsidRPr="00000000" w14:paraId="0000074D">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4E">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i w:val="1"/>
                <w:iCs w:val="1"/>
                <w:rtl w:val="0"/>
              </w:rPr>
              <w:t xml:space="preserve">See Attached Name list</w:t>
            </w: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757">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58">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Assessor’s signature</w:t>
            </w:r>
            <w:r w:rsidDel="00000000" w:rsidR="00000000" w:rsidRPr="00000000">
              <w:rPr>
                <w:rtl w:val="0"/>
              </w:rPr>
            </w:r>
          </w:p>
        </w:tc>
        <w:tc>
          <w:tcPr>
            <w:gridSpan w:val="9"/>
          </w:tcPr>
          <w:p w:rsidR="00000000" w:rsidDel="00000000" w:rsidP="00000000" w:rsidRDefault="00000000" w:rsidRPr="00000000" w14:paraId="0000075A">
            <w:pPr>
              <w:widowControl w:val="0"/>
              <w:rPr>
                <w:rFonts w:ascii="Century Gothic" w:cs="Century Gothic" w:eastAsia="Century Gothic" w:hAnsi="Century Gothic"/>
                <w:sz w:val="24"/>
                <w:szCs w:val="24"/>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763">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64">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Moderator’s signature</w:t>
            </w:r>
            <w:r w:rsidDel="00000000" w:rsidR="00000000" w:rsidRPr="00000000">
              <w:rPr>
                <w:rtl w:val="0"/>
              </w:rPr>
            </w:r>
          </w:p>
        </w:tc>
        <w:tc>
          <w:tcPr>
            <w:gridSpan w:val="9"/>
          </w:tcPr>
          <w:p w:rsidR="00000000" w:rsidDel="00000000" w:rsidP="00000000" w:rsidRDefault="00000000" w:rsidRPr="00000000" w14:paraId="00000766">
            <w:pPr>
              <w:widowControl w:val="0"/>
              <w:rPr>
                <w:rFonts w:ascii="Century Gothic" w:cs="Century Gothic" w:eastAsia="Century Gothic" w:hAnsi="Century Gothic"/>
                <w:sz w:val="24"/>
                <w:szCs w:val="24"/>
              </w:rPr>
            </w:pPr>
            <w:r w:rsidDel="00000000" w:rsidR="00000000" w:rsidRPr="00000000">
              <w:rPr>
                <w:rtl w:val="0"/>
              </w:rPr>
            </w:r>
          </w:p>
        </w:tc>
      </w:tr>
    </w:tbl>
    <w:p w:rsidR="00000000" w:rsidDel="00000000" w:rsidP="00000000" w:rsidRDefault="00000000" w:rsidRPr="00000000" w14:paraId="0000076F">
      <w:pPr>
        <w:widowControl w:val="0"/>
        <w:spacing w:before="4" w:line="260" w:lineRule="auto"/>
        <w:rPr>
          <w:sz w:val="26"/>
          <w:szCs w:val="26"/>
        </w:rPr>
      </w:pPr>
      <w:r w:rsidDel="00000000" w:rsidR="00000000" w:rsidRPr="00000000">
        <w:rPr>
          <w:rtl w:val="0"/>
        </w:rPr>
      </w:r>
    </w:p>
    <w:p w:rsidR="00000000" w:rsidDel="00000000" w:rsidP="00000000" w:rsidRDefault="00000000" w:rsidRPr="00000000" w14:paraId="00000770">
      <w:pPr>
        <w:widowControl w:val="0"/>
        <w:spacing w:before="4" w:line="260" w:lineRule="auto"/>
        <w:rPr>
          <w:rFonts w:ascii="Century Gothic" w:cs="Century Gothic" w:eastAsia="Century Gothic" w:hAnsi="Century Gothic"/>
          <w:sz w:val="26"/>
          <w:szCs w:val="26"/>
        </w:rPr>
      </w:pPr>
      <w:r w:rsidDel="00000000" w:rsidR="00000000" w:rsidRPr="00000000">
        <w:rPr>
          <w:rtl w:val="0"/>
        </w:rPr>
      </w:r>
    </w:p>
    <w:p w:rsidR="00000000" w:rsidDel="00000000" w:rsidP="00000000" w:rsidRDefault="00000000" w:rsidRPr="00000000" w14:paraId="00000771">
      <w:pPr>
        <w:rPr/>
      </w:pPr>
      <w:r w:rsidDel="00000000" w:rsidR="00000000" w:rsidRPr="00000000">
        <w:br w:type="page"/>
      </w:r>
      <w:r w:rsidDel="00000000" w:rsidR="00000000" w:rsidRPr="00000000">
        <w:rPr>
          <w:rtl w:val="0"/>
        </w:rPr>
      </w:r>
    </w:p>
    <w:tbl>
      <w:tblPr>
        <w:tblStyle w:val="Table95"/>
        <w:tblW w:w="14022.0" w:type="dxa"/>
        <w:jc w:val="left"/>
        <w:tblLayout w:type="fixed"/>
        <w:tblLook w:val="0000"/>
      </w:tblPr>
      <w:tblGrid>
        <w:gridCol w:w="968"/>
        <w:gridCol w:w="2614"/>
        <w:gridCol w:w="1837"/>
        <w:gridCol w:w="550"/>
        <w:gridCol w:w="1422"/>
        <w:gridCol w:w="592"/>
        <w:gridCol w:w="538"/>
        <w:gridCol w:w="1971"/>
        <w:gridCol w:w="785"/>
        <w:gridCol w:w="1284"/>
        <w:gridCol w:w="732"/>
        <w:gridCol w:w="729"/>
        <w:tblGridChange w:id="0">
          <w:tblGrid>
            <w:gridCol w:w="968"/>
            <w:gridCol w:w="2614"/>
            <w:gridCol w:w="1837"/>
            <w:gridCol w:w="550"/>
            <w:gridCol w:w="1422"/>
            <w:gridCol w:w="592"/>
            <w:gridCol w:w="538"/>
            <w:gridCol w:w="1971"/>
            <w:gridCol w:w="785"/>
            <w:gridCol w:w="1284"/>
            <w:gridCol w:w="732"/>
            <w:gridCol w:w="729"/>
          </w:tblGrid>
        </w:tblGridChange>
      </w:tblGrid>
      <w:tr>
        <w:trPr>
          <w:cantSplit w:val="0"/>
          <w:trHeight w:val="503" w:hRule="atLeast"/>
          <w:tblHeader w:val="0"/>
        </w:trPr>
        <w:tc>
          <w:tcPr>
            <w:gridSpan w:val="12"/>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72">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3">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F">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80">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name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2">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83">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8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name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0">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A">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9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name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D">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A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Observation</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B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feedback</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7">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933" w:hRule="atLeast"/>
          <w:tblHeader w:val="0"/>
        </w:trPr>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7C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C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w:t>
            </w:r>
            <w:r w:rsidDel="00000000" w:rsidR="00000000" w:rsidRPr="00000000">
              <w:rPr>
                <w:rtl w:val="0"/>
              </w:rPr>
            </w:r>
          </w:p>
        </w:tc>
        <w:tc>
          <w:tcPr>
            <w:gridSpan w:val="6"/>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7C4">
            <w:pPr>
              <w:widowControl w:val="0"/>
              <w:spacing w:before="7"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C5">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7C6">
            <w:pPr>
              <w:widowControl w:val="0"/>
              <w:ind w:left="102" w:firstLine="0"/>
              <w:rPr>
                <w:rFonts w:ascii="Century Gothic" w:cs="Century Gothic" w:eastAsia="Century Gothic" w:hAnsi="Century Gothic"/>
                <w:sz w:val="22"/>
                <w:szCs w:val="22"/>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7CC">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CD">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NQF level 4</w:t>
            </w: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D1">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D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D3">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D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D5">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D6">
            <w:pPr>
              <w:widowControl w:val="0"/>
              <w:spacing w:line="324" w:lineRule="auto"/>
              <w:ind w:left="102" w:right="99"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D9">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D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DF">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E0">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7E1">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E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NYC</w:t>
            </w:r>
            <w:r w:rsidDel="00000000" w:rsidR="00000000" w:rsidRPr="00000000">
              <w:rPr>
                <w:rtl w:val="0"/>
              </w:rPr>
            </w:r>
          </w:p>
        </w:tc>
      </w:tr>
      <w:tr>
        <w:trPr>
          <w:cantSplit w:val="0"/>
          <w:trHeight w:val="17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3">
            <w:pPr>
              <w:widowControl w:val="0"/>
              <w:spacing w:before="7" w:line="11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E4">
            <w:pPr>
              <w:widowControl w:val="0"/>
              <w:ind w:left="10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14917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5">
            <w:pPr>
              <w:widowControl w:val="0"/>
              <w:spacing w:before="7" w:line="11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7E6">
            <w:pPr>
              <w:widowControl w:val="0"/>
              <w:spacing w:line="360" w:lineRule="auto"/>
              <w:ind w:left="102" w:right="13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Explain computer architecture concepts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E8">
            <w:pPr>
              <w:widowControl w:val="0"/>
              <w:spacing w:line="360" w:lineRule="auto"/>
              <w:ind w:left="102" w:firstLine="0"/>
              <w:jc w:val="both"/>
              <w:rPr>
                <w:rFonts w:ascii="Century Gothic" w:cs="Century Gothic" w:eastAsia="Century Gothic" w:hAnsi="Century Gothic"/>
                <w:b w:val="1"/>
                <w:bCs w:val="1"/>
                <w:sz w:val="22"/>
                <w:szCs w:val="22"/>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B">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EC">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ED">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EE">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EF">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F0">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F1">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F2">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F3">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F4">
            <w:pPr>
              <w:widowControl w:val="0"/>
              <w:rPr>
                <w:rFonts w:ascii="Century Gothic" w:cs="Century Gothic" w:eastAsia="Century Gothic" w:hAnsi="Century Gothic"/>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9">
            <w:pPr>
              <w:widowControl w:val="0"/>
              <w:rPr>
                <w:rFonts w:ascii="Century Gothic" w:cs="Century Gothic" w:eastAsia="Century Gothic" w:hAnsi="Century Gothic"/>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A">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F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overall achievement</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E">
            <w:pPr>
              <w:widowControl w:val="0"/>
              <w:spacing w:before="7"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FF">
            <w:pPr>
              <w:widowControl w:val="0"/>
              <w:tabs>
                <w:tab w:val="left" w:leader="none" w:pos="8080"/>
              </w:tabs>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Competent / Not yet competent</w:t>
              <w:tab/>
            </w:r>
            <w:r w:rsidDel="00000000" w:rsidR="00000000" w:rsidRPr="00000000">
              <w:rPr>
                <w:rFonts w:ascii="Century Gothic" w:cs="Century Gothic" w:eastAsia="Century Gothic" w:hAnsi="Century Gothic"/>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0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0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NO</w:t>
            </w: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0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Actions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E">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0F">
            <w:pPr>
              <w:widowControl w:val="0"/>
              <w:ind w:left="103"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0">
            <w:pPr>
              <w:widowControl w:val="0"/>
              <w:rPr>
                <w:rFonts w:ascii="Century Gothic" w:cs="Century Gothic" w:eastAsia="Century Gothic" w:hAnsi="Century Gothic"/>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12">
            <w:pPr>
              <w:widowControl w:val="0"/>
              <w:ind w:left="254"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4">
            <w:pPr>
              <w:widowControl w:val="0"/>
              <w:rPr>
                <w:rFonts w:ascii="Century Gothic" w:cs="Century Gothic" w:eastAsia="Century Gothic" w:hAnsi="Century Gothic"/>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5">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16">
            <w:pPr>
              <w:widowControl w:val="0"/>
              <w:ind w:left="103"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8">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1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signature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E">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1F">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2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signature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C">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6">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37">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signature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9">
            <w:pPr>
              <w:widowControl w:val="0"/>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843">
      <w:pPr>
        <w:rPr>
          <w:rFonts w:ascii="Arial" w:cs="Arial" w:eastAsia="Arial" w:hAnsi="Arial"/>
        </w:rPr>
      </w:pPr>
      <w:r w:rsidDel="00000000" w:rsidR="00000000" w:rsidRPr="00000000">
        <w:rPr>
          <w:rtl w:val="0"/>
        </w:rPr>
      </w:r>
    </w:p>
    <w:sectPr>
      <w:headerReference r:id="rId20" w:type="default"/>
      <w:footerReference r:id="rId21" w:type="default"/>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360" w:hanging="187"/>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67" w:hanging="567"/>
      </w:pPr>
      <w:rPr/>
    </w:lvl>
    <w:lvl w:ilvl="1">
      <w:start w:val="1"/>
      <w:numFmt w:val="lowerLetter"/>
      <w:lvlText w:val="%2."/>
      <w:lvlJc w:val="left"/>
      <w:pPr>
        <w:ind w:left="2052" w:hanging="360"/>
      </w:pPr>
      <w:rPr/>
    </w:lvl>
    <w:lvl w:ilvl="2">
      <w:start w:val="1"/>
      <w:numFmt w:val="lowerRoman"/>
      <w:lvlText w:val="%3."/>
      <w:lvlJc w:val="right"/>
      <w:pPr>
        <w:ind w:left="2772" w:hanging="180"/>
      </w:pPr>
      <w:rPr/>
    </w:lvl>
    <w:lvl w:ilvl="3">
      <w:start w:val="1"/>
      <w:numFmt w:val="decimal"/>
      <w:lvlText w:val="%4."/>
      <w:lvlJc w:val="left"/>
      <w:pPr>
        <w:ind w:left="3492" w:hanging="360"/>
      </w:pPr>
      <w:rPr/>
    </w:lvl>
    <w:lvl w:ilvl="4">
      <w:start w:val="1"/>
      <w:numFmt w:val="lowerLetter"/>
      <w:lvlText w:val="%5."/>
      <w:lvlJc w:val="left"/>
      <w:pPr>
        <w:ind w:left="4212" w:hanging="360"/>
      </w:pPr>
      <w:rPr/>
    </w:lvl>
    <w:lvl w:ilvl="5">
      <w:start w:val="1"/>
      <w:numFmt w:val="lowerRoman"/>
      <w:lvlText w:val="%6."/>
      <w:lvlJc w:val="right"/>
      <w:pPr>
        <w:ind w:left="4932" w:hanging="180"/>
      </w:pPr>
      <w:rPr/>
    </w:lvl>
    <w:lvl w:ilvl="6">
      <w:start w:val="1"/>
      <w:numFmt w:val="decimal"/>
      <w:lvlText w:val="%7."/>
      <w:lvlJc w:val="left"/>
      <w:pPr>
        <w:ind w:left="5652" w:hanging="360"/>
      </w:pPr>
      <w:rPr/>
    </w:lvl>
    <w:lvl w:ilvl="7">
      <w:start w:val="1"/>
      <w:numFmt w:val="lowerLetter"/>
      <w:lvlText w:val="%8."/>
      <w:lvlJc w:val="left"/>
      <w:pPr>
        <w:ind w:left="6372" w:hanging="360"/>
      </w:pPr>
      <w:rPr/>
    </w:lvl>
    <w:lvl w:ilvl="8">
      <w:start w:val="1"/>
      <w:numFmt w:val="lowerRoman"/>
      <w:lvlText w:val="%9."/>
      <w:lvlJc w:val="right"/>
      <w:pPr>
        <w:ind w:left="7092"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lineRule="auto"/>
      <w:jc w:val="center"/>
    </w:pPr>
    <w:rPr>
      <w:rFonts w:ascii="Arial" w:cs="Arial" w:eastAsia="Arial" w:hAnsi="Arial"/>
      <w:b w:val="1"/>
      <w:bCs w:val="1"/>
      <w:sz w:val="32"/>
      <w:szCs w:val="32"/>
    </w:rPr>
  </w:style>
  <w:style w:type="paragraph" w:styleId="Heading2">
    <w:name w:val="heading 2"/>
    <w:basedOn w:val="Normal"/>
    <w:next w:val="Normal"/>
    <w:pPr>
      <w:spacing w:after="240" w:lineRule="auto"/>
      <w:jc w:val="center"/>
    </w:pPr>
    <w:rPr>
      <w:rFonts w:ascii="Arial" w:cs="Arial" w:eastAsia="Arial" w:hAnsi="Arial"/>
      <w:b w:val="1"/>
      <w:bCs w:val="1"/>
      <w:sz w:val="32"/>
      <w:szCs w:val="32"/>
    </w:rPr>
  </w:style>
  <w:style w:type="paragraph" w:styleId="Heading3">
    <w:name w:val="heading 3"/>
    <w:basedOn w:val="Normal"/>
    <w:next w:val="Normal"/>
    <w:pPr>
      <w:keepNext w:val="1"/>
    </w:pPr>
    <w:rPr>
      <w:rFonts w:ascii="Arial Black" w:cs="Arial Black" w:eastAsia="Arial Black" w:hAnsi="Arial Black"/>
      <w:color w:val="000000"/>
      <w:sz w:val="24"/>
      <w:szCs w:val="24"/>
    </w:rPr>
  </w:style>
  <w:style w:type="paragraph" w:styleId="Heading4">
    <w:name w:val="heading 4"/>
    <w:basedOn w:val="Normal"/>
    <w:next w:val="Normal"/>
    <w:pPr>
      <w:spacing w:after="240" w:lineRule="auto"/>
    </w:pPr>
    <w:rPr>
      <w:rFonts w:ascii="Arial" w:cs="Arial" w:eastAsia="Arial" w:hAnsi="Arial"/>
      <w:b w:val="1"/>
      <w:bCs w:val="1"/>
      <w:sz w:val="32"/>
      <w:szCs w:val="32"/>
    </w:rPr>
  </w:style>
  <w:style w:type="paragraph" w:styleId="Heading5">
    <w:name w:val="heading 5"/>
    <w:basedOn w:val="Normal"/>
    <w:next w:val="Normal"/>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57.0" w:type="dxa"/>
        <w:left w:w="57.0" w:type="dxa"/>
        <w:bottom w:w="57.0" w:type="dxa"/>
        <w:right w:w="57.0" w:type="dxa"/>
      </w:tblCellMar>
    </w:tblPr>
  </w:style>
  <w:style w:type="table" w:styleId="Table89">
    <w:basedOn w:val="TableNormal"/>
    <w:tblPr>
      <w:tblStyleRowBandSize w:val="1"/>
      <w:tblStyleColBandSize w:val="1"/>
      <w:tblCellMar>
        <w:top w:w="113.0" w:type="dxa"/>
        <w:left w:w="57.0" w:type="dxa"/>
        <w:bottom w:w="113.0" w:type="dxa"/>
        <w:right w:w="57.0" w:type="dxa"/>
      </w:tblCellMar>
    </w:tblPr>
  </w:style>
  <w:style w:type="table" w:styleId="Table90">
    <w:basedOn w:val="TableNormal"/>
    <w:tblPr>
      <w:tblStyleRowBandSize w:val="1"/>
      <w:tblStyleColBandSize w:val="1"/>
      <w:tblCellMar>
        <w:top w:w="113.0" w:type="dxa"/>
        <w:left w:w="57.0" w:type="dxa"/>
        <w:bottom w:w="113.0" w:type="dxa"/>
        <w:right w:w="57.0" w:type="dxa"/>
      </w:tblCellMar>
    </w:tblPr>
  </w:style>
  <w:style w:type="table" w:styleId="Table91">
    <w:basedOn w:val="TableNormal"/>
    <w:tblPr>
      <w:tblStyleRowBandSize w:val="1"/>
      <w:tblStyleColBandSize w:val="1"/>
      <w:tblCellMar>
        <w:top w:w="113.0" w:type="dxa"/>
        <w:left w:w="113.0" w:type="dxa"/>
        <w:bottom w:w="113.0" w:type="dxa"/>
        <w:right w:w="113.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regqs.saqa.org.za/showQualification.php?id=24294" TargetMode="External"/><Relationship Id="rId10" Type="http://schemas.openxmlformats.org/officeDocument/2006/relationships/hyperlink" Target="http://regqs.saqa.org.za/showQualification.php?id=78965" TargetMode="External"/><Relationship Id="rId21" Type="http://schemas.openxmlformats.org/officeDocument/2006/relationships/footer" Target="footer4.xml"/><Relationship Id="rId13" Type="http://schemas.openxmlformats.org/officeDocument/2006/relationships/hyperlink" Target="http://regqs.saqa.org.za/showQualification.php?id=24293" TargetMode="External"/><Relationship Id="rId12" Type="http://schemas.openxmlformats.org/officeDocument/2006/relationships/hyperlink" Target="http://regqs.saqa.org.za/showQualification.php?id=789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gif"/><Relationship Id="rId15" Type="http://schemas.openxmlformats.org/officeDocument/2006/relationships/hyperlink" Target="http://regqs.saqa.org.za/showQualification.php?id=61591" TargetMode="External"/><Relationship Id="rId14" Type="http://schemas.openxmlformats.org/officeDocument/2006/relationships/hyperlink" Target="http://regqs.saqa.org.za/showQualification.php?id=20184" TargetMode="External"/><Relationship Id="rId17" Type="http://schemas.openxmlformats.org/officeDocument/2006/relationships/image" Target="media/image3.png"/><Relationship Id="rId16" Type="http://schemas.openxmlformats.org/officeDocument/2006/relationships/hyperlink" Target="http://regqs.saqa.org.za/showQualification.php?id=20185" TargetMode="Externa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