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rtl w:val="0"/>
        </w:rPr>
      </w:r>
    </w:p>
    <w:p w:rsidR="00000000" w:rsidDel="00000000" w:rsidP="00000000" w:rsidRDefault="00000000" w:rsidRPr="00000000" w14:paraId="00000005">
      <w:pPr>
        <w:jc w:val="left"/>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14927</w:t>
            </w:r>
          </w:p>
          <w:p w:rsidR="00000000" w:rsidDel="00000000" w:rsidP="00000000" w:rsidRDefault="00000000" w:rsidRPr="00000000" w14:paraId="0000000B">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APPLY PROBLEM SOLVING STRATEGIES</w:t>
            </w:r>
            <w:r w:rsidDel="00000000" w:rsidR="00000000" w:rsidRPr="00000000">
              <w:rPr>
                <w:rtl w:val="0"/>
              </w:rPr>
            </w:r>
          </w:p>
        </w:tc>
      </w:tr>
    </w:tbl>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bookmarkStart w:colFirst="0" w:colLast="0" w:name="_93sggvdmu2ra" w:id="0"/>
      <w:bookmarkEnd w:id="0"/>
      <w:r w:rsidDel="00000000" w:rsidR="00000000" w:rsidRPr="00000000">
        <w:rPr>
          <w:b w:val="1"/>
          <w:bCs w:val="1"/>
          <w:sz w:val="40"/>
          <w:szCs w:val="40"/>
        </w:rPr>
        <w:drawing>
          <wp:inline distB="0" distT="0" distL="0" distR="0">
            <wp:extent cx="3679190" cy="2808605"/>
            <wp:effectExtent b="0" l="0" r="0" t="0"/>
            <wp:docPr descr="phuri" id="11" name="image4.png"/>
            <a:graphic>
              <a:graphicData uri="http://schemas.openxmlformats.org/drawingml/2006/picture">
                <pic:pic>
                  <pic:nvPicPr>
                    <pic:cNvPr descr="phuri" id="0" name="image4.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1">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line="276" w:lineRule="auto"/>
        <w:jc w:val="left"/>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6">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3">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7">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8">
      <w:pPr>
        <w:spacing w:line="360" w:lineRule="auto"/>
        <w:rPr>
          <w:sz w:val="20"/>
          <w:szCs w:val="20"/>
        </w:rPr>
      </w:pPr>
      <w:r w:rsidDel="00000000" w:rsidR="00000000" w:rsidRPr="00000000">
        <w:rPr>
          <w:rtl w:val="0"/>
        </w:rPr>
      </w:r>
    </w:p>
    <w:p w:rsidR="00000000" w:rsidDel="00000000" w:rsidP="00000000" w:rsidRDefault="00000000" w:rsidRPr="00000000" w14:paraId="000001E9">
      <w:pPr>
        <w:spacing w:line="360" w:lineRule="auto"/>
        <w:rPr>
          <w:sz w:val="20"/>
          <w:szCs w:val="2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9">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6">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B">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B">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C">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3">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4">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E">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E">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2">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5">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6">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3">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B">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how to define and analyse the problem.</w:t>
            </w:r>
          </w:p>
        </w:tc>
        <w:tc>
          <w:tcPr>
            <w:vAlign w:val="cente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w:t>
            </w:r>
          </w:p>
        </w:tc>
      </w:tr>
    </w:tbl>
    <w:p w:rsidR="00000000" w:rsidDel="00000000" w:rsidP="00000000" w:rsidRDefault="00000000" w:rsidRPr="00000000" w14:paraId="0000035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Define the Problem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57425" cy="1285875"/>
            <wp:effectExtent b="0" l="0" r="0" t="0"/>
            <wp:wrapSquare wrapText="bothSides" distB="0" distT="0" distL="114300" distR="114300"/>
            <wp:docPr descr="http://www.studygs.net/problem/problem1.gif" id="10" name="image1.gif"/>
            <a:graphic>
              <a:graphicData uri="http://schemas.openxmlformats.org/drawingml/2006/picture">
                <pic:pic>
                  <pic:nvPicPr>
                    <pic:cNvPr descr="http://www.studygs.net/problem/problem1.gif" id="0" name="image1.gif"/>
                    <pic:cNvPicPr preferRelativeResize="0"/>
                  </pic:nvPicPr>
                  <pic:blipFill>
                    <a:blip r:embed="rId10"/>
                    <a:srcRect b="0" l="0" r="0" t="0"/>
                    <a:stretch>
                      <a:fillRect/>
                    </a:stretch>
                  </pic:blipFill>
                  <pic:spPr>
                    <a:xfrm>
                      <a:off x="0" y="0"/>
                      <a:ext cx="2257425" cy="1285875"/>
                    </a:xfrm>
                    <a:prstGeom prst="rect"/>
                    <a:ln/>
                  </pic:spPr>
                </pic:pic>
              </a:graphicData>
            </a:graphic>
          </wp:anchor>
        </w:drawing>
      </w:r>
    </w:p>
    <w:p w:rsidR="00000000" w:rsidDel="00000000" w:rsidP="00000000" w:rsidRDefault="00000000" w:rsidRPr="00000000" w14:paraId="0000035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prevents you from reaching your goal?</w:t>
      </w:r>
    </w:p>
    <w:p w:rsidR="00000000" w:rsidDel="00000000" w:rsidP="00000000" w:rsidRDefault="00000000" w:rsidRPr="00000000" w14:paraId="0000035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may need to state the problem in broad terms since the exact problem may not be obvious.</w:t>
      </w:r>
    </w:p>
    <w:p w:rsidR="00000000" w:rsidDel="00000000" w:rsidP="00000000" w:rsidRDefault="00000000" w:rsidRPr="00000000" w14:paraId="00000355">
      <w:pPr>
        <w:numPr>
          <w:ilvl w:val="0"/>
          <w:numId w:val="2"/>
        </w:numP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you may lack information to define it</w:t>
      </w:r>
    </w:p>
    <w:p w:rsidR="00000000" w:rsidDel="00000000" w:rsidP="00000000" w:rsidRDefault="00000000" w:rsidRPr="00000000" w14:paraId="00000356">
      <w:pPr>
        <w:numPr>
          <w:ilvl w:val="0"/>
          <w:numId w:val="2"/>
        </w:numP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you can confuse symptoms with underlying causes</w:t>
      </w:r>
    </w:p>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Prepare a statement of the problem and find someone you trust to review it and to talk it over. If the problem is a job situation, review it with your supervisor or the appropriate committee or resource.</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Consider these questions:</w:t>
      </w:r>
      <w:r w:rsidDel="00000000" w:rsidR="00000000" w:rsidRPr="00000000">
        <w:rPr>
          <w:rtl w:val="0"/>
        </w:rPr>
      </w:r>
    </w:p>
    <w:p w:rsidR="00000000" w:rsidDel="00000000" w:rsidP="00000000" w:rsidRDefault="00000000" w:rsidRPr="00000000" w14:paraId="00000359">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What is the problem?</w:t>
      </w:r>
    </w:p>
    <w:p w:rsidR="00000000" w:rsidDel="00000000" w:rsidP="00000000" w:rsidRDefault="00000000" w:rsidRPr="00000000" w14:paraId="0000035A">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Is it my problem?</w:t>
      </w:r>
    </w:p>
    <w:p w:rsidR="00000000" w:rsidDel="00000000" w:rsidP="00000000" w:rsidRDefault="00000000" w:rsidRPr="00000000" w14:paraId="0000035B">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Can I solve it? Is it worth solving?</w:t>
      </w:r>
    </w:p>
    <w:p w:rsidR="00000000" w:rsidDel="00000000" w:rsidP="00000000" w:rsidRDefault="00000000" w:rsidRPr="00000000" w14:paraId="0000035C">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Is this the real problem, or merely a symptom of a larger one?</w:t>
      </w:r>
    </w:p>
    <w:p w:rsidR="00000000" w:rsidDel="00000000" w:rsidP="00000000" w:rsidRDefault="00000000" w:rsidRPr="00000000" w14:paraId="0000035D">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If this is an old problem, what's wrong with the previous solution?</w:t>
      </w:r>
    </w:p>
    <w:p w:rsidR="00000000" w:rsidDel="00000000" w:rsidP="00000000" w:rsidRDefault="00000000" w:rsidRPr="00000000" w14:paraId="0000035E">
      <w:pPr>
        <w:numPr>
          <w:ilvl w:val="0"/>
          <w:numId w:val="4"/>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Does it need an immediate solution, or can it wait?</w:t>
      </w:r>
    </w:p>
    <w:p w:rsidR="00000000" w:rsidDel="00000000" w:rsidP="00000000" w:rsidRDefault="00000000" w:rsidRPr="00000000" w14:paraId="0000035F">
      <w:pPr>
        <w:numPr>
          <w:ilvl w:val="0"/>
          <w:numId w:val="4"/>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Is it likely to go away by itself?</w:t>
      </w:r>
    </w:p>
    <w:p w:rsidR="00000000" w:rsidDel="00000000" w:rsidP="00000000" w:rsidRDefault="00000000" w:rsidRPr="00000000" w14:paraId="00000360">
      <w:pPr>
        <w:numPr>
          <w:ilvl w:val="0"/>
          <w:numId w:val="4"/>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Can I risk ignoring it?</w:t>
      </w:r>
    </w:p>
    <w:p w:rsidR="00000000" w:rsidDel="00000000" w:rsidP="00000000" w:rsidRDefault="00000000" w:rsidRPr="00000000" w14:paraId="00000361">
      <w:pPr>
        <w:numPr>
          <w:ilvl w:val="0"/>
          <w:numId w:val="6"/>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Does the problem have ethical dimensions?</w:t>
      </w:r>
    </w:p>
    <w:p w:rsidR="00000000" w:rsidDel="00000000" w:rsidP="00000000" w:rsidRDefault="00000000" w:rsidRPr="00000000" w14:paraId="00000362">
      <w:pPr>
        <w:numPr>
          <w:ilvl w:val="0"/>
          <w:numId w:val="6"/>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What conditions must the solution satisfy?</w:t>
      </w:r>
    </w:p>
    <w:p w:rsidR="00000000" w:rsidDel="00000000" w:rsidP="00000000" w:rsidRDefault="00000000" w:rsidRPr="00000000" w14:paraId="00000363">
      <w:pPr>
        <w:numPr>
          <w:ilvl w:val="0"/>
          <w:numId w:val="6"/>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Will the solution affect something that must remain unchanged?</w:t>
      </w:r>
    </w:p>
    <w:p w:rsidR="00000000" w:rsidDel="00000000" w:rsidP="00000000" w:rsidRDefault="00000000" w:rsidRPr="00000000" w14:paraId="00000364">
      <w:pPr>
        <w:spacing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Causes!</w:t>
      </w:r>
    </w:p>
    <w:p w:rsidR="00000000" w:rsidDel="00000000" w:rsidP="00000000" w:rsidRDefault="00000000" w:rsidRPr="00000000" w14:paraId="0000036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problem solving, identify the causes of the problem in order to solve it.</w:t>
      </w:r>
    </w:p>
    <w:p w:rsidR="00000000" w:rsidDel="00000000" w:rsidP="00000000" w:rsidRDefault="00000000" w:rsidRPr="00000000" w14:paraId="00000366">
      <w:pPr>
        <w:numPr>
          <w:ilvl w:val="0"/>
          <w:numId w:val="7"/>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Identify causes of your problem Look at the current situation, rather than its history </w:t>
        <w:br w:type="textWrapping"/>
        <w:t xml:space="preserve">Do not consider the "trouble" it creates whether now or in the future.</w:t>
      </w:r>
    </w:p>
    <w:p w:rsidR="00000000" w:rsidDel="00000000" w:rsidP="00000000" w:rsidRDefault="00000000" w:rsidRPr="00000000" w14:paraId="00000367">
      <w:pPr>
        <w:numPr>
          <w:ilvl w:val="0"/>
          <w:numId w:val="7"/>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List and organize the causes of the problem</w:t>
      </w:r>
    </w:p>
    <w:p w:rsidR="00000000" w:rsidDel="00000000" w:rsidP="00000000" w:rsidRDefault="00000000" w:rsidRPr="00000000" w14:paraId="00000368">
      <w:pPr>
        <w:spacing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Pr>
        <w:drawing>
          <wp:inline distB="0" distT="0" distL="0" distR="0">
            <wp:extent cx="4067175" cy="1790700"/>
            <wp:effectExtent b="0" l="0" r="0" t="0"/>
            <wp:docPr descr="Fishikawa/Ishikawa diagram/Fishbone diagram" id="12" name="image3.gif"/>
            <a:graphic>
              <a:graphicData uri="http://schemas.openxmlformats.org/drawingml/2006/picture">
                <pic:pic>
                  <pic:nvPicPr>
                    <pic:cNvPr descr="Fishikawa/Ishikawa diagram/Fishbone diagram" id="0" name="image3.gif"/>
                    <pic:cNvPicPr preferRelativeResize="0"/>
                  </pic:nvPicPr>
                  <pic:blipFill>
                    <a:blip r:embed="rId11"/>
                    <a:srcRect b="0" l="0" r="0" t="0"/>
                    <a:stretch>
                      <a:fillRect/>
                    </a:stretch>
                  </pic:blipFill>
                  <pic:spPr>
                    <a:xfrm>
                      <a:off x="0" y="0"/>
                      <a:ext cx="40671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Fishi-kawa! Ishikawa diagrams! Fishbone diagrams! *</w:t>
      </w:r>
    </w:p>
    <w:p w:rsidR="00000000" w:rsidDel="00000000" w:rsidP="00000000" w:rsidRDefault="00000000" w:rsidRPr="00000000" w14:paraId="0000036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Similar to the practice of concept mapping and brainstorming, </w:t>
        <w:br w:type="textWrapping"/>
        <w:t xml:space="preserve">place each "cause" along a line that ends in a box identifying a problem </w:t>
        <w:br w:type="textWrapping"/>
        <w:t xml:space="preserve">creating your very own fishbone diagram. </w:t>
      </w:r>
    </w:p>
    <w:p w:rsidR="00000000" w:rsidDel="00000000" w:rsidP="00000000" w:rsidRDefault="00000000" w:rsidRPr="00000000" w14:paraId="0000036B">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At the beginning brainstorm and identify all the possible causes. </w:t>
      </w:r>
      <w:r w:rsidDel="00000000" w:rsidR="00000000" w:rsidRPr="00000000">
        <w:rPr>
          <w:rtl w:val="0"/>
        </w:rPr>
      </w:r>
    </w:p>
    <w:p w:rsidR="00000000" w:rsidDel="00000000" w:rsidP="00000000" w:rsidRDefault="00000000" w:rsidRPr="00000000" w14:paraId="0000036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strategy is to use post-it notes for each cause, </w:t>
        <w:br w:type="textWrapping"/>
        <w:t xml:space="preserve">then paste them into your "graph" along the "spine" for a visual representation, </w:t>
        <w:br w:type="textWrapping"/>
        <w:t xml:space="preserve">either on a whiteboard, flipchart, or other large surface that can be modified. If some causes relate to others, you can develop layers connecting and extending out from the first rays. As you develop your diagram, arrange the causes toward the fishhead/problem to indicate importance.  Identify/map all the causes before considering solutions to the problem.</w:t>
      </w:r>
    </w:p>
    <w:p w:rsidR="00000000" w:rsidDel="00000000" w:rsidP="00000000" w:rsidRDefault="00000000" w:rsidRPr="00000000" w14:paraId="0000036E">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examples of causes of the problem?</w:t>
            </w:r>
          </w:p>
        </w:tc>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What are examples of causes of the problem?</w:t>
      </w:r>
      <w:r w:rsidDel="00000000" w:rsidR="00000000" w:rsidRPr="00000000">
        <w:rPr>
          <w:rtl w:val="0"/>
        </w:rPr>
      </w:r>
    </w:p>
    <w:p w:rsidR="00000000" w:rsidDel="00000000" w:rsidP="00000000" w:rsidRDefault="00000000" w:rsidRPr="00000000" w14:paraId="00000376">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People</w:t>
      </w:r>
      <w:r w:rsidDel="00000000" w:rsidR="00000000" w:rsidRPr="00000000">
        <w:rPr>
          <w:rFonts w:ascii="Century Gothic" w:cs="Century Gothic" w:eastAsia="Century Gothic" w:hAnsi="Century Gothic"/>
          <w:color w:val="ff0000"/>
          <w:rtl w:val="0"/>
        </w:rPr>
        <w:br w:type="textWrapping"/>
        <w:t xml:space="preserve">Are there enough participants to help?</w:t>
      </w:r>
    </w:p>
    <w:p w:rsidR="00000000" w:rsidDel="00000000" w:rsidP="00000000" w:rsidRDefault="00000000" w:rsidRPr="00000000" w14:paraId="00000377">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the participants' skills adequate?</w:t>
      </w:r>
    </w:p>
    <w:p w:rsidR="00000000" w:rsidDel="00000000" w:rsidP="00000000" w:rsidRDefault="00000000" w:rsidRPr="00000000" w14:paraId="00000378">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some participants perceived as not helpful?</w:t>
      </w:r>
    </w:p>
    <w:p w:rsidR="00000000" w:rsidDel="00000000" w:rsidP="00000000" w:rsidRDefault="00000000" w:rsidRPr="00000000" w14:paraId="00000379">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Resources</w:t>
      </w:r>
      <w:r w:rsidDel="00000000" w:rsidR="00000000" w:rsidRPr="00000000">
        <w:rPr>
          <w:rFonts w:ascii="Century Gothic" w:cs="Century Gothic" w:eastAsia="Century Gothic" w:hAnsi="Century Gothic"/>
          <w:color w:val="ff0000"/>
          <w:rtl w:val="0"/>
        </w:rPr>
        <w:br w:type="textWrapping"/>
        <w:t xml:space="preserve">Are there enough, for example funding?</w:t>
      </w:r>
    </w:p>
    <w:p w:rsidR="00000000" w:rsidDel="00000000" w:rsidP="00000000" w:rsidRDefault="00000000" w:rsidRPr="00000000" w14:paraId="0000037A">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some not identified?</w:t>
      </w:r>
    </w:p>
    <w:p w:rsidR="00000000" w:rsidDel="00000000" w:rsidP="00000000" w:rsidRDefault="00000000" w:rsidRPr="00000000" w14:paraId="0000037B">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some not used effectively, or mis-placed?</w:t>
      </w:r>
    </w:p>
    <w:p w:rsidR="00000000" w:rsidDel="00000000" w:rsidP="00000000" w:rsidRDefault="00000000" w:rsidRPr="00000000" w14:paraId="0000037C">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Environment</w:t>
      </w:r>
      <w:r w:rsidDel="00000000" w:rsidR="00000000" w:rsidRPr="00000000">
        <w:rPr>
          <w:rFonts w:ascii="Century Gothic" w:cs="Century Gothic" w:eastAsia="Century Gothic" w:hAnsi="Century Gothic"/>
          <w:color w:val="ff0000"/>
          <w:rtl w:val="0"/>
        </w:rPr>
        <w:br w:type="textWrapping"/>
        <w:t xml:space="preserve">Is it conducive to problem solving? Is there too much stress?</w:t>
      </w:r>
    </w:p>
    <w:p w:rsidR="00000000" w:rsidDel="00000000" w:rsidP="00000000" w:rsidRDefault="00000000" w:rsidRPr="00000000" w14:paraId="0000037D">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Is the power structure (administration or line of authority) supportive?</w:t>
      </w:r>
    </w:p>
    <w:p w:rsidR="00000000" w:rsidDel="00000000" w:rsidP="00000000" w:rsidRDefault="00000000" w:rsidRPr="00000000" w14:paraId="0000037E">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Is the power structure (administration or line of authority) aware of the problem?</w:t>
      </w:r>
    </w:p>
    <w:p w:rsidR="00000000" w:rsidDel="00000000" w:rsidP="00000000" w:rsidRDefault="00000000" w:rsidRPr="00000000" w14:paraId="0000037F">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Processes, procedures and rules</w:t>
      </w:r>
      <w:r w:rsidDel="00000000" w:rsidR="00000000" w:rsidRPr="00000000">
        <w:rPr>
          <w:rtl w:val="0"/>
        </w:rPr>
      </w:r>
    </w:p>
    <w:p w:rsidR="00000000" w:rsidDel="00000000" w:rsidP="00000000" w:rsidRDefault="00000000" w:rsidRPr="00000000" w14:paraId="00000380">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they understood, or badly defined?</w:t>
      </w:r>
    </w:p>
    <w:p w:rsidR="00000000" w:rsidDel="00000000" w:rsidP="00000000" w:rsidRDefault="00000000" w:rsidRPr="00000000" w14:paraId="00000381">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Are they perceived as an obstacle?</w:t>
      </w:r>
    </w:p>
    <w:p w:rsidR="00000000" w:rsidDel="00000000" w:rsidP="00000000" w:rsidRDefault="00000000" w:rsidRPr="00000000" w14:paraId="00000382">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Vocabulary/terminology/concepts</w:t>
      </w:r>
      <w:r w:rsidDel="00000000" w:rsidR="00000000" w:rsidRPr="00000000">
        <w:rPr>
          <w:rFonts w:ascii="Century Gothic" w:cs="Century Gothic" w:eastAsia="Century Gothic" w:hAnsi="Century Gothic"/>
          <w:color w:val="ff0000"/>
          <w:rtl w:val="0"/>
        </w:rPr>
        <w:br w:type="textWrapping"/>
        <w:t xml:space="preserve">Is there an agreed-upon vocabulary, and understanding of their meanings and definitions?</w:t>
        <w:br w:type="textWrapping"/>
        <w:t xml:space="preserve">Are some "hidden"?</w:t>
      </w:r>
    </w:p>
    <w:p w:rsidR="00000000" w:rsidDel="00000000" w:rsidP="00000000" w:rsidRDefault="00000000" w:rsidRPr="00000000" w14:paraId="00000383">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Working with the diagram:</w:t>
      </w:r>
    </w:p>
    <w:p w:rsidR="00000000" w:rsidDel="00000000" w:rsidP="00000000" w:rsidRDefault="00000000" w:rsidRPr="00000000" w14:paraId="00000384">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Consider all the causes and rank them in importance</w:t>
      </w:r>
    </w:p>
    <w:p w:rsidR="00000000" w:rsidDel="00000000" w:rsidP="00000000" w:rsidRDefault="00000000" w:rsidRPr="00000000" w14:paraId="00000385">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either on their post-its, or by circles with numbers etc.</w:t>
      </w:r>
    </w:p>
    <w:p w:rsidR="00000000" w:rsidDel="00000000" w:rsidP="00000000" w:rsidRDefault="00000000" w:rsidRPr="00000000" w14:paraId="00000386">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Examine relationship</w:t>
      </w:r>
    </w:p>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8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Briefly outline some of the question to address in order to identify contributing factors during your problem solving steps.</w:t>
            </w:r>
          </w:p>
          <w:p w:rsidR="00000000" w:rsidDel="00000000" w:rsidP="00000000" w:rsidRDefault="00000000" w:rsidRPr="00000000" w14:paraId="0000038D">
            <w:pPr>
              <w:spacing w:line="360" w:lineRule="auto"/>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8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0">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The time</w:t>
      </w:r>
    </w:p>
    <w:p w:rsidR="00000000" w:rsidDel="00000000" w:rsidP="00000000" w:rsidRDefault="00000000" w:rsidRPr="00000000" w14:paraId="00000391">
      <w:pPr>
        <w:numPr>
          <w:ilvl w:val="0"/>
          <w:numId w:val="10"/>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When</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does the problem occur?</w:t>
      </w:r>
    </w:p>
    <w:p w:rsidR="00000000" w:rsidDel="00000000" w:rsidP="00000000" w:rsidRDefault="00000000" w:rsidRPr="00000000" w14:paraId="00000392">
      <w:pPr>
        <w:numPr>
          <w:ilvl w:val="0"/>
          <w:numId w:val="10"/>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is it at its </w:t>
      </w:r>
      <w:r w:rsidDel="00000000" w:rsidR="00000000" w:rsidRPr="00000000">
        <w:rPr>
          <w:rFonts w:ascii="Century Gothic" w:cs="Century Gothic" w:eastAsia="Century Gothic" w:hAnsi="Century Gothic"/>
          <w:b w:val="1"/>
          <w:bCs w:val="1"/>
          <w:color w:val="ff0000"/>
          <w:rtl w:val="0"/>
        </w:rPr>
        <w:t xml:space="preserve">worst</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3">
      <w:pPr>
        <w:numPr>
          <w:ilvl w:val="0"/>
          <w:numId w:val="10"/>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does it</w:t>
      </w:r>
      <w:r w:rsidDel="00000000" w:rsidR="00000000" w:rsidRPr="00000000">
        <w:rPr>
          <w:rFonts w:ascii="Century Gothic" w:cs="Century Gothic" w:eastAsia="Century Gothic" w:hAnsi="Century Gothic"/>
          <w:b w:val="1"/>
          <w:bCs w:val="1"/>
          <w:color w:val="ff0000"/>
          <w:rtl w:val="0"/>
        </w:rPr>
        <w:t xml:space="preserve"> not</w:t>
      </w:r>
      <w:r w:rsidDel="00000000" w:rsidR="00000000" w:rsidRPr="00000000">
        <w:rPr>
          <w:rFonts w:ascii="Century Gothic" w:cs="Century Gothic" w:eastAsia="Century Gothic" w:hAnsi="Century Gothic"/>
          <w:color w:val="ff0000"/>
          <w:rtl w:val="0"/>
        </w:rPr>
        <w:t xml:space="preserve"> occur?</w:t>
      </w:r>
    </w:p>
    <w:p w:rsidR="00000000" w:rsidDel="00000000" w:rsidP="00000000" w:rsidRDefault="00000000" w:rsidRPr="00000000" w14:paraId="00000394">
      <w:pPr>
        <w:numPr>
          <w:ilvl w:val="0"/>
          <w:numId w:val="10"/>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Can you </w:t>
      </w:r>
      <w:r w:rsidDel="00000000" w:rsidR="00000000" w:rsidRPr="00000000">
        <w:rPr>
          <w:rFonts w:ascii="Century Gothic" w:cs="Century Gothic" w:eastAsia="Century Gothic" w:hAnsi="Century Gothic"/>
          <w:b w:val="1"/>
          <w:bCs w:val="1"/>
          <w:color w:val="ff0000"/>
          <w:rtl w:val="0"/>
        </w:rPr>
        <w:t xml:space="preserve">identify a pattern</w:t>
      </w:r>
      <w:r w:rsidDel="00000000" w:rsidR="00000000" w:rsidRPr="00000000">
        <w:rPr>
          <w:rFonts w:ascii="Century Gothic" w:cs="Century Gothic" w:eastAsia="Century Gothic" w:hAnsi="Century Gothic"/>
          <w:color w:val="ff0000"/>
          <w:rtl w:val="0"/>
        </w:rPr>
        <w:t xml:space="preserve"> from this information?</w:t>
      </w:r>
    </w:p>
    <w:p w:rsidR="00000000" w:rsidDel="00000000" w:rsidP="00000000" w:rsidRDefault="00000000" w:rsidRPr="00000000" w14:paraId="00000395">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The place</w:t>
      </w:r>
    </w:p>
    <w:p w:rsidR="00000000" w:rsidDel="00000000" w:rsidP="00000000" w:rsidRDefault="00000000" w:rsidRPr="00000000" w14:paraId="00000396">
      <w:pPr>
        <w:numPr>
          <w:ilvl w:val="0"/>
          <w:numId w:val="11"/>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Where</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does the problem mostly occur?</w:t>
      </w:r>
    </w:p>
    <w:p w:rsidR="00000000" w:rsidDel="00000000" w:rsidP="00000000" w:rsidRDefault="00000000" w:rsidRPr="00000000" w14:paraId="00000397">
      <w:pPr>
        <w:numPr>
          <w:ilvl w:val="0"/>
          <w:numId w:val="11"/>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Where does it </w:t>
      </w:r>
      <w:r w:rsidDel="00000000" w:rsidR="00000000" w:rsidRPr="00000000">
        <w:rPr>
          <w:rFonts w:ascii="Century Gothic" w:cs="Century Gothic" w:eastAsia="Century Gothic" w:hAnsi="Century Gothic"/>
          <w:b w:val="1"/>
          <w:bCs w:val="1"/>
          <w:color w:val="ff0000"/>
          <w:rtl w:val="0"/>
        </w:rPr>
        <w:t xml:space="preserve">not</w:t>
      </w:r>
      <w:r w:rsidDel="00000000" w:rsidR="00000000" w:rsidRPr="00000000">
        <w:rPr>
          <w:rFonts w:ascii="Century Gothic" w:cs="Century Gothic" w:eastAsia="Century Gothic" w:hAnsi="Century Gothic"/>
          <w:color w:val="ff0000"/>
          <w:rtl w:val="0"/>
        </w:rPr>
        <w:t xml:space="preserve"> occur?</w:t>
      </w:r>
    </w:p>
    <w:p w:rsidR="00000000" w:rsidDel="00000000" w:rsidP="00000000" w:rsidRDefault="00000000" w:rsidRPr="00000000" w14:paraId="00000398">
      <w:pPr>
        <w:numPr>
          <w:ilvl w:val="0"/>
          <w:numId w:val="11"/>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Can you</w:t>
      </w:r>
      <w:r w:rsidDel="00000000" w:rsidR="00000000" w:rsidRPr="00000000">
        <w:rPr>
          <w:rFonts w:ascii="Century Gothic" w:cs="Century Gothic" w:eastAsia="Century Gothic" w:hAnsi="Century Gothic"/>
          <w:b w:val="1"/>
          <w:bCs w:val="1"/>
          <w:color w:val="ff0000"/>
          <w:rtl w:val="0"/>
        </w:rPr>
        <w:t xml:space="preserve"> identify a pattern</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9">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The sequence</w:t>
      </w:r>
    </w:p>
    <w:p w:rsidR="00000000" w:rsidDel="00000000" w:rsidP="00000000" w:rsidRDefault="00000000" w:rsidRPr="00000000" w14:paraId="0000039A">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is happening</w:t>
      </w:r>
      <w:r w:rsidDel="00000000" w:rsidR="00000000" w:rsidRPr="00000000">
        <w:rPr>
          <w:rFonts w:ascii="Century Gothic" w:cs="Century Gothic" w:eastAsia="Century Gothic" w:hAnsi="Century Gothic"/>
          <w:b w:val="1"/>
          <w:bCs w:val="1"/>
          <w:color w:val="ff0000"/>
          <w:rtl w:val="0"/>
        </w:rPr>
        <w:t xml:space="preserve"> before</w:t>
      </w:r>
      <w:r w:rsidDel="00000000" w:rsidR="00000000" w:rsidRPr="00000000">
        <w:rPr>
          <w:rFonts w:ascii="Century Gothic" w:cs="Century Gothic" w:eastAsia="Century Gothic" w:hAnsi="Century Gothic"/>
          <w:color w:val="ff0000"/>
          <w:rtl w:val="0"/>
        </w:rPr>
        <w:t xml:space="preserve"> the problem occurs?</w:t>
      </w:r>
    </w:p>
    <w:p w:rsidR="00000000" w:rsidDel="00000000" w:rsidP="00000000" w:rsidRDefault="00000000" w:rsidRPr="00000000" w14:paraId="0000039B">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How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does the problem </w:t>
      </w:r>
      <w:r w:rsidDel="00000000" w:rsidR="00000000" w:rsidRPr="00000000">
        <w:rPr>
          <w:rFonts w:ascii="Century Gothic" w:cs="Century Gothic" w:eastAsia="Century Gothic" w:hAnsi="Century Gothic"/>
          <w:b w:val="1"/>
          <w:bCs w:val="1"/>
          <w:color w:val="ff0000"/>
          <w:rtl w:val="0"/>
        </w:rPr>
        <w:t xml:space="preserve">start</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C">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is happening for the problem to </w:t>
      </w:r>
      <w:r w:rsidDel="00000000" w:rsidR="00000000" w:rsidRPr="00000000">
        <w:rPr>
          <w:rFonts w:ascii="Century Gothic" w:cs="Century Gothic" w:eastAsia="Century Gothic" w:hAnsi="Century Gothic"/>
          <w:b w:val="1"/>
          <w:bCs w:val="1"/>
          <w:color w:val="ff0000"/>
          <w:rtl w:val="0"/>
        </w:rPr>
        <w:t xml:space="preserve">continue</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D">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w:t>
      </w:r>
      <w:r w:rsidDel="00000000" w:rsidR="00000000" w:rsidRPr="00000000">
        <w:rPr>
          <w:rFonts w:ascii="Century Gothic" w:cs="Century Gothic" w:eastAsia="Century Gothic" w:hAnsi="Century Gothic"/>
          <w:i w:val="1"/>
          <w:iCs w:val="1"/>
          <w:color w:val="ff0000"/>
          <w:rtl w:val="0"/>
        </w:rPr>
        <w:t xml:space="preserve">exactly</w:t>
      </w:r>
      <w:r w:rsidDel="00000000" w:rsidR="00000000" w:rsidRPr="00000000">
        <w:rPr>
          <w:rFonts w:ascii="Century Gothic" w:cs="Century Gothic" w:eastAsia="Century Gothic" w:hAnsi="Century Gothic"/>
          <w:color w:val="ff0000"/>
          <w:rtl w:val="0"/>
        </w:rPr>
        <w:t xml:space="preserve"> was your </w:t>
      </w:r>
      <w:r w:rsidDel="00000000" w:rsidR="00000000" w:rsidRPr="00000000">
        <w:rPr>
          <w:rFonts w:ascii="Century Gothic" w:cs="Century Gothic" w:eastAsia="Century Gothic" w:hAnsi="Century Gothic"/>
          <w:b w:val="1"/>
          <w:bCs w:val="1"/>
          <w:color w:val="ff0000"/>
          <w:rtl w:val="0"/>
        </w:rPr>
        <w:t xml:space="preserve">train of thought</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E">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are you </w:t>
      </w:r>
      <w:r w:rsidDel="00000000" w:rsidR="00000000" w:rsidRPr="00000000">
        <w:rPr>
          <w:rFonts w:ascii="Century Gothic" w:cs="Century Gothic" w:eastAsia="Century Gothic" w:hAnsi="Century Gothic"/>
          <w:b w:val="1"/>
          <w:bCs w:val="1"/>
          <w:color w:val="ff0000"/>
          <w:rtl w:val="0"/>
        </w:rPr>
        <w:t xml:space="preserve">doing/feeling/seeing/hearing</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F">
      <w:pPr>
        <w:numPr>
          <w:ilvl w:val="0"/>
          <w:numId w:val="12"/>
        </w:numPr>
        <w:spacing w:after="0" w:line="360" w:lineRule="auto"/>
        <w:ind w:left="72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Can you </w:t>
      </w:r>
      <w:r w:rsidDel="00000000" w:rsidR="00000000" w:rsidRPr="00000000">
        <w:rPr>
          <w:rFonts w:ascii="Century Gothic" w:cs="Century Gothic" w:eastAsia="Century Gothic" w:hAnsi="Century Gothic"/>
          <w:b w:val="1"/>
          <w:bCs w:val="1"/>
          <w:color w:val="ff0000"/>
          <w:rtl w:val="0"/>
        </w:rPr>
        <w:t xml:space="preserve">identify a pattern</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A0">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Other people</w:t>
      </w:r>
    </w:p>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Friend or foe - how are they </w:t>
      </w:r>
      <w:r w:rsidDel="00000000" w:rsidR="00000000" w:rsidRPr="00000000">
        <w:rPr>
          <w:rFonts w:ascii="Century Gothic" w:cs="Century Gothic" w:eastAsia="Century Gothic" w:hAnsi="Century Gothic"/>
          <w:b w:val="1"/>
          <w:bCs w:val="1"/>
          <w:color w:val="ff0000"/>
          <w:rtl w:val="0"/>
        </w:rPr>
        <w:t xml:space="preserve">detracting from or contributing</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to</w:t>
      </w:r>
      <w:r w:rsidDel="00000000" w:rsidR="00000000" w:rsidRPr="00000000">
        <w:rPr>
          <w:rFonts w:ascii="Century Gothic" w:cs="Century Gothic" w:eastAsia="Century Gothic" w:hAnsi="Century Gothic"/>
          <w:color w:val="ff0000"/>
          <w:rtl w:val="0"/>
        </w:rPr>
        <w:t xml:space="preserve"> your problem and problem solving strategies?</w:t>
      </w:r>
    </w:p>
    <w:p w:rsidR="00000000" w:rsidDel="00000000" w:rsidP="00000000" w:rsidRDefault="00000000" w:rsidRPr="00000000" w14:paraId="000003A2">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significant people are </w:t>
      </w:r>
      <w:r w:rsidDel="00000000" w:rsidR="00000000" w:rsidRPr="00000000">
        <w:rPr>
          <w:rFonts w:ascii="Century Gothic" w:cs="Century Gothic" w:eastAsia="Century Gothic" w:hAnsi="Century Gothic"/>
          <w:b w:val="1"/>
          <w:bCs w:val="1"/>
          <w:color w:val="ff0000"/>
          <w:rtl w:val="0"/>
        </w:rPr>
        <w:t xml:space="preserve">present or absent</w:t>
      </w:r>
      <w:r w:rsidDel="00000000" w:rsidR="00000000" w:rsidRPr="00000000">
        <w:rPr>
          <w:rFonts w:ascii="Century Gothic" w:cs="Century Gothic" w:eastAsia="Century Gothic" w:hAnsi="Century Gothic"/>
          <w:color w:val="ff0000"/>
          <w:rtl w:val="0"/>
        </w:rPr>
        <w:t xml:space="preserve"> when the problem occurs?</w:t>
      </w:r>
    </w:p>
    <w:p w:rsidR="00000000" w:rsidDel="00000000" w:rsidP="00000000" w:rsidRDefault="00000000" w:rsidRPr="00000000" w14:paraId="000003A3">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do others/your partner/friend/colleague/family </w:t>
      </w:r>
      <w:r w:rsidDel="00000000" w:rsidR="00000000" w:rsidRPr="00000000">
        <w:rPr>
          <w:rFonts w:ascii="Century Gothic" w:cs="Century Gothic" w:eastAsia="Century Gothic" w:hAnsi="Century Gothic"/>
          <w:b w:val="1"/>
          <w:bCs w:val="1"/>
          <w:color w:val="ff0000"/>
          <w:rtl w:val="0"/>
        </w:rPr>
        <w:t xml:space="preserve">think</w:t>
      </w:r>
      <w:r w:rsidDel="00000000" w:rsidR="00000000" w:rsidRPr="00000000">
        <w:rPr>
          <w:rFonts w:ascii="Century Gothic" w:cs="Century Gothic" w:eastAsia="Century Gothic" w:hAnsi="Century Gothic"/>
          <w:color w:val="ff0000"/>
          <w:rtl w:val="0"/>
        </w:rPr>
        <w:t xml:space="preserve"> about the problem?</w:t>
      </w:r>
    </w:p>
    <w:p w:rsidR="00000000" w:rsidDel="00000000" w:rsidP="00000000" w:rsidRDefault="00000000" w:rsidRPr="00000000" w14:paraId="000003A4">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Who </w:t>
      </w:r>
      <w:r w:rsidDel="00000000" w:rsidR="00000000" w:rsidRPr="00000000">
        <w:rPr>
          <w:rFonts w:ascii="Century Gothic" w:cs="Century Gothic" w:eastAsia="Century Gothic" w:hAnsi="Century Gothic"/>
          <w:b w:val="1"/>
          <w:bCs w:val="1"/>
          <w:color w:val="ff0000"/>
          <w:rtl w:val="0"/>
        </w:rPr>
        <w:t xml:space="preserve">doesn't know</w:t>
      </w:r>
      <w:r w:rsidDel="00000000" w:rsidR="00000000" w:rsidRPr="00000000">
        <w:rPr>
          <w:rFonts w:ascii="Century Gothic" w:cs="Century Gothic" w:eastAsia="Century Gothic" w:hAnsi="Century Gothic"/>
          <w:color w:val="ff0000"/>
          <w:rtl w:val="0"/>
        </w:rPr>
        <w:t xml:space="preserve"> about the problem and should know?</w:t>
      </w:r>
    </w:p>
    <w:p w:rsidR="00000000" w:rsidDel="00000000" w:rsidP="00000000" w:rsidRDefault="00000000" w:rsidRPr="00000000" w14:paraId="000003A5">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do you </w:t>
      </w:r>
      <w:r w:rsidDel="00000000" w:rsidR="00000000" w:rsidRPr="00000000">
        <w:rPr>
          <w:rFonts w:ascii="Century Gothic" w:cs="Century Gothic" w:eastAsia="Century Gothic" w:hAnsi="Century Gothic"/>
          <w:b w:val="1"/>
          <w:bCs w:val="1"/>
          <w:color w:val="ff0000"/>
          <w:rtl w:val="0"/>
        </w:rPr>
        <w:t xml:space="preserve">anticipate they might think</w:t>
      </w:r>
      <w:r w:rsidDel="00000000" w:rsidR="00000000" w:rsidRPr="00000000">
        <w:rPr>
          <w:rFonts w:ascii="Century Gothic" w:cs="Century Gothic" w:eastAsia="Century Gothic" w:hAnsi="Century Gothic"/>
          <w:color w:val="ff0000"/>
          <w:rtl w:val="0"/>
        </w:rPr>
        <w:t xml:space="preserve"> when they find out?</w:t>
      </w:r>
    </w:p>
    <w:p w:rsidR="00000000" w:rsidDel="00000000" w:rsidP="00000000" w:rsidRDefault="00000000" w:rsidRPr="00000000" w14:paraId="000003A6">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Can one of them act like the 'devil's advocate' to give you a completely</w:t>
      </w:r>
      <w:r w:rsidDel="00000000" w:rsidR="00000000" w:rsidRPr="00000000">
        <w:rPr>
          <w:rFonts w:ascii="Century Gothic" w:cs="Century Gothic" w:eastAsia="Century Gothic" w:hAnsi="Century Gothic"/>
          <w:b w:val="1"/>
          <w:bCs w:val="1"/>
          <w:color w:val="ff0000"/>
          <w:rtl w:val="0"/>
        </w:rPr>
        <w:t xml:space="preserve">different perspective</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A7">
      <w:pPr>
        <w:numPr>
          <w:ilvl w:val="0"/>
          <w:numId w:val="13"/>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Can you </w:t>
      </w:r>
      <w:r w:rsidDel="00000000" w:rsidR="00000000" w:rsidRPr="00000000">
        <w:rPr>
          <w:rFonts w:ascii="Century Gothic" w:cs="Century Gothic" w:eastAsia="Century Gothic" w:hAnsi="Century Gothic"/>
          <w:b w:val="1"/>
          <w:bCs w:val="1"/>
          <w:color w:val="ff0000"/>
          <w:rtl w:val="0"/>
        </w:rPr>
        <w:t xml:space="preserve">identify a pattern</w:t>
      </w:r>
      <w:r w:rsidDel="00000000" w:rsidR="00000000" w:rsidRPr="00000000">
        <w:rPr>
          <w:rFonts w:ascii="Century Gothic" w:cs="Century Gothic" w:eastAsia="Century Gothic" w:hAnsi="Century Gothic"/>
          <w:color w:val="ff0000"/>
          <w:rtl w:val="0"/>
        </w:rPr>
        <w:t xml:space="preserve"> from the information you've gathered?</w:t>
      </w:r>
    </w:p>
    <w:p w:rsidR="00000000" w:rsidDel="00000000" w:rsidP="00000000" w:rsidRDefault="00000000" w:rsidRPr="00000000" w14:paraId="000003A8">
      <w:pPr>
        <w:spacing w:after="0" w:line="360" w:lineRule="auto"/>
        <w:rPr>
          <w:rFonts w:ascii="Century Gothic" w:cs="Century Gothic" w:eastAsia="Century Gothic" w:hAnsi="Century Gothic"/>
          <w:b w:val="1"/>
          <w:bCs w:val="1"/>
          <w:i w:val="1"/>
          <w:iCs w:val="1"/>
          <w:color w:val="ff0000"/>
        </w:rPr>
      </w:pPr>
      <w:r w:rsidDel="00000000" w:rsidR="00000000" w:rsidRPr="00000000">
        <w:rPr>
          <w:rFonts w:ascii="Century Gothic" w:cs="Century Gothic" w:eastAsia="Century Gothic" w:hAnsi="Century Gothic"/>
          <w:b w:val="1"/>
          <w:bCs w:val="1"/>
          <w:i w:val="1"/>
          <w:iCs w:val="1"/>
          <w:color w:val="ff0000"/>
          <w:rtl w:val="0"/>
        </w:rPr>
        <w:t xml:space="preserve">The one and only - your problem solving strategies</w:t>
      </w:r>
    </w:p>
    <w:p w:rsidR="00000000" w:rsidDel="00000000" w:rsidP="00000000" w:rsidRDefault="00000000" w:rsidRPr="00000000" w14:paraId="000003A9">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part of the problem is for </w:t>
      </w:r>
      <w:r w:rsidDel="00000000" w:rsidR="00000000" w:rsidRPr="00000000">
        <w:rPr>
          <w:rFonts w:ascii="Century Gothic" w:cs="Century Gothic" w:eastAsia="Century Gothic" w:hAnsi="Century Gothic"/>
          <w:b w:val="1"/>
          <w:bCs w:val="1"/>
          <w:color w:val="ff0000"/>
          <w:rtl w:val="0"/>
        </w:rPr>
        <w:t xml:space="preserve">you</w:t>
      </w:r>
      <w:r w:rsidDel="00000000" w:rsidR="00000000" w:rsidRPr="00000000">
        <w:rPr>
          <w:rFonts w:ascii="Century Gothic" w:cs="Century Gothic" w:eastAsia="Century Gothic" w:hAnsi="Century Gothic"/>
          <w:color w:val="ff0000"/>
          <w:rtl w:val="0"/>
        </w:rPr>
        <w:t xml:space="preserve"> to sort out and no-one else?</w:t>
      </w:r>
    </w:p>
    <w:p w:rsidR="00000000" w:rsidDel="00000000" w:rsidP="00000000" w:rsidRDefault="00000000" w:rsidRPr="00000000" w14:paraId="000003AA">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are your </w:t>
      </w:r>
      <w:r w:rsidDel="00000000" w:rsidR="00000000" w:rsidRPr="00000000">
        <w:rPr>
          <w:rFonts w:ascii="Century Gothic" w:cs="Century Gothic" w:eastAsia="Century Gothic" w:hAnsi="Century Gothic"/>
          <w:b w:val="1"/>
          <w:bCs w:val="1"/>
          <w:color w:val="ff0000"/>
          <w:rtl w:val="0"/>
        </w:rPr>
        <w:t xml:space="preserve">personal weaknesses</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AB">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Are you able to </w:t>
      </w:r>
      <w:r w:rsidDel="00000000" w:rsidR="00000000" w:rsidRPr="00000000">
        <w:rPr>
          <w:rFonts w:ascii="Century Gothic" w:cs="Century Gothic" w:eastAsia="Century Gothic" w:hAnsi="Century Gothic"/>
          <w:b w:val="1"/>
          <w:bCs w:val="1"/>
          <w:color w:val="ff0000"/>
          <w:rtl w:val="0"/>
        </w:rPr>
        <w:t xml:space="preserve">separate yourself from the problem</w:t>
      </w:r>
      <w:r w:rsidDel="00000000" w:rsidR="00000000" w:rsidRPr="00000000">
        <w:rPr>
          <w:rFonts w:ascii="Century Gothic" w:cs="Century Gothic" w:eastAsia="Century Gothic" w:hAnsi="Century Gothic"/>
          <w:color w:val="ff0000"/>
          <w:rtl w:val="0"/>
        </w:rPr>
        <w:t xml:space="preserve"> by giving it a colour, name or shape?</w:t>
      </w:r>
    </w:p>
    <w:p w:rsidR="00000000" w:rsidDel="00000000" w:rsidP="00000000" w:rsidRDefault="00000000" w:rsidRPr="00000000" w14:paraId="000003AC">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part of the problem do you actually have (some) </w:t>
      </w:r>
      <w:r w:rsidDel="00000000" w:rsidR="00000000" w:rsidRPr="00000000">
        <w:rPr>
          <w:rFonts w:ascii="Century Gothic" w:cs="Century Gothic" w:eastAsia="Century Gothic" w:hAnsi="Century Gothic"/>
          <w:b w:val="1"/>
          <w:bCs w:val="1"/>
          <w:color w:val="ff0000"/>
          <w:rtl w:val="0"/>
        </w:rPr>
        <w:t xml:space="preserve">control</w:t>
      </w:r>
      <w:r w:rsidDel="00000000" w:rsidR="00000000" w:rsidRPr="00000000">
        <w:rPr>
          <w:rFonts w:ascii="Century Gothic" w:cs="Century Gothic" w:eastAsia="Century Gothic" w:hAnsi="Century Gothic"/>
          <w:color w:val="ff0000"/>
          <w:rtl w:val="0"/>
        </w:rPr>
        <w:t xml:space="preserve"> over? (Gain more control with Quantum Jumping, but be warned - it's only for you if you're open minded)</w:t>
      </w:r>
    </w:p>
    <w:p w:rsidR="00000000" w:rsidDel="00000000" w:rsidP="00000000" w:rsidRDefault="00000000" w:rsidRPr="00000000" w14:paraId="000003AD">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What </w:t>
      </w:r>
      <w:r w:rsidDel="00000000" w:rsidR="00000000" w:rsidRPr="00000000">
        <w:rPr>
          <w:rFonts w:ascii="Century Gothic" w:cs="Century Gothic" w:eastAsia="Century Gothic" w:hAnsi="Century Gothic"/>
          <w:b w:val="1"/>
          <w:bCs w:val="1"/>
          <w:color w:val="ff0000"/>
          <w:rtl w:val="0"/>
        </w:rPr>
        <w:t xml:space="preserve">assumptions</w:t>
      </w:r>
      <w:r w:rsidDel="00000000" w:rsidR="00000000" w:rsidRPr="00000000">
        <w:rPr>
          <w:rFonts w:ascii="Century Gothic" w:cs="Century Gothic" w:eastAsia="Century Gothic" w:hAnsi="Century Gothic"/>
          <w:color w:val="ff0000"/>
          <w:rtl w:val="0"/>
        </w:rPr>
        <w:t xml:space="preserve"> did you make when previously trying to sort this problem?</w:t>
      </w:r>
    </w:p>
    <w:p w:rsidR="00000000" w:rsidDel="00000000" w:rsidP="00000000" w:rsidRDefault="00000000" w:rsidRPr="00000000" w14:paraId="000003AE">
      <w:pPr>
        <w:numPr>
          <w:ilvl w:val="0"/>
          <w:numId w:val="14"/>
        </w:numPr>
        <w:spacing w:after="0" w:line="360" w:lineRule="auto"/>
        <w:ind w:left="360" w:hanging="36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Do you need </w:t>
      </w:r>
      <w:r w:rsidDel="00000000" w:rsidR="00000000" w:rsidRPr="00000000">
        <w:rPr>
          <w:rFonts w:ascii="Century Gothic" w:cs="Century Gothic" w:eastAsia="Century Gothic" w:hAnsi="Century Gothic"/>
          <w:b w:val="1"/>
          <w:bCs w:val="1"/>
          <w:color w:val="ff0000"/>
          <w:rtl w:val="0"/>
        </w:rPr>
        <w:t xml:space="preserve">help</w:t>
      </w:r>
      <w:r w:rsidDel="00000000" w:rsidR="00000000" w:rsidRPr="00000000">
        <w:rPr>
          <w:rFonts w:ascii="Century Gothic" w:cs="Century Gothic" w:eastAsia="Century Gothic" w:hAnsi="Century Gothic"/>
          <w:color w:val="ff0000"/>
          <w:rtl w:val="0"/>
        </w:rPr>
        <w:t xml:space="preserve"> with the problem?</w:t>
      </w:r>
    </w:p>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B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B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B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B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B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Barriers to effective decision-making</w:t>
            </w:r>
          </w:p>
        </w:tc>
        <w:tc>
          <w:tcPr>
            <w:vAlign w:val="center"/>
          </w:tcPr>
          <w:p w:rsidR="00000000" w:rsidDel="00000000" w:rsidP="00000000" w:rsidRDefault="00000000" w:rsidRPr="00000000" w14:paraId="000003B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B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Indecision</w:t>
      </w:r>
      <w:r w:rsidDel="00000000" w:rsidR="00000000" w:rsidRPr="00000000">
        <w:rPr>
          <w:rFonts w:ascii="Century Gothic" w:cs="Century Gothic" w:eastAsia="Century Gothic" w:hAnsi="Century Gothic"/>
          <w:color w:val="ff0000"/>
          <w:rtl w:val="0"/>
        </w:rPr>
        <w:br w:type="textWrapping"/>
        <w:t xml:space="preserve">Avoiding decisions to escape the unpleasant aspects of risk, fear, and anxiety</w:t>
      </w:r>
    </w:p>
    <w:p w:rsidR="00000000" w:rsidDel="00000000" w:rsidP="00000000" w:rsidRDefault="00000000" w:rsidRPr="00000000" w14:paraId="000003B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Stalling</w:t>
      </w:r>
      <w:r w:rsidDel="00000000" w:rsidR="00000000" w:rsidRPr="00000000">
        <w:rPr>
          <w:rFonts w:ascii="Century Gothic" w:cs="Century Gothic" w:eastAsia="Century Gothic" w:hAnsi="Century Gothic"/>
          <w:color w:val="ff0000"/>
          <w:rtl w:val="0"/>
        </w:rPr>
        <w:br w:type="textWrapping"/>
        <w:t xml:space="preserve">Refusing to face the issue; obsessive gathering of endless facts</w:t>
      </w:r>
    </w:p>
    <w:p w:rsidR="00000000" w:rsidDel="00000000" w:rsidP="00000000" w:rsidRDefault="00000000" w:rsidRPr="00000000" w14:paraId="000003B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Overreacting</w:t>
      </w:r>
      <w:r w:rsidDel="00000000" w:rsidR="00000000" w:rsidRPr="00000000">
        <w:rPr>
          <w:rFonts w:ascii="Century Gothic" w:cs="Century Gothic" w:eastAsia="Century Gothic" w:hAnsi="Century Gothic"/>
          <w:color w:val="ff0000"/>
          <w:rtl w:val="0"/>
        </w:rPr>
        <w:br w:type="textWrapping"/>
        <w:t xml:space="preserve">Letting a situation spin out of control; letting emotions take control</w:t>
      </w:r>
    </w:p>
    <w:p w:rsidR="00000000" w:rsidDel="00000000" w:rsidP="00000000" w:rsidRDefault="00000000" w:rsidRPr="00000000" w14:paraId="000003B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Vacillating</w:t>
      </w:r>
      <w:r w:rsidDel="00000000" w:rsidR="00000000" w:rsidRPr="00000000">
        <w:rPr>
          <w:rFonts w:ascii="Century Gothic" w:cs="Century Gothic" w:eastAsia="Century Gothic" w:hAnsi="Century Gothic"/>
          <w:color w:val="ff0000"/>
          <w:rtl w:val="0"/>
        </w:rPr>
        <w:br w:type="textWrapping"/>
        <w:t xml:space="preserve">Reversing decisions; half-heartedly committing to a course of action</w:t>
      </w:r>
    </w:p>
    <w:p w:rsidR="00000000" w:rsidDel="00000000" w:rsidP="00000000" w:rsidRDefault="00000000" w:rsidRPr="00000000" w14:paraId="000003BB">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B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B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B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B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C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explain how to Implement the solution during problem solving.</w:t>
            </w:r>
          </w:p>
        </w:tc>
        <w:tc>
          <w:tcPr>
            <w:vAlign w:val="center"/>
          </w:tcPr>
          <w:p w:rsidR="00000000" w:rsidDel="00000000" w:rsidP="00000000" w:rsidRDefault="00000000" w:rsidRPr="00000000" w14:paraId="000003C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C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Elements:</w:t>
      </w:r>
      <w:r w:rsidDel="00000000" w:rsidR="00000000" w:rsidRPr="00000000">
        <w:rPr>
          <w:rtl w:val="0"/>
        </w:rPr>
      </w:r>
    </w:p>
    <w:p w:rsidR="00000000" w:rsidDel="00000000" w:rsidP="00000000" w:rsidRDefault="00000000" w:rsidRPr="00000000" w14:paraId="000003C3">
      <w:pPr>
        <w:numPr>
          <w:ilvl w:val="0"/>
          <w:numId w:val="15"/>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Step-by-step process or actions for solving the problem</w:t>
      </w:r>
    </w:p>
    <w:p w:rsidR="00000000" w:rsidDel="00000000" w:rsidP="00000000" w:rsidRDefault="00000000" w:rsidRPr="00000000" w14:paraId="000003C4">
      <w:pPr>
        <w:numPr>
          <w:ilvl w:val="0"/>
          <w:numId w:val="15"/>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Communications strategy for notifying stakeholders Where important or necessary, inform those who care for you and/or will be affected by the change.  Prepare them as necessary about your decision</w:t>
      </w:r>
    </w:p>
    <w:p w:rsidR="00000000" w:rsidDel="00000000" w:rsidP="00000000" w:rsidRDefault="00000000" w:rsidRPr="00000000" w14:paraId="000003C5">
      <w:pPr>
        <w:numPr>
          <w:ilvl w:val="0"/>
          <w:numId w:val="15"/>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Resource identification/allocation</w:t>
      </w:r>
    </w:p>
    <w:p w:rsidR="00000000" w:rsidDel="00000000" w:rsidP="00000000" w:rsidRDefault="00000000" w:rsidRPr="00000000" w14:paraId="000003C6">
      <w:pPr>
        <w:numPr>
          <w:ilvl w:val="0"/>
          <w:numId w:val="15"/>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Timeline for implementation</w:t>
      </w:r>
    </w:p>
    <w:p w:rsidR="00000000" w:rsidDel="00000000" w:rsidP="00000000" w:rsidRDefault="00000000" w:rsidRPr="00000000" w14:paraId="000003C7">
      <w:pPr>
        <w:spacing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C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C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C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C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C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the importance of monitoring after implementation</w:t>
            </w:r>
          </w:p>
        </w:tc>
        <w:tc>
          <w:tcPr>
            <w:vAlign w:val="center"/>
          </w:tcPr>
          <w:p w:rsidR="00000000" w:rsidDel="00000000" w:rsidP="00000000" w:rsidRDefault="00000000" w:rsidRPr="00000000" w14:paraId="000003C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CE">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Monitoring progress</w:t>
      </w:r>
    </w:p>
    <w:p w:rsidR="00000000" w:rsidDel="00000000" w:rsidP="00000000" w:rsidRDefault="00000000" w:rsidRPr="00000000" w14:paraId="000003C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Your implementation will only be successful if you are monitoring your solution, the effects of it on resources and stakeholders, your timeline, and your progress. As you monitor your progress, if results are not what you expect, review your options and alternatives.</w:t>
      </w:r>
    </w:p>
    <w:p w:rsidR="00000000" w:rsidDel="00000000" w:rsidP="00000000" w:rsidRDefault="00000000" w:rsidRPr="00000000" w14:paraId="000003D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1028700" cy="962025"/>
            <wp:effectExtent b="0" l="0" r="0" t="0"/>
            <wp:docPr descr="http://www.studygs.net/problem/problem5.gif" id="13" name="image2.gif"/>
            <a:graphic>
              <a:graphicData uri="http://schemas.openxmlformats.org/drawingml/2006/picture">
                <pic:pic>
                  <pic:nvPicPr>
                    <pic:cNvPr descr="http://www.studygs.net/problem/problem5.gif" id="0" name="image2.gif"/>
                    <pic:cNvPicPr preferRelativeResize="0"/>
                  </pic:nvPicPr>
                  <pic:blipFill>
                    <a:blip r:embed="rId12"/>
                    <a:srcRect b="0" l="0" r="0" t="0"/>
                    <a:stretch>
                      <a:fillRect/>
                    </a:stretch>
                  </pic:blipFill>
                  <pic:spPr>
                    <a:xfrm>
                      <a:off x="0" y="0"/>
                      <a:ext cx="10287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Whether or not you achieved your goals, it is important to consider what you have learned from your experience: about yourself, about what you consider important.</w:t>
      </w:r>
    </w:p>
    <w:p w:rsidR="00000000" w:rsidDel="00000000" w:rsidP="00000000" w:rsidRDefault="00000000" w:rsidRPr="00000000" w14:paraId="000003D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Lastly, if you have done your best,you have this as one measure of success.</w:t>
      </w:r>
      <w:r w:rsidDel="00000000" w:rsidR="00000000" w:rsidRPr="00000000">
        <w:rPr>
          <w:rtl w:val="0"/>
        </w:rPr>
      </w:r>
    </w:p>
    <w:p w:rsidR="00000000" w:rsidDel="00000000" w:rsidP="00000000" w:rsidRDefault="00000000" w:rsidRPr="00000000" w14:paraId="000003D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spacing w:after="0"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D5">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D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D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D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F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E">
      <w:pPr>
        <w:spacing w:line="360" w:lineRule="auto"/>
        <w:rPr>
          <w:rFonts w:ascii="Century Gothic" w:cs="Century Gothic" w:eastAsia="Century Gothic" w:hAnsi="Century Gothic"/>
        </w:rPr>
      </w:pPr>
      <w:r w:rsidDel="00000000" w:rsidR="00000000" w:rsidRPr="00000000">
        <w:rPr>
          <w:rtl w:val="0"/>
        </w:rPr>
      </w:r>
    </w:p>
    <w:sectPr>
      <w:headerReference r:id="rId13" w:type="default"/>
      <w:footerReference r:id="rId14"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gif"/><Relationship Id="rId10" Type="http://schemas.openxmlformats.org/officeDocument/2006/relationships/image" Target="media/image1.gif"/><Relationship Id="rId13" Type="http://schemas.openxmlformats.org/officeDocument/2006/relationships/header" Target="header2.xml"/><Relationship Id="rId12"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