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yxul6vv8j2s0" w:id="0"/>
      <w:bookmarkEnd w:id="0"/>
      <w:r w:rsidDel="00000000" w:rsidR="00000000" w:rsidRPr="00000000">
        <w:rPr>
          <w:b w:val="1"/>
          <w:bCs w:val="1"/>
          <w:sz w:val="40"/>
          <w:szCs w:val="40"/>
        </w:rPr>
        <w:drawing>
          <wp:inline distB="0" distT="0" distL="0" distR="0">
            <wp:extent cx="3679190" cy="2808605"/>
            <wp:effectExtent b="0" l="0" r="0" t="0"/>
            <wp:docPr descr="phuri" id="11"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rHeight w:val="1203" w:hRule="atLeast"/>
          <w:tblHeader w:val="0"/>
        </w:trPr>
        <w:tc>
          <w:tcPr>
            <w:shd w:fill="943734" w:val="clear"/>
          </w:tcPr>
          <w:p w:rsidR="00000000" w:rsidDel="00000000" w:rsidP="00000000" w:rsidRDefault="00000000" w:rsidRPr="00000000" w14:paraId="00000003">
            <w:pPr>
              <w:spacing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FURTHER EDUCATION AND TRAINING CERTIFICATE: INFORMATION TECHNOLOGY: SYSTEMS DEVELOPMENT </w:t>
            </w:r>
          </w:p>
          <w:p w:rsidR="00000000" w:rsidDel="00000000" w:rsidP="00000000" w:rsidRDefault="00000000" w:rsidRPr="00000000" w14:paraId="00000004">
            <w:pPr>
              <w:spacing w:line="480" w:lineRule="auto"/>
              <w:jc w:val="center"/>
              <w:rPr>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 ID 78965   LEVEL 4 – CREDITS 165</w:t>
            </w:r>
            <w:r w:rsidDel="00000000" w:rsidR="00000000" w:rsidRPr="00000000">
              <w:rPr>
                <w:rtl w:val="0"/>
              </w:rPr>
            </w:r>
          </w:p>
        </w:tc>
      </w:tr>
      <w:tr>
        <w:trPr>
          <w:cantSplit w:val="0"/>
          <w:trHeight w:val="1275" w:hRule="atLeast"/>
          <w:tblHeader w:val="0"/>
        </w:trPr>
        <w:tc>
          <w:tcPr>
            <w:shd w:fill="943734" w:val="clear"/>
          </w:tcPr>
          <w:p w:rsidR="00000000" w:rsidDel="00000000" w:rsidP="00000000" w:rsidRDefault="00000000" w:rsidRPr="00000000" w14:paraId="00000005">
            <w:pPr>
              <w:spacing w:line="48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SUMMATIVE ASSESMENTS</w:t>
            </w:r>
          </w:p>
          <w:p w:rsidR="00000000" w:rsidDel="00000000" w:rsidP="00000000" w:rsidRDefault="00000000" w:rsidRPr="00000000" w14:paraId="00000006">
            <w:pPr>
              <w:spacing w:line="36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28"/>
                <w:szCs w:val="28"/>
                <w:rtl w:val="0"/>
              </w:rPr>
              <w:t xml:space="preserve">SAQA: 14933</w:t>
            </w:r>
          </w:p>
          <w:p w:rsidR="00000000" w:rsidDel="00000000" w:rsidP="00000000" w:rsidRDefault="00000000" w:rsidRPr="00000000" w14:paraId="00000007">
            <w:pPr>
              <w:spacing w:line="480" w:lineRule="auto"/>
              <w:jc w:val="center"/>
              <w:rPr>
                <w:b w:val="1"/>
                <w:bCs w:val="1"/>
                <w:sz w:val="28"/>
                <w:szCs w:val="28"/>
              </w:rPr>
            </w:pPr>
            <w:r w:rsidDel="00000000" w:rsidR="00000000" w:rsidRPr="00000000">
              <w:rPr>
                <w:rFonts w:ascii="Century Gothic" w:cs="Century Gothic" w:eastAsia="Century Gothic" w:hAnsi="Century Gothic"/>
                <w:b w:val="1"/>
                <w:bCs w:val="1"/>
                <w:color w:val="ffffff"/>
                <w:sz w:val="28"/>
                <w:szCs w:val="28"/>
                <w:rtl w:val="0"/>
              </w:rPr>
              <w:t xml:space="preserve">Demonstrate an understanding of creating multimedia/web-based computer applications with scripting</w:t>
            </w:r>
            <w:r w:rsidDel="00000000" w:rsidR="00000000" w:rsidRPr="00000000">
              <w:rPr>
                <w:rtl w:val="0"/>
              </w:rPr>
            </w:r>
          </w:p>
        </w:tc>
      </w:tr>
    </w:tbl>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FULL NAME &amp; SURNAME</w:t>
            </w:r>
          </w:p>
        </w:tc>
        <w:tc>
          <w:tcPr/>
          <w:p w:rsidR="00000000" w:rsidDel="00000000" w:rsidP="00000000" w:rsidRDefault="00000000" w:rsidRPr="00000000" w14:paraId="00000015">
            <w:pPr>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ID NUMBER:</w:t>
            </w:r>
          </w:p>
        </w:tc>
        <w:tc>
          <w:tcPr/>
          <w:p w:rsidR="00000000" w:rsidDel="00000000" w:rsidP="00000000" w:rsidRDefault="00000000" w:rsidRPr="00000000" w14:paraId="00000017">
            <w:pPr>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NAME OF ASSESSOR</w:t>
            </w:r>
          </w:p>
        </w:tc>
        <w:tc>
          <w:tcPr/>
          <w:p w:rsidR="00000000" w:rsidDel="00000000" w:rsidP="00000000" w:rsidRDefault="00000000" w:rsidRPr="00000000" w14:paraId="00000019">
            <w:pPr>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DATE OF ASSESSMENT</w:t>
            </w:r>
          </w:p>
        </w:tc>
        <w:tc>
          <w:tcPr/>
          <w:p w:rsidR="00000000" w:rsidDel="00000000" w:rsidP="00000000" w:rsidRDefault="00000000" w:rsidRPr="00000000" w14:paraId="0000001B">
            <w:pPr>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C">
            <w:pPr>
              <w:rPr>
                <w:b w:val="1"/>
                <w:bCs w:val="1"/>
                <w:sz w:val="24"/>
                <w:szCs w:val="24"/>
              </w:rPr>
            </w:pPr>
            <w:r w:rsidDel="00000000" w:rsidR="00000000" w:rsidRPr="00000000">
              <w:rPr>
                <w:b w:val="1"/>
                <w:bCs w:val="1"/>
                <w:sz w:val="24"/>
                <w:szCs w:val="24"/>
                <w:rtl w:val="0"/>
              </w:rPr>
              <w:t xml:space="preserve">VENUE</w:t>
            </w:r>
          </w:p>
        </w:tc>
        <w:tc>
          <w:tcPr/>
          <w:p w:rsidR="00000000" w:rsidDel="00000000" w:rsidP="00000000" w:rsidRDefault="00000000" w:rsidRPr="00000000" w14:paraId="0000001D">
            <w:pPr>
              <w:rPr/>
            </w:pP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3">
            <w:pPr>
              <w:rPr/>
            </w:pPr>
            <w:r w:rsidDel="00000000" w:rsidR="00000000" w:rsidRPr="00000000">
              <w:rPr>
                <w:rtl w:val="0"/>
              </w:rPr>
            </w:r>
          </w:p>
        </w:tc>
        <w:tc>
          <w:tcPr>
            <w:shd w:fill="bfbfbf" w:val="clear"/>
          </w:tcPr>
          <w:p w:rsidR="00000000" w:rsidDel="00000000" w:rsidP="00000000" w:rsidRDefault="00000000" w:rsidRPr="00000000" w14:paraId="00000024">
            <w:pPr>
              <w:rPr>
                <w:b w:val="1"/>
                <w:bCs w:val="1"/>
                <w:sz w:val="24"/>
                <w:szCs w:val="24"/>
              </w:rPr>
            </w:pPr>
            <w:r w:rsidDel="00000000" w:rsidR="00000000" w:rsidRPr="00000000">
              <w:rPr>
                <w:b w:val="1"/>
                <w:bCs w:val="1"/>
                <w:sz w:val="24"/>
                <w:szCs w:val="24"/>
                <w:rtl w:val="0"/>
              </w:rPr>
              <w:t xml:space="preserve">ACHIEVED</w:t>
            </w:r>
          </w:p>
        </w:tc>
        <w:tc>
          <w:tcPr>
            <w:shd w:fill="bfbfbf" w:val="clear"/>
          </w:tcPr>
          <w:p w:rsidR="00000000" w:rsidDel="00000000" w:rsidP="00000000" w:rsidRDefault="00000000" w:rsidRPr="00000000" w14:paraId="00000025">
            <w:pPr>
              <w:rPr>
                <w:b w:val="1"/>
                <w:bCs w:val="1"/>
                <w:sz w:val="24"/>
                <w:szCs w:val="24"/>
              </w:rPr>
            </w:pPr>
            <w:r w:rsidDel="00000000" w:rsidR="00000000" w:rsidRPr="00000000">
              <w:rPr>
                <w:b w:val="1"/>
                <w:bCs w:val="1"/>
                <w:sz w:val="24"/>
                <w:szCs w:val="24"/>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KNOWLEDGE</w:t>
            </w:r>
          </w:p>
        </w:tc>
        <w:tc>
          <w:tcPr/>
          <w:p w:rsidR="00000000" w:rsidDel="00000000" w:rsidP="00000000" w:rsidRDefault="00000000" w:rsidRPr="00000000" w14:paraId="00000027">
            <w:pPr>
              <w:rPr/>
            </w:pP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9">
            <w:pPr>
              <w:rPr>
                <w:b w:val="1"/>
                <w:bCs w:val="1"/>
                <w:sz w:val="24"/>
                <w:szCs w:val="24"/>
              </w:rPr>
            </w:pPr>
            <w:r w:rsidDel="00000000" w:rsidR="00000000" w:rsidRPr="00000000">
              <w:rPr>
                <w:b w:val="1"/>
                <w:bCs w:val="1"/>
                <w:sz w:val="24"/>
                <w:szCs w:val="24"/>
                <w:rtl w:val="0"/>
              </w:rPr>
              <w:t xml:space="preserve">SKILLS</w:t>
            </w:r>
          </w:p>
        </w:tc>
        <w:tc>
          <w:tcPr/>
          <w:p w:rsidR="00000000" w:rsidDel="00000000" w:rsidP="00000000" w:rsidRDefault="00000000" w:rsidRPr="00000000" w14:paraId="0000002A">
            <w:pPr>
              <w:rPr/>
            </w:pP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32">
            <w:pPr>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34">
            <w:pPr>
              <w:rPr/>
            </w:pPr>
            <w:r w:rsidDel="00000000" w:rsidR="00000000" w:rsidRPr="00000000">
              <w:rPr>
                <w:b w:val="1"/>
                <w:bCs w:val="1"/>
                <w:sz w:val="28"/>
                <w:szCs w:val="28"/>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5">
            <w:pPr>
              <w:rPr/>
            </w:pPr>
            <w:r w:rsidDel="00000000" w:rsidR="00000000" w:rsidRPr="00000000">
              <w:rPr>
                <w:b w:val="1"/>
                <w:bCs w:val="1"/>
                <w:sz w:val="28"/>
                <w:szCs w:val="28"/>
                <w:rtl w:val="0"/>
              </w:rPr>
              <w:t xml:space="preserve">Signature of Assessor</w:t>
            </w:r>
            <w:r w:rsidDel="00000000" w:rsidR="00000000" w:rsidRPr="00000000">
              <w:rPr>
                <w:rtl w:val="0"/>
              </w:rPr>
            </w:r>
          </w:p>
        </w:tc>
      </w:tr>
    </w:tbl>
    <w:p w:rsidR="00000000" w:rsidDel="00000000" w:rsidP="00000000" w:rsidRDefault="00000000" w:rsidRPr="00000000" w14:paraId="00000036">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7">
      <w:pPr>
        <w:shd w:fill="bfbfbf" w:val="clear"/>
        <w:jc w:val="center"/>
        <w:rPr>
          <w:b w:val="1"/>
          <w:bCs w:val="1"/>
          <w:sz w:val="28"/>
          <w:szCs w:val="28"/>
        </w:rPr>
      </w:pPr>
      <w:r w:rsidDel="00000000" w:rsidR="00000000" w:rsidRPr="00000000">
        <w:rPr>
          <w:b w:val="1"/>
          <w:bCs w:val="1"/>
          <w:sz w:val="28"/>
          <w:szCs w:val="28"/>
          <w:rtl w:val="0"/>
        </w:rPr>
        <w:t xml:space="preserve">ASSESSMENT PACK</w:t>
      </w:r>
    </w:p>
    <w:p w:rsidR="00000000" w:rsidDel="00000000" w:rsidP="00000000" w:rsidRDefault="00000000" w:rsidRPr="00000000" w14:paraId="00000038">
      <w:pPr>
        <w:spacing w:line="276" w:lineRule="auto"/>
        <w:rPr>
          <w:b w:val="1"/>
          <w:bCs w:val="1"/>
        </w:rPr>
      </w:pPr>
      <w:r w:rsidDel="00000000" w:rsidR="00000000" w:rsidRPr="00000000">
        <w:rPr>
          <w:b w:val="1"/>
          <w:bCs w:val="1"/>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9">
            <w:pPr>
              <w:spacing w:line="276" w:lineRule="auto"/>
              <w:jc w:val="center"/>
              <w:rPr>
                <w:b w:val="1"/>
                <w:bCs w:val="1"/>
              </w:rPr>
            </w:pPr>
            <w:r w:rsidDel="00000000" w:rsidR="00000000" w:rsidRPr="00000000">
              <w:rPr>
                <w:b w:val="1"/>
                <w:bCs w:val="1"/>
                <w:sz w:val="24"/>
                <w:szCs w:val="24"/>
                <w:rtl w:val="0"/>
              </w:rPr>
              <w:t xml:space="preserve">Section A Learner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4A">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04B">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52">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C">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05D">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64">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E">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06F">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76">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0">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081">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88">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2">
            <w:pPr>
              <w:jc w:val="left"/>
              <w:rPr>
                <w:b w:val="1"/>
                <w:bCs w:val="1"/>
                <w:sz w:val="24"/>
                <w:szCs w:val="24"/>
              </w:rPr>
            </w:pPr>
            <w:r w:rsidDel="00000000" w:rsidR="00000000" w:rsidRPr="00000000">
              <w:rPr>
                <w:b w:val="1"/>
                <w:bCs w:val="1"/>
                <w:sz w:val="24"/>
                <w:szCs w:val="24"/>
                <w:rtl w:val="0"/>
              </w:rPr>
              <w:t xml:space="preserve">Learnership agreement no:</w:t>
            </w:r>
          </w:p>
          <w:p w:rsidR="00000000" w:rsidDel="00000000" w:rsidP="00000000" w:rsidRDefault="00000000" w:rsidRPr="00000000" w14:paraId="00000093">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9A">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4">
            <w:pPr>
              <w:spacing w:line="276" w:lineRule="auto"/>
              <w:rPr>
                <w:b w:val="1"/>
                <w:bCs w:val="1"/>
              </w:rPr>
            </w:pPr>
            <w:r w:rsidDel="00000000" w:rsidR="00000000" w:rsidRPr="00000000">
              <w:rPr>
                <w:b w:val="1"/>
                <w:bCs w:val="1"/>
                <w:sz w:val="24"/>
                <w:szCs w:val="24"/>
                <w:rtl w:val="0"/>
              </w:rPr>
              <w:t xml:space="preserve">Company:</w:t>
            </w:r>
            <w:r w:rsidDel="00000000" w:rsidR="00000000" w:rsidRPr="00000000">
              <w:rPr>
                <w:rtl w:val="0"/>
              </w:rPr>
            </w:r>
          </w:p>
        </w:tc>
        <w:tc>
          <w:tcPr>
            <w:gridSpan w:val="10"/>
          </w:tcPr>
          <w:p w:rsidR="00000000" w:rsidDel="00000000" w:rsidP="00000000" w:rsidRDefault="00000000" w:rsidRPr="00000000" w14:paraId="000000AB">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0B5">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0B6">
            <w:pPr>
              <w:spacing w:line="276" w:lineRule="auto"/>
              <w:rPr>
                <w:b w:val="1"/>
                <w:bCs w:val="1"/>
              </w:rPr>
            </w:pPr>
            <w:r w:rsidDel="00000000" w:rsidR="00000000" w:rsidRPr="00000000">
              <w:rPr>
                <w:rtl w:val="0"/>
              </w:rPr>
            </w:r>
          </w:p>
        </w:tc>
        <w:tc>
          <w:tcPr/>
          <w:p w:rsidR="00000000" w:rsidDel="00000000" w:rsidP="00000000" w:rsidRDefault="00000000" w:rsidRPr="00000000" w14:paraId="000000B7">
            <w:pPr>
              <w:spacing w:line="276" w:lineRule="auto"/>
              <w:rPr>
                <w:b w:val="1"/>
                <w:bCs w:val="1"/>
              </w:rPr>
            </w:pPr>
            <w:r w:rsidDel="00000000" w:rsidR="00000000" w:rsidRPr="00000000">
              <w:rPr>
                <w:rtl w:val="0"/>
              </w:rPr>
            </w:r>
          </w:p>
        </w:tc>
        <w:tc>
          <w:tcPr/>
          <w:p w:rsidR="00000000" w:rsidDel="00000000" w:rsidP="00000000" w:rsidRDefault="00000000" w:rsidRPr="00000000" w14:paraId="000000B8">
            <w:pPr>
              <w:spacing w:line="276" w:lineRule="auto"/>
              <w:rPr>
                <w:b w:val="1"/>
                <w:bCs w:val="1"/>
              </w:rPr>
            </w:pPr>
            <w:r w:rsidDel="00000000" w:rsidR="00000000" w:rsidRPr="00000000">
              <w:rPr>
                <w:rtl w:val="0"/>
              </w:rPr>
            </w:r>
          </w:p>
        </w:tc>
        <w:tc>
          <w:tcPr/>
          <w:p w:rsidR="00000000" w:rsidDel="00000000" w:rsidP="00000000" w:rsidRDefault="00000000" w:rsidRPr="00000000" w14:paraId="000000B9">
            <w:pPr>
              <w:spacing w:line="276" w:lineRule="auto"/>
              <w:rPr>
                <w:b w:val="1"/>
                <w:bCs w:val="1"/>
              </w:rPr>
            </w:pPr>
            <w:r w:rsidDel="00000000" w:rsidR="00000000" w:rsidRPr="00000000">
              <w:rPr>
                <w:rtl w:val="0"/>
              </w:rPr>
            </w:r>
          </w:p>
        </w:tc>
        <w:tc>
          <w:tcPr/>
          <w:p w:rsidR="00000000" w:rsidDel="00000000" w:rsidP="00000000" w:rsidRDefault="00000000" w:rsidRPr="00000000" w14:paraId="000000BA">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0BB">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0BD">
            <w:pPr>
              <w:spacing w:line="276" w:lineRule="auto"/>
              <w:rPr>
                <w:b w:val="1"/>
                <w:bCs w:val="1"/>
              </w:rPr>
            </w:pPr>
            <w:r w:rsidDel="00000000" w:rsidR="00000000" w:rsidRPr="00000000">
              <w:rPr>
                <w:rtl w:val="0"/>
              </w:rPr>
            </w:r>
          </w:p>
        </w:tc>
        <w:tc>
          <w:tcPr/>
          <w:p w:rsidR="00000000" w:rsidDel="00000000" w:rsidP="00000000" w:rsidRDefault="00000000" w:rsidRPr="00000000" w14:paraId="000000BE">
            <w:pPr>
              <w:spacing w:line="276" w:lineRule="auto"/>
              <w:rPr>
                <w:b w:val="1"/>
                <w:bCs w:val="1"/>
              </w:rPr>
            </w:pPr>
            <w:r w:rsidDel="00000000" w:rsidR="00000000" w:rsidRPr="00000000">
              <w:rPr>
                <w:rtl w:val="0"/>
              </w:rPr>
            </w:r>
          </w:p>
        </w:tc>
        <w:tc>
          <w:tcPr/>
          <w:p w:rsidR="00000000" w:rsidDel="00000000" w:rsidP="00000000" w:rsidRDefault="00000000" w:rsidRPr="00000000" w14:paraId="000000BF">
            <w:pPr>
              <w:spacing w:line="276" w:lineRule="auto"/>
              <w:rPr>
                <w:b w:val="1"/>
                <w:bCs w:val="1"/>
              </w:rPr>
            </w:pPr>
            <w:r w:rsidDel="00000000" w:rsidR="00000000" w:rsidRPr="00000000">
              <w:rPr>
                <w:rtl w:val="0"/>
              </w:rPr>
            </w:r>
          </w:p>
        </w:tc>
        <w:tc>
          <w:tcPr/>
          <w:p w:rsidR="00000000" w:rsidDel="00000000" w:rsidP="00000000" w:rsidRDefault="00000000" w:rsidRPr="00000000" w14:paraId="000000C0">
            <w:pPr>
              <w:spacing w:line="276" w:lineRule="auto"/>
              <w:rPr>
                <w:b w:val="1"/>
                <w:bCs w:val="1"/>
              </w:rPr>
            </w:pPr>
            <w:r w:rsidDel="00000000" w:rsidR="00000000" w:rsidRPr="00000000">
              <w:rPr>
                <w:rtl w:val="0"/>
              </w:rPr>
            </w:r>
          </w:p>
        </w:tc>
        <w:tc>
          <w:tcPr/>
          <w:p w:rsidR="00000000" w:rsidDel="00000000" w:rsidP="00000000" w:rsidRDefault="00000000" w:rsidRPr="00000000" w14:paraId="000000C1">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0C2">
            <w:pPr>
              <w:spacing w:line="276" w:lineRule="auto"/>
              <w:rPr>
                <w:b w:val="1"/>
                <w:bCs w:val="1"/>
              </w:rPr>
            </w:pPr>
            <w:r w:rsidDel="00000000" w:rsidR="00000000" w:rsidRPr="00000000">
              <w:rPr>
                <w:rtl w:val="0"/>
              </w:rPr>
            </w:r>
          </w:p>
        </w:tc>
        <w:tc>
          <w:tcPr/>
          <w:p w:rsidR="00000000" w:rsidDel="00000000" w:rsidP="00000000" w:rsidRDefault="00000000" w:rsidRPr="00000000" w14:paraId="000000C3">
            <w:pPr>
              <w:spacing w:line="276" w:lineRule="auto"/>
              <w:rPr>
                <w:b w:val="1"/>
                <w:bCs w:val="1"/>
              </w:rPr>
            </w:pPr>
            <w:r w:rsidDel="00000000" w:rsidR="00000000" w:rsidRPr="00000000">
              <w:rPr>
                <w:rtl w:val="0"/>
              </w:rPr>
            </w:r>
          </w:p>
        </w:tc>
        <w:tc>
          <w:tcPr/>
          <w:p w:rsidR="00000000" w:rsidDel="00000000" w:rsidP="00000000" w:rsidRDefault="00000000" w:rsidRPr="00000000" w14:paraId="000000C4">
            <w:pPr>
              <w:spacing w:line="276" w:lineRule="auto"/>
              <w:rPr>
                <w:b w:val="1"/>
                <w:bCs w:val="1"/>
              </w:rPr>
            </w:pPr>
            <w:r w:rsidDel="00000000" w:rsidR="00000000" w:rsidRPr="00000000">
              <w:rPr>
                <w:rtl w:val="0"/>
              </w:rPr>
            </w:r>
          </w:p>
        </w:tc>
        <w:tc>
          <w:tcPr/>
          <w:p w:rsidR="00000000" w:rsidDel="00000000" w:rsidP="00000000" w:rsidRDefault="00000000" w:rsidRPr="00000000" w14:paraId="000000C5">
            <w:pPr>
              <w:spacing w:line="276" w:lineRule="auto"/>
              <w:rPr>
                <w:b w:val="1"/>
                <w:bCs w:val="1"/>
              </w:rPr>
            </w:pPr>
            <w:r w:rsidDel="00000000" w:rsidR="00000000" w:rsidRPr="00000000">
              <w:rPr>
                <w:rtl w:val="0"/>
              </w:rPr>
            </w:r>
          </w:p>
        </w:tc>
      </w:tr>
      <w:tr>
        <w:trPr>
          <w:cantSplit w:val="0"/>
          <w:trHeight w:val="394" w:hRule="atLeast"/>
          <w:tblHeader w:val="0"/>
        </w:trPr>
        <w:tc>
          <w:tcPr>
            <w:gridSpan w:val="17"/>
            <w:shd w:fill="bfbfbf" w:val="clear"/>
          </w:tcPr>
          <w:p w:rsidR="00000000" w:rsidDel="00000000" w:rsidP="00000000" w:rsidRDefault="00000000" w:rsidRPr="00000000" w14:paraId="000000C6">
            <w:pPr>
              <w:spacing w:line="276" w:lineRule="auto"/>
              <w:jc w:val="center"/>
              <w:rPr>
                <w:b w:val="1"/>
                <w:bCs w:val="1"/>
              </w:rPr>
            </w:pPr>
            <w:r w:rsidDel="00000000" w:rsidR="00000000" w:rsidRPr="00000000">
              <w:rPr>
                <w:b w:val="1"/>
                <w:bCs w:val="1"/>
                <w:sz w:val="24"/>
                <w:szCs w:val="24"/>
                <w:rtl w:val="0"/>
              </w:rPr>
              <w:t xml:space="preserve">Section B Assessor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D7">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0D8">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DF">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9">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0EA">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F1">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B">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0FC">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03">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D">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10E">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15">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F">
            <w:pPr>
              <w:spacing w:line="276" w:lineRule="auto"/>
              <w:rPr>
                <w:b w:val="1"/>
                <w:bCs w:val="1"/>
              </w:rPr>
            </w:pPr>
            <w:r w:rsidDel="00000000" w:rsidR="00000000" w:rsidRPr="00000000">
              <w:rPr>
                <w:b w:val="1"/>
                <w:bCs w:val="1"/>
                <w:sz w:val="24"/>
                <w:szCs w:val="24"/>
                <w:rtl w:val="0"/>
              </w:rPr>
              <w:t xml:space="preserve">Assessor no:</w:t>
            </w:r>
            <w:r w:rsidDel="00000000" w:rsidR="00000000" w:rsidRPr="00000000">
              <w:rPr>
                <w:rtl w:val="0"/>
              </w:rPr>
            </w:r>
          </w:p>
        </w:tc>
        <w:tc>
          <w:tcPr>
            <w:gridSpan w:val="10"/>
          </w:tcPr>
          <w:p w:rsidR="00000000" w:rsidDel="00000000" w:rsidP="00000000" w:rsidRDefault="00000000" w:rsidRPr="00000000" w14:paraId="00000126">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30">
            <w:pPr>
              <w:spacing w:line="276" w:lineRule="auto"/>
              <w:rPr>
                <w:b w:val="1"/>
                <w:bCs w:val="1"/>
              </w:rPr>
            </w:pPr>
            <w:r w:rsidDel="00000000" w:rsidR="00000000" w:rsidRPr="00000000">
              <w:rPr>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37">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141">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142">
            <w:pPr>
              <w:spacing w:line="276" w:lineRule="auto"/>
              <w:rPr>
                <w:b w:val="1"/>
                <w:bCs w:val="1"/>
              </w:rPr>
            </w:pPr>
            <w:r w:rsidDel="00000000" w:rsidR="00000000" w:rsidRPr="00000000">
              <w:rPr>
                <w:rtl w:val="0"/>
              </w:rPr>
            </w:r>
          </w:p>
        </w:tc>
        <w:tc>
          <w:tcPr/>
          <w:p w:rsidR="00000000" w:rsidDel="00000000" w:rsidP="00000000" w:rsidRDefault="00000000" w:rsidRPr="00000000" w14:paraId="00000143">
            <w:pPr>
              <w:spacing w:line="276" w:lineRule="auto"/>
              <w:rPr>
                <w:b w:val="1"/>
                <w:bCs w:val="1"/>
              </w:rPr>
            </w:pPr>
            <w:r w:rsidDel="00000000" w:rsidR="00000000" w:rsidRPr="00000000">
              <w:rPr>
                <w:rtl w:val="0"/>
              </w:rPr>
            </w:r>
          </w:p>
        </w:tc>
        <w:tc>
          <w:tcPr/>
          <w:p w:rsidR="00000000" w:rsidDel="00000000" w:rsidP="00000000" w:rsidRDefault="00000000" w:rsidRPr="00000000" w14:paraId="00000144">
            <w:pPr>
              <w:spacing w:line="276" w:lineRule="auto"/>
              <w:rPr>
                <w:b w:val="1"/>
                <w:bCs w:val="1"/>
              </w:rPr>
            </w:pPr>
            <w:r w:rsidDel="00000000" w:rsidR="00000000" w:rsidRPr="00000000">
              <w:rPr>
                <w:rtl w:val="0"/>
              </w:rPr>
            </w:r>
          </w:p>
        </w:tc>
        <w:tc>
          <w:tcPr/>
          <w:p w:rsidR="00000000" w:rsidDel="00000000" w:rsidP="00000000" w:rsidRDefault="00000000" w:rsidRPr="00000000" w14:paraId="00000145">
            <w:pPr>
              <w:spacing w:line="276" w:lineRule="auto"/>
              <w:rPr>
                <w:b w:val="1"/>
                <w:bCs w:val="1"/>
              </w:rPr>
            </w:pPr>
            <w:r w:rsidDel="00000000" w:rsidR="00000000" w:rsidRPr="00000000">
              <w:rPr>
                <w:rtl w:val="0"/>
              </w:rPr>
            </w:r>
          </w:p>
        </w:tc>
        <w:tc>
          <w:tcPr/>
          <w:p w:rsidR="00000000" w:rsidDel="00000000" w:rsidP="00000000" w:rsidRDefault="00000000" w:rsidRPr="00000000" w14:paraId="00000146">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147">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49">
            <w:pPr>
              <w:spacing w:line="276" w:lineRule="auto"/>
              <w:rPr>
                <w:b w:val="1"/>
                <w:bCs w:val="1"/>
              </w:rPr>
            </w:pPr>
            <w:r w:rsidDel="00000000" w:rsidR="00000000" w:rsidRPr="00000000">
              <w:rPr>
                <w:rtl w:val="0"/>
              </w:rPr>
            </w:r>
          </w:p>
        </w:tc>
        <w:tc>
          <w:tcPr/>
          <w:p w:rsidR="00000000" w:rsidDel="00000000" w:rsidP="00000000" w:rsidRDefault="00000000" w:rsidRPr="00000000" w14:paraId="0000014A">
            <w:pPr>
              <w:spacing w:line="276" w:lineRule="auto"/>
              <w:rPr>
                <w:b w:val="1"/>
                <w:bCs w:val="1"/>
              </w:rPr>
            </w:pPr>
            <w:r w:rsidDel="00000000" w:rsidR="00000000" w:rsidRPr="00000000">
              <w:rPr>
                <w:rtl w:val="0"/>
              </w:rPr>
            </w:r>
          </w:p>
        </w:tc>
        <w:tc>
          <w:tcPr/>
          <w:p w:rsidR="00000000" w:rsidDel="00000000" w:rsidP="00000000" w:rsidRDefault="00000000" w:rsidRPr="00000000" w14:paraId="0000014B">
            <w:pPr>
              <w:spacing w:line="276" w:lineRule="auto"/>
              <w:rPr>
                <w:b w:val="1"/>
                <w:bCs w:val="1"/>
              </w:rPr>
            </w:pPr>
            <w:r w:rsidDel="00000000" w:rsidR="00000000" w:rsidRPr="00000000">
              <w:rPr>
                <w:rtl w:val="0"/>
              </w:rPr>
            </w:r>
          </w:p>
        </w:tc>
        <w:tc>
          <w:tcPr/>
          <w:p w:rsidR="00000000" w:rsidDel="00000000" w:rsidP="00000000" w:rsidRDefault="00000000" w:rsidRPr="00000000" w14:paraId="0000014C">
            <w:pPr>
              <w:spacing w:line="276" w:lineRule="auto"/>
              <w:rPr>
                <w:b w:val="1"/>
                <w:bCs w:val="1"/>
              </w:rPr>
            </w:pPr>
            <w:r w:rsidDel="00000000" w:rsidR="00000000" w:rsidRPr="00000000">
              <w:rPr>
                <w:rtl w:val="0"/>
              </w:rPr>
            </w:r>
          </w:p>
        </w:tc>
        <w:tc>
          <w:tcPr/>
          <w:p w:rsidR="00000000" w:rsidDel="00000000" w:rsidP="00000000" w:rsidRDefault="00000000" w:rsidRPr="00000000" w14:paraId="0000014D">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4E">
            <w:pPr>
              <w:spacing w:line="276" w:lineRule="auto"/>
              <w:rPr>
                <w:b w:val="1"/>
                <w:bCs w:val="1"/>
              </w:rPr>
            </w:pPr>
            <w:r w:rsidDel="00000000" w:rsidR="00000000" w:rsidRPr="00000000">
              <w:rPr>
                <w:rtl w:val="0"/>
              </w:rPr>
            </w:r>
          </w:p>
        </w:tc>
        <w:tc>
          <w:tcPr/>
          <w:p w:rsidR="00000000" w:rsidDel="00000000" w:rsidP="00000000" w:rsidRDefault="00000000" w:rsidRPr="00000000" w14:paraId="0000014F">
            <w:pPr>
              <w:spacing w:line="276" w:lineRule="auto"/>
              <w:rPr>
                <w:b w:val="1"/>
                <w:bCs w:val="1"/>
              </w:rPr>
            </w:pPr>
            <w:r w:rsidDel="00000000" w:rsidR="00000000" w:rsidRPr="00000000">
              <w:rPr>
                <w:rtl w:val="0"/>
              </w:rPr>
            </w:r>
          </w:p>
        </w:tc>
        <w:tc>
          <w:tcPr/>
          <w:p w:rsidR="00000000" w:rsidDel="00000000" w:rsidP="00000000" w:rsidRDefault="00000000" w:rsidRPr="00000000" w14:paraId="00000150">
            <w:pPr>
              <w:spacing w:line="276" w:lineRule="auto"/>
              <w:rPr>
                <w:b w:val="1"/>
                <w:bCs w:val="1"/>
              </w:rPr>
            </w:pPr>
            <w:r w:rsidDel="00000000" w:rsidR="00000000" w:rsidRPr="00000000">
              <w:rPr>
                <w:rtl w:val="0"/>
              </w:rPr>
            </w:r>
          </w:p>
        </w:tc>
        <w:tc>
          <w:tcPr/>
          <w:p w:rsidR="00000000" w:rsidDel="00000000" w:rsidP="00000000" w:rsidRDefault="00000000" w:rsidRPr="00000000" w14:paraId="00000151">
            <w:pPr>
              <w:spacing w:line="276" w:lineRule="auto"/>
              <w:rPr>
                <w:b w:val="1"/>
                <w:bCs w:val="1"/>
              </w:rPr>
            </w:pPr>
            <w:r w:rsidDel="00000000" w:rsidR="00000000" w:rsidRPr="00000000">
              <w:rPr>
                <w:rtl w:val="0"/>
              </w:rPr>
            </w:r>
          </w:p>
        </w:tc>
      </w:tr>
      <w:tr>
        <w:trPr>
          <w:cantSplit w:val="0"/>
          <w:trHeight w:val="394" w:hRule="atLeast"/>
          <w:tblHeader w:val="0"/>
        </w:trPr>
        <w:tc>
          <w:tcPr>
            <w:gridSpan w:val="17"/>
            <w:shd w:fill="bfbfbf" w:val="clear"/>
          </w:tcPr>
          <w:p w:rsidR="00000000" w:rsidDel="00000000" w:rsidP="00000000" w:rsidRDefault="00000000" w:rsidRPr="00000000" w14:paraId="00000152">
            <w:pPr>
              <w:spacing w:line="276" w:lineRule="auto"/>
              <w:jc w:val="center"/>
              <w:rPr>
                <w:b w:val="1"/>
                <w:bCs w:val="1"/>
              </w:rPr>
            </w:pPr>
            <w:r w:rsidDel="00000000" w:rsidR="00000000" w:rsidRPr="00000000">
              <w:rPr>
                <w:b w:val="1"/>
                <w:bCs w:val="1"/>
                <w:sz w:val="24"/>
                <w:szCs w:val="24"/>
                <w:rtl w:val="0"/>
              </w:rPr>
              <w:t xml:space="preserve">Section C Moderator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63">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164">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6B">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75">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176">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7D">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87">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188">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8F">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9">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19A">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A1">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B">
            <w:pPr>
              <w:spacing w:line="276" w:lineRule="auto"/>
              <w:rPr>
                <w:b w:val="1"/>
                <w:bCs w:val="1"/>
              </w:rPr>
            </w:pPr>
            <w:r w:rsidDel="00000000" w:rsidR="00000000" w:rsidRPr="00000000">
              <w:rPr>
                <w:b w:val="1"/>
                <w:bCs w:val="1"/>
                <w:sz w:val="24"/>
                <w:szCs w:val="24"/>
                <w:rtl w:val="0"/>
              </w:rPr>
              <w:t xml:space="preserve">Moderator no:</w:t>
            </w:r>
            <w:r w:rsidDel="00000000" w:rsidR="00000000" w:rsidRPr="00000000">
              <w:rPr>
                <w:rtl w:val="0"/>
              </w:rPr>
            </w:r>
          </w:p>
        </w:tc>
        <w:tc>
          <w:tcPr>
            <w:gridSpan w:val="10"/>
          </w:tcPr>
          <w:p w:rsidR="00000000" w:rsidDel="00000000" w:rsidP="00000000" w:rsidRDefault="00000000" w:rsidRPr="00000000" w14:paraId="000001B2">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C">
            <w:pPr>
              <w:spacing w:line="276" w:lineRule="auto"/>
              <w:rPr>
                <w:b w:val="1"/>
                <w:bCs w:val="1"/>
              </w:rPr>
            </w:pPr>
            <w:r w:rsidDel="00000000" w:rsidR="00000000" w:rsidRPr="00000000">
              <w:rPr>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C3">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1CD">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1CE">
            <w:pPr>
              <w:spacing w:line="276" w:lineRule="auto"/>
              <w:rPr>
                <w:b w:val="1"/>
                <w:bCs w:val="1"/>
              </w:rPr>
            </w:pPr>
            <w:r w:rsidDel="00000000" w:rsidR="00000000" w:rsidRPr="00000000">
              <w:rPr>
                <w:rtl w:val="0"/>
              </w:rPr>
            </w:r>
          </w:p>
        </w:tc>
        <w:tc>
          <w:tcPr/>
          <w:p w:rsidR="00000000" w:rsidDel="00000000" w:rsidP="00000000" w:rsidRDefault="00000000" w:rsidRPr="00000000" w14:paraId="000001CF">
            <w:pPr>
              <w:spacing w:line="276" w:lineRule="auto"/>
              <w:rPr>
                <w:b w:val="1"/>
                <w:bCs w:val="1"/>
              </w:rPr>
            </w:pPr>
            <w:r w:rsidDel="00000000" w:rsidR="00000000" w:rsidRPr="00000000">
              <w:rPr>
                <w:rtl w:val="0"/>
              </w:rPr>
            </w:r>
          </w:p>
        </w:tc>
        <w:tc>
          <w:tcPr/>
          <w:p w:rsidR="00000000" w:rsidDel="00000000" w:rsidP="00000000" w:rsidRDefault="00000000" w:rsidRPr="00000000" w14:paraId="000001D0">
            <w:pPr>
              <w:spacing w:line="276" w:lineRule="auto"/>
              <w:rPr>
                <w:b w:val="1"/>
                <w:bCs w:val="1"/>
              </w:rPr>
            </w:pPr>
            <w:r w:rsidDel="00000000" w:rsidR="00000000" w:rsidRPr="00000000">
              <w:rPr>
                <w:rtl w:val="0"/>
              </w:rPr>
            </w:r>
          </w:p>
        </w:tc>
        <w:tc>
          <w:tcPr/>
          <w:p w:rsidR="00000000" w:rsidDel="00000000" w:rsidP="00000000" w:rsidRDefault="00000000" w:rsidRPr="00000000" w14:paraId="000001D1">
            <w:pPr>
              <w:spacing w:line="276" w:lineRule="auto"/>
              <w:rPr>
                <w:b w:val="1"/>
                <w:bCs w:val="1"/>
              </w:rPr>
            </w:pPr>
            <w:r w:rsidDel="00000000" w:rsidR="00000000" w:rsidRPr="00000000">
              <w:rPr>
                <w:rtl w:val="0"/>
              </w:rPr>
            </w:r>
          </w:p>
        </w:tc>
        <w:tc>
          <w:tcPr/>
          <w:p w:rsidR="00000000" w:rsidDel="00000000" w:rsidP="00000000" w:rsidRDefault="00000000" w:rsidRPr="00000000" w14:paraId="000001D2">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1D3">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D5">
            <w:pPr>
              <w:spacing w:line="276" w:lineRule="auto"/>
              <w:rPr>
                <w:b w:val="1"/>
                <w:bCs w:val="1"/>
              </w:rPr>
            </w:pPr>
            <w:r w:rsidDel="00000000" w:rsidR="00000000" w:rsidRPr="00000000">
              <w:rPr>
                <w:rtl w:val="0"/>
              </w:rPr>
            </w:r>
          </w:p>
        </w:tc>
        <w:tc>
          <w:tcPr/>
          <w:p w:rsidR="00000000" w:rsidDel="00000000" w:rsidP="00000000" w:rsidRDefault="00000000" w:rsidRPr="00000000" w14:paraId="000001D6">
            <w:pPr>
              <w:spacing w:line="276" w:lineRule="auto"/>
              <w:rPr>
                <w:b w:val="1"/>
                <w:bCs w:val="1"/>
              </w:rPr>
            </w:pPr>
            <w:r w:rsidDel="00000000" w:rsidR="00000000" w:rsidRPr="00000000">
              <w:rPr>
                <w:rtl w:val="0"/>
              </w:rPr>
            </w:r>
          </w:p>
        </w:tc>
        <w:tc>
          <w:tcPr/>
          <w:p w:rsidR="00000000" w:rsidDel="00000000" w:rsidP="00000000" w:rsidRDefault="00000000" w:rsidRPr="00000000" w14:paraId="000001D7">
            <w:pPr>
              <w:spacing w:line="276" w:lineRule="auto"/>
              <w:rPr>
                <w:b w:val="1"/>
                <w:bCs w:val="1"/>
              </w:rPr>
            </w:pPr>
            <w:r w:rsidDel="00000000" w:rsidR="00000000" w:rsidRPr="00000000">
              <w:rPr>
                <w:rtl w:val="0"/>
              </w:rPr>
            </w:r>
          </w:p>
        </w:tc>
        <w:tc>
          <w:tcPr/>
          <w:p w:rsidR="00000000" w:rsidDel="00000000" w:rsidP="00000000" w:rsidRDefault="00000000" w:rsidRPr="00000000" w14:paraId="000001D8">
            <w:pPr>
              <w:spacing w:line="276" w:lineRule="auto"/>
              <w:rPr>
                <w:b w:val="1"/>
                <w:bCs w:val="1"/>
              </w:rPr>
            </w:pPr>
            <w:r w:rsidDel="00000000" w:rsidR="00000000" w:rsidRPr="00000000">
              <w:rPr>
                <w:rtl w:val="0"/>
              </w:rPr>
            </w:r>
          </w:p>
        </w:tc>
        <w:tc>
          <w:tcPr/>
          <w:p w:rsidR="00000000" w:rsidDel="00000000" w:rsidP="00000000" w:rsidRDefault="00000000" w:rsidRPr="00000000" w14:paraId="000001D9">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DA">
            <w:pPr>
              <w:spacing w:line="276" w:lineRule="auto"/>
              <w:rPr>
                <w:b w:val="1"/>
                <w:bCs w:val="1"/>
              </w:rPr>
            </w:pPr>
            <w:r w:rsidDel="00000000" w:rsidR="00000000" w:rsidRPr="00000000">
              <w:rPr>
                <w:rtl w:val="0"/>
              </w:rPr>
            </w:r>
          </w:p>
        </w:tc>
        <w:tc>
          <w:tcPr/>
          <w:p w:rsidR="00000000" w:rsidDel="00000000" w:rsidP="00000000" w:rsidRDefault="00000000" w:rsidRPr="00000000" w14:paraId="000001DB">
            <w:pPr>
              <w:spacing w:line="276" w:lineRule="auto"/>
              <w:rPr>
                <w:b w:val="1"/>
                <w:bCs w:val="1"/>
              </w:rPr>
            </w:pPr>
            <w:r w:rsidDel="00000000" w:rsidR="00000000" w:rsidRPr="00000000">
              <w:rPr>
                <w:rtl w:val="0"/>
              </w:rPr>
            </w:r>
          </w:p>
        </w:tc>
        <w:tc>
          <w:tcPr/>
          <w:p w:rsidR="00000000" w:rsidDel="00000000" w:rsidP="00000000" w:rsidRDefault="00000000" w:rsidRPr="00000000" w14:paraId="000001DC">
            <w:pPr>
              <w:spacing w:line="276" w:lineRule="auto"/>
              <w:rPr>
                <w:b w:val="1"/>
                <w:bCs w:val="1"/>
              </w:rPr>
            </w:pPr>
            <w:r w:rsidDel="00000000" w:rsidR="00000000" w:rsidRPr="00000000">
              <w:rPr>
                <w:rtl w:val="0"/>
              </w:rPr>
            </w:r>
          </w:p>
        </w:tc>
        <w:tc>
          <w:tcPr/>
          <w:p w:rsidR="00000000" w:rsidDel="00000000" w:rsidP="00000000" w:rsidRDefault="00000000" w:rsidRPr="00000000" w14:paraId="000001DD">
            <w:pPr>
              <w:spacing w:line="276" w:lineRule="auto"/>
              <w:rPr>
                <w:b w:val="1"/>
                <w:bCs w:val="1"/>
              </w:rPr>
            </w:pPr>
            <w:r w:rsidDel="00000000" w:rsidR="00000000" w:rsidRPr="00000000">
              <w:rPr>
                <w:rtl w:val="0"/>
              </w:rPr>
            </w:r>
          </w:p>
        </w:tc>
      </w:tr>
    </w:tbl>
    <w:p w:rsidR="00000000" w:rsidDel="00000000" w:rsidP="00000000" w:rsidRDefault="00000000" w:rsidRPr="00000000" w14:paraId="000001DE">
      <w:pPr>
        <w:spacing w:line="276" w:lineRule="auto"/>
        <w:rPr>
          <w:b w:val="1"/>
          <w:bCs w:val="1"/>
        </w:rPr>
      </w:pPr>
      <w:r w:rsidDel="00000000" w:rsidR="00000000" w:rsidRPr="00000000">
        <w:rPr>
          <w:rtl w:val="0"/>
        </w:rPr>
      </w:r>
    </w:p>
    <w:tbl>
      <w:tblPr>
        <w:tblStyle w:val="Table6"/>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DF">
            <w:pPr>
              <w:rPr>
                <w:b w:val="1"/>
                <w:bCs w:val="1"/>
              </w:rPr>
            </w:pPr>
            <w:r w:rsidDel="00000000" w:rsidR="00000000" w:rsidRPr="00000000">
              <w:rPr>
                <w:b w:val="1"/>
                <w:bCs w:val="1"/>
                <w:sz w:val="24"/>
                <w:szCs w:val="24"/>
                <w:rtl w:val="0"/>
              </w:rPr>
              <w:t xml:space="preserve">Results:</w:t>
            </w: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0">
            <w:pPr>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1">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2">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3">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4">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5">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6">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7">
            <w:pPr>
              <w:rPr/>
            </w:pPr>
            <w:r w:rsidDel="00000000" w:rsidR="00000000" w:rsidRPr="00000000">
              <w:rPr>
                <w:rtl w:val="0"/>
              </w:rPr>
            </w:r>
          </w:p>
        </w:tc>
      </w:tr>
    </w:tbl>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tbl>
      <w:tblPr>
        <w:tblStyle w:val="Table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B">
            <w:pPr>
              <w:jc w:val="center"/>
              <w:rPr/>
            </w:pPr>
            <w:r w:rsidDel="00000000" w:rsidR="00000000" w:rsidRPr="00000000">
              <w:rPr/>
              <mc:AlternateContent>
                <mc:Choice Requires="wpg">
                  <w:drawing>
                    <wp:inline distB="0" distT="0" distL="114300" distR="114300">
                      <wp:extent cx="3811904" cy="763905"/>
                      <wp:effectExtent b="0" l="0" r="0" t="0"/>
                      <wp:docPr id="7" name=""/>
                      <a:graphic>
                        <a:graphicData uri="http://schemas.microsoft.com/office/word/2010/wordprocessingShape">
                          <wps:wsp>
                            <wps:cNvSpPr/>
                            <wps:cNvPr id="8" name="Shape 8"/>
                            <wps:spPr>
                              <a:xfrm>
                                <a:off x="3446398" y="3404398"/>
                                <a:ext cx="3799204" cy="75120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63905"/>
                      <wp:effectExtent b="0" l="0" r="0" t="0"/>
                      <wp:docPr id="7"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11904" cy="76390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C">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FD">
      <w:pPr>
        <w:jc w:val="center"/>
        <w:rPr/>
      </w:pPr>
      <w:r w:rsidDel="00000000" w:rsidR="00000000" w:rsidRPr="00000000">
        <w:rPr>
          <w:rtl w:val="0"/>
        </w:rPr>
      </w:r>
    </w:p>
    <w:p w:rsidR="00000000" w:rsidDel="00000000" w:rsidP="00000000" w:rsidRDefault="00000000" w:rsidRPr="00000000" w14:paraId="000001FE">
      <w:pPr>
        <w:jc w:val="center"/>
        <w:rPr/>
      </w:pPr>
      <w:r w:rsidDel="00000000" w:rsidR="00000000" w:rsidRPr="00000000">
        <w:rPr>
          <w:rtl w:val="0"/>
        </w:rPr>
      </w:r>
    </w:p>
    <w:p w:rsidR="00000000" w:rsidDel="00000000" w:rsidP="00000000" w:rsidRDefault="00000000" w:rsidRPr="00000000" w14:paraId="000001FF">
      <w:pPr>
        <w:jc w:val="center"/>
        <w:rPr/>
      </w:pPr>
      <w:r w:rsidDel="00000000" w:rsidR="00000000" w:rsidRPr="00000000">
        <w:rPr>
          <w:rtl w:val="0"/>
        </w:rPr>
      </w:r>
    </w:p>
    <w:p w:rsidR="00000000" w:rsidDel="00000000" w:rsidP="00000000" w:rsidRDefault="00000000" w:rsidRPr="00000000" w14:paraId="00000200">
      <w:pPr>
        <w:jc w:val="center"/>
        <w:rPr/>
      </w:pPr>
      <w:r w:rsidDel="00000000" w:rsidR="00000000" w:rsidRPr="00000000">
        <w:rPr>
          <w:rtl w:val="0"/>
        </w:rPr>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rtl w:val="0"/>
        </w:rPr>
      </w:r>
    </w:p>
    <w:tbl>
      <w:tblPr>
        <w:tblStyle w:val="Table8"/>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8">
            <w:pPr>
              <w:jc w:val="center"/>
              <w:rPr/>
            </w:pPr>
            <w:r w:rsidDel="00000000" w:rsidR="00000000" w:rsidRPr="00000000">
              <w:rPr/>
              <mc:AlternateContent>
                <mc:Choice Requires="wpg">
                  <w:drawing>
                    <wp:inline distB="0" distT="0" distL="114300" distR="114300">
                      <wp:extent cx="4802505" cy="763905"/>
                      <wp:effectExtent b="0" l="0" r="0" t="0"/>
                      <wp:docPr id="9" name=""/>
                      <a:graphic>
                        <a:graphicData uri="http://schemas.microsoft.com/office/word/2010/wordprocessingShape">
                          <wps:wsp>
                            <wps:cNvSpPr/>
                            <wps:cNvPr id="10" name="Shape 10"/>
                            <wps:spPr>
                              <a:xfrm>
                                <a:off x="2951098" y="3404398"/>
                                <a:ext cx="4789805" cy="75120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63905"/>
                      <wp:effectExtent b="0" l="0" r="0" t="0"/>
                      <wp:docPr id="9"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4802505" cy="76390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jc w:val="cente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rtl w:val="0"/>
        </w:rPr>
      </w:r>
    </w:p>
    <w:p w:rsidR="00000000" w:rsidDel="00000000" w:rsidP="00000000" w:rsidRDefault="00000000" w:rsidRPr="00000000" w14:paraId="0000020C">
      <w:pPr>
        <w:jc w:val="center"/>
        <w:rPr/>
      </w:pPr>
      <w:r w:rsidDel="00000000" w:rsidR="00000000" w:rsidRPr="00000000">
        <w:rPr>
          <w:rtl w:val="0"/>
        </w:rPr>
      </w:r>
    </w:p>
    <w:p w:rsidR="00000000" w:rsidDel="00000000" w:rsidP="00000000" w:rsidRDefault="00000000" w:rsidRPr="00000000" w14:paraId="0000020D">
      <w:pPr>
        <w:jc w:val="center"/>
        <w:rPr/>
      </w:pPr>
      <w:r w:rsidDel="00000000" w:rsidR="00000000" w:rsidRPr="00000000">
        <w:rPr>
          <w:rtl w:val="0"/>
        </w:rPr>
      </w:r>
    </w:p>
    <w:p w:rsidR="00000000" w:rsidDel="00000000" w:rsidP="00000000" w:rsidRDefault="00000000" w:rsidRPr="00000000" w14:paraId="0000020E">
      <w:pPr>
        <w:jc w:val="center"/>
        <w:rPr/>
      </w:pPr>
      <w:r w:rsidDel="00000000" w:rsidR="00000000" w:rsidRPr="00000000">
        <w:rPr>
          <w:rtl w:val="0"/>
        </w:rPr>
      </w:r>
    </w:p>
    <w:p w:rsidR="00000000" w:rsidDel="00000000" w:rsidP="00000000" w:rsidRDefault="00000000" w:rsidRPr="00000000" w14:paraId="0000020F">
      <w:pPr>
        <w:jc w:val="center"/>
        <w:rPr/>
      </w:pPr>
      <w:r w:rsidDel="00000000" w:rsidR="00000000" w:rsidRPr="00000000">
        <w:rPr>
          <w:rtl w:val="0"/>
        </w:rPr>
      </w:r>
    </w:p>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jc w:val="center"/>
        <w:rPr/>
      </w:pPr>
      <w:r w:rsidDel="00000000" w:rsidR="00000000" w:rsidRPr="00000000">
        <w:rPr>
          <w:rtl w:val="0"/>
        </w:rPr>
      </w:r>
    </w:p>
    <w:p w:rsidR="00000000" w:rsidDel="00000000" w:rsidP="00000000" w:rsidRDefault="00000000" w:rsidRPr="00000000" w14:paraId="00000214">
      <w:pPr>
        <w:jc w:val="center"/>
        <w:rPr/>
      </w:pPr>
      <w:r w:rsidDel="00000000" w:rsidR="00000000" w:rsidRPr="00000000">
        <w:rPr>
          <w:rtl w:val="0"/>
        </w:rPr>
      </w:r>
    </w:p>
    <w:p w:rsidR="00000000" w:rsidDel="00000000" w:rsidP="00000000" w:rsidRDefault="00000000" w:rsidRPr="00000000" w14:paraId="00000215">
      <w:pPr>
        <w:shd w:fill="bfbfbf" w:val="clear"/>
        <w:spacing w:after="0" w:lineRule="auto"/>
        <w:jc w:val="left"/>
        <w:rPr>
          <w:b w:val="1"/>
          <w:bCs w:val="1"/>
          <w:sz w:val="28"/>
          <w:szCs w:val="28"/>
        </w:rPr>
      </w:pPr>
      <w:r w:rsidDel="00000000" w:rsidR="00000000" w:rsidRPr="00000000">
        <w:rPr>
          <w:b w:val="1"/>
          <w:bCs w:val="1"/>
          <w:sz w:val="28"/>
          <w:szCs w:val="28"/>
          <w:rtl w:val="0"/>
        </w:rPr>
        <w:t xml:space="preserve">1. INSTRUCTIONS TO ASSESSOR</w:t>
      </w:r>
    </w:p>
    <w:p w:rsidR="00000000" w:rsidDel="00000000" w:rsidP="00000000" w:rsidRDefault="00000000" w:rsidRPr="00000000" w14:paraId="00000216">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217">
      <w:pPr>
        <w:spacing w:after="0" w:line="276" w:lineRule="auto"/>
        <w:jc w:val="left"/>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218">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219">
      <w:pPr>
        <w:spacing w:after="0" w:line="276" w:lineRule="auto"/>
        <w:rPr>
          <w:rFonts w:ascii="Century Gothic" w:cs="Century Gothic" w:eastAsia="Century Gothic" w:hAnsi="Century Gothic"/>
          <w:b w:val="1"/>
          <w:bCs w:val="1"/>
        </w:rPr>
      </w:pPr>
      <w:r w:rsidDel="00000000" w:rsidR="00000000" w:rsidRPr="00000000">
        <w:rPr>
          <w:sz w:val="24"/>
          <w:szCs w:val="24"/>
          <w:rtl w:val="0"/>
        </w:rPr>
        <w:t xml:space="preserve">This assessment guide has been designed as a generic assessment guide and is intended for use by the accredited</w:t>
      </w:r>
      <w:r w:rsidDel="00000000" w:rsidR="00000000" w:rsidRPr="00000000">
        <w:rPr>
          <w:rtl w:val="0"/>
        </w:rPr>
        <w:t xml:space="preserve"> </w:t>
      </w:r>
      <w:r w:rsidDel="00000000" w:rsidR="00000000" w:rsidRPr="00000000">
        <w:rPr>
          <w:sz w:val="24"/>
          <w:szCs w:val="24"/>
          <w:rtl w:val="0"/>
        </w:rPr>
        <w:t xml:space="preserve">Training Providers.</w:t>
      </w:r>
      <w:r w:rsidDel="00000000" w:rsidR="00000000" w:rsidRPr="00000000">
        <w:rPr>
          <w:rtl w:val="0"/>
        </w:rPr>
      </w:r>
    </w:p>
    <w:p w:rsidR="00000000" w:rsidDel="00000000" w:rsidP="00000000" w:rsidRDefault="00000000" w:rsidRPr="00000000" w14:paraId="0000021A">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21B">
      <w:pPr>
        <w:spacing w:after="0" w:line="276" w:lineRule="auto"/>
        <w:jc w:val="left"/>
        <w:rPr>
          <w:b w:val="1"/>
          <w:bCs w:val="1"/>
          <w:sz w:val="24"/>
          <w:szCs w:val="24"/>
        </w:rPr>
      </w:pPr>
      <w:r w:rsidDel="00000000" w:rsidR="00000000" w:rsidRPr="00000000">
        <w:rPr>
          <w:b w:val="1"/>
          <w:bCs w:val="1"/>
          <w:sz w:val="24"/>
          <w:szCs w:val="24"/>
          <w:rtl w:val="0"/>
        </w:rPr>
        <w:t xml:space="preserve">Purpose of the assessment</w:t>
      </w:r>
    </w:p>
    <w:p w:rsidR="00000000" w:rsidDel="00000000" w:rsidP="00000000" w:rsidRDefault="00000000" w:rsidRPr="00000000" w14:paraId="0000021C">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21D">
      <w:pPr>
        <w:spacing w:after="0" w:line="276" w:lineRule="auto"/>
        <w:jc w:val="left"/>
        <w:rPr>
          <w:sz w:val="24"/>
          <w:szCs w:val="24"/>
        </w:rPr>
      </w:pPr>
      <w:r w:rsidDel="00000000" w:rsidR="00000000" w:rsidRPr="00000000">
        <w:rPr>
          <w:sz w:val="24"/>
          <w:szCs w:val="24"/>
          <w:rtl w:val="0"/>
        </w:rPr>
        <w:t xml:space="preserve">The purpose of summative assessment against this unit standard is to:</w:t>
      </w:r>
    </w:p>
    <w:p w:rsidR="00000000" w:rsidDel="00000000" w:rsidP="00000000" w:rsidRDefault="00000000" w:rsidRPr="00000000" w14:paraId="0000021E">
      <w:pPr>
        <w:spacing w:after="0" w:line="276" w:lineRule="auto"/>
        <w:jc w:val="left"/>
        <w:rPr>
          <w:sz w:val="24"/>
          <w:szCs w:val="24"/>
        </w:rPr>
      </w:pPr>
      <w:r w:rsidDel="00000000" w:rsidR="00000000" w:rsidRPr="00000000">
        <w:rPr>
          <w:rtl w:val="0"/>
        </w:rPr>
      </w:r>
    </w:p>
    <w:p w:rsidR="00000000" w:rsidDel="00000000" w:rsidP="00000000" w:rsidRDefault="00000000" w:rsidRPr="00000000" w14:paraId="0000021F">
      <w:pPr>
        <w:spacing w:after="0" w:line="276" w:lineRule="auto"/>
        <w:ind w:left="720" w:firstLine="0"/>
        <w:jc w:val="left"/>
        <w:rPr>
          <w:sz w:val="24"/>
          <w:szCs w:val="24"/>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sz w:val="24"/>
          <w:szCs w:val="24"/>
          <w:rtl w:val="0"/>
        </w:rPr>
        <w:t xml:space="preserve">Award credits to the NQF to learners who are able to start and run their businesses.</w:t>
      </w:r>
    </w:p>
    <w:p w:rsidR="00000000" w:rsidDel="00000000" w:rsidP="00000000" w:rsidRDefault="00000000" w:rsidRPr="00000000" w14:paraId="00000220">
      <w:pPr>
        <w:spacing w:after="0" w:line="276" w:lineRule="auto"/>
        <w:jc w:val="left"/>
        <w:rPr>
          <w:sz w:val="24"/>
          <w:szCs w:val="24"/>
        </w:rPr>
      </w:pPr>
      <w:r w:rsidDel="00000000" w:rsidR="00000000" w:rsidRPr="00000000">
        <w:rPr>
          <w:rtl w:val="0"/>
        </w:rPr>
      </w:r>
    </w:p>
    <w:p w:rsidR="00000000" w:rsidDel="00000000" w:rsidP="00000000" w:rsidRDefault="00000000" w:rsidRPr="00000000" w14:paraId="00000221">
      <w:pPr>
        <w:spacing w:after="0" w:line="276" w:lineRule="auto"/>
        <w:jc w:val="left"/>
        <w:rPr>
          <w:b w:val="1"/>
          <w:bCs w:val="1"/>
          <w:sz w:val="24"/>
          <w:szCs w:val="24"/>
        </w:rPr>
      </w:pPr>
      <w:r w:rsidDel="00000000" w:rsidR="00000000" w:rsidRPr="00000000">
        <w:rPr>
          <w:b w:val="1"/>
          <w:bCs w:val="1"/>
          <w:sz w:val="24"/>
          <w:szCs w:val="24"/>
          <w:rtl w:val="0"/>
        </w:rPr>
        <w:t xml:space="preserve">Learning assumptions</w:t>
      </w:r>
    </w:p>
    <w:p w:rsidR="00000000" w:rsidDel="00000000" w:rsidP="00000000" w:rsidRDefault="00000000" w:rsidRPr="00000000" w14:paraId="00000222">
      <w:pPr>
        <w:spacing w:after="0" w:line="276" w:lineRule="auto"/>
        <w:jc w:val="left"/>
        <w:rPr>
          <w:sz w:val="24"/>
          <w:szCs w:val="24"/>
        </w:rPr>
      </w:pPr>
      <w:r w:rsidDel="00000000" w:rsidR="00000000" w:rsidRPr="00000000">
        <w:rPr>
          <w:sz w:val="24"/>
          <w:szCs w:val="24"/>
          <w:rtl w:val="0"/>
        </w:rPr>
        <w:t xml:space="preserve">The learner should have a basic knowledge of food preparation and cooking.</w:t>
      </w:r>
    </w:p>
    <w:p w:rsidR="00000000" w:rsidDel="00000000" w:rsidP="00000000" w:rsidRDefault="00000000" w:rsidRPr="00000000" w14:paraId="00000223">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224">
      <w:pPr>
        <w:spacing w:after="0" w:line="276" w:lineRule="auto"/>
        <w:jc w:val="left"/>
        <w:rPr>
          <w:b w:val="1"/>
          <w:bCs w:val="1"/>
          <w:sz w:val="24"/>
          <w:szCs w:val="24"/>
        </w:rPr>
      </w:pPr>
      <w:r w:rsidDel="00000000" w:rsidR="00000000" w:rsidRPr="00000000">
        <w:rPr>
          <w:b w:val="1"/>
          <w:bCs w:val="1"/>
          <w:sz w:val="24"/>
          <w:szCs w:val="24"/>
          <w:rtl w:val="0"/>
        </w:rPr>
        <w:t xml:space="preserve">Assessment methods</w:t>
      </w:r>
    </w:p>
    <w:p w:rsidR="00000000" w:rsidDel="00000000" w:rsidP="00000000" w:rsidRDefault="00000000" w:rsidRPr="00000000" w14:paraId="00000225">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226">
      <w:pPr>
        <w:spacing w:after="0" w:line="276" w:lineRule="auto"/>
        <w:jc w:val="left"/>
        <w:rPr>
          <w:sz w:val="24"/>
          <w:szCs w:val="24"/>
        </w:rPr>
      </w:pPr>
      <w:r w:rsidDel="00000000" w:rsidR="00000000" w:rsidRPr="00000000">
        <w:rPr>
          <w:sz w:val="24"/>
          <w:szCs w:val="24"/>
          <w:rtl w:val="0"/>
        </w:rPr>
        <w:t xml:space="preserve">The following assessment methods will be used for the summative assessments:</w:t>
      </w:r>
    </w:p>
    <w:p w:rsidR="00000000" w:rsidDel="00000000" w:rsidP="00000000" w:rsidRDefault="00000000" w:rsidRPr="00000000" w14:paraId="00000227">
      <w:pPr>
        <w:spacing w:after="0" w:line="276" w:lineRule="auto"/>
        <w:jc w:val="left"/>
        <w:rPr>
          <w:sz w:val="24"/>
          <w:szCs w:val="24"/>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sz w:val="24"/>
          <w:szCs w:val="24"/>
          <w:rtl w:val="0"/>
        </w:rPr>
        <w:t xml:space="preserve">Written and/or/verbal questioning</w:t>
      </w:r>
    </w:p>
    <w:p w:rsidR="00000000" w:rsidDel="00000000" w:rsidP="00000000" w:rsidRDefault="00000000" w:rsidRPr="00000000" w14:paraId="00000228">
      <w:pPr>
        <w:spacing w:after="0" w:line="276" w:lineRule="auto"/>
        <w:jc w:val="left"/>
        <w:rPr>
          <w:sz w:val="24"/>
          <w:szCs w:val="24"/>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sz w:val="24"/>
          <w:szCs w:val="24"/>
          <w:rtl w:val="0"/>
        </w:rPr>
        <w:t xml:space="preserve">Product sample and on site assessment</w:t>
      </w:r>
    </w:p>
    <w:p w:rsidR="00000000" w:rsidDel="00000000" w:rsidP="00000000" w:rsidRDefault="00000000" w:rsidRPr="00000000" w14:paraId="00000229">
      <w:pPr>
        <w:spacing w:after="0" w:line="276" w:lineRule="auto"/>
        <w:jc w:val="left"/>
        <w:rPr>
          <w:sz w:val="24"/>
          <w:szCs w:val="24"/>
        </w:rPr>
      </w:pPr>
      <w:r w:rsidDel="00000000" w:rsidR="00000000" w:rsidRPr="00000000">
        <w:rPr>
          <w:rtl w:val="0"/>
        </w:rPr>
      </w:r>
    </w:p>
    <w:p w:rsidR="00000000" w:rsidDel="00000000" w:rsidP="00000000" w:rsidRDefault="00000000" w:rsidRPr="00000000" w14:paraId="0000022A">
      <w:pPr>
        <w:spacing w:after="0" w:line="276" w:lineRule="auto"/>
        <w:jc w:val="left"/>
        <w:rPr>
          <w:b w:val="1"/>
          <w:bCs w:val="1"/>
          <w:sz w:val="28"/>
          <w:szCs w:val="28"/>
        </w:rPr>
      </w:pPr>
      <w:r w:rsidDel="00000000" w:rsidR="00000000" w:rsidRPr="00000000">
        <w:rPr>
          <w:b w:val="1"/>
          <w:bCs w:val="1"/>
          <w:sz w:val="28"/>
          <w:szCs w:val="28"/>
          <w:rtl w:val="0"/>
        </w:rPr>
        <w:t xml:space="preserve">2. Assessment Process</w:t>
      </w:r>
    </w:p>
    <w:p w:rsidR="00000000" w:rsidDel="00000000" w:rsidP="00000000" w:rsidRDefault="00000000" w:rsidRPr="00000000" w14:paraId="0000022B">
      <w:pPr>
        <w:spacing w:after="0" w:line="276" w:lineRule="auto"/>
        <w:jc w:val="left"/>
        <w:rPr>
          <w:b w:val="1"/>
          <w:bCs w:val="1"/>
          <w:sz w:val="28"/>
          <w:szCs w:val="28"/>
        </w:rPr>
      </w:pPr>
      <w:r w:rsidDel="00000000" w:rsidR="00000000" w:rsidRPr="00000000">
        <w:rPr>
          <w:rtl w:val="0"/>
        </w:rPr>
      </w:r>
    </w:p>
    <w:p w:rsidR="00000000" w:rsidDel="00000000" w:rsidP="00000000" w:rsidRDefault="00000000" w:rsidRPr="00000000" w14:paraId="0000022C">
      <w:pPr>
        <w:spacing w:after="0" w:line="276" w:lineRule="auto"/>
        <w:jc w:val="left"/>
        <w:rPr>
          <w:b w:val="1"/>
          <w:bCs w:val="1"/>
          <w:sz w:val="24"/>
          <w:szCs w:val="24"/>
        </w:rPr>
      </w:pPr>
      <w:r w:rsidDel="00000000" w:rsidR="00000000" w:rsidRPr="00000000">
        <w:rPr>
          <w:b w:val="1"/>
          <w:bCs w:val="1"/>
          <w:sz w:val="24"/>
          <w:szCs w:val="24"/>
          <w:rtl w:val="0"/>
        </w:rPr>
        <w:t xml:space="preserve">General</w:t>
      </w:r>
    </w:p>
    <w:p w:rsidR="00000000" w:rsidDel="00000000" w:rsidP="00000000" w:rsidRDefault="00000000" w:rsidRPr="00000000" w14:paraId="0000022D">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the learner with a feedback within 10 working days of receiving the evidence.</w:t>
      </w:r>
      <w:r w:rsidDel="00000000" w:rsidR="00000000" w:rsidRPr="00000000">
        <w:rPr>
          <w:rtl w:val="0"/>
        </w:rPr>
      </w:r>
    </w:p>
    <w:p w:rsidR="00000000" w:rsidDel="00000000" w:rsidP="00000000" w:rsidRDefault="00000000" w:rsidRPr="00000000" w14:paraId="00000233">
      <w:pPr>
        <w:spacing w:line="276" w:lineRule="auto"/>
        <w:jc w:val="left"/>
        <w:rPr>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4">
      <w:pPr>
        <w:spacing w:after="0" w:line="276" w:lineRule="auto"/>
        <w:jc w:val="left"/>
        <w:rPr>
          <w:b w:val="1"/>
          <w:bCs w:val="1"/>
          <w:color w:val="000000"/>
          <w:sz w:val="24"/>
          <w:szCs w:val="24"/>
        </w:rPr>
      </w:pPr>
      <w:r w:rsidDel="00000000" w:rsidR="00000000" w:rsidRPr="00000000">
        <w:rPr>
          <w:b w:val="1"/>
          <w:bCs w:val="1"/>
          <w:color w:val="000000"/>
          <w:sz w:val="24"/>
          <w:szCs w:val="24"/>
          <w:rtl w:val="0"/>
        </w:rPr>
        <w:t xml:space="preserve">Step 1 - Planning for the Assessment</w:t>
      </w:r>
    </w:p>
    <w:p w:rsidR="00000000" w:rsidDel="00000000" w:rsidP="00000000" w:rsidRDefault="00000000" w:rsidRPr="00000000" w14:paraId="00000235">
      <w:pPr>
        <w:spacing w:after="0" w:line="276" w:lineRule="auto"/>
        <w:jc w:val="left"/>
        <w:rPr>
          <w:b w:val="1"/>
          <w:bCs w:val="1"/>
          <w:color w:val="000000"/>
          <w:sz w:val="24"/>
          <w:szCs w:val="24"/>
        </w:rPr>
      </w:pPr>
      <w:r w:rsidDel="00000000" w:rsidR="00000000" w:rsidRPr="00000000">
        <w:rPr>
          <w:rtl w:val="0"/>
        </w:rPr>
      </w:r>
    </w:p>
    <w:p w:rsidR="00000000" w:rsidDel="00000000" w:rsidP="00000000" w:rsidRDefault="00000000" w:rsidRPr="00000000" w14:paraId="00000236">
      <w:pPr>
        <w:spacing w:after="0" w:line="276" w:lineRule="auto"/>
        <w:jc w:val="left"/>
        <w:rPr>
          <w:color w:val="000000"/>
          <w:sz w:val="24"/>
          <w:szCs w:val="24"/>
        </w:rPr>
      </w:pPr>
      <w:r w:rsidDel="00000000" w:rsidR="00000000" w:rsidRPr="00000000">
        <w:rPr>
          <w:color w:val="000000"/>
          <w:sz w:val="24"/>
          <w:szCs w:val="24"/>
          <w:rtl w:val="0"/>
        </w:rPr>
        <w:t xml:space="preserve">Review this assessment guide to:</w:t>
      </w:r>
    </w:p>
    <w:p w:rsidR="00000000" w:rsidDel="00000000" w:rsidP="00000000" w:rsidRDefault="00000000" w:rsidRPr="00000000" w14:paraId="00000237">
      <w:pPr>
        <w:spacing w:after="0" w:line="276" w:lineRule="auto"/>
        <w:jc w:val="left"/>
        <w:rPr>
          <w:color w:val="000000"/>
          <w:sz w:val="24"/>
          <w:szCs w:val="24"/>
        </w:rPr>
      </w:pP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and prepare the learner for the assessment by:</w:t>
      </w:r>
    </w:p>
    <w:p w:rsidR="00000000" w:rsidDel="00000000" w:rsidP="00000000" w:rsidRDefault="00000000" w:rsidRPr="00000000" w14:paraId="0000023A">
      <w:pPr>
        <w:spacing w:after="0" w:line="276" w:lineRule="auto"/>
        <w:jc w:val="left"/>
        <w:rPr>
          <w:color w:val="000000"/>
          <w:sz w:val="24"/>
          <w:szCs w:val="24"/>
        </w:rPr>
      </w:pP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3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 that you have familiarized yourself with the following:</w:t>
      </w:r>
    </w:p>
    <w:p w:rsidR="00000000" w:rsidDel="00000000" w:rsidP="00000000" w:rsidRDefault="00000000" w:rsidRPr="00000000" w14:paraId="0000023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11111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24"/>
          <w:szCs w:val="24"/>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3F">
      <w:pPr>
        <w:spacing w:after="0" w:line="276" w:lineRule="auto"/>
        <w:jc w:val="left"/>
        <w:rPr>
          <w:color w:val="111111"/>
          <w:sz w:val="24"/>
          <w:szCs w:val="24"/>
        </w:rPr>
      </w:pPr>
      <w:r w:rsidDel="00000000" w:rsidR="00000000" w:rsidRPr="00000000">
        <w:rPr>
          <w:rtl w:val="0"/>
        </w:rPr>
      </w:r>
    </w:p>
    <w:p w:rsidR="00000000" w:rsidDel="00000000" w:rsidP="00000000" w:rsidRDefault="00000000" w:rsidRPr="00000000" w14:paraId="00000240">
      <w:pPr>
        <w:spacing w:after="0" w:line="276" w:lineRule="auto"/>
        <w:jc w:val="left"/>
        <w:rPr>
          <w:b w:val="1"/>
          <w:bCs w:val="1"/>
          <w:color w:val="000000"/>
          <w:sz w:val="24"/>
          <w:szCs w:val="24"/>
        </w:rPr>
      </w:pPr>
      <w:r w:rsidDel="00000000" w:rsidR="00000000" w:rsidRPr="00000000">
        <w:rPr>
          <w:b w:val="1"/>
          <w:bCs w:val="1"/>
          <w:color w:val="000000"/>
          <w:sz w:val="24"/>
          <w:szCs w:val="24"/>
          <w:rtl w:val="0"/>
        </w:rPr>
        <w:t xml:space="preserve">Step 2: Complete the Assessment</w:t>
      </w:r>
    </w:p>
    <w:p w:rsidR="00000000" w:rsidDel="00000000" w:rsidP="00000000" w:rsidRDefault="00000000" w:rsidRPr="00000000" w14:paraId="00000241">
      <w:pPr>
        <w:spacing w:after="0" w:line="276" w:lineRule="auto"/>
        <w:jc w:val="left"/>
        <w:rPr>
          <w:b w:val="1"/>
          <w:bCs w:val="1"/>
          <w:color w:val="000000"/>
          <w:sz w:val="24"/>
          <w:szCs w:val="24"/>
        </w:rPr>
      </w:pP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 each question as correct or incorrect in the “Office Use” column.</w:t>
      </w:r>
    </w:p>
    <w:p w:rsidR="00000000" w:rsidDel="00000000" w:rsidP="00000000" w:rsidRDefault="00000000" w:rsidRPr="00000000" w14:paraId="000002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questions must be complete as per the criteria specified.</w:t>
      </w:r>
    </w:p>
    <w:p w:rsidR="00000000" w:rsidDel="00000000" w:rsidP="00000000" w:rsidRDefault="00000000" w:rsidRPr="00000000" w14:paraId="000002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Answers provided must be similar to the model answers.</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9">
      <w:pPr>
        <w:spacing w:after="0" w:line="276" w:lineRule="auto"/>
        <w:jc w:val="left"/>
        <w:rPr>
          <w:b w:val="1"/>
          <w:bCs w:val="1"/>
          <w:color w:val="000000"/>
          <w:sz w:val="24"/>
          <w:szCs w:val="24"/>
        </w:rPr>
      </w:pPr>
      <w:r w:rsidDel="00000000" w:rsidR="00000000" w:rsidRPr="00000000">
        <w:rPr>
          <w:b w:val="1"/>
          <w:bCs w:val="1"/>
          <w:color w:val="000000"/>
          <w:sz w:val="24"/>
          <w:szCs w:val="24"/>
          <w:rtl w:val="0"/>
        </w:rPr>
        <w:t xml:space="preserve">Step 3 - After the Assessment</w:t>
      </w:r>
    </w:p>
    <w:p w:rsidR="00000000" w:rsidDel="00000000" w:rsidP="00000000" w:rsidRDefault="00000000" w:rsidRPr="00000000" w14:paraId="0000024A">
      <w:pPr>
        <w:spacing w:after="0" w:line="276" w:lineRule="auto"/>
        <w:jc w:val="left"/>
        <w:rPr>
          <w:b w:val="1"/>
          <w:bCs w:val="1"/>
          <w:color w:val="000000"/>
          <w:sz w:val="24"/>
          <w:szCs w:val="24"/>
        </w:rPr>
      </w:pP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the feedback to the learner in a safe, undisturbed in nature.</w:t>
      </w:r>
    </w:p>
    <w:p w:rsidR="00000000" w:rsidDel="00000000" w:rsidP="00000000" w:rsidRDefault="00000000" w:rsidRPr="00000000" w14:paraId="000002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 that your feedback is developmental and supportive in nature.</w:t>
      </w:r>
    </w:p>
    <w:p w:rsidR="00000000" w:rsidDel="00000000" w:rsidP="00000000" w:rsidRDefault="00000000" w:rsidRPr="00000000" w14:paraId="000002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 that the learner co-signs the assessment guide to indicate agreement with the feedback.</w:t>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spacing w:after="0" w:lineRule="auto"/>
        <w:jc w:val="left"/>
        <w:rPr>
          <w:b w:val="1"/>
          <w:bCs w:val="1"/>
          <w:sz w:val="28"/>
          <w:szCs w:val="28"/>
        </w:rPr>
      </w:pPr>
      <w:r w:rsidDel="00000000" w:rsidR="00000000" w:rsidRPr="00000000">
        <w:rPr>
          <w:b w:val="1"/>
          <w:bCs w:val="1"/>
          <w:sz w:val="28"/>
          <w:szCs w:val="28"/>
          <w:rtl w:val="0"/>
        </w:rPr>
        <w:t xml:space="preserve">3. Assessment documentation required:</w:t>
      </w:r>
    </w:p>
    <w:p w:rsidR="00000000" w:rsidDel="00000000" w:rsidP="00000000" w:rsidRDefault="00000000" w:rsidRPr="00000000" w14:paraId="00000255">
      <w:pPr>
        <w:spacing w:after="0" w:lineRule="auto"/>
        <w:jc w:val="left"/>
        <w:rPr>
          <w:b w:val="1"/>
          <w:bCs w:val="1"/>
          <w:sz w:val="28"/>
          <w:szCs w:val="28"/>
        </w:rPr>
      </w:pPr>
      <w:r w:rsidDel="00000000" w:rsidR="00000000" w:rsidRPr="00000000">
        <w:rPr>
          <w:rtl w:val="0"/>
        </w:rPr>
      </w:r>
    </w:p>
    <w:p w:rsidR="00000000" w:rsidDel="00000000" w:rsidP="00000000" w:rsidRDefault="00000000" w:rsidRPr="00000000" w14:paraId="00000256">
      <w:pPr>
        <w:spacing w:after="0" w:lineRule="auto"/>
        <w:jc w:val="left"/>
        <w:rPr>
          <w:b w:val="1"/>
          <w:bCs w:val="1"/>
          <w:sz w:val="24"/>
          <w:szCs w:val="24"/>
        </w:rPr>
      </w:pPr>
      <w:r w:rsidDel="00000000" w:rsidR="00000000" w:rsidRPr="00000000">
        <w:rPr>
          <w:b w:val="1"/>
          <w:bCs w:val="1"/>
          <w:sz w:val="24"/>
          <w:szCs w:val="24"/>
          <w:rtl w:val="0"/>
        </w:rPr>
        <w:t xml:space="preserve">Step 1: Planning for the Assessment</w:t>
      </w:r>
    </w:p>
    <w:p w:rsidR="00000000" w:rsidDel="00000000" w:rsidP="00000000" w:rsidRDefault="00000000" w:rsidRPr="00000000" w14:paraId="00000257">
      <w:pPr>
        <w:spacing w:after="0" w:lineRule="auto"/>
        <w:jc w:val="left"/>
        <w:rPr>
          <w:b w:val="1"/>
          <w:bCs w:val="1"/>
          <w:sz w:val="24"/>
          <w:szCs w:val="24"/>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Assessment Plan</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Assessment Preparation Checklist</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Assessment Policy (including Appeals)</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Evidence Matrix</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Assessment Instruments</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E">
      <w:pPr>
        <w:spacing w:after="0" w:lineRule="auto"/>
        <w:jc w:val="left"/>
        <w:rPr>
          <w:b w:val="1"/>
          <w:bCs w:val="1"/>
          <w:sz w:val="24"/>
          <w:szCs w:val="24"/>
        </w:rPr>
      </w:pPr>
      <w:r w:rsidDel="00000000" w:rsidR="00000000" w:rsidRPr="00000000">
        <w:rPr>
          <w:b w:val="1"/>
          <w:bCs w:val="1"/>
          <w:sz w:val="24"/>
          <w:szCs w:val="24"/>
          <w:rtl w:val="0"/>
        </w:rPr>
        <w:t xml:space="preserve">Step 2: Conducting the Assessment</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Assessor Guide</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Learner’s workbook</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Summative assessment pack</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3">
      <w:pPr>
        <w:spacing w:after="0" w:lineRule="auto"/>
        <w:jc w:val="left"/>
        <w:rPr>
          <w:b w:val="1"/>
          <w:bCs w:val="1"/>
          <w:sz w:val="24"/>
          <w:szCs w:val="24"/>
        </w:rPr>
      </w:pPr>
      <w:r w:rsidDel="00000000" w:rsidR="00000000" w:rsidRPr="00000000">
        <w:rPr>
          <w:b w:val="1"/>
          <w:bCs w:val="1"/>
          <w:sz w:val="24"/>
          <w:szCs w:val="24"/>
          <w:rtl w:val="0"/>
        </w:rPr>
        <w:t xml:space="preserve">Step 3: After the Assessment</w:t>
      </w:r>
    </w:p>
    <w:p w:rsidR="00000000" w:rsidDel="00000000" w:rsidP="00000000" w:rsidRDefault="00000000" w:rsidRPr="00000000" w14:paraId="00000264">
      <w:pPr>
        <w:spacing w:after="0" w:lineRule="auto"/>
        <w:jc w:val="left"/>
        <w:rPr>
          <w:b w:val="1"/>
          <w:bCs w:val="1"/>
          <w:sz w:val="24"/>
          <w:szCs w:val="24"/>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Assessment Comments</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Feedback Report</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8">
      <w:pPr>
        <w:spacing w:after="0" w:lineRule="auto"/>
        <w:jc w:val="left"/>
        <w:rPr>
          <w:b w:val="1"/>
          <w:bCs w:val="1"/>
          <w:sz w:val="28"/>
          <w:szCs w:val="28"/>
        </w:rPr>
      </w:pPr>
      <w:r w:rsidDel="00000000" w:rsidR="00000000" w:rsidRPr="00000000">
        <w:rPr>
          <w:b w:val="1"/>
          <w:bCs w:val="1"/>
          <w:sz w:val="28"/>
          <w:szCs w:val="28"/>
          <w:rtl w:val="0"/>
        </w:rPr>
        <w:t xml:space="preserve">4. Specific Instructions</w:t>
      </w:r>
    </w:p>
    <w:p w:rsidR="00000000" w:rsidDel="00000000" w:rsidP="00000000" w:rsidRDefault="00000000" w:rsidRPr="00000000" w14:paraId="00000269">
      <w:pPr>
        <w:spacing w:after="0" w:lineRule="auto"/>
        <w:jc w:val="left"/>
        <w:rPr>
          <w:b w:val="1"/>
          <w:bCs w:val="1"/>
          <w:sz w:val="28"/>
          <w:szCs w:val="28"/>
        </w:rPr>
      </w:pPr>
      <w:r w:rsidDel="00000000" w:rsidR="00000000" w:rsidRPr="00000000">
        <w:rPr>
          <w:rtl w:val="0"/>
        </w:rPr>
      </w:r>
    </w:p>
    <w:p w:rsidR="00000000" w:rsidDel="00000000" w:rsidP="00000000" w:rsidRDefault="00000000" w:rsidRPr="00000000" w14:paraId="0000026A">
      <w:pPr>
        <w:spacing w:after="0" w:lineRule="auto"/>
        <w:jc w:val="left"/>
        <w:rPr>
          <w:sz w:val="24"/>
          <w:szCs w:val="24"/>
        </w:rPr>
      </w:pPr>
      <w:r w:rsidDel="00000000" w:rsidR="00000000" w:rsidRPr="00000000">
        <w:rPr>
          <w:sz w:val="24"/>
          <w:szCs w:val="24"/>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6B">
      <w:pPr>
        <w:spacing w:after="0" w:lineRule="auto"/>
        <w:jc w:val="left"/>
        <w:rPr>
          <w:sz w:val="24"/>
          <w:szCs w:val="24"/>
        </w:rPr>
      </w:pPr>
      <w:r w:rsidDel="00000000" w:rsidR="00000000" w:rsidRPr="00000000">
        <w:rPr>
          <w:rtl w:val="0"/>
        </w:rPr>
      </w:r>
    </w:p>
    <w:p w:rsidR="00000000" w:rsidDel="00000000" w:rsidP="00000000" w:rsidRDefault="00000000" w:rsidRPr="00000000" w14:paraId="0000026C">
      <w:pPr>
        <w:spacing w:after="0" w:lineRule="auto"/>
        <w:jc w:val="left"/>
        <w:rPr>
          <w:sz w:val="24"/>
          <w:szCs w:val="24"/>
        </w:rPr>
      </w:pPr>
      <w:r w:rsidDel="00000000" w:rsidR="00000000" w:rsidRPr="00000000">
        <w:rPr>
          <w:sz w:val="24"/>
          <w:szCs w:val="24"/>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6D">
      <w:pPr>
        <w:spacing w:after="0" w:lineRule="auto"/>
        <w:jc w:val="left"/>
        <w:rPr>
          <w:sz w:val="24"/>
          <w:szCs w:val="24"/>
        </w:rPr>
      </w:pPr>
      <w:r w:rsidDel="00000000" w:rsidR="00000000" w:rsidRPr="00000000">
        <w:rPr>
          <w:rtl w:val="0"/>
        </w:rPr>
      </w:r>
    </w:p>
    <w:p w:rsidR="00000000" w:rsidDel="00000000" w:rsidP="00000000" w:rsidRDefault="00000000" w:rsidRPr="00000000" w14:paraId="0000026E">
      <w:pPr>
        <w:spacing w:after="0" w:lineRule="auto"/>
        <w:jc w:val="left"/>
        <w:rPr>
          <w:sz w:val="24"/>
          <w:szCs w:val="24"/>
        </w:rPr>
      </w:pPr>
      <w:r w:rsidDel="00000000" w:rsidR="00000000" w:rsidRPr="00000000">
        <w:rPr>
          <w:sz w:val="24"/>
          <w:szCs w:val="24"/>
          <w:rtl w:val="0"/>
        </w:rPr>
        <w:t xml:space="preserve">The completed assessment pack will be kept in safekeeping at the training provider forthree months after endorsement by SETA and will then be returned to the learner.</w:t>
      </w:r>
    </w:p>
    <w:p w:rsidR="00000000" w:rsidDel="00000000" w:rsidP="00000000" w:rsidRDefault="00000000" w:rsidRPr="00000000" w14:paraId="0000026F">
      <w:pPr>
        <w:spacing w:after="0" w:lineRule="auto"/>
        <w:jc w:val="left"/>
        <w:rPr>
          <w:sz w:val="24"/>
          <w:szCs w:val="24"/>
        </w:rPr>
      </w:pPr>
      <w:r w:rsidDel="00000000" w:rsidR="00000000" w:rsidRPr="00000000">
        <w:rPr>
          <w:rtl w:val="0"/>
        </w:rPr>
      </w:r>
    </w:p>
    <w:p w:rsidR="00000000" w:rsidDel="00000000" w:rsidP="00000000" w:rsidRDefault="00000000" w:rsidRPr="00000000" w14:paraId="00000270">
      <w:pPr>
        <w:spacing w:after="0" w:lineRule="auto"/>
        <w:jc w:val="left"/>
        <w:rPr>
          <w:b w:val="1"/>
          <w:bCs w:val="1"/>
          <w:sz w:val="24"/>
          <w:szCs w:val="24"/>
        </w:rPr>
      </w:pPr>
      <w:r w:rsidDel="00000000" w:rsidR="00000000" w:rsidRPr="00000000">
        <w:rPr>
          <w:b w:val="1"/>
          <w:bCs w:val="1"/>
          <w:sz w:val="24"/>
          <w:szCs w:val="24"/>
          <w:rtl w:val="0"/>
        </w:rPr>
        <w:t xml:space="preserve">Guidelines where </w:t>
      </w:r>
      <w:r w:rsidDel="00000000" w:rsidR="00000000" w:rsidRPr="00000000">
        <w:rPr>
          <w:sz w:val="24"/>
          <w:szCs w:val="24"/>
          <w:rtl w:val="0"/>
        </w:rPr>
        <w:t xml:space="preserve">a</w:t>
      </w:r>
      <w:r w:rsidDel="00000000" w:rsidR="00000000" w:rsidRPr="00000000">
        <w:rPr>
          <w:b w:val="1"/>
          <w:bCs w:val="1"/>
          <w:sz w:val="24"/>
          <w:szCs w:val="24"/>
          <w:rtl w:val="0"/>
        </w:rPr>
        <w:t xml:space="preserve">n appeal is lodged</w:t>
      </w:r>
    </w:p>
    <w:p w:rsidR="00000000" w:rsidDel="00000000" w:rsidP="00000000" w:rsidRDefault="00000000" w:rsidRPr="00000000" w14:paraId="00000271">
      <w:pPr>
        <w:spacing w:after="0" w:lineRule="auto"/>
        <w:jc w:val="left"/>
        <w:rPr>
          <w:b w:val="1"/>
          <w:bCs w:val="1"/>
          <w:sz w:val="24"/>
          <w:szCs w:val="24"/>
        </w:rPr>
      </w:pP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normal appeal procedure prescribed by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SETA and described by the provider’s Quality Management System will be followed.</w:t>
      </w:r>
      <w:r w:rsidDel="00000000" w:rsidR="00000000" w:rsidRPr="00000000">
        <w:rPr>
          <w:rtl w:val="0"/>
        </w:rPr>
      </w:r>
    </w:p>
    <w:p w:rsidR="00000000" w:rsidDel="00000000" w:rsidP="00000000" w:rsidRDefault="00000000" w:rsidRPr="00000000" w14:paraId="00000273">
      <w:pPr>
        <w:rPr/>
        <w:sectPr>
          <w:footerReference r:id="rId8" w:type="default"/>
          <w:pgSz w:h="16838" w:w="11906"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5">
            <w:pPr>
              <w:jc w:val="center"/>
              <w:rPr/>
            </w:pPr>
            <w:r w:rsidDel="00000000" w:rsidR="00000000" w:rsidRPr="00000000">
              <w:rPr/>
              <mc:AlternateContent>
                <mc:Choice Requires="wpg">
                  <w:drawing>
                    <wp:inline distB="0" distT="0" distL="114300" distR="114300">
                      <wp:extent cx="3811904" cy="763905"/>
                      <wp:effectExtent b="0" l="0" r="0" t="0"/>
                      <wp:docPr id="8" name=""/>
                      <a:graphic>
                        <a:graphicData uri="http://schemas.microsoft.com/office/word/2010/wordprocessingShape">
                          <wps:wsp>
                            <wps:cNvSpPr/>
                            <wps:cNvPr id="9" name="Shape 9"/>
                            <wps:spPr>
                              <a:xfrm>
                                <a:off x="3446398" y="3404398"/>
                                <a:ext cx="3799204" cy="75120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63905"/>
                      <wp:effectExtent b="0" l="0" r="0" t="0"/>
                      <wp:docPr id="8"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811904" cy="76390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6">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
                <a:graphic>
                  <a:graphicData uri="http://schemas.microsoft.com/office/word/2010/wordprocessingShape">
                    <wps:wsp>
                      <wps:cNvSpPr/>
                      <wps:cNvPr id="3" name="Shape 3"/>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77">
      <w:pPr>
        <w:jc w:val="center"/>
        <w:rPr/>
      </w:pPr>
      <w:r w:rsidDel="00000000" w:rsidR="00000000" w:rsidRPr="00000000">
        <w:rPr>
          <w:rtl w:val="0"/>
        </w:rPr>
      </w:r>
    </w:p>
    <w:p w:rsidR="00000000" w:rsidDel="00000000" w:rsidP="00000000" w:rsidRDefault="00000000" w:rsidRPr="00000000" w14:paraId="00000278">
      <w:pPr>
        <w:jc w:val="center"/>
        <w:rPr/>
      </w:pPr>
      <w:r w:rsidDel="00000000" w:rsidR="00000000" w:rsidRPr="00000000">
        <w:rPr>
          <w:rtl w:val="0"/>
        </w:rPr>
      </w:r>
    </w:p>
    <w:p w:rsidR="00000000" w:rsidDel="00000000" w:rsidP="00000000" w:rsidRDefault="00000000" w:rsidRPr="00000000" w14:paraId="00000279">
      <w:pPr>
        <w:jc w:val="center"/>
        <w:rPr/>
      </w:pPr>
      <w:r w:rsidDel="00000000" w:rsidR="00000000" w:rsidRPr="00000000">
        <w:rPr>
          <w:rtl w:val="0"/>
        </w:rPr>
      </w:r>
    </w:p>
    <w:p w:rsidR="00000000" w:rsidDel="00000000" w:rsidP="00000000" w:rsidRDefault="00000000" w:rsidRPr="00000000" w14:paraId="0000027A">
      <w:pPr>
        <w:jc w:val="center"/>
        <w:rPr/>
      </w:pPr>
      <w:r w:rsidDel="00000000" w:rsidR="00000000" w:rsidRPr="00000000">
        <w:rPr>
          <w:rtl w:val="0"/>
        </w:rPr>
      </w:r>
    </w:p>
    <w:p w:rsidR="00000000" w:rsidDel="00000000" w:rsidP="00000000" w:rsidRDefault="00000000" w:rsidRPr="00000000" w14:paraId="0000027B">
      <w:pPr>
        <w:jc w:val="center"/>
        <w:rPr/>
      </w:pPr>
      <w:r w:rsidDel="00000000" w:rsidR="00000000" w:rsidRPr="00000000">
        <w:rPr>
          <w:rtl w:val="0"/>
        </w:rPr>
      </w:r>
    </w:p>
    <w:p w:rsidR="00000000" w:rsidDel="00000000" w:rsidP="00000000" w:rsidRDefault="00000000" w:rsidRPr="00000000" w14:paraId="0000027C">
      <w:pPr>
        <w:jc w:val="center"/>
        <w:rPr/>
      </w:pPr>
      <w:r w:rsidDel="00000000" w:rsidR="00000000" w:rsidRPr="00000000">
        <w:rPr>
          <w:rtl w:val="0"/>
        </w:rPr>
      </w:r>
    </w:p>
    <w:p w:rsidR="00000000" w:rsidDel="00000000" w:rsidP="00000000" w:rsidRDefault="00000000" w:rsidRPr="00000000" w14:paraId="0000027D">
      <w:pPr>
        <w:jc w:val="center"/>
        <w:rPr/>
      </w:pPr>
      <w:r w:rsidDel="00000000" w:rsidR="00000000" w:rsidRPr="00000000">
        <w:rPr>
          <w:rtl w:val="0"/>
        </w:rPr>
      </w:r>
    </w:p>
    <w:p w:rsidR="00000000" w:rsidDel="00000000" w:rsidP="00000000" w:rsidRDefault="00000000" w:rsidRPr="00000000" w14:paraId="0000027E">
      <w:pPr>
        <w:jc w:val="center"/>
        <w:rPr/>
      </w:pPr>
      <w:r w:rsidDel="00000000" w:rsidR="00000000" w:rsidRPr="00000000">
        <w:rPr>
          <w:rtl w:val="0"/>
        </w:rPr>
      </w:r>
    </w:p>
    <w:p w:rsidR="00000000" w:rsidDel="00000000" w:rsidP="00000000" w:rsidRDefault="00000000" w:rsidRPr="00000000" w14:paraId="0000027F">
      <w:pPr>
        <w:jc w:val="center"/>
        <w:rPr/>
      </w:pPr>
      <w:r w:rsidDel="00000000" w:rsidR="00000000" w:rsidRPr="00000000">
        <w:rPr>
          <w:rtl w:val="0"/>
        </w:rPr>
      </w:r>
    </w:p>
    <w:p w:rsidR="00000000" w:rsidDel="00000000" w:rsidP="00000000" w:rsidRDefault="00000000" w:rsidRPr="00000000" w14:paraId="00000280">
      <w:pPr>
        <w:jc w:val="center"/>
        <w:rPr/>
      </w:pPr>
      <w:r w:rsidDel="00000000" w:rsidR="00000000" w:rsidRPr="00000000">
        <w:rPr>
          <w:rtl w:val="0"/>
        </w:rPr>
      </w:r>
    </w:p>
    <w:p w:rsidR="00000000" w:rsidDel="00000000" w:rsidP="00000000" w:rsidRDefault="00000000" w:rsidRPr="00000000" w14:paraId="00000281">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82">
            <w:pPr>
              <w:jc w:val="center"/>
              <w:rPr/>
            </w:pPr>
            <w:r w:rsidDel="00000000" w:rsidR="00000000" w:rsidRPr="00000000">
              <w:rPr/>
              <mc:AlternateContent>
                <mc:Choice Requires="wpg">
                  <w:drawing>
                    <wp:inline distB="0" distT="0" distL="114300" distR="114300">
                      <wp:extent cx="4802505" cy="763905"/>
                      <wp:effectExtent b="0" l="0" r="0" t="0"/>
                      <wp:docPr id="4" name=""/>
                      <a:graphic>
                        <a:graphicData uri="http://schemas.microsoft.com/office/word/2010/wordprocessingShape">
                          <wps:wsp>
                            <wps:cNvSpPr/>
                            <wps:cNvPr id="5" name="Shape 5"/>
                            <wps:spPr>
                              <a:xfrm>
                                <a:off x="2951098" y="3404398"/>
                                <a:ext cx="4789805" cy="75120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63905"/>
                      <wp:effectExtent b="0" l="0" r="0" t="0"/>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802505" cy="76390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83">
      <w:pPr>
        <w:jc w:val="center"/>
        <w:rPr/>
      </w:pPr>
      <w:r w:rsidDel="00000000" w:rsidR="00000000" w:rsidRPr="00000000">
        <w:rPr>
          <w:rtl w:val="0"/>
        </w:rPr>
      </w:r>
    </w:p>
    <w:p w:rsidR="00000000" w:rsidDel="00000000" w:rsidP="00000000" w:rsidRDefault="00000000" w:rsidRPr="00000000" w14:paraId="00000284">
      <w:pPr>
        <w:jc w:val="center"/>
        <w:rPr/>
      </w:pPr>
      <w:r w:rsidDel="00000000" w:rsidR="00000000" w:rsidRPr="00000000">
        <w:rPr>
          <w:rtl w:val="0"/>
        </w:rPr>
      </w:r>
    </w:p>
    <w:p w:rsidR="00000000" w:rsidDel="00000000" w:rsidP="00000000" w:rsidRDefault="00000000" w:rsidRPr="00000000" w14:paraId="00000285">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86">
      <w:pPr>
        <w:shd w:fill="bfbfbf" w:val="clear"/>
        <w:jc w:val="center"/>
        <w:rPr>
          <w:b w:val="1"/>
          <w:bCs w:val="1"/>
          <w:sz w:val="28"/>
          <w:szCs w:val="28"/>
        </w:rPr>
      </w:pPr>
      <w:r w:rsidDel="00000000" w:rsidR="00000000" w:rsidRPr="00000000">
        <w:rPr>
          <w:b w:val="1"/>
          <w:bCs w:val="1"/>
          <w:sz w:val="28"/>
          <w:szCs w:val="28"/>
          <w:rtl w:val="0"/>
        </w:rPr>
        <w:t xml:space="preserve">ASSESSMENT PLAN</w:t>
      </w:r>
    </w:p>
    <w:tbl>
      <w:tblPr>
        <w:tblStyle w:val="Table11"/>
        <w:tblW w:w="9242.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2"/>
        <w:gridCol w:w="227"/>
        <w:gridCol w:w="1405"/>
        <w:gridCol w:w="181"/>
        <w:gridCol w:w="1468"/>
        <w:gridCol w:w="26"/>
        <w:gridCol w:w="220"/>
        <w:gridCol w:w="1224"/>
        <w:gridCol w:w="85"/>
        <w:gridCol w:w="1640"/>
        <w:gridCol w:w="582"/>
        <w:gridCol w:w="872"/>
        <w:tblGridChange w:id="0">
          <w:tblGrid>
            <w:gridCol w:w="1312"/>
            <w:gridCol w:w="227"/>
            <w:gridCol w:w="1405"/>
            <w:gridCol w:w="181"/>
            <w:gridCol w:w="1468"/>
            <w:gridCol w:w="26"/>
            <w:gridCol w:w="220"/>
            <w:gridCol w:w="1224"/>
            <w:gridCol w:w="85"/>
            <w:gridCol w:w="1640"/>
            <w:gridCol w:w="582"/>
            <w:gridCol w:w="872"/>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87">
            <w:pPr>
              <w:jc w:val="center"/>
              <w:rPr>
                <w:b w:val="1"/>
                <w:bCs w:val="1"/>
              </w:rPr>
            </w:pPr>
            <w:r w:rsidDel="00000000" w:rsidR="00000000" w:rsidRPr="00000000">
              <w:rPr>
                <w:b w:val="1"/>
                <w:bCs w:val="1"/>
                <w:sz w:val="28"/>
                <w:szCs w:val="28"/>
                <w:rtl w:val="0"/>
              </w:rPr>
              <w:t xml:space="preserve">ASSESSMENT DETAILS</w:t>
            </w:r>
            <w:r w:rsidDel="00000000" w:rsidR="00000000" w:rsidRPr="00000000">
              <w:rPr>
                <w:rtl w:val="0"/>
              </w:rPr>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93">
            <w:pPr>
              <w:rPr>
                <w:b w:val="1"/>
                <w:bCs w:val="1"/>
              </w:rPr>
            </w:pPr>
            <w:r w:rsidDel="00000000" w:rsidR="00000000" w:rsidRPr="00000000">
              <w:rPr>
                <w:b w:val="1"/>
                <w:bCs w:val="1"/>
                <w:sz w:val="24"/>
                <w:szCs w:val="24"/>
                <w:rtl w:val="0"/>
              </w:rPr>
              <w:t xml:space="preserve">Date of Assessment</w:t>
            </w:r>
            <w:r w:rsidDel="00000000" w:rsidR="00000000" w:rsidRPr="00000000">
              <w:rPr>
                <w:rtl w:val="0"/>
              </w:rPr>
            </w:r>
          </w:p>
        </w:tc>
        <w:tc>
          <w:tcPr>
            <w:shd w:fill="bfbfbf" w:val="clear"/>
          </w:tcPr>
          <w:p w:rsidR="00000000" w:rsidDel="00000000" w:rsidP="00000000" w:rsidRDefault="00000000" w:rsidRPr="00000000" w14:paraId="00000297">
            <w:pPr>
              <w:rPr>
                <w:b w:val="1"/>
                <w:bCs w:val="1"/>
              </w:rPr>
            </w:pPr>
            <w:r w:rsidDel="00000000" w:rsidR="00000000" w:rsidRPr="00000000">
              <w:rPr>
                <w:b w:val="1"/>
                <w:bCs w:val="1"/>
                <w:sz w:val="24"/>
                <w:szCs w:val="24"/>
                <w:rtl w:val="0"/>
              </w:rPr>
              <w:t xml:space="preserve">Option 1</w:t>
            </w:r>
            <w:r w:rsidDel="00000000" w:rsidR="00000000" w:rsidRPr="00000000">
              <w:rPr>
                <w:rtl w:val="0"/>
              </w:rPr>
            </w:r>
          </w:p>
        </w:tc>
        <w:tc>
          <w:tcPr>
            <w:gridSpan w:val="4"/>
            <w:shd w:fill="bfbfbf" w:val="clear"/>
          </w:tcPr>
          <w:p w:rsidR="00000000" w:rsidDel="00000000" w:rsidP="00000000" w:rsidRDefault="00000000" w:rsidRPr="00000000" w14:paraId="00000298">
            <w:pPr>
              <w:rPr>
                <w:b w:val="1"/>
                <w:bCs w:val="1"/>
              </w:rPr>
            </w:pPr>
            <w:r w:rsidDel="00000000" w:rsidR="00000000" w:rsidRPr="00000000">
              <w:rPr>
                <w:b w:val="1"/>
                <w:bCs w:val="1"/>
                <w:sz w:val="24"/>
                <w:szCs w:val="24"/>
                <w:rtl w:val="0"/>
              </w:rPr>
              <w:t xml:space="preserve">Option 2</w:t>
            </w:r>
            <w:r w:rsidDel="00000000" w:rsidR="00000000" w:rsidRPr="00000000">
              <w:rPr>
                <w:rtl w:val="0"/>
              </w:rPr>
            </w:r>
          </w:p>
        </w:tc>
        <w:tc>
          <w:tcPr>
            <w:shd w:fill="bfbfbf" w:val="clear"/>
          </w:tcPr>
          <w:p w:rsidR="00000000" w:rsidDel="00000000" w:rsidP="00000000" w:rsidRDefault="00000000" w:rsidRPr="00000000" w14:paraId="0000029C">
            <w:pPr>
              <w:rPr>
                <w:b w:val="1"/>
                <w:bCs w:val="1"/>
              </w:rPr>
            </w:pPr>
            <w:r w:rsidDel="00000000" w:rsidR="00000000" w:rsidRPr="00000000">
              <w:rPr>
                <w:b w:val="1"/>
                <w:bCs w:val="1"/>
                <w:sz w:val="24"/>
                <w:szCs w:val="24"/>
                <w:rtl w:val="0"/>
              </w:rPr>
              <w:t xml:space="preserve">Option 3</w:t>
            </w:r>
            <w:r w:rsidDel="00000000" w:rsidR="00000000" w:rsidRPr="00000000">
              <w:rPr>
                <w:rtl w:val="0"/>
              </w:rPr>
            </w:r>
          </w:p>
        </w:tc>
        <w:tc>
          <w:tcPr>
            <w:gridSpan w:val="2"/>
            <w:shd w:fill="bfbfbf" w:val="clear"/>
          </w:tcPr>
          <w:p w:rsidR="00000000" w:rsidDel="00000000" w:rsidP="00000000" w:rsidRDefault="00000000" w:rsidRPr="00000000" w14:paraId="0000029D">
            <w:pPr>
              <w:rPr>
                <w:b w:val="1"/>
                <w:bCs w:val="1"/>
              </w:rPr>
            </w:pPr>
            <w:r w:rsidDel="00000000" w:rsidR="00000000" w:rsidRPr="00000000">
              <w:rPr>
                <w:b w:val="1"/>
                <w:bCs w:val="1"/>
                <w:sz w:val="24"/>
                <w:szCs w:val="24"/>
                <w:rtl w:val="0"/>
              </w:rPr>
              <w:t xml:space="preserve">Option 4</w:t>
            </w:r>
            <w:r w:rsidDel="00000000" w:rsidR="00000000" w:rsidRPr="00000000">
              <w:rPr>
                <w:rtl w:val="0"/>
              </w:rPr>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2A3">
            <w:pPr>
              <w:rPr>
                <w:b w:val="1"/>
                <w:bCs w:val="1"/>
              </w:rPr>
            </w:pPr>
            <w:r w:rsidDel="00000000" w:rsidR="00000000" w:rsidRPr="00000000">
              <w:rPr>
                <w:rtl w:val="0"/>
              </w:rPr>
            </w:r>
          </w:p>
        </w:tc>
        <w:tc>
          <w:tcPr>
            <w:gridSpan w:val="4"/>
          </w:tcPr>
          <w:p w:rsidR="00000000" w:rsidDel="00000000" w:rsidP="00000000" w:rsidRDefault="00000000" w:rsidRPr="00000000" w14:paraId="000002A4">
            <w:pPr>
              <w:rPr>
                <w:b w:val="1"/>
                <w:bCs w:val="1"/>
              </w:rPr>
            </w:pPr>
            <w:r w:rsidDel="00000000" w:rsidR="00000000" w:rsidRPr="00000000">
              <w:rPr>
                <w:rtl w:val="0"/>
              </w:rPr>
            </w:r>
          </w:p>
        </w:tc>
        <w:tc>
          <w:tcPr/>
          <w:p w:rsidR="00000000" w:rsidDel="00000000" w:rsidP="00000000" w:rsidRDefault="00000000" w:rsidRPr="00000000" w14:paraId="000002A8">
            <w:pPr>
              <w:rPr>
                <w:b w:val="1"/>
                <w:bCs w:val="1"/>
              </w:rPr>
            </w:pPr>
            <w:r w:rsidDel="00000000" w:rsidR="00000000" w:rsidRPr="00000000">
              <w:rPr>
                <w:rtl w:val="0"/>
              </w:rPr>
            </w:r>
          </w:p>
        </w:tc>
        <w:tc>
          <w:tcPr>
            <w:gridSpan w:val="2"/>
          </w:tcPr>
          <w:p w:rsidR="00000000" w:rsidDel="00000000" w:rsidP="00000000" w:rsidRDefault="00000000" w:rsidRPr="00000000" w14:paraId="000002A9">
            <w:pPr>
              <w:rPr>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AB">
            <w:pPr>
              <w:jc w:val="center"/>
              <w:rPr>
                <w:b w:val="1"/>
                <w:bCs w:val="1"/>
              </w:rPr>
            </w:pPr>
            <w:r w:rsidDel="00000000" w:rsidR="00000000" w:rsidRPr="00000000">
              <w:rPr>
                <w:b w:val="1"/>
                <w:bCs w:val="1"/>
                <w:sz w:val="24"/>
                <w:szCs w:val="24"/>
                <w:rtl w:val="0"/>
              </w:rPr>
              <w:t xml:space="preserve">TIME OF ASSESSMENT</w:t>
            </w:r>
            <w:r w:rsidDel="00000000" w:rsidR="00000000" w:rsidRPr="00000000">
              <w:rPr>
                <w:rtl w:val="0"/>
              </w:rPr>
            </w:r>
          </w:p>
        </w:tc>
      </w:tr>
      <w:tr>
        <w:trPr>
          <w:cantSplit w:val="0"/>
          <w:trHeight w:val="658" w:hRule="atLeast"/>
          <w:tblHeader w:val="0"/>
        </w:trPr>
        <w:tc>
          <w:tcPr>
            <w:shd w:fill="bfbfbf" w:val="clear"/>
          </w:tcPr>
          <w:p w:rsidR="00000000" w:rsidDel="00000000" w:rsidP="00000000" w:rsidRDefault="00000000" w:rsidRPr="00000000" w14:paraId="000002B7">
            <w:pPr>
              <w:rPr>
                <w:b w:val="1"/>
                <w:bCs w:val="1"/>
              </w:rPr>
            </w:pPr>
            <w:r w:rsidDel="00000000" w:rsidR="00000000" w:rsidRPr="00000000">
              <w:rPr>
                <w:b w:val="1"/>
                <w:bCs w:val="1"/>
                <w:sz w:val="24"/>
                <w:szCs w:val="24"/>
                <w:rtl w:val="0"/>
              </w:rPr>
              <w:t xml:space="preserve">Start:</w:t>
            </w:r>
            <w:r w:rsidDel="00000000" w:rsidR="00000000" w:rsidRPr="00000000">
              <w:rPr>
                <w:rtl w:val="0"/>
              </w:rPr>
            </w:r>
          </w:p>
        </w:tc>
        <w:tc>
          <w:tcPr>
            <w:gridSpan w:val="5"/>
          </w:tcPr>
          <w:p w:rsidR="00000000" w:rsidDel="00000000" w:rsidP="00000000" w:rsidRDefault="00000000" w:rsidRPr="00000000" w14:paraId="000002B8">
            <w:pPr>
              <w:rPr>
                <w:b w:val="1"/>
                <w:bCs w:val="1"/>
              </w:rPr>
            </w:pPr>
            <w:r w:rsidDel="00000000" w:rsidR="00000000" w:rsidRPr="00000000">
              <w:rPr>
                <w:rtl w:val="0"/>
              </w:rPr>
            </w:r>
          </w:p>
        </w:tc>
        <w:tc>
          <w:tcPr>
            <w:gridSpan w:val="2"/>
            <w:shd w:fill="bfbfbf" w:val="clear"/>
          </w:tcPr>
          <w:p w:rsidR="00000000" w:rsidDel="00000000" w:rsidP="00000000" w:rsidRDefault="00000000" w:rsidRPr="00000000" w14:paraId="000002BD">
            <w:pPr>
              <w:rPr>
                <w:b w:val="1"/>
                <w:bCs w:val="1"/>
              </w:rPr>
            </w:pPr>
            <w:r w:rsidDel="00000000" w:rsidR="00000000" w:rsidRPr="00000000">
              <w:rPr>
                <w:b w:val="1"/>
                <w:bCs w:val="1"/>
                <w:sz w:val="24"/>
                <w:szCs w:val="24"/>
                <w:rtl w:val="0"/>
              </w:rPr>
              <w:t xml:space="preserve">End:</w:t>
            </w:r>
            <w:r w:rsidDel="00000000" w:rsidR="00000000" w:rsidRPr="00000000">
              <w:rPr>
                <w:rtl w:val="0"/>
              </w:rPr>
            </w:r>
          </w:p>
        </w:tc>
        <w:tc>
          <w:tcPr>
            <w:gridSpan w:val="4"/>
          </w:tcPr>
          <w:p w:rsidR="00000000" w:rsidDel="00000000" w:rsidP="00000000" w:rsidRDefault="00000000" w:rsidRPr="00000000" w14:paraId="000002BF">
            <w:pPr>
              <w:rPr>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C3">
            <w:pPr>
              <w:rPr>
                <w:b w:val="1"/>
                <w:bCs w:val="1"/>
              </w:rPr>
            </w:pPr>
            <w:r w:rsidDel="00000000" w:rsidR="00000000" w:rsidRPr="00000000">
              <w:rPr>
                <w:b w:val="1"/>
                <w:bCs w:val="1"/>
                <w:sz w:val="24"/>
                <w:szCs w:val="24"/>
                <w:rtl w:val="0"/>
              </w:rPr>
              <w:t xml:space="preserve">VENUE</w:t>
            </w:r>
            <w:r w:rsidDel="00000000" w:rsidR="00000000" w:rsidRPr="00000000">
              <w:rPr>
                <w:rtl w:val="0"/>
              </w:rPr>
            </w:r>
          </w:p>
        </w:tc>
        <w:tc>
          <w:tcPr>
            <w:gridSpan w:val="5"/>
          </w:tcPr>
          <w:p w:rsidR="00000000" w:rsidDel="00000000" w:rsidP="00000000" w:rsidRDefault="00000000" w:rsidRPr="00000000" w14:paraId="000002C4">
            <w:pPr>
              <w:rPr>
                <w:b w:val="1"/>
                <w:bCs w:val="1"/>
              </w:rPr>
            </w:pPr>
            <w:r w:rsidDel="00000000" w:rsidR="00000000" w:rsidRPr="00000000">
              <w:rPr>
                <w:rtl w:val="0"/>
              </w:rPr>
            </w:r>
          </w:p>
        </w:tc>
        <w:tc>
          <w:tcPr>
            <w:gridSpan w:val="2"/>
            <w:shd w:fill="bfbfbf" w:val="clear"/>
          </w:tcPr>
          <w:p w:rsidR="00000000" w:rsidDel="00000000" w:rsidP="00000000" w:rsidRDefault="00000000" w:rsidRPr="00000000" w14:paraId="000002C9">
            <w:pPr>
              <w:jc w:val="left"/>
              <w:rPr>
                <w:b w:val="1"/>
                <w:bCs w:val="1"/>
                <w:sz w:val="24"/>
                <w:szCs w:val="24"/>
              </w:rPr>
            </w:pPr>
            <w:r w:rsidDel="00000000" w:rsidR="00000000" w:rsidRPr="00000000">
              <w:rPr>
                <w:b w:val="1"/>
                <w:bCs w:val="1"/>
                <w:sz w:val="24"/>
                <w:szCs w:val="24"/>
                <w:rtl w:val="0"/>
              </w:rPr>
              <w:t xml:space="preserve">Contact</w:t>
            </w:r>
          </w:p>
          <w:p w:rsidR="00000000" w:rsidDel="00000000" w:rsidP="00000000" w:rsidRDefault="00000000" w:rsidRPr="00000000" w14:paraId="000002CA">
            <w:pPr>
              <w:rPr>
                <w:b w:val="1"/>
                <w:bCs w:val="1"/>
              </w:rPr>
            </w:pPr>
            <w:r w:rsidDel="00000000" w:rsidR="00000000" w:rsidRPr="00000000">
              <w:rPr>
                <w:b w:val="1"/>
                <w:bCs w:val="1"/>
                <w:sz w:val="24"/>
                <w:szCs w:val="24"/>
                <w:rtl w:val="0"/>
              </w:rPr>
              <w:t xml:space="preserve">person</w:t>
            </w:r>
            <w:r w:rsidDel="00000000" w:rsidR="00000000" w:rsidRPr="00000000">
              <w:rPr>
                <w:rtl w:val="0"/>
              </w:rPr>
            </w:r>
          </w:p>
        </w:tc>
        <w:tc>
          <w:tcPr>
            <w:gridSpan w:val="4"/>
          </w:tcPr>
          <w:p w:rsidR="00000000" w:rsidDel="00000000" w:rsidP="00000000" w:rsidRDefault="00000000" w:rsidRPr="00000000" w14:paraId="000002CC">
            <w:pPr>
              <w:rPr>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D0">
            <w:pPr>
              <w:jc w:val="left"/>
              <w:rPr>
                <w:b w:val="1"/>
                <w:bCs w:val="1"/>
                <w:sz w:val="24"/>
                <w:szCs w:val="24"/>
              </w:rPr>
            </w:pPr>
            <w:r w:rsidDel="00000000" w:rsidR="00000000" w:rsidRPr="00000000">
              <w:rPr>
                <w:b w:val="1"/>
                <w:bCs w:val="1"/>
                <w:sz w:val="24"/>
                <w:szCs w:val="24"/>
                <w:rtl w:val="0"/>
              </w:rPr>
              <w:t xml:space="preserve">LANGUAGE MEDIUM</w:t>
            </w:r>
          </w:p>
          <w:p w:rsidR="00000000" w:rsidDel="00000000" w:rsidP="00000000" w:rsidRDefault="00000000" w:rsidRPr="00000000" w14:paraId="000002D1">
            <w:pPr>
              <w:rPr>
                <w:b w:val="1"/>
                <w:bCs w:val="1"/>
              </w:rPr>
            </w:pPr>
            <w:r w:rsidDel="00000000" w:rsidR="00000000" w:rsidRPr="00000000">
              <w:rPr>
                <w:b w:val="1"/>
                <w:bCs w:val="1"/>
                <w:sz w:val="24"/>
                <w:szCs w:val="24"/>
                <w:rtl w:val="0"/>
              </w:rPr>
              <w:t xml:space="preserve">METHOD OF</w:t>
            </w:r>
            <w:r w:rsidDel="00000000" w:rsidR="00000000" w:rsidRPr="00000000">
              <w:rPr>
                <w:rtl w:val="0"/>
              </w:rPr>
            </w:r>
          </w:p>
        </w:tc>
        <w:tc>
          <w:tcPr>
            <w:gridSpan w:val="6"/>
          </w:tcPr>
          <w:p w:rsidR="00000000" w:rsidDel="00000000" w:rsidP="00000000" w:rsidRDefault="00000000" w:rsidRPr="00000000" w14:paraId="000002D7">
            <w:pPr>
              <w:rPr>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DD">
            <w:pPr>
              <w:jc w:val="center"/>
              <w:rPr>
                <w:b w:val="1"/>
                <w:bCs w:val="1"/>
              </w:rPr>
            </w:pPr>
            <w:r w:rsidDel="00000000" w:rsidR="00000000" w:rsidRPr="00000000">
              <w:rPr>
                <w:b w:val="1"/>
                <w:bCs w:val="1"/>
                <w:sz w:val="24"/>
                <w:szCs w:val="24"/>
                <w:rtl w:val="0"/>
              </w:rPr>
              <w:t xml:space="preserve">METHOD OF ASSESSMENT (please tick off the one to be used)</w:t>
            </w:r>
            <w:r w:rsidDel="00000000" w:rsidR="00000000" w:rsidRPr="00000000">
              <w:rPr>
                <w:rtl w:val="0"/>
              </w:rPr>
            </w:r>
          </w:p>
        </w:tc>
      </w:tr>
      <w:tr>
        <w:trPr>
          <w:cantSplit w:val="0"/>
          <w:trHeight w:val="658" w:hRule="atLeast"/>
          <w:tblHeader w:val="0"/>
        </w:trPr>
        <w:tc>
          <w:tcPr>
            <w:gridSpan w:val="3"/>
            <w:shd w:fill="bfbfbf" w:val="clear"/>
          </w:tcPr>
          <w:p w:rsidR="00000000" w:rsidDel="00000000" w:rsidP="00000000" w:rsidRDefault="00000000" w:rsidRPr="00000000" w14:paraId="000002E9">
            <w:pPr>
              <w:jc w:val="center"/>
              <w:rPr>
                <w:b w:val="1"/>
                <w:bCs w:val="1"/>
                <w:sz w:val="24"/>
                <w:szCs w:val="24"/>
              </w:rPr>
            </w:pPr>
            <w:r w:rsidDel="00000000" w:rsidR="00000000" w:rsidRPr="00000000">
              <w:rPr>
                <w:b w:val="1"/>
                <w:bCs w:val="1"/>
                <w:sz w:val="24"/>
                <w:szCs w:val="24"/>
                <w:rtl w:val="0"/>
              </w:rPr>
              <w:t xml:space="preserve">OBSERVATION</w:t>
            </w:r>
          </w:p>
        </w:tc>
        <w:tc>
          <w:tcPr>
            <w:gridSpan w:val="5"/>
            <w:shd w:fill="bfbfbf" w:val="clear"/>
          </w:tcPr>
          <w:p w:rsidR="00000000" w:rsidDel="00000000" w:rsidP="00000000" w:rsidRDefault="00000000" w:rsidRPr="00000000" w14:paraId="000002EC">
            <w:pPr>
              <w:jc w:val="center"/>
              <w:rPr>
                <w:b w:val="1"/>
                <w:bCs w:val="1"/>
                <w:sz w:val="24"/>
                <w:szCs w:val="24"/>
              </w:rPr>
            </w:pPr>
            <w:r w:rsidDel="00000000" w:rsidR="00000000" w:rsidRPr="00000000">
              <w:rPr>
                <w:b w:val="1"/>
                <w:bCs w:val="1"/>
                <w:sz w:val="24"/>
                <w:szCs w:val="24"/>
                <w:rtl w:val="0"/>
              </w:rPr>
              <w:t xml:space="preserve">ORAL</w:t>
            </w:r>
          </w:p>
        </w:tc>
        <w:tc>
          <w:tcPr>
            <w:gridSpan w:val="4"/>
            <w:shd w:fill="bfbfbf" w:val="clear"/>
          </w:tcPr>
          <w:p w:rsidR="00000000" w:rsidDel="00000000" w:rsidP="00000000" w:rsidRDefault="00000000" w:rsidRPr="00000000" w14:paraId="000002F1">
            <w:pPr>
              <w:jc w:val="center"/>
              <w:rPr>
                <w:b w:val="1"/>
                <w:bCs w:val="1"/>
                <w:sz w:val="24"/>
                <w:szCs w:val="24"/>
              </w:rPr>
            </w:pPr>
            <w:r w:rsidDel="00000000" w:rsidR="00000000" w:rsidRPr="00000000">
              <w:rPr>
                <w:b w:val="1"/>
                <w:bCs w:val="1"/>
                <w:sz w:val="24"/>
                <w:szCs w:val="24"/>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F5">
            <w:pPr>
              <w:spacing w:line="360" w:lineRule="auto"/>
              <w:jc w:val="left"/>
              <w:rPr>
                <w:b w:val="1"/>
                <w:bCs w:val="1"/>
              </w:rPr>
            </w:pPr>
            <w:r w:rsidDel="00000000" w:rsidR="00000000" w:rsidRPr="00000000">
              <w:rPr>
                <w:b w:val="1"/>
                <w:bCs w:val="1"/>
                <w:rtl w:val="0"/>
              </w:rPr>
              <w:t xml:space="preserve">Simulation</w:t>
            </w:r>
          </w:p>
        </w:tc>
        <w:tc>
          <w:tcPr>
            <w:shd w:fill="auto" w:val="clear"/>
          </w:tcPr>
          <w:p w:rsidR="00000000" w:rsidDel="00000000" w:rsidP="00000000" w:rsidRDefault="00000000" w:rsidRPr="00000000" w14:paraId="000002F7">
            <w:pPr>
              <w:spacing w:line="360" w:lineRule="auto"/>
              <w:jc w:val="left"/>
              <w:rPr>
                <w:b w:val="1"/>
                <w:bCs w:val="1"/>
              </w:rPr>
            </w:pPr>
            <w:r w:rsidDel="00000000" w:rsidR="00000000" w:rsidRPr="00000000">
              <w:rPr>
                <w:rtl w:val="0"/>
              </w:rPr>
            </w:r>
          </w:p>
        </w:tc>
        <w:tc>
          <w:tcPr>
            <w:gridSpan w:val="4"/>
            <w:shd w:fill="bfbfbf" w:val="clear"/>
          </w:tcPr>
          <w:p w:rsidR="00000000" w:rsidDel="00000000" w:rsidP="00000000" w:rsidRDefault="00000000" w:rsidRPr="00000000" w14:paraId="000002F8">
            <w:pPr>
              <w:spacing w:line="360" w:lineRule="auto"/>
              <w:jc w:val="left"/>
              <w:rPr>
                <w:b w:val="1"/>
                <w:bCs w:val="1"/>
              </w:rPr>
            </w:pPr>
            <w:r w:rsidDel="00000000" w:rsidR="00000000" w:rsidRPr="00000000">
              <w:rPr>
                <w:b w:val="1"/>
                <w:bCs w:val="1"/>
                <w:rtl w:val="0"/>
              </w:rPr>
              <w:t xml:space="preserve">Knowledge test</w:t>
            </w:r>
          </w:p>
        </w:tc>
        <w:tc>
          <w:tcPr>
            <w:shd w:fill="auto" w:val="clear"/>
          </w:tcPr>
          <w:p w:rsidR="00000000" w:rsidDel="00000000" w:rsidP="00000000" w:rsidRDefault="00000000" w:rsidRPr="00000000" w14:paraId="000002FC">
            <w:pPr>
              <w:spacing w:line="360" w:lineRule="auto"/>
              <w:jc w:val="center"/>
              <w:rPr>
                <w:b w:val="1"/>
                <w:bCs w:val="1"/>
              </w:rPr>
            </w:pPr>
            <w:r w:rsidDel="00000000" w:rsidR="00000000" w:rsidRPr="00000000">
              <w:rPr>
                <w:rtl w:val="0"/>
              </w:rPr>
            </w:r>
          </w:p>
        </w:tc>
        <w:tc>
          <w:tcPr>
            <w:gridSpan w:val="3"/>
            <w:shd w:fill="bfbfbf" w:val="clear"/>
          </w:tcPr>
          <w:p w:rsidR="00000000" w:rsidDel="00000000" w:rsidP="00000000" w:rsidRDefault="00000000" w:rsidRPr="00000000" w14:paraId="000002FD">
            <w:pPr>
              <w:jc w:val="left"/>
              <w:rPr>
                <w:b w:val="1"/>
                <w:bCs w:val="1"/>
              </w:rPr>
            </w:pPr>
            <w:r w:rsidDel="00000000" w:rsidR="00000000" w:rsidRPr="00000000">
              <w:rPr>
                <w:b w:val="1"/>
                <w:bCs w:val="1"/>
                <w:rtl w:val="0"/>
              </w:rPr>
              <w:t xml:space="preserve">Knowledge test</w:t>
            </w:r>
          </w:p>
        </w:tc>
        <w:tc>
          <w:tcPr>
            <w:shd w:fill="auto" w:val="clear"/>
          </w:tcPr>
          <w:p w:rsidR="00000000" w:rsidDel="00000000" w:rsidP="00000000" w:rsidRDefault="00000000" w:rsidRPr="00000000" w14:paraId="00000300">
            <w:pPr>
              <w:spacing w:line="360" w:lineRule="auto"/>
              <w:jc w:val="center"/>
              <w:rPr>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301">
            <w:pPr>
              <w:spacing w:line="360" w:lineRule="auto"/>
              <w:jc w:val="left"/>
              <w:rPr>
                <w:b w:val="1"/>
                <w:bCs w:val="1"/>
              </w:rPr>
            </w:pPr>
            <w:r w:rsidDel="00000000" w:rsidR="00000000" w:rsidRPr="00000000">
              <w:rPr>
                <w:b w:val="1"/>
                <w:bCs w:val="1"/>
                <w:rtl w:val="0"/>
              </w:rPr>
              <w:t xml:space="preserve">Product</w:t>
            </w:r>
          </w:p>
        </w:tc>
        <w:tc>
          <w:tcPr>
            <w:shd w:fill="auto" w:val="clear"/>
          </w:tcPr>
          <w:p w:rsidR="00000000" w:rsidDel="00000000" w:rsidP="00000000" w:rsidRDefault="00000000" w:rsidRPr="00000000" w14:paraId="00000303">
            <w:pPr>
              <w:spacing w:line="360" w:lineRule="auto"/>
              <w:jc w:val="left"/>
              <w:rPr>
                <w:b w:val="1"/>
                <w:bCs w:val="1"/>
              </w:rPr>
            </w:pPr>
            <w:r w:rsidDel="00000000" w:rsidR="00000000" w:rsidRPr="00000000">
              <w:rPr>
                <w:rtl w:val="0"/>
              </w:rPr>
            </w:r>
          </w:p>
        </w:tc>
        <w:tc>
          <w:tcPr>
            <w:gridSpan w:val="4"/>
            <w:shd w:fill="bfbfbf" w:val="clear"/>
          </w:tcPr>
          <w:p w:rsidR="00000000" w:rsidDel="00000000" w:rsidP="00000000" w:rsidRDefault="00000000" w:rsidRPr="00000000" w14:paraId="00000304">
            <w:pPr>
              <w:spacing w:line="360" w:lineRule="auto"/>
              <w:jc w:val="left"/>
              <w:rPr>
                <w:b w:val="1"/>
                <w:bCs w:val="1"/>
              </w:rPr>
            </w:pPr>
            <w:r w:rsidDel="00000000" w:rsidR="00000000" w:rsidRPr="00000000">
              <w:rPr>
                <w:b w:val="1"/>
                <w:bCs w:val="1"/>
                <w:rtl w:val="0"/>
              </w:rPr>
              <w:t xml:space="preserve">Interview</w:t>
            </w:r>
          </w:p>
        </w:tc>
        <w:tc>
          <w:tcPr>
            <w:shd w:fill="auto" w:val="clear"/>
          </w:tcPr>
          <w:p w:rsidR="00000000" w:rsidDel="00000000" w:rsidP="00000000" w:rsidRDefault="00000000" w:rsidRPr="00000000" w14:paraId="00000308">
            <w:pPr>
              <w:spacing w:line="360" w:lineRule="auto"/>
              <w:jc w:val="center"/>
              <w:rPr>
                <w:b w:val="1"/>
                <w:bCs w:val="1"/>
              </w:rPr>
            </w:pPr>
            <w:r w:rsidDel="00000000" w:rsidR="00000000" w:rsidRPr="00000000">
              <w:rPr>
                <w:rtl w:val="0"/>
              </w:rPr>
            </w:r>
          </w:p>
        </w:tc>
        <w:tc>
          <w:tcPr>
            <w:gridSpan w:val="3"/>
            <w:shd w:fill="bfbfbf" w:val="clear"/>
          </w:tcPr>
          <w:p w:rsidR="00000000" w:rsidDel="00000000" w:rsidP="00000000" w:rsidRDefault="00000000" w:rsidRPr="00000000" w14:paraId="00000309">
            <w:pPr>
              <w:spacing w:line="36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30C">
            <w:pPr>
              <w:spacing w:line="360" w:lineRule="auto"/>
              <w:jc w:val="center"/>
              <w:rPr>
                <w:b w:val="1"/>
                <w:bCs w:val="1"/>
              </w:rPr>
            </w:pPr>
            <w:r w:rsidDel="00000000" w:rsidR="00000000" w:rsidRPr="00000000">
              <w:rPr>
                <w:rtl w:val="0"/>
              </w:rPr>
            </w:r>
          </w:p>
        </w:tc>
      </w:tr>
    </w:tbl>
    <w:p w:rsidR="00000000" w:rsidDel="00000000" w:rsidP="00000000" w:rsidRDefault="00000000" w:rsidRPr="00000000" w14:paraId="0000030D">
      <w:pPr>
        <w:rPr>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0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PRE-ASSESSMENT MEETING CHECKLIST</w:t>
      </w:r>
    </w:p>
    <w:tbl>
      <w:tblPr>
        <w:tblStyle w:val="Table12"/>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0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ACTION</w:t>
            </w:r>
          </w:p>
        </w:tc>
        <w:tc>
          <w:tcPr>
            <w:shd w:fill="bfbfbf" w:val="clear"/>
          </w:tcPr>
          <w:p w:rsidR="00000000" w:rsidDel="00000000" w:rsidP="00000000" w:rsidRDefault="00000000" w:rsidRPr="00000000" w14:paraId="00000310">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YES/NO</w:t>
            </w:r>
          </w:p>
        </w:tc>
        <w:tc>
          <w:tcPr>
            <w:shd w:fill="bfbfbf" w:val="clear"/>
          </w:tcPr>
          <w:p w:rsidR="00000000" w:rsidDel="00000000" w:rsidP="00000000" w:rsidRDefault="00000000" w:rsidRPr="00000000" w14:paraId="00000311">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COMMENTS</w:t>
            </w:r>
          </w:p>
        </w:tc>
      </w:tr>
      <w:tr>
        <w:trPr>
          <w:cantSplit w:val="0"/>
          <w:trHeight w:val="490" w:hRule="atLeast"/>
          <w:tblHeader w:val="0"/>
        </w:trPr>
        <w:tc>
          <w:tcPr/>
          <w:p w:rsidR="00000000" w:rsidDel="00000000" w:rsidP="00000000" w:rsidRDefault="00000000" w:rsidRPr="00000000" w14:paraId="0000031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13">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4">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Explain to the learner and agree on thefollowing issues.</w:t>
            </w:r>
          </w:p>
          <w:p w:rsidR="00000000" w:rsidDel="00000000" w:rsidP="00000000" w:rsidRDefault="00000000" w:rsidRPr="00000000" w14:paraId="000003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unit standard that will be assessed</w:t>
            </w:r>
          </w:p>
          <w:p w:rsidR="00000000" w:rsidDel="00000000" w:rsidP="00000000" w:rsidRDefault="00000000" w:rsidRPr="00000000" w14:paraId="000003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time, venue and process to be followed during the assessment.</w:t>
            </w:r>
          </w:p>
          <w:p w:rsidR="00000000" w:rsidDel="00000000" w:rsidP="00000000" w:rsidRDefault="00000000" w:rsidRPr="00000000" w14:paraId="000003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Summative assessment tools to be used for the assessment.</w:t>
            </w:r>
          </w:p>
          <w:p w:rsidR="00000000" w:rsidDel="00000000" w:rsidP="00000000" w:rsidRDefault="00000000" w:rsidRPr="00000000" w14:paraId="000003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plan</w:t>
            </w:r>
          </w:p>
          <w:p w:rsidR="00000000" w:rsidDel="00000000" w:rsidP="00000000" w:rsidRDefault="00000000" w:rsidRPr="00000000" w14:paraId="000003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1B">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C">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to the learner and agree on therole of all involved during the assessmentprocess.</w:t>
            </w:r>
            <w:r w:rsidDel="00000000" w:rsidR="00000000" w:rsidRPr="00000000">
              <w:rPr>
                <w:rtl w:val="0"/>
              </w:rPr>
            </w:r>
          </w:p>
        </w:tc>
        <w:tc>
          <w:tcPr/>
          <w:p w:rsidR="00000000" w:rsidDel="00000000" w:rsidP="00000000" w:rsidRDefault="00000000" w:rsidRPr="00000000" w14:paraId="0000031E">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F">
            <w:pPr>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Identify possible barriers and or disabilitiesof the learner.</w:t>
            </w:r>
            <w:r w:rsidDel="00000000" w:rsidR="00000000" w:rsidRPr="00000000">
              <w:rPr>
                <w:rtl w:val="0"/>
              </w:rPr>
            </w:r>
          </w:p>
        </w:tc>
        <w:tc>
          <w:tcPr/>
          <w:p w:rsidR="00000000" w:rsidDel="00000000" w:rsidP="00000000" w:rsidRDefault="00000000" w:rsidRPr="00000000" w14:paraId="00000321">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2">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Explain the meaning and application of</w:t>
            </w:r>
          </w:p>
          <w:p w:rsidR="00000000" w:rsidDel="00000000" w:rsidP="00000000" w:rsidRDefault="00000000" w:rsidRPr="00000000" w14:paraId="0000032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RPL.</w:t>
            </w:r>
            <w:r w:rsidDel="00000000" w:rsidR="00000000" w:rsidRPr="00000000">
              <w:rPr>
                <w:rtl w:val="0"/>
              </w:rPr>
            </w:r>
          </w:p>
        </w:tc>
        <w:tc>
          <w:tcPr/>
          <w:p w:rsidR="00000000" w:rsidDel="00000000" w:rsidP="00000000" w:rsidRDefault="00000000" w:rsidRPr="00000000" w14:paraId="00000325">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6">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Explain, discuss and provide one complete</w:t>
            </w:r>
          </w:p>
          <w:p w:rsidR="00000000" w:rsidDel="00000000" w:rsidP="00000000" w:rsidRDefault="00000000" w:rsidRPr="00000000" w14:paraId="0000032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Setof the Appeals process documentation.</w:t>
            </w:r>
            <w:r w:rsidDel="00000000" w:rsidR="00000000" w:rsidRPr="00000000">
              <w:rPr>
                <w:rtl w:val="0"/>
              </w:rPr>
            </w:r>
          </w:p>
        </w:tc>
        <w:tc>
          <w:tcPr/>
          <w:p w:rsidR="00000000" w:rsidDel="00000000" w:rsidP="00000000" w:rsidRDefault="00000000" w:rsidRPr="00000000" w14:paraId="00000329">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A">
            <w:pPr>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to the learner when final resultswill be available and how feedback will beprovided.</w:t>
            </w:r>
            <w:r w:rsidDel="00000000" w:rsidR="00000000" w:rsidRPr="00000000">
              <w:rPr>
                <w:rtl w:val="0"/>
              </w:rPr>
            </w:r>
          </w:p>
        </w:tc>
        <w:tc>
          <w:tcPr/>
          <w:p w:rsidR="00000000" w:rsidDel="00000000" w:rsidP="00000000" w:rsidRDefault="00000000" w:rsidRPr="00000000" w14:paraId="0000032C">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D">
            <w:pPr>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Discuss previous assessment results ifapplicable.</w:t>
            </w:r>
          </w:p>
        </w:tc>
        <w:tc>
          <w:tcPr/>
          <w:p w:rsidR="00000000" w:rsidDel="00000000" w:rsidP="00000000" w:rsidRDefault="00000000" w:rsidRPr="00000000" w14:paraId="0000032F">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30">
            <w:pP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31">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___________________________________________________________ (initials and surname of learner), DECLARE THE FOLLOWING:</w:t>
      </w:r>
    </w:p>
    <w:p w:rsidR="00000000" w:rsidDel="00000000" w:rsidP="00000000" w:rsidRDefault="00000000" w:rsidRPr="00000000" w14:paraId="0000033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34">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3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p w:rsidR="00000000" w:rsidDel="00000000" w:rsidP="00000000" w:rsidRDefault="00000000" w:rsidRPr="00000000" w14:paraId="0000033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A">
      <w:pPr>
        <w:spacing w:after="0" w:line="360" w:lineRule="auto"/>
        <w:rPr>
          <w:rFonts w:ascii="Century Gothic" w:cs="Century Gothic" w:eastAsia="Century Gothic" w:hAnsi="Century Gothic"/>
        </w:rPr>
      </w:pPr>
      <w:r w:rsidDel="00000000" w:rsidR="00000000" w:rsidRPr="00000000">
        <w:rPr>
          <w:rtl w:val="0"/>
        </w:rPr>
      </w:r>
    </w:p>
    <w:tbl>
      <w:tblPr>
        <w:tblStyle w:val="Table13"/>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3B">
            <w:pPr>
              <w:spacing w:line="276" w:lineRule="auto"/>
              <w:rPr>
                <w:b w:val="1"/>
                <w:bCs w:val="1"/>
                <w:sz w:val="24"/>
                <w:szCs w:val="24"/>
              </w:rPr>
            </w:pPr>
            <w:r w:rsidDel="00000000" w:rsidR="00000000" w:rsidRPr="00000000">
              <w:rPr>
                <w:rtl w:val="0"/>
              </w:rPr>
            </w:r>
          </w:p>
          <w:p w:rsidR="00000000" w:rsidDel="00000000" w:rsidP="00000000" w:rsidRDefault="00000000" w:rsidRPr="00000000" w14:paraId="0000033C">
            <w:pPr>
              <w:spacing w:line="276" w:lineRule="auto"/>
              <w:rPr>
                <w:b w:val="1"/>
                <w:bCs w:val="1"/>
                <w:sz w:val="24"/>
                <w:szCs w:val="24"/>
              </w:rPr>
            </w:pPr>
            <w:r w:rsidDel="00000000" w:rsidR="00000000" w:rsidRPr="00000000">
              <w:rPr>
                <w:rtl w:val="0"/>
              </w:rPr>
            </w:r>
          </w:p>
        </w:tc>
        <w:tc>
          <w:tcPr/>
          <w:p w:rsidR="00000000" w:rsidDel="00000000" w:rsidP="00000000" w:rsidRDefault="00000000" w:rsidRPr="00000000" w14:paraId="0000033D">
            <w:pPr>
              <w:spacing w:line="276" w:lineRule="auto"/>
              <w:rPr>
                <w:b w:val="1"/>
                <w:bCs w:val="1"/>
                <w:sz w:val="24"/>
                <w:szCs w:val="24"/>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3E">
            <w:pPr>
              <w:spacing w:line="276" w:lineRule="auto"/>
              <w:rPr>
                <w:b w:val="1"/>
                <w:bCs w:val="1"/>
                <w:sz w:val="24"/>
                <w:szCs w:val="24"/>
              </w:rPr>
            </w:pPr>
            <w:r w:rsidDel="00000000" w:rsidR="00000000" w:rsidRPr="00000000">
              <w:rPr>
                <w:b w:val="1"/>
                <w:bCs w:val="1"/>
                <w:sz w:val="24"/>
                <w:szCs w:val="24"/>
                <w:rtl w:val="0"/>
              </w:rPr>
              <w:t xml:space="preserve">Signature of learner</w:t>
            </w:r>
          </w:p>
        </w:tc>
        <w:tc>
          <w:tcPr>
            <w:shd w:fill="bfbfbf" w:val="clear"/>
          </w:tcPr>
          <w:p w:rsidR="00000000" w:rsidDel="00000000" w:rsidP="00000000" w:rsidRDefault="00000000" w:rsidRPr="00000000" w14:paraId="0000033F">
            <w:pPr>
              <w:spacing w:line="276" w:lineRule="auto"/>
              <w:rPr>
                <w:b w:val="1"/>
                <w:bCs w:val="1"/>
                <w:sz w:val="24"/>
                <w:szCs w:val="24"/>
              </w:rPr>
            </w:pPr>
            <w:r w:rsidDel="00000000" w:rsidR="00000000" w:rsidRPr="00000000">
              <w:rPr>
                <w:b w:val="1"/>
                <w:bCs w:val="1"/>
                <w:sz w:val="24"/>
                <w:szCs w:val="24"/>
                <w:rtl w:val="0"/>
              </w:rPr>
              <w:t xml:space="preserve">Date</w:t>
            </w:r>
          </w:p>
        </w:tc>
      </w:tr>
    </w:tbl>
    <w:p w:rsidR="00000000" w:rsidDel="00000000" w:rsidP="00000000" w:rsidRDefault="00000000" w:rsidRPr="00000000" w14:paraId="00000340">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41">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42">
      <w:pPr>
        <w:jc w:val="center"/>
        <w:rPr/>
      </w:pPr>
      <w:r w:rsidDel="00000000" w:rsidR="00000000" w:rsidRPr="00000000">
        <w:rPr>
          <w:rtl w:val="0"/>
        </w:rPr>
      </w:r>
    </w:p>
    <w:tbl>
      <w:tblPr>
        <w:tblStyle w:val="Table14"/>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3">
            <w:pPr>
              <w:jc w:val="center"/>
              <w:rPr/>
            </w:pPr>
            <w:r w:rsidDel="00000000" w:rsidR="00000000" w:rsidRPr="00000000">
              <w:rPr/>
              <mc:AlternateContent>
                <mc:Choice Requires="wpg">
                  <w:drawing>
                    <wp:inline distB="0" distT="0" distL="114300" distR="114300">
                      <wp:extent cx="3811904" cy="763905"/>
                      <wp:effectExtent b="0" l="0" r="0" t="0"/>
                      <wp:docPr id="6" name=""/>
                      <a:graphic>
                        <a:graphicData uri="http://schemas.microsoft.com/office/word/2010/wordprocessingShape">
                          <wps:wsp>
                            <wps:cNvSpPr/>
                            <wps:cNvPr id="7" name="Shape 7"/>
                            <wps:spPr>
                              <a:xfrm>
                                <a:off x="3446398" y="3404398"/>
                                <a:ext cx="3799204" cy="75120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63905"/>
                      <wp:effectExtent b="0" l="0" r="0" t="0"/>
                      <wp:docPr id="6"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11904" cy="76390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4">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5" name=""/>
                <a:graphic>
                  <a:graphicData uri="http://schemas.microsoft.com/office/word/2010/wordprocessingShape">
                    <wps:wsp>
                      <wps:cNvSpPr/>
                      <wps:cNvPr id="6" name="Shape 6"/>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45">
      <w:pPr>
        <w:jc w:val="center"/>
        <w:rPr/>
      </w:pPr>
      <w:r w:rsidDel="00000000" w:rsidR="00000000" w:rsidRPr="00000000">
        <w:rPr>
          <w:rtl w:val="0"/>
        </w:rPr>
      </w:r>
    </w:p>
    <w:p w:rsidR="00000000" w:rsidDel="00000000" w:rsidP="00000000" w:rsidRDefault="00000000" w:rsidRPr="00000000" w14:paraId="00000346">
      <w:pPr>
        <w:jc w:val="center"/>
        <w:rPr/>
      </w:pPr>
      <w:r w:rsidDel="00000000" w:rsidR="00000000" w:rsidRPr="00000000">
        <w:rPr>
          <w:rtl w:val="0"/>
        </w:rPr>
      </w:r>
    </w:p>
    <w:p w:rsidR="00000000" w:rsidDel="00000000" w:rsidP="00000000" w:rsidRDefault="00000000" w:rsidRPr="00000000" w14:paraId="00000347">
      <w:pPr>
        <w:jc w:val="center"/>
        <w:rPr/>
      </w:pPr>
      <w:r w:rsidDel="00000000" w:rsidR="00000000" w:rsidRPr="00000000">
        <w:rPr>
          <w:rtl w:val="0"/>
        </w:rPr>
      </w:r>
    </w:p>
    <w:p w:rsidR="00000000" w:rsidDel="00000000" w:rsidP="00000000" w:rsidRDefault="00000000" w:rsidRPr="00000000" w14:paraId="00000348">
      <w:pPr>
        <w:jc w:val="center"/>
        <w:rPr/>
      </w:pPr>
      <w:r w:rsidDel="00000000" w:rsidR="00000000" w:rsidRPr="00000000">
        <w:rPr>
          <w:rtl w:val="0"/>
        </w:rPr>
      </w:r>
    </w:p>
    <w:p w:rsidR="00000000" w:rsidDel="00000000" w:rsidP="00000000" w:rsidRDefault="00000000" w:rsidRPr="00000000" w14:paraId="00000349">
      <w:pPr>
        <w:jc w:val="center"/>
        <w:rPr/>
      </w:pPr>
      <w:r w:rsidDel="00000000" w:rsidR="00000000" w:rsidRPr="00000000">
        <w:rPr>
          <w:rtl w:val="0"/>
        </w:rPr>
      </w:r>
    </w:p>
    <w:p w:rsidR="00000000" w:rsidDel="00000000" w:rsidP="00000000" w:rsidRDefault="00000000" w:rsidRPr="00000000" w14:paraId="0000034A">
      <w:pPr>
        <w:jc w:val="center"/>
        <w:rPr/>
      </w:pPr>
      <w:r w:rsidDel="00000000" w:rsidR="00000000" w:rsidRPr="00000000">
        <w:rPr>
          <w:rtl w:val="0"/>
        </w:rPr>
      </w:r>
    </w:p>
    <w:p w:rsidR="00000000" w:rsidDel="00000000" w:rsidP="00000000" w:rsidRDefault="00000000" w:rsidRPr="00000000" w14:paraId="0000034B">
      <w:pPr>
        <w:jc w:val="center"/>
        <w:rPr/>
      </w:pPr>
      <w:r w:rsidDel="00000000" w:rsidR="00000000" w:rsidRPr="00000000">
        <w:rPr>
          <w:rtl w:val="0"/>
        </w:rPr>
      </w:r>
    </w:p>
    <w:p w:rsidR="00000000" w:rsidDel="00000000" w:rsidP="00000000" w:rsidRDefault="00000000" w:rsidRPr="00000000" w14:paraId="0000034C">
      <w:pPr>
        <w:jc w:val="center"/>
        <w:rPr/>
      </w:pPr>
      <w:r w:rsidDel="00000000" w:rsidR="00000000" w:rsidRPr="00000000">
        <w:rPr>
          <w:rtl w:val="0"/>
        </w:rPr>
      </w:r>
    </w:p>
    <w:p w:rsidR="00000000" w:rsidDel="00000000" w:rsidP="00000000" w:rsidRDefault="00000000" w:rsidRPr="00000000" w14:paraId="0000034D">
      <w:pPr>
        <w:jc w:val="center"/>
        <w:rPr/>
      </w:pPr>
      <w:r w:rsidDel="00000000" w:rsidR="00000000" w:rsidRPr="00000000">
        <w:rPr>
          <w:rtl w:val="0"/>
        </w:rPr>
      </w:r>
    </w:p>
    <w:p w:rsidR="00000000" w:rsidDel="00000000" w:rsidP="00000000" w:rsidRDefault="00000000" w:rsidRPr="00000000" w14:paraId="0000034E">
      <w:pPr>
        <w:jc w:val="center"/>
        <w:rPr/>
      </w:pPr>
      <w:r w:rsidDel="00000000" w:rsidR="00000000" w:rsidRPr="00000000">
        <w:rPr>
          <w:rtl w:val="0"/>
        </w:rPr>
      </w:r>
    </w:p>
    <w:p w:rsidR="00000000" w:rsidDel="00000000" w:rsidP="00000000" w:rsidRDefault="00000000" w:rsidRPr="00000000" w14:paraId="0000034F">
      <w:pPr>
        <w:jc w:val="center"/>
        <w:rPr/>
      </w:pPr>
      <w:r w:rsidDel="00000000" w:rsidR="00000000" w:rsidRPr="00000000">
        <w:rPr>
          <w:rtl w:val="0"/>
        </w:rPr>
      </w:r>
    </w:p>
    <w:tbl>
      <w:tblPr>
        <w:tblStyle w:val="Table15"/>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50">
            <w:pPr>
              <w:jc w:val="center"/>
              <w:rPr/>
            </w:pPr>
            <w:r w:rsidDel="00000000" w:rsidR="00000000" w:rsidRPr="00000000">
              <w:rPr/>
              <mc:AlternateContent>
                <mc:Choice Requires="wpg">
                  <w:drawing>
                    <wp:inline distB="0" distT="0" distL="114300" distR="114300">
                      <wp:extent cx="4802505" cy="763905"/>
                      <wp:effectExtent b="0" l="0" r="0" t="0"/>
                      <wp:docPr id="3" name=""/>
                      <a:graphic>
                        <a:graphicData uri="http://schemas.microsoft.com/office/word/2010/wordprocessingShape">
                          <wps:wsp>
                            <wps:cNvSpPr/>
                            <wps:cNvPr id="4" name="Shape 4"/>
                            <wps:spPr>
                              <a:xfrm>
                                <a:off x="2951098" y="3404398"/>
                                <a:ext cx="4789805" cy="75120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63905"/>
                      <wp:effectExtent b="0" l="0" r="0" t="0"/>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802505" cy="76390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51">
      <w:pPr>
        <w:jc w:val="center"/>
        <w:rPr/>
      </w:pPr>
      <w:r w:rsidDel="00000000" w:rsidR="00000000" w:rsidRPr="00000000">
        <w:rPr>
          <w:rtl w:val="0"/>
        </w:rPr>
      </w:r>
    </w:p>
    <w:p w:rsidR="00000000" w:rsidDel="00000000" w:rsidP="00000000" w:rsidRDefault="00000000" w:rsidRPr="00000000" w14:paraId="00000352">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53">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bl>
      <w:tblPr>
        <w:tblStyle w:val="Table16"/>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54">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TAKE NOTE</w:t>
            </w:r>
          </w:p>
        </w:tc>
      </w:tr>
      <w:tr>
        <w:trPr>
          <w:cantSplit w:val="0"/>
          <w:tblHeader w:val="0"/>
        </w:trPr>
        <w:tc>
          <w:tcPr>
            <w:shd w:fill="bfbfbf" w:val="clear"/>
          </w:tcPr>
          <w:p w:rsidR="00000000" w:rsidDel="00000000" w:rsidP="00000000" w:rsidRDefault="00000000" w:rsidRPr="00000000" w14:paraId="00000355">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assessment instruments included in this assessment</w:t>
            </w:r>
          </w:p>
          <w:p w:rsidR="00000000" w:rsidDel="00000000" w:rsidP="00000000" w:rsidRDefault="00000000" w:rsidRPr="00000000" w14:paraId="00000356">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pack are all summative assessment instruments and are tobe read in conjunction with the formative assessment instrumentscontained in the learner workbook. Both formative(workbook) and summative assessments are to be retainedas part of the learner’s portfolio of evidence.</w:t>
            </w:r>
          </w:p>
        </w:tc>
      </w:tr>
    </w:tbl>
    <w:p w:rsidR="00000000" w:rsidDel="00000000" w:rsidP="00000000" w:rsidRDefault="00000000" w:rsidRPr="00000000" w14:paraId="00000357">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 number of the assessment instruments contained in this assessment are workplace knowledge based questions.</w:t>
      </w:r>
    </w:p>
    <w:p w:rsidR="00000000" w:rsidDel="00000000" w:rsidP="00000000" w:rsidRDefault="00000000" w:rsidRPr="00000000" w14:paraId="00000358">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59">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This means that you will arrange with the learner, a time that is suitable, during which the learner will complete each questions.</w:t>
      </w:r>
    </w:p>
    <w:tbl>
      <w:tblPr>
        <w:tblStyle w:val="Table17"/>
        <w:tblW w:w="955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9"/>
        <w:gridCol w:w="7739"/>
        <w:tblGridChange w:id="0">
          <w:tblGrid>
            <w:gridCol w:w="1819"/>
            <w:gridCol w:w="7739"/>
          </w:tblGrid>
        </w:tblGridChange>
      </w:tblGrid>
      <w:tr>
        <w:trPr>
          <w:cantSplit w:val="0"/>
          <w:trHeight w:val="1404" w:hRule="atLeast"/>
          <w:tblHeader w:val="0"/>
        </w:trPr>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single"/>
                <w:shd w:fill="auto" w:val="clear"/>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-58419</wp:posOffset>
                  </wp:positionH>
                  <wp:positionV relativeFrom="paragraph">
                    <wp:posOffset>26670</wp:posOffset>
                  </wp:positionV>
                  <wp:extent cx="998855" cy="597535"/>
                  <wp:effectExtent b="0" l="0" r="0" t="0"/>
                  <wp:wrapSquare wrapText="bothSides" distB="0" distT="0" distL="114300" distR="114300"/>
                  <wp:docPr descr="http://cloud.graphicleftovers.com/11976/item34004/Cartoon-exercise-book.jpg" id="10" name="image2.jpg"/>
                  <a:graphic>
                    <a:graphicData uri="http://schemas.openxmlformats.org/drawingml/2006/picture">
                      <pic:pic>
                        <pic:nvPicPr>
                          <pic:cNvPr descr="http://cloud.graphicleftovers.com/11976/item34004/Cartoon-exercise-book.jpg" id="0" name="image2.jpg"/>
                          <pic:cNvPicPr preferRelativeResize="0"/>
                        </pic:nvPicPr>
                        <pic:blipFill>
                          <a:blip r:embed="rId9"/>
                          <a:srcRect b="0" l="0" r="0" t="0"/>
                          <a:stretch>
                            <a:fillRect/>
                          </a:stretch>
                        </pic:blipFill>
                        <pic:spPr>
                          <a:xfrm>
                            <a:off x="0" y="0"/>
                            <a:ext cx="998855" cy="597535"/>
                          </a:xfrm>
                          <a:prstGeom prst="rect"/>
                          <a:ln/>
                        </pic:spPr>
                      </pic:pic>
                    </a:graphicData>
                  </a:graphic>
                </wp:anchor>
              </w:drawing>
            </w:r>
          </w:p>
        </w:tc>
        <w:tc>
          <w:tcPr>
            <w:vAlign w:val="center"/>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Complete the following questions as per instructions provided</w:t>
            </w:r>
          </w:p>
        </w:tc>
      </w:tr>
    </w:tbl>
    <w:p w:rsidR="00000000" w:rsidDel="00000000" w:rsidP="00000000" w:rsidRDefault="00000000" w:rsidRPr="00000000" w14:paraId="0000035C">
      <w:pPr>
        <w:widowControl w:val="0"/>
        <w:spacing w:after="0" w:before="8" w:line="360" w:lineRule="auto"/>
        <w:rPr>
          <w:rFonts w:ascii="Century Gothic" w:cs="Century Gothic" w:eastAsia="Century Gothic" w:hAnsi="Century Gothic"/>
        </w:rPr>
      </w:pPr>
      <w:r w:rsidDel="00000000" w:rsidR="00000000" w:rsidRPr="00000000">
        <w:rPr>
          <w:rtl w:val="0"/>
        </w:rPr>
      </w:r>
    </w:p>
    <w:tbl>
      <w:tblPr>
        <w:tblStyle w:val="Table18"/>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bfbfbf" w:val="clear"/>
          </w:tcPr>
          <w:p w:rsidR="00000000" w:rsidDel="00000000" w:rsidP="00000000" w:rsidRDefault="00000000" w:rsidRPr="00000000" w14:paraId="0000035D">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w:t>
            </w:r>
          </w:p>
        </w:tc>
        <w:tc>
          <w:tcPr>
            <w:shd w:fill="bfbfbf" w:val="clear"/>
          </w:tcPr>
          <w:p w:rsidR="00000000" w:rsidDel="00000000" w:rsidP="00000000" w:rsidRDefault="00000000" w:rsidRPr="00000000" w14:paraId="0000035E">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5F">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60">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p w:rsidR="00000000" w:rsidDel="00000000" w:rsidP="00000000" w:rsidRDefault="00000000" w:rsidRPr="00000000" w14:paraId="00000361">
            <w:pPr>
              <w:spacing w:after="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is web-based multimedia?</w:t>
            </w:r>
          </w:p>
        </w:tc>
        <w:tc>
          <w:tcPr>
            <w:vAlign w:val="center"/>
          </w:tcPr>
          <w:p w:rsidR="00000000" w:rsidDel="00000000" w:rsidP="00000000" w:rsidRDefault="00000000" w:rsidRPr="00000000" w14:paraId="00000362">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6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19"/>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bfbfbf" w:val="clear"/>
          </w:tcPr>
          <w:p w:rsidR="00000000" w:rsidDel="00000000" w:rsidP="00000000" w:rsidRDefault="00000000" w:rsidRPr="00000000" w14:paraId="0000036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w:t>
            </w:r>
          </w:p>
        </w:tc>
        <w:tc>
          <w:tcPr>
            <w:shd w:fill="bfbfbf" w:val="clear"/>
          </w:tcPr>
          <w:p w:rsidR="00000000" w:rsidDel="00000000" w:rsidP="00000000" w:rsidRDefault="00000000" w:rsidRPr="00000000" w14:paraId="0000036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6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6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p w:rsidR="00000000" w:rsidDel="00000000" w:rsidP="00000000" w:rsidRDefault="00000000" w:rsidRPr="00000000" w14:paraId="00000368">
            <w:pPr>
              <w:spacing w:after="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List advantages and disadvantages of using multimedia</w:t>
            </w:r>
          </w:p>
        </w:tc>
        <w:tc>
          <w:tcPr>
            <w:vAlign w:val="center"/>
          </w:tcPr>
          <w:p w:rsidR="00000000" w:rsidDel="00000000" w:rsidP="00000000" w:rsidRDefault="00000000" w:rsidRPr="00000000" w14:paraId="00000369">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6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bfbfbf" w:val="clear"/>
          </w:tcPr>
          <w:p w:rsidR="00000000" w:rsidDel="00000000" w:rsidP="00000000" w:rsidRDefault="00000000" w:rsidRPr="00000000" w14:paraId="0000036D">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 </w:t>
            </w:r>
          </w:p>
        </w:tc>
        <w:tc>
          <w:tcPr>
            <w:shd w:fill="bfbfbf" w:val="clear"/>
          </w:tcPr>
          <w:p w:rsidR="00000000" w:rsidDel="00000000" w:rsidP="00000000" w:rsidRDefault="00000000" w:rsidRPr="00000000" w14:paraId="0000036E">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6F">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533" w:hRule="atLeast"/>
          <w:tblHeader w:val="0"/>
        </w:trPr>
        <w:tc>
          <w:tcPr>
            <w:vAlign w:val="center"/>
          </w:tcPr>
          <w:p w:rsidR="00000000" w:rsidDel="00000000" w:rsidP="00000000" w:rsidRDefault="00000000" w:rsidRPr="00000000" w14:paraId="00000370">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p w:rsidR="00000000" w:rsidDel="00000000" w:rsidP="00000000" w:rsidRDefault="00000000" w:rsidRPr="00000000" w14:paraId="00000371">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Explain why it is important to determine the intended audience and objectives</w:t>
            </w:r>
          </w:p>
        </w:tc>
        <w:tc>
          <w:tcPr>
            <w:vAlign w:val="center"/>
          </w:tcPr>
          <w:p w:rsidR="00000000" w:rsidDel="00000000" w:rsidP="00000000" w:rsidRDefault="00000000" w:rsidRPr="00000000" w14:paraId="00000372">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r>
    </w:tbl>
    <w:p w:rsidR="00000000" w:rsidDel="00000000" w:rsidP="00000000" w:rsidRDefault="00000000" w:rsidRPr="00000000" w14:paraId="0000037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5">
      <w:pPr>
        <w:spacing w:line="360" w:lineRule="auto"/>
        <w:rPr>
          <w:rFonts w:ascii="Century Gothic" w:cs="Century Gothic" w:eastAsia="Century Gothic" w:hAnsi="Century Gothic"/>
        </w:rPr>
      </w:pPr>
      <w:r w:rsidDel="00000000" w:rsidR="00000000" w:rsidRPr="00000000">
        <w:rPr>
          <w:rtl w:val="0"/>
        </w:rPr>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bfbfbf" w:val="clear"/>
          </w:tcPr>
          <w:p w:rsidR="00000000" w:rsidDel="00000000" w:rsidP="00000000" w:rsidRDefault="00000000" w:rsidRPr="00000000" w14:paraId="0000037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w:t>
            </w:r>
          </w:p>
        </w:tc>
        <w:tc>
          <w:tcPr>
            <w:shd w:fill="bfbfbf" w:val="clear"/>
          </w:tcPr>
          <w:p w:rsidR="00000000" w:rsidDel="00000000" w:rsidP="00000000" w:rsidRDefault="00000000" w:rsidRPr="00000000" w14:paraId="0000037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78">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192" w:hRule="atLeast"/>
          <w:tblHeader w:val="0"/>
        </w:trPr>
        <w:tc>
          <w:tcPr>
            <w:vAlign w:val="center"/>
          </w:tcPr>
          <w:p w:rsidR="00000000" w:rsidDel="00000000" w:rsidP="00000000" w:rsidRDefault="00000000" w:rsidRPr="00000000" w14:paraId="00000379">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p w:rsidR="00000000" w:rsidDel="00000000" w:rsidP="00000000" w:rsidRDefault="00000000" w:rsidRPr="00000000" w14:paraId="0000037A">
            <w:pPr>
              <w:spacing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Demonstrate understanding of use of tools such as flowcharts, page layouts, and storyboards</w:t>
            </w:r>
          </w:p>
        </w:tc>
        <w:tc>
          <w:tcPr>
            <w:vAlign w:val="center"/>
          </w:tcPr>
          <w:p w:rsidR="00000000" w:rsidDel="00000000" w:rsidP="00000000" w:rsidRDefault="00000000" w:rsidRPr="00000000" w14:paraId="0000037B">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r>
    </w:tbl>
    <w:p w:rsidR="00000000" w:rsidDel="00000000" w:rsidP="00000000" w:rsidRDefault="00000000" w:rsidRPr="00000000" w14:paraId="0000037C">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37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bfbfbf" w:val="clear"/>
          </w:tcPr>
          <w:p w:rsidR="00000000" w:rsidDel="00000000" w:rsidP="00000000" w:rsidRDefault="00000000" w:rsidRPr="00000000" w14:paraId="0000037F">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w:t>
            </w:r>
          </w:p>
        </w:tc>
        <w:tc>
          <w:tcPr>
            <w:shd w:fill="bfbfbf" w:val="clear"/>
          </w:tcPr>
          <w:p w:rsidR="00000000" w:rsidDel="00000000" w:rsidP="00000000" w:rsidRDefault="00000000" w:rsidRPr="00000000" w14:paraId="00000380">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81">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192" w:hRule="atLeast"/>
          <w:tblHeader w:val="0"/>
        </w:trPr>
        <w:tc>
          <w:tcPr>
            <w:vAlign w:val="center"/>
          </w:tcPr>
          <w:p w:rsidR="00000000" w:rsidDel="00000000" w:rsidP="00000000" w:rsidRDefault="00000000" w:rsidRPr="00000000" w14:paraId="00000382">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p w:rsidR="00000000" w:rsidDel="00000000" w:rsidP="00000000" w:rsidRDefault="00000000" w:rsidRPr="00000000" w14:paraId="00000383">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Outline access considerations when when designing a multimedia web site</w:t>
            </w:r>
          </w:p>
        </w:tc>
        <w:tc>
          <w:tcPr>
            <w:vAlign w:val="center"/>
          </w:tcPr>
          <w:p w:rsidR="00000000" w:rsidDel="00000000" w:rsidP="00000000" w:rsidRDefault="00000000" w:rsidRPr="00000000" w14:paraId="0000038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8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w:t>
      </w:r>
    </w:p>
    <w:tbl>
      <w:tblPr>
        <w:tblStyle w:val="Table2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bfbfbf" w:val="clear"/>
          </w:tcPr>
          <w:p w:rsidR="00000000" w:rsidDel="00000000" w:rsidP="00000000" w:rsidRDefault="00000000" w:rsidRPr="00000000" w14:paraId="00000389">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w:t>
            </w:r>
          </w:p>
        </w:tc>
        <w:tc>
          <w:tcPr>
            <w:shd w:fill="bfbfbf" w:val="clear"/>
          </w:tcPr>
          <w:p w:rsidR="00000000" w:rsidDel="00000000" w:rsidP="00000000" w:rsidRDefault="00000000" w:rsidRPr="00000000" w14:paraId="0000038A">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8B">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192" w:hRule="atLeast"/>
          <w:tblHeader w:val="0"/>
        </w:trPr>
        <w:tc>
          <w:tcPr>
            <w:vAlign w:val="center"/>
          </w:tcPr>
          <w:p w:rsidR="00000000" w:rsidDel="00000000" w:rsidP="00000000" w:rsidRDefault="00000000" w:rsidRPr="00000000" w14:paraId="0000038C">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c>
          <w:tcPr/>
          <w:p w:rsidR="00000000" w:rsidDel="00000000" w:rsidP="00000000" w:rsidRDefault="00000000" w:rsidRPr="00000000" w14:paraId="0000038D">
            <w:pPr>
              <w:spacing w:after="0" w:line="360" w:lineRule="auto"/>
              <w:jc w:val="left"/>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rtl w:val="0"/>
              </w:rPr>
              <w:t xml:space="preserve">Define text, graphic elements, audio ,video</w:t>
            </w:r>
            <w:r w:rsidDel="00000000" w:rsidR="00000000" w:rsidRPr="00000000">
              <w:rPr>
                <w:rFonts w:ascii="Century Gothic" w:cs="Century Gothic" w:eastAsia="Century Gothic" w:hAnsi="Century Gothic"/>
                <w:b w:val="1"/>
                <w:bCs w:val="1"/>
                <w:u w:val="single"/>
                <w:rtl w:val="0"/>
              </w:rPr>
              <w:t xml:space="preserve"> </w:t>
            </w:r>
            <w:r w:rsidDel="00000000" w:rsidR="00000000" w:rsidRPr="00000000">
              <w:rPr>
                <w:rFonts w:ascii="Century Gothic" w:cs="Century Gothic" w:eastAsia="Century Gothic" w:hAnsi="Century Gothic"/>
                <w:b w:val="1"/>
                <w:bCs w:val="1"/>
                <w:rtl w:val="0"/>
              </w:rPr>
              <w:t xml:space="preserve">and animation </w:t>
            </w:r>
            <w:r w:rsidDel="00000000" w:rsidR="00000000" w:rsidRPr="00000000">
              <w:rPr>
                <w:rtl w:val="0"/>
              </w:rPr>
            </w:r>
          </w:p>
        </w:tc>
        <w:tc>
          <w:tcPr>
            <w:vAlign w:val="center"/>
          </w:tcPr>
          <w:p w:rsidR="00000000" w:rsidDel="00000000" w:rsidP="00000000" w:rsidRDefault="00000000" w:rsidRPr="00000000" w14:paraId="0000038E">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8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9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4"/>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bfbfbf" w:val="clear"/>
          </w:tcPr>
          <w:p w:rsidR="00000000" w:rsidDel="00000000" w:rsidP="00000000" w:rsidRDefault="00000000" w:rsidRPr="00000000" w14:paraId="00000391">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w:t>
            </w:r>
          </w:p>
        </w:tc>
        <w:tc>
          <w:tcPr>
            <w:shd w:fill="bfbfbf" w:val="clear"/>
          </w:tcPr>
          <w:p w:rsidR="00000000" w:rsidDel="00000000" w:rsidP="00000000" w:rsidRDefault="00000000" w:rsidRPr="00000000" w14:paraId="00000392">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93">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192" w:hRule="atLeast"/>
          <w:tblHeader w:val="0"/>
        </w:trPr>
        <w:tc>
          <w:tcPr>
            <w:vAlign w:val="center"/>
          </w:tcPr>
          <w:p w:rsidR="00000000" w:rsidDel="00000000" w:rsidP="00000000" w:rsidRDefault="00000000" w:rsidRPr="00000000" w14:paraId="0000039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w:t>
            </w:r>
          </w:p>
        </w:tc>
        <w:tc>
          <w:tcPr/>
          <w:p w:rsidR="00000000" w:rsidDel="00000000" w:rsidP="00000000" w:rsidRDefault="00000000" w:rsidRPr="00000000" w14:paraId="00000395">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List the common use of HTML tags </w:t>
            </w:r>
          </w:p>
        </w:tc>
        <w:tc>
          <w:tcPr>
            <w:vAlign w:val="center"/>
          </w:tcPr>
          <w:p w:rsidR="00000000" w:rsidDel="00000000" w:rsidP="00000000" w:rsidRDefault="00000000" w:rsidRPr="00000000" w14:paraId="0000039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9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5"/>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bfbfbf" w:val="clear"/>
          </w:tcPr>
          <w:p w:rsidR="00000000" w:rsidDel="00000000" w:rsidP="00000000" w:rsidRDefault="00000000" w:rsidRPr="00000000" w14:paraId="00000398">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w:t>
            </w:r>
          </w:p>
        </w:tc>
        <w:tc>
          <w:tcPr>
            <w:shd w:fill="bfbfbf" w:val="clear"/>
          </w:tcPr>
          <w:p w:rsidR="00000000" w:rsidDel="00000000" w:rsidP="00000000" w:rsidRDefault="00000000" w:rsidRPr="00000000" w14:paraId="00000399">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9A">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192" w:hRule="atLeast"/>
          <w:tblHeader w:val="0"/>
        </w:trPr>
        <w:tc>
          <w:tcPr>
            <w:vAlign w:val="center"/>
          </w:tcPr>
          <w:p w:rsidR="00000000" w:rsidDel="00000000" w:rsidP="00000000" w:rsidRDefault="00000000" w:rsidRPr="00000000" w14:paraId="0000039B">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c>
          <w:tcPr/>
          <w:p w:rsidR="00000000" w:rsidDel="00000000" w:rsidP="00000000" w:rsidRDefault="00000000" w:rsidRPr="00000000" w14:paraId="0000039C">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three of the most popular scripting languages</w:t>
            </w:r>
          </w:p>
          <w:p w:rsidR="00000000" w:rsidDel="00000000" w:rsidP="00000000" w:rsidRDefault="00000000" w:rsidRPr="00000000" w14:paraId="0000039D">
            <w:pPr>
              <w:spacing w:after="0" w:line="360" w:lineRule="auto"/>
              <w:jc w:val="left"/>
              <w:rPr>
                <w:rFonts w:ascii="Century Gothic" w:cs="Century Gothic" w:eastAsia="Century Gothic" w:hAnsi="Century Gothic"/>
                <w:b w:val="1"/>
                <w:bCs w:val="1"/>
              </w:rPr>
            </w:pPr>
            <w:r w:rsidDel="00000000" w:rsidR="00000000" w:rsidRPr="00000000">
              <w:rPr>
                <w:rtl w:val="0"/>
              </w:rPr>
            </w:r>
          </w:p>
        </w:tc>
        <w:tc>
          <w:tcPr>
            <w:vAlign w:val="center"/>
          </w:tcPr>
          <w:p w:rsidR="00000000" w:rsidDel="00000000" w:rsidP="00000000" w:rsidRDefault="00000000" w:rsidRPr="00000000" w14:paraId="0000039E">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9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6"/>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bfbfbf" w:val="clear"/>
          </w:tcPr>
          <w:p w:rsidR="00000000" w:rsidDel="00000000" w:rsidP="00000000" w:rsidRDefault="00000000" w:rsidRPr="00000000" w14:paraId="000003A0">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w:t>
            </w:r>
          </w:p>
        </w:tc>
        <w:tc>
          <w:tcPr>
            <w:shd w:fill="bfbfbf" w:val="clear"/>
          </w:tcPr>
          <w:p w:rsidR="00000000" w:rsidDel="00000000" w:rsidP="00000000" w:rsidRDefault="00000000" w:rsidRPr="00000000" w14:paraId="000003A1">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A2">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192" w:hRule="atLeast"/>
          <w:tblHeader w:val="0"/>
        </w:trPr>
        <w:tc>
          <w:tcPr>
            <w:vAlign w:val="center"/>
          </w:tcPr>
          <w:p w:rsidR="00000000" w:rsidDel="00000000" w:rsidP="00000000" w:rsidRDefault="00000000" w:rsidRPr="00000000" w14:paraId="000003A3">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9</w:t>
            </w:r>
          </w:p>
        </w:tc>
        <w:tc>
          <w:tcPr/>
          <w:p w:rsidR="00000000" w:rsidDel="00000000" w:rsidP="00000000" w:rsidRDefault="00000000" w:rsidRPr="00000000" w14:paraId="000003A4">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Demonstrate understanding of testing and maintaining the site </w:t>
            </w:r>
          </w:p>
        </w:tc>
        <w:tc>
          <w:tcPr>
            <w:vAlign w:val="center"/>
          </w:tcPr>
          <w:p w:rsidR="00000000" w:rsidDel="00000000" w:rsidP="00000000" w:rsidRDefault="00000000" w:rsidRPr="00000000" w14:paraId="000003A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A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A7">
      <w:pPr>
        <w:spacing w:line="360" w:lineRule="auto"/>
        <w:rPr>
          <w:rFonts w:ascii="Century Gothic" w:cs="Century Gothic" w:eastAsia="Century Gothic" w:hAnsi="Century Gothic"/>
        </w:rPr>
      </w:pPr>
      <w:r w:rsidDel="00000000" w:rsidR="00000000" w:rsidRPr="00000000">
        <w:rPr>
          <w:rtl w:val="0"/>
        </w:rPr>
      </w:r>
    </w:p>
    <w:tbl>
      <w:tblPr>
        <w:tblStyle w:val="Table27"/>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2"/>
        <w:gridCol w:w="3081"/>
        <w:gridCol w:w="3079"/>
        <w:tblGridChange w:id="0">
          <w:tblGrid>
            <w:gridCol w:w="3082"/>
            <w:gridCol w:w="3081"/>
            <w:gridCol w:w="3079"/>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3A8">
            <w:pPr>
              <w:spacing w:line="360" w:lineRule="auto"/>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rHeight w:val="512" w:hRule="atLeast"/>
          <w:tblHeader w:val="0"/>
        </w:trPr>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3AB">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UNIT STANDARD ID:</w:t>
            </w:r>
          </w:p>
        </w:tc>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3A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UNIT STANDARD TITLE</w:t>
            </w:r>
          </w:p>
        </w:tc>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3A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CREDITS</w:t>
            </w:r>
          </w:p>
        </w:tc>
      </w:tr>
      <w:tr>
        <w:trPr>
          <w:cantSplit w:val="0"/>
          <w:trHeight w:val="8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E">
            <w:pPr>
              <w:spacing w:line="360" w:lineRule="auto"/>
              <w:jc w:val="center"/>
              <w:rPr>
                <w:rFonts w:ascii="Century Gothic" w:cs="Century Gothic" w:eastAsia="Century Gothic" w:hAnsi="Century Gothic"/>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F">
            <w:pPr>
              <w:spacing w:line="360" w:lineRule="auto"/>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0">
            <w:pPr>
              <w:spacing w:line="360" w:lineRule="auto"/>
              <w:rPr>
                <w:rFonts w:ascii="Century Gothic" w:cs="Century Gothic" w:eastAsia="Century Gothic" w:hAnsi="Century Gothic"/>
              </w:rPr>
            </w:pPr>
            <w:r w:rsidDel="00000000" w:rsidR="00000000" w:rsidRPr="00000000">
              <w:rPr>
                <w:rtl w:val="0"/>
              </w:rPr>
            </w:r>
          </w:p>
        </w:tc>
      </w:tr>
      <w:tr>
        <w:trPr>
          <w:cantSplit w:val="0"/>
          <w:trHeight w:val="83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3B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3B4">
            <w:pPr>
              <w:spacing w:line="360" w:lineRule="auto"/>
              <w:jc w:val="center"/>
              <w:rPr>
                <w:rFonts w:ascii="Century Gothic" w:cs="Century Gothic" w:eastAsia="Century Gothic" w:hAnsi="Century Gothic"/>
                <w:b w:val="1"/>
                <w:bCs w:val="1"/>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the assessor, declare the candidate</w:t>
            </w:r>
          </w:p>
          <w:p w:rsidR="00000000" w:rsidDel="00000000" w:rsidP="00000000" w:rsidRDefault="00000000" w:rsidRPr="00000000" w14:paraId="000003BB">
            <w:pPr>
              <w:pStyle w:val="Heading1"/>
              <w:tabs>
                <w:tab w:val="left" w:leader="none" w:pos="6620"/>
              </w:tabs>
              <w:spacing w:line="360"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Competent / Not Yet Competent (circle relevant) on all the criteria within the assignment.</w:t>
            </w:r>
          </w:p>
          <w:p w:rsidR="00000000" w:rsidDel="00000000" w:rsidP="00000000" w:rsidRDefault="00000000" w:rsidRPr="00000000" w14:paraId="000003BC">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3C0">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1">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3">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4">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5">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3C9">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A">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D">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E">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3D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3">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4">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3D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9">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A">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D">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3E1">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E3">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3E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3E9">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EC">
      <w:pPr>
        <w:spacing w:line="360" w:lineRule="auto"/>
        <w:rPr>
          <w:rFonts w:ascii="Century Gothic" w:cs="Century Gothic" w:eastAsia="Century Gothic" w:hAnsi="Century Gothic"/>
        </w:rPr>
      </w:pPr>
      <w:r w:rsidDel="00000000" w:rsidR="00000000" w:rsidRPr="00000000">
        <w:rPr>
          <w:rtl w:val="0"/>
        </w:rPr>
      </w:r>
    </w:p>
    <w:sectPr>
      <w:headerReference r:id="rId10" w:type="default"/>
      <w:footerReference r:id="rId11"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0">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