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tabs>
          <w:tab w:val="left" w:leader="none" w:pos="3586"/>
        </w:tabs>
        <w:rPr>
          <w:sz w:val="32"/>
          <w:szCs w:val="32"/>
        </w:rPr>
      </w:pPr>
      <w:r w:rsidDel="00000000" w:rsidR="00000000" w:rsidRPr="00000000">
        <w:rPr>
          <w:sz w:val="32"/>
          <w:szCs w:val="32"/>
          <w:rtl w:val="0"/>
        </w:rPr>
        <w:t xml:space="preserve">                          </w:t>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Rule="auto"/>
              <w:jc w:val="center"/>
              <w:rPr>
                <w:b w:val="1"/>
                <w:bCs w:val="1"/>
                <w:color w:val="ffffff"/>
                <w:sz w:val="28"/>
                <w:szCs w:val="28"/>
              </w:rPr>
            </w:pPr>
            <w:r w:rsidDel="00000000" w:rsidR="00000000" w:rsidRPr="00000000">
              <w:rPr>
                <w:b w:val="1"/>
                <w:bCs w:val="1"/>
                <w:color w:val="ffffff"/>
                <w:sz w:val="28"/>
                <w:szCs w:val="28"/>
                <w:rtl w:val="0"/>
              </w:rPr>
              <w:t xml:space="preserve">US ID: 114623</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28"/>
                <w:szCs w:val="28"/>
                <w:rtl w:val="0"/>
              </w:rPr>
              <w:t xml:space="preserve">LEARNER WORKBOOK</w:t>
            </w:r>
          </w:p>
          <w:p w:rsidR="00000000" w:rsidDel="00000000" w:rsidP="00000000" w:rsidRDefault="00000000" w:rsidRPr="00000000" w14:paraId="00000007">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DESCRIBE INFORMATION SYSTEMS DEPARTMENTS IN BUSINESS ORGANISATIONS </w:t>
            </w:r>
          </w:p>
        </w:tc>
      </w:tr>
    </w:tbl>
    <w:p w:rsidR="00000000" w:rsidDel="00000000" w:rsidP="00000000" w:rsidRDefault="00000000" w:rsidRPr="00000000" w14:paraId="00000008">
      <w:pPr>
        <w:rPr>
          <w:sz w:val="32"/>
          <w:szCs w:val="32"/>
        </w:rPr>
      </w:pPr>
      <w:bookmarkStart w:colFirst="0" w:colLast="0" w:name="_inhzmzsqlbaf" w:id="0"/>
      <w:bookmarkEnd w:id="0"/>
      <w:r w:rsidDel="00000000" w:rsidR="00000000" w:rsidRPr="00000000">
        <w:rPr>
          <w:b w:val="1"/>
          <w:bCs w:val="1"/>
          <w:sz w:val="40"/>
          <w:szCs w:val="40"/>
        </w:rPr>
        <w:drawing>
          <wp:inline distB="0" distT="0" distL="0" distR="0">
            <wp:extent cx="3683000" cy="2806700"/>
            <wp:effectExtent b="0" l="0" r="0" t="0"/>
            <wp:docPr descr="phuri" id="2"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83000" cy="280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hd w:fill="00b050" w:val="clear"/>
        <w:jc w:val="center"/>
        <w:rPr>
          <w:b w:val="1"/>
          <w:bCs w:val="1"/>
          <w:sz w:val="24"/>
          <w:szCs w:val="24"/>
        </w:rPr>
      </w:pPr>
      <w:r w:rsidDel="00000000" w:rsidR="00000000" w:rsidRPr="00000000">
        <w:rPr>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About the Learner Workbook</w:t>
            </w:r>
          </w:p>
        </w:tc>
        <w:tc>
          <w:tcPr>
            <w:gridSpan w:val="3"/>
          </w:tcPr>
          <w:p w:rsidR="00000000" w:rsidDel="00000000" w:rsidP="00000000" w:rsidRDefault="00000000" w:rsidRPr="00000000" w14:paraId="00000023">
            <w:pPr>
              <w:rPr>
                <w:b w:val="1"/>
                <w:bCs w:val="1"/>
              </w:rPr>
            </w:pPr>
            <w:r w:rsidDel="00000000" w:rsidR="00000000" w:rsidRPr="00000000">
              <w:rPr>
                <w:rtl w:val="0"/>
              </w:rPr>
              <w:t xml:space="preserve">This Learner Exercise Workbook has been designed and developed to evaluate learners’ level of understanding </w:t>
            </w:r>
            <w:r w:rsidDel="00000000" w:rsidR="00000000" w:rsidRPr="00000000">
              <w:rPr>
                <w:b w:val="1"/>
                <w:bCs w:val="1"/>
                <w:rtl w:val="0"/>
              </w:rPr>
              <w:t xml:space="preserve">DESCRIBE INFORMATION SYSTEMS DEPARTMENTS IN BUSINESS ORGANISATIONS </w:t>
            </w:r>
            <w:r w:rsidDel="00000000" w:rsidR="00000000" w:rsidRPr="00000000">
              <w:rPr>
                <w:rtl w:val="0"/>
              </w:rPr>
              <w:t xml:space="preserve">module. It forms part of a series of Learner Workbooks that have been developed for </w:t>
            </w:r>
            <w:r w:rsidDel="00000000" w:rsidR="00000000" w:rsidRPr="00000000">
              <w:rPr>
                <w:b w:val="1"/>
                <w:bCs w:val="1"/>
                <w:rtl w:val="0"/>
              </w:rPr>
              <w:t xml:space="preserve">FURTHER EDUCATION AND TRAINING CERTIFICATE: INFORMATION TECHNOLOGY: SYSTEMS DEVELOPMENT ID 78965 LEVEL 4 – CREDITS 163.</w:t>
            </w:r>
          </w:p>
        </w:tc>
      </w:tr>
      <w:tr>
        <w:trPr>
          <w:cantSplit w:val="0"/>
          <w:tblHeader w:val="0"/>
        </w:trPr>
        <w:tc>
          <w:tcPr/>
          <w:p w:rsidR="00000000" w:rsidDel="00000000" w:rsidP="00000000" w:rsidRDefault="00000000" w:rsidRPr="00000000" w14:paraId="00000026">
            <w:pPr>
              <w:rPr>
                <w:b w:val="1"/>
                <w:bCs w:val="1"/>
              </w:rPr>
            </w:pPr>
            <w:r w:rsidDel="00000000" w:rsidR="00000000" w:rsidRPr="00000000">
              <w:rPr>
                <w:b w:val="1"/>
                <w:bCs w:val="1"/>
                <w:rtl w:val="0"/>
              </w:rPr>
              <w:t xml:space="preserve">Purpose </w:t>
            </w:r>
          </w:p>
        </w:tc>
        <w:tc>
          <w:tcPr>
            <w:gridSpan w:val="3"/>
          </w:tcPr>
          <w:p w:rsidR="00000000" w:rsidDel="00000000" w:rsidP="00000000" w:rsidRDefault="00000000" w:rsidRPr="00000000" w14:paraId="00000027">
            <w:pPr>
              <w:rPr/>
            </w:pPr>
            <w:r w:rsidDel="00000000" w:rsidR="00000000" w:rsidRPr="00000000">
              <w:rPr>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US No</w:t>
            </w:r>
          </w:p>
        </w:tc>
        <w:tc>
          <w:tcPr>
            <w:shd w:fill="bfbfbf" w:val="clea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US Title</w:t>
            </w:r>
          </w:p>
        </w:tc>
        <w:tc>
          <w:tcPr>
            <w:shd w:fill="bfbfbf" w:val="clea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Level</w:t>
            </w:r>
          </w:p>
        </w:tc>
        <w:tc>
          <w:tcPr>
            <w:shd w:fill="bfbfbf" w:val="clea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Credits</w:t>
            </w:r>
          </w:p>
        </w:tc>
      </w:tr>
      <w:tr>
        <w:trPr>
          <w:cantSplit w:val="0"/>
          <w:tblHeader w:val="0"/>
        </w:trPr>
        <w:tc>
          <w:tcPr/>
          <w:p w:rsidR="00000000" w:rsidDel="00000000" w:rsidP="00000000" w:rsidRDefault="00000000" w:rsidRPr="00000000" w14:paraId="0000002E">
            <w:pPr>
              <w:spacing w:after="0" w:lineRule="auto"/>
              <w:jc w:val="center"/>
              <w:rPr>
                <w:b w:val="1"/>
                <w:bCs w:val="1"/>
              </w:rPr>
            </w:pPr>
            <w:r w:rsidDel="00000000" w:rsidR="00000000" w:rsidRPr="00000000">
              <w:rPr>
                <w:b w:val="1"/>
                <w:bCs w:val="1"/>
                <w:color w:val="000000"/>
                <w:rtl w:val="0"/>
              </w:rPr>
              <w:t xml:space="preserve">14926</w:t>
            </w:r>
            <w:r w:rsidDel="00000000" w:rsidR="00000000" w:rsidRPr="00000000">
              <w:rPr>
                <w:rtl w:val="0"/>
              </w:rPr>
            </w:r>
          </w:p>
        </w:tc>
        <w:tc>
          <w:tcPr/>
          <w:p w:rsidR="00000000" w:rsidDel="00000000" w:rsidP="00000000" w:rsidRDefault="00000000" w:rsidRPr="00000000" w14:paraId="0000002F">
            <w:pPr>
              <w:spacing w:after="0" w:lineRule="auto"/>
              <w:rPr>
                <w:b w:val="1"/>
                <w:bCs w:val="1"/>
                <w:color w:val="000000"/>
              </w:rPr>
            </w:pPr>
            <w:r w:rsidDel="00000000" w:rsidR="00000000" w:rsidRPr="00000000">
              <w:rPr>
                <w:b w:val="1"/>
                <w:bCs w:val="1"/>
                <w:color w:val="000000"/>
                <w:rtl w:val="0"/>
              </w:rPr>
              <w:t xml:space="preserve">DESCRIBE INFORMATION SYSTEMS DEPARTMENTS IN BUSINESS ORGANISATIONS </w:t>
            </w:r>
          </w:p>
        </w:tc>
        <w:tc>
          <w:tcPr/>
          <w:p w:rsidR="00000000" w:rsidDel="00000000" w:rsidP="00000000" w:rsidRDefault="00000000" w:rsidRPr="00000000" w14:paraId="00000030">
            <w:pPr>
              <w:spacing w:after="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31">
            <w:pPr>
              <w:spacing w:after="0" w:lineRule="auto"/>
              <w:jc w:val="center"/>
              <w:rPr>
                <w:b w:val="1"/>
                <w:bCs w:val="1"/>
              </w:rPr>
            </w:pPr>
            <w:r w:rsidDel="00000000" w:rsidR="00000000" w:rsidRPr="00000000">
              <w:rPr>
                <w:b w:val="1"/>
                <w:bCs w:val="1"/>
                <w:rtl w:val="0"/>
              </w:rPr>
              <w:t xml:space="preserve">3</w:t>
            </w:r>
          </w:p>
        </w:tc>
      </w:tr>
      <w:tr>
        <w:trPr>
          <w:cantSplit w:val="0"/>
          <w:trHeight w:val="1619" w:hRule="atLeast"/>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Context</w:t>
            </w:r>
          </w:p>
        </w:tc>
        <w:tc>
          <w:tcPr>
            <w:gridSpan w:val="3"/>
          </w:tcPr>
          <w:p w:rsidR="00000000" w:rsidDel="00000000" w:rsidP="00000000" w:rsidRDefault="00000000" w:rsidRPr="00000000" w14:paraId="00000033">
            <w:pPr>
              <w:rPr>
                <w:b w:val="1"/>
                <w:bCs w:val="1"/>
              </w:rPr>
            </w:pPr>
            <w:r w:rsidDel="00000000" w:rsidR="00000000" w:rsidRPr="00000000">
              <w:rPr>
                <w:rtl w:val="0"/>
              </w:rPr>
              <w:t xml:space="preserve">This assessment represents the Formative Assessment component of the </w:t>
            </w:r>
            <w:r w:rsidDel="00000000" w:rsidR="00000000" w:rsidRPr="00000000">
              <w:rPr>
                <w:b w:val="1"/>
                <w:bCs w:val="1"/>
                <w:color w:val="000000"/>
                <w:rtl w:val="0"/>
              </w:rPr>
              <w:t xml:space="preserve">DESCRIBE INFORMATION SYSTEMS DEPARTMENTS IN BUSINESS ORGANISATIONS </w:t>
            </w:r>
            <w:r w:rsidDel="00000000" w:rsidR="00000000" w:rsidRPr="00000000">
              <w:rPr>
                <w:rtl w:val="0"/>
              </w:rPr>
              <w:t xml:space="preserve">module, for </w:t>
            </w:r>
            <w:r w:rsidDel="00000000" w:rsidR="00000000" w:rsidRPr="00000000">
              <w:rPr>
                <w:b w:val="1"/>
                <w:bCs w:val="1"/>
                <w:rtl w:val="0"/>
              </w:rPr>
              <w:t xml:space="preserve">FURTHER EDUCATION AND TRAINING CERTIFICATE: INFORMATION TECHNOLOGY: SYSTEMS DEVELOPMENT</w:t>
            </w:r>
          </w:p>
          <w:p w:rsidR="00000000" w:rsidDel="00000000" w:rsidP="00000000" w:rsidRDefault="00000000" w:rsidRPr="00000000" w14:paraId="00000034">
            <w:pPr>
              <w:rPr>
                <w:b w:val="1"/>
                <w:bCs w:val="1"/>
                <w:color w:val="000000"/>
              </w:rPr>
            </w:pPr>
            <w:r w:rsidDel="00000000" w:rsidR="00000000" w:rsidRPr="00000000">
              <w:rPr>
                <w:b w:val="1"/>
                <w:bCs w:val="1"/>
                <w:rtl w:val="0"/>
              </w:rPr>
              <w:t xml:space="preserve">ID 78965 LEVEL 4 – CREDITS 163.</w:t>
            </w:r>
            <w:r w:rsidDel="00000000" w:rsidR="00000000" w:rsidRPr="00000000">
              <w:rPr>
                <w:rtl w:val="0"/>
              </w:rPr>
              <w:t xml:space="preserve">And should be completed in the classroom/training room. </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p>
        </w:tc>
        <w:tc>
          <w:tcPr>
            <w:gridSpan w:val="3"/>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are resources needed for this assessment: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Guide; and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Instructions to Facilitators</w:t>
            </w:r>
          </w:p>
        </w:tc>
        <w:tc>
          <w:tcPr>
            <w:gridSpan w:val="3"/>
          </w:tcPr>
          <w:p w:rsidR="00000000" w:rsidDel="00000000" w:rsidP="00000000" w:rsidRDefault="00000000" w:rsidRPr="00000000" w14:paraId="0000003E">
            <w:pPr>
              <w:rPr>
                <w:color w:val="000000"/>
              </w:rPr>
            </w:pPr>
            <w:r w:rsidDel="00000000" w:rsidR="00000000" w:rsidRPr="00000000">
              <w:rPr>
                <w:color w:val="000000"/>
                <w:rtl w:val="0"/>
              </w:rPr>
              <w:t xml:space="preserve">Facilitators will be required to:</w:t>
            </w:r>
          </w:p>
          <w:p w:rsidR="00000000" w:rsidDel="00000000" w:rsidP="00000000" w:rsidRDefault="00000000" w:rsidRPr="00000000" w14:paraId="0000003F">
            <w:pPr>
              <w:numPr>
                <w:ilvl w:val="0"/>
                <w:numId w:val="2"/>
              </w:numPr>
              <w:ind w:left="720" w:hanging="360"/>
              <w:rPr>
                <w:color w:val="000000"/>
              </w:rPr>
            </w:pPr>
            <w:r w:rsidDel="00000000" w:rsidR="00000000" w:rsidRPr="00000000">
              <w:rPr>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0">
            <w:pPr>
              <w:numPr>
                <w:ilvl w:val="0"/>
                <w:numId w:val="2"/>
              </w:numPr>
              <w:ind w:left="720" w:hanging="360"/>
              <w:rPr>
                <w:color w:val="000000"/>
              </w:rPr>
            </w:pPr>
            <w:r w:rsidDel="00000000" w:rsidR="00000000" w:rsidRPr="00000000">
              <w:rPr>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Instructions to Learners</w:t>
            </w:r>
          </w:p>
        </w:tc>
        <w:tc>
          <w:tcPr>
            <w:gridSpan w:val="3"/>
          </w:tcPr>
          <w:p w:rsidR="00000000" w:rsidDel="00000000" w:rsidP="00000000" w:rsidRDefault="00000000" w:rsidRPr="00000000" w14:paraId="00000044">
            <w:pPr>
              <w:rPr/>
            </w:pPr>
            <w:r w:rsidDel="00000000" w:rsidR="00000000" w:rsidRPr="00000000">
              <w:rPr>
                <w:rtl w:val="0"/>
              </w:rPr>
              <w:t xml:space="preserve">Learners will be required to:</w:t>
            </w:r>
          </w:p>
          <w:p w:rsidR="00000000" w:rsidDel="00000000" w:rsidP="00000000" w:rsidRDefault="00000000" w:rsidRPr="00000000" w14:paraId="00000045">
            <w:pPr>
              <w:numPr>
                <w:ilvl w:val="0"/>
                <w:numId w:val="3"/>
              </w:numPr>
              <w:ind w:left="720" w:hanging="360"/>
              <w:rPr>
                <w:color w:val="000000"/>
              </w:rPr>
            </w:pPr>
            <w:r w:rsidDel="00000000" w:rsidR="00000000" w:rsidRPr="00000000">
              <w:rPr>
                <w:rtl w:val="0"/>
              </w:rPr>
              <w:t xml:space="preserve">Complete the workbook as per the instructions; </w:t>
            </w:r>
            <w:r w:rsidDel="00000000" w:rsidR="00000000" w:rsidRPr="00000000">
              <w:rPr>
                <w:rtl w:val="0"/>
              </w:rPr>
            </w:r>
          </w:p>
          <w:p w:rsidR="00000000" w:rsidDel="00000000" w:rsidP="00000000" w:rsidRDefault="00000000" w:rsidRPr="00000000" w14:paraId="00000046">
            <w:pPr>
              <w:numPr>
                <w:ilvl w:val="0"/>
                <w:numId w:val="3"/>
              </w:numPr>
              <w:ind w:left="720" w:hanging="360"/>
              <w:rPr>
                <w:color w:val="000000"/>
              </w:rPr>
            </w:pPr>
            <w:r w:rsidDel="00000000" w:rsidR="00000000" w:rsidRPr="00000000">
              <w:rPr>
                <w:rtl w:val="0"/>
              </w:rPr>
              <w:t xml:space="preserve">Ensure that all questions are completed;</w:t>
            </w:r>
            <w:r w:rsidDel="00000000" w:rsidR="00000000" w:rsidRPr="00000000">
              <w:rPr>
                <w:rtl w:val="0"/>
              </w:rPr>
            </w:r>
          </w:p>
          <w:p w:rsidR="00000000" w:rsidDel="00000000" w:rsidP="00000000" w:rsidRDefault="00000000" w:rsidRPr="00000000" w14:paraId="00000047">
            <w:pPr>
              <w:numPr>
                <w:ilvl w:val="0"/>
                <w:numId w:val="3"/>
              </w:numPr>
              <w:ind w:left="720" w:hanging="360"/>
              <w:rPr>
                <w:color w:val="000000"/>
              </w:rPr>
            </w:pPr>
            <w:r w:rsidDel="00000000" w:rsidR="00000000" w:rsidRPr="00000000">
              <w:rPr>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Time</w:t>
            </w:r>
          </w:p>
        </w:tc>
        <w:tc>
          <w:tcPr>
            <w:gridSpan w:val="3"/>
          </w:tcPr>
          <w:p w:rsidR="00000000" w:rsidDel="00000000" w:rsidP="00000000" w:rsidRDefault="00000000" w:rsidRPr="00000000" w14:paraId="0000004C">
            <w:pPr>
              <w:rPr/>
            </w:pPr>
            <w:r w:rsidDel="00000000" w:rsidR="00000000" w:rsidRPr="00000000">
              <w:rPr>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Total Mark</w:t>
            </w:r>
          </w:p>
        </w:tc>
        <w:tc>
          <w:tcPr>
            <w:gridSpan w:val="3"/>
          </w:tcPr>
          <w:p w:rsidR="00000000" w:rsidDel="00000000" w:rsidP="00000000" w:rsidRDefault="00000000" w:rsidRPr="00000000" w14:paraId="00000050">
            <w:pPr>
              <w:rPr/>
            </w:pPr>
            <w:r w:rsidDel="00000000" w:rsidR="00000000" w:rsidRPr="00000000">
              <w:rPr>
                <w:rtl w:val="0"/>
              </w:rPr>
              <w:t xml:space="preserve">This formative assessment carries a total mark of </w:t>
            </w:r>
            <w:r w:rsidDel="00000000" w:rsidR="00000000" w:rsidRPr="00000000">
              <w:rPr>
                <w:b w:val="1"/>
                <w:bCs w:val="1"/>
                <w:rtl w:val="0"/>
              </w:rPr>
              <w:t xml:space="preserve">_ points</w:t>
            </w:r>
            <w:r w:rsidDel="00000000" w:rsidR="00000000" w:rsidRPr="00000000">
              <w:rPr>
                <w:rtl w:val="0"/>
              </w:rPr>
              <w:t xml:space="preserve">. In order to meet the pass mark, learners are required to achieve a minimum of </w:t>
            </w:r>
            <w:r w:rsidDel="00000000" w:rsidR="00000000" w:rsidRPr="00000000">
              <w:rPr>
                <w:b w:val="1"/>
                <w:bCs w:val="1"/>
                <w:rtl w:val="0"/>
              </w:rPr>
              <w:t xml:space="preserve">80%</w:t>
            </w:r>
            <w:r w:rsidDel="00000000" w:rsidR="00000000" w:rsidRPr="00000000">
              <w:rPr>
                <w:rtl w:val="0"/>
              </w:rPr>
              <w:t xml:space="preserve"> of the total marks.</w:t>
            </w:r>
          </w:p>
        </w:tc>
      </w:tr>
      <w:tr>
        <w:trPr>
          <w:cantSplit w:val="0"/>
          <w:trHeight w:val="1097"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Equipment</w:t>
            </w:r>
          </w:p>
        </w:tc>
        <w:tc>
          <w:tcPr>
            <w:gridSpan w:val="3"/>
          </w:tcPr>
          <w:p w:rsidR="00000000" w:rsidDel="00000000" w:rsidP="00000000" w:rsidRDefault="00000000" w:rsidRPr="00000000" w14:paraId="00000054">
            <w:pPr>
              <w:rPr/>
            </w:pPr>
            <w:r w:rsidDel="00000000" w:rsidR="00000000" w:rsidRPr="00000000">
              <w:rPr>
                <w:rtl w:val="0"/>
              </w:rPr>
              <w:t xml:space="preserve">Learners are required to have the following equipment in order to complete this workbook:</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Pen and Pencil;</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Ruler; and</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Exam Pad – for additional paper.</w:t>
            </w:r>
          </w:p>
        </w:tc>
      </w:tr>
    </w:tbl>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sectPr>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E">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Full Names</w:t>
            </w:r>
          </w:p>
        </w:tc>
        <w:tc>
          <w:tcPr>
            <w:gridSpan w:val="2"/>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ID No.:</w:t>
            </w:r>
          </w:p>
        </w:tc>
        <w:tc>
          <w:tcPr>
            <w:gridSpan w:val="2"/>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Organisation:</w:t>
            </w:r>
          </w:p>
        </w:tc>
        <w:tc>
          <w:tcPr>
            <w:gridSpan w:val="2"/>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Unit/Dept:</w:t>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Contact Details: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Telephone /Cell Numbers: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Workshop Venue:</w:t>
            </w:r>
          </w:p>
        </w:tc>
        <w:tc>
          <w:tcPr>
            <w:gridSpan w:val="2"/>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Name:</w:t>
            </w:r>
          </w:p>
        </w:tc>
        <w:tc>
          <w:tcPr>
            <w:gridSpan w:val="2"/>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 Started:</w:t>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 Completed:</w:t>
            </w:r>
          </w:p>
        </w:tc>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4">
      <w:pPr>
        <w:pStyle w:val="Heading1"/>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PREPARATION CHECKLIST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1"/>
        <w:gridCol w:w="566"/>
        <w:gridCol w:w="549"/>
        <w:gridCol w:w="3030"/>
        <w:tblGridChange w:id="0">
          <w:tblGrid>
            <w:gridCol w:w="5431"/>
            <w:gridCol w:w="566"/>
            <w:gridCol w:w="549"/>
            <w:gridCol w:w="3030"/>
          </w:tblGrid>
        </w:tblGridChange>
      </w:tblGrid>
      <w:tr>
        <w:trPr>
          <w:cantSplit w:val="0"/>
          <w:tblHeader w:val="0"/>
        </w:trPr>
        <w:tc>
          <w:tcPr>
            <w:shd w:fill="bfbfbf"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p>
        </w:tc>
        <w:tc>
          <w:tcPr>
            <w:shd w:fill="bfbfbf"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p>
        </w:tc>
        <w:tc>
          <w:tcPr>
            <w:shd w:fill="bfbfbf"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p>
        </w:tc>
        <w:tc>
          <w:tcPr>
            <w:shd w:fill="bfbfbf"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INFORMATION SYSTEMS DEPARTMENTS IN BUSINESS ORGANISATIONS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F">
            <w:pPr>
              <w:rPr>
                <w:b w:val="1"/>
                <w:bCs w:val="1"/>
                <w:color w:val="000000"/>
              </w:rPr>
            </w:pPr>
            <w:r w:rsidDel="00000000" w:rsidR="00000000" w:rsidRPr="00000000">
              <w:rPr>
                <w:rtl w:val="0"/>
              </w:rPr>
              <w:t xml:space="preserve">Your assessment evidence for the </w:t>
            </w:r>
            <w:r w:rsidDel="00000000" w:rsidR="00000000" w:rsidRPr="00000000">
              <w:rPr>
                <w:b w:val="1"/>
                <w:bCs w:val="1"/>
                <w:color w:val="000000"/>
                <w:rtl w:val="0"/>
              </w:rPr>
              <w:t xml:space="preserve">DESCRIBE INFORMATION SYSTEMS DEPARTMENTS IN BUSINESS ORGANISATIONS</w:t>
            </w:r>
            <w:r w:rsidDel="00000000" w:rsidR="00000000" w:rsidRPr="00000000">
              <w:rPr>
                <w:rtl w:val="0"/>
              </w:rPr>
              <w:t xml:space="preserve"> needs to be submitted on....... (day) of...............(month)...........(year) at the following address/place................................................................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INFORMATION SYSTEMS DEPARTMENTS IN BUSINESS ORGANISATIONS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(formative assessment), you should have obtained at least 80% of the total mark of this assessment.</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3"/>
        <w:gridCol w:w="2225"/>
        <w:gridCol w:w="2319"/>
        <w:gridCol w:w="2319"/>
        <w:tblGridChange w:id="0">
          <w:tblGrid>
            <w:gridCol w:w="2713"/>
            <w:gridCol w:w="2225"/>
            <w:gridCol w:w="2319"/>
            <w:gridCol w:w="2319"/>
          </w:tblGrid>
        </w:tblGridChange>
      </w:tblGrid>
      <w:tr>
        <w:trPr>
          <w:cantSplit w:val="0"/>
          <w:tblHeader w:val="0"/>
        </w:trPr>
        <w:tc>
          <w:tcPr>
            <w:gridSpan w:val="4"/>
            <w:shd w:fill="bfbfbf"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Learner’s Declaration</w:t>
            </w:r>
          </w:p>
        </w:tc>
      </w:tr>
      <w:tr>
        <w:trPr>
          <w:cantSplit w:val="0"/>
          <w:tblHeader w:val="0"/>
        </w:trPr>
        <w:tc>
          <w:tcPr>
            <w:gridSpan w:val="4"/>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Signature:</w:t>
            </w:r>
          </w:p>
        </w:tc>
        <w:tc>
          <w:tcPr>
            <w:shd w:fill="bfbfbf"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shd w:fill="bfbfbf"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Signature:</w:t>
            </w:r>
          </w:p>
        </w:tc>
        <w:tc>
          <w:tcPr>
            <w:shd w:fill="bfbfbf"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ffffff" w:val="clear"/>
        <w:spacing w:line="240" w:lineRule="auto"/>
        <w:rPr>
          <w:b w:val="1"/>
          <w:bCs w:val="1"/>
          <w:sz w:val="72"/>
          <w:szCs w:val="72"/>
        </w:rPr>
      </w:pP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1825943</wp:posOffset>
                </wp:positionH>
                <wp:positionV relativeFrom="paragraph">
                  <wp:posOffset>30798</wp:posOffset>
                </wp:positionV>
                <wp:extent cx="4670425" cy="942340"/>
                <wp:effectExtent b="0" l="0" r="0" t="0"/>
                <wp:wrapNone/>
                <wp:docPr id="1" name=""/>
                <a:graphic>
                  <a:graphicData uri="http://schemas.microsoft.com/office/word/2010/wordprocessingShape">
                    <wps:wsp>
                      <wps:cNvSpPr/>
                      <wps:cNvPr id="2" name="Shape 2"/>
                      <wps:spPr>
                        <a:xfrm>
                          <a:off x="3015550" y="3313593"/>
                          <a:ext cx="4660900" cy="932815"/>
                        </a:xfrm>
                        <a:custGeom>
                          <a:rect b="b" l="l" r="r" t="t"/>
                          <a:pathLst>
                            <a:path extrusionOk="0" h="932815" w="4660900">
                              <a:moveTo>
                                <a:pt x="0" y="0"/>
                              </a:moveTo>
                              <a:lnTo>
                                <a:pt x="0" y="932815"/>
                              </a:lnTo>
                              <a:lnTo>
                                <a:pt x="4660900" y="932815"/>
                              </a:lnTo>
                              <a:lnTo>
                                <a:pt x="4660900"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DESCRIBE INFORMATION SYSTEMS DEPARTMENTS IN BUSINESS ORGANISATIONS </w:t>
                            </w:r>
                            <w:r w:rsidDel="00000000" w:rsidR="00000000" w:rsidRPr="00000000">
                              <w:rPr>
                                <w:rFonts w:ascii="Century Gothic" w:cs="Century Gothic" w:eastAsia="Century Gothic" w:hAnsi="Century Gothic"/>
                                <w:b w:val="1"/>
                                <w:i w:val="0"/>
                                <w:smallCaps w:val="0"/>
                                <w:strike w:val="0"/>
                                <w:color w:val="ffffff"/>
                                <w:sz w:val="32"/>
                                <w:vertAlign w:val="baseline"/>
                              </w:rPr>
                              <w:t xml:space="preserve">SELECT, INSPECT, USE AND MAINTAIN MEASUREMENT, TEST AND CALIBRATION EQUIPMENT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32"/>
                                <w:vertAlign w:val="baseline"/>
                              </w:rPr>
                            </w:r>
                            <w:r w:rsidDel="00000000" w:rsidR="00000000" w:rsidRPr="00000000">
                              <w:rPr>
                                <w:rFonts w:ascii="Century Gothic" w:cs="Century Gothic" w:eastAsia="Century Gothic" w:hAnsi="Century Gothic"/>
                                <w:b w:val="1"/>
                                <w:i w:val="0"/>
                                <w:smallCaps w:val="0"/>
                                <w:strike w:val="0"/>
                                <w:color w:val="ffffff"/>
                                <w:sz w:val="32"/>
                                <w:vertAlign w:val="baseline"/>
                              </w:rPr>
                              <w:t xml:space="preserve">ELECT, INSPECT, USE AND MAINTAIN MEASUREMENT, TEST AND CALIBRATION EQUIPMENT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32"/>
                                <w:vertAlign w:val="baseline"/>
                              </w:rPr>
                            </w:r>
                            <w:r w:rsidDel="00000000" w:rsidR="00000000" w:rsidRPr="00000000">
                              <w:rPr>
                                <w:rFonts w:ascii="Century Gothic" w:cs="Century Gothic" w:eastAsia="Century Gothic" w:hAnsi="Century Gothic"/>
                                <w:b w:val="1"/>
                                <w:i w:val="0"/>
                                <w:smallCaps w:val="0"/>
                                <w:strike w:val="0"/>
                                <w:color w:val="ffffff"/>
                                <w:sz w:val="32"/>
                                <w:vertAlign w:val="baseline"/>
                              </w:rPr>
                              <w:t xml:space="preserve">SELECT, INSPECT, USE AND MAINTAIN MEASUREMENT, TEST AND CALIBRATION EQUIPMENT</w:t>
                            </w:r>
                          </w:p>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ffffff"/>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1825943</wp:posOffset>
                </wp:positionH>
                <wp:positionV relativeFrom="paragraph">
                  <wp:posOffset>30798</wp:posOffset>
                </wp:positionV>
                <wp:extent cx="4670425" cy="942340"/>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670425" cy="942340"/>
                        </a:xfrm>
                        <a:prstGeom prst="rect"/>
                        <a:ln/>
                      </pic:spPr>
                    </pic:pic>
                  </a:graphicData>
                </a:graphic>
              </wp:anchor>
            </w:drawing>
          </mc:Fallback>
        </mc:AlternateContent>
      </w:r>
    </w:p>
    <w:p w:rsidR="00000000" w:rsidDel="00000000" w:rsidP="00000000" w:rsidRDefault="00000000" w:rsidRPr="00000000" w14:paraId="000000D2">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14926</w:t>
      </w:r>
      <w:r w:rsidDel="00000000" w:rsidR="00000000" w:rsidRPr="00000000">
        <w:rPr>
          <w:rtl w:val="0"/>
        </w:rPr>
      </w:r>
    </w:p>
    <w:p w:rsidR="00000000" w:rsidDel="00000000" w:rsidP="00000000" w:rsidRDefault="00000000" w:rsidRPr="00000000" w14:paraId="000000D3">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D4">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3</w:t>
      </w:r>
    </w:p>
    <w:p w:rsidR="00000000" w:rsidDel="00000000" w:rsidP="00000000" w:rsidRDefault="00000000" w:rsidRPr="00000000" w14:paraId="000000D5">
      <w:pPr>
        <w:spacing w:after="0" w:lineRule="auto"/>
        <w:ind w:left="3600" w:hanging="2880"/>
        <w:rPr>
          <w:b w:val="1"/>
          <w:bCs w:val="1"/>
          <w:color w:val="000000"/>
        </w:rPr>
      </w:pPr>
      <w:r w:rsidDel="00000000" w:rsidR="00000000" w:rsidRPr="00000000">
        <w:rPr>
          <w:b w:val="1"/>
          <w:bCs w:val="1"/>
          <w:color w:val="000000"/>
          <w:rtl w:val="0"/>
        </w:rPr>
        <w:t xml:space="preserve">FIELD</w:t>
        <w:tab/>
        <w:t xml:space="preserve">: </w:t>
        <w:tab/>
      </w:r>
      <w:r w:rsidDel="00000000" w:rsidR="00000000" w:rsidRPr="00000000">
        <w:rPr>
          <w:sz w:val="20"/>
          <w:szCs w:val="20"/>
          <w:rtl w:val="0"/>
        </w:rPr>
        <w:t xml:space="preserve">Physical, Mathematical, Computer and Life Sciences</w:t>
      </w:r>
      <w:r w:rsidDel="00000000" w:rsidR="00000000" w:rsidRPr="00000000">
        <w:rPr>
          <w:rtl w:val="0"/>
        </w:rPr>
      </w:r>
    </w:p>
    <w:p w:rsidR="00000000" w:rsidDel="00000000" w:rsidP="00000000" w:rsidRDefault="00000000" w:rsidRPr="00000000" w14:paraId="000000D6">
      <w:pPr>
        <w:spacing w:after="0" w:lineRule="auto"/>
        <w:ind w:left="720" w:firstLine="0"/>
        <w:rPr/>
      </w:pPr>
      <w:r w:rsidDel="00000000" w:rsidR="00000000" w:rsidRPr="00000000">
        <w:rPr>
          <w:b w:val="1"/>
          <w:bCs w:val="1"/>
          <w:color w:val="000000"/>
          <w:rtl w:val="0"/>
        </w:rPr>
        <w:t xml:space="preserve">SUB FIELD</w:t>
        <w:tab/>
        <w:tab/>
        <w:tab/>
        <w:t xml:space="preserve">:</w:t>
        <w:tab/>
      </w:r>
      <w:r w:rsidDel="00000000" w:rsidR="00000000" w:rsidRPr="00000000">
        <w:rPr>
          <w:sz w:val="20"/>
          <w:szCs w:val="20"/>
          <w:rtl w:val="0"/>
        </w:rPr>
        <w:t xml:space="preserve">Information Technology and Computer Sciences</w:t>
      </w:r>
      <w:r w:rsidDel="00000000" w:rsidR="00000000" w:rsidRPr="00000000">
        <w:rPr>
          <w:rtl w:val="0"/>
        </w:rPr>
      </w:r>
    </w:p>
    <w:p w:rsidR="00000000" w:rsidDel="00000000" w:rsidP="00000000" w:rsidRDefault="00000000" w:rsidRPr="00000000" w14:paraId="000000D7">
      <w:pPr>
        <w:spacing w:after="0" w:lineRule="auto"/>
        <w:ind w:left="720" w:firstLine="0"/>
        <w:rPr>
          <w:color w:val="000000"/>
        </w:rPr>
      </w:pPr>
      <w:r w:rsidDel="00000000" w:rsidR="00000000" w:rsidRPr="00000000">
        <w:rPr>
          <w:rtl w:val="0"/>
        </w:rPr>
      </w:r>
    </w:p>
    <w:p w:rsidR="00000000" w:rsidDel="00000000" w:rsidP="00000000" w:rsidRDefault="00000000" w:rsidRPr="00000000" w14:paraId="000000D8">
      <w:pPr>
        <w:spacing w:after="0" w:before="120" w:line="240" w:lineRule="auto"/>
        <w:ind w:left="720" w:firstLine="0"/>
        <w:rPr>
          <w:rFonts w:ascii="Arial" w:cs="Arial" w:eastAsia="Arial" w:hAnsi="Arial"/>
          <w:color w:val="000000"/>
        </w:rPr>
      </w:pPr>
      <w:r w:rsidDel="00000000" w:rsidR="00000000" w:rsidRPr="00000000">
        <w:rPr>
          <w:rtl w:val="0"/>
        </w:rPr>
      </w:r>
    </w:p>
    <w:tbl>
      <w:tblPr>
        <w:tblStyle w:val="Table7"/>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shd w:fill="auto" w:val="clear"/>
          </w:tcPr>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DF">
            <w:pPr>
              <w:rPr>
                <w:sz w:val="20"/>
                <w:szCs w:val="20"/>
              </w:rPr>
            </w:pPr>
            <w:r w:rsidDel="00000000" w:rsidR="00000000" w:rsidRPr="00000000">
              <w:rPr>
                <w:sz w:val="20"/>
                <w:szCs w:val="20"/>
                <w:rtl w:val="0"/>
              </w:rPr>
              <w:t xml:space="preserve">The learner will be able to demonstrate an understanding of the basic functions of the environment by recognising patterns and processes, knowing local resources and basic sustainable agricultural processes using environmental indicators. </w:t>
              <w:br w:type="textWrapping"/>
              <w:t xml:space="preserve">Competent learners will understand the environmental context of sustainable agricultural production.</w:t>
            </w:r>
          </w:p>
        </w:tc>
      </w:tr>
      <w:tr>
        <w:trPr>
          <w:cantSplit w:val="0"/>
          <w:trHeight w:val="605" w:hRule="atLeast"/>
          <w:tblHeader w:val="0"/>
        </w:trPr>
        <w:tc>
          <w:tcPr>
            <w:gridSpan w:val="2"/>
            <w:shd w:fill="dfdfdf" w:val="clear"/>
          </w:tcPr>
          <w:p w:rsidR="00000000" w:rsidDel="00000000" w:rsidP="00000000" w:rsidRDefault="00000000" w:rsidRPr="00000000" w14:paraId="000000E0">
            <w:pPr>
              <w:spacing w:before="120" w:lineRule="auto"/>
              <w:rPr/>
            </w:pPr>
            <w:r w:rsidDel="00000000" w:rsidR="00000000" w:rsidRPr="00000000">
              <w:rPr>
                <w:b w:val="1"/>
                <w:bCs w:val="1"/>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It is expected of the learner attempting this unit standard to demonstrate competence against the unit standard: </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basic concepts of sustainable farming systems. - (NQF 1) or equivalent. </w:t>
            </w:r>
            <w:r w:rsidDel="00000000" w:rsidR="00000000" w:rsidRPr="00000000">
              <w:rPr>
                <w:rtl w:val="0"/>
              </w:rPr>
            </w:r>
          </w:p>
        </w:tc>
      </w:tr>
    </w:tbl>
    <w:p w:rsidR="00000000" w:rsidDel="00000000" w:rsidP="00000000" w:rsidRDefault="00000000" w:rsidRPr="00000000" w14:paraId="000000E5">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6">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8">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9">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A">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B">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C">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D">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E">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EF">
      <w:pPr>
        <w:spacing w:after="0" w:line="240" w:lineRule="auto"/>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F0">
      <w:pPr>
        <w:spacing w:after="0" w:line="240" w:lineRule="auto"/>
        <w:rPr>
          <w:rFonts w:ascii="Tahoma" w:cs="Tahoma" w:eastAsia="Tahoma" w:hAnsi="Tahoma"/>
          <w:color w:val="000000"/>
          <w:sz w:val="20"/>
          <w:szCs w:val="20"/>
        </w:rPr>
      </w:pPr>
      <w:r w:rsidDel="00000000" w:rsidR="00000000" w:rsidRPr="00000000">
        <w:rPr>
          <w:rtl w:val="0"/>
        </w:rPr>
      </w:r>
    </w:p>
    <w:tbl>
      <w:tblPr>
        <w:tblStyle w:val="Table8"/>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F1">
            <w:pPr>
              <w:pStyle w:val="Heading1"/>
              <w:pBdr>
                <w:right w:color="000000" w:space="9" w:sz="4" w:val="single"/>
              </w:pBd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SESSION 1.</w:t>
            </w:r>
          </w:p>
          <w:p w:rsidR="00000000" w:rsidDel="00000000" w:rsidP="00000000" w:rsidRDefault="00000000" w:rsidRPr="00000000" w14:paraId="000000F2">
            <w:pPr>
              <w:jc w:val="center"/>
              <w:rPr>
                <w:b w:val="1"/>
                <w:bCs w:val="1"/>
                <w:sz w:val="32"/>
                <w:szCs w:val="32"/>
              </w:rPr>
            </w:pPr>
            <w:r w:rsidDel="00000000" w:rsidR="00000000" w:rsidRPr="00000000">
              <w:rPr>
                <w:b w:val="1"/>
                <w:bCs w:val="1"/>
                <w:color w:val="000000"/>
                <w:sz w:val="32"/>
                <w:szCs w:val="32"/>
                <w:rtl w:val="0"/>
              </w:rPr>
              <w:t xml:space="preserve">Describe the roles of IS departments in business organisations.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3">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roles typically found in an IS department.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purpose of each role and outlines their tasks.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compares the tasks of each role. </w:t>
            </w:r>
            <w:r w:rsidDel="00000000" w:rsidR="00000000" w:rsidRPr="00000000">
              <w:rPr>
                <w:rtl w:val="0"/>
              </w:rPr>
            </w:r>
          </w:p>
        </w:tc>
      </w:tr>
    </w:tbl>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9"/>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9"/>
        <w:gridCol w:w="7769"/>
        <w:tblGridChange w:id="0">
          <w:tblGrid>
            <w:gridCol w:w="1789"/>
            <w:gridCol w:w="7769"/>
          </w:tblGrid>
        </w:tblGridChange>
      </w:tblGrid>
      <w:tr>
        <w:trPr>
          <w:cantSplit w:val="0"/>
          <w:trHeight w:val="1404" w:hRule="atLeast"/>
          <w:tblHeader w:val="0"/>
        </w:trPr>
        <w:tc>
          <w:tcPr/>
          <w:p w:rsidR="00000000" w:rsidDel="00000000" w:rsidP="00000000" w:rsidRDefault="00000000" w:rsidRPr="00000000" w14:paraId="000000F9">
            <w:pPr>
              <w:spacing w:after="0" w:line="240" w:lineRule="auto"/>
              <w:jc w:val="center"/>
              <w:rPr/>
            </w:pPr>
            <w:r w:rsidDel="00000000" w:rsidR="00000000" w:rsidRPr="00000000">
              <w:rPr>
                <w:b w:val="1"/>
                <w:bCs w:val="1"/>
                <w:u w:val="singl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3"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998855" cy="597535"/>
                          </a:xfrm>
                          <a:prstGeom prst="rect"/>
                          <a:ln/>
                        </pic:spPr>
                      </pic:pic>
                    </a:graphicData>
                  </a:graphic>
                </wp:anchor>
              </w:drawing>
            </w:r>
          </w:p>
        </w:tc>
        <w:tc>
          <w:tcPr>
            <w:shd w:fill="a6a6a6" w:val="clear"/>
            <w:vAlign w:val="center"/>
          </w:tcPr>
          <w:p w:rsidR="00000000" w:rsidDel="00000000" w:rsidP="00000000" w:rsidRDefault="00000000" w:rsidRPr="00000000" w14:paraId="000000FA">
            <w:pPr>
              <w:spacing w:after="0" w:lineRule="auto"/>
              <w:jc w:val="center"/>
              <w:rPr>
                <w:b w:val="1"/>
                <w:bCs w:val="1"/>
              </w:rPr>
            </w:pPr>
            <w:r w:rsidDel="00000000" w:rsidR="00000000" w:rsidRPr="00000000">
              <w:rPr>
                <w:b w:val="1"/>
                <w:bCs w:val="1"/>
                <w:rtl w:val="0"/>
              </w:rPr>
              <w:t xml:space="preserve">Complete the following questions as per instructions provided</w:t>
            </w:r>
          </w:p>
        </w:tc>
      </w:tr>
    </w:tbl>
    <w:p w:rsidR="00000000" w:rsidDel="00000000" w:rsidP="00000000" w:rsidRDefault="00000000" w:rsidRPr="00000000" w14:paraId="000000FB">
      <w:pPr>
        <w:spacing w:after="0" w:lineRule="auto"/>
        <w:rPr/>
      </w:pP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7"/>
        <w:gridCol w:w="7321"/>
        <w:gridCol w:w="948"/>
        <w:tblGridChange w:id="0">
          <w:tblGrid>
            <w:gridCol w:w="1307"/>
            <w:gridCol w:w="7321"/>
            <w:gridCol w:w="948"/>
          </w:tblGrid>
        </w:tblGridChange>
      </w:tblGrid>
      <w:tr>
        <w:trPr>
          <w:cantSplit w:val="0"/>
          <w:tblHeader w:val="0"/>
        </w:trPr>
        <w:tc>
          <w:tcPr>
            <w:shd w:fill="bfbfbf"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0">
            <w:pPr>
              <w:spacing w:after="0" w:line="240" w:lineRule="auto"/>
              <w:rPr>
                <w:b w:val="1"/>
                <w:bCs w:val="1"/>
              </w:rPr>
            </w:pPr>
            <w:r w:rsidDel="00000000" w:rsidR="00000000" w:rsidRPr="00000000">
              <w:rPr>
                <w:b w:val="1"/>
                <w:bCs w:val="1"/>
                <w:rtl w:val="0"/>
              </w:rPr>
              <w:t xml:space="preserve">What</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is</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an</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information</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system?</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What</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activities</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does</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it</w:t>
            </w:r>
            <w:r w:rsidDel="00000000" w:rsidR="00000000" w:rsidRPr="00000000">
              <w:rPr>
                <w:rFonts w:ascii="MS Gothic" w:cs="MS Gothic" w:eastAsia="MS Gothic" w:hAnsi="MS Gothic"/>
                <w:b w:val="1"/>
                <w:bCs w:val="1"/>
                <w:rtl w:val="0"/>
              </w:rPr>
              <w:t xml:space="preserve"> </w:t>
            </w:r>
            <w:r w:rsidDel="00000000" w:rsidR="00000000" w:rsidRPr="00000000">
              <w:rPr>
                <w:b w:val="1"/>
                <w:bCs w:val="1"/>
                <w:rtl w:val="0"/>
              </w:rPr>
              <w:t xml:space="preserve">perform?</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50"/>
        <w:gridCol w:w="7745"/>
        <w:gridCol w:w="77"/>
        <w:gridCol w:w="745"/>
        <w:tblGridChange w:id="0">
          <w:tblGrid>
            <w:gridCol w:w="959"/>
            <w:gridCol w:w="50"/>
            <w:gridCol w:w="7745"/>
            <w:gridCol w:w="77"/>
            <w:gridCol w:w="745"/>
          </w:tblGrid>
        </w:tblGridChange>
      </w:tblGrid>
      <w:tr>
        <w:trPr>
          <w:cantSplit w:val="0"/>
          <w:tblHeader w:val="0"/>
        </w:trPr>
        <w:tc>
          <w:tcPr>
            <w:gridSpan w:val="2"/>
            <w:shd w:fill="bfbfbf" w:val="cle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gridSpan w:val="2"/>
            <w:shd w:fill="bfbfbf"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gridSpan w:val="3"/>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literacy?</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How</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does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differ</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from</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computer</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literacy?</w:t>
            </w:r>
          </w:p>
        </w:tc>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1">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3">
      <w:pPr>
        <w:spacing w:after="0" w:lineRule="auto"/>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Define the following terms: Chief information officer (CIO); Customer relationship management (CRM) systems; Decision-support systems (DSS);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 users and Enterprise systems.</w:t>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B">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C">
      <w:pPr>
        <w:spacing w:line="276" w:lineRule="auto"/>
        <w:jc w:val="left"/>
        <w:rPr/>
      </w:pPr>
      <w:r w:rsidDel="00000000" w:rsidR="00000000" w:rsidRPr="00000000">
        <w:br w:type="page"/>
      </w:r>
      <w:r w:rsidDel="00000000" w:rsidR="00000000" w:rsidRPr="00000000">
        <w:rPr>
          <w:rtl w:val="0"/>
        </w:rPr>
      </w:r>
    </w:p>
    <w:tbl>
      <w:tblPr>
        <w:tblStyle w:val="Table13"/>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9"/>
        <w:tblGridChange w:id="0">
          <w:tblGrid>
            <w:gridCol w:w="9889"/>
          </w:tblGrid>
        </w:tblGridChange>
      </w:tblGrid>
      <w:tr>
        <w:trPr>
          <w:cantSplit w:val="0"/>
          <w:tblHeader w:val="0"/>
        </w:trPr>
        <w:tc>
          <w:tcPr>
            <w:shd w:fill="d9d9d9" w:val="clear"/>
          </w:tcPr>
          <w:p w:rsidR="00000000" w:rsidDel="00000000" w:rsidP="00000000" w:rsidRDefault="00000000" w:rsidRPr="00000000" w14:paraId="0000011D">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2.</w:t>
            </w:r>
          </w:p>
          <w:p w:rsidR="00000000" w:rsidDel="00000000" w:rsidP="00000000" w:rsidRDefault="00000000" w:rsidRPr="00000000" w14:paraId="0000011E">
            <w:pPr>
              <w:jc w:val="center"/>
              <w:rPr>
                <w:b w:val="1"/>
                <w:bCs w:val="1"/>
              </w:rPr>
            </w:pPr>
            <w:r w:rsidDel="00000000" w:rsidR="00000000" w:rsidRPr="00000000">
              <w:rPr>
                <w:b w:val="1"/>
                <w:bCs w:val="1"/>
                <w:sz w:val="28"/>
                <w:szCs w:val="28"/>
                <w:rtl w:val="0"/>
              </w:rPr>
              <w:t xml:space="preserve">Describe the structure of IS departments in business organisations.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F">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1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position of an IS department via an organisation chart.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outlines the purpose of systems and operations areas within an IS department, and their interaction.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explains the interactions of systems and operations. </w:t>
            </w:r>
            <w:r w:rsidDel="00000000" w:rsidR="00000000" w:rsidRPr="00000000">
              <w:rPr>
                <w:rtl w:val="0"/>
              </w:rPr>
            </w:r>
          </w:p>
        </w:tc>
      </w:tr>
    </w:tbl>
    <w:p w:rsidR="00000000" w:rsidDel="00000000" w:rsidP="00000000" w:rsidRDefault="00000000" w:rsidRPr="00000000" w14:paraId="00000123">
      <w:pPr>
        <w:spacing w:after="0" w:lineRule="auto"/>
        <w:rPr/>
      </w:pPr>
      <w:r w:rsidDel="00000000" w:rsidR="00000000" w:rsidRPr="00000000">
        <w:rPr>
          <w:rtl w:val="0"/>
        </w:rPr>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24">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25">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26">
            <w:pPr>
              <w:spacing w:after="0" w:lineRule="auto"/>
              <w:jc w:val="center"/>
              <w:rPr>
                <w:b w:val="1"/>
                <w:bCs w:val="1"/>
              </w:rPr>
            </w:pPr>
            <w:r w:rsidDel="00000000" w:rsidR="00000000" w:rsidRPr="00000000">
              <w:rPr>
                <w:b w:val="1"/>
                <w:bCs w:val="1"/>
                <w:rtl w:val="0"/>
              </w:rPr>
              <w:t xml:space="preserve">Mark</w:t>
            </w:r>
          </w:p>
        </w:tc>
      </w:tr>
      <w:tr>
        <w:trPr>
          <w:cantSplit w:val="0"/>
          <w:tblHeader w:val="0"/>
        </w:trPr>
        <w:tc>
          <w:tcPr>
            <w:vAlign w:val="center"/>
          </w:tcPr>
          <w:p w:rsidR="00000000" w:rsidDel="00000000" w:rsidP="00000000" w:rsidRDefault="00000000" w:rsidRPr="00000000" w14:paraId="00000127">
            <w:pPr>
              <w:spacing w:after="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8">
            <w:pPr>
              <w:spacing w:after="0" w:line="240" w:lineRule="auto"/>
              <w:rPr>
                <w:b w:val="1"/>
                <w:bCs w:val="1"/>
              </w:rPr>
            </w:pPr>
            <w:r w:rsidDel="00000000" w:rsidR="00000000" w:rsidRPr="00000000">
              <w:rPr>
                <w:b w:val="1"/>
                <w:bCs w:val="1"/>
                <w:rtl w:val="0"/>
              </w:rPr>
              <w:t xml:space="preserve">What are business processes? What role do they play in organizations? How are they enhanced by information systems?</w:t>
            </w:r>
          </w:p>
        </w:tc>
        <w:tc>
          <w:tcPr>
            <w:vAlign w:val="center"/>
          </w:tcPr>
          <w:p w:rsidR="00000000" w:rsidDel="00000000" w:rsidP="00000000" w:rsidRDefault="00000000" w:rsidRPr="00000000" w14:paraId="00000129">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2A">
      <w:pPr>
        <w:spacing w:line="276" w:lineRule="auto"/>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B">
      <w:pPr>
        <w:spacing w:line="276" w:lineRule="auto"/>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C">
      <w:pPr>
        <w:spacing w:line="276" w:lineRule="auto"/>
        <w:jc w:val="left"/>
        <w:rPr/>
      </w:pPr>
      <w:r w:rsidDel="00000000" w:rsidR="00000000" w:rsidRPr="00000000">
        <w:rPr>
          <w:rtl w:val="0"/>
        </w:rPr>
      </w:r>
    </w:p>
    <w:p w:rsidR="00000000" w:rsidDel="00000000" w:rsidP="00000000" w:rsidRDefault="00000000" w:rsidRPr="00000000" w14:paraId="0000012D">
      <w:pPr>
        <w:spacing w:line="276" w:lineRule="auto"/>
        <w:jc w:val="left"/>
        <w:rPr/>
      </w:pPr>
      <w:r w:rsidDel="00000000" w:rsidR="00000000" w:rsidRPr="00000000">
        <w:rPr>
          <w:rtl w:val="0"/>
        </w:rPr>
      </w:r>
    </w:p>
    <w:p w:rsidR="00000000" w:rsidDel="00000000" w:rsidP="00000000" w:rsidRDefault="00000000" w:rsidRPr="00000000" w14:paraId="0000012E">
      <w:pPr>
        <w:spacing w:line="276" w:lineRule="auto"/>
        <w:jc w:val="left"/>
        <w:rPr/>
      </w:pPr>
      <w:r w:rsidDel="00000000" w:rsidR="00000000" w:rsidRPr="00000000">
        <w:rPr>
          <w:rtl w:val="0"/>
        </w:rPr>
      </w:r>
    </w:p>
    <w:p w:rsidR="00000000" w:rsidDel="00000000" w:rsidP="00000000" w:rsidRDefault="00000000" w:rsidRPr="00000000" w14:paraId="0000012F">
      <w:pPr>
        <w:spacing w:line="276" w:lineRule="auto"/>
        <w:jc w:val="left"/>
        <w:rPr/>
      </w:pPr>
      <w:r w:rsidDel="00000000" w:rsidR="00000000" w:rsidRPr="00000000">
        <w:rPr>
          <w:rtl w:val="0"/>
        </w:rPr>
      </w:r>
    </w:p>
    <w:p w:rsidR="00000000" w:rsidDel="00000000" w:rsidP="00000000" w:rsidRDefault="00000000" w:rsidRPr="00000000" w14:paraId="00000130">
      <w:pPr>
        <w:spacing w:line="276" w:lineRule="auto"/>
        <w:jc w:val="left"/>
        <w:rPr/>
      </w:pPr>
      <w:r w:rsidDel="00000000" w:rsidR="00000000" w:rsidRPr="00000000">
        <w:rPr>
          <w:rtl w:val="0"/>
        </w:rPr>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31">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32">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33">
            <w:pPr>
              <w:spacing w:after="0" w:lineRule="auto"/>
              <w:jc w:val="center"/>
              <w:rPr>
                <w:b w:val="1"/>
                <w:bCs w:val="1"/>
              </w:rPr>
            </w:pPr>
            <w:r w:rsidDel="00000000" w:rsidR="00000000" w:rsidRPr="00000000">
              <w:rPr>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134">
            <w:pPr>
              <w:spacing w:after="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35">
            <w:pPr>
              <w:spacing w:after="0" w:lineRule="auto"/>
              <w:rPr>
                <w:b w:val="1"/>
                <w:bCs w:val="1"/>
              </w:rPr>
            </w:pPr>
            <w:r w:rsidDel="00000000" w:rsidR="00000000" w:rsidRPr="00000000">
              <w:rPr>
                <w:b w:val="1"/>
                <w:bCs w:val="1"/>
                <w:rtl w:val="0"/>
              </w:rPr>
              <w:t xml:space="preserve">What are the characteristics of transaction processing systems? What role do they play in a business?</w:t>
            </w:r>
          </w:p>
        </w:tc>
        <w:tc>
          <w:tcPr>
            <w:vAlign w:val="center"/>
          </w:tcPr>
          <w:p w:rsidR="00000000" w:rsidDel="00000000" w:rsidP="00000000" w:rsidRDefault="00000000" w:rsidRPr="00000000" w14:paraId="00000136">
            <w:pPr>
              <w:spacing w:after="0" w:lineRule="auto"/>
              <w:jc w:val="center"/>
              <w:rPr>
                <w:b w:val="1"/>
                <w:bCs w:val="1"/>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137">
            <w:pPr>
              <w:spacing w:after="0" w:line="240" w:lineRule="auto"/>
              <w:rPr/>
            </w:pPr>
            <w:r w:rsidDel="00000000" w:rsidR="00000000" w:rsidRPr="00000000">
              <w:rPr>
                <w:rtl w:val="0"/>
              </w:rPr>
            </w:r>
          </w:p>
        </w:tc>
      </w:tr>
    </w:tbl>
    <w:p w:rsidR="00000000" w:rsidDel="00000000" w:rsidP="00000000" w:rsidRDefault="00000000" w:rsidRPr="00000000" w14:paraId="0000013A">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B">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C">
      <w:pPr>
        <w:spacing w:after="0" w:lineRule="auto"/>
        <w:rPr/>
      </w:pPr>
      <w:r w:rsidDel="00000000" w:rsidR="00000000" w:rsidRPr="00000000">
        <w:rPr>
          <w:rtl w:val="0"/>
        </w:rPr>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3D">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3E">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3F">
            <w:pPr>
              <w:spacing w:after="0" w:lineRule="auto"/>
              <w:jc w:val="center"/>
              <w:rPr>
                <w:b w:val="1"/>
                <w:bCs w:val="1"/>
              </w:rPr>
            </w:pPr>
            <w:r w:rsidDel="00000000" w:rsidR="00000000" w:rsidRPr="00000000">
              <w:rPr>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40">
            <w:pPr>
              <w:spacing w:after="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41">
            <w:pPr>
              <w:rPr>
                <w:b w:val="1"/>
                <w:bCs w:val="1"/>
                <w:color w:val="000000"/>
              </w:rPr>
            </w:pPr>
            <w:r w:rsidDel="00000000" w:rsidR="00000000" w:rsidRPr="00000000">
              <w:rPr>
                <w:b w:val="1"/>
                <w:bCs w:val="1"/>
                <w:color w:val="000000"/>
                <w:rtl w:val="0"/>
              </w:rPr>
              <w:t xml:space="preserve">What are the characteristics of DSS? How do they differ from those of ESS?</w:t>
            </w:r>
          </w:p>
        </w:tc>
        <w:tc>
          <w:tcPr>
            <w:vAlign w:val="center"/>
          </w:tcPr>
          <w:p w:rsidR="00000000" w:rsidDel="00000000" w:rsidP="00000000" w:rsidRDefault="00000000" w:rsidRPr="00000000" w14:paraId="00000142">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43">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4">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5">
      <w:pPr>
        <w:spacing w:after="0" w:lineRule="auto"/>
        <w:rPr/>
      </w:pPr>
      <w:r w:rsidDel="00000000" w:rsidR="00000000" w:rsidRPr="00000000">
        <w:rPr>
          <w:rtl w:val="0"/>
        </w:rPr>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46">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47">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48">
            <w:pPr>
              <w:spacing w:after="0" w:lineRule="auto"/>
              <w:jc w:val="center"/>
              <w:rPr>
                <w:b w:val="1"/>
                <w:bCs w:val="1"/>
              </w:rPr>
            </w:pPr>
            <w:r w:rsidDel="00000000" w:rsidR="00000000" w:rsidRPr="00000000">
              <w:rPr>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49">
            <w:pPr>
              <w:spacing w:after="0" w:lineRule="auto"/>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14A">
            <w:pPr>
              <w:spacing w:after="0" w:lineRule="auto"/>
              <w:rPr>
                <w:b w:val="1"/>
                <w:bCs w:val="1"/>
              </w:rPr>
            </w:pPr>
            <w:r w:rsidDel="00000000" w:rsidR="00000000" w:rsidRPr="00000000">
              <w:rPr>
                <w:b w:val="1"/>
                <w:bCs w:val="1"/>
                <w:rtl w:val="0"/>
              </w:rPr>
              <w:t xml:space="preserve"> Why are organizations trying to integrate their business processes? What are the four key enterprise applications?</w:t>
            </w:r>
          </w:p>
        </w:tc>
        <w:tc>
          <w:tcPr>
            <w:vAlign w:val="center"/>
          </w:tcPr>
          <w:p w:rsidR="00000000" w:rsidDel="00000000" w:rsidP="00000000" w:rsidRDefault="00000000" w:rsidRPr="00000000" w14:paraId="0000014B">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E">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F">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0">
      <w:pPr>
        <w:spacing w:after="0" w:lineRule="auto"/>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51">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52">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53">
            <w:pPr>
              <w:spacing w:after="0" w:lineRule="auto"/>
              <w:jc w:val="center"/>
              <w:rPr>
                <w:b w:val="1"/>
                <w:bCs w:val="1"/>
              </w:rPr>
            </w:pPr>
            <w:r w:rsidDel="00000000" w:rsidR="00000000" w:rsidRPr="00000000">
              <w:rPr>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54">
            <w:pPr>
              <w:spacing w:after="0" w:lineRule="auto"/>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What is supply chain management? How do they benefit businesses?</w:t>
            </w:r>
          </w:p>
        </w:tc>
        <w:tc>
          <w:tcPr>
            <w:vAlign w:val="center"/>
          </w:tcPr>
          <w:p w:rsidR="00000000" w:rsidDel="00000000" w:rsidP="00000000" w:rsidRDefault="00000000" w:rsidRPr="00000000" w14:paraId="00000156">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57">
      <w:pPr>
        <w:spacing w:after="0" w:lineRule="auto"/>
        <w:rPr/>
      </w:pP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9">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A">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B">
      <w:pPr>
        <w:spacing w:after="0" w:lineRule="auto"/>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5C">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5D">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5E">
            <w:pPr>
              <w:spacing w:after="0" w:lineRule="auto"/>
              <w:jc w:val="center"/>
              <w:rPr>
                <w:b w:val="1"/>
                <w:bCs w:val="1"/>
              </w:rPr>
            </w:pPr>
            <w:r w:rsidDel="00000000" w:rsidR="00000000" w:rsidRPr="00000000">
              <w:rPr>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5F">
            <w:pPr>
              <w:spacing w:after="0" w:lineRule="auto"/>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160">
            <w:pPr>
              <w:spacing w:after="0" w:lineRule="auto"/>
              <w:rPr>
                <w:b w:val="1"/>
                <w:bCs w:val="1"/>
                <w:sz w:val="24"/>
                <w:szCs w:val="24"/>
              </w:rPr>
            </w:pPr>
            <w:r w:rsidDel="00000000" w:rsidR="00000000" w:rsidRPr="00000000">
              <w:rPr>
                <w:b w:val="1"/>
                <w:bCs w:val="1"/>
                <w:rtl w:val="0"/>
              </w:rPr>
              <w:t xml:space="preserve">What is the role of knowledge management systems in the enterprise?</w:t>
            </w:r>
            <w:r w:rsidDel="00000000" w:rsidR="00000000" w:rsidRPr="00000000">
              <w:rPr>
                <w:rtl w:val="0"/>
              </w:rPr>
            </w:r>
          </w:p>
        </w:tc>
        <w:tc>
          <w:tcPr>
            <w:vAlign w:val="center"/>
          </w:tcPr>
          <w:p w:rsidR="00000000" w:rsidDel="00000000" w:rsidP="00000000" w:rsidRDefault="00000000" w:rsidRPr="00000000" w14:paraId="00000161">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4">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5">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6">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7">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8">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9">
      <w:pPr>
        <w:spacing w:after="0" w:lineRule="auto"/>
        <w:rPr/>
      </w:pPr>
      <w:r w:rsidDel="00000000" w:rsidR="00000000" w:rsidRPr="00000000">
        <w:rPr>
          <w:rtl w:val="0"/>
        </w:rPr>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7063"/>
        <w:gridCol w:w="1076"/>
        <w:tblGridChange w:id="0">
          <w:tblGrid>
            <w:gridCol w:w="1437"/>
            <w:gridCol w:w="7063"/>
            <w:gridCol w:w="1076"/>
          </w:tblGrid>
        </w:tblGridChange>
      </w:tblGrid>
      <w:tr>
        <w:trPr>
          <w:cantSplit w:val="0"/>
          <w:tblHeader w:val="0"/>
        </w:trPr>
        <w:tc>
          <w:tcPr>
            <w:shd w:fill="bfbfbf" w:val="clear"/>
          </w:tcPr>
          <w:p w:rsidR="00000000" w:rsidDel="00000000" w:rsidP="00000000" w:rsidRDefault="00000000" w:rsidRPr="00000000" w14:paraId="0000016A">
            <w:pPr>
              <w:spacing w:after="0" w:lineRule="auto"/>
              <w:jc w:val="center"/>
              <w:rPr>
                <w:b w:val="1"/>
                <w:bCs w:val="1"/>
              </w:rPr>
            </w:pPr>
            <w:r w:rsidDel="00000000" w:rsidR="00000000" w:rsidRPr="00000000">
              <w:rPr>
                <w:b w:val="1"/>
                <w:bCs w:val="1"/>
                <w:rtl w:val="0"/>
              </w:rPr>
              <w:t xml:space="preserve">Activity</w:t>
            </w:r>
          </w:p>
        </w:tc>
        <w:tc>
          <w:tcPr>
            <w:shd w:fill="bfbfbf" w:val="clear"/>
          </w:tcPr>
          <w:p w:rsidR="00000000" w:rsidDel="00000000" w:rsidP="00000000" w:rsidRDefault="00000000" w:rsidRPr="00000000" w14:paraId="0000016B">
            <w:pPr>
              <w:spacing w:after="0" w:lineRule="auto"/>
              <w:jc w:val="center"/>
              <w:rPr>
                <w:b w:val="1"/>
                <w:bCs w:val="1"/>
              </w:rPr>
            </w:pPr>
            <w:r w:rsidDel="00000000" w:rsidR="00000000" w:rsidRPr="00000000">
              <w:rPr>
                <w:b w:val="1"/>
                <w:bCs w:val="1"/>
                <w:rtl w:val="0"/>
              </w:rPr>
              <w:t xml:space="preserve">Questions Description</w:t>
            </w:r>
          </w:p>
        </w:tc>
        <w:tc>
          <w:tcPr>
            <w:shd w:fill="bfbfbf" w:val="clear"/>
          </w:tcPr>
          <w:p w:rsidR="00000000" w:rsidDel="00000000" w:rsidP="00000000" w:rsidRDefault="00000000" w:rsidRPr="00000000" w14:paraId="0000016C">
            <w:pPr>
              <w:spacing w:after="0" w:lineRule="auto"/>
              <w:jc w:val="center"/>
              <w:rPr>
                <w:b w:val="1"/>
                <w:bCs w:val="1"/>
              </w:rPr>
            </w:pPr>
            <w:r w:rsidDel="00000000" w:rsidR="00000000" w:rsidRPr="00000000">
              <w:rPr>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6D">
            <w:pPr>
              <w:spacing w:after="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6E">
            <w:pPr>
              <w:spacing w:after="0" w:lineRule="auto"/>
              <w:rPr>
                <w:b w:val="1"/>
                <w:bCs w:val="1"/>
              </w:rPr>
            </w:pPr>
            <w:r w:rsidDel="00000000" w:rsidR="00000000" w:rsidRPr="00000000">
              <w:rPr>
                <w:b w:val="1"/>
                <w:bCs w:val="1"/>
                <w:rtl w:val="0"/>
              </w:rPr>
              <w:t xml:space="preserve">Describe alternative ways of organizing the information systems function in a business.</w:t>
            </w:r>
          </w:p>
        </w:tc>
        <w:tc>
          <w:tcPr>
            <w:vAlign w:val="center"/>
          </w:tcPr>
          <w:p w:rsidR="00000000" w:rsidDel="00000000" w:rsidP="00000000" w:rsidRDefault="00000000" w:rsidRPr="00000000" w14:paraId="0000016F">
            <w:pPr>
              <w:spacing w:after="0" w:lineRule="auto"/>
              <w:jc w:val="center"/>
              <w:rPr>
                <w:b w:val="1"/>
                <w:bCs w:val="1"/>
              </w:rPr>
            </w:pP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2">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3">
      <w:pPr>
        <w:spacing w:after="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4">
      <w:pPr>
        <w:spacing w:line="276" w:lineRule="auto"/>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tbl>
      <w:tblPr>
        <w:tblStyle w:val="Table2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75">
            <w:pPr>
              <w:spacing w:after="0" w:lineRule="auto"/>
              <w:jc w:val="center"/>
              <w:rPr>
                <w:b w:val="1"/>
                <w:bCs w:val="1"/>
                <w:sz w:val="20"/>
                <w:szCs w:val="20"/>
              </w:rPr>
            </w:pPr>
            <w:r w:rsidDel="00000000" w:rsidR="00000000" w:rsidRPr="00000000">
              <w:rPr>
                <w:b w:val="1"/>
                <w:bCs w:val="1"/>
                <w:sz w:val="20"/>
                <w:szCs w:val="20"/>
                <w:rtl w:val="0"/>
              </w:rPr>
              <w:t xml:space="preserve">SELF-ASSESSMENT</w:t>
            </w:r>
          </w:p>
        </w:tc>
      </w:tr>
    </w:tbl>
    <w:p w:rsidR="00000000" w:rsidDel="00000000" w:rsidP="00000000" w:rsidRDefault="00000000" w:rsidRPr="00000000" w14:paraId="00000176">
      <w:pPr>
        <w:spacing w:after="0" w:lineRule="auto"/>
        <w:rPr>
          <w:sz w:val="20"/>
          <w:szCs w:val="20"/>
        </w:rPr>
      </w:pPr>
      <w:r w:rsidDel="00000000" w:rsidR="00000000" w:rsidRPr="00000000">
        <w:rPr>
          <w:rtl w:val="0"/>
        </w:rPr>
      </w:r>
    </w:p>
    <w:p w:rsidR="00000000" w:rsidDel="00000000" w:rsidP="00000000" w:rsidRDefault="00000000" w:rsidRPr="00000000" w14:paraId="00000177">
      <w:pPr>
        <w:spacing w:after="0" w:lineRule="auto"/>
        <w:rPr>
          <w:sz w:val="20"/>
          <w:szCs w:val="20"/>
        </w:rPr>
      </w:pPr>
      <w:r w:rsidDel="00000000" w:rsidR="00000000" w:rsidRPr="00000000">
        <w:rPr>
          <w:sz w:val="20"/>
          <w:szCs w:val="20"/>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178">
      <w:pPr>
        <w:spacing w:after="0" w:lineRule="auto"/>
        <w:rPr>
          <w:sz w:val="20"/>
          <w:szCs w:val="20"/>
        </w:rPr>
      </w:pPr>
      <w:r w:rsidDel="00000000" w:rsidR="00000000" w:rsidRPr="00000000">
        <w:rPr>
          <w:sz w:val="20"/>
          <w:szCs w:val="20"/>
          <w:rtl w:val="0"/>
        </w:rPr>
        <w:t xml:space="preserve">1. Not able to comply</w:t>
      </w:r>
    </w:p>
    <w:p w:rsidR="00000000" w:rsidDel="00000000" w:rsidP="00000000" w:rsidRDefault="00000000" w:rsidRPr="00000000" w14:paraId="00000179">
      <w:pPr>
        <w:spacing w:after="0" w:lineRule="auto"/>
        <w:rPr>
          <w:sz w:val="20"/>
          <w:szCs w:val="20"/>
        </w:rPr>
      </w:pPr>
      <w:r w:rsidDel="00000000" w:rsidR="00000000" w:rsidRPr="00000000">
        <w:rPr>
          <w:sz w:val="20"/>
          <w:szCs w:val="20"/>
          <w:rtl w:val="0"/>
        </w:rPr>
        <w:t xml:space="preserve">2. Reasonable compliance (Not acceptable for final evaluation)</w:t>
      </w:r>
    </w:p>
    <w:p w:rsidR="00000000" w:rsidDel="00000000" w:rsidP="00000000" w:rsidRDefault="00000000" w:rsidRPr="00000000" w14:paraId="0000017A">
      <w:pPr>
        <w:spacing w:after="0" w:lineRule="auto"/>
        <w:rPr>
          <w:sz w:val="20"/>
          <w:szCs w:val="20"/>
        </w:rPr>
      </w:pPr>
      <w:r w:rsidDel="00000000" w:rsidR="00000000" w:rsidRPr="00000000">
        <w:rPr>
          <w:sz w:val="20"/>
          <w:szCs w:val="20"/>
          <w:rtl w:val="0"/>
        </w:rPr>
        <w:t xml:space="preserve">3. Able to comply fully</w:t>
      </w:r>
    </w:p>
    <w:p w:rsidR="00000000" w:rsidDel="00000000" w:rsidP="00000000" w:rsidRDefault="00000000" w:rsidRPr="00000000" w14:paraId="0000017B">
      <w:pPr>
        <w:spacing w:after="0" w:lineRule="auto"/>
        <w:rPr>
          <w:sz w:val="20"/>
          <w:szCs w:val="20"/>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17C">
            <w:pPr>
              <w:spacing w:after="0" w:lineRule="auto"/>
              <w:rPr>
                <w:b w:val="1"/>
                <w:bCs w:val="1"/>
                <w:sz w:val="20"/>
                <w:szCs w:val="20"/>
              </w:rPr>
            </w:pPr>
            <w:r w:rsidDel="00000000" w:rsidR="00000000" w:rsidRPr="00000000">
              <w:rPr>
                <w:b w:val="1"/>
                <w:bCs w:val="1"/>
                <w:sz w:val="20"/>
                <w:szCs w:val="20"/>
                <w:rtl w:val="0"/>
              </w:rPr>
              <w:t xml:space="preserve">LEARNING OUTCOMES</w:t>
            </w:r>
          </w:p>
        </w:tc>
        <w:tc>
          <w:tcPr>
            <w:shd w:fill="d9d9d9" w:val="clear"/>
          </w:tcPr>
          <w:p w:rsidR="00000000" w:rsidDel="00000000" w:rsidP="00000000" w:rsidRDefault="00000000" w:rsidRPr="00000000" w14:paraId="0000017E">
            <w:pPr>
              <w:spacing w:after="0" w:lineRule="auto"/>
              <w:rPr>
                <w:b w:val="1"/>
                <w:bCs w:val="1"/>
                <w:sz w:val="20"/>
                <w:szCs w:val="20"/>
              </w:rPr>
            </w:pPr>
            <w:r w:rsidDel="00000000" w:rsidR="00000000" w:rsidRPr="00000000">
              <w:rPr>
                <w:b w:val="1"/>
                <w:bCs w:val="1"/>
                <w:sz w:val="20"/>
                <w:szCs w:val="20"/>
                <w:rtl w:val="0"/>
              </w:rPr>
              <w:t xml:space="preserve">1</w:t>
            </w:r>
          </w:p>
        </w:tc>
        <w:tc>
          <w:tcPr>
            <w:shd w:fill="d9d9d9" w:val="clear"/>
          </w:tcPr>
          <w:p w:rsidR="00000000" w:rsidDel="00000000" w:rsidP="00000000" w:rsidRDefault="00000000" w:rsidRPr="00000000" w14:paraId="0000017F">
            <w:pPr>
              <w:spacing w:after="0" w:lineRule="auto"/>
              <w:rPr>
                <w:b w:val="1"/>
                <w:bCs w:val="1"/>
                <w:sz w:val="20"/>
                <w:szCs w:val="20"/>
              </w:rPr>
            </w:pPr>
            <w:r w:rsidDel="00000000" w:rsidR="00000000" w:rsidRPr="00000000">
              <w:rPr>
                <w:b w:val="1"/>
                <w:bCs w:val="1"/>
                <w:sz w:val="20"/>
                <w:szCs w:val="20"/>
                <w:rtl w:val="0"/>
              </w:rPr>
              <w:t xml:space="preserve">2</w:t>
            </w:r>
          </w:p>
        </w:tc>
        <w:tc>
          <w:tcPr>
            <w:shd w:fill="d9d9d9" w:val="clear"/>
          </w:tcPr>
          <w:p w:rsidR="00000000" w:rsidDel="00000000" w:rsidP="00000000" w:rsidRDefault="00000000" w:rsidRPr="00000000" w14:paraId="00000180">
            <w:pPr>
              <w:spacing w:after="0" w:lineRule="auto"/>
              <w:rPr>
                <w:b w:val="1"/>
                <w:bCs w:val="1"/>
                <w:sz w:val="20"/>
                <w:szCs w:val="20"/>
              </w:rPr>
            </w:pPr>
            <w:r w:rsidDel="00000000" w:rsidR="00000000" w:rsidRPr="00000000">
              <w:rPr>
                <w:b w:val="1"/>
                <w:bCs w:val="1"/>
                <w:sz w:val="20"/>
                <w:szCs w:val="20"/>
                <w:rtl w:val="0"/>
              </w:rPr>
              <w:t xml:space="preserve">3</w:t>
            </w:r>
          </w:p>
        </w:tc>
      </w:tr>
      <w:tr>
        <w:trPr>
          <w:cantSplit w:val="0"/>
          <w:tblHeader w:val="0"/>
        </w:trPr>
        <w:tc>
          <w:tcPr>
            <w:shd w:fill="d9d9d9" w:val="clear"/>
          </w:tcPr>
          <w:p w:rsidR="00000000" w:rsidDel="00000000" w:rsidP="00000000" w:rsidRDefault="00000000" w:rsidRPr="00000000" w14:paraId="00000181">
            <w:pPr>
              <w:spacing w:after="0" w:lineRule="auto"/>
              <w:rPr>
                <w:b w:val="1"/>
                <w:bCs w:val="1"/>
                <w:sz w:val="20"/>
                <w:szCs w:val="20"/>
              </w:rPr>
            </w:pPr>
            <w:r w:rsidDel="00000000" w:rsidR="00000000" w:rsidRPr="00000000">
              <w:rPr>
                <w:b w:val="1"/>
                <w:bCs w:val="1"/>
                <w:sz w:val="20"/>
                <w:szCs w:val="20"/>
                <w:rtl w:val="0"/>
              </w:rPr>
              <w:t xml:space="preserve">1</w:t>
            </w:r>
          </w:p>
        </w:tc>
        <w:tc>
          <w:tcPr/>
          <w:p w:rsidR="00000000" w:rsidDel="00000000" w:rsidP="00000000" w:rsidRDefault="00000000" w:rsidRPr="00000000" w14:paraId="00000182">
            <w:pPr>
              <w:spacing w:after="0" w:lineRule="auto"/>
              <w:rPr>
                <w:sz w:val="20"/>
                <w:szCs w:val="20"/>
              </w:rPr>
            </w:pPr>
            <w:r w:rsidDel="00000000" w:rsidR="00000000" w:rsidRPr="00000000">
              <w:rPr>
                <w:sz w:val="20"/>
                <w:szCs w:val="20"/>
                <w:rtl w:val="0"/>
              </w:rPr>
              <w:t xml:space="preserve">Write for a specific purpose and audience</w:t>
            </w:r>
          </w:p>
        </w:tc>
        <w:tc>
          <w:tcPr/>
          <w:p w:rsidR="00000000" w:rsidDel="00000000" w:rsidP="00000000" w:rsidRDefault="00000000" w:rsidRPr="00000000" w14:paraId="00000183">
            <w:pPr>
              <w:spacing w:after="0" w:lineRule="auto"/>
              <w:rPr>
                <w:sz w:val="20"/>
                <w:szCs w:val="20"/>
              </w:rPr>
            </w:pPr>
            <w:r w:rsidDel="00000000" w:rsidR="00000000" w:rsidRPr="00000000">
              <w:rPr>
                <w:rtl w:val="0"/>
              </w:rPr>
            </w:r>
          </w:p>
        </w:tc>
        <w:tc>
          <w:tcPr/>
          <w:p w:rsidR="00000000" w:rsidDel="00000000" w:rsidP="00000000" w:rsidRDefault="00000000" w:rsidRPr="00000000" w14:paraId="00000184">
            <w:pPr>
              <w:spacing w:after="0" w:lineRule="auto"/>
              <w:rPr>
                <w:sz w:val="20"/>
                <w:szCs w:val="20"/>
              </w:rPr>
            </w:pPr>
            <w:r w:rsidDel="00000000" w:rsidR="00000000" w:rsidRPr="00000000">
              <w:rPr>
                <w:rtl w:val="0"/>
              </w:rPr>
            </w:r>
          </w:p>
        </w:tc>
        <w:tc>
          <w:tcPr/>
          <w:p w:rsidR="00000000" w:rsidDel="00000000" w:rsidP="00000000" w:rsidRDefault="00000000" w:rsidRPr="00000000" w14:paraId="00000185">
            <w:pPr>
              <w:spacing w:after="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6">
            <w:pPr>
              <w:spacing w:after="0" w:lineRule="auto"/>
              <w:rPr>
                <w:b w:val="1"/>
                <w:bCs w:val="1"/>
                <w:sz w:val="20"/>
                <w:szCs w:val="20"/>
              </w:rPr>
            </w:pPr>
            <w:r w:rsidDel="00000000" w:rsidR="00000000" w:rsidRPr="00000000">
              <w:rPr>
                <w:b w:val="1"/>
                <w:bCs w:val="1"/>
                <w:sz w:val="20"/>
                <w:szCs w:val="20"/>
                <w:rtl w:val="0"/>
              </w:rPr>
              <w:t xml:space="preserve">2</w:t>
            </w:r>
          </w:p>
        </w:tc>
        <w:tc>
          <w:tcPr/>
          <w:p w:rsidR="00000000" w:rsidDel="00000000" w:rsidP="00000000" w:rsidRDefault="00000000" w:rsidRPr="00000000" w14:paraId="00000187">
            <w:pPr>
              <w:spacing w:after="0" w:lineRule="auto"/>
              <w:rPr>
                <w:sz w:val="20"/>
                <w:szCs w:val="20"/>
              </w:rPr>
            </w:pPr>
            <w:r w:rsidDel="00000000" w:rsidR="00000000" w:rsidRPr="00000000">
              <w:rPr>
                <w:sz w:val="20"/>
                <w:szCs w:val="20"/>
                <w:rtl w:val="0"/>
              </w:rPr>
              <w:t xml:space="preserve">Use grammatical structures and writing conventions to produce coherent and cohesive texts for specific contexts</w:t>
            </w:r>
          </w:p>
        </w:tc>
        <w:tc>
          <w:tcPr/>
          <w:p w:rsidR="00000000" w:rsidDel="00000000" w:rsidP="00000000" w:rsidRDefault="00000000" w:rsidRPr="00000000" w14:paraId="00000188">
            <w:pPr>
              <w:spacing w:after="0" w:lineRule="auto"/>
              <w:rPr>
                <w:sz w:val="20"/>
                <w:szCs w:val="20"/>
              </w:rPr>
            </w:pPr>
            <w:r w:rsidDel="00000000" w:rsidR="00000000" w:rsidRPr="00000000">
              <w:rPr>
                <w:rtl w:val="0"/>
              </w:rPr>
            </w:r>
          </w:p>
        </w:tc>
        <w:tc>
          <w:tcPr/>
          <w:p w:rsidR="00000000" w:rsidDel="00000000" w:rsidP="00000000" w:rsidRDefault="00000000" w:rsidRPr="00000000" w14:paraId="00000189">
            <w:pPr>
              <w:spacing w:after="0" w:lineRule="auto"/>
              <w:rPr>
                <w:sz w:val="20"/>
                <w:szCs w:val="20"/>
              </w:rPr>
            </w:pPr>
            <w:r w:rsidDel="00000000" w:rsidR="00000000" w:rsidRPr="00000000">
              <w:rPr>
                <w:rtl w:val="0"/>
              </w:rPr>
            </w:r>
          </w:p>
        </w:tc>
        <w:tc>
          <w:tcPr/>
          <w:p w:rsidR="00000000" w:rsidDel="00000000" w:rsidP="00000000" w:rsidRDefault="00000000" w:rsidRPr="00000000" w14:paraId="0000018A">
            <w:pPr>
              <w:spacing w:after="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B">
            <w:pPr>
              <w:spacing w:after="0" w:lineRule="auto"/>
              <w:rPr>
                <w:b w:val="1"/>
                <w:bCs w:val="1"/>
                <w:sz w:val="20"/>
                <w:szCs w:val="20"/>
              </w:rPr>
            </w:pPr>
            <w:r w:rsidDel="00000000" w:rsidR="00000000" w:rsidRPr="00000000">
              <w:rPr>
                <w:b w:val="1"/>
                <w:bCs w:val="1"/>
                <w:sz w:val="20"/>
                <w:szCs w:val="20"/>
                <w:rtl w:val="0"/>
              </w:rPr>
              <w:t xml:space="preserve">3</w:t>
            </w:r>
          </w:p>
        </w:tc>
        <w:tc>
          <w:tcPr/>
          <w:p w:rsidR="00000000" w:rsidDel="00000000" w:rsidP="00000000" w:rsidRDefault="00000000" w:rsidRPr="00000000" w14:paraId="0000018C">
            <w:pPr>
              <w:spacing w:after="0" w:lineRule="auto"/>
              <w:rPr>
                <w:sz w:val="20"/>
                <w:szCs w:val="20"/>
              </w:rPr>
            </w:pPr>
            <w:r w:rsidDel="00000000" w:rsidR="00000000" w:rsidRPr="00000000">
              <w:rPr>
                <w:sz w:val="20"/>
                <w:szCs w:val="20"/>
                <w:rtl w:val="0"/>
              </w:rPr>
              <w:t xml:space="preserve">Adapt language to suit context</w:t>
            </w:r>
          </w:p>
        </w:tc>
        <w:tc>
          <w:tcPr/>
          <w:p w:rsidR="00000000" w:rsidDel="00000000" w:rsidP="00000000" w:rsidRDefault="00000000" w:rsidRPr="00000000" w14:paraId="0000018D">
            <w:pPr>
              <w:spacing w:after="0" w:lineRule="auto"/>
              <w:rPr>
                <w:sz w:val="20"/>
                <w:szCs w:val="20"/>
              </w:rPr>
            </w:pPr>
            <w:r w:rsidDel="00000000" w:rsidR="00000000" w:rsidRPr="00000000">
              <w:rPr>
                <w:rtl w:val="0"/>
              </w:rPr>
            </w:r>
          </w:p>
        </w:tc>
        <w:tc>
          <w:tcPr/>
          <w:p w:rsidR="00000000" w:rsidDel="00000000" w:rsidP="00000000" w:rsidRDefault="00000000" w:rsidRPr="00000000" w14:paraId="0000018E">
            <w:pPr>
              <w:spacing w:after="0" w:lineRule="auto"/>
              <w:rPr>
                <w:sz w:val="20"/>
                <w:szCs w:val="20"/>
              </w:rPr>
            </w:pPr>
            <w:r w:rsidDel="00000000" w:rsidR="00000000" w:rsidRPr="00000000">
              <w:rPr>
                <w:rtl w:val="0"/>
              </w:rPr>
            </w:r>
          </w:p>
        </w:tc>
        <w:tc>
          <w:tcPr/>
          <w:p w:rsidR="00000000" w:rsidDel="00000000" w:rsidP="00000000" w:rsidRDefault="00000000" w:rsidRPr="00000000" w14:paraId="0000018F">
            <w:pPr>
              <w:spacing w:after="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0">
            <w:pPr>
              <w:spacing w:after="0" w:lineRule="auto"/>
              <w:rPr>
                <w:b w:val="1"/>
                <w:bCs w:val="1"/>
                <w:sz w:val="20"/>
                <w:szCs w:val="20"/>
              </w:rPr>
            </w:pPr>
            <w:r w:rsidDel="00000000" w:rsidR="00000000" w:rsidRPr="00000000">
              <w:rPr>
                <w:b w:val="1"/>
                <w:bCs w:val="1"/>
                <w:sz w:val="20"/>
                <w:szCs w:val="20"/>
                <w:rtl w:val="0"/>
              </w:rPr>
              <w:t xml:space="preserve">4</w:t>
            </w:r>
          </w:p>
        </w:tc>
        <w:tc>
          <w:tcPr/>
          <w:p w:rsidR="00000000" w:rsidDel="00000000" w:rsidP="00000000" w:rsidRDefault="00000000" w:rsidRPr="00000000" w14:paraId="00000191">
            <w:pPr>
              <w:spacing w:after="0" w:lineRule="auto"/>
              <w:rPr>
                <w:sz w:val="20"/>
                <w:szCs w:val="20"/>
              </w:rPr>
            </w:pPr>
            <w:r w:rsidDel="00000000" w:rsidR="00000000" w:rsidRPr="00000000">
              <w:rPr>
                <w:sz w:val="20"/>
                <w:szCs w:val="20"/>
                <w:rtl w:val="0"/>
              </w:rPr>
              <w:t xml:space="preserve">Draft and edit own writing.</w:t>
            </w:r>
          </w:p>
        </w:tc>
        <w:tc>
          <w:tcPr/>
          <w:p w:rsidR="00000000" w:rsidDel="00000000" w:rsidP="00000000" w:rsidRDefault="00000000" w:rsidRPr="00000000" w14:paraId="00000192">
            <w:pPr>
              <w:spacing w:after="0" w:lineRule="auto"/>
              <w:rPr>
                <w:sz w:val="20"/>
                <w:szCs w:val="20"/>
              </w:rPr>
            </w:pPr>
            <w:r w:rsidDel="00000000" w:rsidR="00000000" w:rsidRPr="00000000">
              <w:rPr>
                <w:rtl w:val="0"/>
              </w:rPr>
            </w:r>
          </w:p>
        </w:tc>
        <w:tc>
          <w:tcPr/>
          <w:p w:rsidR="00000000" w:rsidDel="00000000" w:rsidP="00000000" w:rsidRDefault="00000000" w:rsidRPr="00000000" w14:paraId="00000193">
            <w:pPr>
              <w:spacing w:after="0" w:lineRule="auto"/>
              <w:rPr>
                <w:sz w:val="20"/>
                <w:szCs w:val="20"/>
              </w:rPr>
            </w:pPr>
            <w:r w:rsidDel="00000000" w:rsidR="00000000" w:rsidRPr="00000000">
              <w:rPr>
                <w:rtl w:val="0"/>
              </w:rPr>
            </w:r>
          </w:p>
        </w:tc>
        <w:tc>
          <w:tcPr/>
          <w:p w:rsidR="00000000" w:rsidDel="00000000" w:rsidP="00000000" w:rsidRDefault="00000000" w:rsidRPr="00000000" w14:paraId="00000194">
            <w:pPr>
              <w:spacing w:after="0" w:lineRule="auto"/>
              <w:rPr>
                <w:sz w:val="20"/>
                <w:szCs w:val="20"/>
              </w:rPr>
            </w:pPr>
            <w:r w:rsidDel="00000000" w:rsidR="00000000" w:rsidRPr="00000000">
              <w:rPr>
                <w:rtl w:val="0"/>
              </w:rPr>
            </w:r>
          </w:p>
        </w:tc>
      </w:tr>
    </w:tbl>
    <w:p w:rsidR="00000000" w:rsidDel="00000000" w:rsidP="00000000" w:rsidRDefault="00000000" w:rsidRPr="00000000" w14:paraId="00000195">
      <w:pPr>
        <w:spacing w:after="0" w:lineRule="auto"/>
        <w:rPr>
          <w:sz w:val="20"/>
          <w:szCs w:val="20"/>
        </w:rPr>
      </w:pPr>
      <w:r w:rsidDel="00000000" w:rsidR="00000000" w:rsidRPr="00000000">
        <w:rPr>
          <w:rtl w:val="0"/>
        </w:rPr>
      </w:r>
    </w:p>
    <w:p w:rsidR="00000000" w:rsidDel="00000000" w:rsidP="00000000" w:rsidRDefault="00000000" w:rsidRPr="00000000" w14:paraId="00000196">
      <w:pPr>
        <w:spacing w:after="0" w:lineRule="auto"/>
        <w:rPr>
          <w:sz w:val="20"/>
          <w:szCs w:val="20"/>
        </w:rPr>
      </w:pPr>
      <w:r w:rsidDel="00000000" w:rsidR="00000000" w:rsidRPr="00000000">
        <w:rPr>
          <w:rtl w:val="0"/>
        </w:rPr>
      </w:r>
    </w:p>
    <w:p w:rsidR="00000000" w:rsidDel="00000000" w:rsidP="00000000" w:rsidRDefault="00000000" w:rsidRPr="00000000" w14:paraId="00000197">
      <w:pPr>
        <w:spacing w:after="0" w:lineRule="auto"/>
        <w:rPr>
          <w:sz w:val="20"/>
          <w:szCs w:val="20"/>
        </w:rPr>
      </w:pPr>
      <w:r w:rsidDel="00000000" w:rsidR="00000000" w:rsidRPr="00000000">
        <w:rPr>
          <w:sz w:val="20"/>
          <w:szCs w:val="20"/>
          <w:rtl w:val="0"/>
        </w:rPr>
        <w:t xml:space="preserve">____________________________________________               ________________________________</w:t>
      </w:r>
    </w:p>
    <w:p w:rsidR="00000000" w:rsidDel="00000000" w:rsidP="00000000" w:rsidRDefault="00000000" w:rsidRPr="00000000" w14:paraId="00000198">
      <w:pPr>
        <w:spacing w:after="0" w:lineRule="auto"/>
        <w:rPr>
          <w:b w:val="1"/>
          <w:bCs w:val="1"/>
          <w:sz w:val="20"/>
          <w:szCs w:val="20"/>
        </w:rPr>
      </w:pPr>
      <w:r w:rsidDel="00000000" w:rsidR="00000000" w:rsidRPr="00000000">
        <w:rPr>
          <w:b w:val="1"/>
          <w:bCs w:val="1"/>
          <w:sz w:val="20"/>
          <w:szCs w:val="20"/>
          <w:rtl w:val="0"/>
        </w:rPr>
        <w:t xml:space="preserve">Learner Signature</w:t>
        <w:tab/>
        <w:tab/>
        <w:tab/>
        <w:tab/>
        <w:t xml:space="preserve">Date</w:t>
      </w:r>
    </w:p>
    <w:p w:rsidR="00000000" w:rsidDel="00000000" w:rsidP="00000000" w:rsidRDefault="00000000" w:rsidRPr="00000000" w14:paraId="00000199">
      <w:pPr>
        <w:spacing w:after="0" w:lineRule="auto"/>
        <w:rPr>
          <w:b w:val="1"/>
          <w:bCs w:val="1"/>
          <w:sz w:val="20"/>
          <w:szCs w:val="20"/>
        </w:rPr>
      </w:pPr>
      <w:r w:rsidDel="00000000" w:rsidR="00000000" w:rsidRPr="00000000">
        <w:rPr>
          <w:rtl w:val="0"/>
        </w:rPr>
      </w:r>
    </w:p>
    <w:p w:rsidR="00000000" w:rsidDel="00000000" w:rsidP="00000000" w:rsidRDefault="00000000" w:rsidRPr="00000000" w14:paraId="0000019A">
      <w:pPr>
        <w:spacing w:after="0" w:lineRule="auto"/>
        <w:rPr>
          <w:b w:val="1"/>
          <w:bCs w:val="1"/>
          <w:sz w:val="20"/>
          <w:szCs w:val="20"/>
        </w:rPr>
      </w:pPr>
      <w:r w:rsidDel="00000000" w:rsidR="00000000" w:rsidRPr="00000000">
        <w:rPr>
          <w:b w:val="1"/>
          <w:bCs w:val="1"/>
          <w:sz w:val="20"/>
          <w:szCs w:val="20"/>
          <w:rtl w:val="0"/>
        </w:rPr>
        <w:t xml:space="preserve">____________________________________________</w:t>
        <w:tab/>
        <w:tab/>
        <w:t xml:space="preserve">________________________________</w:t>
      </w:r>
    </w:p>
    <w:p w:rsidR="00000000" w:rsidDel="00000000" w:rsidP="00000000" w:rsidRDefault="00000000" w:rsidRPr="00000000" w14:paraId="0000019B">
      <w:pPr>
        <w:spacing w:after="0" w:lineRule="auto"/>
        <w:rPr>
          <w:b w:val="1"/>
          <w:bCs w:val="1"/>
          <w:sz w:val="20"/>
          <w:szCs w:val="20"/>
        </w:rPr>
      </w:pPr>
      <w:r w:rsidDel="00000000" w:rsidR="00000000" w:rsidRPr="00000000">
        <w:rPr>
          <w:b w:val="1"/>
          <w:bCs w:val="1"/>
          <w:sz w:val="20"/>
          <w:szCs w:val="20"/>
          <w:rtl w:val="0"/>
        </w:rPr>
        <w:t xml:space="preserve">Facilitators’ Signature</w:t>
        <w:tab/>
        <w:tab/>
        <w:tab/>
        <w:tab/>
        <w:t xml:space="preserve">Date</w:t>
      </w:r>
    </w:p>
    <w:p w:rsidR="00000000" w:rsidDel="00000000" w:rsidP="00000000" w:rsidRDefault="00000000" w:rsidRPr="00000000" w14:paraId="0000019C">
      <w:pPr>
        <w:spacing w:after="0" w:lineRule="auto"/>
        <w:rPr>
          <w:sz w:val="20"/>
          <w:szCs w:val="20"/>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9D">
      <w:pPr>
        <w:spacing w:after="0" w:lineRule="auto"/>
        <w:rPr>
          <w:b w:val="1"/>
          <w:bCs w:val="1"/>
          <w:sz w:val="20"/>
          <w:szCs w:val="20"/>
        </w:rPr>
      </w:pPr>
      <w:r w:rsidDel="00000000" w:rsidR="00000000" w:rsidRPr="00000000">
        <w:rPr>
          <w:b w:val="1"/>
          <w:bCs w:val="1"/>
          <w:sz w:val="20"/>
          <w:szCs w:val="20"/>
          <w:rtl w:val="0"/>
        </w:rPr>
        <w:t xml:space="preserve">ASSESSMENT FEEDBACK REPORT</w:t>
      </w:r>
    </w:p>
    <w:p w:rsidR="00000000" w:rsidDel="00000000" w:rsidP="00000000" w:rsidRDefault="00000000" w:rsidRPr="00000000" w14:paraId="0000019E">
      <w:pPr>
        <w:spacing w:after="0" w:lineRule="auto"/>
        <w:rPr>
          <w:sz w:val="20"/>
          <w:szCs w:val="20"/>
        </w:rPr>
      </w:pPr>
      <w:r w:rsidDel="00000000" w:rsidR="00000000" w:rsidRPr="00000000">
        <w:rPr>
          <w:rtl w:val="0"/>
        </w:rPr>
      </w:r>
    </w:p>
    <w:tbl>
      <w:tblPr>
        <w:tblStyle w:val="Table2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9F">
            <w:pPr>
              <w:spacing w:after="0" w:lineRule="auto"/>
              <w:rPr>
                <w:b w:val="1"/>
                <w:bCs w:val="1"/>
                <w:sz w:val="20"/>
                <w:szCs w:val="20"/>
              </w:rPr>
            </w:pPr>
            <w:r w:rsidDel="00000000" w:rsidR="00000000" w:rsidRPr="00000000">
              <w:rPr>
                <w:b w:val="1"/>
                <w:bCs w:val="1"/>
                <w:sz w:val="20"/>
                <w:szCs w:val="20"/>
                <w:rtl w:val="0"/>
              </w:rPr>
              <w:t xml:space="preserve">FACILITATOR FEEDBACK &amp; REMARKS</w:t>
            </w:r>
          </w:p>
        </w:tc>
      </w:tr>
      <w:tr>
        <w:trPr>
          <w:cantSplit w:val="0"/>
          <w:tblHeader w:val="0"/>
        </w:trPr>
        <w:tc>
          <w:tcPr/>
          <w:p w:rsidR="00000000" w:rsidDel="00000000" w:rsidP="00000000" w:rsidRDefault="00000000" w:rsidRPr="00000000" w14:paraId="000001A0">
            <w:pPr>
              <w:spacing w:after="0" w:lineRule="auto"/>
              <w:rPr>
                <w:sz w:val="20"/>
                <w:szCs w:val="20"/>
              </w:rPr>
            </w:pPr>
            <w:r w:rsidDel="00000000" w:rsidR="00000000" w:rsidRPr="00000000">
              <w:rPr>
                <w:rtl w:val="0"/>
              </w:rPr>
            </w:r>
          </w:p>
          <w:p w:rsidR="00000000" w:rsidDel="00000000" w:rsidP="00000000" w:rsidRDefault="00000000" w:rsidRPr="00000000" w14:paraId="000001A1">
            <w:pPr>
              <w:spacing w:after="0" w:lineRule="auto"/>
              <w:rPr>
                <w:sz w:val="20"/>
                <w:szCs w:val="20"/>
              </w:rPr>
            </w:pPr>
            <w:r w:rsidDel="00000000" w:rsidR="00000000" w:rsidRPr="00000000">
              <w:rPr>
                <w:rtl w:val="0"/>
              </w:rPr>
            </w:r>
          </w:p>
          <w:p w:rsidR="00000000" w:rsidDel="00000000" w:rsidP="00000000" w:rsidRDefault="00000000" w:rsidRPr="00000000" w14:paraId="000001A2">
            <w:pPr>
              <w:spacing w:after="0" w:lineRule="auto"/>
              <w:rPr>
                <w:sz w:val="20"/>
                <w:szCs w:val="20"/>
              </w:rPr>
            </w:pPr>
            <w:r w:rsidDel="00000000" w:rsidR="00000000" w:rsidRPr="00000000">
              <w:rPr>
                <w:rtl w:val="0"/>
              </w:rPr>
            </w:r>
          </w:p>
          <w:p w:rsidR="00000000" w:rsidDel="00000000" w:rsidP="00000000" w:rsidRDefault="00000000" w:rsidRPr="00000000" w14:paraId="000001A3">
            <w:pPr>
              <w:spacing w:after="0" w:lineRule="auto"/>
              <w:rPr>
                <w:sz w:val="20"/>
                <w:szCs w:val="20"/>
              </w:rPr>
            </w:pPr>
            <w:r w:rsidDel="00000000" w:rsidR="00000000" w:rsidRPr="00000000">
              <w:rPr>
                <w:rtl w:val="0"/>
              </w:rPr>
            </w:r>
          </w:p>
          <w:p w:rsidR="00000000" w:rsidDel="00000000" w:rsidP="00000000" w:rsidRDefault="00000000" w:rsidRPr="00000000" w14:paraId="000001A4">
            <w:pPr>
              <w:spacing w:after="0" w:lineRule="auto"/>
              <w:rPr>
                <w:sz w:val="20"/>
                <w:szCs w:val="20"/>
              </w:rPr>
            </w:pPr>
            <w:r w:rsidDel="00000000" w:rsidR="00000000" w:rsidRPr="00000000">
              <w:rPr>
                <w:rtl w:val="0"/>
              </w:rPr>
            </w:r>
          </w:p>
        </w:tc>
      </w:tr>
    </w:tbl>
    <w:p w:rsidR="00000000" w:rsidDel="00000000" w:rsidP="00000000" w:rsidRDefault="00000000" w:rsidRPr="00000000" w14:paraId="000001A5">
      <w:pPr>
        <w:spacing w:after="0" w:lineRule="auto"/>
        <w:rPr>
          <w:sz w:val="20"/>
          <w:szCs w:val="20"/>
        </w:rPr>
      </w:pPr>
      <w:r w:rsidDel="00000000" w:rsidR="00000000" w:rsidRPr="00000000">
        <w:rPr>
          <w:rtl w:val="0"/>
        </w:rPr>
      </w:r>
    </w:p>
    <w:tbl>
      <w:tblPr>
        <w:tblStyle w:val="Table2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A6">
            <w:pPr>
              <w:spacing w:after="0" w:lineRule="auto"/>
              <w:rPr>
                <w:b w:val="1"/>
                <w:bCs w:val="1"/>
                <w:sz w:val="20"/>
                <w:szCs w:val="20"/>
              </w:rPr>
            </w:pPr>
            <w:r w:rsidDel="00000000" w:rsidR="00000000" w:rsidRPr="00000000">
              <w:rPr>
                <w:b w:val="1"/>
                <w:bCs w:val="1"/>
                <w:sz w:val="20"/>
                <w:szCs w:val="20"/>
                <w:rtl w:val="0"/>
              </w:rPr>
              <w:t xml:space="preserve">ASSESSMENT JUDGEMENT</w:t>
            </w:r>
          </w:p>
        </w:tc>
      </w:tr>
      <w:tr>
        <w:trPr>
          <w:cantSplit w:val="0"/>
          <w:tblHeader w:val="0"/>
        </w:trPr>
        <w:tc>
          <w:tcPr/>
          <w:p w:rsidR="00000000" w:rsidDel="00000000" w:rsidP="00000000" w:rsidRDefault="00000000" w:rsidRPr="00000000" w14:paraId="000001A7">
            <w:pPr>
              <w:spacing w:after="0" w:lineRule="auto"/>
              <w:rPr>
                <w:b w:val="1"/>
                <w:bCs w:val="1"/>
                <w:sz w:val="20"/>
                <w:szCs w:val="20"/>
              </w:rPr>
            </w:pPr>
            <w:r w:rsidDel="00000000" w:rsidR="00000000" w:rsidRPr="00000000">
              <w:rPr>
                <w:rtl w:val="0"/>
              </w:rPr>
            </w:r>
          </w:p>
          <w:p w:rsidR="00000000" w:rsidDel="00000000" w:rsidP="00000000" w:rsidRDefault="00000000" w:rsidRPr="00000000" w14:paraId="000001A8">
            <w:pPr>
              <w:spacing w:after="0" w:lineRule="auto"/>
              <w:rPr>
                <w:b w:val="1"/>
                <w:bCs w:val="1"/>
                <w:sz w:val="20"/>
                <w:szCs w:val="20"/>
              </w:rPr>
            </w:pPr>
            <w:r w:rsidDel="00000000" w:rsidR="00000000" w:rsidRPr="00000000">
              <w:rPr>
                <w:b w:val="1"/>
                <w:bCs w:val="1"/>
                <w:sz w:val="20"/>
                <w:szCs w:val="20"/>
                <w:rtl w:val="0"/>
              </w:rPr>
              <w:t xml:space="preserve">Learner’s Total Mark:                        Requirements met ☐                            Requirements not met ☐</w:t>
            </w:r>
          </w:p>
          <w:p w:rsidR="00000000" w:rsidDel="00000000" w:rsidP="00000000" w:rsidRDefault="00000000" w:rsidRPr="00000000" w14:paraId="000001A9">
            <w:pPr>
              <w:spacing w:after="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after="0" w:lineRule="auto"/>
              <w:rPr>
                <w:b w:val="1"/>
                <w:bCs w:val="1"/>
                <w:sz w:val="20"/>
                <w:szCs w:val="20"/>
              </w:rPr>
            </w:pPr>
            <w:r w:rsidDel="00000000" w:rsidR="00000000" w:rsidRPr="00000000">
              <w:rPr>
                <w:b w:val="1"/>
                <w:bCs w:val="1"/>
                <w:sz w:val="20"/>
                <w:szCs w:val="20"/>
                <w:rtl w:val="0"/>
              </w:rPr>
              <w:t xml:space="preserve">Action/s required:</w:t>
            </w:r>
          </w:p>
          <w:p w:rsidR="00000000" w:rsidDel="00000000" w:rsidP="00000000" w:rsidRDefault="00000000" w:rsidRPr="00000000" w14:paraId="000001AB">
            <w:pPr>
              <w:spacing w:after="0" w:lineRule="auto"/>
              <w:rPr>
                <w:b w:val="1"/>
                <w:bCs w:val="1"/>
                <w:sz w:val="20"/>
                <w:szCs w:val="20"/>
              </w:rPr>
            </w:pPr>
            <w:r w:rsidDel="00000000" w:rsidR="00000000" w:rsidRPr="00000000">
              <w:rPr>
                <w:rtl w:val="0"/>
              </w:rPr>
            </w:r>
          </w:p>
          <w:p w:rsidR="00000000" w:rsidDel="00000000" w:rsidP="00000000" w:rsidRDefault="00000000" w:rsidRPr="00000000" w14:paraId="000001AC">
            <w:pPr>
              <w:spacing w:after="0" w:lineRule="auto"/>
              <w:rPr>
                <w:b w:val="1"/>
                <w:bCs w:val="1"/>
                <w:sz w:val="20"/>
                <w:szCs w:val="20"/>
              </w:rPr>
            </w:pPr>
            <w:r w:rsidDel="00000000" w:rsidR="00000000" w:rsidRPr="00000000">
              <w:rPr>
                <w:b w:val="1"/>
                <w:bCs w:val="1"/>
                <w:sz w:val="20"/>
                <w:szCs w:val="20"/>
                <w:rtl w:val="0"/>
              </w:rPr>
              <w:t xml:space="preserve">By when:</w:t>
            </w:r>
          </w:p>
        </w:tc>
      </w:tr>
    </w:tbl>
    <w:p w:rsidR="00000000" w:rsidDel="00000000" w:rsidP="00000000" w:rsidRDefault="00000000" w:rsidRPr="00000000" w14:paraId="000001AD">
      <w:pPr>
        <w:spacing w:after="0" w:lineRule="auto"/>
        <w:rPr>
          <w:sz w:val="20"/>
          <w:szCs w:val="20"/>
        </w:rPr>
      </w:pPr>
      <w:r w:rsidDel="00000000" w:rsidR="00000000" w:rsidRPr="00000000">
        <w:rPr>
          <w:rtl w:val="0"/>
        </w:rPr>
      </w:r>
    </w:p>
    <w:tbl>
      <w:tblPr>
        <w:tblStyle w:val="Table2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AE">
            <w:pPr>
              <w:spacing w:after="0" w:lineRule="auto"/>
              <w:rPr>
                <w:b w:val="1"/>
                <w:bCs w:val="1"/>
                <w:sz w:val="20"/>
                <w:szCs w:val="20"/>
              </w:rPr>
            </w:pPr>
            <w:r w:rsidDel="00000000" w:rsidR="00000000" w:rsidRPr="00000000">
              <w:rPr>
                <w:b w:val="1"/>
                <w:bCs w:val="1"/>
                <w:sz w:val="20"/>
                <w:szCs w:val="20"/>
                <w:rtl w:val="0"/>
              </w:rPr>
              <w:t xml:space="preserve">LEARNER FEEDBACK &amp; COMMENTS</w:t>
            </w:r>
          </w:p>
        </w:tc>
      </w:tr>
      <w:tr>
        <w:trPr>
          <w:cantSplit w:val="0"/>
          <w:tblHeader w:val="0"/>
        </w:trPr>
        <w:tc>
          <w:tcPr/>
          <w:p w:rsidR="00000000" w:rsidDel="00000000" w:rsidP="00000000" w:rsidRDefault="00000000" w:rsidRPr="00000000" w14:paraId="000001AF">
            <w:pPr>
              <w:spacing w:after="0" w:lineRule="auto"/>
              <w:rPr>
                <w:sz w:val="20"/>
                <w:szCs w:val="20"/>
              </w:rPr>
            </w:pPr>
            <w:r w:rsidDel="00000000" w:rsidR="00000000" w:rsidRPr="00000000">
              <w:rPr>
                <w:rtl w:val="0"/>
              </w:rPr>
            </w:r>
          </w:p>
          <w:p w:rsidR="00000000" w:rsidDel="00000000" w:rsidP="00000000" w:rsidRDefault="00000000" w:rsidRPr="00000000" w14:paraId="000001B0">
            <w:pPr>
              <w:spacing w:after="0" w:lineRule="auto"/>
              <w:rPr>
                <w:sz w:val="20"/>
                <w:szCs w:val="20"/>
              </w:rPr>
            </w:pPr>
            <w:r w:rsidDel="00000000" w:rsidR="00000000" w:rsidRPr="00000000">
              <w:rPr>
                <w:rtl w:val="0"/>
              </w:rPr>
            </w:r>
          </w:p>
          <w:p w:rsidR="00000000" w:rsidDel="00000000" w:rsidP="00000000" w:rsidRDefault="00000000" w:rsidRPr="00000000" w14:paraId="000001B1">
            <w:pPr>
              <w:spacing w:after="0" w:lineRule="auto"/>
              <w:rPr>
                <w:sz w:val="20"/>
                <w:szCs w:val="20"/>
              </w:rPr>
            </w:pPr>
            <w:r w:rsidDel="00000000" w:rsidR="00000000" w:rsidRPr="00000000">
              <w:rPr>
                <w:rtl w:val="0"/>
              </w:rPr>
            </w:r>
          </w:p>
          <w:p w:rsidR="00000000" w:rsidDel="00000000" w:rsidP="00000000" w:rsidRDefault="00000000" w:rsidRPr="00000000" w14:paraId="000001B2">
            <w:pPr>
              <w:spacing w:after="0" w:lineRule="auto"/>
              <w:rPr>
                <w:sz w:val="20"/>
                <w:szCs w:val="20"/>
              </w:rPr>
            </w:pPr>
            <w:r w:rsidDel="00000000" w:rsidR="00000000" w:rsidRPr="00000000">
              <w:rPr>
                <w:rtl w:val="0"/>
              </w:rPr>
            </w:r>
          </w:p>
        </w:tc>
      </w:tr>
    </w:tbl>
    <w:p w:rsidR="00000000" w:rsidDel="00000000" w:rsidP="00000000" w:rsidRDefault="00000000" w:rsidRPr="00000000" w14:paraId="000001B3">
      <w:pPr>
        <w:spacing w:after="0" w:lineRule="auto"/>
        <w:rPr>
          <w:sz w:val="20"/>
          <w:szCs w:val="20"/>
        </w:rPr>
      </w:pPr>
      <w:r w:rsidDel="00000000" w:rsidR="00000000" w:rsidRPr="00000000">
        <w:rPr>
          <w:rtl w:val="0"/>
        </w:rPr>
      </w:r>
    </w:p>
    <w:tbl>
      <w:tblPr>
        <w:tblStyle w:val="Table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B4">
            <w:pPr>
              <w:spacing w:after="0" w:lineRule="auto"/>
              <w:rPr>
                <w:b w:val="1"/>
                <w:bCs w:val="1"/>
                <w:sz w:val="20"/>
                <w:szCs w:val="20"/>
              </w:rPr>
            </w:pPr>
            <w:r w:rsidDel="00000000" w:rsidR="00000000" w:rsidRPr="00000000">
              <w:rPr>
                <w:b w:val="1"/>
                <w:bCs w:val="1"/>
                <w:sz w:val="20"/>
                <w:szCs w:val="20"/>
                <w:rtl w:val="0"/>
              </w:rPr>
              <w:t xml:space="preserve">DECLARATION BY THE FACILITATOR</w:t>
            </w:r>
          </w:p>
        </w:tc>
      </w:tr>
      <w:tr>
        <w:trPr>
          <w:cantSplit w:val="0"/>
          <w:tblHeader w:val="0"/>
        </w:trPr>
        <w:tc>
          <w:tcPr/>
          <w:p w:rsidR="00000000" w:rsidDel="00000000" w:rsidP="00000000" w:rsidRDefault="00000000" w:rsidRPr="00000000" w14:paraId="000001B5">
            <w:pPr>
              <w:spacing w:after="0" w:lineRule="auto"/>
              <w:rPr>
                <w:sz w:val="20"/>
                <w:szCs w:val="20"/>
              </w:rPr>
            </w:pPr>
            <w:r w:rsidDel="00000000" w:rsidR="00000000" w:rsidRPr="00000000">
              <w:rPr>
                <w:rtl w:val="0"/>
              </w:rPr>
            </w:r>
          </w:p>
          <w:p w:rsidR="00000000" w:rsidDel="00000000" w:rsidP="00000000" w:rsidRDefault="00000000" w:rsidRPr="00000000" w14:paraId="000001B6">
            <w:pPr>
              <w:spacing w:after="0" w:lineRule="auto"/>
              <w:rPr>
                <w:sz w:val="20"/>
                <w:szCs w:val="20"/>
              </w:rPr>
            </w:pPr>
            <w:r w:rsidDel="00000000" w:rsidR="00000000" w:rsidRPr="00000000">
              <w:rPr>
                <w:sz w:val="20"/>
                <w:szCs w:val="20"/>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br w:type="page"/>
      </w:r>
      <w:r w:rsidDel="00000000" w:rsidR="00000000" w:rsidRPr="00000000">
        <w:rPr>
          <w:rtl w:val="0"/>
        </w:rPr>
      </w:r>
    </w:p>
    <w:tbl>
      <w:tblPr>
        <w:tblStyle w:val="Table27"/>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1B9">
            <w:pPr>
              <w:spacing w:after="0" w:lineRule="auto"/>
              <w:rPr>
                <w:b w:val="1"/>
                <w:bCs w:val="1"/>
                <w:sz w:val="20"/>
                <w:szCs w:val="20"/>
              </w:rPr>
            </w:pPr>
            <w:r w:rsidDel="00000000" w:rsidR="00000000" w:rsidRPr="00000000">
              <w:rPr>
                <w:b w:val="1"/>
                <w:bCs w:val="1"/>
                <w:sz w:val="20"/>
                <w:szCs w:val="20"/>
                <w:rtl w:val="0"/>
              </w:rPr>
              <w:t xml:space="preserve">DECLARATION BY LEARNER</w:t>
            </w:r>
          </w:p>
        </w:tc>
      </w:tr>
      <w:tr>
        <w:trPr>
          <w:cantSplit w:val="0"/>
          <w:tblHeader w:val="0"/>
        </w:trPr>
        <w:tc>
          <w:tcPr>
            <w:gridSpan w:val="2"/>
          </w:tcPr>
          <w:p w:rsidR="00000000" w:rsidDel="00000000" w:rsidP="00000000" w:rsidRDefault="00000000" w:rsidRPr="00000000" w14:paraId="000001BB">
            <w:pPr>
              <w:spacing w:after="0" w:lineRule="auto"/>
              <w:rPr>
                <w:sz w:val="20"/>
                <w:szCs w:val="20"/>
              </w:rPr>
            </w:pPr>
            <w:r w:rsidDel="00000000" w:rsidR="00000000" w:rsidRPr="00000000">
              <w:rPr>
                <w:rtl w:val="0"/>
              </w:rPr>
            </w:r>
          </w:p>
          <w:p w:rsidR="00000000" w:rsidDel="00000000" w:rsidP="00000000" w:rsidRDefault="00000000" w:rsidRPr="00000000" w14:paraId="000001BC">
            <w:pPr>
              <w:spacing w:after="0" w:lineRule="auto"/>
              <w:rPr>
                <w:sz w:val="20"/>
                <w:szCs w:val="20"/>
              </w:rPr>
            </w:pPr>
            <w:r w:rsidDel="00000000" w:rsidR="00000000" w:rsidRPr="00000000">
              <w:rPr>
                <w:sz w:val="20"/>
                <w:szCs w:val="20"/>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0">
            <w:pPr>
              <w:rPr>
                <w:b w:val="1"/>
                <w:bCs w:val="1"/>
                <w:sz w:val="20"/>
                <w:szCs w:val="20"/>
              </w:rPr>
            </w:pPr>
            <w:r w:rsidDel="00000000" w:rsidR="00000000" w:rsidRPr="00000000">
              <w:rPr>
                <w:b w:val="1"/>
                <w:bCs w:val="1"/>
                <w:sz w:val="20"/>
                <w:szCs w:val="20"/>
                <w:rtl w:val="0"/>
              </w:rPr>
              <w:t xml:space="preserve">Learner                                Date</w:t>
            </w:r>
          </w:p>
        </w:tc>
        <w:tc>
          <w:tcPr>
            <w:shd w:fill="d9d9d9" w:val="clear"/>
          </w:tcPr>
          <w:p w:rsidR="00000000" w:rsidDel="00000000" w:rsidP="00000000" w:rsidRDefault="00000000" w:rsidRPr="00000000" w14:paraId="000001C1">
            <w:pPr>
              <w:rPr>
                <w:b w:val="1"/>
                <w:bCs w:val="1"/>
                <w:sz w:val="20"/>
                <w:szCs w:val="20"/>
              </w:rPr>
            </w:pPr>
            <w:r w:rsidDel="00000000" w:rsidR="00000000" w:rsidRPr="00000000">
              <w:rPr>
                <w:b w:val="1"/>
                <w:bCs w:val="1"/>
                <w:sz w:val="20"/>
                <w:szCs w:val="20"/>
                <w:rtl w:val="0"/>
              </w:rPr>
              <w:t xml:space="preserve">Facilitator                           Date</w:t>
            </w:r>
          </w:p>
        </w:tc>
      </w:tr>
    </w:tbl>
    <w:p w:rsidR="00000000" w:rsidDel="00000000" w:rsidP="00000000" w:rsidRDefault="00000000" w:rsidRPr="00000000" w14:paraId="000001C2">
      <w:pPr>
        <w:rPr>
          <w:sz w:val="20"/>
          <w:szCs w:val="20"/>
        </w:rPr>
      </w:pPr>
      <w:r w:rsidDel="00000000" w:rsidR="00000000" w:rsidRPr="00000000">
        <w:rPr>
          <w:rtl w:val="0"/>
        </w:rPr>
      </w:r>
    </w:p>
    <w:tbl>
      <w:tblPr>
        <w:tblStyle w:val="Table28"/>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DECLARATION BY THE ASSESSOR</w:t>
            </w:r>
          </w:p>
        </w:tc>
      </w:tr>
      <w:tr>
        <w:trPr>
          <w:cantSplit w:val="0"/>
          <w:tblHeader w:val="0"/>
        </w:trPr>
        <w:tc>
          <w:tcPr>
            <w:gridSpan w:val="2"/>
          </w:tcPr>
          <w:p w:rsidR="00000000" w:rsidDel="00000000" w:rsidP="00000000" w:rsidRDefault="00000000" w:rsidRPr="00000000" w14:paraId="000001C5">
            <w:pPr>
              <w:spacing w:after="0" w:lineRule="auto"/>
              <w:rPr>
                <w:sz w:val="20"/>
                <w:szCs w:val="20"/>
              </w:rPr>
            </w:pPr>
            <w:r w:rsidDel="00000000" w:rsidR="00000000" w:rsidRPr="00000000">
              <w:rPr>
                <w:rtl w:val="0"/>
              </w:rPr>
            </w:r>
          </w:p>
          <w:p w:rsidR="00000000" w:rsidDel="00000000" w:rsidP="00000000" w:rsidRDefault="00000000" w:rsidRPr="00000000" w14:paraId="000001C6">
            <w:pPr>
              <w:spacing w:after="0" w:lineRule="auto"/>
              <w:rPr>
                <w:sz w:val="20"/>
                <w:szCs w:val="20"/>
              </w:rPr>
            </w:pPr>
            <w:r w:rsidDel="00000000" w:rsidR="00000000" w:rsidRPr="00000000">
              <w:rPr>
                <w:sz w:val="20"/>
                <w:szCs w:val="20"/>
                <w:rtl w:val="0"/>
              </w:rPr>
              <w:t xml:space="preserve">I ……………………………………………............. (Assessor) hereby certify that I have examined the learner workbook and I am satisfied with the Facilitator Judgment of this assessment.</w:t>
            </w:r>
          </w:p>
        </w:tc>
      </w:tr>
      <w:tr>
        <w:trPr>
          <w:cantSplit w:val="0"/>
          <w:tblHeader w:val="0"/>
        </w:trPr>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Assessor                               Date</w:t>
            </w:r>
          </w:p>
        </w:tc>
        <w:tc>
          <w:tcPr>
            <w:shd w:fill="d9d9d9" w:val="clear"/>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Moderator                          Date</w:t>
            </w:r>
          </w:p>
        </w:tc>
      </w:tr>
    </w:tbl>
    <w:p w:rsidR="00000000" w:rsidDel="00000000" w:rsidP="00000000" w:rsidRDefault="00000000" w:rsidRPr="00000000" w14:paraId="000001CC">
      <w:pPr>
        <w:spacing w:after="0" w:lineRule="auto"/>
        <w:rPr>
          <w:sz w:val="20"/>
          <w:szCs w:val="20"/>
        </w:rPr>
      </w:pP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tabs>
          <w:tab w:val="left" w:leader="none" w:pos="1426"/>
        </w:tabs>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MS Gothic"/>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3.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