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Century Gothic" w:cs="Century Gothic" w:eastAsia="Century Gothic" w:hAnsi="Century Gothic"/>
          <w:sz w:val="32"/>
          <w:szCs w:val="32"/>
        </w:rPr>
      </w:pPr>
      <w:bookmarkStart w:colFirst="0" w:colLast="0" w:name="_z8dwnc3r38yl" w:id="0"/>
      <w:bookmarkEnd w:id="0"/>
      <w:r w:rsidDel="00000000" w:rsidR="00000000" w:rsidRPr="00000000">
        <w:rPr>
          <w:b w:val="1"/>
          <w:bCs w:val="1"/>
          <w:sz w:val="40"/>
          <w:szCs w:val="40"/>
        </w:rPr>
        <w:drawing>
          <wp:inline distB="0" distT="0" distL="0" distR="0">
            <wp:extent cx="3679190" cy="2808605"/>
            <wp:effectExtent b="0" l="0" r="0" t="0"/>
            <wp:docPr descr="phuri" id="5" name="image9.png"/>
            <a:graphic>
              <a:graphicData uri="http://schemas.openxmlformats.org/drawingml/2006/picture">
                <pic:pic>
                  <pic:nvPicPr>
                    <pic:cNvPr descr="phuri" id="0" name="image9.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682.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82"/>
        <w:tblGridChange w:id="0">
          <w:tblGrid>
            <w:gridCol w:w="8682"/>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SAQA:- 119457</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INTERPRET AND USE INFORMATION FROM TEXTS</w:t>
            </w:r>
          </w:p>
        </w:tc>
      </w:tr>
    </w:tbl>
    <w:p w:rsidR="00000000" w:rsidDel="00000000" w:rsidP="00000000" w:rsidRDefault="00000000" w:rsidRPr="00000000" w14:paraId="00000007">
      <w:pPr>
        <w:spacing w:after="0"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0" w:line="276" w:lineRule="auto"/>
        <w:jc w:val="left"/>
        <w:rPr>
          <w:rFonts w:ascii="Century Gothic" w:cs="Century Gothic" w:eastAsia="Century Gothic" w:hAnsi="Century Gothic"/>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spacing w:after="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0" w:lineRule="auto"/>
        <w:rPr>
          <w:rFonts w:ascii="Century Gothic" w:cs="Century Gothic" w:eastAsia="Century Gothic" w:hAnsi="Century Gothic"/>
        </w:rPr>
      </w:pPr>
      <w:bookmarkStart w:colFirst="0" w:colLast="0" w:name="_4bejilw4hg4b" w:id="1"/>
      <w:bookmarkEnd w:id="1"/>
      <w:r w:rsidDel="00000000" w:rsidR="00000000" w:rsidRPr="00000000">
        <w:rPr>
          <w:rFonts w:ascii="Century Gothic" w:cs="Century Gothic" w:eastAsia="Century Gothic" w:hAnsi="Century Gothic"/>
          <w:rtl w:val="0"/>
        </w:rPr>
        <w:t xml:space="preserve">Key to Icons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4" name="image4.png"/>
                  <a:graphic>
                    <a:graphicData uri="http://schemas.openxmlformats.org/drawingml/2006/picture">
                      <pic:pic>
                        <pic:nvPicPr>
                          <pic:cNvPr descr="http://www.duluth.lib.mn.us/Images/BookStack.gif" id="0" name="image4.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Books</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9" name="image8.jpg"/>
                  <a:graphic>
                    <a:graphicData uri="http://schemas.openxmlformats.org/drawingml/2006/picture">
                      <pic:pic>
                        <pic:nvPicPr>
                          <pic:cNvPr descr="http://www.rpsrelocation.com/_borders/checklist.jpg" id="0" name="image8.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References</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7" name="image6.jpg"/>
                  <a:graphic>
                    <a:graphicData uri="http://schemas.openxmlformats.org/drawingml/2006/picture">
                      <pic:pic>
                        <pic:nvPicPr>
                          <pic:cNvPr descr="http://www.school-portal.co.uk/GroupDownloadAttachment.asp?GroupId=21353&amp;AttachmentID=1300079" id="0" name="image6.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6" name="image5.jpg"/>
                  <a:graphic>
                    <a:graphicData uri="http://schemas.openxmlformats.org/drawingml/2006/picture">
                      <pic:pic>
                        <pic:nvPicPr>
                          <pic:cNvPr descr="http://cloud.graphicleftovers.com/11976/item34004/Cartoon-exercise-book.jpg" id="0" name="image5.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1" name="image1.jpg"/>
                  <a:graphic>
                    <a:graphicData uri="http://schemas.openxmlformats.org/drawingml/2006/picture">
                      <pic:pic>
                        <pic:nvPicPr>
                          <pic:cNvPr descr="http://3.bp.blogspot.com/_0EodaYtqevU/TMun5XOj03I/AAAAAAAAAIU/lzrnWelQjgc/s1600/group-discussion.jpg" id="0" name="image1.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2" name="image2.png"/>
                  <a:graphic>
                    <a:graphicData uri="http://schemas.openxmlformats.org/drawingml/2006/picture">
                      <pic:pic>
                        <pic:nvPicPr>
                          <pic:cNvPr descr="http://edtech.kennesaw.edu/intech/images/rubric.gif" id="0" name="image2.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0" name="image10.png"/>
                  <a:graphic>
                    <a:graphicData uri="http://schemas.openxmlformats.org/drawingml/2006/picture">
                      <pic:pic>
                        <pic:nvPicPr>
                          <pic:cNvPr descr="http://tell.fll.purdue.edu/JapanProj/FLClipart/Adjectives/busy.gif" id="0" name="image10.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8" name="image7.jpg"/>
                  <a:graphic>
                    <a:graphicData uri="http://schemas.openxmlformats.org/drawingml/2006/picture">
                      <pic:pic>
                        <pic:nvPicPr>
                          <pic:cNvPr descr="http://blog.mindjet.com/wp-content/uploads/2010/01/helpful_tips_image.jpg" id="0" name="image7.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3" name="image3.png"/>
                  <a:graphic>
                    <a:graphicData uri="http://schemas.openxmlformats.org/drawingml/2006/picture">
                      <pic:pic>
                        <pic:nvPicPr>
                          <pic:cNvPr descr="http://school.discoveryeducation.com/clipart/images/read.gif" id="0" name="image3.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2">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3">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4">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5">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6">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7">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tabs>
          <w:tab w:val="left" w:leader="none" w:pos="3994"/>
        </w:tabs>
        <w:spacing w:after="0" w:lineRule="auto"/>
        <w:rPr>
          <w:rFonts w:ascii="Century Gothic" w:cs="Century Gothic" w:eastAsia="Century Gothic" w:hAnsi="Century Gothic"/>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9">
      <w:pPr>
        <w:pStyle w:val="Heading1"/>
        <w:spacing w:after="0" w:lineRule="auto"/>
        <w:rPr>
          <w:rFonts w:ascii="Century Gothic" w:cs="Century Gothic" w:eastAsia="Century Gothic" w:hAnsi="Century Gothic"/>
        </w:rPr>
      </w:pPr>
      <w:bookmarkStart w:colFirst="0" w:colLast="0" w:name="_50d53j27pzg2" w:id="2"/>
      <w:bookmarkEnd w:id="2"/>
      <w:r w:rsidDel="00000000" w:rsidR="00000000" w:rsidRPr="00000000">
        <w:rPr>
          <w:rFonts w:ascii="Century Gothic" w:cs="Century Gothic" w:eastAsia="Century Gothic" w:hAnsi="Century Gothic"/>
          <w:rtl w:val="0"/>
        </w:rPr>
        <w:t xml:space="preserve">Learner Guide Introduction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572"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Learner Guide…</w:t>
            </w:r>
          </w:p>
        </w:tc>
        <w:tc>
          <w:tcPr/>
          <w:p w:rsidR="00000000" w:rsidDel="00000000" w:rsidP="00000000" w:rsidRDefault="00000000" w:rsidRPr="00000000" w14:paraId="0000004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Learner Guide provides a comprehensive overview of the </w:t>
            </w:r>
            <w:r w:rsidDel="00000000" w:rsidR="00000000" w:rsidRPr="00000000">
              <w:rPr>
                <w:rFonts w:ascii="Century Gothic" w:cs="Century Gothic" w:eastAsia="Century Gothic" w:hAnsi="Century Gothic"/>
                <w:b w:val="1"/>
                <w:bCs w:val="1"/>
                <w:sz w:val="20"/>
                <w:szCs w:val="20"/>
                <w:rtl w:val="0"/>
              </w:rPr>
              <w:t xml:space="preserve">INTERPRET AND USE INFORMATION FROM TEXTS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and forms part of a series of Learner Guides that have been developed for </w:t>
            </w:r>
          </w:p>
          <w:p w:rsidR="00000000" w:rsidDel="00000000" w:rsidP="00000000" w:rsidRDefault="00000000" w:rsidRPr="00000000" w14:paraId="0000004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rtl w:val="0"/>
              </w:rPr>
              <w:t xml:space="preserve">The series of Learner Guides are conceptualized in modular’s format and developed</w:t>
            </w:r>
            <w:r w:rsidDel="00000000" w:rsidR="00000000" w:rsidRPr="00000000">
              <w:rPr>
                <w:rtl w:val="0"/>
              </w:rPr>
            </w:r>
          </w:p>
          <w:p w:rsidR="00000000" w:rsidDel="00000000" w:rsidP="00000000" w:rsidRDefault="00000000" w:rsidRPr="00000000" w14:paraId="0000004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 </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w:t>
            </w:r>
          </w:p>
          <w:p w:rsidR="00000000" w:rsidDel="00000000" w:rsidP="00000000" w:rsidRDefault="00000000" w:rsidRPr="00000000" w14:paraId="0000004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sz w:val="20"/>
                <w:szCs w:val="20"/>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learner achieving this unit standard should be able to demonstrate basic understanding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INTERPRET AND USE INFORMATION FROM TEXTS.</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a range of reading and viewing strategies to understand the literal meaning of specific texts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strategies for extracting implicit messages in texts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to selected texts in a manner appropriate to the context</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Explore and explain how language structures and features may influence a reader/viewer</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Criteria</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 qualify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Range of Learning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Responsibility</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responsibility of learning rest with the learner, so:</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proactive and ask questions,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4">
      <w:pPr>
        <w:spacing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65">
      <w:pPr>
        <w:spacing w:line="276" w:lineRule="auto"/>
        <w:jc w:val="left"/>
        <w:rPr>
          <w:rFonts w:ascii="Century Gothic" w:cs="Century Gothic" w:eastAsia="Century Gothic" w:hAnsi="Century Gothic"/>
          <w:b w:val="1"/>
          <w:bC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0" w:line="360" w:lineRule="auto"/>
        <w:ind w:left="720" w:firstLine="0"/>
        <w:jc w:val="center"/>
        <w:rPr>
          <w:rFonts w:ascii="Century Gothic" w:cs="Century Gothic" w:eastAsia="Century Gothic" w:hAnsi="Century Gothic"/>
          <w:b w:val="1"/>
          <w:bCs w:val="1"/>
          <w:color w:val="000000"/>
          <w:sz w:val="28"/>
          <w:szCs w:val="28"/>
        </w:rPr>
      </w:pPr>
      <w:r w:rsidDel="00000000" w:rsidR="00000000" w:rsidRPr="00000000">
        <w:rPr>
          <w:rFonts w:ascii="Century Gothic" w:cs="Century Gothic" w:eastAsia="Century Gothic" w:hAnsi="Century Gothic"/>
          <w:b w:val="1"/>
          <w:bCs w:val="1"/>
          <w:color w:val="000000"/>
          <w:sz w:val="28"/>
          <w:szCs w:val="28"/>
          <w:highlight w:val="white"/>
          <w:rtl w:val="0"/>
        </w:rPr>
        <w:t xml:space="preserve">Interpret and use information from texts</w:t>
      </w:r>
      <w:r w:rsidDel="00000000" w:rsidR="00000000" w:rsidRPr="00000000">
        <w:rPr>
          <w:rtl w:val="0"/>
        </w:rPr>
      </w:r>
    </w:p>
    <w:p w:rsidR="00000000" w:rsidDel="00000000" w:rsidP="00000000" w:rsidRDefault="00000000" w:rsidRPr="00000000" w14:paraId="00000067">
      <w:pPr>
        <w:spacing w:after="0" w:line="360" w:lineRule="auto"/>
        <w:ind w:left="720" w:firstLine="0"/>
        <w:jc w:val="center"/>
        <w:rPr>
          <w:rFonts w:ascii="Century Gothic" w:cs="Century Gothic" w:eastAsia="Century Gothic" w:hAnsi="Century Gothic"/>
          <w:b w:val="1"/>
          <w:bCs w:val="1"/>
          <w:color w:val="000000"/>
          <w:sz w:val="28"/>
          <w:szCs w:val="28"/>
        </w:rPr>
      </w:pPr>
      <w:r w:rsidDel="00000000" w:rsidR="00000000" w:rsidRPr="00000000">
        <w:rPr>
          <w:rtl w:val="0"/>
        </w:rPr>
      </w:r>
    </w:p>
    <w:p w:rsidR="00000000" w:rsidDel="00000000" w:rsidP="00000000" w:rsidRDefault="00000000" w:rsidRPr="00000000" w14:paraId="00000068">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119457</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7630"/>
        <w:tblGridChange w:id="0">
          <w:tblGrid>
            <w:gridCol w:w="1946"/>
            <w:gridCol w:w="7630"/>
          </w:tblGrid>
        </w:tblGridChange>
      </w:tblGrid>
      <w:tr>
        <w:trPr>
          <w:cantSplit w:val="0"/>
          <w:trHeight w:val="4380" w:hRule="atLeast"/>
          <w:tblHeader w:val="0"/>
        </w:trPr>
        <w:tc>
          <w:tcPr>
            <w:tcBorders>
              <w:bottom w:color="000000" w:space="0" w:sz="4" w:val="single"/>
            </w:tcBorders>
            <w:shd w:fill="auto" w:val="clear"/>
          </w:tcPr>
          <w:p w:rsidR="00000000" w:rsidDel="00000000" w:rsidP="00000000" w:rsidRDefault="00000000" w:rsidRPr="00000000" w14:paraId="0000006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F">
            <w:pPr>
              <w:spacing w:after="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7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3">
            <w:pPr>
              <w:spacing w:after="0" w:line="360" w:lineRule="auto"/>
              <w:rPr>
                <w:rFonts w:ascii="Century Gothic" w:cs="Century Gothic" w:eastAsia="Century Gothic" w:hAnsi="Century Gothic"/>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4">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7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Learners at this level read and view a range of texts. People credited with this unit standard are able to read and view a variety of text types with understanding and to justify their views and responses by reference to detailed evidence from texts. They are also able to evaluate the effectiveness of different texts for different audiences and purposes by using a set of criteria for analysis. </w:t>
            </w:r>
          </w:p>
          <w:p w:rsidR="00000000" w:rsidDel="00000000" w:rsidP="00000000" w:rsidRDefault="00000000" w:rsidRPr="00000000" w14:paraId="00000076">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77">
            <w:pPr>
              <w:numPr>
                <w:ilvl w:val="0"/>
                <w:numId w:val="5"/>
              </w:numPr>
              <w:spacing w:after="0" w:line="360" w:lineRule="auto"/>
              <w:ind w:left="720" w:hanging="360"/>
              <w:rPr>
                <w:color w:val="000000"/>
              </w:rPr>
            </w:pPr>
            <w:r w:rsidDel="00000000" w:rsidR="00000000" w:rsidRPr="00000000">
              <w:rPr>
                <w:rFonts w:ascii="Century Gothic" w:cs="Century Gothic" w:eastAsia="Century Gothic" w:hAnsi="Century Gothic"/>
                <w:color w:val="000000"/>
                <w:rtl w:val="0"/>
              </w:rPr>
              <w:t xml:space="preserve">Learners credited with this unit standard are able to: </w:t>
            </w:r>
          </w:p>
          <w:p w:rsidR="00000000" w:rsidDel="00000000" w:rsidP="00000000" w:rsidRDefault="00000000" w:rsidRPr="00000000" w14:paraId="00000078">
            <w:pPr>
              <w:numPr>
                <w:ilvl w:val="0"/>
                <w:numId w:val="5"/>
              </w:numPr>
              <w:spacing w:after="0" w:line="360" w:lineRule="auto"/>
              <w:ind w:left="720" w:hanging="360"/>
              <w:rPr>
                <w:color w:val="000000"/>
              </w:rPr>
            </w:pPr>
            <w:r w:rsidDel="00000000" w:rsidR="00000000" w:rsidRPr="00000000">
              <w:rPr>
                <w:rFonts w:ascii="Century Gothic" w:cs="Century Gothic" w:eastAsia="Century Gothic" w:hAnsi="Century Gothic"/>
                <w:color w:val="000000"/>
                <w:rtl w:val="0"/>
              </w:rPr>
              <w:t xml:space="preserve">Use a range of reading and viewing strategies to understand the literal meaning of specific texts </w:t>
            </w:r>
          </w:p>
          <w:p w:rsidR="00000000" w:rsidDel="00000000" w:rsidP="00000000" w:rsidRDefault="00000000" w:rsidRPr="00000000" w14:paraId="00000079">
            <w:pPr>
              <w:numPr>
                <w:ilvl w:val="0"/>
                <w:numId w:val="5"/>
              </w:numPr>
              <w:spacing w:after="0" w:line="360" w:lineRule="auto"/>
              <w:ind w:left="720" w:hanging="360"/>
              <w:rPr>
                <w:color w:val="000000"/>
              </w:rPr>
            </w:pPr>
            <w:r w:rsidDel="00000000" w:rsidR="00000000" w:rsidRPr="00000000">
              <w:rPr>
                <w:rFonts w:ascii="Century Gothic" w:cs="Century Gothic" w:eastAsia="Century Gothic" w:hAnsi="Century Gothic"/>
                <w:color w:val="000000"/>
                <w:rtl w:val="0"/>
              </w:rPr>
              <w:t xml:space="preserve">Use strategies for extracting implicit messages in texts </w:t>
            </w:r>
          </w:p>
          <w:p w:rsidR="00000000" w:rsidDel="00000000" w:rsidP="00000000" w:rsidRDefault="00000000" w:rsidRPr="00000000" w14:paraId="0000007A">
            <w:pPr>
              <w:numPr>
                <w:ilvl w:val="0"/>
                <w:numId w:val="5"/>
              </w:numPr>
              <w:spacing w:after="0" w:line="360" w:lineRule="auto"/>
              <w:ind w:left="720" w:hanging="360"/>
              <w:rPr>
                <w:color w:val="000000"/>
              </w:rPr>
            </w:pPr>
            <w:r w:rsidDel="00000000" w:rsidR="00000000" w:rsidRPr="00000000">
              <w:rPr>
                <w:rFonts w:ascii="Century Gothic" w:cs="Century Gothic" w:eastAsia="Century Gothic" w:hAnsi="Century Gothic"/>
                <w:color w:val="000000"/>
                <w:rtl w:val="0"/>
              </w:rPr>
              <w:t xml:space="preserve">Respond to selected texts in a manner appropriate to the context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Explore and explain how language structures and features may influence a reader/viewer</w:t>
            </w:r>
            <w:r w:rsidDel="00000000" w:rsidR="00000000" w:rsidRPr="00000000">
              <w:rPr>
                <w:rtl w:val="0"/>
              </w:rPr>
            </w:r>
          </w:p>
        </w:tc>
      </w:tr>
      <w:tr>
        <w:trPr>
          <w:cantSplit w:val="0"/>
          <w:trHeight w:val="605" w:hRule="atLeast"/>
          <w:tblHeader w:val="0"/>
        </w:trPr>
        <w:tc>
          <w:tcPr>
            <w:gridSpan w:val="2"/>
            <w:shd w:fill="dfdfdf"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credit calculation is based on the assumption that learners are already competent in terms of the following outcomes or areas of learning when starting to learn towards this unit standard: the NQF Level 2 unit standard, entitled Maintain and adapt oral/signed communication.</w:t>
            </w:r>
            <w:r w:rsidDel="00000000" w:rsidR="00000000" w:rsidRPr="00000000">
              <w:rPr>
                <w:rtl w:val="0"/>
              </w:rPr>
            </w:r>
          </w:p>
        </w:tc>
      </w:tr>
    </w:tbl>
    <w:p w:rsidR="00000000" w:rsidDel="00000000" w:rsidP="00000000" w:rsidRDefault="00000000" w:rsidRPr="00000000" w14:paraId="00000080">
      <w:pPr>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1">
      <w:pPr>
        <w:spacing w:after="0" w:line="360" w:lineRule="auto"/>
        <w:jc w:val="left"/>
        <w:rPr>
          <w:rFonts w:ascii="Century Gothic" w:cs="Century Gothic" w:eastAsia="Century Gothic" w:hAnsi="Century Gothic"/>
        </w:rPr>
      </w:pPr>
      <w:r w:rsidDel="00000000" w:rsidR="00000000" w:rsidRPr="00000000">
        <w:rPr>
          <w:rtl w:val="0"/>
        </w:rPr>
      </w:r>
    </w:p>
    <w:tbl>
      <w:tblPr>
        <w:tblStyle w:val="Table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082">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1.</w:t>
            </w:r>
          </w:p>
          <w:p w:rsidR="00000000" w:rsidDel="00000000" w:rsidP="00000000" w:rsidRDefault="00000000" w:rsidRPr="00000000" w14:paraId="00000083">
            <w:pP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Use a range of reading and/or viewing strategies to understand the literal meaning of specific texts. </w:t>
            </w:r>
          </w:p>
        </w:tc>
      </w:tr>
      <w:tr>
        <w:trPr>
          <w:cantSplit w:val="0"/>
          <w:tblHeader w:val="0"/>
        </w:trPr>
        <w:tc>
          <w:tcPr>
            <w:shd w:fill="e5b9b7" w:val="clear"/>
          </w:tcPr>
          <w:p w:rsidR="00000000" w:rsidDel="00000000" w:rsidP="00000000" w:rsidRDefault="00000000" w:rsidRPr="00000000" w14:paraId="00000084">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e5b9b7" w:val="clear"/>
          </w:tcPr>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Unfamiliar words/signs are identified. Their meanings are correctly determined by using knowledge of syntax, word-attack skills/sign parameter/analysis skills, and contextual clues. </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Different options for the meanings of ambiguous words are tested, and selected meanings are correct in relation to the context. </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Main ideas are separated from supporting evidence and paraphrased or summarised. </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visual and/or graphic representations in texts are recognised and explained. </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Features of visual texts are explained in relation to the way they impact on meaning. </w:t>
            </w:r>
          </w:p>
        </w:tc>
      </w:tr>
    </w:tbl>
    <w:p w:rsidR="00000000" w:rsidDel="00000000" w:rsidP="00000000" w:rsidRDefault="00000000" w:rsidRPr="00000000" w14:paraId="0000008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section, we will examine various key concepts and ideas, and participate in a range of activities. The activities will help us to increase our understanding of the subject, as well as to put this into practice. There will also be some self-assessment tasks to ensure that students are on target.</w:t>
      </w:r>
    </w:p>
    <w:p w:rsidR="00000000" w:rsidDel="00000000" w:rsidP="00000000" w:rsidRDefault="00000000" w:rsidRPr="00000000" w14:paraId="0000008C">
      <w:pPr>
        <w:shd w:fill="e5b9b7"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Unfamiliar words</w:t>
      </w:r>
    </w:p>
    <w:p w:rsidR="00000000" w:rsidDel="00000000" w:rsidP="00000000" w:rsidRDefault="00000000" w:rsidRPr="00000000" w14:paraId="0000008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do we do when we come across a word we do not understand? We are going to explore techniques you can use in order to understand the exact (literal) meaning of certain unfamiliar words in a piece of writing or part of a talk. If a word is unfamiliar to us there are certain strategies or techniques we can use to help us make an intelligent guess at what the meaning of the word is. In order to do this we need to know a little bit about how sentences are structured.</w:t>
      </w:r>
    </w:p>
    <w:p w:rsidR="00000000" w:rsidDel="00000000" w:rsidP="00000000" w:rsidRDefault="00000000" w:rsidRPr="00000000" w14:paraId="000000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difference between these two sentences:-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Drinking water from the streams is very dangerous as the run-off from mines and commercial farms have poisoned a lot of rivers.</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Commercial farms and mines run-off drinking water from very dangerous streams, which have poisoned a lot of rivers.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orders in which we have placed the words, the syntax, have made all the difference in meaning between the two sentences.</w:t>
      </w:r>
    </w:p>
    <w:p w:rsidR="00000000" w:rsidDel="00000000" w:rsidP="00000000" w:rsidRDefault="00000000" w:rsidRPr="00000000" w14:paraId="0000009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look at this sentence:</w:t>
      </w:r>
    </w:p>
    <w:p w:rsidR="00000000" w:rsidDel="00000000" w:rsidP="00000000" w:rsidRDefault="00000000" w:rsidRPr="00000000" w14:paraId="00000094">
      <w:pPr>
        <w:spacing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Themba was playing a pleasant tune on the mbiro when his mother called him. We may not know what the word "mbiro” means but from where it is in the sentence we can guess that it is an object of some sort. It is a musical instrument which may be described as a ‘thumb piano’ and is of sub-Saharan origin. We can thus see how syntax gives us some clue as to the meaning of an unfamiliar word.</w:t>
      </w:r>
    </w:p>
    <w:p w:rsidR="00000000" w:rsidDel="00000000" w:rsidP="00000000" w:rsidRDefault="00000000" w:rsidRPr="00000000" w14:paraId="0000009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Word attack</w:t>
      </w:r>
    </w:p>
    <w:p w:rsidR="00000000" w:rsidDel="00000000" w:rsidP="00000000" w:rsidRDefault="00000000" w:rsidRPr="00000000" w14:paraId="0000009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useful strategy for trying to understand what an unfamiliar word means is word-attack skills. Word-attack skills refer to looking at the unfamiliar word in its context, and trying to see what you can work out from the context and the syntax and any other clues, such as capital letters, to help you understand the word.</w:t>
      </w:r>
    </w:p>
    <w:p w:rsidR="00000000" w:rsidDel="00000000" w:rsidP="00000000" w:rsidRDefault="00000000" w:rsidRPr="00000000" w14:paraId="0000009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example could be the word ‘agri business’. If we had never heard the word before and heard the following sentence "The statistics for the production of wheat was poor compared to last year in the agribusiness" we could do a word attack on "agribusiness" by thinking of its parts. We are familiar with "agri" from terms like “agriculture” which we associate with farming. We also know the word "business" as referring to trade, industry or a company. So we could guess that ‘agribusiness’ is something, which could be seen as a group of industries or trade dealing with farm produce and services.</w:t>
      </w:r>
    </w:p>
    <w:p w:rsidR="00000000" w:rsidDel="00000000" w:rsidP="00000000" w:rsidRDefault="00000000" w:rsidRPr="00000000" w14:paraId="0000009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we looked at the word "agribusiness" the context in which it was used also helped us guess at its meaning. We picked up clues from the fact that it was connected to agriculture and farming and concerned with trade.</w:t>
      </w:r>
    </w:p>
    <w:p w:rsidR="00000000" w:rsidDel="00000000" w:rsidP="00000000" w:rsidRDefault="00000000" w:rsidRPr="00000000" w14:paraId="000000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Unfamiliar words</w:t>
      </w:r>
    </w:p>
    <w:p w:rsidR="00000000" w:rsidDel="00000000" w:rsidP="00000000" w:rsidRDefault="00000000" w:rsidRPr="00000000" w14:paraId="0000009A">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Sometimes we borrow words from another language. Borrowed words are foreign words and we can usually only use the context and syntax in our word-attack to try and work out what they mean, as the parts of the word will not be familiar to us.</w:t>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09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cccccc" w:val="clear"/>
          </w:tcPr>
          <w:p w:rsidR="00000000" w:rsidDel="00000000" w:rsidP="00000000" w:rsidRDefault="00000000" w:rsidRPr="00000000" w14:paraId="0000009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syntax, and context in which the word that is in bold is used. Use your wordattack skills to try and work out what it means if you are unfamiliar with the word. Then look at the solutions.</w:t>
            </w:r>
          </w:p>
          <w:p w:rsidR="00000000" w:rsidDel="00000000" w:rsidP="00000000" w:rsidRDefault="00000000" w:rsidRPr="00000000" w14:paraId="0000009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Escargot </w:t>
            </w:r>
            <w:r w:rsidDel="00000000" w:rsidR="00000000" w:rsidRPr="00000000">
              <w:rPr>
                <w:rFonts w:ascii="Century Gothic" w:cs="Century Gothic" w:eastAsia="Century Gothic" w:hAnsi="Century Gothic"/>
                <w:rtl w:val="0"/>
              </w:rPr>
              <w:t xml:space="preserve">is my favourite dish" said Francois.</w:t>
            </w:r>
          </w:p>
          <w:p w:rsidR="00000000" w:rsidDel="00000000" w:rsidP="00000000" w:rsidRDefault="00000000" w:rsidRPr="00000000" w14:paraId="0000009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My hunger was satisfied with the ostrich </w:t>
            </w:r>
            <w:r w:rsidDel="00000000" w:rsidR="00000000" w:rsidRPr="00000000">
              <w:rPr>
                <w:rFonts w:ascii="Century Gothic" w:cs="Century Gothic" w:eastAsia="Century Gothic" w:hAnsi="Century Gothic"/>
                <w:b w:val="1"/>
                <w:bCs w:val="1"/>
                <w:rtl w:val="0"/>
              </w:rPr>
              <w:t xml:space="preserve">biltong </w:t>
            </w:r>
            <w:r w:rsidDel="00000000" w:rsidR="00000000" w:rsidRPr="00000000">
              <w:rPr>
                <w:rFonts w:ascii="Century Gothic" w:cs="Century Gothic" w:eastAsia="Century Gothic" w:hAnsi="Century Gothic"/>
                <w:rtl w:val="0"/>
              </w:rPr>
              <w:t xml:space="preserve">which was so </w:t>
            </w:r>
            <w:r w:rsidDel="00000000" w:rsidR="00000000" w:rsidRPr="00000000">
              <w:rPr>
                <w:rFonts w:ascii="Century Gothic" w:cs="Century Gothic" w:eastAsia="Century Gothic" w:hAnsi="Century Gothic"/>
                <w:b w:val="1"/>
                <w:bCs w:val="1"/>
                <w:rtl w:val="0"/>
              </w:rPr>
              <w:t xml:space="preserve">lekker.</w:t>
            </w:r>
          </w:p>
          <w:p w:rsidR="00000000" w:rsidDel="00000000" w:rsidP="00000000" w:rsidRDefault="00000000" w:rsidRPr="00000000" w14:paraId="000000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 would rather watch </w:t>
            </w:r>
            <w:r w:rsidDel="00000000" w:rsidR="00000000" w:rsidRPr="00000000">
              <w:rPr>
                <w:rFonts w:ascii="Century Gothic" w:cs="Century Gothic" w:eastAsia="Century Gothic" w:hAnsi="Century Gothic"/>
                <w:b w:val="1"/>
                <w:bCs w:val="1"/>
                <w:rtl w:val="0"/>
              </w:rPr>
              <w:t xml:space="preserve">flamenco </w:t>
            </w:r>
            <w:r w:rsidDel="00000000" w:rsidR="00000000" w:rsidRPr="00000000">
              <w:rPr>
                <w:rFonts w:ascii="Century Gothic" w:cs="Century Gothic" w:eastAsia="Century Gothic" w:hAnsi="Century Gothic"/>
                <w:rtl w:val="0"/>
              </w:rPr>
              <w:t xml:space="preserve">than classical ballet.</w:t>
            </w:r>
          </w:p>
          <w:p w:rsidR="00000000" w:rsidDel="00000000" w:rsidP="00000000" w:rsidRDefault="00000000" w:rsidRPr="00000000" w14:paraId="000000A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Will you be having the </w:t>
            </w:r>
            <w:r w:rsidDel="00000000" w:rsidR="00000000" w:rsidRPr="00000000">
              <w:rPr>
                <w:rFonts w:ascii="Century Gothic" w:cs="Century Gothic" w:eastAsia="Century Gothic" w:hAnsi="Century Gothic"/>
                <w:b w:val="1"/>
                <w:bCs w:val="1"/>
                <w:rtl w:val="0"/>
              </w:rPr>
              <w:t xml:space="preserve">legumes </w:t>
            </w:r>
            <w:r w:rsidDel="00000000" w:rsidR="00000000" w:rsidRPr="00000000">
              <w:rPr>
                <w:rFonts w:ascii="Century Gothic" w:cs="Century Gothic" w:eastAsia="Century Gothic" w:hAnsi="Century Gothic"/>
                <w:rtl w:val="0"/>
              </w:rPr>
              <w:t xml:space="preserve">and chips with your steak?</w:t>
            </w:r>
          </w:p>
          <w:p w:rsidR="00000000" w:rsidDel="00000000" w:rsidP="00000000" w:rsidRDefault="00000000" w:rsidRPr="00000000" w14:paraId="000000A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That </w:t>
            </w:r>
            <w:r w:rsidDel="00000000" w:rsidR="00000000" w:rsidRPr="00000000">
              <w:rPr>
                <w:rFonts w:ascii="Century Gothic" w:cs="Century Gothic" w:eastAsia="Century Gothic" w:hAnsi="Century Gothic"/>
                <w:b w:val="1"/>
                <w:bCs w:val="1"/>
                <w:rtl w:val="0"/>
              </w:rPr>
              <w:t xml:space="preserve">gogo </w:t>
            </w:r>
            <w:r w:rsidDel="00000000" w:rsidR="00000000" w:rsidRPr="00000000">
              <w:rPr>
                <w:rFonts w:ascii="Century Gothic" w:cs="Century Gothic" w:eastAsia="Century Gothic" w:hAnsi="Century Gothic"/>
                <w:rtl w:val="0"/>
              </w:rPr>
              <w:t xml:space="preserve">must be over 80 years old.</w:t>
            </w:r>
          </w:p>
          <w:p w:rsidR="00000000" w:rsidDel="00000000" w:rsidP="00000000" w:rsidRDefault="00000000" w:rsidRPr="00000000" w14:paraId="000000A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These </w:t>
            </w:r>
            <w:r w:rsidDel="00000000" w:rsidR="00000000" w:rsidRPr="00000000">
              <w:rPr>
                <w:rFonts w:ascii="Century Gothic" w:cs="Century Gothic" w:eastAsia="Century Gothic" w:hAnsi="Century Gothic"/>
                <w:b w:val="1"/>
                <w:bCs w:val="1"/>
                <w:rtl w:val="0"/>
              </w:rPr>
              <w:t xml:space="preserve">samoosas </w:t>
            </w:r>
            <w:r w:rsidDel="00000000" w:rsidR="00000000" w:rsidRPr="00000000">
              <w:rPr>
                <w:rFonts w:ascii="Century Gothic" w:cs="Century Gothic" w:eastAsia="Century Gothic" w:hAnsi="Century Gothic"/>
                <w:rtl w:val="0"/>
              </w:rPr>
              <w:t xml:space="preserve">are delicious.</w:t>
            </w:r>
          </w:p>
          <w:p w:rsidR="00000000" w:rsidDel="00000000" w:rsidP="00000000" w:rsidRDefault="00000000" w:rsidRPr="00000000" w14:paraId="000000A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We survived poverty through sharing and </w:t>
            </w:r>
            <w:r w:rsidDel="00000000" w:rsidR="00000000" w:rsidRPr="00000000">
              <w:rPr>
                <w:rFonts w:ascii="Century Gothic" w:cs="Century Gothic" w:eastAsia="Century Gothic" w:hAnsi="Century Gothic"/>
                <w:b w:val="1"/>
                <w:bCs w:val="1"/>
                <w:rtl w:val="0"/>
              </w:rPr>
              <w:t xml:space="preserve">ubuntu.</w:t>
            </w:r>
          </w:p>
          <w:p w:rsidR="00000000" w:rsidDel="00000000" w:rsidP="00000000" w:rsidRDefault="00000000" w:rsidRPr="00000000" w14:paraId="000000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from the context and syntax that escargot refers to a food item. It is in fact French for snails.</w:t>
            </w:r>
          </w:p>
          <w:p w:rsidR="00000000" w:rsidDel="00000000" w:rsidP="00000000" w:rsidRDefault="00000000" w:rsidRPr="00000000" w14:paraId="000000A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from the context and syntax that biltong is a food. This is derived from Afrikaans and is dried raw meat. ‘Lekker’ is Afrikaans for delicious.</w:t>
            </w:r>
          </w:p>
          <w:p w:rsidR="00000000" w:rsidDel="00000000" w:rsidP="00000000" w:rsidRDefault="00000000" w:rsidRPr="00000000" w14:paraId="000000A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from the context and syntax that flamenco refers to a type of performance. It is a Spanish word describing a particular style of dancing.</w:t>
            </w:r>
          </w:p>
          <w:p w:rsidR="00000000" w:rsidDel="00000000" w:rsidP="00000000" w:rsidRDefault="00000000" w:rsidRPr="00000000" w14:paraId="000000A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from the context that legumes are a type of food to be eaten with steak. Legumes in French means vegetables.</w:t>
            </w:r>
          </w:p>
          <w:p w:rsidR="00000000" w:rsidDel="00000000" w:rsidP="00000000" w:rsidRDefault="00000000" w:rsidRPr="00000000" w14:paraId="000000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from the context and syntax that gogo refers to an old person. It means granny in Zulu.</w:t>
            </w:r>
          </w:p>
          <w:p w:rsidR="00000000" w:rsidDel="00000000" w:rsidP="00000000" w:rsidRDefault="00000000" w:rsidRPr="00000000" w14:paraId="000000A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that samoosas refer to a food item. It is an Urdu (Indian) word for a spicy delicacy that is triangular.</w:t>
            </w:r>
          </w:p>
          <w:p w:rsidR="00000000" w:rsidDel="00000000" w:rsidP="00000000" w:rsidRDefault="00000000" w:rsidRPr="00000000" w14:paraId="000000A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can see that poverty was alleviated through ubuntu. Ubuntu is a Xhosa word for</w:t>
            </w:r>
          </w:p>
          <w:p w:rsidR="00000000" w:rsidDel="00000000" w:rsidP="00000000" w:rsidRDefault="00000000" w:rsidRPr="00000000" w14:paraId="000000A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family/friends helping each other in all circumstances.</w:t>
            </w:r>
          </w:p>
          <w:p w:rsidR="00000000" w:rsidDel="00000000" w:rsidP="00000000" w:rsidRDefault="00000000" w:rsidRPr="00000000" w14:paraId="000000A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See what other examples of borrowed words you can think of. We have many from</w:t>
            </w:r>
          </w:p>
          <w:p w:rsidR="00000000" w:rsidDel="00000000" w:rsidP="00000000" w:rsidRDefault="00000000" w:rsidRPr="00000000" w14:paraId="000000A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Afrikaans and from Malaysia.</w:t>
            </w:r>
          </w:p>
        </w:tc>
      </w:tr>
    </w:tbl>
    <w:p w:rsidR="00000000" w:rsidDel="00000000" w:rsidP="00000000" w:rsidRDefault="00000000" w:rsidRPr="00000000" w14:paraId="000000A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0">
      <w:pPr>
        <w:shd w:fill="e5b9b7"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Complex Terms</w:t>
      </w:r>
    </w:p>
    <w:p w:rsidR="00000000" w:rsidDel="00000000" w:rsidP="00000000" w:rsidRDefault="00000000" w:rsidRPr="00000000" w14:paraId="000000B1">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complex term is a word made up of more than one word in order to combine two ideas together. Complex is the opposite of simple; it means having many parts: made up of many interrelated parts.</w:t>
      </w:r>
    </w:p>
    <w:tbl>
      <w:tblPr>
        <w:tblStyle w:val="Table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0B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w:t>
            </w:r>
          </w:p>
        </w:tc>
      </w:tr>
      <w:tr>
        <w:trPr>
          <w:cantSplit w:val="0"/>
          <w:tblHeader w:val="0"/>
        </w:trPr>
        <w:tc>
          <w:tcPr>
            <w:shd w:fill="cccccc" w:val="clear"/>
          </w:tcPr>
          <w:p w:rsidR="00000000" w:rsidDel="00000000" w:rsidP="00000000" w:rsidRDefault="00000000" w:rsidRPr="00000000" w14:paraId="000000B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complete Activity </w:t>
            </w:r>
            <w:r w:rsidDel="00000000" w:rsidR="00000000" w:rsidRPr="00000000">
              <w:rPr>
                <w:rFonts w:ascii="Century Gothic" w:cs="Century Gothic" w:eastAsia="Century Gothic" w:hAnsi="Century Gothic"/>
                <w:b w:val="1"/>
                <w:bCs w:val="1"/>
                <w:rtl w:val="0"/>
              </w:rPr>
              <w:t xml:space="preserve">1:</w:t>
            </w:r>
            <w:r w:rsidDel="00000000" w:rsidR="00000000" w:rsidRPr="00000000">
              <w:rPr>
                <w:rtl w:val="0"/>
              </w:rPr>
            </w:r>
          </w:p>
          <w:p w:rsidR="00000000" w:rsidDel="00000000" w:rsidP="00000000" w:rsidRDefault="00000000" w:rsidRPr="00000000" w14:paraId="000000B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Word Attack Skills</w:t>
            </w:r>
          </w:p>
          <w:p w:rsidR="00000000" w:rsidDel="00000000" w:rsidP="00000000" w:rsidRDefault="00000000" w:rsidRPr="00000000" w14:paraId="000000B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an individual activity. For this activity you will need a pen and paper.</w:t>
            </w:r>
          </w:p>
          <w:p w:rsidR="00000000" w:rsidDel="00000000" w:rsidP="00000000" w:rsidRDefault="00000000" w:rsidRPr="00000000" w14:paraId="000000B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this list of complex terms on the left hand of this table, and match them with the</w:t>
            </w:r>
          </w:p>
          <w:p w:rsidR="00000000" w:rsidDel="00000000" w:rsidP="00000000" w:rsidRDefault="00000000" w:rsidRPr="00000000" w14:paraId="000000B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correct explanations. For example, the first correct answer would be </w:t>
            </w:r>
            <w:r w:rsidDel="00000000" w:rsidR="00000000" w:rsidRPr="00000000">
              <w:rPr>
                <w:rFonts w:ascii="Century Gothic" w:cs="Century Gothic" w:eastAsia="Century Gothic" w:hAnsi="Century Gothic"/>
                <w:b w:val="1"/>
                <w:bCs w:val="1"/>
                <w:rtl w:val="0"/>
              </w:rPr>
              <w:t xml:space="preserve">1- j. </w:t>
            </w:r>
            <w:r w:rsidDel="00000000" w:rsidR="00000000" w:rsidRPr="00000000">
              <w:rPr>
                <w:rFonts w:ascii="Century Gothic" w:cs="Century Gothic" w:eastAsia="Century Gothic" w:hAnsi="Century Gothic"/>
                <w:rtl w:val="0"/>
              </w:rPr>
              <w:t xml:space="preserve">Use your word</w:t>
            </w:r>
          </w:p>
          <w:p w:rsidR="00000000" w:rsidDel="00000000" w:rsidP="00000000" w:rsidRDefault="00000000" w:rsidRPr="00000000" w14:paraId="000000B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attack skills to help you complete this activity.</w:t>
            </w:r>
          </w:p>
          <w:p w:rsidR="00000000" w:rsidDel="00000000" w:rsidP="00000000" w:rsidRDefault="00000000" w:rsidRPr="00000000" w14:paraId="000000B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Multi-national</w:t>
            </w:r>
          </w:p>
          <w:p w:rsidR="00000000" w:rsidDel="00000000" w:rsidP="00000000" w:rsidRDefault="00000000" w:rsidRPr="00000000" w14:paraId="000000B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Multi-millionaire</w:t>
            </w:r>
          </w:p>
          <w:p w:rsidR="00000000" w:rsidDel="00000000" w:rsidP="00000000" w:rsidRDefault="00000000" w:rsidRPr="00000000" w14:paraId="000000B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Groundwater</w:t>
            </w:r>
          </w:p>
          <w:p w:rsidR="00000000" w:rsidDel="00000000" w:rsidP="00000000" w:rsidRDefault="00000000" w:rsidRPr="00000000" w14:paraId="000000B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Biodiversity</w:t>
            </w:r>
          </w:p>
          <w:p w:rsidR="00000000" w:rsidDel="00000000" w:rsidP="00000000" w:rsidRDefault="00000000" w:rsidRPr="00000000" w14:paraId="000000B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Information Technology</w:t>
            </w:r>
          </w:p>
          <w:p w:rsidR="00000000" w:rsidDel="00000000" w:rsidP="00000000" w:rsidRDefault="00000000" w:rsidRPr="00000000" w14:paraId="000000B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building Science</w:t>
            </w:r>
          </w:p>
          <w:p w:rsidR="00000000" w:rsidDel="00000000" w:rsidP="00000000" w:rsidRDefault="00000000" w:rsidRPr="00000000" w14:paraId="000000C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Eco-systems</w:t>
            </w:r>
          </w:p>
          <w:p w:rsidR="00000000" w:rsidDel="00000000" w:rsidP="00000000" w:rsidRDefault="00000000" w:rsidRPr="00000000" w14:paraId="000000C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Eco-tourism</w:t>
            </w:r>
          </w:p>
          <w:p w:rsidR="00000000" w:rsidDel="00000000" w:rsidP="00000000" w:rsidRDefault="00000000" w:rsidRPr="00000000" w14:paraId="000000C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Geochemistry</w:t>
            </w:r>
          </w:p>
          <w:p w:rsidR="00000000" w:rsidDel="00000000" w:rsidP="00000000" w:rsidRDefault="00000000" w:rsidRPr="00000000" w14:paraId="000000C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Hypothermia</w:t>
            </w:r>
          </w:p>
          <w:p w:rsidR="00000000" w:rsidDel="00000000" w:rsidP="00000000" w:rsidRDefault="00000000" w:rsidRPr="00000000" w14:paraId="000000C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Alien vegetation</w:t>
            </w:r>
          </w:p>
          <w:p w:rsidR="00000000" w:rsidDel="00000000" w:rsidP="00000000" w:rsidRDefault="00000000" w:rsidRPr="00000000" w14:paraId="000000C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Explanations</w:t>
            </w:r>
          </w:p>
          <w:p w:rsidR="00000000" w:rsidDel="00000000" w:rsidP="00000000" w:rsidRDefault="00000000" w:rsidRPr="00000000" w14:paraId="000000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Having lots of money</w:t>
            </w:r>
          </w:p>
          <w:p w:rsidR="00000000" w:rsidDel="00000000" w:rsidP="00000000" w:rsidRDefault="00000000" w:rsidRPr="00000000" w14:paraId="000000C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Sum total of the variety of life and its interaction and can be divided into genetic</w:t>
            </w:r>
          </w:p>
          <w:p w:rsidR="00000000" w:rsidDel="00000000" w:rsidP="00000000" w:rsidRDefault="00000000" w:rsidRPr="00000000" w14:paraId="000000C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diversity; species diversity; ecological or ecosystem diversity</w:t>
            </w:r>
          </w:p>
          <w:p w:rsidR="00000000" w:rsidDel="00000000" w:rsidP="00000000" w:rsidRDefault="00000000" w:rsidRPr="00000000" w14:paraId="000000C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The study of construction</w:t>
            </w:r>
          </w:p>
          <w:p w:rsidR="00000000" w:rsidDel="00000000" w:rsidP="00000000" w:rsidRDefault="00000000" w:rsidRPr="00000000" w14:paraId="000000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The study of machines related to communication</w:t>
            </w:r>
          </w:p>
          <w:p w:rsidR="00000000" w:rsidDel="00000000" w:rsidP="00000000" w:rsidRDefault="00000000" w:rsidRPr="00000000" w14:paraId="000000C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The chemistry of the earth</w:t>
            </w:r>
          </w:p>
          <w:p w:rsidR="00000000" w:rsidDel="00000000" w:rsidP="00000000" w:rsidRDefault="00000000" w:rsidRPr="00000000" w14:paraId="000000C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Study of how all life systems function in the environment</w:t>
            </w:r>
          </w:p>
          <w:p w:rsidR="00000000" w:rsidDel="00000000" w:rsidP="00000000" w:rsidRDefault="00000000" w:rsidRPr="00000000" w14:paraId="000000C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 Condition of having body temperature below normal</w:t>
            </w:r>
          </w:p>
          <w:p w:rsidR="00000000" w:rsidDel="00000000" w:rsidP="00000000" w:rsidRDefault="00000000" w:rsidRPr="00000000" w14:paraId="000000C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 When visitors and tourists use the environment in a non-damaging way</w:t>
            </w:r>
          </w:p>
          <w:p w:rsidR="00000000" w:rsidDel="00000000" w:rsidP="00000000" w:rsidRDefault="00000000" w:rsidRPr="00000000" w14:paraId="000000C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Water found underground in cracks and spaces in soil, sand and rock.</w:t>
            </w:r>
          </w:p>
          <w:p w:rsidR="00000000" w:rsidDel="00000000" w:rsidP="00000000" w:rsidRDefault="00000000" w:rsidRPr="00000000" w14:paraId="000000D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 More than one country</w:t>
            </w:r>
          </w:p>
          <w:p w:rsidR="00000000" w:rsidDel="00000000" w:rsidP="00000000" w:rsidRDefault="00000000" w:rsidRPr="00000000" w14:paraId="000000D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 Vegetation not indigenous to South Africa which needs constant monitoring and removal to keep it in check.</w:t>
            </w:r>
          </w:p>
          <w:p w:rsidR="00000000" w:rsidDel="00000000" w:rsidP="00000000" w:rsidRDefault="00000000" w:rsidRPr="00000000" w14:paraId="000000D2">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D3">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context will usually help us understand what the acronym might be referring to, whether it is an organization or a group of people. Sometimes we use acronyms without knowing what the individual letters stand for. For example we talk about SMS-ing somebody. Did you know that SMS stands for Short Message System? Did you know that e-mail stands for electronic mail? Do you know what AIDS stands for?</w:t>
      </w:r>
    </w:p>
    <w:p w:rsidR="00000000" w:rsidDel="00000000" w:rsidP="00000000" w:rsidRDefault="00000000" w:rsidRPr="00000000" w14:paraId="000000D5">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6">
      <w:pPr>
        <w:shd w:fill="e5b9b7"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COLLOQUIALISMS AND SLANG.</w:t>
      </w:r>
    </w:p>
    <w:p w:rsidR="00000000" w:rsidDel="00000000" w:rsidP="00000000" w:rsidRDefault="00000000" w:rsidRPr="00000000" w14:paraId="000000D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colloquialism is an informal expression; an informal word or phrase that is more usual in conversation than in formal speech or writing, e.g. "I am beat" meaning Iam tired; "I am now finished and klaar" meaning "I am tired." </w:t>
      </w:r>
    </w:p>
    <w:p w:rsidR="00000000" w:rsidDel="00000000" w:rsidP="00000000" w:rsidRDefault="00000000" w:rsidRPr="00000000" w14:paraId="000000D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 “I want to give up”.</w:t>
      </w:r>
    </w:p>
    <w:p w:rsidR="00000000" w:rsidDel="00000000" w:rsidP="00000000" w:rsidRDefault="00000000" w:rsidRPr="00000000" w14:paraId="000000D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Slang is also an informal manner of speech. Slang can be defined in two ways, firstly as very casual speech or writing when words, or expressions, are casual, or playful replacements for standard ones; slang words or phrases are often short-lived, and are usually considered unsuitable for formal contexts.</w:t>
      </w:r>
    </w:p>
    <w:p w:rsidR="00000000" w:rsidDel="00000000" w:rsidP="00000000" w:rsidRDefault="00000000" w:rsidRPr="00000000" w14:paraId="000000D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Secondly it can be defined as language of an exclusive group; a form of language used by a particular group of people, often deliberately created and used to exclude people outside the group, e.g. "hang ten" is a phrase that comes from surfers’ slang. We all use colloquialisms and slang in our ordinary day-to-day speech and also in emails or other forms of written communication to our friends and family. In the formal settings however we should guard against using them to our superiors and to our colleagues. In the professional world it is more acceptable to use more formal standard ways of expressing ourselves, whether in writing or in oral communication. As always we need to be aware of our audience (listeners).</w:t>
      </w:r>
    </w:p>
    <w:p w:rsidR="00000000" w:rsidDel="00000000" w:rsidP="00000000" w:rsidRDefault="00000000" w:rsidRPr="00000000" w14:paraId="000000DD">
      <w:pPr>
        <w:spacing w:after="0" w:line="360" w:lineRule="auto"/>
        <w:rPr>
          <w:rFonts w:ascii="Century Gothic" w:cs="Century Gothic" w:eastAsia="Century Gothic" w:hAnsi="Century Gothic"/>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0D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a6a6a6" w:val="clear"/>
          </w:tcPr>
          <w:p w:rsidR="00000000" w:rsidDel="00000000" w:rsidP="00000000" w:rsidRDefault="00000000" w:rsidRPr="00000000" w14:paraId="000000D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examples of slang and colloquialisms that are in bold font. If you are not</w:t>
            </w:r>
          </w:p>
          <w:p w:rsidR="00000000" w:rsidDel="00000000" w:rsidP="00000000" w:rsidRDefault="00000000" w:rsidRPr="00000000" w14:paraId="000000E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familiar with them, look at the syntax and context, and use your word-attack skills to try to figure out what they mean. Then look at the explanations below and match the appropriate numbers.</w:t>
            </w:r>
          </w:p>
          <w:p w:rsidR="00000000" w:rsidDel="00000000" w:rsidP="00000000" w:rsidRDefault="00000000" w:rsidRPr="00000000" w14:paraId="000000E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Charlize is an </w:t>
            </w:r>
            <w:r w:rsidDel="00000000" w:rsidR="00000000" w:rsidRPr="00000000">
              <w:rPr>
                <w:rFonts w:ascii="Century Gothic" w:cs="Century Gothic" w:eastAsia="Century Gothic" w:hAnsi="Century Gothic"/>
                <w:b w:val="1"/>
                <w:bCs w:val="1"/>
                <w:rtl w:val="0"/>
              </w:rPr>
              <w:t xml:space="preserve">ace </w:t>
            </w:r>
            <w:r w:rsidDel="00000000" w:rsidR="00000000" w:rsidRPr="00000000">
              <w:rPr>
                <w:rFonts w:ascii="Century Gothic" w:cs="Century Gothic" w:eastAsia="Century Gothic" w:hAnsi="Century Gothic"/>
                <w:rtl w:val="0"/>
              </w:rPr>
              <w:t xml:space="preserve">actress.</w:t>
            </w:r>
          </w:p>
          <w:p w:rsidR="00000000" w:rsidDel="00000000" w:rsidP="00000000" w:rsidRDefault="00000000" w:rsidRPr="00000000" w14:paraId="000000E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Thabo asked where the </w:t>
            </w:r>
            <w:r w:rsidDel="00000000" w:rsidR="00000000" w:rsidRPr="00000000">
              <w:rPr>
                <w:rFonts w:ascii="Century Gothic" w:cs="Century Gothic" w:eastAsia="Century Gothic" w:hAnsi="Century Gothic"/>
                <w:b w:val="1"/>
                <w:bCs w:val="1"/>
                <w:rtl w:val="0"/>
              </w:rPr>
              <w:t xml:space="preserve">action </w:t>
            </w:r>
            <w:r w:rsidDel="00000000" w:rsidR="00000000" w:rsidRPr="00000000">
              <w:rPr>
                <w:rFonts w:ascii="Century Gothic" w:cs="Century Gothic" w:eastAsia="Century Gothic" w:hAnsi="Century Gothic"/>
                <w:rtl w:val="0"/>
              </w:rPr>
              <w:t xml:space="preserve">was in Mbekweni.</w:t>
            </w:r>
          </w:p>
          <w:p w:rsidR="00000000" w:rsidDel="00000000" w:rsidP="00000000" w:rsidRDefault="00000000" w:rsidRPr="00000000" w14:paraId="000000E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Has the </w:t>
            </w:r>
            <w:r w:rsidDel="00000000" w:rsidR="00000000" w:rsidRPr="00000000">
              <w:rPr>
                <w:rFonts w:ascii="Century Gothic" w:cs="Century Gothic" w:eastAsia="Century Gothic" w:hAnsi="Century Gothic"/>
                <w:b w:val="1"/>
                <w:bCs w:val="1"/>
                <w:rtl w:val="0"/>
              </w:rPr>
              <w:t xml:space="preserve">greenchop </w:t>
            </w:r>
            <w:r w:rsidDel="00000000" w:rsidR="00000000" w:rsidRPr="00000000">
              <w:rPr>
                <w:rFonts w:ascii="Century Gothic" w:cs="Century Gothic" w:eastAsia="Century Gothic" w:hAnsi="Century Gothic"/>
                <w:rtl w:val="0"/>
              </w:rPr>
              <w:t xml:space="preserve">been fed to the grazing animals yet?</w:t>
            </w:r>
          </w:p>
          <w:p w:rsidR="00000000" w:rsidDel="00000000" w:rsidP="00000000" w:rsidRDefault="00000000" w:rsidRPr="00000000" w14:paraId="000000E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Tomorrow our boss is bringing in the </w:t>
            </w:r>
            <w:r w:rsidDel="00000000" w:rsidR="00000000" w:rsidRPr="00000000">
              <w:rPr>
                <w:rFonts w:ascii="Century Gothic" w:cs="Century Gothic" w:eastAsia="Century Gothic" w:hAnsi="Century Gothic"/>
                <w:b w:val="1"/>
                <w:bCs w:val="1"/>
                <w:rtl w:val="0"/>
              </w:rPr>
              <w:t xml:space="preserve">big guns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E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Is the sheep suffering from </w:t>
            </w:r>
            <w:r w:rsidDel="00000000" w:rsidR="00000000" w:rsidRPr="00000000">
              <w:rPr>
                <w:rFonts w:ascii="Century Gothic" w:cs="Century Gothic" w:eastAsia="Century Gothic" w:hAnsi="Century Gothic"/>
                <w:b w:val="1"/>
                <w:bCs w:val="1"/>
                <w:rtl w:val="0"/>
              </w:rPr>
              <w:t xml:space="preserve">bloat</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E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If Marlena doesn't go on diet soon she will end up a </w:t>
            </w:r>
            <w:r w:rsidDel="00000000" w:rsidR="00000000" w:rsidRPr="00000000">
              <w:rPr>
                <w:rFonts w:ascii="Century Gothic" w:cs="Century Gothic" w:eastAsia="Century Gothic" w:hAnsi="Century Gothic"/>
                <w:b w:val="1"/>
                <w:bCs w:val="1"/>
                <w:rtl w:val="0"/>
              </w:rPr>
              <w:t xml:space="preserve">blimp</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E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Ismail never touches any </w:t>
            </w:r>
            <w:r w:rsidDel="00000000" w:rsidR="00000000" w:rsidRPr="00000000">
              <w:rPr>
                <w:rFonts w:ascii="Century Gothic" w:cs="Century Gothic" w:eastAsia="Century Gothic" w:hAnsi="Century Gothic"/>
                <w:b w:val="1"/>
                <w:bCs w:val="1"/>
                <w:rtl w:val="0"/>
              </w:rPr>
              <w:t xml:space="preserve">booze</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E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The </w:t>
            </w:r>
            <w:r w:rsidDel="00000000" w:rsidR="00000000" w:rsidRPr="00000000">
              <w:rPr>
                <w:rFonts w:ascii="Century Gothic" w:cs="Century Gothic" w:eastAsia="Century Gothic" w:hAnsi="Century Gothic"/>
                <w:b w:val="1"/>
                <w:bCs w:val="1"/>
                <w:rtl w:val="0"/>
              </w:rPr>
              <w:t xml:space="preserve">fresh cow </w:t>
            </w:r>
            <w:r w:rsidDel="00000000" w:rsidR="00000000" w:rsidRPr="00000000">
              <w:rPr>
                <w:rFonts w:ascii="Century Gothic" w:cs="Century Gothic" w:eastAsia="Century Gothic" w:hAnsi="Century Gothic"/>
                <w:rtl w:val="0"/>
              </w:rPr>
              <w:t xml:space="preserve">is looking after its young.</w:t>
            </w:r>
          </w:p>
          <w:p w:rsidR="00000000" w:rsidDel="00000000" w:rsidP="00000000" w:rsidRDefault="00000000" w:rsidRPr="00000000" w14:paraId="000000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If the weather is nice tomorrow Senta is going to go and </w:t>
            </w:r>
            <w:r w:rsidDel="00000000" w:rsidR="00000000" w:rsidRPr="00000000">
              <w:rPr>
                <w:rFonts w:ascii="Century Gothic" w:cs="Century Gothic" w:eastAsia="Century Gothic" w:hAnsi="Century Gothic"/>
                <w:b w:val="1"/>
                <w:bCs w:val="1"/>
                <w:rtl w:val="0"/>
              </w:rPr>
              <w:t xml:space="preserve">catch some rays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E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I did an </w:t>
            </w:r>
            <w:r w:rsidDel="00000000" w:rsidR="00000000" w:rsidRPr="00000000">
              <w:rPr>
                <w:rFonts w:ascii="Century Gothic" w:cs="Century Gothic" w:eastAsia="Century Gothic" w:hAnsi="Century Gothic"/>
                <w:b w:val="1"/>
                <w:bCs w:val="1"/>
                <w:rtl w:val="0"/>
              </w:rPr>
              <w:t xml:space="preserve">all-nighter </w:t>
            </w:r>
            <w:r w:rsidDel="00000000" w:rsidR="00000000" w:rsidRPr="00000000">
              <w:rPr>
                <w:rFonts w:ascii="Century Gothic" w:cs="Century Gothic" w:eastAsia="Century Gothic" w:hAnsi="Century Gothic"/>
                <w:rtl w:val="0"/>
              </w:rPr>
              <w:t xml:space="preserve">to get my work finished on time.</w:t>
            </w:r>
          </w:p>
          <w:p w:rsidR="00000000" w:rsidDel="00000000" w:rsidP="00000000" w:rsidRDefault="00000000" w:rsidRPr="00000000" w14:paraId="000000E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Explanations:</w:t>
            </w:r>
          </w:p>
          <w:p w:rsidR="00000000" w:rsidDel="00000000" w:rsidP="00000000" w:rsidRDefault="00000000" w:rsidRPr="00000000" w14:paraId="000000E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most interesting place</w:t>
            </w:r>
          </w:p>
          <w:p w:rsidR="00000000" w:rsidDel="00000000" w:rsidP="00000000" w:rsidRDefault="00000000" w:rsidRPr="00000000" w14:paraId="000000E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important people</w:t>
            </w:r>
          </w:p>
          <w:p w:rsidR="00000000" w:rsidDel="00000000" w:rsidP="00000000" w:rsidRDefault="00000000" w:rsidRPr="00000000" w14:paraId="000000E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very fat person</w:t>
            </w:r>
          </w:p>
          <w:p w:rsidR="00000000" w:rsidDel="00000000" w:rsidP="00000000" w:rsidRDefault="00000000" w:rsidRPr="00000000" w14:paraId="000000F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alcohol</w:t>
            </w:r>
          </w:p>
          <w:p w:rsidR="00000000" w:rsidDel="00000000" w:rsidP="00000000" w:rsidRDefault="00000000" w:rsidRPr="00000000" w14:paraId="000000F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cow has recently given birth</w:t>
            </w:r>
          </w:p>
          <w:p w:rsidR="00000000" w:rsidDel="00000000" w:rsidP="00000000" w:rsidRDefault="00000000" w:rsidRPr="00000000" w14:paraId="000000F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suntan</w:t>
            </w:r>
          </w:p>
          <w:p w:rsidR="00000000" w:rsidDel="00000000" w:rsidP="00000000" w:rsidRDefault="00000000" w:rsidRPr="00000000" w14:paraId="000000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 freshly cut forage fed directly to animals</w:t>
            </w:r>
          </w:p>
          <w:p w:rsidR="00000000" w:rsidDel="00000000" w:rsidP="00000000" w:rsidRDefault="00000000" w:rsidRPr="00000000" w14:paraId="000000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 abnormal accumulation of gases in ruminant animals which causes the upper left</w:t>
            </w:r>
          </w:p>
          <w:p w:rsidR="00000000" w:rsidDel="00000000" w:rsidP="00000000" w:rsidRDefault="00000000" w:rsidRPr="00000000" w14:paraId="000000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side of the animal to swell</w:t>
            </w:r>
          </w:p>
          <w:p w:rsidR="00000000" w:rsidDel="00000000" w:rsidP="00000000" w:rsidRDefault="00000000" w:rsidRPr="00000000" w14:paraId="000000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stayed up late</w:t>
            </w:r>
          </w:p>
          <w:p w:rsidR="00000000" w:rsidDel="00000000" w:rsidP="00000000" w:rsidRDefault="00000000" w:rsidRPr="00000000" w14:paraId="000000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 very impressive</w:t>
            </w:r>
          </w:p>
          <w:p w:rsidR="00000000" w:rsidDel="00000000" w:rsidP="00000000" w:rsidRDefault="00000000" w:rsidRPr="00000000" w14:paraId="000000F8">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A">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Think carefully about whether you use too much slang or too many colloquialisms in your formal communications. Jargon can be defined as specialist language; it is language that is used by a particular group, profession, or culture, especially when the words and phrases are not understood or used by other people, e.g. farmers’ jargon, or medical jargon. Jargon is not a good way of communicating with the general public. Often the words used are so specialized that unless we are familiar with the field it is very difficult for a person off the street to work out what is meant by something. If we are with people who are in the same profession or a group of friends who share the same hobby, it is perfectly acceptable to use jargon.</w:t>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0FB">
            <w:pPr>
              <w:tabs>
                <w:tab w:val="left" w:leader="none" w:pos="1139"/>
              </w:tabs>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bfbfbf" w:val="clear"/>
          </w:tcPr>
          <w:p w:rsidR="00000000" w:rsidDel="00000000" w:rsidP="00000000" w:rsidRDefault="00000000" w:rsidRPr="00000000" w14:paraId="000000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this extract that is aimed at people in the computer field (the jargon is in bold) "Many people use MWEB as their ISP. When doing a search on the net you may just want to browse. If the page is written in Java or in HTML then you can scroll up and down. You can also download on to a floppy or a stiffy. A frustrating thing that happens is when the URL can't be located, even though you have done a good search with keywords, or the server is down".</w:t>
            </w:r>
          </w:p>
          <w:p w:rsidR="00000000" w:rsidDel="00000000" w:rsidP="00000000" w:rsidRDefault="00000000" w:rsidRPr="00000000" w14:paraId="000000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 much did you understand? If you are very computer literate you may have understood quite a bit. If you know little about computers or the Internet this talk would not have meant very much to you.</w:t>
            </w:r>
          </w:p>
          <w:p w:rsidR="00000000" w:rsidDel="00000000" w:rsidP="00000000" w:rsidRDefault="00000000" w:rsidRPr="00000000" w14:paraId="000000FE">
            <w:pPr>
              <w:tabs>
                <w:tab w:val="left" w:leader="none" w:pos="1139"/>
              </w:tabs>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FF">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0">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an example of jargon. Can you think of ways that could help you understand this better? You could ask someone who is an expert or you could find a good reference book to explain these terms. Remember; do not get intimidated by jargon. If someone like a doctor or a salesperson uses jargon that you do not understand you should always ask for a clear explanation.</w:t>
      </w:r>
    </w:p>
    <w:p w:rsidR="00000000" w:rsidDel="00000000" w:rsidP="00000000" w:rsidRDefault="00000000" w:rsidRPr="00000000" w14:paraId="00000101">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think of a field in which you know quite a bit, such as plant growing techniques. Do you ever use jargon that would not be understood by people outside this field? How do you think it makes your listener (audience) feel? </w:t>
      </w:r>
    </w:p>
    <w:p w:rsidR="00000000" w:rsidDel="00000000" w:rsidP="00000000" w:rsidRDefault="00000000" w:rsidRPr="00000000" w14:paraId="00000102">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South African English as used by native English speakers can be seen as a single dialect with the main differences being in accent. It is not very different from standard (British) English although a number of different dialects have been identified with non-native speakers, these include a number of varieties of 'township' English and the Cape Flats dialect (although this is a mixture of English and Afrikaans).</w:t>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103">
            <w:pPr>
              <w:tabs>
                <w:tab w:val="left" w:leader="none" w:pos="1139"/>
              </w:tabs>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cccccc" w:val="clear"/>
          </w:tcPr>
          <w:p w:rsidR="00000000" w:rsidDel="00000000" w:rsidP="00000000" w:rsidRDefault="00000000" w:rsidRPr="00000000" w14:paraId="00000104">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is an example of Standard English "translated" into Scottish dialect. "We are having a great time and are learning to communicate better in South African English."</w:t>
            </w:r>
          </w:p>
          <w:p w:rsidR="00000000" w:rsidDel="00000000" w:rsidP="00000000" w:rsidRDefault="00000000" w:rsidRPr="00000000" w14:paraId="00000105">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ur havin' a braw time an' ur learnin' tae communicate better in sooth african</w:t>
            </w:r>
          </w:p>
          <w:p w:rsidR="00000000" w:rsidDel="00000000" w:rsidP="00000000" w:rsidRDefault="00000000" w:rsidRPr="00000000" w14:paraId="00000106">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sassenach" .</w:t>
            </w:r>
          </w:p>
          <w:p w:rsidR="00000000" w:rsidDel="00000000" w:rsidP="00000000" w:rsidRDefault="00000000" w:rsidRPr="00000000" w14:paraId="00000107">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is an example of Standard English "translated" into an Ali G dialect:</w:t>
            </w:r>
          </w:p>
          <w:p w:rsidR="00000000" w:rsidDel="00000000" w:rsidP="00000000" w:rsidRDefault="00000000" w:rsidRPr="00000000" w14:paraId="00000108">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"Hallo everybody! What are you up to on this fine day ?"</w:t>
            </w:r>
          </w:p>
          <w:p w:rsidR="00000000" w:rsidDel="00000000" w:rsidP="00000000" w:rsidRDefault="00000000" w:rsidRPr="00000000" w14:paraId="00000109">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"Alo everyone! wot iz yous up to on dis wicked day?"</w:t>
            </w:r>
          </w:p>
          <w:p w:rsidR="00000000" w:rsidDel="00000000" w:rsidP="00000000" w:rsidRDefault="00000000" w:rsidRPr="00000000" w14:paraId="0000010A">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Could you have used your word-attack skills to work out what "braw", "sassenach", and</w:t>
            </w:r>
          </w:p>
          <w:p w:rsidR="00000000" w:rsidDel="00000000" w:rsidP="00000000" w:rsidRDefault="00000000" w:rsidRPr="00000000" w14:paraId="0000010B">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"wicked" mean in this context?</w:t>
            </w:r>
          </w:p>
        </w:tc>
      </w:tr>
    </w:tbl>
    <w:p w:rsidR="00000000" w:rsidDel="00000000" w:rsidP="00000000" w:rsidRDefault="00000000" w:rsidRPr="00000000" w14:paraId="0000010C">
      <w:pPr>
        <w:tabs>
          <w:tab w:val="left" w:leader="none" w:pos="1139"/>
        </w:tabs>
        <w:spacing w:line="360" w:lineRule="auto"/>
        <w:rPr>
          <w:rFonts w:ascii="Century Gothic" w:cs="Century Gothic" w:eastAsia="Century Gothic" w:hAnsi="Century Gothic"/>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0D">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PLEASE COMPLETE: - ACTIVITY 2:</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10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GROUP Activity Dialect Interpretation</w:t>
            </w:r>
          </w:p>
          <w:p w:rsidR="00000000" w:rsidDel="00000000" w:rsidP="00000000" w:rsidRDefault="00000000" w:rsidRPr="00000000" w14:paraId="0000010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Learners should work in groups of no larger than four. For this activity, you will need a</w:t>
            </w:r>
          </w:p>
          <w:p w:rsidR="00000000" w:rsidDel="00000000" w:rsidP="00000000" w:rsidRDefault="00000000" w:rsidRPr="00000000" w14:paraId="0000011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tape recorder; group of people.</w:t>
            </w:r>
          </w:p>
          <w:p w:rsidR="00000000" w:rsidDel="00000000" w:rsidP="00000000" w:rsidRDefault="00000000" w:rsidRPr="00000000" w14:paraId="0000011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Think of a group of people that you know, or can make contact with, who use 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dialect. These could be learners at the college, members of your family, or from</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community.</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 a group, you will focus on only one such group – so discuss this in advance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and decide who you will approach. Ask them if you can tape an informal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conversation they are having. Then once you have their permission, tape about 10 minutes of conversation. You may want to ask them to discuss the latest party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they went to or some other topic which will interest that particular group.</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After you have taped them, listen carefully to the tape and make a note of any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non-standard use of English. Write down these phrases or words and then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"translate" them into Standard English. Use syntax, context and word-attack skills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help you with your translation.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Then check with the group you taped whether or not your "translation" is correct.</w:t>
            </w:r>
          </w:p>
          <w:p w:rsidR="00000000" w:rsidDel="00000000" w:rsidP="00000000" w:rsidRDefault="00000000" w:rsidRPr="00000000" w14:paraId="0000011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NOTE: If it is not possible for learners to make tapes this activity can be adapted, however</w:t>
            </w:r>
          </w:p>
          <w:p w:rsidR="00000000" w:rsidDel="00000000" w:rsidP="00000000" w:rsidRDefault="00000000" w:rsidRPr="00000000" w14:paraId="0000012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will require your group to record in writing the conversation. This will be more</w:t>
            </w:r>
          </w:p>
          <w:p w:rsidR="00000000" w:rsidDel="00000000" w:rsidP="00000000" w:rsidRDefault="00000000" w:rsidRPr="00000000" w14:paraId="0000012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difficult, but is still possible to do. Discuss this with your facilitator.</w:t>
            </w:r>
          </w:p>
          <w:p w:rsidR="00000000" w:rsidDel="00000000" w:rsidP="00000000" w:rsidRDefault="00000000" w:rsidRPr="00000000" w14:paraId="00000123">
            <w:pPr>
              <w:tabs>
                <w:tab w:val="left" w:leader="none" w:pos="1139"/>
              </w:tabs>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24">
      <w:pPr>
        <w:tabs>
          <w:tab w:val="left" w:leader="none" w:pos="1139"/>
        </w:tabs>
        <w:spacing w:line="360" w:lineRule="auto"/>
        <w:rPr>
          <w:rFonts w:ascii="Century Gothic" w:cs="Century Gothic" w:eastAsia="Century Gothic" w:hAnsi="Century Gothic"/>
        </w:rPr>
      </w:pP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125">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AMBIGUOUS WORDS</w:t>
            </w:r>
            <w:r w:rsidDel="00000000" w:rsidR="00000000" w:rsidRPr="00000000">
              <w:rPr>
                <w:rtl w:val="0"/>
              </w:rPr>
            </w:r>
          </w:p>
        </w:tc>
      </w:tr>
    </w:tbl>
    <w:p w:rsidR="00000000" w:rsidDel="00000000" w:rsidP="00000000" w:rsidRDefault="00000000" w:rsidRPr="00000000" w14:paraId="00000126">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7">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Ambiguous words are words that have more than one meaning.</w:t>
      </w:r>
    </w:p>
    <w:p w:rsidR="00000000" w:rsidDel="00000000" w:rsidP="00000000" w:rsidRDefault="00000000" w:rsidRPr="00000000" w14:paraId="00000128">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word, phrase, sentence, or other communication is called ambiguous if it can be reasonably interpreted in more than one way. The simplest case is a single word with more than one sense: Let us look at the word "bank", for example, which can mean "financial institution" or the "edge of a river". Sometimes this is not a serious problem because a word that is ambiguous by itself is often clear in the particular context in which it is used. Someone who says "I deposited R100 in the bank" is unlikely to mean that she buried the money beside a river!</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29">
            <w:pPr>
              <w:tabs>
                <w:tab w:val="left" w:leader="none" w:pos="1139"/>
              </w:tabs>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3</w:t>
            </w:r>
          </w:p>
        </w:tc>
      </w:tr>
      <w:tr>
        <w:trPr>
          <w:cantSplit w:val="0"/>
          <w:tblHeader w:val="0"/>
        </w:trPr>
        <w:tc>
          <w:tcPr>
            <w:shd w:fill="a6a6a6" w:val="clear"/>
          </w:tcPr>
          <w:p w:rsidR="00000000" w:rsidDel="00000000" w:rsidP="00000000" w:rsidRDefault="00000000" w:rsidRPr="00000000" w14:paraId="000001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do these sentences mean?</w:t>
            </w:r>
          </w:p>
          <w:p w:rsidR="00000000" w:rsidDel="00000000" w:rsidP="00000000" w:rsidRDefault="00000000" w:rsidRPr="00000000" w14:paraId="000001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ambiguous newspaper headlines.</w:t>
            </w:r>
          </w:p>
          <w:p w:rsidR="00000000" w:rsidDel="00000000" w:rsidP="00000000" w:rsidRDefault="00000000" w:rsidRPr="00000000" w14:paraId="0000012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KIDS MAKE NUTRITIOUS SNACKS</w:t>
            </w:r>
          </w:p>
          <w:p w:rsidR="00000000" w:rsidDel="00000000" w:rsidP="00000000" w:rsidRDefault="00000000" w:rsidRPr="00000000" w14:paraId="0000012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GRANDMOTHER OF EIGHT MAKES HOLE IN ONE</w:t>
            </w:r>
          </w:p>
          <w:p w:rsidR="00000000" w:rsidDel="00000000" w:rsidP="00000000" w:rsidRDefault="00000000" w:rsidRPr="00000000" w14:paraId="0000012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MILK DRINKERS ARE TURNING TO POWDER</w:t>
            </w:r>
          </w:p>
          <w:p w:rsidR="00000000" w:rsidDel="00000000" w:rsidP="00000000" w:rsidRDefault="00000000" w:rsidRPr="00000000" w14:paraId="0000012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DRUNK GETS NINE MONTHS IN VIOLIN CASE</w:t>
            </w:r>
          </w:p>
          <w:p w:rsidR="00000000" w:rsidDel="00000000" w:rsidP="00000000" w:rsidRDefault="00000000" w:rsidRPr="00000000" w14:paraId="0000013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FARMERS HOOKED ON NITROGEN FIXATION</w:t>
            </w:r>
          </w:p>
          <w:p w:rsidR="00000000" w:rsidDel="00000000" w:rsidP="00000000" w:rsidRDefault="00000000" w:rsidRPr="00000000" w14:paraId="0000013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Rewrite each one so that the ambiguity is eliminated, in other words the double meaning is fully explained. To do this you will need to rewrite each sentence twice. </w:t>
            </w:r>
          </w:p>
          <w:p w:rsidR="00000000" w:rsidDel="00000000" w:rsidP="00000000" w:rsidRDefault="00000000" w:rsidRPr="00000000" w14:paraId="000001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the literal (but incorrect) version first then what the headline is actually trying to say).</w:t>
            </w:r>
          </w:p>
          <w:p w:rsidR="00000000" w:rsidDel="00000000" w:rsidP="00000000" w:rsidRDefault="00000000" w:rsidRPr="00000000" w14:paraId="000001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Example: </w:t>
            </w:r>
          </w:p>
          <w:p w:rsidR="00000000" w:rsidDel="00000000" w:rsidP="00000000" w:rsidRDefault="00000000" w:rsidRPr="00000000" w14:paraId="0000013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Grandmother makes a hole in one of her eight children!</w:t>
            </w:r>
          </w:p>
          <w:p w:rsidR="00000000" w:rsidDel="00000000" w:rsidP="00000000" w:rsidRDefault="00000000" w:rsidRPr="00000000" w14:paraId="000001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Grandmother of eight children achieves a hole in one (in golf).</w:t>
            </w:r>
          </w:p>
          <w:p w:rsidR="00000000" w:rsidDel="00000000" w:rsidP="00000000" w:rsidRDefault="00000000" w:rsidRPr="00000000" w14:paraId="00000136">
            <w:pPr>
              <w:tabs>
                <w:tab w:val="left" w:leader="none" w:pos="1139"/>
              </w:tabs>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37">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8">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section above you looked at ambiguous words and how to test for the meanings in relation to the context.</w:t>
      </w:r>
    </w:p>
    <w:p w:rsidR="00000000" w:rsidDel="00000000" w:rsidP="00000000" w:rsidRDefault="00000000" w:rsidRPr="00000000" w14:paraId="00000139">
      <w:pPr>
        <w:shd w:fill="e5b9b7" w:val="clear"/>
        <w:tabs>
          <w:tab w:val="left" w:leader="none" w:pos="1139"/>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Summarizing and Paraphrasing</w:t>
      </w:r>
    </w:p>
    <w:p w:rsidR="00000000" w:rsidDel="00000000" w:rsidP="00000000" w:rsidRDefault="00000000" w:rsidRPr="00000000" w14:paraId="0000013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Paraphrase </w:t>
      </w:r>
      <w:r w:rsidDel="00000000" w:rsidR="00000000" w:rsidRPr="00000000">
        <w:rPr>
          <w:rFonts w:ascii="Century Gothic" w:cs="Century Gothic" w:eastAsia="Century Gothic" w:hAnsi="Century Gothic"/>
          <w:rtl w:val="0"/>
        </w:rPr>
        <w:t xml:space="preserve">is to rephrase and simplify; to restate something using other words, especially in order to make it simpler or shorter, e.g. "he was suffering from an acute case of influenza and thus absented himself from his place of learning", could be much more simply put as "he had bad flu and so didn't come to college".</w:t>
      </w:r>
    </w:p>
    <w:p w:rsidR="00000000" w:rsidDel="00000000" w:rsidP="00000000" w:rsidRDefault="00000000" w:rsidRPr="00000000" w14:paraId="0000013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Summarize </w:t>
      </w:r>
      <w:r w:rsidDel="00000000" w:rsidR="00000000" w:rsidRPr="00000000">
        <w:rPr>
          <w:rFonts w:ascii="Century Gothic" w:cs="Century Gothic" w:eastAsia="Century Gothic" w:hAnsi="Century Gothic"/>
          <w:rtl w:val="0"/>
        </w:rPr>
        <w:t xml:space="preserve">is to make a summary; to make or give a shortened version of something that has been said or written, stating its main points, e.g. "The farm could have been over a million acres, it looked as if it could stretch to outer space" can be summarised as “the farm was very big”</w:t>
      </w:r>
    </w:p>
    <w:p w:rsidR="00000000" w:rsidDel="00000000" w:rsidP="00000000" w:rsidRDefault="00000000" w:rsidRPr="00000000" w14:paraId="0000013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order to paraphrase (and summarize) we need to be able to separate the main ideas from the supporting evidence used as examples or additional material.</w:t>
      </w:r>
    </w:p>
    <w:p w:rsidR="00000000" w:rsidDel="00000000" w:rsidP="00000000" w:rsidRDefault="00000000" w:rsidRPr="00000000" w14:paraId="0000013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0">
      <w:pPr>
        <w:spacing w:after="0" w:line="360" w:lineRule="auto"/>
        <w:rPr>
          <w:rFonts w:ascii="Century Gothic" w:cs="Century Gothic" w:eastAsia="Century Gothic" w:hAnsi="Century Gothic"/>
        </w:rPr>
      </w:pPr>
      <w:r w:rsidDel="00000000" w:rsidR="00000000" w:rsidRPr="00000000">
        <w:rPr>
          <w:rtl w:val="0"/>
        </w:rPr>
      </w:r>
    </w:p>
    <w:tbl>
      <w:tblPr>
        <w:tblStyle w:val="Table1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14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cccccc" w:val="clear"/>
          </w:tcPr>
          <w:p w:rsidR="00000000" w:rsidDel="00000000" w:rsidP="00000000" w:rsidRDefault="00000000" w:rsidRPr="00000000" w14:paraId="0000014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examples of fairly long complicated sentences given here and see if you can</w:t>
            </w:r>
          </w:p>
          <w:p w:rsidR="00000000" w:rsidDel="00000000" w:rsidP="00000000" w:rsidRDefault="00000000" w:rsidRPr="00000000" w14:paraId="0000014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separate the main idea from the supporting evidence in each case.</w:t>
            </w:r>
          </w:p>
          <w:p w:rsidR="00000000" w:rsidDel="00000000" w:rsidP="00000000" w:rsidRDefault="00000000" w:rsidRPr="00000000" w14:paraId="0000014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down what you think the main idea of each sentence is.</w:t>
            </w:r>
          </w:p>
          <w:p w:rsidR="00000000" w:rsidDel="00000000" w:rsidP="00000000" w:rsidRDefault="00000000" w:rsidRPr="00000000" w14:paraId="0000014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Dr Tshabala, who is a kind and honourable man who has received much recognition for his excellent service to the community, is currently working at the university.</w:t>
            </w:r>
          </w:p>
          <w:p w:rsidR="00000000" w:rsidDel="00000000" w:rsidP="00000000" w:rsidRDefault="00000000" w:rsidRPr="00000000" w14:paraId="000001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AIDS is a terrible illness which strikes at the immune system of rich and poor alike and has caused the death of millions world wide in a horrible and tragic manner.</w:t>
            </w:r>
          </w:p>
          <w:p w:rsidR="00000000" w:rsidDel="00000000" w:rsidP="00000000" w:rsidRDefault="00000000" w:rsidRPr="00000000" w14:paraId="0000014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All the players in the orchestra, and by this I mean even the most insignificant clasher of cymbals, need to focus their total and undivided attention on the conductor at all times, indeed, for every second of the performance.</w:t>
            </w:r>
          </w:p>
          <w:p w:rsidR="00000000" w:rsidDel="00000000" w:rsidP="00000000" w:rsidRDefault="00000000" w:rsidRPr="00000000" w14:paraId="0000014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successful Farming Institute, which has been conducting classes since the year 2000 and is situated in the Boland with more than a thousand students registered at the moment, is investigating merging with other agricultural educational institutions.</w:t>
            </w:r>
          </w:p>
          <w:p w:rsidR="00000000" w:rsidDel="00000000" w:rsidP="00000000" w:rsidRDefault="00000000" w:rsidRPr="00000000" w14:paraId="0000014A">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4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C">
      <w:pPr>
        <w:shd w:fill="e5b9b7" w:val="clear"/>
        <w:tabs>
          <w:tab w:val="left" w:leader="none" w:pos="1139"/>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Graphic and Visual aids</w:t>
      </w:r>
    </w:p>
    <w:p w:rsidR="00000000" w:rsidDel="00000000" w:rsidP="00000000" w:rsidRDefault="00000000" w:rsidRPr="00000000" w14:paraId="0000014D">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Graphic representations are a form of non-verbal communication.</w:t>
      </w:r>
    </w:p>
    <w:p w:rsidR="00000000" w:rsidDel="00000000" w:rsidP="00000000" w:rsidRDefault="00000000" w:rsidRPr="00000000" w14:paraId="0000014E">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4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Graphic communication</w:t>
      </w:r>
    </w:p>
    <w:p w:rsidR="00000000" w:rsidDel="00000000" w:rsidP="00000000" w:rsidRDefault="00000000" w:rsidRPr="00000000" w14:paraId="00000150">
      <w:pPr>
        <w:spacing w:after="0" w:line="360" w:lineRule="auto"/>
        <w:ind w:left="720" w:firstLine="0"/>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15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Tells us information at a glance and is often a more effective way of communication than words. Graphic communication includes the use of devices such as pictures, drawings, photographs, aerial photographs, mind maps, maps, schema, bar graphs, pie charts, illustrations, cartoons and diagrams.</w:t>
      </w:r>
    </w:p>
    <w:p w:rsidR="00000000" w:rsidDel="00000000" w:rsidP="00000000" w:rsidRDefault="00000000" w:rsidRPr="00000000" w14:paraId="00000152">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3">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Illustration</w:t>
      </w:r>
    </w:p>
    <w:p w:rsidR="00000000" w:rsidDel="00000000" w:rsidP="00000000" w:rsidRDefault="00000000" w:rsidRPr="00000000" w14:paraId="00000154">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 </w:t>
      </w:r>
      <w:r w:rsidDel="00000000" w:rsidR="00000000" w:rsidRPr="00000000">
        <w:rPr>
          <w:rFonts w:ascii="Century Gothic" w:cs="Century Gothic" w:eastAsia="Century Gothic" w:hAnsi="Century Gothic"/>
          <w:b w:val="1"/>
          <w:bCs w:val="1"/>
          <w:color w:val="000000"/>
          <w:rtl w:val="0"/>
        </w:rPr>
        <w:t xml:space="preserve">illustration </w:t>
      </w:r>
      <w:r w:rsidDel="00000000" w:rsidR="00000000" w:rsidRPr="00000000">
        <w:rPr>
          <w:rFonts w:ascii="Century Gothic" w:cs="Century Gothic" w:eastAsia="Century Gothic" w:hAnsi="Century Gothic"/>
          <w:color w:val="000000"/>
          <w:rtl w:val="0"/>
        </w:rPr>
        <w:t xml:space="preserve">is a general term that refers to the picture that complements a text; an illustration can be a drawing, photograph, or diagram that accompanies and complements a printed, spoken, or electronic text</w:t>
      </w:r>
    </w:p>
    <w:p w:rsidR="00000000" w:rsidDel="00000000" w:rsidP="00000000" w:rsidRDefault="00000000" w:rsidRPr="00000000" w14:paraId="00000155">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6">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Photographs</w:t>
      </w:r>
    </w:p>
    <w:p w:rsidR="00000000" w:rsidDel="00000000" w:rsidP="00000000" w:rsidRDefault="00000000" w:rsidRPr="00000000" w14:paraId="0000015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We are all familiar with </w:t>
      </w:r>
      <w:r w:rsidDel="00000000" w:rsidR="00000000" w:rsidRPr="00000000">
        <w:rPr>
          <w:rFonts w:ascii="Century Gothic" w:cs="Century Gothic" w:eastAsia="Century Gothic" w:hAnsi="Century Gothic"/>
          <w:b w:val="1"/>
          <w:bCs w:val="1"/>
          <w:color w:val="000000"/>
          <w:rtl w:val="0"/>
        </w:rPr>
        <w:t xml:space="preserve">photographs</w:t>
      </w:r>
      <w:r w:rsidDel="00000000" w:rsidR="00000000" w:rsidRPr="00000000">
        <w:rPr>
          <w:rFonts w:ascii="Century Gothic" w:cs="Century Gothic" w:eastAsia="Century Gothic" w:hAnsi="Century Gothic"/>
          <w:color w:val="000000"/>
          <w:rtl w:val="0"/>
        </w:rPr>
        <w:t xml:space="preserve">. It is said that the camera cannot lie but of course we can be selective about what we include in a photograph, so photographs do not necessarily always tell the whole truth. They do, however, always provide a permanent record of visible objects. On some occasions photos can be too realistic and will not be included with text, e.g. a close-up photo of a child mutilated in a hand-grenade attack. Can you think of any other examples where a photo would be too realistic?</w:t>
      </w:r>
    </w:p>
    <w:p w:rsidR="00000000" w:rsidDel="00000000" w:rsidP="00000000" w:rsidRDefault="00000000" w:rsidRPr="00000000" w14:paraId="00000158">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9">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Aerial photography</w:t>
      </w:r>
    </w:p>
    <w:p w:rsidR="00000000" w:rsidDel="00000000" w:rsidP="00000000" w:rsidRDefault="00000000" w:rsidRPr="00000000" w14:paraId="0000015A">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Refers to a particular type of photo that is taken from an aeroplane. It can be used to show the layout of a neighborhood (similar to a map) or used to estimate the number of people living in a particular area. It could also be used to show the particular features of a piece of land, relative to surrounding areas. Think of the view you get from an aeroplane when you are coming in to land and try to think how this perspective could be used to illustrate a text.</w:t>
      </w:r>
    </w:p>
    <w:p w:rsidR="00000000" w:rsidDel="00000000" w:rsidP="00000000" w:rsidRDefault="00000000" w:rsidRPr="00000000" w14:paraId="0000015B">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C">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Pictures</w:t>
      </w:r>
    </w:p>
    <w:p w:rsidR="00000000" w:rsidDel="00000000" w:rsidP="00000000" w:rsidRDefault="00000000" w:rsidRPr="00000000" w14:paraId="0000015D">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We are also familiar with the notion of </w:t>
      </w:r>
      <w:r w:rsidDel="00000000" w:rsidR="00000000" w:rsidRPr="00000000">
        <w:rPr>
          <w:rFonts w:ascii="Century Gothic" w:cs="Century Gothic" w:eastAsia="Century Gothic" w:hAnsi="Century Gothic"/>
          <w:b w:val="1"/>
          <w:bCs w:val="1"/>
          <w:color w:val="000000"/>
          <w:rtl w:val="0"/>
        </w:rPr>
        <w:t xml:space="preserve">pictures </w:t>
      </w:r>
      <w:r w:rsidDel="00000000" w:rsidR="00000000" w:rsidRPr="00000000">
        <w:rPr>
          <w:rFonts w:ascii="Century Gothic" w:cs="Century Gothic" w:eastAsia="Century Gothic" w:hAnsi="Century Gothic"/>
          <w:color w:val="000000"/>
          <w:rtl w:val="0"/>
        </w:rPr>
        <w:t xml:space="preserve">which can be described as something drawn or painted; a shape or set of shapes and lines drawn, painted or printed on paper, canvas or some other flat surface, especially shapes that represent a recognisable form or object.</w:t>
      </w:r>
    </w:p>
    <w:p w:rsidR="00000000" w:rsidDel="00000000" w:rsidP="00000000" w:rsidRDefault="00000000" w:rsidRPr="00000000" w14:paraId="0000015E">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5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Drawings</w:t>
      </w:r>
    </w:p>
    <w:p w:rsidR="00000000" w:rsidDel="00000000" w:rsidP="00000000" w:rsidRDefault="00000000" w:rsidRPr="00000000" w14:paraId="0000016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w:t>
      </w:r>
      <w:r w:rsidDel="00000000" w:rsidR="00000000" w:rsidRPr="00000000">
        <w:rPr>
          <w:rFonts w:ascii="Century Gothic" w:cs="Century Gothic" w:eastAsia="Century Gothic" w:hAnsi="Century Gothic"/>
          <w:b w:val="1"/>
          <w:bCs w:val="1"/>
          <w:color w:val="000000"/>
          <w:rtl w:val="0"/>
        </w:rPr>
        <w:t xml:space="preserve">drawing </w:t>
      </w:r>
      <w:r w:rsidDel="00000000" w:rsidR="00000000" w:rsidRPr="00000000">
        <w:rPr>
          <w:rFonts w:ascii="Century Gothic" w:cs="Century Gothic" w:eastAsia="Century Gothic" w:hAnsi="Century Gothic"/>
          <w:color w:val="000000"/>
          <w:rtl w:val="0"/>
        </w:rPr>
        <w:t xml:space="preserve">is an outline picture; a picture of something made with a pencil, pen or crayon, usually consisting of lines, often with shading, but generally without colour. An example is that of the capsicum plant structure, seen on your right. Advertisers might choose to use drawings rather than coloured pictures if there is a financial constraint. Sometimes it might also be felt that a coloured picture is too distracting,so in certain text books or reference books a simple drawing might be chosen. Next time you see a drawing ask yourself whether a more detailed coloured picture would improve the message or detract from the point of the illustration.</w:t>
      </w:r>
    </w:p>
    <w:p w:rsidR="00000000" w:rsidDel="00000000" w:rsidP="00000000" w:rsidRDefault="00000000" w:rsidRPr="00000000" w14:paraId="00000161">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Graphs</w:t>
      </w:r>
    </w:p>
    <w:p w:rsidR="00000000" w:rsidDel="00000000" w:rsidP="00000000" w:rsidRDefault="00000000" w:rsidRPr="00000000" w14:paraId="0000016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Bar Graph</w:t>
      </w:r>
    </w:p>
    <w:p w:rsidR="00000000" w:rsidDel="00000000" w:rsidP="00000000" w:rsidRDefault="00000000" w:rsidRPr="00000000" w14:paraId="0000016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rtl w:val="0"/>
        </w:rPr>
        <w:t xml:space="preserve">bar graph </w:t>
      </w:r>
      <w:r w:rsidDel="00000000" w:rsidR="00000000" w:rsidRPr="00000000">
        <w:rPr>
          <w:rFonts w:ascii="Century Gothic" w:cs="Century Gothic" w:eastAsia="Century Gothic" w:hAnsi="Century Gothic"/>
          <w:rtl w:val="0"/>
        </w:rPr>
        <w:t xml:space="preserve">is a graphic representation where vertical or horizontal bars or columns represent some information. The length of the bar tells us the size of the illustrated item. If the numbers in the bar graphs are representing percentages, these must add up to 100%. Bar graphs are sometimes called bar charts or bar diagrams.</w:t>
      </w:r>
    </w:p>
    <w:p w:rsidR="00000000" w:rsidDel="00000000" w:rsidP="00000000" w:rsidRDefault="00000000" w:rsidRPr="00000000" w14:paraId="0000016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drawing a bar graph remember the following:-</w:t>
      </w:r>
    </w:p>
    <w:p w:rsidR="00000000" w:rsidDel="00000000" w:rsidP="00000000" w:rsidRDefault="00000000" w:rsidRPr="00000000" w14:paraId="0000016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Bars should be of equal width;</w:t>
      </w:r>
    </w:p>
    <w:p w:rsidR="00000000" w:rsidDel="00000000" w:rsidP="00000000" w:rsidRDefault="00000000" w:rsidRPr="00000000" w14:paraId="0000016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There should be spaces of equal width between the bars;</w:t>
      </w:r>
    </w:p>
    <w:p w:rsidR="00000000" w:rsidDel="00000000" w:rsidP="00000000" w:rsidRDefault="00000000" w:rsidRPr="00000000" w14:paraId="0000016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Bars can be vertical or horizontal;</w:t>
      </w:r>
    </w:p>
    <w:p w:rsidR="00000000" w:rsidDel="00000000" w:rsidP="00000000" w:rsidRDefault="00000000" w:rsidRPr="00000000" w14:paraId="0000016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bars are usually of different colours to show the difference between the various sets of information;</w:t>
      </w:r>
    </w:p>
    <w:p w:rsidR="00000000" w:rsidDel="00000000" w:rsidP="00000000" w:rsidRDefault="00000000" w:rsidRPr="00000000" w14:paraId="0000016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Label each bar showing the exact value of each bar.</w:t>
      </w:r>
    </w:p>
    <w:p w:rsidR="00000000" w:rsidDel="00000000" w:rsidP="00000000" w:rsidRDefault="00000000" w:rsidRPr="00000000" w14:paraId="0000016D">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Pie Chart</w:t>
      </w:r>
    </w:p>
    <w:p w:rsidR="00000000" w:rsidDel="00000000" w:rsidP="00000000" w:rsidRDefault="00000000" w:rsidRPr="00000000" w14:paraId="0000016F">
      <w:pPr>
        <w:spacing w:after="0" w:line="36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rtl w:val="0"/>
        </w:rPr>
        <w:t xml:space="preserve">pie chart </w:t>
      </w:r>
      <w:r w:rsidDel="00000000" w:rsidR="00000000" w:rsidRPr="00000000">
        <w:rPr>
          <w:rFonts w:ascii="Century Gothic" w:cs="Century Gothic" w:eastAsia="Century Gothic" w:hAnsi="Century Gothic"/>
          <w:rtl w:val="0"/>
        </w:rPr>
        <w:t xml:space="preserve">is a graphic representation of data in the form of a circle or pie, which is divided into wedges. The total of the pie represents 100%. Pie charts are relatively easy to understand and are popular ways of graphically representing numerical data to the public.</w:t>
      </w:r>
    </w:p>
    <w:p w:rsidR="00000000" w:rsidDel="00000000" w:rsidP="00000000" w:rsidRDefault="00000000" w:rsidRPr="00000000" w14:paraId="0000017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Tips for reading pie graphs:</w:t>
      </w:r>
    </w:p>
    <w:p w:rsidR="00000000" w:rsidDel="00000000" w:rsidP="00000000" w:rsidRDefault="00000000" w:rsidRPr="00000000" w14:paraId="0000017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4">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the title of the pie graph if there is one. It explains what the pie graph is about.</w:t>
      </w:r>
    </w:p>
    <w:p w:rsidR="00000000" w:rsidDel="00000000" w:rsidP="00000000" w:rsidRDefault="00000000" w:rsidRPr="00000000" w14:paraId="0000017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different colours or shadings. This tells you how many parts or sections there are of the whole.</w:t>
      </w:r>
    </w:p>
    <w:p w:rsidR="00000000" w:rsidDel="00000000" w:rsidP="00000000" w:rsidRDefault="00000000" w:rsidRPr="00000000" w14:paraId="0000017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Notice the size of each section. Find the biggest and smallest sections.</w:t>
      </w:r>
    </w:p>
    <w:p w:rsidR="00000000" w:rsidDel="00000000" w:rsidP="00000000" w:rsidRDefault="00000000" w:rsidRPr="00000000" w14:paraId="0000017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for any numbers that give you information about how big or small each section is.</w:t>
      </w:r>
    </w:p>
    <w:p w:rsidR="00000000" w:rsidDel="00000000" w:rsidP="00000000" w:rsidRDefault="00000000" w:rsidRPr="00000000" w14:paraId="00000178">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9">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rtl w:val="0"/>
        </w:rPr>
        <w:t xml:space="preserve">diagram and a schema</w:t>
      </w:r>
      <w:r w:rsidDel="00000000" w:rsidR="00000000" w:rsidRPr="00000000">
        <w:rPr>
          <w:rFonts w:ascii="Century Gothic" w:cs="Century Gothic" w:eastAsia="Century Gothic" w:hAnsi="Century Gothic"/>
          <w:rtl w:val="0"/>
        </w:rPr>
        <w:t xml:space="preserve"> can be defined as a simple explanatory drawing; a simple drawing showing the basic shape, layout, or workings of something. Diagrams and schema should have all parts clearly labelled. Diagrams often accompany products we buy, for example a video machine will come with a booklet that has diagrams showing us what each piece represents and how it should be used. Textbooks on subjects such as life sciences will often be illustrated with diagrams as will medical books.</w:t>
      </w:r>
    </w:p>
    <w:p w:rsidR="00000000" w:rsidDel="00000000" w:rsidP="00000000" w:rsidRDefault="00000000" w:rsidRPr="00000000" w14:paraId="0000017A">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 map</w:t>
      </w:r>
      <w:r w:rsidDel="00000000" w:rsidR="00000000" w:rsidRPr="00000000">
        <w:rPr>
          <w:rFonts w:ascii="Century Gothic" w:cs="Century Gothic" w:eastAsia="Century Gothic" w:hAnsi="Century Gothic"/>
          <w:rtl w:val="0"/>
        </w:rPr>
        <w:t xml:space="preserve"> can be defined as a geographical diagram; it is a visual representation that shows all or part of the Earth’s surface with geographical features, urban areas, roads, and other details, e.g. "We carefully studied the map of Africa to see exactly where Zanzibar is when we won tickets to go there. It can also be defined as a drawing showing a route or location; a diagrammatical drawing of something such as a route or area made to show the location of a place or how to get there, e.g. "I asked her for a map showing where her house was as I had never been to Bellville before."</w:t>
      </w:r>
    </w:p>
    <w:p w:rsidR="00000000" w:rsidDel="00000000" w:rsidP="00000000" w:rsidRDefault="00000000" w:rsidRPr="00000000" w14:paraId="0000017B">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Think of some examples of texts, which could be effectively illustrated with accompanying maps. Mind maps and brainstorming. A mind-map is a diagram that shows us graphically how we could think about a particular subject. It is often linked to the process known as brainstorming when you write down all your ideas about a particular topic.</w:t>
      </w:r>
    </w:p>
    <w:p w:rsidR="00000000" w:rsidDel="00000000" w:rsidP="00000000" w:rsidRDefault="00000000" w:rsidRPr="00000000" w14:paraId="0000017C">
      <w:pPr>
        <w:tabs>
          <w:tab w:val="left" w:leader="none" w:pos="1139"/>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Cartoons</w:t>
      </w:r>
    </w:p>
    <w:p w:rsidR="00000000" w:rsidDel="00000000" w:rsidP="00000000" w:rsidRDefault="00000000" w:rsidRPr="00000000" w14:paraId="0000017D">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cartoon can refer to a sequence of drawings that tell a short story, or are humorous, published in a newspaper or magazine, e.g. the comic strips that appear in the newspaper are done in cartoon form; cartoon versions of written texts such as</w:t>
      </w:r>
    </w:p>
    <w:p w:rsidR="00000000" w:rsidDel="00000000" w:rsidP="00000000" w:rsidRDefault="00000000" w:rsidRPr="00000000" w14:paraId="0000017E">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Tale of Two Cities" in cartoon form.</w:t>
      </w:r>
    </w:p>
    <w:p w:rsidR="00000000" w:rsidDel="00000000" w:rsidP="00000000" w:rsidRDefault="00000000" w:rsidRPr="00000000" w14:paraId="0000017F">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can also refer to a satirical drawing or a humorous drawing published in a newspaper or magazine and commenting on a current event or theme. For examples, look at the ‘Letters Page” in all daily newspapers for a cartoon on some current event.</w:t>
      </w:r>
    </w:p>
    <w:p w:rsidR="00000000" w:rsidDel="00000000" w:rsidP="00000000" w:rsidRDefault="00000000" w:rsidRPr="00000000" w14:paraId="00000180">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Cartoons are used to lighten the mood of a text or to make a serious point in a humorous way. They can convey a message in a powerful way. They are often used in campaigns aimed at the youth, e.g. a campaign launched in June 2004, to prevent the spread of HIV/AIDS made use of cartoons, in the form of talking condoms.</w:t>
      </w:r>
    </w:p>
    <w:p w:rsidR="00000000" w:rsidDel="00000000" w:rsidP="00000000" w:rsidRDefault="00000000" w:rsidRPr="00000000" w14:paraId="00000181">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2">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3">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4">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5">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6">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7">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8">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9">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A">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B">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C">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D">
      <w:pPr>
        <w:tabs>
          <w:tab w:val="left" w:leader="none" w:pos="1139"/>
        </w:tabs>
        <w:spacing w:line="360" w:lineRule="auto"/>
        <w:rPr>
          <w:rFonts w:ascii="Century Gothic" w:cs="Century Gothic" w:eastAsia="Century Gothic" w:hAnsi="Century Gothic"/>
        </w:rPr>
      </w:pPr>
      <w:r w:rsidDel="00000000" w:rsidR="00000000" w:rsidRPr="00000000">
        <w:rPr>
          <w:rtl w:val="0"/>
        </w:rPr>
      </w:r>
    </w:p>
    <w:tbl>
      <w:tblPr>
        <w:tblStyle w:val="Table16"/>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18E">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 </w:t>
            </w:r>
          </w:p>
          <w:p w:rsidR="00000000" w:rsidDel="00000000" w:rsidP="00000000" w:rsidRDefault="00000000" w:rsidRPr="00000000" w14:paraId="0000018F">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Use strategies for extracting implicit messages in texts.</w:t>
            </w:r>
          </w:p>
        </w:tc>
      </w:tr>
      <w:tr>
        <w:trPr>
          <w:cantSplit w:val="0"/>
          <w:tblHeader w:val="0"/>
        </w:trPr>
        <w:tc>
          <w:tcPr>
            <w:shd w:fill="e5b9b7" w:val="clear"/>
          </w:tcPr>
          <w:p w:rsidR="00000000" w:rsidDel="00000000" w:rsidP="00000000" w:rsidRDefault="00000000" w:rsidRPr="00000000" w14:paraId="00000190">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e5b9b7" w:val="clear"/>
          </w:tcPr>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Source of text is identified and discussed in terms of reliability and possible bias. </w:t>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Attitudes, beliefs and intentions are explored in order to determine the point of view expressed either directly or indirectly. </w:t>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Techniques are explored and explained in terms of purpose and audience. </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Promotion of, or support for, a particular line of thought/cause is identified and explained with reference to selection or omission of materials. </w:t>
            </w:r>
          </w:p>
        </w:tc>
      </w:tr>
    </w:tbl>
    <w:p w:rsidR="00000000" w:rsidDel="00000000" w:rsidP="00000000" w:rsidRDefault="00000000" w:rsidRPr="00000000" w14:paraId="00000195">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6">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section will look in particular at how to use a range of strategies for extracting implicit messages in texts. This includes:</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9"/>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Source of text</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9"/>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Author's attitude</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9"/>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Promotion of line of thought</w:t>
      </w:r>
    </w:p>
    <w:p w:rsidR="00000000" w:rsidDel="00000000" w:rsidP="00000000" w:rsidRDefault="00000000" w:rsidRPr="00000000" w14:paraId="0000019A">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Implicit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implicit message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an indirect message, which can be picked up directly from  the context. To imply something is to suggest it without stating it directly. If I say "Gee you are very early for lectures today!" when you are exactly on time, my implicit message to you is that you are generally late. Authors of texts often imply or suggest a message without stating it directly. We need to explore how to recognize this.</w:t>
      </w:r>
    </w:p>
    <w:p w:rsidR="00000000" w:rsidDel="00000000" w:rsidP="00000000" w:rsidRDefault="00000000" w:rsidRPr="00000000" w14:paraId="0000019D">
      <w:pPr>
        <w:tabs>
          <w:tab w:val="left" w:leader="none" w:pos="1139"/>
        </w:tabs>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9E">
      <w:pPr>
        <w:shd w:fill="e5b9b7" w:val="clear"/>
        <w:tabs>
          <w:tab w:val="left" w:leader="none" w:pos="1139"/>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Source of text</w:t>
      </w:r>
    </w:p>
    <w:p w:rsidR="00000000" w:rsidDel="00000000" w:rsidP="00000000" w:rsidRDefault="00000000" w:rsidRPr="00000000" w14:paraId="0000019F">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We are exposed to a range of texts in our everyday lives. We read adverts, listen to news broadcasts that have been written by someone, receive emails, read lecture notes, notices, marketing material, magazines, newspapers and books.</w:t>
      </w:r>
    </w:p>
    <w:p w:rsidR="00000000" w:rsidDel="00000000" w:rsidP="00000000" w:rsidRDefault="00000000" w:rsidRPr="00000000" w14:paraId="000001A0">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A1">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1A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Reliability</w:t>
      </w:r>
    </w:p>
    <w:p w:rsidR="00000000" w:rsidDel="00000000" w:rsidP="00000000" w:rsidRDefault="00000000" w:rsidRPr="00000000" w14:paraId="000001A3">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Reliability </w:t>
      </w:r>
      <w:r w:rsidDel="00000000" w:rsidR="00000000" w:rsidRPr="00000000">
        <w:rPr>
          <w:rFonts w:ascii="Century Gothic" w:cs="Century Gothic" w:eastAsia="Century Gothic" w:hAnsi="Century Gothic"/>
          <w:color w:val="000000"/>
          <w:rtl w:val="0"/>
        </w:rPr>
        <w:t xml:space="preserve">means the extent to which the text is likely to be accurate. The extent to which text is to be trusted to be accurate, correct or to provide a correct result, e.g. "I don't think the report that aliens have landed is very reliable." One way to check reliability is to look at the source. If we heard on the 7 o'clock news that aliens had landed we might be seriously concerned. We assume that news reports are fairly reliable. We also assume that newspaper reports are fairly reliable, so again if we read in the "Cape Times" that aliens had landed we would take it fairly </w:t>
      </w:r>
    </w:p>
    <w:p w:rsidR="00000000" w:rsidDel="00000000" w:rsidP="00000000" w:rsidRDefault="00000000" w:rsidRPr="00000000" w14:paraId="000001A4">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seriously. If however we read this in a sensationalist magazine we should have serious doubts about it.</w:t>
      </w:r>
    </w:p>
    <w:p w:rsidR="00000000" w:rsidDel="00000000" w:rsidP="00000000" w:rsidRDefault="00000000" w:rsidRPr="00000000" w14:paraId="000001A5">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A6">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Sensationalism</w:t>
      </w:r>
    </w:p>
    <w:p w:rsidR="00000000" w:rsidDel="00000000" w:rsidP="00000000" w:rsidRDefault="00000000" w:rsidRPr="00000000" w14:paraId="000001A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Sensationalism </w:t>
      </w:r>
      <w:r w:rsidDel="00000000" w:rsidR="00000000" w:rsidRPr="00000000">
        <w:rPr>
          <w:rFonts w:ascii="Century Gothic" w:cs="Century Gothic" w:eastAsia="Century Gothic" w:hAnsi="Century Gothic"/>
          <w:color w:val="000000"/>
          <w:rtl w:val="0"/>
        </w:rPr>
        <w:t xml:space="preserve">refers to the use of shocking material; the practice of emphasizing the most horrifying, shocking, and emotive aspects of anything under discussion or investigation, especially by the media.</w:t>
      </w:r>
    </w:p>
    <w:p w:rsidR="00000000" w:rsidDel="00000000" w:rsidP="00000000" w:rsidRDefault="00000000" w:rsidRPr="00000000" w14:paraId="000001A8">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A9">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Some magazines specialise in sensationalism. They publish stories, which are difficult to back up or prove, and they appeal to that part of our nature that enjoys being shocked. Such magazines may be fun to read but their claims should not be taken too seriously. We need objective and reliable evidence to back up wild claims.</w:t>
      </w:r>
    </w:p>
    <w:p w:rsidR="00000000" w:rsidDel="00000000" w:rsidP="00000000" w:rsidRDefault="00000000" w:rsidRPr="00000000" w14:paraId="000001AA">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AB">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Objective</w:t>
      </w:r>
    </w:p>
    <w:p w:rsidR="00000000" w:rsidDel="00000000" w:rsidP="00000000" w:rsidRDefault="00000000" w:rsidRPr="00000000" w14:paraId="000001AC">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Objective </w:t>
      </w:r>
      <w:r w:rsidDel="00000000" w:rsidR="00000000" w:rsidRPr="00000000">
        <w:rPr>
          <w:rFonts w:ascii="Century Gothic" w:cs="Century Gothic" w:eastAsia="Century Gothic" w:hAnsi="Century Gothic"/>
          <w:color w:val="000000"/>
          <w:rtl w:val="0"/>
        </w:rPr>
        <w:t xml:space="preserve">refers to statements which are free of bias or prejudice caused by personal feelings; based on facts rather than thoughts or opinions, e.g. it is an objective fact that drug use among teenagers is increasing in Cape Town. Sometimes an implicit or implied message is transmitted through a biased source.</w:t>
      </w:r>
      <w:r w:rsidDel="00000000" w:rsidR="00000000" w:rsidRPr="00000000">
        <w:rPr>
          <w:rFonts w:ascii="Century Gothic" w:cs="Century Gothic" w:eastAsia="Century Gothic" w:hAnsi="Century Gothic"/>
          <w:b w:val="1"/>
          <w:bCs w:val="1"/>
          <w:i w:val="1"/>
          <w:iCs w:val="1"/>
          <w:color w:val="000000"/>
          <w:rtl w:val="0"/>
        </w:rPr>
        <w:t xml:space="preserve">Bias</w:t>
      </w:r>
      <w:r w:rsidDel="00000000" w:rsidR="00000000" w:rsidRPr="00000000">
        <w:rPr>
          <w:rFonts w:ascii="Century Gothic" w:cs="Century Gothic" w:eastAsia="Century Gothic" w:hAnsi="Century Gothic"/>
          <w:color w:val="000000"/>
          <w:rtl w:val="0"/>
        </w:rPr>
        <w:t xml:space="preserve"> can be defined as a preference; it is an unfair preference for or dislike of something, e.g. "The teacher is biased against black learners – she always picks on those learners unfairly"; "The report on the gay club was biased against homosexuals - it gave a very negative impression of them."</w:t>
      </w:r>
    </w:p>
    <w:p w:rsidR="00000000" w:rsidDel="00000000" w:rsidP="00000000" w:rsidRDefault="00000000" w:rsidRPr="00000000" w14:paraId="000001AD">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AE">
      <w:pPr>
        <w:spacing w:after="0" w:line="360" w:lineRule="auto"/>
        <w:rPr>
          <w:rFonts w:ascii="Century Gothic" w:cs="Century Gothic" w:eastAsia="Century Gothic" w:hAnsi="Century Gothic"/>
          <w:color w:val="000000"/>
        </w:rPr>
      </w:pPr>
      <w:r w:rsidDel="00000000" w:rsidR="00000000" w:rsidRPr="00000000">
        <w:rPr>
          <w:rtl w:val="0"/>
        </w:rPr>
      </w:r>
    </w:p>
    <w:tbl>
      <w:tblPr>
        <w:tblStyle w:val="Table1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1A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ACTIVITY 5</w:t>
            </w:r>
          </w:p>
          <w:p w:rsidR="00000000" w:rsidDel="00000000" w:rsidP="00000000" w:rsidRDefault="00000000" w:rsidRPr="00000000" w14:paraId="000001B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IDENTIFYING BIAS (PAIRS)</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1B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activity you will need a pen and paper.</w:t>
            </w:r>
          </w:p>
          <w:p w:rsidR="00000000" w:rsidDel="00000000" w:rsidP="00000000" w:rsidRDefault="00000000" w:rsidRPr="00000000" w14:paraId="000001B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examples of biased statements and identify what source you think they</w:t>
            </w:r>
          </w:p>
          <w:p w:rsidR="00000000" w:rsidDel="00000000" w:rsidP="00000000" w:rsidRDefault="00000000" w:rsidRPr="00000000" w14:paraId="000001B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came from. Match the number of the statement with the appropriate number of the source</w:t>
            </w:r>
          </w:p>
          <w:p w:rsidR="00000000" w:rsidDel="00000000" w:rsidP="00000000" w:rsidRDefault="00000000" w:rsidRPr="00000000" w14:paraId="000001B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given in the list. Keep in mind that a source can be biased for or against something.</w:t>
            </w:r>
          </w:p>
          <w:p w:rsidR="00000000" w:rsidDel="00000000" w:rsidP="00000000" w:rsidRDefault="00000000" w:rsidRPr="00000000" w14:paraId="000001B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Baboons are a menace and should be shot on sight.</w:t>
            </w:r>
          </w:p>
          <w:p w:rsidR="00000000" w:rsidDel="00000000" w:rsidP="00000000" w:rsidRDefault="00000000" w:rsidRPr="00000000" w14:paraId="000001B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The Israeli forces are evil and are illegally occupying Palestine.</w:t>
            </w:r>
          </w:p>
          <w:p w:rsidR="00000000" w:rsidDel="00000000" w:rsidP="00000000" w:rsidRDefault="00000000" w:rsidRPr="00000000" w14:paraId="000001B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Palestinians have no right to own land in the Gaza strip - it belongs to Israel.</w:t>
            </w:r>
          </w:p>
          <w:p w:rsidR="00000000" w:rsidDel="00000000" w:rsidP="00000000" w:rsidRDefault="00000000" w:rsidRPr="00000000" w14:paraId="000001B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Eminem is one of the greatest rappers of all times.</w:t>
            </w:r>
          </w:p>
          <w:p w:rsidR="00000000" w:rsidDel="00000000" w:rsidP="00000000" w:rsidRDefault="00000000" w:rsidRPr="00000000" w14:paraId="000001B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Eminem's lyrics are disgusting. He should be banned.</w:t>
            </w:r>
          </w:p>
          <w:p w:rsidR="00000000" w:rsidDel="00000000" w:rsidP="00000000" w:rsidRDefault="00000000" w:rsidRPr="00000000" w14:paraId="000001B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Baboons are peaceful, fun-loving animals that do no harm.</w:t>
            </w:r>
          </w:p>
          <w:p w:rsidR="00000000" w:rsidDel="00000000" w:rsidP="00000000" w:rsidRDefault="00000000" w:rsidRPr="00000000" w14:paraId="000001B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Men are lazy and our lives would be improved if they were all eliminated.</w:t>
            </w:r>
          </w:p>
          <w:p w:rsidR="00000000" w:rsidDel="00000000" w:rsidP="00000000" w:rsidRDefault="00000000" w:rsidRPr="00000000" w14:paraId="000001B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Gambling is a vice - it will lead to moral decay.</w:t>
            </w:r>
          </w:p>
          <w:p w:rsidR="00000000" w:rsidDel="00000000" w:rsidP="00000000" w:rsidRDefault="00000000" w:rsidRPr="00000000" w14:paraId="000001B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Women are the best! Long live women!</w:t>
            </w:r>
          </w:p>
          <w:p w:rsidR="00000000" w:rsidDel="00000000" w:rsidP="00000000" w:rsidRDefault="00000000" w:rsidRPr="00000000" w14:paraId="000001C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 Charities benefit enormously from the Lotto therefore gambling is a good thing.</w:t>
            </w:r>
          </w:p>
          <w:p w:rsidR="00000000" w:rsidDel="00000000" w:rsidP="00000000" w:rsidRDefault="00000000" w:rsidRPr="00000000" w14:paraId="000001C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Farm labourers are unable to negotiate with management.</w:t>
            </w:r>
          </w:p>
          <w:p w:rsidR="00000000" w:rsidDel="00000000" w:rsidP="00000000" w:rsidRDefault="00000000" w:rsidRPr="00000000" w14:paraId="000001C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Farm workers preferred the ‘tot system’.</w:t>
            </w:r>
          </w:p>
          <w:p w:rsidR="00000000" w:rsidDel="00000000" w:rsidP="00000000" w:rsidRDefault="00000000" w:rsidRPr="00000000" w14:paraId="000001C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C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Sources:-</w:t>
            </w:r>
          </w:p>
          <w:p w:rsidR="00000000" w:rsidDel="00000000" w:rsidP="00000000" w:rsidRDefault="00000000" w:rsidRPr="00000000" w14:paraId="000001C5">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A newspaper article in favour of gambling.</w:t>
            </w:r>
          </w:p>
          <w:p w:rsidR="00000000" w:rsidDel="00000000" w:rsidP="00000000" w:rsidRDefault="00000000" w:rsidRPr="00000000" w14:paraId="000001C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An article from a leaflet entitled "Protect All Animals!"</w:t>
            </w:r>
          </w:p>
          <w:p w:rsidR="00000000" w:rsidDel="00000000" w:rsidP="00000000" w:rsidRDefault="00000000" w:rsidRPr="00000000" w14:paraId="000001C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 writer who dislikes swearing and obscenities in music.</w:t>
            </w:r>
          </w:p>
          <w:p w:rsidR="00000000" w:rsidDel="00000000" w:rsidP="00000000" w:rsidRDefault="00000000" w:rsidRPr="00000000" w14:paraId="000001C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A fan writing to a fan club newsletter.</w:t>
            </w:r>
          </w:p>
          <w:p w:rsidR="00000000" w:rsidDel="00000000" w:rsidP="00000000" w:rsidRDefault="00000000" w:rsidRPr="00000000" w14:paraId="000001C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A pamphlet promoting Israel's right to occupy the Gaza Strip.</w:t>
            </w:r>
          </w:p>
          <w:p w:rsidR="00000000" w:rsidDel="00000000" w:rsidP="00000000" w:rsidRDefault="00000000" w:rsidRPr="00000000" w14:paraId="000001C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An article written by someone who dislikes men intensely.</w:t>
            </w:r>
          </w:p>
          <w:p w:rsidR="00000000" w:rsidDel="00000000" w:rsidP="00000000" w:rsidRDefault="00000000" w:rsidRPr="00000000" w14:paraId="000001C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 A letter from someone who has been plagued by baboons.</w:t>
            </w:r>
          </w:p>
          <w:p w:rsidR="00000000" w:rsidDel="00000000" w:rsidP="00000000" w:rsidRDefault="00000000" w:rsidRPr="00000000" w14:paraId="000001C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 A poster advertising Women's Day.</w:t>
            </w:r>
          </w:p>
          <w:p w:rsidR="00000000" w:rsidDel="00000000" w:rsidP="00000000" w:rsidRDefault="00000000" w:rsidRPr="00000000" w14:paraId="000001C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An article that is written by someone whose life was ruined by gambling.</w:t>
            </w:r>
          </w:p>
          <w:p w:rsidR="00000000" w:rsidDel="00000000" w:rsidP="00000000" w:rsidRDefault="00000000" w:rsidRPr="00000000" w14:paraId="000001C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 A brochure published to support the Palestinian struggle for land.</w:t>
            </w:r>
          </w:p>
          <w:p w:rsidR="00000000" w:rsidDel="00000000" w:rsidP="00000000" w:rsidRDefault="00000000" w:rsidRPr="00000000" w14:paraId="000001D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 An Apartheid era, anti-union, farm policy document.</w:t>
            </w:r>
          </w:p>
          <w:p w:rsidR="00000000" w:rsidDel="00000000" w:rsidP="00000000" w:rsidRDefault="00000000" w:rsidRPr="00000000" w14:paraId="000001D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 A letter from a farmer who wanted to extract cheap labour from workers.</w:t>
            </w:r>
          </w:p>
          <w:p w:rsidR="00000000" w:rsidDel="00000000" w:rsidP="00000000" w:rsidRDefault="00000000" w:rsidRPr="00000000" w14:paraId="000001D2">
            <w:pPr>
              <w:spacing w:after="0" w:line="360"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1D3">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D4">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D5">
      <w:pPr>
        <w:shd w:fill="e5b9b7" w:val="clear"/>
        <w:tabs>
          <w:tab w:val="left" w:leader="none" w:pos="1139"/>
        </w:tabs>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Author's attitude</w:t>
      </w:r>
    </w:p>
    <w:p w:rsidR="00000000" w:rsidDel="00000000" w:rsidP="00000000" w:rsidRDefault="00000000" w:rsidRPr="00000000" w14:paraId="000001D6">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Attitude</w:t>
      </w:r>
    </w:p>
    <w:p w:rsidR="00000000" w:rsidDel="00000000" w:rsidP="00000000" w:rsidRDefault="00000000" w:rsidRPr="00000000" w14:paraId="000001D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Attitude </w:t>
      </w:r>
      <w:r w:rsidDel="00000000" w:rsidR="00000000" w:rsidRPr="00000000">
        <w:rPr>
          <w:rFonts w:ascii="Century Gothic" w:cs="Century Gothic" w:eastAsia="Century Gothic" w:hAnsi="Century Gothic"/>
          <w:color w:val="000000"/>
          <w:rtl w:val="0"/>
        </w:rPr>
        <w:t xml:space="preserve">can be described as a personal view of something; an opinion or general feeling about something, e.g. "Many people in South Africa have a positive attitude to change"; "Rapists have a very negative attitude to women".</w:t>
      </w:r>
    </w:p>
    <w:p w:rsidR="00000000" w:rsidDel="00000000" w:rsidP="00000000" w:rsidRDefault="00000000" w:rsidRPr="00000000" w14:paraId="000001D8">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D9">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Belief</w:t>
      </w:r>
    </w:p>
    <w:p w:rsidR="00000000" w:rsidDel="00000000" w:rsidP="00000000" w:rsidRDefault="00000000" w:rsidRPr="00000000" w14:paraId="000001DA">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Belief </w:t>
      </w:r>
      <w:r w:rsidDel="00000000" w:rsidR="00000000" w:rsidRPr="00000000">
        <w:rPr>
          <w:rFonts w:ascii="Century Gothic" w:cs="Century Gothic" w:eastAsia="Century Gothic" w:hAnsi="Century Gothic"/>
          <w:color w:val="000000"/>
          <w:rtl w:val="0"/>
        </w:rPr>
        <w:t xml:space="preserve">can be described as the acceptance of the truth of something; acceptance by the mind that something is true or real, often underpinned by an emotional or spiritual sense of certainty, e.g. "She has a strongly held belief in an afterlife". It can also mean to have trust or confidence that somebody or something is good or will be effective, e.g. "He has a great belief in democracy". Finally belief refers to an opinion that is a firm and considered one, e.g. "I have afirm belief in the superiority of women".</w:t>
      </w:r>
    </w:p>
    <w:p w:rsidR="00000000" w:rsidDel="00000000" w:rsidP="00000000" w:rsidRDefault="00000000" w:rsidRPr="00000000" w14:paraId="000001DB">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1DC">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an author believes and what his/her attitude to something is will have an influence on the message he/she is putting across. The attitudes and beliefs of the author may be directly stated or put across in an indirect, implied, more subtle manner. An example to illustrate this is:- when someone states "I do not like women." they are directly stating their attitude; if they were to say "Women are a very difficult bunch." they would be indirectly expressing a negative attitude to women; the message would be implied.</w:t>
      </w:r>
    </w:p>
    <w:p w:rsidR="00000000" w:rsidDel="00000000" w:rsidP="00000000" w:rsidRDefault="00000000" w:rsidRPr="00000000" w14:paraId="000001DD">
      <w:pPr>
        <w:tabs>
          <w:tab w:val="left" w:leader="none" w:pos="1139"/>
        </w:tabs>
        <w:spacing w:line="360" w:lineRule="auto"/>
        <w:rPr>
          <w:rFonts w:ascii="Century Gothic" w:cs="Century Gothic" w:eastAsia="Century Gothic" w:hAnsi="Century Gothic"/>
        </w:rPr>
      </w:pPr>
      <w:r w:rsidDel="00000000" w:rsidR="00000000" w:rsidRPr="00000000">
        <w:rPr>
          <w:rtl w:val="0"/>
        </w:rPr>
      </w:r>
    </w:p>
    <w:tbl>
      <w:tblPr>
        <w:tblStyle w:val="Table1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1DE">
            <w:pPr>
              <w:tabs>
                <w:tab w:val="left" w:leader="none" w:pos="1139"/>
              </w:tabs>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6:</w:t>
            </w:r>
          </w:p>
          <w:p w:rsidR="00000000" w:rsidDel="00000000" w:rsidP="00000000" w:rsidRDefault="00000000" w:rsidRPr="00000000" w14:paraId="000001DF">
            <w:pPr>
              <w:tabs>
                <w:tab w:val="left" w:leader="none" w:pos="1139"/>
              </w:tabs>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IDENTIFYING ATTITUDES AND BELIEFS</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1E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activity you will need a pen and paper. You may work in pairs.</w:t>
            </w:r>
          </w:p>
          <w:p w:rsidR="00000000" w:rsidDel="00000000" w:rsidP="00000000" w:rsidRDefault="00000000" w:rsidRPr="00000000" w14:paraId="000001E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examples of extracts from articles. Then match the extract with the attitude</w:t>
            </w:r>
          </w:p>
          <w:p w:rsidR="00000000" w:rsidDel="00000000" w:rsidP="00000000" w:rsidRDefault="00000000" w:rsidRPr="00000000" w14:paraId="000001E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 belief being expressed either directly or indirectly. A list of attitudes and beliefs is given</w:t>
            </w:r>
          </w:p>
          <w:p w:rsidR="00000000" w:rsidDel="00000000" w:rsidP="00000000" w:rsidRDefault="00000000" w:rsidRPr="00000000" w14:paraId="000001E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below - some of which are correct, some of which are not. Choose the one you think best</w:t>
            </w:r>
          </w:p>
          <w:p w:rsidR="00000000" w:rsidDel="00000000" w:rsidP="00000000" w:rsidRDefault="00000000" w:rsidRPr="00000000" w14:paraId="000001E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describes the attitude and beliefs of the author. Match appropriate numbers.</w:t>
            </w:r>
          </w:p>
          <w:p w:rsidR="00000000" w:rsidDel="00000000" w:rsidP="00000000" w:rsidRDefault="00000000" w:rsidRPr="00000000" w14:paraId="000001E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Children are a mixed blessing. On the one hand they give meaning to our lives, are</w:t>
            </w:r>
          </w:p>
          <w:p w:rsidR="00000000" w:rsidDel="00000000" w:rsidP="00000000" w:rsidRDefault="00000000" w:rsidRPr="00000000" w14:paraId="000001E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entertaining, fun to be around and keep us young. On the other hand they are a</w:t>
            </w:r>
          </w:p>
          <w:p w:rsidR="00000000" w:rsidDel="00000000" w:rsidP="00000000" w:rsidRDefault="00000000" w:rsidRPr="00000000" w14:paraId="000001E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great responsibility.</w:t>
            </w:r>
          </w:p>
          <w:p w:rsidR="00000000" w:rsidDel="00000000" w:rsidP="00000000" w:rsidRDefault="00000000" w:rsidRPr="00000000" w14:paraId="000001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Modern music is in a strange state. There are no more great guitarists like Clapton</w:t>
            </w:r>
          </w:p>
          <w:p w:rsidR="00000000" w:rsidDel="00000000" w:rsidP="00000000" w:rsidRDefault="00000000" w:rsidRPr="00000000" w14:paraId="000001E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and Hendricks from the 60's. Today's guitarists think it is sufficient to learn a few</w:t>
            </w:r>
          </w:p>
          <w:p w:rsidR="00000000" w:rsidDel="00000000" w:rsidP="00000000" w:rsidRDefault="00000000" w:rsidRPr="00000000" w14:paraId="000001E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chords, and then blast the audience with their new-found skills.</w:t>
            </w:r>
          </w:p>
          <w:p w:rsidR="00000000" w:rsidDel="00000000" w:rsidP="00000000" w:rsidRDefault="00000000" w:rsidRPr="00000000" w14:paraId="000001E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abuse of Iraqi prisoners was to be expected. The Americans have always</w:t>
            </w:r>
          </w:p>
          <w:p w:rsidR="00000000" w:rsidDel="00000000" w:rsidP="00000000" w:rsidRDefault="00000000" w:rsidRPr="00000000" w14:paraId="000001E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shown little regard for those they hold captive in times of war. Abuse has occurred</w:t>
            </w:r>
          </w:p>
          <w:p w:rsidR="00000000" w:rsidDel="00000000" w:rsidP="00000000" w:rsidRDefault="00000000" w:rsidRPr="00000000" w14:paraId="000001E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frequently in previous wars.</w:t>
            </w:r>
          </w:p>
          <w:p w:rsidR="00000000" w:rsidDel="00000000" w:rsidP="00000000" w:rsidRDefault="00000000" w:rsidRPr="00000000" w14:paraId="000001F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The current trend of concern about genetic modification of food crops is based on</w:t>
            </w:r>
          </w:p>
          <w:p w:rsidR="00000000" w:rsidDel="00000000" w:rsidP="00000000" w:rsidRDefault="00000000" w:rsidRPr="00000000" w14:paraId="000001F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various scientific misconceptions. The potential benefits of GM crops far outweigh</w:t>
            </w:r>
          </w:p>
          <w:p w:rsidR="00000000" w:rsidDel="00000000" w:rsidP="00000000" w:rsidRDefault="00000000" w:rsidRPr="00000000" w14:paraId="000001F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few disadvantages.</w:t>
            </w:r>
          </w:p>
          <w:p w:rsidR="00000000" w:rsidDel="00000000" w:rsidP="00000000" w:rsidRDefault="00000000" w:rsidRPr="00000000" w14:paraId="000001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Studying by correspondence is challenging. The advantages are that you can pace</w:t>
            </w:r>
          </w:p>
          <w:p w:rsidR="00000000" w:rsidDel="00000000" w:rsidP="00000000" w:rsidRDefault="00000000" w:rsidRPr="00000000" w14:paraId="000001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yourself and decide when you wish to study. You can also earn a wage while being</w:t>
            </w:r>
          </w:p>
          <w:p w:rsidR="00000000" w:rsidDel="00000000" w:rsidP="00000000" w:rsidRDefault="00000000" w:rsidRPr="00000000" w14:paraId="000001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student. A disadvantage is that you cannot have class discussions.</w:t>
            </w:r>
          </w:p>
          <w:p w:rsidR="00000000" w:rsidDel="00000000" w:rsidP="00000000" w:rsidRDefault="00000000" w:rsidRPr="00000000" w14:paraId="000001F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Attitudes and beliefs:</w:t>
            </w:r>
          </w:p>
          <w:p w:rsidR="00000000" w:rsidDel="00000000" w:rsidP="00000000" w:rsidRDefault="00000000" w:rsidRPr="00000000" w14:paraId="000001F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F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Negative attitude to correspondence courses</w:t>
            </w:r>
          </w:p>
          <w:p w:rsidR="00000000" w:rsidDel="00000000" w:rsidP="00000000" w:rsidRDefault="00000000" w:rsidRPr="00000000" w14:paraId="000001F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Positive attitude to genetic modification; belief that its advantages outweigh any</w:t>
            </w:r>
          </w:p>
          <w:p w:rsidR="00000000" w:rsidDel="00000000" w:rsidP="00000000" w:rsidRDefault="00000000" w:rsidRPr="00000000" w14:paraId="000001F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disadvantages</w:t>
            </w:r>
          </w:p>
          <w:p w:rsidR="00000000" w:rsidDel="00000000" w:rsidP="00000000" w:rsidRDefault="00000000" w:rsidRPr="00000000" w14:paraId="000001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Negative attitude to the USA; belief that they tend to abuse prisoners of war</w:t>
            </w:r>
          </w:p>
          <w:p w:rsidR="00000000" w:rsidDel="00000000" w:rsidP="00000000" w:rsidRDefault="00000000" w:rsidRPr="00000000" w14:paraId="000001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Belief that modern music is better than it was 40 years ago</w:t>
            </w:r>
          </w:p>
          <w:p w:rsidR="00000000" w:rsidDel="00000000" w:rsidP="00000000" w:rsidRDefault="00000000" w:rsidRPr="00000000" w14:paraId="000001F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Belief that having children is a positive thing; positive attitude to children</w:t>
            </w:r>
          </w:p>
          <w:p w:rsidR="00000000" w:rsidDel="00000000" w:rsidP="00000000" w:rsidRDefault="00000000" w:rsidRPr="00000000" w14:paraId="000001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Positive attitude to the USA; belief that they are a humane nation</w:t>
            </w:r>
          </w:p>
          <w:p w:rsidR="00000000" w:rsidDel="00000000" w:rsidP="00000000" w:rsidRDefault="00000000" w:rsidRPr="00000000" w14:paraId="0000020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 Negative attitude to genetic modification; belief that it is ultimately harmful</w:t>
            </w:r>
          </w:p>
          <w:p w:rsidR="00000000" w:rsidDel="00000000" w:rsidP="00000000" w:rsidRDefault="00000000" w:rsidRPr="00000000" w14:paraId="0000020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 Negative attitude to modern music; belief that it has got worse over the years</w:t>
            </w:r>
          </w:p>
          <w:p w:rsidR="00000000" w:rsidDel="00000000" w:rsidP="00000000" w:rsidRDefault="00000000" w:rsidRPr="00000000" w14:paraId="0000020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Positive attitude to studying through correspondence colleges; belief that they are</w:t>
            </w:r>
          </w:p>
          <w:p w:rsidR="00000000" w:rsidDel="00000000" w:rsidP="00000000" w:rsidRDefault="00000000" w:rsidRPr="00000000" w14:paraId="0000020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better than full-time institutions</w:t>
            </w:r>
          </w:p>
          <w:p w:rsidR="00000000" w:rsidDel="00000000" w:rsidP="00000000" w:rsidRDefault="00000000" w:rsidRPr="00000000" w14:paraId="0000020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 Belief that having children is a bad thing; negative attitude towards children</w:t>
            </w:r>
          </w:p>
          <w:p w:rsidR="00000000" w:rsidDel="00000000" w:rsidP="00000000" w:rsidRDefault="00000000" w:rsidRPr="00000000" w14:paraId="00000205">
            <w:pPr>
              <w:tabs>
                <w:tab w:val="left" w:leader="none" w:pos="1139"/>
              </w:tabs>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6">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shd w:fill="e5b9b7"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Intentions</w:t>
      </w:r>
    </w:p>
    <w:p w:rsidR="00000000" w:rsidDel="00000000" w:rsidP="00000000" w:rsidRDefault="00000000" w:rsidRPr="00000000" w14:paraId="0000020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Intentions </w:t>
      </w:r>
      <w:r w:rsidDel="00000000" w:rsidR="00000000" w:rsidRPr="00000000">
        <w:rPr>
          <w:rFonts w:ascii="Century Gothic" w:cs="Century Gothic" w:eastAsia="Century Gothic" w:hAnsi="Century Gothic"/>
          <w:rtl w:val="0"/>
        </w:rPr>
        <w:t xml:space="preserve">can be described as the aim or objective of something; something that somebody plans to do or achieve, e.g. “The students learnt about agricultural practices so that they would become good farmers”. Authors can have a huge variety of aims or intentions, e.g. they may wish to entertain, to educate, to convince readers of a political point of view, to persuade people to believe in a cause, to convince readers to purchase something, to express their own point of view publicly and so on.</w:t>
      </w:r>
    </w:p>
    <w:p w:rsidR="00000000" w:rsidDel="00000000" w:rsidP="00000000" w:rsidRDefault="00000000" w:rsidRPr="00000000" w14:paraId="0000020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Writing techniques and purpose</w:t>
      </w:r>
    </w:p>
    <w:p w:rsidR="00000000" w:rsidDel="00000000" w:rsidP="00000000" w:rsidRDefault="00000000" w:rsidRPr="00000000" w14:paraId="0000020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 text that is relatively simple and aimed at a general public, where the author wished to make sure his/her purpose is clearly transmitted, shorter sentences will be used. Shorter sentences are generally easier to follow than very long complicated ones.</w:t>
      </w:r>
    </w:p>
    <w:p w:rsidR="00000000" w:rsidDel="00000000" w:rsidP="00000000" w:rsidRDefault="00000000" w:rsidRPr="00000000" w14:paraId="0000020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Punctuation</w:t>
      </w:r>
    </w:p>
    <w:p w:rsidR="00000000" w:rsidDel="00000000" w:rsidP="00000000" w:rsidRDefault="00000000" w:rsidRPr="00000000" w14:paraId="0000020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Punctuation is critical to the reader as it helps us know when to pause, when to stop and when people are speaking amongst other things. A poorly punctuated piece of writing is usually very difficult to understand. If an author was composing an advert that had dialogue it would be critical both for his/her audience and purpose that the punctuation was correct. For example, look at the difference in meaning between:- Ms Viljoen said I am too slow when I move,and, Ms Viljoen said: "I am too slow when I move!".</w:t>
      </w:r>
    </w:p>
    <w:p w:rsidR="00000000" w:rsidDel="00000000" w:rsidP="00000000" w:rsidRDefault="00000000" w:rsidRPr="00000000" w14:paraId="0000020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Choice of words</w:t>
      </w:r>
    </w:p>
    <w:p w:rsidR="00000000" w:rsidDel="00000000" w:rsidP="00000000" w:rsidRDefault="00000000" w:rsidRPr="00000000" w14:paraId="0000021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choice of words depends a great deal on whom the intended readers are and what the purpose or intention of the author is. If we want to ensure that our communication is understood by any reader we would obviously choose simple, clearly understood words. If we knew we were writing to a person, or people, who were totally familiar with the topic, we could use words they could understand. </w:t>
      </w:r>
    </w:p>
    <w:p w:rsidR="00000000" w:rsidDel="00000000" w:rsidP="00000000" w:rsidRDefault="00000000" w:rsidRPr="00000000" w14:paraId="0000021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Technical jargon may not be understood by the general public. This could apply to slang as much as to jargon. Another technique used by authors is to vary the extent to which they use figurative language.</w:t>
      </w:r>
    </w:p>
    <w:p w:rsidR="00000000" w:rsidDel="00000000" w:rsidP="00000000" w:rsidRDefault="00000000" w:rsidRPr="00000000" w14:paraId="0000021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Figurative language</w:t>
      </w:r>
    </w:p>
    <w:p w:rsidR="00000000" w:rsidDel="00000000" w:rsidP="00000000" w:rsidRDefault="00000000" w:rsidRPr="00000000" w14:paraId="0000021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Figurative language refers to language that is not literal. Literal is the actual meaning of the word, so figurative means using language that contains a non-literal sense of a word or words, "she will bite your head off if you tell her that" literally means she will use her teeth to remove your head; the sense in which it is used is figurative here, meaning "she will get very angry if you tell her that".</w:t>
      </w:r>
    </w:p>
    <w:p w:rsidR="00000000" w:rsidDel="00000000" w:rsidP="00000000" w:rsidRDefault="00000000" w:rsidRPr="00000000" w14:paraId="0000021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8">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1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21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8</w:t>
            </w:r>
          </w:p>
          <w:p w:rsidR="00000000" w:rsidDel="00000000" w:rsidP="00000000" w:rsidRDefault="00000000" w:rsidRPr="00000000" w14:paraId="0000021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Who and Why (Individual)</w:t>
            </w:r>
          </w:p>
        </w:tc>
      </w:tr>
      <w:tr>
        <w:trPr>
          <w:cantSplit w:val="0"/>
          <w:tblHeader w:val="0"/>
        </w:trPr>
        <w:tc>
          <w:tcPr>
            <w:shd w:fill="a6a6a6" w:val="clear"/>
          </w:tcPr>
          <w:p w:rsidR="00000000" w:rsidDel="00000000" w:rsidP="00000000" w:rsidRDefault="00000000" w:rsidRPr="00000000" w14:paraId="0000021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activity you will need a pen and paper.</w:t>
            </w:r>
          </w:p>
          <w:p w:rsidR="00000000" w:rsidDel="00000000" w:rsidP="00000000" w:rsidRDefault="00000000" w:rsidRPr="00000000" w14:paraId="0000021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through the following extracts and match them with the sets of author and purposegiven in the list below the extract. Then decide what type of writing technique each one isan example of. These are listed after the list entitled Author &amp; Purpose and are givenletters.</w:t>
            </w:r>
          </w:p>
          <w:p w:rsidR="00000000" w:rsidDel="00000000" w:rsidP="00000000" w:rsidRDefault="00000000" w:rsidRPr="00000000" w14:paraId="0000021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G'day mate! I'm taking the ute and my Sheila down to watch the Kiwis play rugger</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t'day.</w:t>
            </w:r>
          </w:p>
          <w:p w:rsidR="00000000" w:rsidDel="00000000" w:rsidP="00000000" w:rsidRDefault="00000000" w:rsidRPr="00000000" w14:paraId="0000022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Jeez last night was way cool - that club is so not old style, it's awesome!</w:t>
            </w:r>
          </w:p>
          <w:p w:rsidR="00000000" w:rsidDel="00000000" w:rsidP="00000000" w:rsidRDefault="00000000" w:rsidRPr="00000000" w14:paraId="0000022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following diagram is a pie chart representing infant mortality rates by provincefor 2002.</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Chronic obstructive pulmonary disease is when the bronchi and alveoli becomeinflamed. There is a high incidence among smokers.</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 picture of the Telly Tubbies waving goodbye and saying "Good bye Winkie!"</w:t>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Two isotopic forms deuterium and tritium, in which the atomic nuclei also containone or two neutrons respectively, found to a small degree in water.</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Author &amp; Purpose:</w:t>
            </w:r>
          </w:p>
          <w:p w:rsidR="00000000" w:rsidDel="00000000" w:rsidP="00000000" w:rsidRDefault="00000000" w:rsidRPr="00000000" w14:paraId="00000228">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An illustration accompanying a schedule for the day's TV programmes, written bythe entertainment editor in order to keep viewers informed.</w:t>
            </w:r>
          </w:p>
          <w:p w:rsidR="00000000" w:rsidDel="00000000" w:rsidP="00000000" w:rsidRDefault="00000000" w:rsidRPr="00000000" w14:paraId="000002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Text from an article on child death rates written for a factual reliable magazine bya serious journalist who wishes to inform the public.</w:t>
            </w:r>
          </w:p>
          <w:p w:rsidR="00000000" w:rsidDel="00000000" w:rsidP="00000000" w:rsidRDefault="00000000" w:rsidRPr="00000000" w14:paraId="000002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Extract from an email to a friend, written by an Australian with the purpose offriendly communication.</w:t>
            </w:r>
          </w:p>
          <w:p w:rsidR="00000000" w:rsidDel="00000000" w:rsidP="00000000" w:rsidRDefault="00000000" w:rsidRPr="00000000" w14:paraId="0000022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Extract from a medical journal written by an expert with the purpose of informingfirst year medical students about lung diseases.</w:t>
            </w:r>
          </w:p>
          <w:p w:rsidR="00000000" w:rsidDel="00000000" w:rsidP="00000000" w:rsidRDefault="00000000" w:rsidRPr="00000000" w14:paraId="0000022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 quick note written by a friend to another friend with the purpose of informalfriendly communication.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Extract from Learner Guide on Generic Agricultural Practices.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Type of device:</w:t>
            </w:r>
          </w:p>
          <w:p w:rsidR="00000000" w:rsidDel="00000000" w:rsidP="00000000" w:rsidRDefault="00000000" w:rsidRPr="00000000" w14:paraId="0000023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Slang/colloquialism</w:t>
            </w:r>
          </w:p>
          <w:p w:rsidR="00000000" w:rsidDel="00000000" w:rsidP="00000000" w:rsidRDefault="00000000" w:rsidRPr="00000000" w14:paraId="0000023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Jargon/technical terms</w:t>
            </w:r>
          </w:p>
          <w:p w:rsidR="00000000" w:rsidDel="00000000" w:rsidP="00000000" w:rsidRDefault="00000000" w:rsidRPr="00000000" w14:paraId="000002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Graphic illustration of data</w:t>
            </w:r>
          </w:p>
          <w:p w:rsidR="00000000" w:rsidDel="00000000" w:rsidP="00000000" w:rsidRDefault="00000000" w:rsidRPr="00000000" w14:paraId="0000023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Picture accompanying text</w:t>
            </w:r>
          </w:p>
          <w:p w:rsidR="00000000" w:rsidDel="00000000" w:rsidP="00000000" w:rsidRDefault="00000000" w:rsidRPr="00000000" w14:paraId="000002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 Dialect</w:t>
            </w:r>
          </w:p>
          <w:p w:rsidR="00000000" w:rsidDel="00000000" w:rsidP="00000000" w:rsidRDefault="00000000" w:rsidRPr="00000000" w14:paraId="0000023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Technical terms</w:t>
            </w:r>
          </w:p>
          <w:p w:rsidR="00000000" w:rsidDel="00000000" w:rsidP="00000000" w:rsidRDefault="00000000" w:rsidRPr="00000000" w14:paraId="00000239">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Humour</w:t>
      </w:r>
    </w:p>
    <w:p w:rsidR="00000000" w:rsidDel="00000000" w:rsidP="00000000" w:rsidRDefault="00000000" w:rsidRPr="00000000" w14:paraId="0000023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Humour </w:t>
      </w:r>
      <w:r w:rsidDel="00000000" w:rsidR="00000000" w:rsidRPr="00000000">
        <w:rPr>
          <w:rFonts w:ascii="Century Gothic" w:cs="Century Gothic" w:eastAsia="Century Gothic" w:hAnsi="Century Gothic"/>
          <w:rtl w:val="0"/>
        </w:rPr>
        <w:t xml:space="preserve">is a way of relaxing and entertaining the reader. It is used when the purpose of the author is to entertain or amuse the reader. Humour would be out of place in a very formal text. Advertisers often make use of humour; certain companies such as ‘Vodacom’ and ‘Kulula dot com’ have very humorous advertisements.</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23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Irony </w:t>
            </w:r>
            <w:r w:rsidDel="00000000" w:rsidR="00000000" w:rsidRPr="00000000">
              <w:rPr>
                <w:rFonts w:ascii="Century Gothic" w:cs="Century Gothic" w:eastAsia="Century Gothic" w:hAnsi="Century Gothic"/>
                <w:rtl w:val="0"/>
              </w:rPr>
              <w:t xml:space="preserve">Irony can be defined as a type of humorous device or technique based on using words to suggest the opposite of their literal meaning, e.g. "That is great news!" as a response to hearing your working hours are to be extended.</w:t>
            </w:r>
          </w:p>
          <w:p w:rsidR="00000000" w:rsidDel="00000000" w:rsidP="00000000" w:rsidRDefault="00000000" w:rsidRPr="00000000" w14:paraId="0000023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Sarcasm </w:t>
            </w:r>
            <w:r w:rsidDel="00000000" w:rsidR="00000000" w:rsidRPr="00000000">
              <w:rPr>
                <w:rFonts w:ascii="Century Gothic" w:cs="Century Gothic" w:eastAsia="Century Gothic" w:hAnsi="Century Gothic"/>
                <w:rtl w:val="0"/>
              </w:rPr>
              <w:t xml:space="preserve">Sarcasm is cutting language: remarks that mean the opposite of what they seem to say and are intended to mock or deride, or make fun of something or someone. Sarcasm and irony are effective ways of communicating for friends or in informal settings. It would generally be considered inappropriate to use sarcasm or irony when addressing people formally or people who are senior to you.</w:t>
            </w:r>
          </w:p>
          <w:p w:rsidR="00000000" w:rsidDel="00000000" w:rsidP="00000000" w:rsidRDefault="00000000" w:rsidRPr="00000000" w14:paraId="00000241">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4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3">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244">
            <w:pPr>
              <w:tabs>
                <w:tab w:val="left" w:leader="none" w:pos="1139"/>
              </w:tabs>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a6a6a6" w:val="clear"/>
          </w:tcPr>
          <w:p w:rsidR="00000000" w:rsidDel="00000000" w:rsidP="00000000" w:rsidRDefault="00000000" w:rsidRPr="00000000" w14:paraId="0000024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examples of sarcasm:-</w:t>
            </w:r>
          </w:p>
          <w:p w:rsidR="00000000" w:rsidDel="00000000" w:rsidP="00000000" w:rsidRDefault="00000000" w:rsidRPr="00000000" w14:paraId="0000024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 Hollywood a marriage is a success if it outlasts milk. -- Rita Rudner</w:t>
            </w:r>
          </w:p>
          <w:p w:rsidR="00000000" w:rsidDel="00000000" w:rsidP="00000000" w:rsidRDefault="00000000" w:rsidRPr="00000000" w14:paraId="000002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 love being married. It's so great to find that one special person you want to annoyfor the rest of your life. -- Rita Rudner</w:t>
            </w:r>
          </w:p>
          <w:p w:rsidR="00000000" w:rsidDel="00000000" w:rsidP="00000000" w:rsidRDefault="00000000" w:rsidRPr="00000000" w14:paraId="0000024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Politics is perhaps the only profession for which no preparation is thoughtnecessary. -- Robert Louis Stevenson</w:t>
            </w:r>
          </w:p>
          <w:p w:rsidR="00000000" w:rsidDel="00000000" w:rsidP="00000000" w:rsidRDefault="00000000" w:rsidRPr="00000000" w14:paraId="0000024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Politics is the skilled use of blunt objects. -- Lester Pearson</w:t>
            </w:r>
          </w:p>
          <w:p w:rsidR="00000000" w:rsidDel="00000000" w:rsidP="00000000" w:rsidRDefault="00000000" w:rsidRPr="00000000" w14:paraId="0000024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Every time I look at you I get a fierce desire to be lonesome. -- Oscar Levant</w:t>
            </w:r>
          </w:p>
          <w:p w:rsidR="00000000" w:rsidDel="00000000" w:rsidP="00000000" w:rsidRDefault="00000000" w:rsidRPr="00000000" w14:paraId="0000024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Zimbabwe kicked out its best source of income, employment and food. – Richard</w:t>
            </w:r>
          </w:p>
          <w:p w:rsidR="00000000" w:rsidDel="00000000" w:rsidP="00000000" w:rsidRDefault="00000000" w:rsidRPr="00000000" w14:paraId="0000024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Perks (letter to Farmer’s Weekly May 2005)</w:t>
            </w:r>
          </w:p>
          <w:p w:rsidR="00000000" w:rsidDel="00000000" w:rsidP="00000000" w:rsidRDefault="00000000" w:rsidRPr="00000000" w14:paraId="0000024D">
            <w:pPr>
              <w:tabs>
                <w:tab w:val="left" w:leader="none" w:pos="1139"/>
              </w:tabs>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4E">
      <w:pPr>
        <w:shd w:fill="e5b9b7" w:val="clea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Satire</w:t>
      </w:r>
    </w:p>
    <w:p w:rsidR="00000000" w:rsidDel="00000000" w:rsidP="00000000" w:rsidRDefault="00000000" w:rsidRPr="00000000" w14:paraId="0000024F">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Satire </w:t>
      </w:r>
      <w:r w:rsidDel="00000000" w:rsidR="00000000" w:rsidRPr="00000000">
        <w:rPr>
          <w:rFonts w:ascii="Century Gothic" w:cs="Century Gothic" w:eastAsia="Century Gothic" w:hAnsi="Century Gothic"/>
          <w:color w:val="000000"/>
          <w:rtl w:val="0"/>
        </w:rPr>
        <w:t xml:space="preserve">can be described as the use of wit: especially irony, sarcasm, and ridicule, to attack the evils and stupidity of humankind, e.g. the play in which politicians were represented as greedy children was a satire - it was making fun of politicians. In South Africa Pieter-Dirk Uys is the best known satirist. His creations of Evita Bezuidenhout and others were done in order to poke fun at the Nationalist government. During the Apartheid era, his plays were sometimes prevented frombeing performed. Some politicians however found his satires amusing.</w:t>
      </w:r>
    </w:p>
    <w:p w:rsidR="00000000" w:rsidDel="00000000" w:rsidP="00000000" w:rsidRDefault="00000000" w:rsidRPr="00000000" w14:paraId="00000250">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Visual techniques used by authors</w:t>
      </w:r>
    </w:p>
    <w:p w:rsidR="00000000" w:rsidDel="00000000" w:rsidP="00000000" w:rsidRDefault="00000000" w:rsidRPr="00000000" w14:paraId="0000025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There are various camera angles that can be used for different purposes.</w:t>
      </w:r>
    </w:p>
    <w:p w:rsidR="00000000" w:rsidDel="00000000" w:rsidP="00000000" w:rsidRDefault="00000000" w:rsidRPr="00000000" w14:paraId="00000253">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4">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w:t>
      </w:r>
      <w:r w:rsidDel="00000000" w:rsidR="00000000" w:rsidRPr="00000000">
        <w:rPr>
          <w:rFonts w:ascii="Century Gothic" w:cs="Century Gothic" w:eastAsia="Century Gothic" w:hAnsi="Century Gothic"/>
          <w:b w:val="1"/>
          <w:bCs w:val="1"/>
          <w:color w:val="000000"/>
          <w:rtl w:val="0"/>
        </w:rPr>
        <w:t xml:space="preserve">Low angle </w:t>
      </w:r>
      <w:r w:rsidDel="00000000" w:rsidR="00000000" w:rsidRPr="00000000">
        <w:rPr>
          <w:rFonts w:ascii="Century Gothic" w:cs="Century Gothic" w:eastAsia="Century Gothic" w:hAnsi="Century Gothic"/>
          <w:color w:val="000000"/>
          <w:rtl w:val="0"/>
        </w:rPr>
        <w:t xml:space="preserve">is used to dramatise and make the product or subject seem larger than life, e.g. a low angle shot of specific flowers to illustrate a Nature text; a low angle shot of faces to illustrate a text entitled "Beauty is in the eye of the beholder". </w:t>
      </w:r>
    </w:p>
    <w:p w:rsidR="00000000" w:rsidDel="00000000" w:rsidP="00000000" w:rsidRDefault="00000000" w:rsidRPr="00000000" w14:paraId="00000255">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6">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w:t>
      </w:r>
      <w:r w:rsidDel="00000000" w:rsidR="00000000" w:rsidRPr="00000000">
        <w:rPr>
          <w:rFonts w:ascii="Century Gothic" w:cs="Century Gothic" w:eastAsia="Century Gothic" w:hAnsi="Century Gothic"/>
          <w:b w:val="1"/>
          <w:bCs w:val="1"/>
          <w:color w:val="000000"/>
          <w:rtl w:val="0"/>
        </w:rPr>
        <w:t xml:space="preserve">Natural angle </w:t>
      </w:r>
      <w:r w:rsidDel="00000000" w:rsidR="00000000" w:rsidRPr="00000000">
        <w:rPr>
          <w:rFonts w:ascii="Century Gothic" w:cs="Century Gothic" w:eastAsia="Century Gothic" w:hAnsi="Century Gothic"/>
          <w:color w:val="000000"/>
          <w:rtl w:val="0"/>
        </w:rPr>
        <w:t xml:space="preserve">is used to get the audience to relate to a product in it's everyday setting e.g. a series of pictures of houses could be shot using a natural angle to accompany a text on architectural styles.</w:t>
      </w:r>
    </w:p>
    <w:p w:rsidR="00000000" w:rsidDel="00000000" w:rsidP="00000000" w:rsidRDefault="00000000" w:rsidRPr="00000000" w14:paraId="00000257">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You can also use an </w:t>
      </w:r>
      <w:r w:rsidDel="00000000" w:rsidR="00000000" w:rsidRPr="00000000">
        <w:rPr>
          <w:rFonts w:ascii="Century Gothic" w:cs="Century Gothic" w:eastAsia="Century Gothic" w:hAnsi="Century Gothic"/>
          <w:b w:val="1"/>
          <w:bCs w:val="1"/>
          <w:color w:val="000000"/>
          <w:rtl w:val="0"/>
        </w:rPr>
        <w:t xml:space="preserve">Unnatural angle </w:t>
      </w:r>
      <w:r w:rsidDel="00000000" w:rsidR="00000000" w:rsidRPr="00000000">
        <w:rPr>
          <w:rFonts w:ascii="Century Gothic" w:cs="Century Gothic" w:eastAsia="Century Gothic" w:hAnsi="Century Gothic"/>
          <w:color w:val="000000"/>
          <w:rtl w:val="0"/>
        </w:rPr>
        <w:t xml:space="preserve">where the camera is tilted during filming or shooting. This can be used to give the impression that something is looming or leaning over, e.g. a shot of tall skyscrapers in New York taken at an unnatural angle to illustrate a text on how buildings are blocking out natural light.</w:t>
      </w:r>
    </w:p>
    <w:p w:rsidR="00000000" w:rsidDel="00000000" w:rsidP="00000000" w:rsidRDefault="00000000" w:rsidRPr="00000000" w14:paraId="00000259">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Video, TV and Movies</w:t>
      </w:r>
    </w:p>
    <w:p w:rsidR="00000000" w:rsidDel="00000000" w:rsidP="00000000" w:rsidRDefault="00000000" w:rsidRPr="00000000" w14:paraId="0000025B">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A Cinematographic technique is </w:t>
      </w:r>
      <w:r w:rsidDel="00000000" w:rsidR="00000000" w:rsidRPr="00000000">
        <w:rPr>
          <w:rFonts w:ascii="Century Gothic" w:cs="Century Gothic" w:eastAsia="Century Gothic" w:hAnsi="Century Gothic"/>
          <w:color w:val="000000"/>
          <w:rtl w:val="0"/>
        </w:rPr>
        <w:t xml:space="preserve">a term that includes camera angle, lighting, background, use of music, use of accompanying text and so on. Thrillers for example are often shot using dark lighting and in dark colours to add to the suspense, e.g.the film "Seven" is very dark and grainy. (Can you think of another example?) </w:t>
      </w:r>
    </w:p>
    <w:p w:rsidR="00000000" w:rsidDel="00000000" w:rsidP="00000000" w:rsidRDefault="00000000" w:rsidRPr="00000000" w14:paraId="0000025C">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movie that is set outdoors such as Lord of the Rings makes great use of the naturalbeauty of the countryside. (Can you think of another example?)</w:t>
      </w:r>
    </w:p>
    <w:p w:rsidR="00000000" w:rsidDel="00000000" w:rsidP="00000000" w:rsidRDefault="00000000" w:rsidRPr="00000000" w14:paraId="0000025D">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feel good movie like "Wondrous Oblivion" is shot using natural camera angles andwith bright naturalistic lighting. (Can you think of another example?)</w:t>
      </w:r>
    </w:p>
    <w:p w:rsidR="00000000" w:rsidDel="00000000" w:rsidP="00000000" w:rsidRDefault="00000000" w:rsidRPr="00000000" w14:paraId="0000025F">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Adverts aimed at young people for example are often very brightly coloured and are fast moving and make use of colloquialisms and slang. The implied message here is that young people are always on the move, busy and active and need products to suit their lifestyle. Think of cell phone adverts, or adverts for Fast Food places. Can you think of any other examples of adverts aimed at young people that use a particular type of cinematographic technique?</w:t>
      </w:r>
    </w:p>
    <w:p w:rsidR="00000000" w:rsidDel="00000000" w:rsidP="00000000" w:rsidRDefault="00000000" w:rsidRPr="00000000" w14:paraId="00000261">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62">
      <w:pPr>
        <w:spacing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Promotion of line of thought</w:t>
      </w:r>
    </w:p>
    <w:p w:rsidR="00000000" w:rsidDel="00000000" w:rsidP="00000000" w:rsidRDefault="00000000" w:rsidRPr="00000000" w14:paraId="00000263">
      <w:pPr>
        <w:tabs>
          <w:tab w:val="left" w:leader="none" w:pos="1139"/>
        </w:tabs>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 us now move on to look at how a particular line of thought or a cause is promoted and supported. This is achieved by selecting or omitting (leaving out) certain materials. In the Apartheid era history textbooks often used to leave out critical information relating to the role black people played in creating our nation. We simply need to recap now, focussing on how a particular cause can be promoted in this manner.</w:t>
      </w:r>
    </w:p>
    <w:p w:rsidR="00000000" w:rsidDel="00000000" w:rsidP="00000000" w:rsidRDefault="00000000" w:rsidRPr="00000000" w14:paraId="00000264">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tabs>
          <w:tab w:val="left" w:leader="none" w:pos="1139"/>
        </w:tabs>
        <w:spacing w:line="360" w:lineRule="auto"/>
        <w:rPr>
          <w:rFonts w:ascii="Century Gothic" w:cs="Century Gothic" w:eastAsia="Century Gothic" w:hAnsi="Century Gothic"/>
        </w:rPr>
      </w:pPr>
      <w:r w:rsidDel="00000000" w:rsidR="00000000" w:rsidRPr="00000000">
        <w:rPr>
          <w:rtl w:val="0"/>
        </w:rPr>
      </w:r>
    </w:p>
    <w:tbl>
      <w:tblPr>
        <w:tblStyle w:val="Table22"/>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266">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3.</w:t>
            </w:r>
          </w:p>
          <w:p w:rsidR="00000000" w:rsidDel="00000000" w:rsidP="00000000" w:rsidRDefault="00000000" w:rsidRPr="00000000" w14:paraId="00000267">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Respond to selected texts in a manner appropriate to the context.</w:t>
            </w:r>
          </w:p>
        </w:tc>
      </w:tr>
      <w:tr>
        <w:trPr>
          <w:cantSplit w:val="0"/>
          <w:tblHeader w:val="0"/>
        </w:trPr>
        <w:tc>
          <w:tcPr>
            <w:shd w:fill="e5b9b7" w:val="clear"/>
          </w:tcPr>
          <w:p w:rsidR="00000000" w:rsidDel="00000000" w:rsidP="00000000" w:rsidRDefault="00000000" w:rsidRPr="00000000" w14:paraId="00000268">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e5b9b7" w:val="clear"/>
          </w:tcPr>
          <w:p w:rsidR="00000000" w:rsidDel="00000000" w:rsidP="00000000" w:rsidRDefault="00000000" w:rsidRPr="00000000" w14:paraId="000002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Instructions and requests are acted upon. </w:t>
            </w:r>
          </w:p>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Text-type, format and register used are on the appropriate level of formality. </w:t>
            </w:r>
          </w:p>
        </w:tc>
      </w:tr>
    </w:tbl>
    <w:p w:rsidR="00000000" w:rsidDel="00000000" w:rsidP="00000000" w:rsidRDefault="00000000" w:rsidRPr="00000000" w14:paraId="0000026B">
      <w:pPr>
        <w:tabs>
          <w:tab w:val="left" w:leader="none" w:pos="1139"/>
        </w:tabs>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section will look in particular at responding to selected texts in a manner appropriate to the context.</w:t>
      </w:r>
    </w:p>
    <w:p w:rsidR="00000000" w:rsidDel="00000000" w:rsidP="00000000" w:rsidRDefault="00000000" w:rsidRPr="00000000" w14:paraId="0000026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includes:</w:t>
      </w:r>
    </w:p>
    <w:p w:rsidR="00000000" w:rsidDel="00000000" w:rsidP="00000000" w:rsidRDefault="00000000" w:rsidRPr="00000000" w14:paraId="000002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Instructions and Requests</w:t>
      </w:r>
    </w:p>
    <w:p w:rsidR="00000000" w:rsidDel="00000000" w:rsidP="00000000" w:rsidRDefault="00000000" w:rsidRPr="00000000" w14:paraId="000002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Text-type, format and register</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Sections also deals with following instructions and requests and at how to use text-type, format and register on the correct level of formality. Different texts have different contexts and require us to respond in different ways.We need to ensure that we respond appropriately.</w:t>
      </w:r>
    </w:p>
    <w:p w:rsidR="00000000" w:rsidDel="00000000" w:rsidP="00000000" w:rsidRDefault="00000000" w:rsidRPr="00000000" w14:paraId="00000272">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73">
      <w:pPr>
        <w:shd w:fill="e5b9b7" w:val="clea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Request</w:t>
      </w:r>
    </w:p>
    <w:p w:rsidR="00000000" w:rsidDel="00000000" w:rsidP="00000000" w:rsidRDefault="00000000" w:rsidRPr="00000000" w14:paraId="00000274">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Let us look at text that consists of a </w:t>
      </w:r>
      <w:r w:rsidDel="00000000" w:rsidR="00000000" w:rsidRPr="00000000">
        <w:rPr>
          <w:rFonts w:ascii="Century Gothic" w:cs="Century Gothic" w:eastAsia="Century Gothic" w:hAnsi="Century Gothic"/>
          <w:b w:val="1"/>
          <w:bCs w:val="1"/>
          <w:color w:val="000000"/>
          <w:rtl w:val="0"/>
        </w:rPr>
        <w:t xml:space="preserve">request</w:t>
      </w:r>
      <w:r w:rsidDel="00000000" w:rsidR="00000000" w:rsidRPr="00000000">
        <w:rPr>
          <w:rFonts w:ascii="Century Gothic" w:cs="Century Gothic" w:eastAsia="Century Gothic" w:hAnsi="Century Gothic"/>
          <w:color w:val="000000"/>
          <w:rtl w:val="0"/>
        </w:rPr>
        <w:t xml:space="preserve">. Certain texts require us to respond in certain ways - we are asked or requested for example to supply our personal details when we apply for a student loan or bursary.</w:t>
      </w:r>
    </w:p>
    <w:p w:rsidR="00000000" w:rsidDel="00000000" w:rsidP="00000000" w:rsidRDefault="00000000" w:rsidRPr="00000000" w14:paraId="00000275">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76">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There are times however when in order to respond to a request we would need more information. There are other times when in order to respond to a request we need to sort out the order of things being requested so as to be able to respond appropriately.</w:t>
      </w:r>
    </w:p>
    <w:p w:rsidR="00000000" w:rsidDel="00000000" w:rsidP="00000000" w:rsidRDefault="00000000" w:rsidRPr="00000000" w14:paraId="00000277">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7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If you were asked to help a developing farmer choose the most suitable crops for her area you would first need to establish a lot more information about where her farm was, how much land she had, what type of soil she had and other relevant points. Requests are often, but not always, phrased as questions.</w:t>
      </w:r>
    </w:p>
    <w:p w:rsidR="00000000" w:rsidDel="00000000" w:rsidP="00000000" w:rsidRDefault="00000000" w:rsidRPr="00000000" w14:paraId="0000027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Instructions</w:t>
      </w:r>
    </w:p>
    <w:p w:rsidR="00000000" w:rsidDel="00000000" w:rsidP="00000000" w:rsidRDefault="00000000" w:rsidRPr="00000000" w14:paraId="0000027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Instructions can be defined in two ways:- firstly as orders, e.g. "I was just following instructions when I forwarded that email"; "acting on instructions we received we went on to the next Lesson". Or they can refer to a list of things to do; printed information about how to do, make, assemble, use, or operate something,</w:t>
      </w:r>
    </w:p>
    <w:p w:rsidR="00000000" w:rsidDel="00000000" w:rsidP="00000000" w:rsidRDefault="00000000" w:rsidRPr="00000000" w14:paraId="0000027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e.g. "the instructions are printed on the back of the packet".</w:t>
      </w:r>
    </w:p>
    <w:tbl>
      <w:tblPr>
        <w:tblStyle w:val="Table2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27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EXAMPLE</w:t>
            </w:r>
          </w:p>
        </w:tc>
      </w:tr>
      <w:tr>
        <w:trPr>
          <w:cantSplit w:val="0"/>
          <w:tblHeader w:val="0"/>
        </w:trPr>
        <w:tc>
          <w:tcPr>
            <w:shd w:fill="a6a6a6" w:val="clear"/>
          </w:tcPr>
          <w:p w:rsidR="00000000" w:rsidDel="00000000" w:rsidP="00000000" w:rsidRDefault="00000000" w:rsidRPr="00000000" w14:paraId="0000027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following statements and decide whether they are instructions or requests.</w:t>
            </w:r>
          </w:p>
          <w:p w:rsidR="00000000" w:rsidDel="00000000" w:rsidP="00000000" w:rsidRDefault="00000000" w:rsidRPr="00000000" w14:paraId="0000027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Finish the work today or you will be fired.</w:t>
            </w:r>
          </w:p>
          <w:p w:rsidR="00000000" w:rsidDel="00000000" w:rsidP="00000000" w:rsidRDefault="00000000" w:rsidRPr="00000000" w14:paraId="0000028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Please go to Worcester then to Robertson.</w:t>
            </w:r>
          </w:p>
          <w:p w:rsidR="00000000" w:rsidDel="00000000" w:rsidP="00000000" w:rsidRDefault="00000000" w:rsidRPr="00000000" w14:paraId="0000028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You must fill in this form.</w:t>
            </w:r>
          </w:p>
          <w:p w:rsidR="00000000" w:rsidDel="00000000" w:rsidP="00000000" w:rsidRDefault="00000000" w:rsidRPr="00000000" w14:paraId="0000028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Will you help the grape grower choose his cultivars?</w:t>
            </w:r>
          </w:p>
          <w:p w:rsidR="00000000" w:rsidDel="00000000" w:rsidP="00000000" w:rsidRDefault="00000000" w:rsidRPr="00000000" w14:paraId="0000028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You need to first check the plug and the switch carefully, then use the power point.</w:t>
            </w:r>
          </w:p>
          <w:p w:rsidR="00000000" w:rsidDel="00000000" w:rsidP="00000000" w:rsidRDefault="00000000" w:rsidRPr="00000000" w14:paraId="0000028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Please fill in Section A followed by B, then C, then D.</w:t>
            </w:r>
          </w:p>
          <w:p w:rsidR="00000000" w:rsidDel="00000000" w:rsidP="00000000" w:rsidRDefault="00000000" w:rsidRPr="00000000" w14:paraId="0000028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Please could I have more information?</w:t>
            </w:r>
          </w:p>
          <w:p w:rsidR="00000000" w:rsidDel="00000000" w:rsidP="00000000" w:rsidRDefault="00000000" w:rsidRPr="00000000" w14:paraId="0000028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determine the type of soil you are working with here is a very easy test: Take a spade full of the soil and moisten it with a bit of water. Work the soil until it no longer changes in feel. Now press the soil between your thumb and fingers, note the feel of the soil and now try to squish the soil into a long thin strip.</w:t>
            </w:r>
          </w:p>
          <w:p w:rsidR="00000000" w:rsidDel="00000000" w:rsidP="00000000" w:rsidRDefault="00000000" w:rsidRPr="00000000" w14:paraId="00000289">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8A">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8B">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C">
      <w:pPr>
        <w:shd w:fill="e5b9b7"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Text-type, Format and Register</w:t>
      </w:r>
    </w:p>
    <w:p w:rsidR="00000000" w:rsidDel="00000000" w:rsidP="00000000" w:rsidRDefault="00000000" w:rsidRPr="00000000" w14:paraId="0000028D">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use of text-type, format and register at various levels of formality are as follows:</w:t>
      </w:r>
    </w:p>
    <w:p w:rsidR="00000000" w:rsidDel="00000000" w:rsidP="00000000" w:rsidRDefault="00000000" w:rsidRPr="00000000" w14:paraId="0000028E">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8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Text-type</w:t>
      </w:r>
    </w:p>
    <w:p w:rsidR="00000000" w:rsidDel="00000000" w:rsidP="00000000" w:rsidRDefault="00000000" w:rsidRPr="00000000" w14:paraId="0000029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Text-type </w:t>
      </w:r>
      <w:r w:rsidDel="00000000" w:rsidR="00000000" w:rsidRPr="00000000">
        <w:rPr>
          <w:rFonts w:ascii="Century Gothic" w:cs="Century Gothic" w:eastAsia="Century Gothic" w:hAnsi="Century Gothic"/>
          <w:color w:val="000000"/>
          <w:rtl w:val="0"/>
        </w:rPr>
        <w:t xml:space="preserve">refers to the font you choose to use when using the word processor. Thistext you are reading has been done in Arial, Font size 12.</w:t>
      </w:r>
    </w:p>
    <w:p w:rsidR="00000000" w:rsidDel="00000000" w:rsidP="00000000" w:rsidRDefault="00000000" w:rsidRPr="00000000" w14:paraId="00000291">
      <w:pPr>
        <w:spacing w:after="0" w:line="360" w:lineRule="auto"/>
        <w:rPr>
          <w:rFonts w:ascii="Century Gothic" w:cs="Century Gothic" w:eastAsia="Century Gothic" w:hAnsi="Century Gothic"/>
          <w:color w:val="000000"/>
        </w:rPr>
      </w:pPr>
      <w:r w:rsidDel="00000000" w:rsidR="00000000" w:rsidRPr="00000000">
        <w:rPr>
          <w:rtl w:val="0"/>
        </w:rPr>
      </w:r>
    </w:p>
    <w:tbl>
      <w:tblPr>
        <w:tblStyle w:val="Table2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ccccc" w:val="clear"/>
          </w:tcPr>
          <w:p w:rsidR="00000000" w:rsidDel="00000000" w:rsidP="00000000" w:rsidRDefault="00000000" w:rsidRPr="00000000" w14:paraId="0000029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EXAMPLE</w:t>
            </w:r>
          </w:p>
        </w:tc>
      </w:tr>
      <w:tr>
        <w:trPr>
          <w:cantSplit w:val="0"/>
          <w:tblHeader w:val="0"/>
        </w:trPr>
        <w:tc>
          <w:tcPr>
            <w:shd w:fill="cccccc" w:val="clear"/>
          </w:tcPr>
          <w:p w:rsidR="00000000" w:rsidDel="00000000" w:rsidP="00000000" w:rsidRDefault="00000000" w:rsidRPr="00000000" w14:paraId="0000029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Here are some examples of text-type or font:-</w:t>
            </w:r>
          </w:p>
          <w:p w:rsidR="00000000" w:rsidDel="00000000" w:rsidP="00000000" w:rsidRDefault="00000000" w:rsidRPr="00000000" w14:paraId="0000029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9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Hi! My name is Avela and I live in Gugs.</w:t>
            </w:r>
          </w:p>
          <w:p w:rsidR="00000000" w:rsidDel="00000000" w:rsidP="00000000" w:rsidRDefault="00000000" w:rsidRPr="00000000" w14:paraId="0000029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Please reply to this letter by return of post.</w:t>
            </w:r>
          </w:p>
          <w:p w:rsidR="00000000" w:rsidDel="00000000" w:rsidP="00000000" w:rsidRDefault="00000000" w:rsidRPr="00000000" w14:paraId="0000029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Old texts looked like this.</w:t>
            </w:r>
          </w:p>
          <w:p w:rsidR="00000000" w:rsidDel="00000000" w:rsidP="00000000" w:rsidRDefault="00000000" w:rsidRPr="00000000" w14:paraId="0000029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is a more formal type of font.</w:t>
            </w:r>
          </w:p>
          <w:p w:rsidR="00000000" w:rsidDel="00000000" w:rsidP="00000000" w:rsidRDefault="00000000" w:rsidRPr="00000000" w14:paraId="0000029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This is quite a complicated font and is not so easy to read.</w:t>
            </w:r>
          </w:p>
          <w:p w:rsidR="00000000" w:rsidDel="00000000" w:rsidP="00000000" w:rsidRDefault="00000000" w:rsidRPr="00000000" w14:paraId="0000029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When would you use this font?</w:t>
            </w:r>
          </w:p>
          <w:p w:rsidR="00000000" w:rsidDel="00000000" w:rsidP="00000000" w:rsidRDefault="00000000" w:rsidRPr="00000000" w14:paraId="0000029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Which one is your favourite font?</w:t>
            </w:r>
          </w:p>
          <w:p w:rsidR="00000000" w:rsidDel="00000000" w:rsidP="00000000" w:rsidRDefault="00000000" w:rsidRPr="00000000" w14:paraId="0000029C">
            <w:pPr>
              <w:spacing w:after="0" w:line="360"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29D">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9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Format</w:t>
      </w:r>
    </w:p>
    <w:p w:rsidR="00000000" w:rsidDel="00000000" w:rsidP="00000000" w:rsidRDefault="00000000" w:rsidRPr="00000000" w14:paraId="0000029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Format </w:t>
      </w:r>
      <w:r w:rsidDel="00000000" w:rsidR="00000000" w:rsidRPr="00000000">
        <w:rPr>
          <w:rFonts w:ascii="Century Gothic" w:cs="Century Gothic" w:eastAsia="Century Gothic" w:hAnsi="Century Gothic"/>
          <w:rtl w:val="0"/>
        </w:rPr>
        <w:t xml:space="preserve">refers to the structure of something; the way in which something is presented, organized, or arranged; specifically in this context it refers to the way a written communication is presented or structured.</w:t>
      </w:r>
    </w:p>
    <w:p w:rsidR="00000000" w:rsidDel="00000000" w:rsidP="00000000" w:rsidRDefault="00000000" w:rsidRPr="00000000" w14:paraId="000002A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Register</w:t>
      </w:r>
    </w:p>
    <w:p w:rsidR="00000000" w:rsidDel="00000000" w:rsidP="00000000" w:rsidRDefault="00000000" w:rsidRPr="00000000" w14:paraId="000002A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Register </w:t>
      </w:r>
      <w:r w:rsidDel="00000000" w:rsidR="00000000" w:rsidRPr="00000000">
        <w:rPr>
          <w:rFonts w:ascii="Century Gothic" w:cs="Century Gothic" w:eastAsia="Century Gothic" w:hAnsi="Century Gothic"/>
          <w:rtl w:val="0"/>
        </w:rPr>
        <w:t xml:space="preserve">in this context means language of a type that is used in particular social situations or when communicating with a particular set of people, e.g. when speaking to her boss Meranisa used a formal register; when you are using slang you are using an informal register.</w:t>
      </w:r>
    </w:p>
    <w:p w:rsidR="00000000" w:rsidDel="00000000" w:rsidP="00000000" w:rsidRDefault="00000000" w:rsidRPr="00000000" w14:paraId="000002A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use different registers depending on whom we are communicating with and what the purpose of our communication is. Friendly emails, notes or letters would tend to be written using an informal register, if our purpose was to communicate with someone we know well.</w:t>
      </w:r>
    </w:p>
    <w:p w:rsidR="00000000" w:rsidDel="00000000" w:rsidP="00000000" w:rsidRDefault="00000000" w:rsidRPr="00000000" w14:paraId="000002A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Office memos, business letters, faxes (for official business) and business emails would be written using a formal register.</w:t>
      </w:r>
    </w:p>
    <w:p w:rsidR="00000000" w:rsidDel="00000000" w:rsidP="00000000" w:rsidRDefault="00000000" w:rsidRPr="00000000" w14:paraId="000002A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all have the ability to use either register and we swap between the two depending on who our audience is. This is referred to as </w:t>
      </w:r>
      <w:r w:rsidDel="00000000" w:rsidR="00000000" w:rsidRPr="00000000">
        <w:rPr>
          <w:rFonts w:ascii="Century Gothic" w:cs="Century Gothic" w:eastAsia="Century Gothic" w:hAnsi="Century Gothic"/>
          <w:b w:val="1"/>
          <w:bCs w:val="1"/>
          <w:rtl w:val="0"/>
        </w:rPr>
        <w:t xml:space="preserve">code-switching. </w:t>
      </w:r>
      <w:r w:rsidDel="00000000" w:rsidR="00000000" w:rsidRPr="00000000">
        <w:rPr>
          <w:rFonts w:ascii="Century Gothic" w:cs="Century Gothic" w:eastAsia="Century Gothic" w:hAnsi="Century Gothic"/>
          <w:rtl w:val="0"/>
        </w:rPr>
        <w:t xml:space="preserve">Watch how your style changes depending on who you are writing to. A lecturer or a business associate would be very surprised to receive a letter that started with "Howzit?" and ended with "Lots of love"!</w:t>
      </w:r>
    </w:p>
    <w:p w:rsidR="00000000" w:rsidDel="00000000" w:rsidP="00000000" w:rsidRDefault="00000000" w:rsidRPr="00000000" w14:paraId="000002A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0">
      <w:pPr>
        <w:spacing w:after="0" w:line="360" w:lineRule="auto"/>
        <w:rPr>
          <w:rFonts w:ascii="Century Gothic" w:cs="Century Gothic" w:eastAsia="Century Gothic" w:hAnsi="Century Gothic"/>
        </w:rPr>
      </w:pPr>
      <w:r w:rsidDel="00000000" w:rsidR="00000000" w:rsidRPr="00000000">
        <w:rPr>
          <w:rtl w:val="0"/>
        </w:rPr>
      </w:r>
    </w:p>
    <w:tbl>
      <w:tblPr>
        <w:tblStyle w:val="Table25"/>
        <w:tblW w:w="95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2C1">
            <w:pPr>
              <w:pStyle w:val="Heading1"/>
              <w:pBdr>
                <w:right w:color="000000" w:space="9" w:sz="4" w:val="single"/>
              </w:pBdr>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4.</w:t>
            </w:r>
          </w:p>
          <w:p w:rsidR="00000000" w:rsidDel="00000000" w:rsidP="00000000" w:rsidRDefault="00000000" w:rsidRPr="00000000" w14:paraId="000002C2">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Explore and explain how language structures and features may influence a reader/viewer.</w:t>
            </w:r>
          </w:p>
        </w:tc>
      </w:tr>
      <w:tr>
        <w:trPr>
          <w:cantSplit w:val="0"/>
          <w:tblHeader w:val="0"/>
        </w:trPr>
        <w:tc>
          <w:tcPr>
            <w:shd w:fill="e5b9b7" w:val="clear"/>
          </w:tcPr>
          <w:p w:rsidR="00000000" w:rsidDel="00000000" w:rsidP="00000000" w:rsidRDefault="00000000" w:rsidRPr="00000000" w14:paraId="000002C3">
            <w:pPr>
              <w:pStyle w:val="Heading1"/>
              <w:spacing w:after="0" w:before="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e5b9b7" w:val="clear"/>
          </w:tcPr>
          <w:p w:rsidR="00000000" w:rsidDel="00000000" w:rsidP="00000000" w:rsidRDefault="00000000" w:rsidRPr="00000000" w14:paraId="000002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choice of words/signs, language usage, symbols, pictures and tone/sign size and pace is described in terms of how a point of view is shaped or supported. </w:t>
            </w:r>
          </w:p>
        </w:tc>
      </w:tr>
    </w:tbl>
    <w:p w:rsidR="00000000" w:rsidDel="00000000" w:rsidP="00000000" w:rsidRDefault="00000000" w:rsidRPr="00000000" w14:paraId="000002C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this session we explore the following concepts:</w:t>
      </w:r>
    </w:p>
    <w:p w:rsidR="00000000" w:rsidDel="00000000" w:rsidP="00000000" w:rsidRDefault="00000000" w:rsidRPr="00000000" w14:paraId="000002C7">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section will look in particular at exploring and explaining how language</w:t>
      </w:r>
    </w:p>
    <w:p w:rsidR="00000000" w:rsidDel="00000000" w:rsidP="00000000" w:rsidRDefault="00000000" w:rsidRPr="00000000" w14:paraId="000002C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structures and features may influence a reader. In particular, we focus on</w:t>
      </w:r>
    </w:p>
    <w:p w:rsidR="00000000" w:rsidDel="00000000" w:rsidP="00000000" w:rsidRDefault="00000000" w:rsidRPr="00000000" w14:paraId="000002C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Shaping Point of View.</w:t>
      </w:r>
    </w:p>
    <w:p w:rsidR="00000000" w:rsidDel="00000000" w:rsidP="00000000" w:rsidRDefault="00000000" w:rsidRPr="00000000" w14:paraId="000002CB">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CC">
      <w:pPr>
        <w:shd w:fill="e5b9b7" w:val="clea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Introduction</w:t>
      </w:r>
    </w:p>
    <w:p w:rsidR="00000000" w:rsidDel="00000000" w:rsidP="00000000" w:rsidRDefault="00000000" w:rsidRPr="00000000" w14:paraId="000002CD">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Language structures and features can influence a reader. We are all influenced by what we read. Sometimes we are very aware of this and at other times the influenceis more indirect.</w:t>
      </w:r>
    </w:p>
    <w:p w:rsidR="00000000" w:rsidDel="00000000" w:rsidP="00000000" w:rsidRDefault="00000000" w:rsidRPr="00000000" w14:paraId="000002CE">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CF">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Shaping a point of view</w:t>
      </w:r>
    </w:p>
    <w:p w:rsidR="00000000" w:rsidDel="00000000" w:rsidP="00000000" w:rsidRDefault="00000000" w:rsidRPr="00000000" w14:paraId="000002D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Point of view is shaped by choice of words, language usage, accompanying visuals, or pictures, tone and style.</w:t>
      </w:r>
    </w:p>
    <w:p w:rsidR="00000000" w:rsidDel="00000000" w:rsidP="00000000" w:rsidRDefault="00000000" w:rsidRPr="00000000" w14:paraId="000002D1">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D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Bias</w:t>
      </w:r>
    </w:p>
    <w:p w:rsidR="00000000" w:rsidDel="00000000" w:rsidP="00000000" w:rsidRDefault="00000000" w:rsidRPr="00000000" w14:paraId="000002D3">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Bias </w:t>
      </w:r>
      <w:r w:rsidDel="00000000" w:rsidR="00000000" w:rsidRPr="00000000">
        <w:rPr>
          <w:rFonts w:ascii="Century Gothic" w:cs="Century Gothic" w:eastAsia="Century Gothic" w:hAnsi="Century Gothic"/>
          <w:color w:val="000000"/>
          <w:rtl w:val="0"/>
        </w:rPr>
        <w:t xml:space="preserve">can shape or support a particular point of view.. We have mentioned bias in an earlier section. Remember that we said bias was an unfair preference for or dislike of something. Bias is unfair, because it is not representative of how we should treat people. In South Africa we are lucky enough to have an extremely good constitution through which we are all protected. Our constitution does not permit us to discriminate against, or treat unfairly, people on the basis of cultural or ethnic identity, gender, religion, age or sexual preference. This guarantees us all our basic human rights.Bias is encountered frequently. We have to guard against it influencing us to make unfair judgements about people. Most of the research done in South Africa showsthat we have more in common with each other than we think. Newspaper surveys show that people from all race groups, income groups and age groups, of both sexes and genders have similar fears about life in South Africa. We all worry about crime, unemployment, the cost of living and corruption. Of course there will also be differences, but to be biased against people for any of the reasons shown in the example above is to cut yourself off from experiencing the rich diversity this country has to offer us all.</w:t>
      </w:r>
    </w:p>
    <w:p w:rsidR="00000000" w:rsidDel="00000000" w:rsidP="00000000" w:rsidRDefault="00000000" w:rsidRPr="00000000" w14:paraId="000002D4">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D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If an author has a particular point of view which is biased, what he/she writes will reflect this bias. The choice of words used by the author may influence us. The difference between facts and opinions have previously been dealt with. Facts are statements we can test where as opinions are what someone thinks. If the author has a biased opinion about some group they will express their point of view by using biased language. Always be alert to statements about groups of people that contain the word "All" in them. It is seldom possible to make statements like "All black people are bad-tempered" or "All fat people are lazy" or "All young people use drugs" or "All Zulu's are brave" without being guilty of bias. </w:t>
      </w:r>
    </w:p>
    <w:p w:rsidR="00000000" w:rsidDel="00000000" w:rsidP="00000000" w:rsidRDefault="00000000" w:rsidRPr="00000000" w14:paraId="000002D6">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D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Groups of people vary enormously in their behaviour and generalised statements are seldom accurate. We will look at generalisations in greater detail later on in the Lesson. We must also guard against misrepresenting facts and showing bias in that way - because some members of a particular group behave in a certain way that does notmean that all members follow this behaviour. It is a misrepresentation to say, for example, that all British soccer fans are thugs. How else can the written word influence the reader? What other language usage or choice of words do authors use to shape or support a point of view?</w:t>
      </w:r>
    </w:p>
    <w:p w:rsidR="00000000" w:rsidDel="00000000" w:rsidP="00000000" w:rsidRDefault="00000000" w:rsidRPr="00000000" w14:paraId="000002D8">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D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Humour can influence the reader in indirect ways. If we constantly read or hear jokes about how dumb blondes are or how stupid a particular race is, we can start to be influenced by this. There are many examples of humour that are based on negative messages about a particular group. Some examples are jokes about fat people, disabled people, old people, and so on. We have already mentioned earlier in this</w:t>
      </w:r>
    </w:p>
    <w:p w:rsidR="00000000" w:rsidDel="00000000" w:rsidP="00000000" w:rsidRDefault="00000000" w:rsidRPr="00000000" w14:paraId="000002D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Module how humour can be used in adverts to influence a reader. While humour can add a great deal to our enjoyment of things and can successfully be used to influence readers in positive ways, we should be aware that humour that is based on the supposed weakness or vulnerability of a particular group is usually being used to attempt to influence us in a negative way about that group.</w:t>
      </w:r>
    </w:p>
    <w:p w:rsidR="00000000" w:rsidDel="00000000" w:rsidP="00000000" w:rsidRDefault="00000000" w:rsidRPr="00000000" w14:paraId="000002DC">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See if you can find any </w:t>
      </w:r>
      <w:r w:rsidDel="00000000" w:rsidR="00000000" w:rsidRPr="00000000">
        <w:rPr>
          <w:rFonts w:ascii="Century Gothic" w:cs="Century Gothic" w:eastAsia="Century Gothic" w:hAnsi="Century Gothic"/>
          <w:b w:val="1"/>
          <w:bCs w:val="1"/>
          <w:rtl w:val="0"/>
        </w:rPr>
        <w:t xml:space="preserve">examples </w:t>
      </w:r>
      <w:r w:rsidDel="00000000" w:rsidR="00000000" w:rsidRPr="00000000">
        <w:rPr>
          <w:rFonts w:ascii="Century Gothic" w:cs="Century Gothic" w:eastAsia="Century Gothic" w:hAnsi="Century Gothic"/>
          <w:rtl w:val="0"/>
        </w:rPr>
        <w:t xml:space="preserve">of humour that are based on an implied negative message about a group. Now we are going to move on to look at how the use of </w:t>
      </w:r>
      <w:r w:rsidDel="00000000" w:rsidR="00000000" w:rsidRPr="00000000">
        <w:rPr>
          <w:rFonts w:ascii="Century Gothic" w:cs="Century Gothic" w:eastAsia="Century Gothic" w:hAnsi="Century Gothic"/>
          <w:b w:val="1"/>
          <w:bCs w:val="1"/>
          <w:rtl w:val="0"/>
        </w:rPr>
        <w:t xml:space="preserve">omission </w:t>
      </w:r>
      <w:r w:rsidDel="00000000" w:rsidR="00000000" w:rsidRPr="00000000">
        <w:rPr>
          <w:rFonts w:ascii="Century Gothic" w:cs="Century Gothic" w:eastAsia="Century Gothic" w:hAnsi="Century Gothic"/>
          <w:rtl w:val="0"/>
        </w:rPr>
        <w:t xml:space="preserve">and </w:t>
      </w:r>
      <w:r w:rsidDel="00000000" w:rsidR="00000000" w:rsidRPr="00000000">
        <w:rPr>
          <w:rFonts w:ascii="Century Gothic" w:cs="Century Gothic" w:eastAsia="Century Gothic" w:hAnsi="Century Gothic"/>
          <w:b w:val="1"/>
          <w:bCs w:val="1"/>
          <w:rtl w:val="0"/>
        </w:rPr>
        <w:t xml:space="preserve">silences </w:t>
      </w:r>
      <w:r w:rsidDel="00000000" w:rsidR="00000000" w:rsidRPr="00000000">
        <w:rPr>
          <w:rFonts w:ascii="Century Gothic" w:cs="Century Gothic" w:eastAsia="Century Gothic" w:hAnsi="Century Gothic"/>
          <w:rtl w:val="0"/>
        </w:rPr>
        <w:t xml:space="preserve">can influence a reader. We have already looked at the example of the baboons that wreaked havoc earlier in the Lesson. Let us look again at how not including information about something can influence a reader.</w:t>
      </w:r>
    </w:p>
    <w:p w:rsidR="00000000" w:rsidDel="00000000" w:rsidP="00000000" w:rsidRDefault="00000000" w:rsidRPr="00000000" w14:paraId="000002DE">
      <w:pPr>
        <w:shd w:fill="e5b9b7" w:val="clea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Figurative expressions</w:t>
      </w:r>
    </w:p>
    <w:p w:rsidR="00000000" w:rsidDel="00000000" w:rsidP="00000000" w:rsidRDefault="00000000" w:rsidRPr="00000000" w14:paraId="000002DF">
      <w:pPr>
        <w:spacing w:after="0" w:line="360" w:lineRule="auto"/>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E0">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Figurative expressions </w:t>
      </w:r>
      <w:r w:rsidDel="00000000" w:rsidR="00000000" w:rsidRPr="00000000">
        <w:rPr>
          <w:rFonts w:ascii="Century Gothic" w:cs="Century Gothic" w:eastAsia="Century Gothic" w:hAnsi="Century Gothic"/>
          <w:color w:val="000000"/>
          <w:rtl w:val="0"/>
        </w:rPr>
        <w:t xml:space="preserve">make written language more interesting. To say someone was a tiger in a fight or as strong as an ox, is to enliven the written word. Because figurative expressions grab our attention, they can be used as devices or strategies by authors to convince us of a point of view.</w:t>
      </w:r>
    </w:p>
    <w:p w:rsidR="00000000" w:rsidDel="00000000" w:rsidP="00000000" w:rsidRDefault="00000000" w:rsidRPr="00000000" w14:paraId="000002E1">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E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Consider the earlier example, above. If the author had written a passage describing smokers in a highly figurative way, he/she could make their point even more strongly. An example might be "Huffing and puffing, the smokers clutch desperately on to their cancer-sticks, dragging at them for all they are worth. What a pitiful bunch! They pollute the perfect atmosphere with foul smelling yellow clouds of poison!" Would the reader of this be in any doubt as to what point of view was being put across? If you had no particular objection to smokers, would reading a passage like that influence you at all? In what way?</w:t>
      </w:r>
    </w:p>
    <w:p w:rsidR="00000000" w:rsidDel="00000000" w:rsidP="00000000" w:rsidRDefault="00000000" w:rsidRPr="00000000" w14:paraId="000002E3">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E4">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Repetition</w:t>
      </w:r>
    </w:p>
    <w:p w:rsidR="00000000" w:rsidDel="00000000" w:rsidP="00000000" w:rsidRDefault="00000000" w:rsidRPr="00000000" w14:paraId="000002E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Repetition </w:t>
      </w:r>
      <w:r w:rsidDel="00000000" w:rsidR="00000000" w:rsidRPr="00000000">
        <w:rPr>
          <w:rFonts w:ascii="Century Gothic" w:cs="Century Gothic" w:eastAsia="Century Gothic" w:hAnsi="Century Gothic"/>
          <w:color w:val="000000"/>
          <w:rtl w:val="0"/>
        </w:rPr>
        <w:t xml:space="preserve">is another example of a technique an author can use to influence the reader and build support for a point of view. By stating the same facts or opinions over and over again in different ways, the author can push his/her point of view.</w:t>
      </w:r>
    </w:p>
    <w:p w:rsidR="00000000" w:rsidDel="00000000" w:rsidP="00000000" w:rsidRDefault="00000000" w:rsidRPr="00000000" w14:paraId="000002E6">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E7">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Hyperbole</w:t>
      </w:r>
    </w:p>
    <w:p w:rsidR="00000000" w:rsidDel="00000000" w:rsidP="00000000" w:rsidRDefault="00000000" w:rsidRPr="00000000" w14:paraId="000002E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Hyperbole can be defined as exaggeration; it is deliberate and obvious exaggeration used for effect, for example, "I could eat a million of these"; "There are miles of people waiting in the queue". </w:t>
      </w:r>
    </w:p>
    <w:p w:rsidR="00000000" w:rsidDel="00000000" w:rsidP="00000000" w:rsidRDefault="00000000" w:rsidRPr="00000000" w14:paraId="000002E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E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Hyperbole is an effective way for a writer to make his/her point of view and attemptto influence the reader.</w:t>
      </w:r>
    </w:p>
    <w:p w:rsidR="00000000" w:rsidDel="00000000" w:rsidP="00000000" w:rsidRDefault="00000000" w:rsidRPr="00000000" w14:paraId="000002EB">
      <w:pPr>
        <w:rPr>
          <w:rFonts w:ascii="Century Gothic" w:cs="Century Gothic" w:eastAsia="Century Gothic" w:hAnsi="Century Gothic"/>
        </w:rPr>
      </w:pPr>
      <w:r w:rsidDel="00000000" w:rsidR="00000000" w:rsidRPr="00000000">
        <w:rPr>
          <w:rtl w:val="0"/>
        </w:rPr>
      </w:r>
    </w:p>
    <w:tbl>
      <w:tblPr>
        <w:tblStyle w:val="Table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2E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13:</w:t>
            </w:r>
          </w:p>
          <w:p w:rsidR="00000000" w:rsidDel="00000000" w:rsidP="00000000" w:rsidRDefault="00000000" w:rsidRPr="00000000" w14:paraId="000002E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IDENTIFYING TECHNIQUES (PAIRS)</w:t>
            </w:r>
          </w:p>
        </w:tc>
      </w:tr>
      <w:tr>
        <w:trPr>
          <w:cantSplit w:val="0"/>
          <w:tblHeader w:val="0"/>
        </w:trPr>
        <w:tc>
          <w:tcPr>
            <w:shd w:fill="a6a6a6" w:val="clear"/>
          </w:tcPr>
          <w:p w:rsidR="00000000" w:rsidDel="00000000" w:rsidP="00000000" w:rsidRDefault="00000000" w:rsidRPr="00000000" w14:paraId="000002E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activity you will need a pen and paper.</w:t>
            </w:r>
          </w:p>
          <w:p w:rsidR="00000000" w:rsidDel="00000000" w:rsidP="00000000" w:rsidRDefault="00000000" w:rsidRPr="00000000" w14:paraId="000002E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sentences. They are all taken from an article written by someone who istrying to convince readers of something.</w:t>
            </w:r>
          </w:p>
          <w:p w:rsidR="00000000" w:rsidDel="00000000" w:rsidP="00000000" w:rsidRDefault="00000000" w:rsidRPr="00000000" w14:paraId="000002F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This is the saddest story ever told in history.</w:t>
            </w:r>
          </w:p>
          <w:p w:rsidR="00000000" w:rsidDel="00000000" w:rsidP="00000000" w:rsidRDefault="00000000" w:rsidRPr="00000000" w14:paraId="000002F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You will weep buckets of tears at this movie.</w:t>
            </w:r>
          </w:p>
          <w:p w:rsidR="00000000" w:rsidDel="00000000" w:rsidP="00000000" w:rsidRDefault="00000000" w:rsidRPr="00000000" w14:paraId="000002F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The most beautiful child of the best mother in the world is kidnapped.</w:t>
            </w:r>
          </w:p>
          <w:p w:rsidR="00000000" w:rsidDel="00000000" w:rsidP="00000000" w:rsidRDefault="00000000" w:rsidRPr="00000000" w14:paraId="000002F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The kidnappers demand a ransom of 2 million rand from the estranged father.</w:t>
            </w:r>
          </w:p>
          <w:p w:rsidR="00000000" w:rsidDel="00000000" w:rsidP="00000000" w:rsidRDefault="00000000" w:rsidRPr="00000000" w14:paraId="000002F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Action scenes galore follow, enough to satisfy the most bloodthirsty audience.</w:t>
            </w:r>
          </w:p>
          <w:p w:rsidR="00000000" w:rsidDel="00000000" w:rsidP="00000000" w:rsidRDefault="00000000" w:rsidRPr="00000000" w14:paraId="000002F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Above all however, the movie breaks your heart.</w:t>
            </w:r>
          </w:p>
          <w:p w:rsidR="00000000" w:rsidDel="00000000" w:rsidP="00000000" w:rsidRDefault="00000000" w:rsidRPr="00000000" w14:paraId="000002F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The two lead actors act their hearts out and the end result is a tear-jerker of note.</w:t>
            </w:r>
          </w:p>
          <w:p w:rsidR="00000000" w:rsidDel="00000000" w:rsidP="00000000" w:rsidRDefault="00000000" w:rsidRPr="00000000" w14:paraId="000002F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Your life will not be complete if you don't see "The Boy Who Never Was."</w:t>
            </w:r>
          </w:p>
          <w:p w:rsidR="00000000" w:rsidDel="00000000" w:rsidP="00000000" w:rsidRDefault="00000000" w:rsidRPr="00000000" w14:paraId="000002F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see if you can find:-</w:t>
            </w:r>
          </w:p>
          <w:p w:rsidR="00000000" w:rsidDel="00000000" w:rsidP="00000000" w:rsidRDefault="00000000" w:rsidRPr="00000000" w14:paraId="000002FB">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F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Two examples of hyperbole;</w:t>
            </w:r>
          </w:p>
          <w:p w:rsidR="00000000" w:rsidDel="00000000" w:rsidP="00000000" w:rsidRDefault="00000000" w:rsidRPr="00000000" w14:paraId="000002F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Two examples of figurative language;</w:t>
            </w:r>
          </w:p>
          <w:p w:rsidR="00000000" w:rsidDel="00000000" w:rsidP="00000000" w:rsidRDefault="00000000" w:rsidRPr="00000000" w14:paraId="000002F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What sentence contains a fact and not an opinion?</w:t>
            </w:r>
          </w:p>
          <w:p w:rsidR="00000000" w:rsidDel="00000000" w:rsidP="00000000" w:rsidRDefault="00000000" w:rsidRPr="00000000" w14:paraId="000002F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What message about the movie is repeated several times?</w:t>
            </w:r>
          </w:p>
          <w:p w:rsidR="00000000" w:rsidDel="00000000" w:rsidP="00000000" w:rsidRDefault="00000000" w:rsidRPr="00000000" w14:paraId="0000030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Would this review convince you to go and see the movie? Why or why not?</w:t>
            </w:r>
          </w:p>
          <w:p w:rsidR="00000000" w:rsidDel="00000000" w:rsidP="00000000" w:rsidRDefault="00000000" w:rsidRPr="00000000" w14:paraId="0000030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0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activity will be a formative assessment and provide the evidence for the following</w:t>
            </w:r>
          </w:p>
          <w:p w:rsidR="00000000" w:rsidDel="00000000" w:rsidP="00000000" w:rsidRDefault="00000000" w:rsidRPr="00000000" w14:paraId="0000030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assessment criteria: SO 4– AC 4,1</w:t>
            </w:r>
          </w:p>
          <w:p w:rsidR="00000000" w:rsidDel="00000000" w:rsidP="00000000" w:rsidRDefault="00000000" w:rsidRPr="00000000" w14:paraId="00000304">
            <w:pPr>
              <w:spacing w:after="0"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06">
      <w:pPr>
        <w:shd w:fill="e5b9b7"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Stereotypes</w:t>
      </w:r>
    </w:p>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Stereotypes </w:t>
      </w:r>
      <w:r w:rsidDel="00000000" w:rsidR="00000000" w:rsidRPr="00000000">
        <w:rPr>
          <w:rFonts w:ascii="Century Gothic" w:cs="Century Gothic" w:eastAsia="Century Gothic" w:hAnsi="Century Gothic"/>
          <w:rtl w:val="0"/>
        </w:rPr>
        <w:t xml:space="preserve">can be defined as an oversimplified idea; an oversimplified standardised image or idea held by one person or group of another, e.g. the stereotype of a blonde is that she is dumb; the stereotype of an Italian is that he/she is very emotional.</w:t>
      </w:r>
    </w:p>
    <w:p w:rsidR="00000000" w:rsidDel="00000000" w:rsidP="00000000" w:rsidRDefault="00000000" w:rsidRPr="00000000" w14:paraId="00000308">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Stereotypes are not accurate, as no single group of people ever have exactly the same characteristics as each other. There are plenty of highly intelligent blondes and plenty of cold, rational Italians. It is wrong to judge someone according to a stereotype - it will simply be inaccurate, and unfair. Authors could also use stereotypes to support their points of view. We know that to stereotype people is wrong yet it still happens, and we need to be aware of it.</w:t>
      </w:r>
    </w:p>
    <w:p w:rsidR="00000000" w:rsidDel="00000000" w:rsidP="00000000" w:rsidRDefault="00000000" w:rsidRPr="00000000" w14:paraId="00000309">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Stereotypes are closely linked to generalisations.</w:t>
      </w:r>
    </w:p>
    <w:p w:rsidR="00000000" w:rsidDel="00000000" w:rsidP="00000000" w:rsidRDefault="00000000" w:rsidRPr="00000000" w14:paraId="0000030A">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0B">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Generalisation</w:t>
      </w:r>
    </w:p>
    <w:p w:rsidR="00000000" w:rsidDel="00000000" w:rsidP="00000000" w:rsidRDefault="00000000" w:rsidRPr="00000000" w14:paraId="0000030C">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 </w:t>
      </w:r>
      <w:r w:rsidDel="00000000" w:rsidR="00000000" w:rsidRPr="00000000">
        <w:rPr>
          <w:rFonts w:ascii="Century Gothic" w:cs="Century Gothic" w:eastAsia="Century Gothic" w:hAnsi="Century Gothic"/>
          <w:b w:val="1"/>
          <w:bCs w:val="1"/>
          <w:color w:val="000000"/>
          <w:rtl w:val="0"/>
        </w:rPr>
        <w:t xml:space="preserve">generalisation </w:t>
      </w:r>
      <w:r w:rsidDel="00000000" w:rsidR="00000000" w:rsidRPr="00000000">
        <w:rPr>
          <w:rFonts w:ascii="Century Gothic" w:cs="Century Gothic" w:eastAsia="Century Gothic" w:hAnsi="Century Gothic"/>
          <w:color w:val="000000"/>
          <w:rtl w:val="0"/>
        </w:rPr>
        <w:t xml:space="preserve">can be described as a sweeping statement; a statement presented as a general truth but based on limited or incomplete evidence, e.g. "All Americans are greedy capitalists"; "All Homosexual men like flowers".</w:t>
      </w:r>
    </w:p>
    <w:p w:rsidR="00000000" w:rsidDel="00000000" w:rsidP="00000000" w:rsidRDefault="00000000" w:rsidRPr="00000000" w14:paraId="0000030D">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0E">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We are more easily swayed by stereotypes and generalisations when an author is writing about something we have very limited knowledge about. Imagine that someone had encountered Martians. If she/he wrote something in which Martians were described as amazingly ugly, bad-tempered creatures, who were lazy and greedy, we would have almost no way of checking up on this. If however an author wrote this about a group of people living in the jungles of the Amazon, even if we had not been there, we could check whether other authors had the same view. We also could check up on the source of the report - is it a reliable source? Is this a fact</w:t>
      </w:r>
    </w:p>
    <w:p w:rsidR="00000000" w:rsidDel="00000000" w:rsidP="00000000" w:rsidRDefault="00000000" w:rsidRPr="00000000" w14:paraId="0000030F">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or an opinion?</w:t>
      </w:r>
    </w:p>
    <w:p w:rsidR="00000000" w:rsidDel="00000000" w:rsidP="00000000" w:rsidRDefault="00000000" w:rsidRPr="00000000" w14:paraId="00000310">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1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Many times generalisations and stereotypes are used together. Authors use them to build up support for a point of view. Extremely negative forms of stereotypes, bias, and generalisation are actually forms of hate speech (the term is applied to the written and the spoken word) are not allowed by law.</w:t>
      </w:r>
    </w:p>
    <w:p w:rsidR="00000000" w:rsidDel="00000000" w:rsidP="00000000" w:rsidRDefault="00000000" w:rsidRPr="00000000" w14:paraId="00000312">
      <w:pPr>
        <w:spacing w:after="0" w:line="360" w:lineRule="auto"/>
        <w:rPr>
          <w:rFonts w:ascii="Century Gothic" w:cs="Century Gothic" w:eastAsia="Century Gothic" w:hAnsi="Century Gothic"/>
          <w:color w:val="000000"/>
        </w:rPr>
      </w:pPr>
      <w:r w:rsidDel="00000000" w:rsidR="00000000" w:rsidRPr="00000000">
        <w:rPr>
          <w:rtl w:val="0"/>
        </w:rPr>
      </w:r>
    </w:p>
    <w:tbl>
      <w:tblPr>
        <w:tblStyle w:val="Table2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13">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EXAMPLE</w:t>
            </w:r>
          </w:p>
        </w:tc>
      </w:tr>
      <w:tr>
        <w:trPr>
          <w:cantSplit w:val="0"/>
          <w:tblHeader w:val="0"/>
        </w:trPr>
        <w:tc>
          <w:tcPr>
            <w:shd w:fill="a6a6a6" w:val="clear"/>
          </w:tcPr>
          <w:p w:rsidR="00000000" w:rsidDel="00000000" w:rsidP="00000000" w:rsidRDefault="00000000" w:rsidRPr="00000000" w14:paraId="0000031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these examples:-</w:t>
            </w:r>
          </w:p>
          <w:p w:rsidR="00000000" w:rsidDel="00000000" w:rsidP="00000000" w:rsidRDefault="00000000" w:rsidRPr="00000000" w14:paraId="00000315">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Men are not emotional.</w:t>
            </w:r>
          </w:p>
          <w:p w:rsidR="00000000" w:rsidDel="00000000" w:rsidP="00000000" w:rsidRDefault="00000000" w:rsidRPr="00000000" w14:paraId="00000316">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Women are too emotional.</w:t>
            </w:r>
          </w:p>
          <w:p w:rsidR="00000000" w:rsidDel="00000000" w:rsidP="00000000" w:rsidRDefault="00000000" w:rsidRPr="00000000" w14:paraId="00000317">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Jewish people are good business people.</w:t>
            </w:r>
          </w:p>
          <w:p w:rsidR="00000000" w:rsidDel="00000000" w:rsidP="00000000" w:rsidRDefault="00000000" w:rsidRPr="00000000" w14:paraId="00000318">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The French are great lovers.</w:t>
            </w:r>
          </w:p>
          <w:p w:rsidR="00000000" w:rsidDel="00000000" w:rsidP="00000000" w:rsidRDefault="00000000" w:rsidRPr="00000000" w14:paraId="00000319">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Old people are useless.</w:t>
            </w:r>
          </w:p>
          <w:p w:rsidR="00000000" w:rsidDel="00000000" w:rsidP="00000000" w:rsidRDefault="00000000" w:rsidRPr="00000000" w14:paraId="0000031A">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Young people are sex mad.</w:t>
            </w:r>
          </w:p>
          <w:p w:rsidR="00000000" w:rsidDel="00000000" w:rsidP="00000000" w:rsidRDefault="00000000" w:rsidRPr="00000000" w14:paraId="0000031B">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Black people are poor.</w:t>
            </w:r>
          </w:p>
          <w:p w:rsidR="00000000" w:rsidDel="00000000" w:rsidP="00000000" w:rsidRDefault="00000000" w:rsidRPr="00000000" w14:paraId="0000031C">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Thin people are self-disciplined.</w:t>
            </w:r>
          </w:p>
          <w:p w:rsidR="00000000" w:rsidDel="00000000" w:rsidP="00000000" w:rsidRDefault="00000000" w:rsidRPr="00000000" w14:paraId="0000031D">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Fat people are clumsy.</w:t>
            </w:r>
          </w:p>
          <w:p w:rsidR="00000000" w:rsidDel="00000000" w:rsidP="00000000" w:rsidRDefault="00000000" w:rsidRPr="00000000" w14:paraId="0000031E">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Rock stars are drug addicts.</w:t>
            </w:r>
          </w:p>
          <w:p w:rsidR="00000000" w:rsidDel="00000000" w:rsidP="00000000" w:rsidRDefault="00000000" w:rsidRPr="00000000" w14:paraId="0000031F">
            <w:pPr>
              <w:spacing w:after="0" w:line="36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what extent do you agree with these statements? Make a note of which ones you agree with.</w:t>
            </w:r>
          </w:p>
          <w:p w:rsidR="00000000" w:rsidDel="00000000" w:rsidP="00000000" w:rsidRDefault="00000000" w:rsidRPr="00000000" w14:paraId="00000321">
            <w:pPr>
              <w:spacing w:after="0" w:line="360"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322">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23">
      <w:pPr>
        <w:shd w:fill="e5b9b7"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Pictures and captions</w:t>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author can use </w:t>
      </w:r>
      <w:r w:rsidDel="00000000" w:rsidR="00000000" w:rsidRPr="00000000">
        <w:rPr>
          <w:rFonts w:ascii="Century Gothic" w:cs="Century Gothic" w:eastAsia="Century Gothic" w:hAnsi="Century Gothic"/>
          <w:b w:val="1"/>
          <w:bCs w:val="1"/>
          <w:rtl w:val="0"/>
        </w:rPr>
        <w:t xml:space="preserve">pictures </w:t>
      </w:r>
      <w:r w:rsidDel="00000000" w:rsidR="00000000" w:rsidRPr="00000000">
        <w:rPr>
          <w:rFonts w:ascii="Century Gothic" w:cs="Century Gothic" w:eastAsia="Century Gothic" w:hAnsi="Century Gothic"/>
          <w:rtl w:val="0"/>
        </w:rPr>
        <w:t xml:space="preserve">and </w:t>
      </w:r>
      <w:r w:rsidDel="00000000" w:rsidR="00000000" w:rsidRPr="00000000">
        <w:rPr>
          <w:rFonts w:ascii="Century Gothic" w:cs="Century Gothic" w:eastAsia="Century Gothic" w:hAnsi="Century Gothic"/>
          <w:b w:val="1"/>
          <w:bCs w:val="1"/>
          <w:rtl w:val="0"/>
        </w:rPr>
        <w:t xml:space="preserve">captions </w:t>
      </w:r>
      <w:r w:rsidDel="00000000" w:rsidR="00000000" w:rsidRPr="00000000">
        <w:rPr>
          <w:rFonts w:ascii="Century Gothic" w:cs="Century Gothic" w:eastAsia="Century Gothic" w:hAnsi="Century Gothic"/>
          <w:rtl w:val="0"/>
        </w:rPr>
        <w:t xml:space="preserve">(headings to pictures) to attempt to influence readers and support a particular point of view.</w:t>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Carefully chosen pictures can influence us more even than the written word. If we are reading a text on starving children in Rwanda, and there is no visual material, we may not be too distressed. This would especially be true if the text was written in a factual, unemotional manner. If however photographs of children on the brink of death from starvation accompanied this text, we would probably feel upset and disturbed by what we were reading. The photos would make even more of an impact if they were headed with a caption such as: "Mwangi's last minutes."</w:t>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time ago (2003) the Argus published a picture of a dead child, killed in the Iraqi war, on the front page. Many readers were upset and said that such an image was too graphic and detailed a representation of the horrors of war to be shown.</w:t>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Journalists might argue that this is the truth of what war is. What do you think? Do you think really detailed pictures of horrific scenes should be published? You decide. Advertisements of course use accompanying visuals to attempt to influence readers to buy products.</w:t>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tl w:val="0"/>
        </w:rPr>
      </w:r>
    </w:p>
    <w:tbl>
      <w:tblPr>
        <w:tblStyle w:val="Table2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a6a6a6" w:val="clear"/>
          </w:tcPr>
          <w:p w:rsidR="00000000" w:rsidDel="00000000" w:rsidP="00000000" w:rsidRDefault="00000000" w:rsidRPr="00000000" w14:paraId="0000032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14:</w:t>
            </w:r>
          </w:p>
          <w:p w:rsidR="00000000" w:rsidDel="00000000" w:rsidP="00000000" w:rsidRDefault="00000000" w:rsidRPr="00000000" w14:paraId="0000032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ANALYSING VISUALS (INDIVIDUAL)</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32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this activity you will need magazines, scissors, pen &amp; paper</w:t>
            </w:r>
          </w:p>
          <w:p w:rsidR="00000000" w:rsidDel="00000000" w:rsidP="00000000" w:rsidRDefault="00000000" w:rsidRPr="00000000" w14:paraId="0000032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Find two adverts from a magazine or newspaper where the visuals really caught your</w:t>
            </w:r>
          </w:p>
          <w:p w:rsidR="00000000" w:rsidDel="00000000" w:rsidP="00000000" w:rsidRDefault="00000000" w:rsidRPr="00000000" w14:paraId="0000033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attention.</w:t>
            </w:r>
          </w:p>
          <w:p w:rsidR="00000000" w:rsidDel="00000000" w:rsidP="00000000" w:rsidRDefault="00000000" w:rsidRPr="00000000" w14:paraId="0000033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Study the pictures and the accompanying text carefully and then answer the questions that follow.</w:t>
            </w:r>
          </w:p>
          <w:p w:rsidR="00000000" w:rsidDel="00000000" w:rsidP="00000000" w:rsidRDefault="00000000" w:rsidRPr="00000000" w14:paraId="0000033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What about the picture captured your attention?</w:t>
            </w:r>
          </w:p>
          <w:p w:rsidR="00000000" w:rsidDel="00000000" w:rsidP="00000000" w:rsidRDefault="00000000" w:rsidRPr="00000000" w14:paraId="0000033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Describe the picture in words - is it as effective?</w:t>
            </w:r>
          </w:p>
          <w:p w:rsidR="00000000" w:rsidDel="00000000" w:rsidP="00000000" w:rsidRDefault="00000000" w:rsidRPr="00000000" w14:paraId="0000033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Did the picture have a caption? If so, was it effective? If not, try making one up.</w:t>
            </w:r>
          </w:p>
          <w:p w:rsidR="00000000" w:rsidDel="00000000" w:rsidP="00000000" w:rsidRDefault="00000000" w:rsidRPr="00000000" w14:paraId="0000033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Would the picture alone make you interested in purchasing the product? Why or why</w:t>
            </w:r>
          </w:p>
          <w:p w:rsidR="00000000" w:rsidDel="00000000" w:rsidP="00000000" w:rsidRDefault="00000000" w:rsidRPr="00000000" w14:paraId="0000033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not?</w:t>
            </w:r>
          </w:p>
          <w:p w:rsidR="00000000" w:rsidDel="00000000" w:rsidP="00000000" w:rsidRDefault="00000000" w:rsidRPr="00000000" w14:paraId="0000033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Decide whether the text that is written alongside the picture would influence you in</w:t>
            </w:r>
          </w:p>
          <w:p w:rsidR="00000000" w:rsidDel="00000000" w:rsidP="00000000" w:rsidRDefault="00000000" w:rsidRPr="00000000" w14:paraId="0000033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any way. Give reasons for your answer.</w:t>
            </w:r>
          </w:p>
          <w:p w:rsidR="00000000" w:rsidDel="00000000" w:rsidP="00000000" w:rsidRDefault="00000000" w:rsidRPr="00000000" w14:paraId="0000033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At whom is the text aimed (audience)?</w:t>
            </w:r>
          </w:p>
          <w:p w:rsidR="00000000" w:rsidDel="00000000" w:rsidP="00000000" w:rsidRDefault="00000000" w:rsidRPr="00000000" w14:paraId="0000033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Of what is the author of the text trying to convince you?</w:t>
            </w:r>
          </w:p>
          <w:p w:rsidR="00000000" w:rsidDel="00000000" w:rsidP="00000000" w:rsidRDefault="00000000" w:rsidRPr="00000000" w14:paraId="0000033C">
            <w:pP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3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shd w:fill="e5b9b7" w:val="clea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Typography</w:t>
      </w:r>
    </w:p>
    <w:p w:rsidR="00000000" w:rsidDel="00000000" w:rsidP="00000000" w:rsidRDefault="00000000" w:rsidRPr="00000000" w14:paraId="0000033F">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Typography </w:t>
      </w:r>
      <w:r w:rsidDel="00000000" w:rsidR="00000000" w:rsidRPr="00000000">
        <w:rPr>
          <w:rFonts w:ascii="Century Gothic" w:cs="Century Gothic" w:eastAsia="Century Gothic" w:hAnsi="Century Gothic"/>
          <w:color w:val="000000"/>
          <w:rtl w:val="0"/>
        </w:rPr>
        <w:t xml:space="preserve">refers to the layout of a page or pages. The visual impression created by a piece of text is important and can influence the reader. If a page is well and neatly laid out we are more likely to take its contents seriously.</w:t>
      </w:r>
    </w:p>
    <w:p w:rsidR="00000000" w:rsidDel="00000000" w:rsidP="00000000" w:rsidRDefault="00000000" w:rsidRPr="00000000" w14:paraId="00000340">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Magazines that appeal to a broad based readership, popular magazines in other words, tend to use typography that is quite eye-catching. There will be lots of big headlines and accompanying pictures.</w:t>
      </w:r>
    </w:p>
    <w:p w:rsidR="00000000" w:rsidDel="00000000" w:rsidP="00000000" w:rsidRDefault="00000000" w:rsidRPr="00000000" w14:paraId="00000342">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3">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Magazines that appeal to a more serious readership such as specialist current affairs magazines will use a much less dramatic layout.</w:t>
      </w:r>
    </w:p>
    <w:p w:rsidR="00000000" w:rsidDel="00000000" w:rsidP="00000000" w:rsidRDefault="00000000" w:rsidRPr="00000000" w14:paraId="00000344">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5">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Go to a bookstore and look at the magazines that are for sale. In particular, look at a "You" magazine and an "Economist" magazine. Take note of the differences between them. Can you see how their typography differs? What other differences do you notice?</w:t>
      </w:r>
    </w:p>
    <w:p w:rsidR="00000000" w:rsidDel="00000000" w:rsidP="00000000" w:rsidRDefault="00000000" w:rsidRPr="00000000" w14:paraId="00000346">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Can authors influence readers by their use of typography? A fast zippy layout that is eye catching and accompanied by many pictures is likely to signal to readers that they are about to be entertained. A more serious appearing, straight forward layout with not much variation in font and few accompanying visuals, would signal to a reader that what they were reading was fairly seriously written.</w:t>
      </w:r>
    </w:p>
    <w:p w:rsidR="00000000" w:rsidDel="00000000" w:rsidP="00000000" w:rsidRDefault="00000000" w:rsidRPr="00000000" w14:paraId="00000348">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9">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Grammar</w:t>
      </w:r>
    </w:p>
    <w:p w:rsidR="00000000" w:rsidDel="00000000" w:rsidP="00000000" w:rsidRDefault="00000000" w:rsidRPr="00000000" w14:paraId="0000034A">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Grammar </w:t>
      </w:r>
      <w:r w:rsidDel="00000000" w:rsidR="00000000" w:rsidRPr="00000000">
        <w:rPr>
          <w:rFonts w:ascii="Century Gothic" w:cs="Century Gothic" w:eastAsia="Century Gothic" w:hAnsi="Century Gothic"/>
          <w:color w:val="000000"/>
          <w:rtl w:val="0"/>
        </w:rPr>
        <w:t xml:space="preserve">or correct language usage is another technique of which authors need to be aware if they are trying to build support for an argument. A well-written piece of text is likely to have a greater impact on us than something which is full of errors. Grammar and typography together form the </w:t>
      </w:r>
      <w:r w:rsidDel="00000000" w:rsidR="00000000" w:rsidRPr="00000000">
        <w:rPr>
          <w:rFonts w:ascii="Century Gothic" w:cs="Century Gothic" w:eastAsia="Century Gothic" w:hAnsi="Century Gothic"/>
          <w:b w:val="1"/>
          <w:bCs w:val="1"/>
          <w:color w:val="000000"/>
          <w:rtl w:val="0"/>
        </w:rPr>
        <w:t xml:space="preserve">style </w:t>
      </w:r>
      <w:r w:rsidDel="00000000" w:rsidR="00000000" w:rsidRPr="00000000">
        <w:rPr>
          <w:rFonts w:ascii="Century Gothic" w:cs="Century Gothic" w:eastAsia="Century Gothic" w:hAnsi="Century Gothic"/>
          <w:color w:val="000000"/>
          <w:rtl w:val="0"/>
        </w:rPr>
        <w:t xml:space="preserve">of the written word. Style refers both to appearance and to how a text reads. We talk about authors as writing in a particular style.</w:t>
      </w:r>
    </w:p>
    <w:p w:rsidR="00000000" w:rsidDel="00000000" w:rsidP="00000000" w:rsidRDefault="00000000" w:rsidRPr="00000000" w14:paraId="0000034B">
      <w:pPr>
        <w:spacing w:after="0" w:line="36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34C">
      <w:pPr>
        <w:rPr>
          <w:rFonts w:ascii="Century Gothic" w:cs="Century Gothic" w:eastAsia="Century Gothic" w:hAnsi="Century Gothic"/>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pPr>
    <w:rPr>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3.png"/><Relationship Id="rId14" Type="http://schemas.openxmlformats.org/officeDocument/2006/relationships/image" Target="media/image7.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