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fjjlstm08hmm" w:id="0"/>
      <w:bookmarkEnd w:id="0"/>
      <w:r w:rsidDel="00000000" w:rsidR="00000000" w:rsidRPr="00000000">
        <w:rPr>
          <w:b w:val="1"/>
          <w:bCs w:val="1"/>
          <w:sz w:val="40"/>
          <w:szCs w:val="40"/>
        </w:rPr>
        <w:drawing>
          <wp:inline distB="0" distT="0" distL="0" distR="0">
            <wp:extent cx="3679190" cy="2808605"/>
            <wp:effectExtent b="0" l="0" r="0" t="0"/>
            <wp:docPr descr="phuri" id="1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:119462</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ENGAGE IN SUSTAINED ORAL/SIGNED COMMUNICATION AND EVALUATE SPOKEN/SIGNED TEXTS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6">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8">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A">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C">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4">
            <w:pPr>
              <w:rPr/>
            </w:pPr>
            <w:r w:rsidDel="00000000" w:rsidR="00000000" w:rsidRPr="00000000">
              <w:rPr>
                <w:rtl w:val="0"/>
              </w:rPr>
            </w:r>
          </w:p>
        </w:tc>
        <w:tc>
          <w:tcPr>
            <w:shd w:fill="bfbfbf" w:val="clear"/>
          </w:tcPr>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4">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5">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6">
      <w:pPr>
        <w:jc w:val="center"/>
        <w:rPr>
          <w:b w:val="1"/>
          <w:bCs w:val="1"/>
          <w:sz w:val="28"/>
          <w:szCs w:val="28"/>
        </w:rPr>
      </w:pPr>
      <w:r w:rsidDel="00000000" w:rsidR="00000000" w:rsidRPr="00000000">
        <w:rPr>
          <w:rtl w:val="0"/>
        </w:rPr>
      </w:r>
    </w:p>
    <w:p w:rsidR="00000000" w:rsidDel="00000000" w:rsidP="00000000" w:rsidRDefault="00000000" w:rsidRPr="00000000" w14:paraId="00000037">
      <w:pPr>
        <w:spacing w:line="276" w:lineRule="auto"/>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ASSESSMENT PACK</w:t>
      </w:r>
    </w:p>
    <w:p w:rsidR="00000000" w:rsidDel="00000000" w:rsidP="00000000" w:rsidRDefault="00000000" w:rsidRPr="00000000" w14:paraId="00000038">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9">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A">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2">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C">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5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E">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6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0">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2">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4">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B">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6">
            <w:pPr>
              <w:spacing w:line="276" w:lineRule="auto"/>
              <w:rPr>
                <w:b w:val="1"/>
                <w:bCs w:val="1"/>
              </w:rPr>
            </w:pPr>
            <w:r w:rsidDel="00000000" w:rsidR="00000000" w:rsidRPr="00000000">
              <w:rPr>
                <w:rtl w:val="0"/>
              </w:rPr>
            </w:r>
          </w:p>
        </w:tc>
        <w:tc>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D">
            <w:pPr>
              <w:spacing w:line="276" w:lineRule="auto"/>
              <w:rPr>
                <w:b w:val="1"/>
                <w:bCs w:val="1"/>
              </w:rPr>
            </w:pPr>
            <w:r w:rsidDel="00000000" w:rsidR="00000000" w:rsidRPr="00000000">
              <w:rPr>
                <w:rtl w:val="0"/>
              </w:rPr>
            </w:r>
          </w:p>
        </w:tc>
        <w:tc>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r>
    </w:tbl>
    <w:p w:rsidR="00000000" w:rsidDel="00000000" w:rsidP="00000000" w:rsidRDefault="00000000" w:rsidRPr="00000000" w14:paraId="000000C6">
      <w:pPr>
        <w:spacing w:line="276" w:lineRule="auto"/>
        <w:rPr>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7">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8">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9">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0">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A">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C">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F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E">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0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0">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1">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8">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2">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3">
            <w:pPr>
              <w:spacing w:line="276" w:lineRule="auto"/>
              <w:rPr>
                <w:b w:val="1"/>
                <w:bCs w:val="1"/>
              </w:rPr>
            </w:pPr>
            <w:r w:rsidDel="00000000" w:rsidR="00000000" w:rsidRPr="00000000">
              <w:rPr>
                <w:rtl w:val="0"/>
              </w:rPr>
            </w:r>
          </w:p>
        </w:tc>
        <w:tc>
          <w:tcPr/>
          <w:p w:rsidR="00000000" w:rsidDel="00000000" w:rsidP="00000000" w:rsidRDefault="00000000" w:rsidRPr="00000000" w14:paraId="00000144">
            <w:pPr>
              <w:spacing w:line="276" w:lineRule="auto"/>
              <w:rPr>
                <w:b w:val="1"/>
                <w:bCs w:val="1"/>
              </w:rPr>
            </w:pPr>
            <w:r w:rsidDel="00000000" w:rsidR="00000000" w:rsidRPr="00000000">
              <w:rPr>
                <w:rtl w:val="0"/>
              </w:rPr>
            </w:r>
          </w:p>
        </w:tc>
        <w:tc>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c>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A">
            <w:pPr>
              <w:spacing w:line="276" w:lineRule="auto"/>
              <w:rPr>
                <w:b w:val="1"/>
                <w:bCs w:val="1"/>
              </w:rPr>
            </w:pPr>
            <w:r w:rsidDel="00000000" w:rsidR="00000000" w:rsidRPr="00000000">
              <w:rPr>
                <w:rtl w:val="0"/>
              </w:rPr>
            </w:r>
          </w:p>
        </w:tc>
        <w:tc>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r>
    </w:tbl>
    <w:p w:rsidR="00000000" w:rsidDel="00000000" w:rsidP="00000000" w:rsidRDefault="00000000" w:rsidRPr="00000000" w14:paraId="00000153">
      <w:pPr>
        <w:spacing w:line="276" w:lineRule="auto"/>
        <w:rPr>
          <w:b w:val="1"/>
          <w:bCs w:val="1"/>
        </w:rPr>
      </w:pPr>
      <w:r w:rsidDel="00000000" w:rsidR="00000000" w:rsidRPr="00000000">
        <w:rPr>
          <w:rtl w:val="0"/>
        </w:rPr>
      </w:r>
    </w:p>
    <w:p w:rsidR="00000000" w:rsidDel="00000000" w:rsidP="00000000" w:rsidRDefault="00000000" w:rsidRPr="00000000" w14:paraId="00000154">
      <w:pPr>
        <w:spacing w:line="276" w:lineRule="auto"/>
        <w:rPr>
          <w:b w:val="1"/>
          <w:bCs w:val="1"/>
        </w:rPr>
      </w:pP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rtl w:val="0"/>
        </w:rPr>
      </w:r>
    </w:p>
    <w:p w:rsidR="00000000" w:rsidDel="00000000" w:rsidP="00000000" w:rsidRDefault="00000000" w:rsidRPr="00000000" w14:paraId="00000156">
      <w:pPr>
        <w:spacing w:line="276" w:lineRule="auto"/>
        <w:rPr>
          <w:b w:val="1"/>
          <w:bCs w:val="1"/>
        </w:rPr>
      </w:pPr>
      <w:r w:rsidDel="00000000" w:rsidR="00000000" w:rsidRPr="00000000">
        <w:rPr>
          <w:rtl w:val="0"/>
        </w:rPr>
      </w:r>
    </w:p>
    <w:p w:rsidR="00000000" w:rsidDel="00000000" w:rsidP="00000000" w:rsidRDefault="00000000" w:rsidRPr="00000000" w14:paraId="00000157">
      <w:pPr>
        <w:spacing w:line="276" w:lineRule="auto"/>
        <w:rPr>
          <w:b w:val="1"/>
          <w:bCs w:val="1"/>
        </w:rPr>
      </w:pP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rtl w:val="0"/>
        </w:rPr>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C">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D">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6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5">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F">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1">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3">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5">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C">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6">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D">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7">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D8">
            <w:pPr>
              <w:spacing w:line="276" w:lineRule="auto"/>
              <w:rPr>
                <w:b w:val="1"/>
                <w:bCs w:val="1"/>
              </w:rPr>
            </w:pPr>
            <w:r w:rsidDel="00000000" w:rsidR="00000000" w:rsidRPr="00000000">
              <w:rPr>
                <w:rtl w:val="0"/>
              </w:rPr>
            </w:r>
          </w:p>
        </w:tc>
        <w:tc>
          <w:tcPr/>
          <w:p w:rsidR="00000000" w:rsidDel="00000000" w:rsidP="00000000" w:rsidRDefault="00000000" w:rsidRPr="00000000" w14:paraId="000001D9">
            <w:pPr>
              <w:spacing w:line="276" w:lineRule="auto"/>
              <w:rPr>
                <w:b w:val="1"/>
                <w:bCs w:val="1"/>
              </w:rPr>
            </w:pPr>
            <w:r w:rsidDel="00000000" w:rsidR="00000000" w:rsidRPr="00000000">
              <w:rPr>
                <w:rtl w:val="0"/>
              </w:rPr>
            </w:r>
          </w:p>
        </w:tc>
        <w:tc>
          <w:tcPr/>
          <w:p w:rsidR="00000000" w:rsidDel="00000000" w:rsidP="00000000" w:rsidRDefault="00000000" w:rsidRPr="00000000" w14:paraId="000001DA">
            <w:pPr>
              <w:spacing w:line="276" w:lineRule="auto"/>
              <w:rPr>
                <w:b w:val="1"/>
                <w:bCs w:val="1"/>
              </w:rPr>
            </w:pPr>
            <w:r w:rsidDel="00000000" w:rsidR="00000000" w:rsidRPr="00000000">
              <w:rPr>
                <w:rtl w:val="0"/>
              </w:rPr>
            </w:r>
          </w:p>
        </w:tc>
        <w:tc>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DD">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DF">
            <w:pPr>
              <w:spacing w:line="276" w:lineRule="auto"/>
              <w:rPr>
                <w:b w:val="1"/>
                <w:bCs w:val="1"/>
              </w:rPr>
            </w:pPr>
            <w:r w:rsidDel="00000000" w:rsidR="00000000" w:rsidRPr="00000000">
              <w:rPr>
                <w:rtl w:val="0"/>
              </w:rPr>
            </w:r>
          </w:p>
        </w:tc>
        <w:tc>
          <w:tcPr/>
          <w:p w:rsidR="00000000" w:rsidDel="00000000" w:rsidP="00000000" w:rsidRDefault="00000000" w:rsidRPr="00000000" w14:paraId="000001E0">
            <w:pPr>
              <w:spacing w:line="276" w:lineRule="auto"/>
              <w:rPr>
                <w:b w:val="1"/>
                <w:bCs w:val="1"/>
              </w:rPr>
            </w:pPr>
            <w:r w:rsidDel="00000000" w:rsidR="00000000" w:rsidRPr="00000000">
              <w:rPr>
                <w:rtl w:val="0"/>
              </w:rPr>
            </w:r>
          </w:p>
        </w:tc>
        <w:tc>
          <w:tcPr/>
          <w:p w:rsidR="00000000" w:rsidDel="00000000" w:rsidP="00000000" w:rsidRDefault="00000000" w:rsidRPr="00000000" w14:paraId="000001E1">
            <w:pPr>
              <w:spacing w:line="276" w:lineRule="auto"/>
              <w:rPr>
                <w:b w:val="1"/>
                <w:bCs w:val="1"/>
              </w:rPr>
            </w:pPr>
            <w:r w:rsidDel="00000000" w:rsidR="00000000" w:rsidRPr="00000000">
              <w:rPr>
                <w:rtl w:val="0"/>
              </w:rPr>
            </w:r>
          </w:p>
        </w:tc>
        <w:tc>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4">
            <w:pPr>
              <w:spacing w:line="276" w:lineRule="auto"/>
              <w:rPr>
                <w:b w:val="1"/>
                <w:bCs w:val="1"/>
              </w:rPr>
            </w:pPr>
            <w:r w:rsidDel="00000000" w:rsidR="00000000" w:rsidRPr="00000000">
              <w:rPr>
                <w:rtl w:val="0"/>
              </w:rPr>
            </w:r>
          </w:p>
        </w:tc>
        <w:tc>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p w:rsidR="00000000" w:rsidDel="00000000" w:rsidP="00000000" w:rsidRDefault="00000000" w:rsidRPr="00000000" w14:paraId="000001E7">
            <w:pPr>
              <w:spacing w:line="276" w:lineRule="auto"/>
              <w:rPr>
                <w:b w:val="1"/>
                <w:bCs w:val="1"/>
              </w:rPr>
            </w:pPr>
            <w:r w:rsidDel="00000000" w:rsidR="00000000" w:rsidRPr="00000000">
              <w:rPr>
                <w:rtl w:val="0"/>
              </w:rPr>
            </w:r>
          </w:p>
        </w:tc>
      </w:tr>
    </w:tbl>
    <w:p w:rsidR="00000000" w:rsidDel="00000000" w:rsidP="00000000" w:rsidRDefault="00000000" w:rsidRPr="00000000" w14:paraId="000001E8">
      <w:pPr>
        <w:spacing w:line="276" w:lineRule="auto"/>
        <w:rPr>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9">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A">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C">
            <w:pPr>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0">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D">
            <w:pPr>
              <w:jc w:val="center"/>
              <w:rPr/>
            </w:pPr>
            <w:r w:rsidDel="00000000" w:rsidR="00000000" w:rsidRPr="00000000">
              <w:rPr/>
              <mc:AlternateContent>
                <mc:Choice Requires="wpg">
                  <w:drawing>
                    <wp:inline distB="0" distT="0" distL="114300" distR="114300">
                      <wp:extent cx="4791710" cy="774700"/>
                      <wp:effectExtent b="0" l="0" r="0" t="0"/>
                      <wp:docPr id="10" name=""/>
                      <a:graphic>
                        <a:graphicData uri="http://schemas.microsoft.com/office/word/2010/wordprocessingShape">
                          <wps:wsp>
                            <wps:cNvSpPr/>
                            <wps:cNvPr id="11" name="Shape 11"/>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shd w:fill="bfbfbf" w:val="clear"/>
        <w:spacing w:after="0" w:line="276" w:lineRule="auto"/>
        <w:jc w:val="left"/>
        <w:rPr>
          <w:rFonts w:ascii="Century Gothic" w:cs="Century Gothic" w:eastAsia="Century Gothic" w:hAnsi="Century Gothic"/>
          <w:b w:val="1"/>
          <w:bCs w:val="1"/>
        </w:rPr>
      </w:pPr>
      <w:r w:rsidDel="00000000" w:rsidR="00000000" w:rsidRPr="00000000">
        <w:rPr>
          <w:b w:val="1"/>
          <w:bCs w:val="1"/>
          <w:rtl w:val="0"/>
        </w:rPr>
        <w:t xml:space="preserve">1. </w:t>
      </w:r>
      <w:r w:rsidDel="00000000" w:rsidR="00000000" w:rsidRPr="00000000">
        <w:rPr>
          <w:rFonts w:ascii="Century Gothic" w:cs="Century Gothic" w:eastAsia="Century Gothic" w:hAnsi="Century Gothic"/>
          <w:b w:val="1"/>
          <w:bCs w:val="1"/>
          <w:rtl w:val="0"/>
        </w:rPr>
        <w:t xml:space="preserve">INSTRUCTIONS TO ASSESSOR</w:t>
      </w:r>
    </w:p>
    <w:p w:rsidR="00000000" w:rsidDel="00000000" w:rsidP="00000000" w:rsidRDefault="00000000" w:rsidRPr="00000000" w14:paraId="00000218">
      <w:pPr>
        <w:spacing w:after="0" w:line="276" w:lineRule="auto"/>
        <w:ind w:firstLine="72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9">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A">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B">
      <w:pPr>
        <w:spacing w:after="0" w:line="276"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1E">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0">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1">
      <w:pPr>
        <w:spacing w:after="0" w:line="276"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♦Award credits to the NQF to learners who are able to start and run their businesses.</w:t>
      </w:r>
    </w:p>
    <w:p w:rsidR="00000000" w:rsidDel="00000000" w:rsidP="00000000" w:rsidRDefault="00000000" w:rsidRPr="00000000" w14:paraId="00000222">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3">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4">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5">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6">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knowledge, comprehension and application of language at NQF 02</w:t>
      </w:r>
    </w:p>
    <w:p w:rsidR="00000000" w:rsidDel="00000000" w:rsidP="00000000" w:rsidRDefault="00000000" w:rsidRPr="00000000" w14:paraId="00000227">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8">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9">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A">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B">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and/or/verbal questioning</w:t>
      </w:r>
    </w:p>
    <w:p w:rsidR="00000000" w:rsidDel="00000000" w:rsidP="00000000" w:rsidRDefault="00000000" w:rsidRPr="00000000" w14:paraId="0000022C">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 sample and on site assessment</w:t>
      </w:r>
    </w:p>
    <w:p w:rsidR="00000000" w:rsidDel="00000000" w:rsidP="00000000" w:rsidRDefault="00000000" w:rsidRPr="00000000" w14:paraId="0000022D">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E">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F">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0">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31">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operatingprocedures to assess the evidence received from the learner.</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commentsor questions on the evidence assessed.</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assessmentquestionnaire.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agreea date, time and venue.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7">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8">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39">
      <w:pPr>
        <w:spacing w:after="0" w:line="276"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A">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D">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2">
      <w:pPr>
        <w:spacing w:after="0" w:line="276" w:lineRule="auto"/>
        <w:jc w:val="left"/>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43">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44">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D">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eachsection on the Assignment Sheets. In addition to this, you are required to write asummary overall feedback on the Assessment Guide.</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Competent”rating.</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appealagainst your decision.</w:t>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personresponsible for the quality assurance of assessment tools.</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withthe feedback.</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58">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9">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5A">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Plan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Preparation Checklist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Policy (including Appeals)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♦Evidence Matrix</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Instruments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Guide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workbook</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pack</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67">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Comments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♦Feedback Report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6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D">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tobe included by the assessor on an individual basis.</w:t>
      </w:r>
    </w:p>
    <w:p w:rsidR="00000000" w:rsidDel="00000000" w:rsidP="00000000" w:rsidRDefault="00000000" w:rsidRPr="00000000" w14:paraId="0000026E">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F">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learnerand assessor. The assessor will take control of the completed assessment instrumentsand will file them under the tab for Assessment Evidence.</w:t>
      </w:r>
    </w:p>
    <w:p w:rsidR="00000000" w:rsidDel="00000000" w:rsidP="00000000" w:rsidRDefault="00000000" w:rsidRPr="00000000" w14:paraId="00000270">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1">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forthree months after endorsement by SETA and will then be returned to the learner.</w:t>
      </w:r>
    </w:p>
    <w:p w:rsidR="00000000" w:rsidDel="00000000" w:rsidP="00000000" w:rsidRDefault="00000000" w:rsidRPr="00000000" w14:paraId="00000272">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74">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6">
      <w:pPr>
        <w:rPr/>
        <w:sectPr>
          <w:foot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A">
            <w:pPr>
              <w:jc w:val="center"/>
              <w:rPr/>
            </w:pPr>
            <w:r w:rsidDel="00000000" w:rsidR="00000000" w:rsidRPr="00000000">
              <w:rPr/>
              <mc:AlternateContent>
                <mc:Choice Requires="wpg">
                  <w:drawing>
                    <wp:inline distB="0" distT="0" distL="114300" distR="114300">
                      <wp:extent cx="3811904" cy="774700"/>
                      <wp:effectExtent b="0" l="0" r="0" t="0"/>
                      <wp:docPr id="9" name=""/>
                      <a:graphic>
                        <a:graphicData uri="http://schemas.microsoft.com/office/word/2010/wordprocessingShape">
                          <wps:wsp>
                            <wps:cNvSpPr/>
                            <wps:cNvPr id="10" name="Shape 10"/>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1" name=""/>
                <a:graphic>
                  <a:graphicData uri="http://schemas.microsoft.com/office/word/2010/wordprocessingShape">
                    <wps:wsp>
                      <wps:cNvSpPr/>
                      <wps:cNvPr id="12" name="Shape 1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7">
            <w:pPr>
              <w:jc w:val="center"/>
              <w:rPr/>
            </w:pPr>
            <w:r w:rsidDel="00000000" w:rsidR="00000000" w:rsidRPr="00000000">
              <w:rPr/>
              <mc:AlternateContent>
                <mc:Choice Requires="wpg">
                  <w:drawing>
                    <wp:inline distB="0" distT="0" distL="114300" distR="114300">
                      <wp:extent cx="4791710" cy="774700"/>
                      <wp:effectExtent b="0" l="0" r="0" t="0"/>
                      <wp:docPr id="5" name=""/>
                      <a:graphic>
                        <a:graphicData uri="http://schemas.microsoft.com/office/word/2010/wordprocessingShape">
                          <wps:wsp>
                            <wps:cNvSpPr/>
                            <wps:cNvPr id="6" name="Shape 6"/>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B">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C">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8">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C">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D">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1">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2">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8">
            <w:pPr>
              <w:rPr>
                <w:b w:val="1"/>
                <w:bCs w:val="1"/>
              </w:rPr>
            </w:pPr>
            <w:r w:rsidDel="00000000" w:rsidR="00000000" w:rsidRPr="00000000">
              <w:rPr>
                <w:rtl w:val="0"/>
              </w:rPr>
            </w:r>
          </w:p>
        </w:tc>
        <w:tc>
          <w:tcPr>
            <w:gridSpan w:val="4"/>
          </w:tcPr>
          <w:p w:rsidR="00000000" w:rsidDel="00000000" w:rsidP="00000000" w:rsidRDefault="00000000" w:rsidRPr="00000000" w14:paraId="000002A9">
            <w:pPr>
              <w:rPr>
                <w:b w:val="1"/>
                <w:bCs w:val="1"/>
              </w:rPr>
            </w:pPr>
            <w:r w:rsidDel="00000000" w:rsidR="00000000" w:rsidRPr="00000000">
              <w:rPr>
                <w:rtl w:val="0"/>
              </w:rPr>
            </w:r>
          </w:p>
        </w:tc>
        <w:tc>
          <w:tcPr/>
          <w:p w:rsidR="00000000" w:rsidDel="00000000" w:rsidP="00000000" w:rsidRDefault="00000000" w:rsidRPr="00000000" w14:paraId="000002AD">
            <w:pPr>
              <w:rPr>
                <w:b w:val="1"/>
                <w:bCs w:val="1"/>
              </w:rPr>
            </w:pPr>
            <w:r w:rsidDel="00000000" w:rsidR="00000000" w:rsidRPr="00000000">
              <w:rPr>
                <w:rtl w:val="0"/>
              </w:rPr>
            </w:r>
          </w:p>
        </w:tc>
        <w:tc>
          <w:tcPr>
            <w:gridSpan w:val="2"/>
          </w:tcPr>
          <w:p w:rsidR="00000000" w:rsidDel="00000000" w:rsidP="00000000" w:rsidRDefault="00000000" w:rsidRPr="00000000" w14:paraId="000002AE">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0">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C">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D">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2">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4">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8">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9">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E">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CF">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1">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5">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6">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C">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2">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E">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F1">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6">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A">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FC">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FD">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1">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2">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5">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6">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8">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9">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0D">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E">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11">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12">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3">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4">
            <w:pPr>
              <w:rPr>
                <w:b w:val="1"/>
                <w:bCs w:val="1"/>
              </w:rPr>
            </w:pPr>
            <w:r w:rsidDel="00000000" w:rsidR="00000000" w:rsidRPr="00000000">
              <w:rPr>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5">
            <w:pPr>
              <w:rPr>
                <w:b w:val="1"/>
                <w:bCs w:val="1"/>
              </w:rPr>
            </w:pPr>
            <w:r w:rsidDel="00000000" w:rsidR="00000000" w:rsidRPr="00000000">
              <w:rPr>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6">
            <w:pPr>
              <w:rPr>
                <w:b w:val="1"/>
                <w:bCs w:val="1"/>
              </w:rPr>
            </w:pPr>
            <w:r w:rsidDel="00000000" w:rsidR="00000000" w:rsidRPr="00000000">
              <w:rPr>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spacing w:line="360" w:lineRule="auto"/>
              <w:rPr>
                <w:b w:val="1"/>
                <w:bCs w:val="1"/>
              </w:rPr>
            </w:pPr>
            <w:r w:rsidDel="00000000" w:rsidR="00000000" w:rsidRPr="00000000">
              <w:rPr>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8">
            <w:pPr>
              <w:rPr>
                <w:b w:val="1"/>
                <w:bCs w:val="1"/>
              </w:rPr>
            </w:pPr>
            <w:r w:rsidDel="00000000" w:rsidR="00000000" w:rsidRPr="00000000">
              <w:rPr>
                <w:rtl w:val="0"/>
              </w:rPr>
            </w:r>
          </w:p>
        </w:tc>
        <w:tc>
          <w:tcPr/>
          <w:p w:rsidR="00000000" w:rsidDel="00000000" w:rsidP="00000000" w:rsidRDefault="00000000" w:rsidRPr="00000000" w14:paraId="00000319">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A">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1B">
            <w:pPr>
              <w:spacing w:line="360" w:lineRule="auto"/>
              <w:rPr>
                <w:sz w:val="24"/>
                <w:szCs w:val="24"/>
              </w:rPr>
            </w:pPr>
            <w:r w:rsidDel="00000000" w:rsidR="00000000" w:rsidRPr="00000000">
              <w:rPr>
                <w:sz w:val="24"/>
                <w:szCs w:val="24"/>
                <w:rtl w:val="0"/>
              </w:rPr>
              <w:t xml:space="preserve">following issues.</w:t>
            </w:r>
          </w:p>
          <w:p w:rsidR="00000000" w:rsidDel="00000000" w:rsidP="00000000" w:rsidRDefault="00000000" w:rsidRPr="00000000" w14:paraId="0000031C">
            <w:pPr>
              <w:spacing w:line="360" w:lineRule="auto"/>
              <w:rPr>
                <w:sz w:val="24"/>
                <w:szCs w:val="24"/>
              </w:rPr>
            </w:pP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2">
            <w:pPr>
              <w:rPr>
                <w:b w:val="1"/>
                <w:bCs w:val="1"/>
              </w:rPr>
            </w:pPr>
            <w:r w:rsidDel="00000000" w:rsidR="00000000" w:rsidRPr="00000000">
              <w:rPr>
                <w:rtl w:val="0"/>
              </w:rPr>
            </w:r>
          </w:p>
        </w:tc>
        <w:tc>
          <w:tcPr/>
          <w:p w:rsidR="00000000" w:rsidDel="00000000" w:rsidP="00000000" w:rsidRDefault="00000000" w:rsidRPr="00000000" w14:paraId="00000323">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4">
            <w:pPr>
              <w:spacing w:line="360" w:lineRule="auto"/>
              <w:rPr>
                <w:sz w:val="24"/>
                <w:szCs w:val="24"/>
              </w:rPr>
            </w:pPr>
            <w:r w:rsidDel="00000000" w:rsidR="00000000" w:rsidRPr="00000000">
              <w:rPr>
                <w:sz w:val="24"/>
                <w:szCs w:val="24"/>
                <w:rtl w:val="0"/>
              </w:rPr>
              <w:t xml:space="preserve">Explain to the learner and agree on the</w:t>
            </w:r>
          </w:p>
          <w:p w:rsidR="00000000" w:rsidDel="00000000" w:rsidP="00000000" w:rsidRDefault="00000000" w:rsidRPr="00000000" w14:paraId="00000325">
            <w:pPr>
              <w:spacing w:line="360" w:lineRule="auto"/>
              <w:rPr>
                <w:sz w:val="24"/>
                <w:szCs w:val="24"/>
              </w:rPr>
            </w:pPr>
            <w:r w:rsidDel="00000000" w:rsidR="00000000" w:rsidRPr="00000000">
              <w:rPr>
                <w:sz w:val="24"/>
                <w:szCs w:val="24"/>
                <w:rtl w:val="0"/>
              </w:rPr>
              <w:t xml:space="preserve">role of all involved during the assessment</w:t>
            </w:r>
          </w:p>
          <w:p w:rsidR="00000000" w:rsidDel="00000000" w:rsidP="00000000" w:rsidRDefault="00000000" w:rsidRPr="00000000" w14:paraId="00000326">
            <w:pPr>
              <w:spacing w:line="360" w:lineRule="auto"/>
              <w:rPr>
                <w:b w:val="1"/>
                <w:bCs w:val="1"/>
              </w:rPr>
            </w:pPr>
            <w:r w:rsidDel="00000000" w:rsidR="00000000" w:rsidRPr="00000000">
              <w:rPr>
                <w:sz w:val="24"/>
                <w:szCs w:val="24"/>
                <w:rtl w:val="0"/>
              </w:rPr>
              <w:t xml:space="preserve">process.</w:t>
            </w:r>
            <w:r w:rsidDel="00000000" w:rsidR="00000000" w:rsidRPr="00000000">
              <w:rPr>
                <w:rtl w:val="0"/>
              </w:rPr>
            </w:r>
          </w:p>
        </w:tc>
        <w:tc>
          <w:tcPr/>
          <w:p w:rsidR="00000000" w:rsidDel="00000000" w:rsidP="00000000" w:rsidRDefault="00000000" w:rsidRPr="00000000" w14:paraId="00000327">
            <w:pPr>
              <w:rPr>
                <w:b w:val="1"/>
                <w:bCs w:val="1"/>
              </w:rPr>
            </w:pPr>
            <w:r w:rsidDel="00000000" w:rsidR="00000000" w:rsidRPr="00000000">
              <w:rPr>
                <w:rtl w:val="0"/>
              </w:rPr>
            </w:r>
          </w:p>
        </w:tc>
        <w:tc>
          <w:tcPr/>
          <w:p w:rsidR="00000000" w:rsidDel="00000000" w:rsidP="00000000" w:rsidRDefault="00000000" w:rsidRPr="00000000" w14:paraId="00000328">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9">
            <w:pPr>
              <w:spacing w:line="360" w:lineRule="auto"/>
              <w:rPr>
                <w:sz w:val="24"/>
                <w:szCs w:val="24"/>
              </w:rPr>
            </w:pPr>
            <w:r w:rsidDel="00000000" w:rsidR="00000000" w:rsidRPr="00000000">
              <w:rPr>
                <w:sz w:val="24"/>
                <w:szCs w:val="24"/>
                <w:rtl w:val="0"/>
              </w:rPr>
              <w:t xml:space="preserve">Identify possible barriers and or disabilities</w:t>
            </w:r>
          </w:p>
          <w:p w:rsidR="00000000" w:rsidDel="00000000" w:rsidP="00000000" w:rsidRDefault="00000000" w:rsidRPr="00000000" w14:paraId="0000032A">
            <w:pPr>
              <w:spacing w:line="360" w:lineRule="auto"/>
              <w:rPr>
                <w:b w:val="1"/>
                <w:bCs w:val="1"/>
              </w:rPr>
            </w:pPr>
            <w:r w:rsidDel="00000000" w:rsidR="00000000" w:rsidRPr="00000000">
              <w:rPr>
                <w:sz w:val="24"/>
                <w:szCs w:val="24"/>
                <w:rtl w:val="0"/>
              </w:rPr>
              <w:t xml:space="preserve">of the learner.</w:t>
            </w:r>
            <w:r w:rsidDel="00000000" w:rsidR="00000000" w:rsidRPr="00000000">
              <w:rPr>
                <w:rtl w:val="0"/>
              </w:rPr>
            </w:r>
          </w:p>
        </w:tc>
        <w:tc>
          <w:tcPr/>
          <w:p w:rsidR="00000000" w:rsidDel="00000000" w:rsidP="00000000" w:rsidRDefault="00000000" w:rsidRPr="00000000" w14:paraId="0000032B">
            <w:pPr>
              <w:rPr>
                <w:b w:val="1"/>
                <w:bCs w:val="1"/>
              </w:rPr>
            </w:pPr>
            <w:r w:rsidDel="00000000" w:rsidR="00000000" w:rsidRPr="00000000">
              <w:rPr>
                <w:rtl w:val="0"/>
              </w:rPr>
            </w:r>
          </w:p>
        </w:tc>
        <w:tc>
          <w:tcPr/>
          <w:p w:rsidR="00000000" w:rsidDel="00000000" w:rsidP="00000000" w:rsidRDefault="00000000" w:rsidRPr="00000000" w14:paraId="0000032C">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D">
            <w:pPr>
              <w:spacing w:line="360" w:lineRule="auto"/>
              <w:rPr>
                <w:sz w:val="24"/>
                <w:szCs w:val="24"/>
              </w:rPr>
            </w:pPr>
            <w:r w:rsidDel="00000000" w:rsidR="00000000" w:rsidRPr="00000000">
              <w:rPr>
                <w:sz w:val="24"/>
                <w:szCs w:val="24"/>
                <w:rtl w:val="0"/>
              </w:rPr>
              <w:t xml:space="preserve">Explain the meaning and application of</w:t>
            </w:r>
          </w:p>
          <w:p w:rsidR="00000000" w:rsidDel="00000000" w:rsidP="00000000" w:rsidRDefault="00000000" w:rsidRPr="00000000" w14:paraId="0000032E">
            <w:pPr>
              <w:spacing w:line="360" w:lineRule="auto"/>
              <w:rPr>
                <w:b w:val="1"/>
                <w:bCs w:val="1"/>
              </w:rPr>
            </w:pPr>
            <w:r w:rsidDel="00000000" w:rsidR="00000000" w:rsidRPr="00000000">
              <w:rPr>
                <w:sz w:val="24"/>
                <w:szCs w:val="24"/>
                <w:rtl w:val="0"/>
              </w:rPr>
              <w:t xml:space="preserve">RPL.</w:t>
            </w:r>
            <w:r w:rsidDel="00000000" w:rsidR="00000000" w:rsidRPr="00000000">
              <w:rPr>
                <w:rtl w:val="0"/>
              </w:rPr>
            </w:r>
          </w:p>
        </w:tc>
        <w:tc>
          <w:tcPr/>
          <w:p w:rsidR="00000000" w:rsidDel="00000000" w:rsidP="00000000" w:rsidRDefault="00000000" w:rsidRPr="00000000" w14:paraId="0000032F">
            <w:pPr>
              <w:rPr>
                <w:b w:val="1"/>
                <w:bCs w:val="1"/>
              </w:rPr>
            </w:pPr>
            <w:r w:rsidDel="00000000" w:rsidR="00000000" w:rsidRPr="00000000">
              <w:rPr>
                <w:rtl w:val="0"/>
              </w:rPr>
            </w:r>
          </w:p>
        </w:tc>
        <w:tc>
          <w:tcPr/>
          <w:p w:rsidR="00000000" w:rsidDel="00000000" w:rsidP="00000000" w:rsidRDefault="00000000" w:rsidRPr="00000000" w14:paraId="00000330">
            <w:pPr>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1">
            <w:pPr>
              <w:spacing w:line="360" w:lineRule="auto"/>
              <w:rPr>
                <w:sz w:val="24"/>
                <w:szCs w:val="24"/>
              </w:rPr>
            </w:pPr>
            <w:r w:rsidDel="00000000" w:rsidR="00000000" w:rsidRPr="00000000">
              <w:rPr>
                <w:sz w:val="24"/>
                <w:szCs w:val="24"/>
                <w:rtl w:val="0"/>
              </w:rPr>
              <w:t xml:space="preserve">Explain, discuss and provide one complete</w:t>
            </w:r>
          </w:p>
          <w:p w:rsidR="00000000" w:rsidDel="00000000" w:rsidP="00000000" w:rsidRDefault="00000000" w:rsidRPr="00000000" w14:paraId="00000332">
            <w:pPr>
              <w:spacing w:line="360" w:lineRule="auto"/>
              <w:rPr>
                <w:b w:val="1"/>
                <w:bCs w:val="1"/>
              </w:rPr>
            </w:pPr>
            <w:r w:rsidDel="00000000" w:rsidR="00000000" w:rsidRPr="00000000">
              <w:rPr>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3">
            <w:pPr>
              <w:rPr>
                <w:b w:val="1"/>
                <w:bCs w:val="1"/>
              </w:rPr>
            </w:pPr>
            <w:r w:rsidDel="00000000" w:rsidR="00000000" w:rsidRPr="00000000">
              <w:rPr>
                <w:rtl w:val="0"/>
              </w:rPr>
            </w:r>
          </w:p>
        </w:tc>
        <w:tc>
          <w:tcPr/>
          <w:p w:rsidR="00000000" w:rsidDel="00000000" w:rsidP="00000000" w:rsidRDefault="00000000" w:rsidRPr="00000000" w14:paraId="00000334">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5">
            <w:pPr>
              <w:spacing w:line="360" w:lineRule="auto"/>
              <w:rPr>
                <w:sz w:val="24"/>
                <w:szCs w:val="24"/>
              </w:rPr>
            </w:pPr>
            <w:r w:rsidDel="00000000" w:rsidR="00000000" w:rsidRPr="00000000">
              <w:rPr>
                <w:sz w:val="24"/>
                <w:szCs w:val="24"/>
                <w:rtl w:val="0"/>
              </w:rPr>
              <w:t xml:space="preserve">Explain to the learner when final results</w:t>
            </w:r>
          </w:p>
          <w:p w:rsidR="00000000" w:rsidDel="00000000" w:rsidP="00000000" w:rsidRDefault="00000000" w:rsidRPr="00000000" w14:paraId="00000336">
            <w:pPr>
              <w:spacing w:line="360" w:lineRule="auto"/>
              <w:rPr>
                <w:sz w:val="24"/>
                <w:szCs w:val="24"/>
              </w:rPr>
            </w:pPr>
            <w:r w:rsidDel="00000000" w:rsidR="00000000" w:rsidRPr="00000000">
              <w:rPr>
                <w:sz w:val="24"/>
                <w:szCs w:val="24"/>
                <w:rtl w:val="0"/>
              </w:rPr>
              <w:t xml:space="preserve">will be available and how feedback will be</w:t>
            </w:r>
          </w:p>
          <w:p w:rsidR="00000000" w:rsidDel="00000000" w:rsidP="00000000" w:rsidRDefault="00000000" w:rsidRPr="00000000" w14:paraId="00000337">
            <w:pPr>
              <w:spacing w:line="360" w:lineRule="auto"/>
              <w:rPr>
                <w:b w:val="1"/>
                <w:bCs w:val="1"/>
              </w:rPr>
            </w:pPr>
            <w:r w:rsidDel="00000000" w:rsidR="00000000" w:rsidRPr="00000000">
              <w:rPr>
                <w:sz w:val="24"/>
                <w:szCs w:val="24"/>
                <w:rtl w:val="0"/>
              </w:rPr>
              <w:t xml:space="preserve">provided.</w:t>
            </w:r>
            <w:r w:rsidDel="00000000" w:rsidR="00000000" w:rsidRPr="00000000">
              <w:rPr>
                <w:rtl w:val="0"/>
              </w:rPr>
            </w:r>
          </w:p>
        </w:tc>
        <w:tc>
          <w:tcPr/>
          <w:p w:rsidR="00000000" w:rsidDel="00000000" w:rsidP="00000000" w:rsidRDefault="00000000" w:rsidRPr="00000000" w14:paraId="00000338">
            <w:pPr>
              <w:rPr>
                <w:b w:val="1"/>
                <w:bCs w:val="1"/>
              </w:rPr>
            </w:pPr>
            <w:r w:rsidDel="00000000" w:rsidR="00000000" w:rsidRPr="00000000">
              <w:rPr>
                <w:rtl w:val="0"/>
              </w:rPr>
            </w:r>
          </w:p>
        </w:tc>
        <w:tc>
          <w:tcPr/>
          <w:p w:rsidR="00000000" w:rsidDel="00000000" w:rsidP="00000000" w:rsidRDefault="00000000" w:rsidRPr="00000000" w14:paraId="00000339">
            <w:pPr>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A">
            <w:pPr>
              <w:spacing w:line="360" w:lineRule="auto"/>
              <w:rPr>
                <w:sz w:val="24"/>
                <w:szCs w:val="24"/>
              </w:rPr>
            </w:pPr>
            <w:r w:rsidDel="00000000" w:rsidR="00000000" w:rsidRPr="00000000">
              <w:rPr>
                <w:sz w:val="24"/>
                <w:szCs w:val="24"/>
                <w:rtl w:val="0"/>
              </w:rPr>
              <w:t xml:space="preserve">Discuss previous assessment results if</w:t>
            </w:r>
          </w:p>
          <w:p w:rsidR="00000000" w:rsidDel="00000000" w:rsidP="00000000" w:rsidRDefault="00000000" w:rsidRPr="00000000" w14:paraId="0000033B">
            <w:pPr>
              <w:spacing w:line="360" w:lineRule="auto"/>
              <w:rPr>
                <w:sz w:val="24"/>
                <w:szCs w:val="24"/>
              </w:rPr>
            </w:pPr>
            <w:r w:rsidDel="00000000" w:rsidR="00000000" w:rsidRPr="00000000">
              <w:rPr>
                <w:sz w:val="24"/>
                <w:szCs w:val="24"/>
                <w:rtl w:val="0"/>
              </w:rPr>
              <w:t xml:space="preserve">applicable.</w:t>
            </w:r>
          </w:p>
        </w:tc>
        <w:tc>
          <w:tcPr/>
          <w:p w:rsidR="00000000" w:rsidDel="00000000" w:rsidP="00000000" w:rsidRDefault="00000000" w:rsidRPr="00000000" w14:paraId="0000033C">
            <w:pPr>
              <w:rPr>
                <w:b w:val="1"/>
                <w:bCs w:val="1"/>
              </w:rPr>
            </w:pPr>
            <w:r w:rsidDel="00000000" w:rsidR="00000000" w:rsidRPr="00000000">
              <w:rPr>
                <w:rtl w:val="0"/>
              </w:rPr>
            </w:r>
          </w:p>
        </w:tc>
        <w:tc>
          <w:tcPr/>
          <w:p w:rsidR="00000000" w:rsidDel="00000000" w:rsidP="00000000" w:rsidRDefault="00000000" w:rsidRPr="00000000" w14:paraId="0000033D">
            <w:pPr>
              <w:rPr>
                <w:b w:val="1"/>
                <w:bCs w:val="1"/>
              </w:rPr>
            </w:pPr>
            <w:r w:rsidDel="00000000" w:rsidR="00000000" w:rsidRPr="00000000">
              <w:rPr>
                <w:rtl w:val="0"/>
              </w:rPr>
            </w:r>
          </w:p>
        </w:tc>
      </w:tr>
    </w:tbl>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b w:val="1"/>
          <w:bCs w:val="1"/>
        </w:rPr>
      </w:pPr>
      <w:r w:rsidDel="00000000" w:rsidR="00000000" w:rsidRPr="00000000">
        <w:rPr>
          <w:rtl w:val="0"/>
        </w:rPr>
      </w:r>
    </w:p>
    <w:p w:rsidR="00000000" w:rsidDel="00000000" w:rsidP="00000000" w:rsidRDefault="00000000" w:rsidRPr="00000000" w14:paraId="00000342">
      <w:pPr>
        <w:spacing w:after="0" w:line="360" w:lineRule="auto"/>
        <w:rPr/>
      </w:pPr>
      <w:r w:rsidDel="00000000" w:rsidR="00000000" w:rsidRPr="00000000">
        <w:rPr>
          <w:rtl w:val="0"/>
        </w:rPr>
        <w:t xml:space="preserve">I, ______________________________ (initials and surname of learner), DECLARE THE FOLLOWING:</w:t>
      </w:r>
    </w:p>
    <w:p w:rsidR="00000000" w:rsidDel="00000000" w:rsidP="00000000" w:rsidRDefault="00000000" w:rsidRPr="00000000" w14:paraId="00000343">
      <w:pPr>
        <w:spacing w:after="0" w:line="360" w:lineRule="auto"/>
        <w:rPr/>
      </w:pPr>
      <w:r w:rsidDel="00000000" w:rsidR="00000000" w:rsidRPr="00000000">
        <w:rPr>
          <w:rtl w:val="0"/>
        </w:rPr>
      </w:r>
    </w:p>
    <w:p w:rsidR="00000000" w:rsidDel="00000000" w:rsidP="00000000" w:rsidRDefault="00000000" w:rsidRPr="00000000" w14:paraId="00000344">
      <w:pPr>
        <w:spacing w:after="0" w:line="360" w:lineRule="auto"/>
        <w:rPr/>
      </w:pPr>
      <w:r w:rsidDel="00000000" w:rsidR="00000000" w:rsidRPr="00000000">
        <w:rPr>
          <w:rtl w:val="0"/>
        </w:rPr>
        <w:t xml:space="preserve">A copy of the unit standard(s) involved has been given to me prior to this meeting. I know I will beassessed against the criteria, which have been set to the applicable unit standards. The criteria havebeen discussed with me, and the procedures and purpose of the assessment has been clearly explainedto me.</w:t>
      </w:r>
    </w:p>
    <w:p w:rsidR="00000000" w:rsidDel="00000000" w:rsidP="00000000" w:rsidRDefault="00000000" w:rsidRPr="00000000" w14:paraId="00000345">
      <w:pPr>
        <w:spacing w:after="0" w:line="360" w:lineRule="auto"/>
        <w:rPr/>
      </w:pPr>
      <w:r w:rsidDel="00000000" w:rsidR="00000000" w:rsidRPr="00000000">
        <w:rPr>
          <w:rtl w:val="0"/>
        </w:rPr>
      </w:r>
    </w:p>
    <w:p w:rsidR="00000000" w:rsidDel="00000000" w:rsidP="00000000" w:rsidRDefault="00000000" w:rsidRPr="00000000" w14:paraId="00000346">
      <w:pPr>
        <w:spacing w:after="0" w:line="360" w:lineRule="auto"/>
        <w:rPr/>
      </w:pPr>
      <w:r w:rsidDel="00000000" w:rsidR="00000000" w:rsidRPr="00000000">
        <w:rPr>
          <w:rtl w:val="0"/>
        </w:rPr>
        <w:t xml:space="preserve">I am well aware of the venue, date and time that I will be assessed. I consider the period of time given tome to prepare myself for the assessment to be fair.</w:t>
      </w:r>
    </w:p>
    <w:p w:rsidR="00000000" w:rsidDel="00000000" w:rsidP="00000000" w:rsidRDefault="00000000" w:rsidRPr="00000000" w14:paraId="00000347">
      <w:pPr>
        <w:spacing w:after="0" w:line="360" w:lineRule="auto"/>
        <w:rPr/>
      </w:pPr>
      <w:r w:rsidDel="00000000" w:rsidR="00000000" w:rsidRPr="00000000">
        <w:rPr>
          <w:rtl w:val="0"/>
        </w:rPr>
      </w:r>
    </w:p>
    <w:p w:rsidR="00000000" w:rsidDel="00000000" w:rsidP="00000000" w:rsidRDefault="00000000" w:rsidRPr="00000000" w14:paraId="00000348">
      <w:pPr>
        <w:spacing w:after="0" w:line="360" w:lineRule="auto"/>
        <w:rPr/>
      </w:pPr>
      <w:r w:rsidDel="00000000" w:rsidR="00000000" w:rsidRPr="00000000">
        <w:rPr>
          <w:rtl w:val="0"/>
        </w:rPr>
        <w:t xml:space="preserve">I understand clearly that I have the right to appeal against any decision made by the assessor during theassessment of the evidence provided by me, and that I have free access to the appeals procedures attachedto this assessment pack. I understand that I have the right to be accompanied by another personduring all procedures, and that I have free access to the Training Division of SBV’S Health and SafetyProcedures- filed at the offices.</w:t>
      </w:r>
    </w:p>
    <w:p w:rsidR="00000000" w:rsidDel="00000000" w:rsidP="00000000" w:rsidRDefault="00000000" w:rsidRPr="00000000" w14:paraId="00000349">
      <w:pPr>
        <w:spacing w:after="0" w:line="276" w:lineRule="auto"/>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A">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4B">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4C">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D">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4E">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4F">
      <w:pPr>
        <w:spacing w:after="0" w:line="276" w:lineRule="auto"/>
        <w:rPr>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jc w:val="center"/>
        <w:rPr/>
      </w:pP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3">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4">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
                <a:graphic>
                  <a:graphicData uri="http://schemas.microsoft.com/office/word/2010/wordprocessingShape">
                    <wps:wsp>
                      <wps:cNvSpPr/>
                      <wps:cNvPr id="7" name="Shape 7"/>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5">
      <w:pPr>
        <w:jc w:val="center"/>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rtl w:val="0"/>
        </w:rPr>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r>
    </w:p>
    <w:p w:rsidR="00000000" w:rsidDel="00000000" w:rsidP="00000000" w:rsidRDefault="00000000" w:rsidRPr="00000000" w14:paraId="0000035A">
      <w:pPr>
        <w:jc w:val="center"/>
        <w:rPr/>
      </w:pPr>
      <w:r w:rsidDel="00000000" w:rsidR="00000000" w:rsidRPr="00000000">
        <w:rPr>
          <w:rtl w:val="0"/>
        </w:rPr>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60">
            <w:pPr>
              <w:jc w:val="center"/>
              <w:rPr/>
            </w:pPr>
            <w:r w:rsidDel="00000000" w:rsidR="00000000" w:rsidRPr="00000000">
              <w:rPr/>
              <mc:AlternateContent>
                <mc:Choice Requires="wpg">
                  <w:drawing>
                    <wp:inline distB="0" distT="0" distL="114300" distR="114300">
                      <wp:extent cx="4791710" cy="774700"/>
                      <wp:effectExtent b="0" l="0" r="0" t="0"/>
                      <wp:docPr id="4" name=""/>
                      <a:graphic>
                        <a:graphicData uri="http://schemas.microsoft.com/office/word/2010/wordprocessingShape">
                          <wps:wsp>
                            <wps:cNvSpPr/>
                            <wps:cNvPr id="5" name="Shape 5"/>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61">
      <w:pPr>
        <w:jc w:val="center"/>
        <w:rPr/>
      </w:pPr>
      <w:r w:rsidDel="00000000" w:rsidR="00000000" w:rsidRPr="00000000">
        <w:rPr>
          <w:rtl w:val="0"/>
        </w:rPr>
      </w:r>
    </w:p>
    <w:p w:rsidR="00000000" w:rsidDel="00000000" w:rsidP="00000000" w:rsidRDefault="00000000" w:rsidRPr="00000000" w14:paraId="00000362">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3">
      <w:pPr>
        <w:jc w:val="center"/>
        <w:rPr>
          <w:b w:val="1"/>
          <w:bCs w:val="1"/>
          <w:sz w:val="28"/>
          <w:szCs w:val="28"/>
        </w:rPr>
      </w:pPr>
      <w:r w:rsidDel="00000000" w:rsidR="00000000" w:rsidRPr="00000000">
        <w:rPr>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4">
            <w:pPr>
              <w:spacing w:line="276" w:lineRule="auto"/>
              <w:jc w:val="center"/>
              <w:rPr>
                <w:b w:val="1"/>
                <w:bCs w:val="1"/>
              </w:rPr>
            </w:pPr>
            <w:r w:rsidDel="00000000" w:rsidR="00000000" w:rsidRPr="00000000">
              <w:rPr>
                <w:b w:val="1"/>
                <w:bCs w:val="1"/>
                <w:rtl w:val="0"/>
              </w:rPr>
              <w:t xml:space="preserve">TAKE NOTE</w:t>
            </w:r>
          </w:p>
        </w:tc>
      </w:tr>
      <w:tr>
        <w:trPr>
          <w:cantSplit w:val="0"/>
          <w:tblHeader w:val="0"/>
        </w:trPr>
        <w:tc>
          <w:tcPr>
            <w:shd w:fill="bfbfbf" w:val="clear"/>
          </w:tcPr>
          <w:p w:rsidR="00000000" w:rsidDel="00000000" w:rsidP="00000000" w:rsidRDefault="00000000" w:rsidRPr="00000000" w14:paraId="00000365">
            <w:pPr>
              <w:spacing w:line="276" w:lineRule="auto"/>
              <w:jc w:val="center"/>
              <w:rPr>
                <w:b w:val="1"/>
                <w:bCs w:val="1"/>
              </w:rPr>
            </w:pPr>
            <w:r w:rsidDel="00000000" w:rsidR="00000000" w:rsidRPr="00000000">
              <w:rPr>
                <w:b w:val="1"/>
                <w:bCs w:val="1"/>
                <w:rtl w:val="0"/>
              </w:rPr>
              <w:t xml:space="preserve">The assessment instruments included in this assessment</w:t>
            </w:r>
          </w:p>
          <w:p w:rsidR="00000000" w:rsidDel="00000000" w:rsidP="00000000" w:rsidRDefault="00000000" w:rsidRPr="00000000" w14:paraId="00000366">
            <w:pPr>
              <w:spacing w:line="276" w:lineRule="auto"/>
              <w:jc w:val="center"/>
              <w:rPr>
                <w:b w:val="1"/>
                <w:bCs w:val="1"/>
              </w:rPr>
            </w:pPr>
            <w:r w:rsidDel="00000000" w:rsidR="00000000" w:rsidRPr="00000000">
              <w:rPr>
                <w:b w:val="1"/>
                <w:bCs w:val="1"/>
                <w:rtl w:val="0"/>
              </w:rPr>
              <w:t xml:space="preserve">pack are all summative assessment instruments and are to</w:t>
            </w:r>
          </w:p>
          <w:p w:rsidR="00000000" w:rsidDel="00000000" w:rsidP="00000000" w:rsidRDefault="00000000" w:rsidRPr="00000000" w14:paraId="00000367">
            <w:pPr>
              <w:spacing w:line="276" w:lineRule="auto"/>
              <w:jc w:val="center"/>
              <w:rPr>
                <w:b w:val="1"/>
                <w:bCs w:val="1"/>
              </w:rPr>
            </w:pPr>
            <w:r w:rsidDel="00000000" w:rsidR="00000000" w:rsidRPr="00000000">
              <w:rPr>
                <w:b w:val="1"/>
                <w:bCs w:val="1"/>
                <w:rtl w:val="0"/>
              </w:rPr>
              <w:t xml:space="preserve">be read in conjunction with the formative assessment instruments</w:t>
            </w:r>
          </w:p>
          <w:p w:rsidR="00000000" w:rsidDel="00000000" w:rsidP="00000000" w:rsidRDefault="00000000" w:rsidRPr="00000000" w14:paraId="00000368">
            <w:pPr>
              <w:spacing w:line="276" w:lineRule="auto"/>
              <w:jc w:val="center"/>
              <w:rPr>
                <w:b w:val="1"/>
                <w:bCs w:val="1"/>
              </w:rPr>
            </w:pPr>
            <w:r w:rsidDel="00000000" w:rsidR="00000000" w:rsidRPr="00000000">
              <w:rPr>
                <w:b w:val="1"/>
                <w:bCs w:val="1"/>
                <w:rtl w:val="0"/>
              </w:rPr>
              <w:t xml:space="preserve">contained in the learner workbook. Both formative</w:t>
            </w:r>
          </w:p>
          <w:p w:rsidR="00000000" w:rsidDel="00000000" w:rsidP="00000000" w:rsidRDefault="00000000" w:rsidRPr="00000000" w14:paraId="00000369">
            <w:pPr>
              <w:spacing w:line="276" w:lineRule="auto"/>
              <w:jc w:val="center"/>
              <w:rPr>
                <w:b w:val="1"/>
                <w:bCs w:val="1"/>
              </w:rPr>
            </w:pPr>
            <w:r w:rsidDel="00000000" w:rsidR="00000000" w:rsidRPr="00000000">
              <w:rPr>
                <w:b w:val="1"/>
                <w:bCs w:val="1"/>
                <w:rtl w:val="0"/>
              </w:rPr>
              <w:t xml:space="preserve">(workbook) and summative assessments are to be retained</w:t>
            </w:r>
          </w:p>
          <w:p w:rsidR="00000000" w:rsidDel="00000000" w:rsidP="00000000" w:rsidRDefault="00000000" w:rsidRPr="00000000" w14:paraId="0000036A">
            <w:pPr>
              <w:spacing w:line="276" w:lineRule="auto"/>
              <w:jc w:val="center"/>
              <w:rPr>
                <w:b w:val="1"/>
                <w:bCs w:val="1"/>
              </w:rPr>
            </w:pPr>
            <w:r w:rsidDel="00000000" w:rsidR="00000000" w:rsidRPr="00000000">
              <w:rPr>
                <w:b w:val="1"/>
                <w:bCs w:val="1"/>
                <w:rtl w:val="0"/>
              </w:rPr>
              <w:t xml:space="preserve">as part of the learner’s portfolio of evidence.</w:t>
            </w:r>
          </w:p>
        </w:tc>
      </w:tr>
    </w:tbl>
    <w:p w:rsidR="00000000" w:rsidDel="00000000" w:rsidP="00000000" w:rsidRDefault="00000000" w:rsidRPr="00000000" w14:paraId="0000036B">
      <w:pPr>
        <w:jc w:val="center"/>
        <w:rPr/>
      </w:pPr>
      <w:r w:rsidDel="00000000" w:rsidR="00000000" w:rsidRPr="00000000">
        <w:rPr>
          <w:rtl w:val="0"/>
        </w:rPr>
      </w:r>
    </w:p>
    <w:p w:rsidR="00000000" w:rsidDel="00000000" w:rsidP="00000000" w:rsidRDefault="00000000" w:rsidRPr="00000000" w14:paraId="0000036C">
      <w:pPr>
        <w:spacing w:after="0" w:line="276" w:lineRule="auto"/>
        <w:rPr>
          <w:b w:val="1"/>
          <w:bCs w:val="1"/>
          <w:sz w:val="24"/>
          <w:szCs w:val="24"/>
        </w:rPr>
      </w:pPr>
      <w:r w:rsidDel="00000000" w:rsidR="00000000" w:rsidRPr="00000000">
        <w:rPr>
          <w:b w:val="1"/>
          <w:bCs w:val="1"/>
          <w:sz w:val="24"/>
          <w:szCs w:val="24"/>
          <w:rtl w:val="0"/>
        </w:rPr>
        <w:t xml:space="preserve">A number of the assessment instruments contained in this assessment are workplaceknowledge based questions.</w:t>
      </w:r>
    </w:p>
    <w:p w:rsidR="00000000" w:rsidDel="00000000" w:rsidP="00000000" w:rsidRDefault="00000000" w:rsidRPr="00000000" w14:paraId="0000036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6E">
      <w:pPr>
        <w:spacing w:after="0" w:line="276" w:lineRule="auto"/>
        <w:rPr>
          <w:b w:val="1"/>
          <w:bCs w:val="1"/>
          <w:sz w:val="24"/>
          <w:szCs w:val="24"/>
        </w:rPr>
      </w:pPr>
      <w:r w:rsidDel="00000000" w:rsidR="00000000" w:rsidRPr="00000000">
        <w:rPr>
          <w:b w:val="1"/>
          <w:bCs w:val="1"/>
          <w:sz w:val="24"/>
          <w:szCs w:val="24"/>
          <w:rtl w:val="0"/>
        </w:rPr>
        <w:t xml:space="preserve">This means that you will arrange with the learner, a time that is suitable, during which thelearner will complete each questions.</w:t>
      </w:r>
    </w:p>
    <w:p w:rsidR="00000000" w:rsidDel="00000000" w:rsidP="00000000" w:rsidRDefault="00000000" w:rsidRPr="00000000" w14:paraId="0000036F">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widowControl w:val="0"/>
        <w:shd w:fill="d9d9d9" w:val="clear"/>
        <w:spacing w:after="0" w:before="29" w:line="271" w:lineRule="auto"/>
        <w:rPr>
          <w:b w:val="1"/>
          <w:bCs w:val="1"/>
          <w:i w:val="1"/>
          <w:iCs w:val="1"/>
          <w:sz w:val="24"/>
          <w:szCs w:val="24"/>
          <w:vertAlign w:val="baseline"/>
        </w:rPr>
      </w:pPr>
      <w:r w:rsidDel="00000000" w:rsidR="00000000" w:rsidRPr="00000000">
        <w:rPr>
          <w:b w:val="1"/>
          <w:bCs w:val="1"/>
          <w:i w:val="1"/>
          <w:iCs w:val="1"/>
          <w:sz w:val="24"/>
          <w:szCs w:val="24"/>
          <w:vertAlign w:val="baseline"/>
          <w:rtl w:val="0"/>
        </w:rPr>
        <w:t xml:space="preserve">                 Answer the following question in the space provided below.</w:t>
      </w:r>
    </w:p>
    <w:p w:rsidR="00000000" w:rsidDel="00000000" w:rsidP="00000000" w:rsidRDefault="00000000" w:rsidRPr="00000000" w14:paraId="00000372">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ENGAGE IN SUSTAINED ORAL COMMUNICATION AND EVALUATE SPOKEN TEXTS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104141</wp:posOffset>
                </wp:positionH>
                <wp:positionV relativeFrom="paragraph">
                  <wp:posOffset>-41908</wp:posOffset>
                </wp:positionV>
                <wp:extent cx="6379845" cy="25400"/>
                <wp:effectExtent b="0" l="0" r="0" t="0"/>
                <wp:wrapNone/>
                <wp:docPr id="3" name=""/>
                <a:graphic>
                  <a:graphicData uri="http://schemas.microsoft.com/office/word/2010/wordprocessingShape">
                    <wps:wsp>
                      <wps:cNvSpPr/>
                      <wps:cNvPr id="4" name="Shape 4"/>
                      <wps:spPr>
                        <a:xfrm>
                          <a:off x="2156078" y="3780000"/>
                          <a:ext cx="6379845" cy="0"/>
                        </a:xfrm>
                        <a:custGeom>
                          <a:rect b="b" l="l" r="r" t="t"/>
                          <a:pathLst>
                            <a:path extrusionOk="0" h="1" w="6379845">
                              <a:moveTo>
                                <a:pt x="0" y="0"/>
                              </a:moveTo>
                              <a:lnTo>
                                <a:pt x="6379845"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104141</wp:posOffset>
                </wp:positionH>
                <wp:positionV relativeFrom="paragraph">
                  <wp:posOffset>-41908</wp:posOffset>
                </wp:positionV>
                <wp:extent cx="6379845" cy="254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53976</wp:posOffset>
                </wp:positionH>
                <wp:positionV relativeFrom="paragraph">
                  <wp:posOffset>-15239</wp:posOffset>
                </wp:positionV>
                <wp:extent cx="6379845" cy="25400"/>
                <wp:effectExtent b="0" l="0" r="0" t="0"/>
                <wp:wrapNone/>
                <wp:docPr id="2" name=""/>
                <a:graphic>
                  <a:graphicData uri="http://schemas.microsoft.com/office/word/2010/wordprocessingShape">
                    <wps:wsp>
                      <wps:cNvSpPr/>
                      <wps:cNvPr id="3" name="Shape 3"/>
                      <wps:spPr>
                        <a:xfrm>
                          <a:off x="2156078" y="3780000"/>
                          <a:ext cx="6379845" cy="0"/>
                        </a:xfrm>
                        <a:custGeom>
                          <a:rect b="b" l="l" r="r" t="t"/>
                          <a:pathLst>
                            <a:path extrusionOk="0" h="1" w="6379845">
                              <a:moveTo>
                                <a:pt x="0" y="0"/>
                              </a:moveTo>
                              <a:lnTo>
                                <a:pt x="6379845"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53976</wp:posOffset>
                </wp:positionH>
                <wp:positionV relativeFrom="paragraph">
                  <wp:posOffset>-15239</wp:posOffset>
                </wp:positionV>
                <wp:extent cx="6379845" cy="254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376">
      <w:pPr>
        <w:spacing w:before="120" w:lineRule="auto"/>
        <w:ind w:left="720" w:firstLine="0"/>
        <w:rPr>
          <w:color w:val="000000"/>
        </w:rPr>
      </w:pPr>
      <w:r w:rsidDel="00000000" w:rsidR="00000000" w:rsidRPr="00000000">
        <w:rPr>
          <w:b w:val="1"/>
          <w:bCs w:val="1"/>
          <w:color w:val="000000"/>
          <w:rtl w:val="0"/>
        </w:rPr>
        <w:t xml:space="preserve">UNIT STANDARD NUMBER : </w:t>
        <w:tab/>
      </w:r>
      <w:r w:rsidDel="00000000" w:rsidR="00000000" w:rsidRPr="00000000">
        <w:rPr>
          <w:b w:val="1"/>
          <w:bCs w:val="1"/>
          <w:rtl w:val="0"/>
        </w:rPr>
        <w:t xml:space="preserve">119462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widowControl w:val="0"/>
        <w:shd w:fill="bfbfbf" w:val="clear"/>
        <w:spacing w:after="0" w:before="29" w:line="271" w:lineRule="auto"/>
        <w:rPr>
          <w:sz w:val="24"/>
          <w:szCs w:val="24"/>
        </w:rPr>
      </w:pPr>
      <w:r w:rsidDel="00000000" w:rsidR="00000000" w:rsidRPr="00000000">
        <w:rPr>
          <w:b w:val="1"/>
          <w:bCs w:val="1"/>
          <w:i w:val="1"/>
          <w:iCs w:val="1"/>
          <w:sz w:val="24"/>
          <w:szCs w:val="24"/>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38D">
      <w:pPr>
        <w:spacing w:line="480" w:lineRule="auto"/>
        <w:rPr/>
      </w:pPr>
      <w:r w:rsidDel="00000000" w:rsidR="00000000" w:rsidRPr="00000000">
        <w:rPr>
          <w:rtl w:val="0"/>
        </w:rPr>
      </w:r>
    </w:p>
    <w:tbl>
      <w:tblPr>
        <w:tblStyle w:val="Table19"/>
        <w:tblW w:w="9002.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2"/>
        <w:tblGridChange w:id="0">
          <w:tblGrid>
            <w:gridCol w:w="9002"/>
          </w:tblGrid>
        </w:tblGridChange>
      </w:tblGrid>
      <w:tr>
        <w:trPr>
          <w:cantSplit w:val="0"/>
          <w:tblHeader w:val="0"/>
        </w:trPr>
        <w:tc>
          <w:tcPr>
            <w:shd w:fill="bfbfbf"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1"/>
                <w:bCs w:val="1"/>
                <w:i w:val="1"/>
                <w:iCs w:val="1"/>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single"/>
                <w:shd w:fill="auto" w:val="clear"/>
                <w:vertAlign w:val="baseline"/>
                <w:rtl w:val="0"/>
              </w:rPr>
              <w:t xml:space="preserve">Activity 1</w:t>
            </w:r>
          </w:p>
        </w:tc>
      </w:tr>
      <w:tr>
        <w:trPr>
          <w:cantSplit w:val="0"/>
          <w:tblHeader w:val="0"/>
        </w:trPr>
        <w:tc>
          <w:tcPr>
            <w:shd w:fill="bfbfbf"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1"/>
                <w:bCs w:val="1"/>
                <w:i w:val="1"/>
                <w:iCs w:val="1"/>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List the barriers to communication that will exist in a fighting situation and then describe how you would overcome these barriers.</w:t>
            </w:r>
            <w:r w:rsidDel="00000000" w:rsidR="00000000" w:rsidRPr="00000000">
              <w:rPr>
                <w:rtl w:val="0"/>
              </w:rPr>
            </w:r>
          </w:p>
        </w:tc>
      </w:tr>
    </w:tbl>
    <w:p w:rsidR="00000000" w:rsidDel="00000000" w:rsidP="00000000" w:rsidRDefault="00000000" w:rsidRPr="00000000" w14:paraId="00000390">
      <w:pPr>
        <w:spacing w:line="480" w:lineRule="auto"/>
        <w:rPr/>
      </w:pPr>
      <w:r w:rsidDel="00000000" w:rsidR="00000000" w:rsidRPr="00000000">
        <w:rPr>
          <w:rtl w:val="0"/>
        </w:rPr>
      </w:r>
    </w:p>
    <w:p w:rsidR="00000000" w:rsidDel="00000000" w:rsidP="00000000" w:rsidRDefault="00000000" w:rsidRPr="00000000" w14:paraId="00000391">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002.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2"/>
        <w:tblGridChange w:id="0">
          <w:tblGrid>
            <w:gridCol w:w="9002"/>
          </w:tblGrid>
        </w:tblGridChange>
      </w:tblGrid>
      <w:tr>
        <w:trPr>
          <w:cantSplit w:val="0"/>
          <w:trHeight w:val="469" w:hRule="atLeast"/>
          <w:tblHeader w:val="0"/>
        </w:trPr>
        <w:tc>
          <w:tcPr>
            <w:shd w:fill="bfbfbf" w:val="clear"/>
          </w:tcPr>
          <w:p w:rsidR="00000000" w:rsidDel="00000000" w:rsidP="00000000" w:rsidRDefault="00000000" w:rsidRPr="00000000" w14:paraId="00000392">
            <w:pPr>
              <w:pStyle w:val="Heading6"/>
              <w:widowControl w:val="0"/>
              <w:ind w:right="66"/>
              <w:jc w:val="center"/>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ACTIVITY 2</w:t>
            </w:r>
          </w:p>
        </w:tc>
      </w:tr>
      <w:tr>
        <w:trPr>
          <w:cantSplit w:val="0"/>
          <w:tblHeader w:val="0"/>
        </w:trPr>
        <w:tc>
          <w:tcPr>
            <w:shd w:fill="bfbfbf" w:val="clear"/>
          </w:tcPr>
          <w:p w:rsidR="00000000" w:rsidDel="00000000" w:rsidP="00000000" w:rsidRDefault="00000000" w:rsidRPr="00000000" w14:paraId="00000393">
            <w:pPr>
              <w:pStyle w:val="Heading6"/>
              <w:jc w:val="center"/>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In this exercise, you will need to look at yourself and decide on your strengths and weaknesses when it comes to verbal communication. Then write down what these strengths and weaknesses are. Next you need to draw up an action plan in which you state how you will work on your weaknesses and write down your goals to make improvements to your areas of weakness.</w:t>
            </w:r>
          </w:p>
          <w:p w:rsidR="00000000" w:rsidDel="00000000" w:rsidP="00000000" w:rsidRDefault="00000000" w:rsidRPr="00000000" w14:paraId="00000394">
            <w:pPr>
              <w:pStyle w:val="Heading6"/>
              <w:jc w:val="center"/>
              <w:rPr>
                <w:rFonts w:ascii="Arial" w:cs="Arial" w:eastAsia="Arial" w:hAnsi="Arial"/>
                <w:b w:val="1"/>
                <w:bCs w:val="1"/>
                <w:i w:val="0"/>
                <w:iCs w:val="0"/>
                <w:color w:val="000000"/>
                <w:sz w:val="24"/>
                <w:szCs w:val="24"/>
              </w:rPr>
            </w:pPr>
            <w:r w:rsidDel="00000000" w:rsidR="00000000" w:rsidRPr="00000000">
              <w:rPr>
                <w:rtl w:val="0"/>
              </w:rPr>
            </w:r>
          </w:p>
        </w:tc>
      </w:tr>
    </w:tbl>
    <w:p w:rsidR="00000000" w:rsidDel="00000000" w:rsidP="00000000" w:rsidRDefault="00000000" w:rsidRPr="00000000" w14:paraId="00000395">
      <w:pPr>
        <w:spacing w:line="480" w:lineRule="auto"/>
        <w:rPr/>
      </w:pPr>
      <w:r w:rsidDel="00000000" w:rsidR="00000000" w:rsidRPr="00000000">
        <w:rPr>
          <w:rtl w:val="0"/>
        </w:rPr>
      </w:r>
    </w:p>
    <w:p w:rsidR="00000000" w:rsidDel="00000000" w:rsidP="00000000" w:rsidRDefault="00000000" w:rsidRPr="00000000" w14:paraId="00000396">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7">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002.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2"/>
        <w:tblGridChange w:id="0">
          <w:tblGrid>
            <w:gridCol w:w="9002"/>
          </w:tblGrid>
        </w:tblGridChange>
      </w:tblGrid>
      <w:tr>
        <w:trPr>
          <w:cantSplit w:val="0"/>
          <w:tblHeader w:val="0"/>
        </w:trPr>
        <w:tc>
          <w:tcPr>
            <w:shd w:fill="bfbfbf"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Activity 3</w:t>
            </w:r>
          </w:p>
        </w:tc>
      </w:tr>
      <w:tr>
        <w:trPr>
          <w:cantSplit w:val="0"/>
          <w:tblHeader w:val="0"/>
        </w:trPr>
        <w:tc>
          <w:tcPr>
            <w:shd w:fill="bfbfbf"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Arial" w:cs="Arial" w:eastAsia="Arial" w:hAnsi="Arial"/>
                <w:b w:val="1"/>
                <w:bCs w:val="1"/>
                <w:i w:val="1"/>
                <w:iCs w:val="1"/>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are the positives, as well as any other negatives that you may think of with regard to the use of the telephone.</w:t>
            </w:r>
            <w:r w:rsidDel="00000000" w:rsidR="00000000" w:rsidRPr="00000000">
              <w:rPr>
                <w:rtl w:val="0"/>
              </w:rPr>
            </w:r>
          </w:p>
        </w:tc>
      </w:tr>
    </w:tbl>
    <w:p w:rsidR="00000000" w:rsidDel="00000000" w:rsidP="00000000" w:rsidRDefault="00000000" w:rsidRPr="00000000" w14:paraId="0000039A">
      <w:pPr>
        <w:spacing w:line="480" w:lineRule="auto"/>
        <w:rPr/>
      </w:pPr>
      <w:r w:rsidDel="00000000" w:rsidR="00000000" w:rsidRPr="00000000">
        <w:rPr>
          <w:rtl w:val="0"/>
        </w:rPr>
      </w:r>
    </w:p>
    <w:p w:rsidR="00000000" w:rsidDel="00000000" w:rsidP="00000000" w:rsidRDefault="00000000" w:rsidRPr="00000000" w14:paraId="0000039B">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C">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9D">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4</w:t>
            </w:r>
          </w:p>
        </w:tc>
      </w:tr>
      <w:tr>
        <w:trPr>
          <w:cantSplit w:val="0"/>
          <w:tblHeader w:val="0"/>
        </w:trPr>
        <w:tc>
          <w:tcPr>
            <w:shd w:fill="bfbfbf" w:val="clear"/>
          </w:tcPr>
          <w:p w:rsidR="00000000" w:rsidDel="00000000" w:rsidP="00000000" w:rsidRDefault="00000000" w:rsidRPr="00000000" w14:paraId="0000039E">
            <w:pPr>
              <w:widowControl w:val="0"/>
              <w:spacing w:after="0" w:line="360" w:lineRule="auto"/>
              <w:ind w:right="66"/>
              <w:rPr>
                <w:b w:val="1"/>
                <w:bCs w:val="1"/>
                <w:i w:val="1"/>
                <w:iCs w:val="1"/>
                <w:sz w:val="24"/>
                <w:szCs w:val="24"/>
              </w:rPr>
            </w:pPr>
            <w:r w:rsidDel="00000000" w:rsidR="00000000" w:rsidRPr="00000000">
              <w:rPr>
                <w:b w:val="1"/>
                <w:bCs w:val="1"/>
                <w:i w:val="1"/>
                <w:iCs w:val="1"/>
                <w:sz w:val="24"/>
                <w:szCs w:val="24"/>
                <w:rtl w:val="0"/>
              </w:rPr>
              <w:t xml:space="preserve">Think of your own work situations and make a list of the causes of workplace conflict</w:t>
            </w:r>
          </w:p>
          <w:p w:rsidR="00000000" w:rsidDel="00000000" w:rsidP="00000000" w:rsidRDefault="00000000" w:rsidRPr="00000000" w14:paraId="0000039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66" w:hanging="360"/>
              <w:jc w:val="left"/>
              <w:rPr>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is the worst way to handle conflict?</w:t>
            </w:r>
          </w:p>
          <w:p w:rsidR="00000000" w:rsidDel="00000000" w:rsidP="00000000" w:rsidRDefault="00000000" w:rsidRPr="00000000" w14:paraId="000003A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66"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is the best way to handle conflict</w:t>
            </w:r>
            <w:r w:rsidDel="00000000" w:rsidR="00000000" w:rsidRPr="00000000">
              <w:rPr>
                <w:rtl w:val="0"/>
              </w:rPr>
            </w:r>
          </w:p>
          <w:p w:rsidR="00000000" w:rsidDel="00000000" w:rsidP="00000000" w:rsidRDefault="00000000" w:rsidRPr="00000000" w14:paraId="000003A1">
            <w:pPr>
              <w:widowControl w:val="0"/>
              <w:spacing w:after="0" w:line="360" w:lineRule="auto"/>
              <w:ind w:right="66"/>
              <w:rPr>
                <w:b w:val="1"/>
                <w:bCs w:val="1"/>
                <w:sz w:val="24"/>
                <w:szCs w:val="24"/>
              </w:rPr>
            </w:pPr>
            <w:r w:rsidDel="00000000" w:rsidR="00000000" w:rsidRPr="00000000">
              <w:rPr>
                <w:rtl w:val="0"/>
              </w:rPr>
            </w:r>
          </w:p>
        </w:tc>
      </w:tr>
    </w:tbl>
    <w:p w:rsidR="00000000" w:rsidDel="00000000" w:rsidP="00000000" w:rsidRDefault="00000000" w:rsidRPr="00000000" w14:paraId="000003A2">
      <w:pPr>
        <w:spacing w:line="480" w:lineRule="auto"/>
        <w:rPr/>
      </w:pPr>
      <w:r w:rsidDel="00000000" w:rsidR="00000000" w:rsidRPr="00000000">
        <w:rPr>
          <w:rtl w:val="0"/>
        </w:rPr>
      </w:r>
    </w:p>
    <w:p w:rsidR="00000000" w:rsidDel="00000000" w:rsidP="00000000" w:rsidRDefault="00000000" w:rsidRPr="00000000" w14:paraId="000003A3">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A4">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5</w:t>
            </w:r>
          </w:p>
        </w:tc>
      </w:tr>
      <w:tr>
        <w:trPr>
          <w:cantSplit w:val="0"/>
          <w:tblHeader w:val="0"/>
        </w:trPr>
        <w:tc>
          <w:tcPr>
            <w:shd w:fill="bfbfbf" w:val="clear"/>
          </w:tcPr>
          <w:p w:rsidR="00000000" w:rsidDel="00000000" w:rsidP="00000000" w:rsidRDefault="00000000" w:rsidRPr="00000000" w14:paraId="000003A5">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Write down a step-by-step list in which this conflict is resolved.</w:t>
            </w:r>
            <w:r w:rsidDel="00000000" w:rsidR="00000000" w:rsidRPr="00000000">
              <w:rPr>
                <w:rtl w:val="0"/>
              </w:rPr>
            </w:r>
          </w:p>
          <w:p w:rsidR="00000000" w:rsidDel="00000000" w:rsidP="00000000" w:rsidRDefault="00000000" w:rsidRPr="00000000" w14:paraId="000003A6">
            <w:pPr>
              <w:widowControl w:val="0"/>
              <w:spacing w:after="0" w:line="360" w:lineRule="auto"/>
              <w:ind w:right="66"/>
              <w:jc w:val="center"/>
              <w:rPr>
                <w:b w:val="1"/>
                <w:bCs w:val="1"/>
                <w:sz w:val="24"/>
                <w:szCs w:val="24"/>
              </w:rPr>
            </w:pPr>
            <w:r w:rsidDel="00000000" w:rsidR="00000000" w:rsidRPr="00000000">
              <w:rPr>
                <w:rtl w:val="0"/>
              </w:rPr>
            </w:r>
          </w:p>
        </w:tc>
      </w:tr>
    </w:tbl>
    <w:p w:rsidR="00000000" w:rsidDel="00000000" w:rsidP="00000000" w:rsidRDefault="00000000" w:rsidRPr="00000000" w14:paraId="000003A7">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8">
      <w:pPr>
        <w:spacing w:line="480" w:lineRule="auto"/>
        <w:rPr/>
      </w:pPr>
      <w:r w:rsidDel="00000000" w:rsidR="00000000" w:rsidRPr="00000000">
        <w:rPr>
          <w:rtl w:val="0"/>
        </w:rPr>
      </w:r>
    </w:p>
    <w:p w:rsidR="00000000" w:rsidDel="00000000" w:rsidP="00000000" w:rsidRDefault="00000000" w:rsidRPr="00000000" w14:paraId="000003A9">
      <w:pPr>
        <w:spacing w:line="480" w:lineRule="auto"/>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AA">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6</w:t>
            </w:r>
          </w:p>
        </w:tc>
      </w:tr>
      <w:tr>
        <w:trPr>
          <w:cantSplit w:val="0"/>
          <w:tblHeader w:val="0"/>
        </w:trPr>
        <w:tc>
          <w:tcPr>
            <w:shd w:fill="bfbfbf" w:val="clear"/>
          </w:tcPr>
          <w:p w:rsidR="00000000" w:rsidDel="00000000" w:rsidP="00000000" w:rsidRDefault="00000000" w:rsidRPr="00000000" w14:paraId="000003AB">
            <w:pPr>
              <w:widowControl w:val="0"/>
              <w:spacing w:after="0" w:line="360" w:lineRule="auto"/>
              <w:ind w:right="66"/>
              <w:jc w:val="center"/>
              <w:rPr>
                <w:b w:val="1"/>
                <w:bCs w:val="1"/>
                <w:i w:val="1"/>
                <w:iCs w:val="1"/>
                <w:sz w:val="24"/>
                <w:szCs w:val="24"/>
              </w:rPr>
            </w:pPr>
            <w:r w:rsidDel="00000000" w:rsidR="00000000" w:rsidRPr="00000000">
              <w:rPr>
                <w:b w:val="1"/>
                <w:bCs w:val="1"/>
                <w:i w:val="1"/>
                <w:iCs w:val="1"/>
                <w:sz w:val="24"/>
                <w:szCs w:val="24"/>
                <w:rtl w:val="0"/>
              </w:rPr>
              <w:t xml:space="preserve">On your own, give a number of examples in which you</w:t>
            </w:r>
          </w:p>
          <w:p w:rsidR="00000000" w:rsidDel="00000000" w:rsidP="00000000" w:rsidRDefault="00000000" w:rsidRPr="00000000" w14:paraId="000003AC">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 Believe you are entitled to say “No” to a superior</w:t>
            </w:r>
            <w:r w:rsidDel="00000000" w:rsidR="00000000" w:rsidRPr="00000000">
              <w:rPr>
                <w:rtl w:val="0"/>
              </w:rPr>
            </w:r>
          </w:p>
        </w:tc>
      </w:tr>
    </w:tbl>
    <w:p w:rsidR="00000000" w:rsidDel="00000000" w:rsidP="00000000" w:rsidRDefault="00000000" w:rsidRPr="00000000" w14:paraId="000003AD">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AE">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7</w:t>
            </w:r>
          </w:p>
        </w:tc>
      </w:tr>
      <w:tr>
        <w:trPr>
          <w:cantSplit w:val="0"/>
          <w:tblHeader w:val="0"/>
        </w:trPr>
        <w:tc>
          <w:tcPr>
            <w:shd w:fill="bfbfbf" w:val="clear"/>
          </w:tcPr>
          <w:p w:rsidR="00000000" w:rsidDel="00000000" w:rsidP="00000000" w:rsidRDefault="00000000" w:rsidRPr="00000000" w14:paraId="000003AF">
            <w:pPr>
              <w:widowControl w:val="0"/>
              <w:spacing w:after="0" w:line="360" w:lineRule="auto"/>
              <w:ind w:right="66"/>
              <w:jc w:val="center"/>
              <w:rPr>
                <w:b w:val="1"/>
                <w:bCs w:val="1"/>
                <w:i w:val="1"/>
                <w:iCs w:val="1"/>
                <w:sz w:val="24"/>
                <w:szCs w:val="24"/>
              </w:rPr>
            </w:pPr>
            <w:r w:rsidDel="00000000" w:rsidR="00000000" w:rsidRPr="00000000">
              <w:rPr>
                <w:b w:val="1"/>
                <w:bCs w:val="1"/>
                <w:i w:val="1"/>
                <w:iCs w:val="1"/>
                <w:sz w:val="24"/>
                <w:szCs w:val="24"/>
                <w:rtl w:val="0"/>
              </w:rPr>
              <w:t xml:space="preserve">Look at the following situation; explain how the employee could deal with this situation for the best possible result. You will need to identify the problems with this situation and write a letter to address the matter.</w:t>
            </w:r>
          </w:p>
          <w:p w:rsidR="00000000" w:rsidDel="00000000" w:rsidP="00000000" w:rsidRDefault="00000000" w:rsidRPr="00000000" w14:paraId="000003B0">
            <w:pPr>
              <w:widowControl w:val="0"/>
              <w:spacing w:after="0" w:line="360" w:lineRule="auto"/>
              <w:ind w:right="66"/>
              <w:jc w:val="center"/>
              <w:rPr>
                <w:b w:val="1"/>
                <w:bCs w:val="1"/>
                <w:i w:val="1"/>
                <w:iCs w:val="1"/>
                <w:sz w:val="24"/>
                <w:szCs w:val="24"/>
              </w:rPr>
            </w:pPr>
            <w:r w:rsidDel="00000000" w:rsidR="00000000" w:rsidRPr="00000000">
              <w:rPr>
                <w:rtl w:val="0"/>
              </w:rPr>
            </w:r>
          </w:p>
          <w:p w:rsidR="00000000" w:rsidDel="00000000" w:rsidP="00000000" w:rsidRDefault="00000000" w:rsidRPr="00000000" w14:paraId="000003B1">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You are working very hard at work. You have very little spare time. However, your manager is now insisting that you stay late one night a week to ensure that all the filing in the office is done by the end of each week. You feel that this request is asking too much of you.</w:t>
            </w:r>
            <w:r w:rsidDel="00000000" w:rsidR="00000000" w:rsidRPr="00000000">
              <w:rPr>
                <w:rtl w:val="0"/>
              </w:rPr>
            </w:r>
          </w:p>
        </w:tc>
      </w:tr>
    </w:tbl>
    <w:p w:rsidR="00000000" w:rsidDel="00000000" w:rsidP="00000000" w:rsidRDefault="00000000" w:rsidRPr="00000000" w14:paraId="000003B2">
      <w:pPr>
        <w:spacing w:line="480" w:lineRule="auto"/>
        <w:rPr/>
      </w:pPr>
      <w:r w:rsidDel="00000000" w:rsidR="00000000" w:rsidRPr="00000000">
        <w:rPr>
          <w:rtl w:val="0"/>
        </w:rPr>
      </w:r>
    </w:p>
    <w:p w:rsidR="00000000" w:rsidDel="00000000" w:rsidP="00000000" w:rsidRDefault="00000000" w:rsidRPr="00000000" w14:paraId="000003B3">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4">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6"/>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B5">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8</w:t>
            </w:r>
          </w:p>
        </w:tc>
      </w:tr>
      <w:tr>
        <w:trPr>
          <w:cantSplit w:val="0"/>
          <w:tblHeader w:val="0"/>
        </w:trPr>
        <w:tc>
          <w:tcPr>
            <w:shd w:fill="bfbfbf" w:val="clear"/>
          </w:tcPr>
          <w:p w:rsidR="00000000" w:rsidDel="00000000" w:rsidP="00000000" w:rsidRDefault="00000000" w:rsidRPr="00000000" w14:paraId="000003B6">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Suggest why people would label you “aggressive” when you are being assertive.</w:t>
            </w:r>
            <w:r w:rsidDel="00000000" w:rsidR="00000000" w:rsidRPr="00000000">
              <w:rPr>
                <w:rtl w:val="0"/>
              </w:rPr>
            </w:r>
          </w:p>
        </w:tc>
      </w:tr>
    </w:tbl>
    <w:p w:rsidR="00000000" w:rsidDel="00000000" w:rsidP="00000000" w:rsidRDefault="00000000" w:rsidRPr="00000000" w14:paraId="000003B7">
      <w:pPr>
        <w:spacing w:line="480" w:lineRule="auto"/>
        <w:rPr/>
      </w:pPr>
      <w:r w:rsidDel="00000000" w:rsidR="00000000" w:rsidRPr="00000000">
        <w:rPr>
          <w:rtl w:val="0"/>
        </w:rPr>
      </w:r>
    </w:p>
    <w:p w:rsidR="00000000" w:rsidDel="00000000" w:rsidP="00000000" w:rsidRDefault="00000000" w:rsidRPr="00000000" w14:paraId="000003B8">
      <w:pPr>
        <w:spacing w:line="480"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9">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BA">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BB">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BC">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BD">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BE">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BF">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0">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1">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2">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3">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4">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5">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6">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7">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8">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9">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A">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B">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C">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D">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E">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CF">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0">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1">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2">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3">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4">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5">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6">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7">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8">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9">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A">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B">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C">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D">
      <w:pPr>
        <w:widowControl w:val="0"/>
        <w:spacing w:after="0" w:before="29" w:line="271" w:lineRule="auto"/>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3DE">
      <w:pPr>
        <w:widowControl w:val="0"/>
        <w:spacing w:after="0" w:before="29" w:line="271" w:lineRule="auto"/>
        <w:rPr>
          <w:sz w:val="24"/>
          <w:szCs w:val="24"/>
        </w:rPr>
      </w:pPr>
      <w:r w:rsidDel="00000000" w:rsidR="00000000" w:rsidRPr="00000000">
        <w:rPr>
          <w:rtl w:val="0"/>
        </w:rPr>
      </w:r>
    </w:p>
    <w:p w:rsidR="00000000" w:rsidDel="00000000" w:rsidP="00000000" w:rsidRDefault="00000000" w:rsidRPr="00000000" w14:paraId="000003DF">
      <w:pPr>
        <w:widowControl w:val="0"/>
        <w:spacing w:after="0" w:before="8" w:line="120" w:lineRule="auto"/>
        <w:rPr>
          <w:sz w:val="12"/>
          <w:szCs w:val="12"/>
        </w:rPr>
      </w:pPr>
      <w:r w:rsidDel="00000000" w:rsidR="00000000" w:rsidRPr="00000000">
        <w:rPr>
          <w:rtl w:val="0"/>
        </w:rPr>
      </w:r>
    </w:p>
    <w:tbl>
      <w:tblPr>
        <w:tblStyle w:val="Table2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E0">
            <w:pPr>
              <w:jc w:val="center"/>
              <w:rPr>
                <w:b w:val="1"/>
                <w:bCs w:val="1"/>
                <w:color w:val="ffffff"/>
              </w:rPr>
            </w:pPr>
            <w:r w:rsidDel="00000000" w:rsidR="00000000" w:rsidRPr="00000000">
              <w:rPr>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E3">
            <w:pPr>
              <w:jc w:val="center"/>
              <w:rPr>
                <w:b w:val="1"/>
                <w:bCs w:val="1"/>
              </w:rPr>
            </w:pPr>
            <w:r w:rsidDel="00000000" w:rsidR="00000000" w:rsidRPr="00000000">
              <w:rPr>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E4">
            <w:pPr>
              <w:rPr>
                <w:b w:val="1"/>
                <w:bCs w:val="1"/>
              </w:rPr>
            </w:pPr>
            <w:r w:rsidDel="00000000" w:rsidR="00000000" w:rsidRPr="00000000">
              <w:rPr>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E5">
            <w:pPr>
              <w:rPr>
                <w:b w:val="1"/>
                <w:bCs w:val="1"/>
              </w:rPr>
            </w:pPr>
            <w:r w:rsidDel="00000000" w:rsidR="00000000" w:rsidRPr="00000000">
              <w:rPr>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rtl w:val="0"/>
              </w:rPr>
              <w:t xml:space="preserve">CANDIDATE NAME: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DATE OF FEEDBACK:</w:t>
            </w:r>
          </w:p>
          <w:p w:rsidR="00000000" w:rsidDel="00000000" w:rsidP="00000000" w:rsidRDefault="00000000" w:rsidRPr="00000000" w14:paraId="000003EC">
            <w:pPr>
              <w:jc w:val="center"/>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OVERALL ASSESSMENT DECISION:</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F3">
            <w:pPr>
              <w:pStyle w:val="Heading1"/>
              <w:tabs>
                <w:tab w:val="left" w:leader="none" w:pos="6620"/>
              </w:tabs>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Competent / Not Yet Competent (circle relevant) on all the criteria within the assignment.</w:t>
            </w:r>
          </w:p>
          <w:p w:rsidR="00000000" w:rsidDel="00000000" w:rsidP="00000000" w:rsidRDefault="00000000" w:rsidRPr="00000000" w14:paraId="000003F4">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pPr>
            <w:r w:rsidDel="00000000" w:rsidR="00000000" w:rsidRPr="00000000">
              <w:rPr>
                <w:rtl w:val="0"/>
              </w:rPr>
              <w:t xml:space="preserve">STRENGTHS: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pPr>
            <w:r w:rsidDel="00000000" w:rsidR="00000000" w:rsidRPr="00000000">
              <w:rPr>
                <w:rtl w:val="0"/>
              </w:rPr>
              <w:t xml:space="preserve">WEAKNESSES: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rtl w:val="0"/>
              </w:rPr>
              <w:t xml:space="preserve">LEARNER COMMENTS: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rtl w:val="0"/>
              </w:rPr>
              <w:t xml:space="preserve">DEVELOPMENT PLAN: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rtl w:val="0"/>
              </w:rPr>
              <w:t xml:space="preserve">CANDIDATE DECLARATION: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16">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pPr>
            <w:r w:rsidDel="00000000" w:rsidR="00000000" w:rsidRPr="00000000">
              <w:rPr>
                <w:rtl w:val="0"/>
              </w:rPr>
              <w:t xml:space="preserve">ASSESSOR SIGNATURE                                      LEARNER SIGNATURE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____________________                                      ____________________</w:t>
            </w:r>
          </w:p>
          <w:p w:rsidR="00000000" w:rsidDel="00000000" w:rsidP="00000000" w:rsidRDefault="00000000" w:rsidRPr="00000000" w14:paraId="0000041C">
            <w:pPr>
              <w:rPr/>
            </w:pPr>
            <w:r w:rsidDel="00000000" w:rsidR="00000000" w:rsidRPr="00000000">
              <w:rPr>
                <w:rtl w:val="0"/>
              </w:rPr>
            </w:r>
          </w:p>
        </w:tc>
      </w:tr>
    </w:tbl>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Verdan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