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Century Gothic" w:cs="Century Gothic" w:eastAsia="Century Gothic" w:hAnsi="Century Gothic"/>
          <w:sz w:val="32"/>
          <w:szCs w:val="32"/>
        </w:rPr>
      </w:pPr>
      <w:bookmarkStart w:colFirst="0" w:colLast="0" w:name="_wr6uks5p5af1" w:id="0"/>
      <w:bookmarkEnd w:id="0"/>
      <w:r w:rsidDel="00000000" w:rsidR="00000000" w:rsidRPr="00000000">
        <w:rPr>
          <w:b w:val="1"/>
          <w:bCs w:val="1"/>
          <w:sz w:val="40"/>
          <w:szCs w:val="40"/>
        </w:rPr>
        <w:drawing>
          <wp:inline distB="0" distT="0" distL="0" distR="0">
            <wp:extent cx="3679190" cy="2808605"/>
            <wp:effectExtent b="0" l="0" r="0" t="0"/>
            <wp:docPr descr="phuri" id="11"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FURTHER EDUCATION AND TRAINING CERTIFICATE: INFORMATION TECHNOLOGY: SYSTEMS DEVELOPMENT </w:t>
            </w:r>
          </w:p>
          <w:p w:rsidR="00000000" w:rsidDel="00000000" w:rsidP="00000000" w:rsidRDefault="00000000" w:rsidRPr="00000000" w14:paraId="00000003">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 ID 78965   LEVEL 4 – CREDITS 165</w:t>
            </w:r>
          </w:p>
        </w:tc>
      </w:tr>
      <w:tr>
        <w:trPr>
          <w:cantSplit w:val="0"/>
          <w:tblHeader w:val="0"/>
        </w:trPr>
        <w:tc>
          <w:tcPr>
            <w:shd w:fill="943734"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US ID: 12154</w:t>
            </w:r>
          </w:p>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ASSESSMENTS</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USE THE WRITING PROCESS TO COMPOSE TEXTS REQUIRED IN THE BUSINESS ENVIRONMENT </w:t>
            </w:r>
          </w:p>
        </w:tc>
      </w:tr>
    </w:tbl>
    <w:p w:rsidR="00000000" w:rsidDel="00000000" w:rsidP="00000000" w:rsidRDefault="00000000" w:rsidRPr="00000000" w14:paraId="00000007">
      <w:pPr>
        <w:spacing w:line="276" w:lineRule="auto"/>
        <w:jc w:val="left"/>
        <w:rPr>
          <w:rFonts w:ascii="Century Gothic" w:cs="Century Gothic" w:eastAsia="Century Gothic" w:hAnsi="Century Gothic"/>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tbl>
      <w:tblPr>
        <w:tblStyle w:val="Table2"/>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65"/>
        <w:gridCol w:w="1542"/>
        <w:gridCol w:w="1484"/>
        <w:gridCol w:w="2987"/>
        <w:gridCol w:w="104"/>
        <w:gridCol w:w="122"/>
        <w:tblGridChange w:id="0">
          <w:tblGrid>
            <w:gridCol w:w="3090"/>
            <w:gridCol w:w="65"/>
            <w:gridCol w:w="1542"/>
            <w:gridCol w:w="1484"/>
            <w:gridCol w:w="2987"/>
            <w:gridCol w:w="104"/>
            <w:gridCol w:w="122"/>
          </w:tblGrid>
        </w:tblGridChange>
      </w:tblGrid>
      <w:tr>
        <w:trPr>
          <w:cantSplit w:val="0"/>
          <w:trHeight w:val="659" w:hRule="atLeast"/>
          <w:tblHeader w:val="0"/>
        </w:trPr>
        <w:tc>
          <w:tcPr>
            <w:gridSpan w:val="2"/>
            <w:shd w:fill="bfbfbf" w:val="clear"/>
          </w:tcPr>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FULL NAME &amp; SURNAME</w:t>
            </w:r>
          </w:p>
        </w:tc>
        <w:tc>
          <w:tcPr>
            <w:gridSpan w:val="3"/>
          </w:tcPr>
          <w:p w:rsidR="00000000" w:rsidDel="00000000" w:rsidP="00000000" w:rsidRDefault="00000000" w:rsidRPr="00000000" w14:paraId="0000000D">
            <w:pPr>
              <w:rPr/>
            </w:pPr>
            <w:r w:rsidDel="00000000" w:rsidR="00000000" w:rsidRPr="00000000">
              <w:rPr>
                <w:rtl w:val="0"/>
              </w:rPr>
            </w:r>
          </w:p>
        </w:tc>
      </w:tr>
      <w:tr>
        <w:trPr>
          <w:cantSplit w:val="0"/>
          <w:trHeight w:val="659" w:hRule="atLeast"/>
          <w:tblHeader w:val="0"/>
        </w:trPr>
        <w:tc>
          <w:tcPr>
            <w:gridSpan w:val="2"/>
            <w:shd w:fill="bfbfbf" w:val="clear"/>
          </w:tcPr>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ID NUMBER:</w:t>
            </w:r>
          </w:p>
        </w:tc>
        <w:tc>
          <w:tcPr>
            <w:gridSpan w:val="3"/>
          </w:tcPr>
          <w:p w:rsidR="00000000" w:rsidDel="00000000" w:rsidP="00000000" w:rsidRDefault="00000000" w:rsidRPr="00000000" w14:paraId="00000012">
            <w:pPr>
              <w:rPr/>
            </w:pPr>
            <w:r w:rsidDel="00000000" w:rsidR="00000000" w:rsidRPr="00000000">
              <w:rPr>
                <w:rtl w:val="0"/>
              </w:rPr>
            </w:r>
          </w:p>
        </w:tc>
      </w:tr>
      <w:tr>
        <w:trPr>
          <w:cantSplit w:val="0"/>
          <w:trHeight w:val="699" w:hRule="atLeast"/>
          <w:tblHeader w:val="0"/>
        </w:trPr>
        <w:tc>
          <w:tcPr>
            <w:gridSpan w:val="2"/>
            <w:shd w:fill="bfbfbf" w:val="clear"/>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NAME OF ASSESSOR</w:t>
            </w:r>
          </w:p>
        </w:tc>
        <w:tc>
          <w:tcPr>
            <w:gridSpan w:val="3"/>
          </w:tcPr>
          <w:p w:rsidR="00000000" w:rsidDel="00000000" w:rsidP="00000000" w:rsidRDefault="00000000" w:rsidRPr="00000000" w14:paraId="00000017">
            <w:pPr>
              <w:rPr/>
            </w:pPr>
            <w:r w:rsidDel="00000000" w:rsidR="00000000" w:rsidRPr="00000000">
              <w:rPr>
                <w:rtl w:val="0"/>
              </w:rPr>
            </w:r>
          </w:p>
        </w:tc>
      </w:tr>
      <w:tr>
        <w:trPr>
          <w:cantSplit w:val="0"/>
          <w:trHeight w:val="699" w:hRule="atLeast"/>
          <w:tblHeader w:val="0"/>
        </w:trPr>
        <w:tc>
          <w:tcPr>
            <w:gridSpan w:val="2"/>
            <w:shd w:fill="bfbfbf" w:val="clear"/>
          </w:tcPr>
          <w:p w:rsidR="00000000" w:rsidDel="00000000" w:rsidP="00000000" w:rsidRDefault="00000000" w:rsidRPr="00000000" w14:paraId="0000001A">
            <w:pPr>
              <w:rPr>
                <w:b w:val="1"/>
                <w:bCs w:val="1"/>
                <w:sz w:val="24"/>
                <w:szCs w:val="24"/>
              </w:rPr>
            </w:pPr>
            <w:r w:rsidDel="00000000" w:rsidR="00000000" w:rsidRPr="00000000">
              <w:rPr>
                <w:b w:val="1"/>
                <w:bCs w:val="1"/>
                <w:sz w:val="24"/>
                <w:szCs w:val="24"/>
                <w:rtl w:val="0"/>
              </w:rPr>
              <w:t xml:space="preserve">DATE OF ASSESSMENT</w:t>
            </w:r>
          </w:p>
        </w:tc>
        <w:tc>
          <w:tcPr>
            <w:gridSpan w:val="3"/>
          </w:tcPr>
          <w:p w:rsidR="00000000" w:rsidDel="00000000" w:rsidP="00000000" w:rsidRDefault="00000000" w:rsidRPr="00000000" w14:paraId="0000001C">
            <w:pPr>
              <w:rPr/>
            </w:pPr>
            <w:r w:rsidDel="00000000" w:rsidR="00000000" w:rsidRPr="00000000">
              <w:rPr>
                <w:rtl w:val="0"/>
              </w:rPr>
            </w:r>
          </w:p>
        </w:tc>
      </w:tr>
      <w:tr>
        <w:trPr>
          <w:cantSplit w:val="0"/>
          <w:trHeight w:val="659" w:hRule="atLeast"/>
          <w:tblHeader w:val="0"/>
        </w:trPr>
        <w:tc>
          <w:tcPr>
            <w:gridSpan w:val="2"/>
            <w:shd w:fill="bfbfbf" w:val="clear"/>
          </w:tcPr>
          <w:p w:rsidR="00000000" w:rsidDel="00000000" w:rsidP="00000000" w:rsidRDefault="00000000" w:rsidRPr="00000000" w14:paraId="0000001F">
            <w:pPr>
              <w:rPr>
                <w:b w:val="1"/>
                <w:bCs w:val="1"/>
                <w:sz w:val="24"/>
                <w:szCs w:val="24"/>
              </w:rPr>
            </w:pPr>
            <w:r w:rsidDel="00000000" w:rsidR="00000000" w:rsidRPr="00000000">
              <w:rPr>
                <w:b w:val="1"/>
                <w:bCs w:val="1"/>
                <w:sz w:val="24"/>
                <w:szCs w:val="24"/>
                <w:rtl w:val="0"/>
              </w:rPr>
              <w:t xml:space="preserve">VENUE</w:t>
            </w:r>
          </w:p>
        </w:tc>
        <w:tc>
          <w:tcPr>
            <w:gridSpan w:val="3"/>
          </w:tcPr>
          <w:p w:rsidR="00000000" w:rsidDel="00000000" w:rsidP="00000000" w:rsidRDefault="00000000" w:rsidRPr="00000000" w14:paraId="00000021">
            <w:pPr>
              <w:rPr/>
            </w:pPr>
            <w:r w:rsidDel="00000000" w:rsidR="00000000" w:rsidRPr="00000000">
              <w:rPr>
                <w:rtl w:val="0"/>
              </w:rPr>
            </w:r>
          </w:p>
        </w:tc>
      </w:tr>
      <w:tr>
        <w:trPr>
          <w:cantSplit w:val="0"/>
          <w:trHeight w:val="434" w:hRule="atLeast"/>
          <w:tblHeader w:val="0"/>
        </w:trPr>
        <w:tc>
          <w:tcPr>
            <w:shd w:fill="bfbfbf" w:val="clear"/>
          </w:tcPr>
          <w:p w:rsidR="00000000" w:rsidDel="00000000" w:rsidP="00000000" w:rsidRDefault="00000000" w:rsidRPr="00000000" w14:paraId="00000024">
            <w:pPr>
              <w:rPr/>
            </w:pPr>
            <w:r w:rsidDel="00000000" w:rsidR="00000000" w:rsidRPr="00000000">
              <w:rPr>
                <w:rtl w:val="0"/>
              </w:rPr>
            </w:r>
          </w:p>
        </w:tc>
        <w:tc>
          <w:tcPr>
            <w:gridSpan w:val="3"/>
            <w:shd w:fill="bfbfbf" w:val="clear"/>
          </w:tcPr>
          <w:p w:rsidR="00000000" w:rsidDel="00000000" w:rsidP="00000000" w:rsidRDefault="00000000" w:rsidRPr="00000000" w14:paraId="00000025">
            <w:pPr>
              <w:rPr>
                <w:b w:val="1"/>
                <w:bCs w:val="1"/>
                <w:sz w:val="24"/>
                <w:szCs w:val="24"/>
              </w:rPr>
            </w:pPr>
            <w:r w:rsidDel="00000000" w:rsidR="00000000" w:rsidRPr="00000000">
              <w:rPr>
                <w:b w:val="1"/>
                <w:bCs w:val="1"/>
                <w:sz w:val="24"/>
                <w:szCs w:val="24"/>
                <w:rtl w:val="0"/>
              </w:rPr>
              <w:t xml:space="preserve">ACHIEVED</w:t>
            </w:r>
          </w:p>
        </w:tc>
        <w:tc>
          <w:tcPr>
            <w:gridSpan w:val="2"/>
            <w:shd w:fill="bfbfbf" w:val="clear"/>
          </w:tcPr>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A">
            <w:pPr>
              <w:rPr>
                <w:b w:val="1"/>
                <w:bCs w:val="1"/>
                <w:sz w:val="24"/>
                <w:szCs w:val="24"/>
              </w:rPr>
            </w:pPr>
            <w:r w:rsidDel="00000000" w:rsidR="00000000" w:rsidRPr="00000000">
              <w:rPr>
                <w:b w:val="1"/>
                <w:bCs w:val="1"/>
                <w:sz w:val="24"/>
                <w:szCs w:val="24"/>
                <w:rtl w:val="0"/>
              </w:rPr>
              <w:t xml:space="preserve">KNOWLEDGE</w:t>
            </w:r>
          </w:p>
        </w:tc>
        <w:tc>
          <w:tcPr>
            <w:gridSpan w:val="3"/>
          </w:tcPr>
          <w:p w:rsidR="00000000" w:rsidDel="00000000" w:rsidP="00000000" w:rsidRDefault="00000000" w:rsidRPr="00000000" w14:paraId="0000002B">
            <w:pPr>
              <w:rPr/>
            </w:pPr>
            <w:r w:rsidDel="00000000" w:rsidR="00000000" w:rsidRPr="00000000">
              <w:rPr>
                <w:rtl w:val="0"/>
              </w:rPr>
            </w:r>
          </w:p>
        </w:tc>
        <w:tc>
          <w:tcPr>
            <w:gridSpan w:val="2"/>
          </w:tcPr>
          <w:p w:rsidR="00000000" w:rsidDel="00000000" w:rsidP="00000000" w:rsidRDefault="00000000" w:rsidRPr="00000000" w14:paraId="0000002E">
            <w:pPr>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30">
            <w:pPr>
              <w:rPr>
                <w:b w:val="1"/>
                <w:bCs w:val="1"/>
                <w:sz w:val="24"/>
                <w:szCs w:val="24"/>
              </w:rPr>
            </w:pPr>
            <w:r w:rsidDel="00000000" w:rsidR="00000000" w:rsidRPr="00000000">
              <w:rPr>
                <w:b w:val="1"/>
                <w:bCs w:val="1"/>
                <w:sz w:val="24"/>
                <w:szCs w:val="24"/>
                <w:rtl w:val="0"/>
              </w:rPr>
              <w:t xml:space="preserve">SKILLS</w:t>
            </w:r>
          </w:p>
        </w:tc>
        <w:tc>
          <w:tcPr>
            <w:gridSpan w:val="3"/>
          </w:tcPr>
          <w:p w:rsidR="00000000" w:rsidDel="00000000" w:rsidP="00000000" w:rsidRDefault="00000000" w:rsidRPr="00000000" w14:paraId="00000031">
            <w:pPr>
              <w:rPr/>
            </w:pPr>
            <w:r w:rsidDel="00000000" w:rsidR="00000000" w:rsidRPr="00000000">
              <w:rPr>
                <w:rtl w:val="0"/>
              </w:rPr>
            </w:r>
          </w:p>
        </w:tc>
        <w:tc>
          <w:tcPr>
            <w:gridSpan w:val="2"/>
          </w:tcPr>
          <w:p w:rsidR="00000000" w:rsidDel="00000000" w:rsidP="00000000" w:rsidRDefault="00000000" w:rsidRPr="00000000" w14:paraId="00000034">
            <w:pPr>
              <w:rPr/>
            </w:pPr>
            <w:r w:rsidDel="00000000" w:rsidR="00000000" w:rsidRPr="00000000">
              <w:rPr>
                <w:rtl w:val="0"/>
              </w:rPr>
            </w:r>
          </w:p>
        </w:tc>
      </w:tr>
      <w:tr>
        <w:trPr>
          <w:cantSplit w:val="0"/>
          <w:trHeight w:val="777" w:hRule="atLeast"/>
          <w:tblHeader w:val="0"/>
        </w:trPr>
        <w:tc>
          <w:tcPr>
            <w:gridSpan w:val="3"/>
          </w:tcPr>
          <w:p w:rsidR="00000000" w:rsidDel="00000000" w:rsidP="00000000" w:rsidRDefault="00000000" w:rsidRPr="00000000" w14:paraId="00000036">
            <w:pPr>
              <w:rPr/>
            </w:pPr>
            <w:r w:rsidDel="00000000" w:rsidR="00000000" w:rsidRPr="00000000">
              <w:rPr>
                <w:rtl w:val="0"/>
              </w:rPr>
            </w:r>
          </w:p>
        </w:tc>
        <w:tc>
          <w:tcPr>
            <w:gridSpan w:val="4"/>
          </w:tcPr>
          <w:p w:rsidR="00000000" w:rsidDel="00000000" w:rsidP="00000000" w:rsidRDefault="00000000" w:rsidRPr="00000000" w14:paraId="00000039">
            <w:pPr>
              <w:rPr/>
            </w:pPr>
            <w:r w:rsidDel="00000000" w:rsidR="00000000" w:rsidRPr="00000000">
              <w:rPr>
                <w:rtl w:val="0"/>
              </w:rPr>
            </w:r>
          </w:p>
        </w:tc>
      </w:tr>
      <w:tr>
        <w:trPr>
          <w:cantSplit w:val="0"/>
          <w:trHeight w:val="777" w:hRule="atLeast"/>
          <w:tblHeader w:val="0"/>
        </w:trPr>
        <w:tc>
          <w:tcPr>
            <w:gridSpan w:val="3"/>
            <w:shd w:fill="bfbfbf" w:val="clear"/>
          </w:tcPr>
          <w:p w:rsidR="00000000" w:rsidDel="00000000" w:rsidP="00000000" w:rsidRDefault="00000000" w:rsidRPr="00000000" w14:paraId="0000003D">
            <w:pPr>
              <w:rPr/>
            </w:pPr>
            <w:r w:rsidDel="00000000" w:rsidR="00000000" w:rsidRPr="00000000">
              <w:rPr>
                <w:b w:val="1"/>
                <w:bCs w:val="1"/>
                <w:sz w:val="28"/>
                <w:szCs w:val="28"/>
                <w:rtl w:val="0"/>
              </w:rPr>
              <w:t xml:space="preserve">Signature of learner</w:t>
            </w:r>
            <w:r w:rsidDel="00000000" w:rsidR="00000000" w:rsidRPr="00000000">
              <w:rPr>
                <w:rtl w:val="0"/>
              </w:rPr>
            </w:r>
          </w:p>
        </w:tc>
        <w:tc>
          <w:tcPr>
            <w:gridSpan w:val="4"/>
            <w:shd w:fill="bfbfbf" w:val="clear"/>
          </w:tcPr>
          <w:p w:rsidR="00000000" w:rsidDel="00000000" w:rsidP="00000000" w:rsidRDefault="00000000" w:rsidRPr="00000000" w14:paraId="00000040">
            <w:pPr>
              <w:rPr/>
            </w:pPr>
            <w:r w:rsidDel="00000000" w:rsidR="00000000" w:rsidRPr="00000000">
              <w:rPr>
                <w:b w:val="1"/>
                <w:bCs w:val="1"/>
                <w:sz w:val="28"/>
                <w:szCs w:val="28"/>
                <w:rtl w:val="0"/>
              </w:rPr>
              <w:t xml:space="preserve">Signature of Assessor</w:t>
            </w:r>
            <w:r w:rsidDel="00000000" w:rsidR="00000000" w:rsidRPr="00000000">
              <w:rPr>
                <w:rtl w:val="0"/>
              </w:rPr>
            </w:r>
          </w:p>
        </w:tc>
      </w:tr>
    </w:tbl>
    <w:p w:rsidR="00000000" w:rsidDel="00000000" w:rsidP="00000000" w:rsidRDefault="00000000" w:rsidRPr="00000000" w14:paraId="00000044">
      <w:pPr>
        <w:jc w:val="center"/>
        <w:rPr>
          <w:b w:val="1"/>
          <w:bCs w:val="1"/>
          <w:sz w:val="28"/>
          <w:szCs w:val="28"/>
        </w:rPr>
      </w:pPr>
      <w:r w:rsidDel="00000000" w:rsidR="00000000" w:rsidRPr="00000000">
        <w:rPr>
          <w:rtl w:val="0"/>
        </w:rPr>
      </w:r>
    </w:p>
    <w:p w:rsidR="00000000" w:rsidDel="00000000" w:rsidP="00000000" w:rsidRDefault="00000000" w:rsidRPr="00000000" w14:paraId="00000045">
      <w:pPr>
        <w:shd w:fill="bfbfbf" w:val="clear"/>
        <w:jc w:val="center"/>
        <w:rPr>
          <w:b w:val="1"/>
          <w:bCs w:val="1"/>
          <w:sz w:val="28"/>
          <w:szCs w:val="28"/>
        </w:rPr>
      </w:pPr>
      <w:r w:rsidDel="00000000" w:rsidR="00000000" w:rsidRPr="00000000">
        <w:rPr>
          <w:b w:val="1"/>
          <w:bCs w:val="1"/>
          <w:sz w:val="28"/>
          <w:szCs w:val="28"/>
          <w:rtl w:val="0"/>
        </w:rPr>
        <w:t xml:space="preserve">ASSESSMENT PACK</w:t>
      </w:r>
    </w:p>
    <w:p w:rsidR="00000000" w:rsidDel="00000000" w:rsidP="00000000" w:rsidRDefault="00000000" w:rsidRPr="00000000" w14:paraId="00000046">
      <w:pPr>
        <w:spacing w:line="276" w:lineRule="auto"/>
        <w:rPr>
          <w:b w:val="1"/>
          <w:bCs w:val="1"/>
        </w:rPr>
      </w:pPr>
      <w:r w:rsidDel="00000000" w:rsidR="00000000" w:rsidRPr="00000000">
        <w:rPr>
          <w:b w:val="1"/>
          <w:bCs w:val="1"/>
          <w:rtl w:val="0"/>
        </w:rPr>
        <w:t xml:space="preserve">Please complete the following sections (A and B) before commencing with this assessment. The moderator of this assessment will complete section C.</w:t>
      </w:r>
    </w:p>
    <w:tbl>
      <w:tblPr>
        <w:tblStyle w:val="Table3"/>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47">
            <w:pPr>
              <w:spacing w:line="276" w:lineRule="auto"/>
              <w:jc w:val="center"/>
              <w:rPr>
                <w:b w:val="1"/>
                <w:bCs w:val="1"/>
              </w:rPr>
            </w:pPr>
            <w:r w:rsidDel="00000000" w:rsidR="00000000" w:rsidRPr="00000000">
              <w:rPr>
                <w:b w:val="1"/>
                <w:bCs w:val="1"/>
                <w:sz w:val="24"/>
                <w:szCs w:val="24"/>
                <w:rtl w:val="0"/>
              </w:rPr>
              <w:t xml:space="preserve">Section A Learner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58">
            <w:pPr>
              <w:jc w:val="left"/>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059">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60">
            <w:pPr>
              <w:spacing w:line="276" w:lineRule="auto"/>
              <w:rPr>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6A">
            <w:pPr>
              <w:jc w:val="left"/>
              <w:rPr>
                <w:b w:val="1"/>
                <w:bCs w:val="1"/>
                <w:sz w:val="24"/>
                <w:szCs w:val="24"/>
              </w:rPr>
            </w:pPr>
            <w:r w:rsidDel="00000000" w:rsidR="00000000" w:rsidRPr="00000000">
              <w:rPr>
                <w:b w:val="1"/>
                <w:bCs w:val="1"/>
                <w:sz w:val="24"/>
                <w:szCs w:val="24"/>
                <w:rtl w:val="0"/>
              </w:rPr>
              <w:t xml:space="preserve">Surname:</w:t>
            </w:r>
          </w:p>
          <w:p w:rsidR="00000000" w:rsidDel="00000000" w:rsidP="00000000" w:rsidRDefault="00000000" w:rsidRPr="00000000" w14:paraId="0000006B">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72">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C">
            <w:pPr>
              <w:jc w:val="left"/>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07D">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84">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E">
            <w:pPr>
              <w:jc w:val="left"/>
              <w:rPr>
                <w:b w:val="1"/>
                <w:bCs w:val="1"/>
                <w:sz w:val="24"/>
                <w:szCs w:val="24"/>
              </w:rPr>
            </w:pPr>
            <w:r w:rsidDel="00000000" w:rsidR="00000000" w:rsidRPr="00000000">
              <w:rPr>
                <w:b w:val="1"/>
                <w:bCs w:val="1"/>
                <w:sz w:val="24"/>
                <w:szCs w:val="24"/>
                <w:rtl w:val="0"/>
              </w:rPr>
              <w:t xml:space="preserve">Contact telephone no:</w:t>
            </w:r>
          </w:p>
          <w:p w:rsidR="00000000" w:rsidDel="00000000" w:rsidP="00000000" w:rsidRDefault="00000000" w:rsidRPr="00000000" w14:paraId="0000008F">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96">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A0">
            <w:pPr>
              <w:jc w:val="left"/>
              <w:rPr>
                <w:b w:val="1"/>
                <w:bCs w:val="1"/>
                <w:sz w:val="24"/>
                <w:szCs w:val="24"/>
              </w:rPr>
            </w:pPr>
            <w:r w:rsidDel="00000000" w:rsidR="00000000" w:rsidRPr="00000000">
              <w:rPr>
                <w:b w:val="1"/>
                <w:bCs w:val="1"/>
                <w:sz w:val="24"/>
                <w:szCs w:val="24"/>
                <w:rtl w:val="0"/>
              </w:rPr>
              <w:t xml:space="preserve">Learnership agreement no:</w:t>
            </w:r>
          </w:p>
          <w:p w:rsidR="00000000" w:rsidDel="00000000" w:rsidP="00000000" w:rsidRDefault="00000000" w:rsidRPr="00000000" w14:paraId="000000A1">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A8">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B2">
            <w:pPr>
              <w:spacing w:line="276" w:lineRule="auto"/>
              <w:rPr>
                <w:b w:val="1"/>
                <w:bCs w:val="1"/>
              </w:rPr>
            </w:pPr>
            <w:r w:rsidDel="00000000" w:rsidR="00000000" w:rsidRPr="00000000">
              <w:rPr>
                <w:b w:val="1"/>
                <w:bCs w:val="1"/>
                <w:sz w:val="24"/>
                <w:szCs w:val="24"/>
                <w:rtl w:val="0"/>
              </w:rPr>
              <w:t xml:space="preserve">Company:</w:t>
            </w:r>
            <w:r w:rsidDel="00000000" w:rsidR="00000000" w:rsidRPr="00000000">
              <w:rPr>
                <w:rtl w:val="0"/>
              </w:rPr>
            </w:r>
          </w:p>
        </w:tc>
        <w:tc>
          <w:tcPr>
            <w:gridSpan w:val="10"/>
          </w:tcPr>
          <w:p w:rsidR="00000000" w:rsidDel="00000000" w:rsidP="00000000" w:rsidRDefault="00000000" w:rsidRPr="00000000" w14:paraId="000000B9">
            <w:pPr>
              <w:spacing w:line="276" w:lineRule="auto"/>
              <w:rPr>
                <w:b w:val="1"/>
                <w:bCs w:val="1"/>
              </w:rPr>
            </w:pPr>
            <w:r w:rsidDel="00000000" w:rsidR="00000000" w:rsidRPr="00000000">
              <w:rPr>
                <w:b w:val="1"/>
                <w:bCs w:val="1"/>
                <w:rtl w:val="0"/>
              </w:rPr>
              <w:t xml:space="preserve">Site:</w:t>
            </w:r>
          </w:p>
        </w:tc>
      </w:tr>
      <w:tr>
        <w:trPr>
          <w:cantSplit w:val="0"/>
          <w:trHeight w:val="394" w:hRule="atLeast"/>
          <w:tblHeader w:val="0"/>
        </w:trPr>
        <w:tc>
          <w:tcPr/>
          <w:p w:rsidR="00000000" w:rsidDel="00000000" w:rsidP="00000000" w:rsidRDefault="00000000" w:rsidRPr="00000000" w14:paraId="000000C3">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0C4">
            <w:pPr>
              <w:spacing w:line="276" w:lineRule="auto"/>
              <w:rPr>
                <w:b w:val="1"/>
                <w:bCs w:val="1"/>
              </w:rPr>
            </w:pPr>
            <w:r w:rsidDel="00000000" w:rsidR="00000000" w:rsidRPr="00000000">
              <w:rPr>
                <w:rtl w:val="0"/>
              </w:rPr>
            </w:r>
          </w:p>
        </w:tc>
        <w:tc>
          <w:tcPr/>
          <w:p w:rsidR="00000000" w:rsidDel="00000000" w:rsidP="00000000" w:rsidRDefault="00000000" w:rsidRPr="00000000" w14:paraId="000000C5">
            <w:pPr>
              <w:spacing w:line="276" w:lineRule="auto"/>
              <w:rPr>
                <w:b w:val="1"/>
                <w:bCs w:val="1"/>
              </w:rPr>
            </w:pPr>
            <w:r w:rsidDel="00000000" w:rsidR="00000000" w:rsidRPr="00000000">
              <w:rPr>
                <w:rtl w:val="0"/>
              </w:rPr>
            </w:r>
          </w:p>
        </w:tc>
        <w:tc>
          <w:tcPr/>
          <w:p w:rsidR="00000000" w:rsidDel="00000000" w:rsidP="00000000" w:rsidRDefault="00000000" w:rsidRPr="00000000" w14:paraId="000000C6">
            <w:pPr>
              <w:spacing w:line="276" w:lineRule="auto"/>
              <w:rPr>
                <w:b w:val="1"/>
                <w:bCs w:val="1"/>
              </w:rPr>
            </w:pPr>
            <w:r w:rsidDel="00000000" w:rsidR="00000000" w:rsidRPr="00000000">
              <w:rPr>
                <w:rtl w:val="0"/>
              </w:rPr>
            </w:r>
          </w:p>
        </w:tc>
        <w:tc>
          <w:tcPr/>
          <w:p w:rsidR="00000000" w:rsidDel="00000000" w:rsidP="00000000" w:rsidRDefault="00000000" w:rsidRPr="00000000" w14:paraId="000000C7">
            <w:pPr>
              <w:spacing w:line="276" w:lineRule="auto"/>
              <w:rPr>
                <w:b w:val="1"/>
                <w:bCs w:val="1"/>
              </w:rPr>
            </w:pPr>
            <w:r w:rsidDel="00000000" w:rsidR="00000000" w:rsidRPr="00000000">
              <w:rPr>
                <w:rtl w:val="0"/>
              </w:rPr>
            </w:r>
          </w:p>
        </w:tc>
        <w:tc>
          <w:tcPr/>
          <w:p w:rsidR="00000000" w:rsidDel="00000000" w:rsidP="00000000" w:rsidRDefault="00000000" w:rsidRPr="00000000" w14:paraId="000000C8">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0C9">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0CB">
            <w:pPr>
              <w:spacing w:line="276" w:lineRule="auto"/>
              <w:rPr>
                <w:b w:val="1"/>
                <w:bCs w:val="1"/>
              </w:rPr>
            </w:pPr>
            <w:r w:rsidDel="00000000" w:rsidR="00000000" w:rsidRPr="00000000">
              <w:rPr>
                <w:rtl w:val="0"/>
              </w:rPr>
            </w:r>
          </w:p>
        </w:tc>
        <w:tc>
          <w:tcPr/>
          <w:p w:rsidR="00000000" w:rsidDel="00000000" w:rsidP="00000000" w:rsidRDefault="00000000" w:rsidRPr="00000000" w14:paraId="000000CC">
            <w:pPr>
              <w:spacing w:line="276" w:lineRule="auto"/>
              <w:rPr>
                <w:b w:val="1"/>
                <w:bCs w:val="1"/>
              </w:rPr>
            </w:pPr>
            <w:r w:rsidDel="00000000" w:rsidR="00000000" w:rsidRPr="00000000">
              <w:rPr>
                <w:rtl w:val="0"/>
              </w:rPr>
            </w:r>
          </w:p>
        </w:tc>
        <w:tc>
          <w:tcPr/>
          <w:p w:rsidR="00000000" w:rsidDel="00000000" w:rsidP="00000000" w:rsidRDefault="00000000" w:rsidRPr="00000000" w14:paraId="000000CD">
            <w:pPr>
              <w:spacing w:line="276" w:lineRule="auto"/>
              <w:rPr>
                <w:b w:val="1"/>
                <w:bCs w:val="1"/>
              </w:rPr>
            </w:pPr>
            <w:r w:rsidDel="00000000" w:rsidR="00000000" w:rsidRPr="00000000">
              <w:rPr>
                <w:rtl w:val="0"/>
              </w:rPr>
            </w:r>
          </w:p>
        </w:tc>
        <w:tc>
          <w:tcPr/>
          <w:p w:rsidR="00000000" w:rsidDel="00000000" w:rsidP="00000000" w:rsidRDefault="00000000" w:rsidRPr="00000000" w14:paraId="000000CE">
            <w:pPr>
              <w:spacing w:line="276" w:lineRule="auto"/>
              <w:rPr>
                <w:b w:val="1"/>
                <w:bCs w:val="1"/>
              </w:rPr>
            </w:pPr>
            <w:r w:rsidDel="00000000" w:rsidR="00000000" w:rsidRPr="00000000">
              <w:rPr>
                <w:rtl w:val="0"/>
              </w:rPr>
            </w:r>
          </w:p>
        </w:tc>
        <w:tc>
          <w:tcPr/>
          <w:p w:rsidR="00000000" w:rsidDel="00000000" w:rsidP="00000000" w:rsidRDefault="00000000" w:rsidRPr="00000000" w14:paraId="000000CF">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0D0">
            <w:pPr>
              <w:spacing w:line="276" w:lineRule="auto"/>
              <w:rPr>
                <w:b w:val="1"/>
                <w:bCs w:val="1"/>
              </w:rPr>
            </w:pPr>
            <w:r w:rsidDel="00000000" w:rsidR="00000000" w:rsidRPr="00000000">
              <w:rPr>
                <w:rtl w:val="0"/>
              </w:rPr>
            </w:r>
          </w:p>
        </w:tc>
        <w:tc>
          <w:tcPr/>
          <w:p w:rsidR="00000000" w:rsidDel="00000000" w:rsidP="00000000" w:rsidRDefault="00000000" w:rsidRPr="00000000" w14:paraId="000000D1">
            <w:pPr>
              <w:spacing w:line="276" w:lineRule="auto"/>
              <w:rPr>
                <w:b w:val="1"/>
                <w:bCs w:val="1"/>
              </w:rPr>
            </w:pPr>
            <w:r w:rsidDel="00000000" w:rsidR="00000000" w:rsidRPr="00000000">
              <w:rPr>
                <w:rtl w:val="0"/>
              </w:rPr>
            </w:r>
          </w:p>
        </w:tc>
        <w:tc>
          <w:tcPr/>
          <w:p w:rsidR="00000000" w:rsidDel="00000000" w:rsidP="00000000" w:rsidRDefault="00000000" w:rsidRPr="00000000" w14:paraId="000000D2">
            <w:pPr>
              <w:spacing w:line="276" w:lineRule="auto"/>
              <w:rPr>
                <w:b w:val="1"/>
                <w:bCs w:val="1"/>
              </w:rPr>
            </w:pPr>
            <w:r w:rsidDel="00000000" w:rsidR="00000000" w:rsidRPr="00000000">
              <w:rPr>
                <w:rtl w:val="0"/>
              </w:rPr>
            </w:r>
          </w:p>
        </w:tc>
        <w:tc>
          <w:tcPr/>
          <w:p w:rsidR="00000000" w:rsidDel="00000000" w:rsidP="00000000" w:rsidRDefault="00000000" w:rsidRPr="00000000" w14:paraId="000000D3">
            <w:pPr>
              <w:spacing w:line="276" w:lineRule="auto"/>
              <w:rPr>
                <w:b w:val="1"/>
                <w:bCs w:val="1"/>
              </w:rPr>
            </w:pPr>
            <w:r w:rsidDel="00000000" w:rsidR="00000000" w:rsidRPr="00000000">
              <w:rPr>
                <w:rtl w:val="0"/>
              </w:rPr>
            </w:r>
          </w:p>
        </w:tc>
      </w:tr>
    </w:tbl>
    <w:p w:rsidR="00000000" w:rsidDel="00000000" w:rsidP="00000000" w:rsidRDefault="00000000" w:rsidRPr="00000000" w14:paraId="000000D4">
      <w:pPr>
        <w:spacing w:line="276" w:lineRule="auto"/>
        <w:rPr>
          <w:b w:val="1"/>
          <w:bCs w:val="1"/>
        </w:rPr>
      </w:pPr>
      <w:r w:rsidDel="00000000" w:rsidR="00000000" w:rsidRPr="00000000">
        <w:rPr>
          <w:rtl w:val="0"/>
        </w:rPr>
      </w:r>
    </w:p>
    <w:tbl>
      <w:tblPr>
        <w:tblStyle w:val="Table4"/>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D5">
            <w:pPr>
              <w:spacing w:line="276" w:lineRule="auto"/>
              <w:jc w:val="center"/>
              <w:rPr>
                <w:b w:val="1"/>
                <w:bCs w:val="1"/>
              </w:rPr>
            </w:pPr>
            <w:r w:rsidDel="00000000" w:rsidR="00000000" w:rsidRPr="00000000">
              <w:rPr>
                <w:b w:val="1"/>
                <w:bCs w:val="1"/>
                <w:sz w:val="24"/>
                <w:szCs w:val="24"/>
                <w:rtl w:val="0"/>
              </w:rPr>
              <w:t xml:space="preserve">Section B Assessor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E6">
            <w:pPr>
              <w:jc w:val="left"/>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0E7">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EE">
            <w:pPr>
              <w:spacing w:line="276" w:lineRule="auto"/>
              <w:rPr>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F8">
            <w:pPr>
              <w:jc w:val="left"/>
              <w:rPr>
                <w:b w:val="1"/>
                <w:bCs w:val="1"/>
                <w:sz w:val="24"/>
                <w:szCs w:val="24"/>
              </w:rPr>
            </w:pPr>
            <w:r w:rsidDel="00000000" w:rsidR="00000000" w:rsidRPr="00000000">
              <w:rPr>
                <w:b w:val="1"/>
                <w:bCs w:val="1"/>
                <w:sz w:val="24"/>
                <w:szCs w:val="24"/>
                <w:rtl w:val="0"/>
              </w:rPr>
              <w:t xml:space="preserve">Surname:</w:t>
            </w:r>
          </w:p>
          <w:p w:rsidR="00000000" w:rsidDel="00000000" w:rsidP="00000000" w:rsidRDefault="00000000" w:rsidRPr="00000000" w14:paraId="000000F9">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00">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A">
            <w:pPr>
              <w:jc w:val="left"/>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10B">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12">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C">
            <w:pPr>
              <w:jc w:val="left"/>
              <w:rPr>
                <w:b w:val="1"/>
                <w:bCs w:val="1"/>
                <w:sz w:val="24"/>
                <w:szCs w:val="24"/>
              </w:rPr>
            </w:pPr>
            <w:r w:rsidDel="00000000" w:rsidR="00000000" w:rsidRPr="00000000">
              <w:rPr>
                <w:b w:val="1"/>
                <w:bCs w:val="1"/>
                <w:sz w:val="24"/>
                <w:szCs w:val="24"/>
                <w:rtl w:val="0"/>
              </w:rPr>
              <w:t xml:space="preserve">Contact telephone no:</w:t>
            </w:r>
          </w:p>
          <w:p w:rsidR="00000000" w:rsidDel="00000000" w:rsidP="00000000" w:rsidRDefault="00000000" w:rsidRPr="00000000" w14:paraId="0000011D">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24">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E">
            <w:pPr>
              <w:spacing w:line="276" w:lineRule="auto"/>
              <w:rPr>
                <w:b w:val="1"/>
                <w:bCs w:val="1"/>
              </w:rPr>
            </w:pPr>
            <w:r w:rsidDel="00000000" w:rsidR="00000000" w:rsidRPr="00000000">
              <w:rPr>
                <w:b w:val="1"/>
                <w:bCs w:val="1"/>
                <w:sz w:val="24"/>
                <w:szCs w:val="24"/>
                <w:rtl w:val="0"/>
              </w:rPr>
              <w:t xml:space="preserve">Assessor no:</w:t>
            </w:r>
            <w:r w:rsidDel="00000000" w:rsidR="00000000" w:rsidRPr="00000000">
              <w:rPr>
                <w:rtl w:val="0"/>
              </w:rPr>
            </w:r>
          </w:p>
        </w:tc>
        <w:tc>
          <w:tcPr>
            <w:gridSpan w:val="10"/>
          </w:tcPr>
          <w:p w:rsidR="00000000" w:rsidDel="00000000" w:rsidP="00000000" w:rsidRDefault="00000000" w:rsidRPr="00000000" w14:paraId="00000135">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3F">
            <w:pPr>
              <w:spacing w:line="276" w:lineRule="auto"/>
              <w:rPr>
                <w:b w:val="1"/>
                <w:bCs w:val="1"/>
              </w:rPr>
            </w:pPr>
            <w:r w:rsidDel="00000000" w:rsidR="00000000" w:rsidRPr="00000000">
              <w:rPr>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46">
            <w:pPr>
              <w:spacing w:line="276" w:lineRule="auto"/>
              <w:rPr>
                <w:b w:val="1"/>
                <w:bCs w:val="1"/>
              </w:rPr>
            </w:pPr>
            <w:r w:rsidDel="00000000" w:rsidR="00000000" w:rsidRPr="00000000">
              <w:rPr>
                <w:b w:val="1"/>
                <w:bCs w:val="1"/>
                <w:rtl w:val="0"/>
              </w:rPr>
              <w:t xml:space="preserve">Site:</w:t>
            </w:r>
          </w:p>
        </w:tc>
      </w:tr>
      <w:tr>
        <w:trPr>
          <w:cantSplit w:val="0"/>
          <w:trHeight w:val="394" w:hRule="atLeast"/>
          <w:tblHeader w:val="0"/>
        </w:trPr>
        <w:tc>
          <w:tcPr/>
          <w:p w:rsidR="00000000" w:rsidDel="00000000" w:rsidP="00000000" w:rsidRDefault="00000000" w:rsidRPr="00000000" w14:paraId="00000150">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151">
            <w:pPr>
              <w:spacing w:line="276" w:lineRule="auto"/>
              <w:rPr>
                <w:b w:val="1"/>
                <w:bCs w:val="1"/>
              </w:rPr>
            </w:pPr>
            <w:r w:rsidDel="00000000" w:rsidR="00000000" w:rsidRPr="00000000">
              <w:rPr>
                <w:rtl w:val="0"/>
              </w:rPr>
            </w:r>
          </w:p>
        </w:tc>
        <w:tc>
          <w:tcPr/>
          <w:p w:rsidR="00000000" w:rsidDel="00000000" w:rsidP="00000000" w:rsidRDefault="00000000" w:rsidRPr="00000000" w14:paraId="00000152">
            <w:pPr>
              <w:spacing w:line="276" w:lineRule="auto"/>
              <w:rPr>
                <w:b w:val="1"/>
                <w:bCs w:val="1"/>
              </w:rPr>
            </w:pPr>
            <w:r w:rsidDel="00000000" w:rsidR="00000000" w:rsidRPr="00000000">
              <w:rPr>
                <w:rtl w:val="0"/>
              </w:rPr>
            </w:r>
          </w:p>
        </w:tc>
        <w:tc>
          <w:tcPr/>
          <w:p w:rsidR="00000000" w:rsidDel="00000000" w:rsidP="00000000" w:rsidRDefault="00000000" w:rsidRPr="00000000" w14:paraId="00000153">
            <w:pPr>
              <w:spacing w:line="276" w:lineRule="auto"/>
              <w:rPr>
                <w:b w:val="1"/>
                <w:bCs w:val="1"/>
              </w:rPr>
            </w:pPr>
            <w:r w:rsidDel="00000000" w:rsidR="00000000" w:rsidRPr="00000000">
              <w:rPr>
                <w:rtl w:val="0"/>
              </w:rPr>
            </w:r>
          </w:p>
        </w:tc>
        <w:tc>
          <w:tcPr/>
          <w:p w:rsidR="00000000" w:rsidDel="00000000" w:rsidP="00000000" w:rsidRDefault="00000000" w:rsidRPr="00000000" w14:paraId="00000154">
            <w:pPr>
              <w:spacing w:line="276" w:lineRule="auto"/>
              <w:rPr>
                <w:b w:val="1"/>
                <w:bCs w:val="1"/>
              </w:rPr>
            </w:pPr>
            <w:r w:rsidDel="00000000" w:rsidR="00000000" w:rsidRPr="00000000">
              <w:rPr>
                <w:rtl w:val="0"/>
              </w:rPr>
            </w:r>
          </w:p>
        </w:tc>
        <w:tc>
          <w:tcPr/>
          <w:p w:rsidR="00000000" w:rsidDel="00000000" w:rsidP="00000000" w:rsidRDefault="00000000" w:rsidRPr="00000000" w14:paraId="00000155">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156">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58">
            <w:pPr>
              <w:spacing w:line="276" w:lineRule="auto"/>
              <w:rPr>
                <w:b w:val="1"/>
                <w:bCs w:val="1"/>
              </w:rPr>
            </w:pPr>
            <w:r w:rsidDel="00000000" w:rsidR="00000000" w:rsidRPr="00000000">
              <w:rPr>
                <w:rtl w:val="0"/>
              </w:rPr>
            </w:r>
          </w:p>
        </w:tc>
        <w:tc>
          <w:tcPr/>
          <w:p w:rsidR="00000000" w:rsidDel="00000000" w:rsidP="00000000" w:rsidRDefault="00000000" w:rsidRPr="00000000" w14:paraId="00000159">
            <w:pPr>
              <w:spacing w:line="276" w:lineRule="auto"/>
              <w:rPr>
                <w:b w:val="1"/>
                <w:bCs w:val="1"/>
              </w:rPr>
            </w:pPr>
            <w:r w:rsidDel="00000000" w:rsidR="00000000" w:rsidRPr="00000000">
              <w:rPr>
                <w:rtl w:val="0"/>
              </w:rPr>
            </w:r>
          </w:p>
        </w:tc>
        <w:tc>
          <w:tcPr/>
          <w:p w:rsidR="00000000" w:rsidDel="00000000" w:rsidP="00000000" w:rsidRDefault="00000000" w:rsidRPr="00000000" w14:paraId="0000015A">
            <w:pPr>
              <w:spacing w:line="276" w:lineRule="auto"/>
              <w:rPr>
                <w:b w:val="1"/>
                <w:bCs w:val="1"/>
              </w:rPr>
            </w:pPr>
            <w:r w:rsidDel="00000000" w:rsidR="00000000" w:rsidRPr="00000000">
              <w:rPr>
                <w:rtl w:val="0"/>
              </w:rPr>
            </w:r>
          </w:p>
        </w:tc>
        <w:tc>
          <w:tcPr/>
          <w:p w:rsidR="00000000" w:rsidDel="00000000" w:rsidP="00000000" w:rsidRDefault="00000000" w:rsidRPr="00000000" w14:paraId="0000015B">
            <w:pPr>
              <w:spacing w:line="276" w:lineRule="auto"/>
              <w:rPr>
                <w:b w:val="1"/>
                <w:bCs w:val="1"/>
              </w:rPr>
            </w:pPr>
            <w:r w:rsidDel="00000000" w:rsidR="00000000" w:rsidRPr="00000000">
              <w:rPr>
                <w:rtl w:val="0"/>
              </w:rPr>
            </w:r>
          </w:p>
        </w:tc>
        <w:tc>
          <w:tcPr/>
          <w:p w:rsidR="00000000" w:rsidDel="00000000" w:rsidP="00000000" w:rsidRDefault="00000000" w:rsidRPr="00000000" w14:paraId="0000015C">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5D">
            <w:pPr>
              <w:spacing w:line="276" w:lineRule="auto"/>
              <w:rPr>
                <w:b w:val="1"/>
                <w:bCs w:val="1"/>
              </w:rPr>
            </w:pPr>
            <w:r w:rsidDel="00000000" w:rsidR="00000000" w:rsidRPr="00000000">
              <w:rPr>
                <w:rtl w:val="0"/>
              </w:rPr>
            </w:r>
          </w:p>
        </w:tc>
        <w:tc>
          <w:tcPr/>
          <w:p w:rsidR="00000000" w:rsidDel="00000000" w:rsidP="00000000" w:rsidRDefault="00000000" w:rsidRPr="00000000" w14:paraId="0000015E">
            <w:pPr>
              <w:spacing w:line="276" w:lineRule="auto"/>
              <w:rPr>
                <w:b w:val="1"/>
                <w:bCs w:val="1"/>
              </w:rPr>
            </w:pPr>
            <w:r w:rsidDel="00000000" w:rsidR="00000000" w:rsidRPr="00000000">
              <w:rPr>
                <w:rtl w:val="0"/>
              </w:rPr>
            </w:r>
          </w:p>
        </w:tc>
        <w:tc>
          <w:tcPr/>
          <w:p w:rsidR="00000000" w:rsidDel="00000000" w:rsidP="00000000" w:rsidRDefault="00000000" w:rsidRPr="00000000" w14:paraId="0000015F">
            <w:pPr>
              <w:spacing w:line="276" w:lineRule="auto"/>
              <w:rPr>
                <w:b w:val="1"/>
                <w:bCs w:val="1"/>
              </w:rPr>
            </w:pPr>
            <w:r w:rsidDel="00000000" w:rsidR="00000000" w:rsidRPr="00000000">
              <w:rPr>
                <w:rtl w:val="0"/>
              </w:rPr>
            </w:r>
          </w:p>
        </w:tc>
        <w:tc>
          <w:tcPr/>
          <w:p w:rsidR="00000000" w:rsidDel="00000000" w:rsidP="00000000" w:rsidRDefault="00000000" w:rsidRPr="00000000" w14:paraId="00000160">
            <w:pPr>
              <w:spacing w:line="276" w:lineRule="auto"/>
              <w:rPr>
                <w:b w:val="1"/>
                <w:bCs w:val="1"/>
              </w:rPr>
            </w:pPr>
            <w:r w:rsidDel="00000000" w:rsidR="00000000" w:rsidRPr="00000000">
              <w:rPr>
                <w:rtl w:val="0"/>
              </w:rPr>
            </w:r>
          </w:p>
        </w:tc>
      </w:tr>
    </w:tbl>
    <w:p w:rsidR="00000000" w:rsidDel="00000000" w:rsidP="00000000" w:rsidRDefault="00000000" w:rsidRPr="00000000" w14:paraId="00000161">
      <w:pPr>
        <w:rPr/>
      </w:pPr>
      <w:r w:rsidDel="00000000" w:rsidR="00000000" w:rsidRPr="00000000">
        <w:rPr>
          <w:rtl w:val="0"/>
        </w:rPr>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62">
            <w:pPr>
              <w:spacing w:line="276" w:lineRule="auto"/>
              <w:jc w:val="center"/>
              <w:rPr>
                <w:b w:val="1"/>
                <w:bCs w:val="1"/>
              </w:rPr>
            </w:pPr>
            <w:r w:rsidDel="00000000" w:rsidR="00000000" w:rsidRPr="00000000">
              <w:rPr>
                <w:b w:val="1"/>
                <w:bCs w:val="1"/>
                <w:sz w:val="24"/>
                <w:szCs w:val="24"/>
                <w:rtl w:val="0"/>
              </w:rPr>
              <w:t xml:space="preserve">Section C Moderator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73">
            <w:pPr>
              <w:jc w:val="left"/>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174">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7B">
            <w:pPr>
              <w:spacing w:line="276" w:lineRule="auto"/>
              <w:rPr>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85">
            <w:pPr>
              <w:jc w:val="left"/>
              <w:rPr>
                <w:b w:val="1"/>
                <w:bCs w:val="1"/>
                <w:sz w:val="24"/>
                <w:szCs w:val="24"/>
              </w:rPr>
            </w:pPr>
            <w:r w:rsidDel="00000000" w:rsidR="00000000" w:rsidRPr="00000000">
              <w:rPr>
                <w:b w:val="1"/>
                <w:bCs w:val="1"/>
                <w:sz w:val="24"/>
                <w:szCs w:val="24"/>
                <w:rtl w:val="0"/>
              </w:rPr>
              <w:t xml:space="preserve">Surname:</w:t>
            </w:r>
          </w:p>
          <w:p w:rsidR="00000000" w:rsidDel="00000000" w:rsidP="00000000" w:rsidRDefault="00000000" w:rsidRPr="00000000" w14:paraId="00000186">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8D">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7">
            <w:pPr>
              <w:jc w:val="left"/>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198">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9F">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9">
            <w:pPr>
              <w:jc w:val="left"/>
              <w:rPr>
                <w:b w:val="1"/>
                <w:bCs w:val="1"/>
                <w:sz w:val="24"/>
                <w:szCs w:val="24"/>
              </w:rPr>
            </w:pPr>
            <w:r w:rsidDel="00000000" w:rsidR="00000000" w:rsidRPr="00000000">
              <w:rPr>
                <w:b w:val="1"/>
                <w:bCs w:val="1"/>
                <w:sz w:val="24"/>
                <w:szCs w:val="24"/>
                <w:rtl w:val="0"/>
              </w:rPr>
              <w:t xml:space="preserve">Contact telephone no:</w:t>
            </w:r>
          </w:p>
          <w:p w:rsidR="00000000" w:rsidDel="00000000" w:rsidP="00000000" w:rsidRDefault="00000000" w:rsidRPr="00000000" w14:paraId="000001AA">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B1">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B">
            <w:pPr>
              <w:spacing w:line="276" w:lineRule="auto"/>
              <w:rPr>
                <w:b w:val="1"/>
                <w:bCs w:val="1"/>
              </w:rPr>
            </w:pPr>
            <w:r w:rsidDel="00000000" w:rsidR="00000000" w:rsidRPr="00000000">
              <w:rPr>
                <w:b w:val="1"/>
                <w:bCs w:val="1"/>
                <w:sz w:val="24"/>
                <w:szCs w:val="24"/>
                <w:rtl w:val="0"/>
              </w:rPr>
              <w:t xml:space="preserve">Moderator no:</w:t>
            </w:r>
            <w:r w:rsidDel="00000000" w:rsidR="00000000" w:rsidRPr="00000000">
              <w:rPr>
                <w:rtl w:val="0"/>
              </w:rPr>
            </w:r>
          </w:p>
        </w:tc>
        <w:tc>
          <w:tcPr>
            <w:gridSpan w:val="10"/>
          </w:tcPr>
          <w:p w:rsidR="00000000" w:rsidDel="00000000" w:rsidP="00000000" w:rsidRDefault="00000000" w:rsidRPr="00000000" w14:paraId="000001C2">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CC">
            <w:pPr>
              <w:spacing w:line="276" w:lineRule="auto"/>
              <w:rPr>
                <w:b w:val="1"/>
                <w:bCs w:val="1"/>
              </w:rPr>
            </w:pPr>
            <w:r w:rsidDel="00000000" w:rsidR="00000000" w:rsidRPr="00000000">
              <w:rPr>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D3">
            <w:pPr>
              <w:spacing w:line="276" w:lineRule="auto"/>
              <w:rPr>
                <w:b w:val="1"/>
                <w:bCs w:val="1"/>
              </w:rPr>
            </w:pPr>
            <w:r w:rsidDel="00000000" w:rsidR="00000000" w:rsidRPr="00000000">
              <w:rPr>
                <w:b w:val="1"/>
                <w:bCs w:val="1"/>
                <w:rtl w:val="0"/>
              </w:rPr>
              <w:t xml:space="preserve">Site:</w:t>
            </w:r>
          </w:p>
        </w:tc>
      </w:tr>
      <w:tr>
        <w:trPr>
          <w:cantSplit w:val="0"/>
          <w:trHeight w:val="394" w:hRule="atLeast"/>
          <w:tblHeader w:val="0"/>
        </w:trPr>
        <w:tc>
          <w:tcPr/>
          <w:p w:rsidR="00000000" w:rsidDel="00000000" w:rsidP="00000000" w:rsidRDefault="00000000" w:rsidRPr="00000000" w14:paraId="000001DD">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1DE">
            <w:pPr>
              <w:spacing w:line="276" w:lineRule="auto"/>
              <w:rPr>
                <w:b w:val="1"/>
                <w:bCs w:val="1"/>
              </w:rPr>
            </w:pPr>
            <w:r w:rsidDel="00000000" w:rsidR="00000000" w:rsidRPr="00000000">
              <w:rPr>
                <w:rtl w:val="0"/>
              </w:rPr>
            </w:r>
          </w:p>
        </w:tc>
        <w:tc>
          <w:tcPr/>
          <w:p w:rsidR="00000000" w:rsidDel="00000000" w:rsidP="00000000" w:rsidRDefault="00000000" w:rsidRPr="00000000" w14:paraId="000001DF">
            <w:pPr>
              <w:spacing w:line="276" w:lineRule="auto"/>
              <w:rPr>
                <w:b w:val="1"/>
                <w:bCs w:val="1"/>
              </w:rPr>
            </w:pPr>
            <w:r w:rsidDel="00000000" w:rsidR="00000000" w:rsidRPr="00000000">
              <w:rPr>
                <w:rtl w:val="0"/>
              </w:rPr>
            </w:r>
          </w:p>
        </w:tc>
        <w:tc>
          <w:tcPr/>
          <w:p w:rsidR="00000000" w:rsidDel="00000000" w:rsidP="00000000" w:rsidRDefault="00000000" w:rsidRPr="00000000" w14:paraId="000001E0">
            <w:pPr>
              <w:spacing w:line="276" w:lineRule="auto"/>
              <w:rPr>
                <w:b w:val="1"/>
                <w:bCs w:val="1"/>
              </w:rPr>
            </w:pPr>
            <w:r w:rsidDel="00000000" w:rsidR="00000000" w:rsidRPr="00000000">
              <w:rPr>
                <w:rtl w:val="0"/>
              </w:rPr>
            </w:r>
          </w:p>
        </w:tc>
        <w:tc>
          <w:tcPr/>
          <w:p w:rsidR="00000000" w:rsidDel="00000000" w:rsidP="00000000" w:rsidRDefault="00000000" w:rsidRPr="00000000" w14:paraId="000001E1">
            <w:pPr>
              <w:spacing w:line="276" w:lineRule="auto"/>
              <w:rPr>
                <w:b w:val="1"/>
                <w:bCs w:val="1"/>
              </w:rPr>
            </w:pPr>
            <w:r w:rsidDel="00000000" w:rsidR="00000000" w:rsidRPr="00000000">
              <w:rPr>
                <w:rtl w:val="0"/>
              </w:rPr>
            </w:r>
          </w:p>
        </w:tc>
        <w:tc>
          <w:tcPr/>
          <w:p w:rsidR="00000000" w:rsidDel="00000000" w:rsidP="00000000" w:rsidRDefault="00000000" w:rsidRPr="00000000" w14:paraId="000001E2">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1E3">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E5">
            <w:pPr>
              <w:spacing w:line="276" w:lineRule="auto"/>
              <w:rPr>
                <w:b w:val="1"/>
                <w:bCs w:val="1"/>
              </w:rPr>
            </w:pPr>
            <w:r w:rsidDel="00000000" w:rsidR="00000000" w:rsidRPr="00000000">
              <w:rPr>
                <w:rtl w:val="0"/>
              </w:rPr>
            </w:r>
          </w:p>
        </w:tc>
        <w:tc>
          <w:tcPr/>
          <w:p w:rsidR="00000000" w:rsidDel="00000000" w:rsidP="00000000" w:rsidRDefault="00000000" w:rsidRPr="00000000" w14:paraId="000001E6">
            <w:pPr>
              <w:spacing w:line="276" w:lineRule="auto"/>
              <w:rPr>
                <w:b w:val="1"/>
                <w:bCs w:val="1"/>
              </w:rPr>
            </w:pPr>
            <w:r w:rsidDel="00000000" w:rsidR="00000000" w:rsidRPr="00000000">
              <w:rPr>
                <w:rtl w:val="0"/>
              </w:rPr>
            </w:r>
          </w:p>
        </w:tc>
        <w:tc>
          <w:tcPr/>
          <w:p w:rsidR="00000000" w:rsidDel="00000000" w:rsidP="00000000" w:rsidRDefault="00000000" w:rsidRPr="00000000" w14:paraId="000001E7">
            <w:pPr>
              <w:spacing w:line="276" w:lineRule="auto"/>
              <w:rPr>
                <w:b w:val="1"/>
                <w:bCs w:val="1"/>
              </w:rPr>
            </w:pPr>
            <w:r w:rsidDel="00000000" w:rsidR="00000000" w:rsidRPr="00000000">
              <w:rPr>
                <w:rtl w:val="0"/>
              </w:rPr>
            </w:r>
          </w:p>
        </w:tc>
        <w:tc>
          <w:tcPr/>
          <w:p w:rsidR="00000000" w:rsidDel="00000000" w:rsidP="00000000" w:rsidRDefault="00000000" w:rsidRPr="00000000" w14:paraId="000001E8">
            <w:pPr>
              <w:spacing w:line="276" w:lineRule="auto"/>
              <w:rPr>
                <w:b w:val="1"/>
                <w:bCs w:val="1"/>
              </w:rPr>
            </w:pPr>
            <w:r w:rsidDel="00000000" w:rsidR="00000000" w:rsidRPr="00000000">
              <w:rPr>
                <w:rtl w:val="0"/>
              </w:rPr>
            </w:r>
          </w:p>
        </w:tc>
        <w:tc>
          <w:tcPr/>
          <w:p w:rsidR="00000000" w:rsidDel="00000000" w:rsidP="00000000" w:rsidRDefault="00000000" w:rsidRPr="00000000" w14:paraId="000001E9">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EA">
            <w:pPr>
              <w:spacing w:line="276" w:lineRule="auto"/>
              <w:rPr>
                <w:b w:val="1"/>
                <w:bCs w:val="1"/>
              </w:rPr>
            </w:pPr>
            <w:r w:rsidDel="00000000" w:rsidR="00000000" w:rsidRPr="00000000">
              <w:rPr>
                <w:rtl w:val="0"/>
              </w:rPr>
            </w:r>
          </w:p>
        </w:tc>
        <w:tc>
          <w:tcPr/>
          <w:p w:rsidR="00000000" w:rsidDel="00000000" w:rsidP="00000000" w:rsidRDefault="00000000" w:rsidRPr="00000000" w14:paraId="000001EB">
            <w:pPr>
              <w:spacing w:line="276" w:lineRule="auto"/>
              <w:rPr>
                <w:b w:val="1"/>
                <w:bCs w:val="1"/>
              </w:rPr>
            </w:pPr>
            <w:r w:rsidDel="00000000" w:rsidR="00000000" w:rsidRPr="00000000">
              <w:rPr>
                <w:rtl w:val="0"/>
              </w:rPr>
            </w:r>
          </w:p>
        </w:tc>
        <w:tc>
          <w:tcPr/>
          <w:p w:rsidR="00000000" w:rsidDel="00000000" w:rsidP="00000000" w:rsidRDefault="00000000" w:rsidRPr="00000000" w14:paraId="000001EC">
            <w:pPr>
              <w:spacing w:line="276" w:lineRule="auto"/>
              <w:rPr>
                <w:b w:val="1"/>
                <w:bCs w:val="1"/>
              </w:rPr>
            </w:pPr>
            <w:r w:rsidDel="00000000" w:rsidR="00000000" w:rsidRPr="00000000">
              <w:rPr>
                <w:rtl w:val="0"/>
              </w:rPr>
            </w:r>
          </w:p>
        </w:tc>
        <w:tc>
          <w:tcPr/>
          <w:p w:rsidR="00000000" w:rsidDel="00000000" w:rsidP="00000000" w:rsidRDefault="00000000" w:rsidRPr="00000000" w14:paraId="000001ED">
            <w:pPr>
              <w:spacing w:line="276" w:lineRule="auto"/>
              <w:rPr>
                <w:b w:val="1"/>
                <w:bCs w:val="1"/>
              </w:rPr>
            </w:pPr>
            <w:r w:rsidDel="00000000" w:rsidR="00000000" w:rsidRPr="00000000">
              <w:rPr>
                <w:rtl w:val="0"/>
              </w:rPr>
            </w:r>
          </w:p>
        </w:tc>
      </w:tr>
    </w:tbl>
    <w:p w:rsidR="00000000" w:rsidDel="00000000" w:rsidP="00000000" w:rsidRDefault="00000000" w:rsidRPr="00000000" w14:paraId="000001EE">
      <w:pPr>
        <w:spacing w:line="276" w:lineRule="auto"/>
        <w:rPr>
          <w:b w:val="1"/>
          <w:bCs w:val="1"/>
        </w:rPr>
      </w:pPr>
      <w:r w:rsidDel="00000000" w:rsidR="00000000" w:rsidRPr="00000000">
        <w:rPr>
          <w:rtl w:val="0"/>
        </w:rPr>
      </w:r>
    </w:p>
    <w:tbl>
      <w:tblPr>
        <w:tblStyle w:val="Table6"/>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EF">
            <w:pPr>
              <w:rPr>
                <w:b w:val="1"/>
                <w:bCs w:val="1"/>
              </w:rPr>
            </w:pPr>
            <w:r w:rsidDel="00000000" w:rsidR="00000000" w:rsidRPr="00000000">
              <w:rPr>
                <w:b w:val="1"/>
                <w:bCs w:val="1"/>
                <w:sz w:val="24"/>
                <w:szCs w:val="24"/>
                <w:rtl w:val="0"/>
              </w:rPr>
              <w:t xml:space="preserve">Results:</w:t>
            </w: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F0">
            <w:pPr>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F1">
            <w:pPr>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F2">
            <w:pPr>
              <w:rPr/>
            </w:pPr>
            <w:r w:rsidDel="00000000" w:rsidR="00000000" w:rsidRPr="00000000">
              <w:rPr>
                <w:rtl w:val="0"/>
              </w:rPr>
            </w:r>
          </w:p>
        </w:tc>
      </w:tr>
    </w:tbl>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tbl>
      <w:tblPr>
        <w:tblStyle w:val="Table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A">
            <w:pPr>
              <w:jc w:val="center"/>
              <w:rPr/>
            </w:pPr>
            <w:r w:rsidDel="00000000" w:rsidR="00000000" w:rsidRPr="00000000">
              <w:rPr/>
              <mc:AlternateContent>
                <mc:Choice Requires="wpg">
                  <w:drawing>
                    <wp:inline distB="0" distT="0" distL="114300" distR="114300">
                      <wp:extent cx="3811904" cy="774700"/>
                      <wp:effectExtent b="0" l="0" r="0" t="0"/>
                      <wp:docPr id="6" name=""/>
                      <a:graphic>
                        <a:graphicData uri="http://schemas.microsoft.com/office/word/2010/wordprocessingShape">
                          <wps:wsp>
                            <wps:cNvSpPr/>
                            <wps:cNvPr id="7" name="Shape 7"/>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FB">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0" name=""/>
                <a:graphic>
                  <a:graphicData uri="http://schemas.microsoft.com/office/word/2010/wordprocessingShape">
                    <wps:wsp>
                      <wps:cNvSpPr/>
                      <wps:cNvPr id="11" name="Shape 11"/>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1FC">
      <w:pPr>
        <w:jc w:val="center"/>
        <w:rPr/>
      </w:pPr>
      <w:r w:rsidDel="00000000" w:rsidR="00000000" w:rsidRPr="00000000">
        <w:rPr>
          <w:rtl w:val="0"/>
        </w:rPr>
      </w:r>
    </w:p>
    <w:p w:rsidR="00000000" w:rsidDel="00000000" w:rsidP="00000000" w:rsidRDefault="00000000" w:rsidRPr="00000000" w14:paraId="000001FD">
      <w:pPr>
        <w:jc w:val="center"/>
        <w:rPr/>
      </w:pPr>
      <w:r w:rsidDel="00000000" w:rsidR="00000000" w:rsidRPr="00000000">
        <w:rPr>
          <w:rtl w:val="0"/>
        </w:rPr>
      </w:r>
    </w:p>
    <w:p w:rsidR="00000000" w:rsidDel="00000000" w:rsidP="00000000" w:rsidRDefault="00000000" w:rsidRPr="00000000" w14:paraId="000001FE">
      <w:pPr>
        <w:jc w:val="center"/>
        <w:rPr/>
      </w:pPr>
      <w:r w:rsidDel="00000000" w:rsidR="00000000" w:rsidRPr="00000000">
        <w:rPr>
          <w:rtl w:val="0"/>
        </w:rPr>
      </w:r>
    </w:p>
    <w:p w:rsidR="00000000" w:rsidDel="00000000" w:rsidP="00000000" w:rsidRDefault="00000000" w:rsidRPr="00000000" w14:paraId="000001FF">
      <w:pPr>
        <w:jc w:val="center"/>
        <w:rPr/>
      </w:pPr>
      <w:r w:rsidDel="00000000" w:rsidR="00000000" w:rsidRPr="00000000">
        <w:rPr>
          <w:rtl w:val="0"/>
        </w:rPr>
      </w:r>
    </w:p>
    <w:p w:rsidR="00000000" w:rsidDel="00000000" w:rsidP="00000000" w:rsidRDefault="00000000" w:rsidRPr="00000000" w14:paraId="00000200">
      <w:pPr>
        <w:jc w:val="center"/>
        <w:rPr/>
      </w:pPr>
      <w:r w:rsidDel="00000000" w:rsidR="00000000" w:rsidRPr="00000000">
        <w:rPr>
          <w:rtl w:val="0"/>
        </w:rPr>
      </w:r>
    </w:p>
    <w:p w:rsidR="00000000" w:rsidDel="00000000" w:rsidP="00000000" w:rsidRDefault="00000000" w:rsidRPr="00000000" w14:paraId="00000201">
      <w:pPr>
        <w:jc w:val="center"/>
        <w:rPr/>
      </w:pPr>
      <w:r w:rsidDel="00000000" w:rsidR="00000000" w:rsidRPr="00000000">
        <w:rPr>
          <w:rtl w:val="0"/>
        </w:rPr>
      </w:r>
    </w:p>
    <w:p w:rsidR="00000000" w:rsidDel="00000000" w:rsidP="00000000" w:rsidRDefault="00000000" w:rsidRPr="00000000" w14:paraId="00000202">
      <w:pPr>
        <w:jc w:val="center"/>
        <w:rPr/>
      </w:pPr>
      <w:r w:rsidDel="00000000" w:rsidR="00000000" w:rsidRPr="00000000">
        <w:rPr>
          <w:rtl w:val="0"/>
        </w:rPr>
      </w:r>
    </w:p>
    <w:p w:rsidR="00000000" w:rsidDel="00000000" w:rsidP="00000000" w:rsidRDefault="00000000" w:rsidRPr="00000000" w14:paraId="00000203">
      <w:pPr>
        <w:jc w:val="center"/>
        <w:rPr/>
      </w:pPr>
      <w:r w:rsidDel="00000000" w:rsidR="00000000" w:rsidRPr="00000000">
        <w:rPr>
          <w:rtl w:val="0"/>
        </w:rPr>
      </w:r>
    </w:p>
    <w:p w:rsidR="00000000" w:rsidDel="00000000" w:rsidP="00000000" w:rsidRDefault="00000000" w:rsidRPr="00000000" w14:paraId="00000204">
      <w:pPr>
        <w:jc w:val="center"/>
        <w:rPr/>
      </w:pPr>
      <w:r w:rsidDel="00000000" w:rsidR="00000000" w:rsidRPr="00000000">
        <w:rPr>
          <w:rtl w:val="0"/>
        </w:rPr>
      </w:r>
    </w:p>
    <w:p w:rsidR="00000000" w:rsidDel="00000000" w:rsidP="00000000" w:rsidRDefault="00000000" w:rsidRPr="00000000" w14:paraId="00000205">
      <w:pPr>
        <w:jc w:val="center"/>
        <w:rPr/>
      </w:pPr>
      <w:r w:rsidDel="00000000" w:rsidR="00000000" w:rsidRPr="00000000">
        <w:rPr>
          <w:rtl w:val="0"/>
        </w:rPr>
      </w:r>
    </w:p>
    <w:p w:rsidR="00000000" w:rsidDel="00000000" w:rsidP="00000000" w:rsidRDefault="00000000" w:rsidRPr="00000000" w14:paraId="00000206">
      <w:pPr>
        <w:jc w:val="center"/>
        <w:rPr/>
      </w:pPr>
      <w:r w:rsidDel="00000000" w:rsidR="00000000" w:rsidRPr="00000000">
        <w:rPr>
          <w:rtl w:val="0"/>
        </w:rPr>
      </w:r>
    </w:p>
    <w:tbl>
      <w:tblPr>
        <w:tblStyle w:val="Table8"/>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7">
            <w:pPr>
              <w:jc w:val="center"/>
              <w:rPr/>
            </w:pPr>
            <w:r w:rsidDel="00000000" w:rsidR="00000000" w:rsidRPr="00000000">
              <w:rPr/>
              <mc:AlternateContent>
                <mc:Choice Requires="wpg">
                  <w:drawing>
                    <wp:inline distB="0" distT="0" distL="114300" distR="114300">
                      <wp:extent cx="4802505" cy="774700"/>
                      <wp:effectExtent b="0" l="0" r="0" t="0"/>
                      <wp:docPr id="8" name=""/>
                      <a:graphic>
                        <a:graphicData uri="http://schemas.microsoft.com/office/word/2010/wordprocessingShape">
                          <wps:wsp>
                            <wps:cNvSpPr/>
                            <wps:cNvPr id="9" name="Shape 9"/>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8">
      <w:pPr>
        <w:jc w:val="center"/>
        <w:rPr/>
      </w:pPr>
      <w:r w:rsidDel="00000000" w:rsidR="00000000" w:rsidRPr="00000000">
        <w:rPr>
          <w:rtl w:val="0"/>
        </w:rPr>
      </w:r>
    </w:p>
    <w:p w:rsidR="00000000" w:rsidDel="00000000" w:rsidP="00000000" w:rsidRDefault="00000000" w:rsidRPr="00000000" w14:paraId="00000209">
      <w:pPr>
        <w:spacing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0A">
      <w:pPr>
        <w:shd w:fill="bfbfbf" w:val="clea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 INSTRUCTIONS TO ASSESSOR</w:t>
      </w:r>
    </w:p>
    <w:p w:rsidR="00000000" w:rsidDel="00000000" w:rsidP="00000000" w:rsidRDefault="00000000" w:rsidRPr="00000000" w14:paraId="0000020B">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C">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Introduction:</w:t>
      </w:r>
    </w:p>
    <w:p w:rsidR="00000000" w:rsidDel="00000000" w:rsidP="00000000" w:rsidRDefault="00000000" w:rsidRPr="00000000" w14:paraId="0000020D">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E">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assessment guide has been designed as a generic assessment guide and is intended for use by the accredited </w:t>
      </w:r>
      <w:r w:rsidDel="00000000" w:rsidR="00000000" w:rsidRPr="00000000">
        <w:rPr>
          <w:rFonts w:ascii="Century Gothic" w:cs="Century Gothic" w:eastAsia="Century Gothic" w:hAnsi="Century Gothic"/>
          <w:b w:val="1"/>
          <w:bCs w:val="1"/>
          <w:sz w:val="20"/>
          <w:szCs w:val="20"/>
          <w:rtl w:val="0"/>
        </w:rPr>
        <w:t xml:space="preserve">to </w:t>
      </w:r>
      <w:r w:rsidDel="00000000" w:rsidR="00000000" w:rsidRPr="00000000">
        <w:rPr>
          <w:rFonts w:ascii="Century Gothic" w:cs="Century Gothic" w:eastAsia="Century Gothic" w:hAnsi="Century Gothic"/>
          <w:sz w:val="20"/>
          <w:szCs w:val="20"/>
          <w:rtl w:val="0"/>
        </w:rPr>
        <w:t xml:space="preserve">Training Providers.</w:t>
      </w:r>
    </w:p>
    <w:p w:rsidR="00000000" w:rsidDel="00000000" w:rsidP="00000000" w:rsidRDefault="00000000" w:rsidRPr="00000000" w14:paraId="0000020F">
      <w:pPr>
        <w:spacing w:after="0" w:line="360" w:lineRule="auto"/>
        <w:jc w:val="left"/>
        <w:rPr>
          <w:b w:val="1"/>
          <w:bCs w:val="1"/>
          <w:sz w:val="20"/>
          <w:szCs w:val="20"/>
        </w:rPr>
      </w:pPr>
      <w:r w:rsidDel="00000000" w:rsidR="00000000" w:rsidRPr="00000000">
        <w:rPr>
          <w:rtl w:val="0"/>
        </w:rPr>
      </w:r>
    </w:p>
    <w:p w:rsidR="00000000" w:rsidDel="00000000" w:rsidP="00000000" w:rsidRDefault="00000000" w:rsidRPr="00000000" w14:paraId="00000210">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Purpose of the assessment</w:t>
      </w:r>
    </w:p>
    <w:p w:rsidR="00000000" w:rsidDel="00000000" w:rsidP="00000000" w:rsidRDefault="00000000" w:rsidRPr="00000000" w14:paraId="00000211">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2">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purpose of summative assessment against this unit standard is to:</w:t>
      </w:r>
    </w:p>
    <w:p w:rsidR="00000000" w:rsidDel="00000000" w:rsidP="00000000" w:rsidRDefault="00000000" w:rsidRPr="00000000" w14:paraId="00000213">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4">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Award credits to the NQF to learners who are able to start and run their businesses.</w:t>
      </w:r>
    </w:p>
    <w:p w:rsidR="00000000" w:rsidDel="00000000" w:rsidP="00000000" w:rsidRDefault="00000000" w:rsidRPr="00000000" w14:paraId="00000215">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6">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Learning assumptions</w:t>
      </w:r>
    </w:p>
    <w:p w:rsidR="00000000" w:rsidDel="00000000" w:rsidP="00000000" w:rsidRDefault="00000000" w:rsidRPr="00000000" w14:paraId="00000217">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8">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knowledge, skills, attitude and/or equivalent:</w:t>
      </w:r>
    </w:p>
    <w:p w:rsidR="00000000" w:rsidDel="00000000" w:rsidP="00000000" w:rsidRDefault="00000000" w:rsidRPr="00000000" w14:paraId="00000219">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A knowledge, comprehension and application of language at NQF 04.</w:t>
      </w:r>
    </w:p>
    <w:p w:rsidR="00000000" w:rsidDel="00000000" w:rsidP="00000000" w:rsidRDefault="00000000" w:rsidRPr="00000000" w14:paraId="0000021A">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B">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methods</w:t>
      </w:r>
    </w:p>
    <w:p w:rsidR="00000000" w:rsidDel="00000000" w:rsidP="00000000" w:rsidRDefault="00000000" w:rsidRPr="00000000" w14:paraId="0000021C">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D">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assessment methods will be used for the summative assessments:</w:t>
      </w:r>
    </w:p>
    <w:p w:rsidR="00000000" w:rsidDel="00000000" w:rsidP="00000000" w:rsidRDefault="00000000" w:rsidRPr="00000000" w14:paraId="0000021E">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Written and/or/verbal questioning</w:t>
      </w:r>
    </w:p>
    <w:p w:rsidR="00000000" w:rsidDel="00000000" w:rsidP="00000000" w:rsidRDefault="00000000" w:rsidRPr="00000000" w14:paraId="0000021F">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Product sample and on site assessment</w:t>
      </w:r>
    </w:p>
    <w:p w:rsidR="00000000" w:rsidDel="00000000" w:rsidP="00000000" w:rsidRDefault="00000000" w:rsidRPr="00000000" w14:paraId="00000220">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1">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2. Assessment Process</w:t>
      </w:r>
    </w:p>
    <w:p w:rsidR="00000000" w:rsidDel="00000000" w:rsidP="00000000" w:rsidRDefault="00000000" w:rsidRPr="00000000" w14:paraId="00000222">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23">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General</w:t>
      </w:r>
    </w:p>
    <w:p w:rsidR="00000000" w:rsidDel="00000000" w:rsidP="00000000" w:rsidRDefault="00000000" w:rsidRPr="00000000" w14:paraId="00000224">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2A">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1 - Planning for the Assessment</w:t>
      </w:r>
    </w:p>
    <w:p w:rsidR="00000000" w:rsidDel="00000000" w:rsidP="00000000" w:rsidRDefault="00000000" w:rsidRPr="00000000" w14:paraId="0000022B">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22C">
      <w:pPr>
        <w:spacing w:after="0" w:line="360" w:lineRule="auto"/>
        <w:jc w:val="left"/>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Review this assessment guide to:</w:t>
      </w:r>
    </w:p>
    <w:p w:rsidR="00000000" w:rsidDel="00000000" w:rsidP="00000000" w:rsidRDefault="00000000" w:rsidRPr="00000000" w14:paraId="0000022D">
      <w:pPr>
        <w:spacing w:after="0" w:line="360" w:lineRule="auto"/>
        <w:jc w:val="left"/>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prepare the learner for the assessment by:</w:t>
      </w:r>
    </w:p>
    <w:p w:rsidR="00000000" w:rsidDel="00000000" w:rsidP="00000000" w:rsidRDefault="00000000" w:rsidRPr="00000000" w14:paraId="00000230">
      <w:pPr>
        <w:spacing w:after="0" w:line="360" w:lineRule="auto"/>
        <w:jc w:val="left"/>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3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have familiarized yourself with the following:</w:t>
      </w:r>
    </w:p>
    <w:p w:rsidR="00000000" w:rsidDel="00000000" w:rsidP="00000000" w:rsidRDefault="00000000" w:rsidRPr="00000000" w14:paraId="0000023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111111"/>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0"/>
          <w:szCs w:val="20"/>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35">
      <w:pPr>
        <w:spacing w:after="0" w:line="360" w:lineRule="auto"/>
        <w:jc w:val="left"/>
        <w:rPr>
          <w:rFonts w:ascii="Century Gothic" w:cs="Century Gothic" w:eastAsia="Century Gothic" w:hAnsi="Century Gothic"/>
          <w:color w:val="111111"/>
          <w:sz w:val="20"/>
          <w:szCs w:val="20"/>
        </w:rPr>
      </w:pPr>
      <w:r w:rsidDel="00000000" w:rsidR="00000000" w:rsidRPr="00000000">
        <w:rPr>
          <w:rtl w:val="0"/>
        </w:rPr>
      </w:r>
    </w:p>
    <w:p w:rsidR="00000000" w:rsidDel="00000000" w:rsidP="00000000" w:rsidRDefault="00000000" w:rsidRPr="00000000" w14:paraId="00000236">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2: Complete the Assessment</w:t>
      </w:r>
    </w:p>
    <w:p w:rsidR="00000000" w:rsidDel="00000000" w:rsidP="00000000" w:rsidRDefault="00000000" w:rsidRPr="00000000" w14:paraId="00000237">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Mark each question as correct or incorrect in the “Office Use” column.</w:t>
      </w:r>
    </w:p>
    <w:p w:rsidR="00000000" w:rsidDel="00000000" w:rsidP="00000000" w:rsidRDefault="00000000" w:rsidRPr="00000000" w14:paraId="000002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questions must be complete as per the criteria specified.</w:t>
      </w:r>
    </w:p>
    <w:p w:rsidR="00000000" w:rsidDel="00000000" w:rsidP="00000000" w:rsidRDefault="00000000" w:rsidRPr="00000000" w14:paraId="000002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Answers provided must be similar to the model answers.</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F">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3 - After the Assessment</w:t>
      </w:r>
    </w:p>
    <w:p w:rsidR="00000000" w:rsidDel="00000000" w:rsidP="00000000" w:rsidRDefault="00000000" w:rsidRPr="00000000" w14:paraId="00000240">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feedback to the learner in a safe, undisturbed in nature.</w:t>
      </w:r>
    </w:p>
    <w:p w:rsidR="00000000" w:rsidDel="00000000" w:rsidP="00000000" w:rsidRDefault="00000000" w:rsidRPr="00000000" w14:paraId="000002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your feedback is developmental and supportive in nature.</w:t>
      </w:r>
    </w:p>
    <w:p w:rsidR="00000000" w:rsidDel="00000000" w:rsidP="00000000" w:rsidRDefault="00000000" w:rsidRPr="00000000" w14:paraId="000002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A">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3. Assessment documentation required:</w:t>
      </w:r>
    </w:p>
    <w:p w:rsidR="00000000" w:rsidDel="00000000" w:rsidP="00000000" w:rsidRDefault="00000000" w:rsidRPr="00000000" w14:paraId="0000024B">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4C">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1: Planning for the Assessment</w:t>
      </w:r>
    </w:p>
    <w:p w:rsidR="00000000" w:rsidDel="00000000" w:rsidP="00000000" w:rsidRDefault="00000000" w:rsidRPr="00000000" w14:paraId="0000024D">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Plan</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Preparation Checklist</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Policy (including Appeals)</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Evidence Matrix</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Instruments</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4">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2: Conducting the Assessment</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Assessor Guide</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Learner’s workbook</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Summative assessment pack</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9">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3: After the Assessment</w:t>
      </w:r>
    </w:p>
    <w:p w:rsidR="00000000" w:rsidDel="00000000" w:rsidP="00000000" w:rsidRDefault="00000000" w:rsidRPr="00000000" w14:paraId="0000025A">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Comments</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Feedback Report</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E">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4. Specific Instructions</w:t>
      </w:r>
    </w:p>
    <w:p w:rsidR="00000000" w:rsidDel="00000000" w:rsidP="00000000" w:rsidRDefault="00000000" w:rsidRPr="00000000" w14:paraId="0000025F">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60">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61">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62">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63">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64">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completed assessment pack will be kept in safekeeping at the training provider for three months after endorsement by SETA and will then be returned to the learner.</w:t>
      </w:r>
    </w:p>
    <w:p w:rsidR="00000000" w:rsidDel="00000000" w:rsidP="00000000" w:rsidRDefault="00000000" w:rsidRPr="00000000" w14:paraId="00000265">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66">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Guidelines where </w:t>
      </w:r>
      <w:r w:rsidDel="00000000" w:rsidR="00000000" w:rsidRPr="00000000">
        <w:rPr>
          <w:rFonts w:ascii="Century Gothic" w:cs="Century Gothic" w:eastAsia="Century Gothic" w:hAnsi="Century Gothic"/>
          <w:sz w:val="20"/>
          <w:szCs w:val="20"/>
          <w:rtl w:val="0"/>
        </w:rPr>
        <w:t xml:space="preserve">a</w:t>
      </w:r>
      <w:r w:rsidDel="00000000" w:rsidR="00000000" w:rsidRPr="00000000">
        <w:rPr>
          <w:rFonts w:ascii="Century Gothic" w:cs="Century Gothic" w:eastAsia="Century Gothic" w:hAnsi="Century Gothic"/>
          <w:b w:val="1"/>
          <w:bCs w:val="1"/>
          <w:sz w:val="20"/>
          <w:szCs w:val="20"/>
          <w:rtl w:val="0"/>
        </w:rPr>
        <w:t xml:space="preserve">n appeal is lodged</w:t>
      </w:r>
    </w:p>
    <w:p w:rsidR="00000000" w:rsidDel="00000000" w:rsidP="00000000" w:rsidRDefault="00000000" w:rsidRPr="00000000" w14:paraId="00000267">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normal appeal procedure prescribed by SETA and described by the provider’s Quality Management System will be followed.</w:t>
      </w:r>
    </w:p>
    <w:p w:rsidR="00000000" w:rsidDel="00000000" w:rsidP="00000000" w:rsidRDefault="00000000" w:rsidRPr="00000000" w14:paraId="00000269">
      <w:pPr>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A">
            <w:pPr>
              <w:jc w:val="center"/>
              <w:rPr/>
            </w:pPr>
            <w:r w:rsidDel="00000000" w:rsidR="00000000" w:rsidRPr="00000000">
              <w:rPr/>
              <mc:AlternateContent>
                <mc:Choice Requires="wpg">
                  <w:drawing>
                    <wp:inline distB="0" distT="0" distL="114300" distR="114300">
                      <wp:extent cx="3811904" cy="774700"/>
                      <wp:effectExtent b="0" l="0" r="0" t="0"/>
                      <wp:docPr id="7" name=""/>
                      <a:graphic>
                        <a:graphicData uri="http://schemas.microsoft.com/office/word/2010/wordprocessingShape">
                          <wps:wsp>
                            <wps:cNvSpPr/>
                            <wps:cNvPr id="8" name="Shape 8"/>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B">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2" name=""/>
                <a:graphic>
                  <a:graphicData uri="http://schemas.microsoft.com/office/word/2010/wordprocessingShape">
                    <wps:wsp>
                      <wps:cNvSpPr/>
                      <wps:cNvPr id="3" name="Shape 3"/>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6C">
      <w:pPr>
        <w:jc w:val="center"/>
        <w:rPr/>
      </w:pPr>
      <w:r w:rsidDel="00000000" w:rsidR="00000000" w:rsidRPr="00000000">
        <w:rPr>
          <w:rtl w:val="0"/>
        </w:rPr>
      </w:r>
    </w:p>
    <w:p w:rsidR="00000000" w:rsidDel="00000000" w:rsidP="00000000" w:rsidRDefault="00000000" w:rsidRPr="00000000" w14:paraId="0000026D">
      <w:pPr>
        <w:jc w:val="center"/>
        <w:rPr/>
      </w:pPr>
      <w:r w:rsidDel="00000000" w:rsidR="00000000" w:rsidRPr="00000000">
        <w:rPr>
          <w:rtl w:val="0"/>
        </w:rPr>
      </w:r>
    </w:p>
    <w:p w:rsidR="00000000" w:rsidDel="00000000" w:rsidP="00000000" w:rsidRDefault="00000000" w:rsidRPr="00000000" w14:paraId="0000026E">
      <w:pPr>
        <w:jc w:val="center"/>
        <w:rPr/>
      </w:pPr>
      <w:r w:rsidDel="00000000" w:rsidR="00000000" w:rsidRPr="00000000">
        <w:rPr>
          <w:rtl w:val="0"/>
        </w:rPr>
      </w:r>
    </w:p>
    <w:p w:rsidR="00000000" w:rsidDel="00000000" w:rsidP="00000000" w:rsidRDefault="00000000" w:rsidRPr="00000000" w14:paraId="0000026F">
      <w:pPr>
        <w:jc w:val="center"/>
        <w:rPr/>
      </w:pPr>
      <w:r w:rsidDel="00000000" w:rsidR="00000000" w:rsidRPr="00000000">
        <w:rPr>
          <w:rtl w:val="0"/>
        </w:rPr>
      </w:r>
    </w:p>
    <w:p w:rsidR="00000000" w:rsidDel="00000000" w:rsidP="00000000" w:rsidRDefault="00000000" w:rsidRPr="00000000" w14:paraId="00000270">
      <w:pPr>
        <w:jc w:val="center"/>
        <w:rPr/>
      </w:pPr>
      <w:r w:rsidDel="00000000" w:rsidR="00000000" w:rsidRPr="00000000">
        <w:rPr>
          <w:rtl w:val="0"/>
        </w:rPr>
      </w:r>
    </w:p>
    <w:p w:rsidR="00000000" w:rsidDel="00000000" w:rsidP="00000000" w:rsidRDefault="00000000" w:rsidRPr="00000000" w14:paraId="00000271">
      <w:pPr>
        <w:jc w:val="center"/>
        <w:rPr/>
      </w:pPr>
      <w:r w:rsidDel="00000000" w:rsidR="00000000" w:rsidRPr="00000000">
        <w:rPr>
          <w:rtl w:val="0"/>
        </w:rPr>
      </w:r>
    </w:p>
    <w:p w:rsidR="00000000" w:rsidDel="00000000" w:rsidP="00000000" w:rsidRDefault="00000000" w:rsidRPr="00000000" w14:paraId="00000272">
      <w:pPr>
        <w:jc w:val="center"/>
        <w:rPr/>
      </w:pPr>
      <w:r w:rsidDel="00000000" w:rsidR="00000000" w:rsidRPr="00000000">
        <w:rPr>
          <w:rtl w:val="0"/>
        </w:rPr>
      </w:r>
    </w:p>
    <w:p w:rsidR="00000000" w:rsidDel="00000000" w:rsidP="00000000" w:rsidRDefault="00000000" w:rsidRPr="00000000" w14:paraId="00000273">
      <w:pPr>
        <w:jc w:val="center"/>
        <w:rPr/>
      </w:pPr>
      <w:r w:rsidDel="00000000" w:rsidR="00000000" w:rsidRPr="00000000">
        <w:rPr>
          <w:rtl w:val="0"/>
        </w:rPr>
      </w:r>
    </w:p>
    <w:p w:rsidR="00000000" w:rsidDel="00000000" w:rsidP="00000000" w:rsidRDefault="00000000" w:rsidRPr="00000000" w14:paraId="00000274">
      <w:pPr>
        <w:jc w:val="center"/>
        <w:rPr/>
      </w:pPr>
      <w:r w:rsidDel="00000000" w:rsidR="00000000" w:rsidRPr="00000000">
        <w:rPr>
          <w:rtl w:val="0"/>
        </w:rPr>
      </w:r>
    </w:p>
    <w:p w:rsidR="00000000" w:rsidDel="00000000" w:rsidP="00000000" w:rsidRDefault="00000000" w:rsidRPr="00000000" w14:paraId="00000275">
      <w:pPr>
        <w:jc w:val="center"/>
        <w:rPr/>
      </w:pPr>
      <w:r w:rsidDel="00000000" w:rsidR="00000000" w:rsidRPr="00000000">
        <w:rPr>
          <w:rtl w:val="0"/>
        </w:rPr>
      </w:r>
    </w:p>
    <w:p w:rsidR="00000000" w:rsidDel="00000000" w:rsidP="00000000" w:rsidRDefault="00000000" w:rsidRPr="00000000" w14:paraId="00000276">
      <w:pPr>
        <w:jc w:val="center"/>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77">
            <w:pPr>
              <w:jc w:val="center"/>
              <w:rPr/>
            </w:pPr>
            <w:r w:rsidDel="00000000" w:rsidR="00000000" w:rsidRPr="00000000">
              <w:rPr/>
              <mc:AlternateContent>
                <mc:Choice Requires="wpg">
                  <w:drawing>
                    <wp:inline distB="0" distT="0" distL="114300" distR="114300">
                      <wp:extent cx="4802505" cy="774700"/>
                      <wp:effectExtent b="0" l="0" r="0" t="0"/>
                      <wp:docPr id="4" name=""/>
                      <a:graphic>
                        <a:graphicData uri="http://schemas.microsoft.com/office/word/2010/wordprocessingShape">
                          <wps:wsp>
                            <wps:cNvSpPr/>
                            <wps:cNvPr id="5" name="Shape 5"/>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78">
      <w:pPr>
        <w:jc w:val="center"/>
        <w:rPr/>
      </w:pPr>
      <w:r w:rsidDel="00000000" w:rsidR="00000000" w:rsidRPr="00000000">
        <w:rPr>
          <w:rtl w:val="0"/>
        </w:rPr>
      </w:r>
    </w:p>
    <w:p w:rsidR="00000000" w:rsidDel="00000000" w:rsidP="00000000" w:rsidRDefault="00000000" w:rsidRPr="00000000" w14:paraId="00000279">
      <w:pPr>
        <w:jc w:val="center"/>
        <w:rPr/>
      </w:pPr>
      <w:r w:rsidDel="00000000" w:rsidR="00000000" w:rsidRPr="00000000">
        <w:rPr>
          <w:rtl w:val="0"/>
        </w:rPr>
      </w:r>
    </w:p>
    <w:p w:rsidR="00000000" w:rsidDel="00000000" w:rsidP="00000000" w:rsidRDefault="00000000" w:rsidRPr="00000000" w14:paraId="0000027A">
      <w:pPr>
        <w:shd w:fill="bfbfbf" w:val="clear"/>
        <w:jc w:val="center"/>
        <w:rPr>
          <w:b w:val="1"/>
          <w:bCs w:val="1"/>
          <w:sz w:val="28"/>
          <w:szCs w:val="28"/>
        </w:rPr>
      </w:pPr>
      <w:r w:rsidDel="00000000" w:rsidR="00000000" w:rsidRPr="00000000">
        <w:rPr>
          <w:b w:val="1"/>
          <w:bCs w:val="1"/>
          <w:sz w:val="28"/>
          <w:szCs w:val="28"/>
          <w:rtl w:val="0"/>
        </w:rPr>
        <w:t xml:space="preserve">ASSESSMENT PLAN</w:t>
      </w:r>
    </w:p>
    <w:tbl>
      <w:tblPr>
        <w:tblStyle w:val="Table11"/>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7B">
            <w:pPr>
              <w:jc w:val="center"/>
              <w:rPr>
                <w:b w:val="1"/>
                <w:bCs w:val="1"/>
              </w:rPr>
            </w:pPr>
            <w:r w:rsidDel="00000000" w:rsidR="00000000" w:rsidRPr="00000000">
              <w:rPr>
                <w:b w:val="1"/>
                <w:bCs w:val="1"/>
                <w:sz w:val="28"/>
                <w:szCs w:val="28"/>
                <w:rtl w:val="0"/>
              </w:rPr>
              <w:t xml:space="preserve">ASSESSMENT DETAILS</w:t>
            </w:r>
            <w:r w:rsidDel="00000000" w:rsidR="00000000" w:rsidRPr="00000000">
              <w:rPr>
                <w:rtl w:val="0"/>
              </w:rPr>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87">
            <w:pPr>
              <w:rPr>
                <w:b w:val="1"/>
                <w:bCs w:val="1"/>
              </w:rPr>
            </w:pPr>
            <w:r w:rsidDel="00000000" w:rsidR="00000000" w:rsidRPr="00000000">
              <w:rPr>
                <w:b w:val="1"/>
                <w:bCs w:val="1"/>
                <w:sz w:val="24"/>
                <w:szCs w:val="24"/>
                <w:rtl w:val="0"/>
              </w:rPr>
              <w:t xml:space="preserve">Date of Assessment</w:t>
            </w:r>
            <w:r w:rsidDel="00000000" w:rsidR="00000000" w:rsidRPr="00000000">
              <w:rPr>
                <w:rtl w:val="0"/>
              </w:rPr>
            </w:r>
          </w:p>
        </w:tc>
        <w:tc>
          <w:tcPr>
            <w:shd w:fill="bfbfbf" w:val="clear"/>
          </w:tcPr>
          <w:p w:rsidR="00000000" w:rsidDel="00000000" w:rsidP="00000000" w:rsidRDefault="00000000" w:rsidRPr="00000000" w14:paraId="0000028B">
            <w:pPr>
              <w:rPr>
                <w:b w:val="1"/>
                <w:bCs w:val="1"/>
              </w:rPr>
            </w:pPr>
            <w:r w:rsidDel="00000000" w:rsidR="00000000" w:rsidRPr="00000000">
              <w:rPr>
                <w:b w:val="1"/>
                <w:bCs w:val="1"/>
                <w:sz w:val="24"/>
                <w:szCs w:val="24"/>
                <w:rtl w:val="0"/>
              </w:rPr>
              <w:t xml:space="preserve">Option 1</w:t>
            </w:r>
            <w:r w:rsidDel="00000000" w:rsidR="00000000" w:rsidRPr="00000000">
              <w:rPr>
                <w:rtl w:val="0"/>
              </w:rPr>
            </w:r>
          </w:p>
        </w:tc>
        <w:tc>
          <w:tcPr>
            <w:gridSpan w:val="4"/>
            <w:shd w:fill="bfbfbf" w:val="clear"/>
          </w:tcPr>
          <w:p w:rsidR="00000000" w:rsidDel="00000000" w:rsidP="00000000" w:rsidRDefault="00000000" w:rsidRPr="00000000" w14:paraId="0000028C">
            <w:pPr>
              <w:rPr>
                <w:b w:val="1"/>
                <w:bCs w:val="1"/>
              </w:rPr>
            </w:pPr>
            <w:r w:rsidDel="00000000" w:rsidR="00000000" w:rsidRPr="00000000">
              <w:rPr>
                <w:b w:val="1"/>
                <w:bCs w:val="1"/>
                <w:sz w:val="24"/>
                <w:szCs w:val="24"/>
                <w:rtl w:val="0"/>
              </w:rPr>
              <w:t xml:space="preserve">Option 2</w:t>
            </w:r>
            <w:r w:rsidDel="00000000" w:rsidR="00000000" w:rsidRPr="00000000">
              <w:rPr>
                <w:rtl w:val="0"/>
              </w:rPr>
            </w:r>
          </w:p>
        </w:tc>
        <w:tc>
          <w:tcPr>
            <w:shd w:fill="bfbfbf" w:val="clear"/>
          </w:tcPr>
          <w:p w:rsidR="00000000" w:rsidDel="00000000" w:rsidP="00000000" w:rsidRDefault="00000000" w:rsidRPr="00000000" w14:paraId="00000290">
            <w:pPr>
              <w:rPr>
                <w:b w:val="1"/>
                <w:bCs w:val="1"/>
              </w:rPr>
            </w:pPr>
            <w:r w:rsidDel="00000000" w:rsidR="00000000" w:rsidRPr="00000000">
              <w:rPr>
                <w:b w:val="1"/>
                <w:bCs w:val="1"/>
                <w:sz w:val="24"/>
                <w:szCs w:val="24"/>
                <w:rtl w:val="0"/>
              </w:rPr>
              <w:t xml:space="preserve">Option 3</w:t>
            </w:r>
            <w:r w:rsidDel="00000000" w:rsidR="00000000" w:rsidRPr="00000000">
              <w:rPr>
                <w:rtl w:val="0"/>
              </w:rPr>
            </w:r>
          </w:p>
        </w:tc>
        <w:tc>
          <w:tcPr>
            <w:gridSpan w:val="2"/>
            <w:shd w:fill="bfbfbf" w:val="clear"/>
          </w:tcPr>
          <w:p w:rsidR="00000000" w:rsidDel="00000000" w:rsidP="00000000" w:rsidRDefault="00000000" w:rsidRPr="00000000" w14:paraId="00000291">
            <w:pPr>
              <w:rPr>
                <w:b w:val="1"/>
                <w:bCs w:val="1"/>
              </w:rPr>
            </w:pPr>
            <w:r w:rsidDel="00000000" w:rsidR="00000000" w:rsidRPr="00000000">
              <w:rPr>
                <w:b w:val="1"/>
                <w:bCs w:val="1"/>
                <w:sz w:val="24"/>
                <w:szCs w:val="24"/>
                <w:rtl w:val="0"/>
              </w:rPr>
              <w:t xml:space="preserve">Option 4</w:t>
            </w:r>
            <w:r w:rsidDel="00000000" w:rsidR="00000000" w:rsidRPr="00000000">
              <w:rPr>
                <w:rtl w:val="0"/>
              </w:rPr>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297">
            <w:pPr>
              <w:rPr>
                <w:b w:val="1"/>
                <w:bCs w:val="1"/>
              </w:rPr>
            </w:pPr>
            <w:r w:rsidDel="00000000" w:rsidR="00000000" w:rsidRPr="00000000">
              <w:rPr>
                <w:rtl w:val="0"/>
              </w:rPr>
            </w:r>
          </w:p>
        </w:tc>
        <w:tc>
          <w:tcPr>
            <w:gridSpan w:val="4"/>
          </w:tcPr>
          <w:p w:rsidR="00000000" w:rsidDel="00000000" w:rsidP="00000000" w:rsidRDefault="00000000" w:rsidRPr="00000000" w14:paraId="00000298">
            <w:pPr>
              <w:rPr>
                <w:b w:val="1"/>
                <w:bCs w:val="1"/>
              </w:rPr>
            </w:pPr>
            <w:r w:rsidDel="00000000" w:rsidR="00000000" w:rsidRPr="00000000">
              <w:rPr>
                <w:rtl w:val="0"/>
              </w:rPr>
            </w:r>
          </w:p>
        </w:tc>
        <w:tc>
          <w:tcPr/>
          <w:p w:rsidR="00000000" w:rsidDel="00000000" w:rsidP="00000000" w:rsidRDefault="00000000" w:rsidRPr="00000000" w14:paraId="0000029C">
            <w:pPr>
              <w:rPr>
                <w:b w:val="1"/>
                <w:bCs w:val="1"/>
              </w:rPr>
            </w:pPr>
            <w:r w:rsidDel="00000000" w:rsidR="00000000" w:rsidRPr="00000000">
              <w:rPr>
                <w:rtl w:val="0"/>
              </w:rPr>
            </w:r>
          </w:p>
        </w:tc>
        <w:tc>
          <w:tcPr>
            <w:gridSpan w:val="2"/>
          </w:tcPr>
          <w:p w:rsidR="00000000" w:rsidDel="00000000" w:rsidP="00000000" w:rsidRDefault="00000000" w:rsidRPr="00000000" w14:paraId="0000029D">
            <w:pPr>
              <w:rPr>
                <w:b w:val="1"/>
                <w:bCs w:val="1"/>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9F">
            <w:pPr>
              <w:jc w:val="center"/>
              <w:rPr>
                <w:b w:val="1"/>
                <w:bCs w:val="1"/>
              </w:rPr>
            </w:pPr>
            <w:r w:rsidDel="00000000" w:rsidR="00000000" w:rsidRPr="00000000">
              <w:rPr>
                <w:b w:val="1"/>
                <w:bCs w:val="1"/>
                <w:sz w:val="24"/>
                <w:szCs w:val="24"/>
                <w:rtl w:val="0"/>
              </w:rPr>
              <w:t xml:space="preserve">TIME OF ASSESSMENT</w:t>
            </w:r>
            <w:r w:rsidDel="00000000" w:rsidR="00000000" w:rsidRPr="00000000">
              <w:rPr>
                <w:rtl w:val="0"/>
              </w:rPr>
            </w:r>
          </w:p>
        </w:tc>
      </w:tr>
      <w:tr>
        <w:trPr>
          <w:cantSplit w:val="0"/>
          <w:trHeight w:val="658" w:hRule="atLeast"/>
          <w:tblHeader w:val="0"/>
        </w:trPr>
        <w:tc>
          <w:tcPr>
            <w:shd w:fill="bfbfbf" w:val="clear"/>
          </w:tcPr>
          <w:p w:rsidR="00000000" w:rsidDel="00000000" w:rsidP="00000000" w:rsidRDefault="00000000" w:rsidRPr="00000000" w14:paraId="000002AB">
            <w:pPr>
              <w:rPr>
                <w:b w:val="1"/>
                <w:bCs w:val="1"/>
              </w:rPr>
            </w:pPr>
            <w:r w:rsidDel="00000000" w:rsidR="00000000" w:rsidRPr="00000000">
              <w:rPr>
                <w:b w:val="1"/>
                <w:bCs w:val="1"/>
                <w:sz w:val="24"/>
                <w:szCs w:val="24"/>
                <w:rtl w:val="0"/>
              </w:rPr>
              <w:t xml:space="preserve">Start:</w:t>
            </w:r>
            <w:r w:rsidDel="00000000" w:rsidR="00000000" w:rsidRPr="00000000">
              <w:rPr>
                <w:rtl w:val="0"/>
              </w:rPr>
            </w:r>
          </w:p>
        </w:tc>
        <w:tc>
          <w:tcPr>
            <w:gridSpan w:val="5"/>
          </w:tcPr>
          <w:p w:rsidR="00000000" w:rsidDel="00000000" w:rsidP="00000000" w:rsidRDefault="00000000" w:rsidRPr="00000000" w14:paraId="000002AC">
            <w:pPr>
              <w:rPr>
                <w:b w:val="1"/>
                <w:bCs w:val="1"/>
              </w:rPr>
            </w:pPr>
            <w:r w:rsidDel="00000000" w:rsidR="00000000" w:rsidRPr="00000000">
              <w:rPr>
                <w:rtl w:val="0"/>
              </w:rPr>
            </w:r>
          </w:p>
        </w:tc>
        <w:tc>
          <w:tcPr>
            <w:gridSpan w:val="2"/>
            <w:shd w:fill="bfbfbf" w:val="clear"/>
          </w:tcPr>
          <w:p w:rsidR="00000000" w:rsidDel="00000000" w:rsidP="00000000" w:rsidRDefault="00000000" w:rsidRPr="00000000" w14:paraId="000002B1">
            <w:pPr>
              <w:rPr>
                <w:b w:val="1"/>
                <w:bCs w:val="1"/>
              </w:rPr>
            </w:pPr>
            <w:r w:rsidDel="00000000" w:rsidR="00000000" w:rsidRPr="00000000">
              <w:rPr>
                <w:b w:val="1"/>
                <w:bCs w:val="1"/>
                <w:sz w:val="24"/>
                <w:szCs w:val="24"/>
                <w:rtl w:val="0"/>
              </w:rPr>
              <w:t xml:space="preserve">End:</w:t>
            </w:r>
            <w:r w:rsidDel="00000000" w:rsidR="00000000" w:rsidRPr="00000000">
              <w:rPr>
                <w:rtl w:val="0"/>
              </w:rPr>
            </w:r>
          </w:p>
        </w:tc>
        <w:tc>
          <w:tcPr>
            <w:gridSpan w:val="4"/>
          </w:tcPr>
          <w:p w:rsidR="00000000" w:rsidDel="00000000" w:rsidP="00000000" w:rsidRDefault="00000000" w:rsidRPr="00000000" w14:paraId="000002B3">
            <w:pPr>
              <w:rPr>
                <w:b w:val="1"/>
                <w:bCs w:val="1"/>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B7">
            <w:pPr>
              <w:rPr>
                <w:b w:val="1"/>
                <w:bCs w:val="1"/>
              </w:rPr>
            </w:pPr>
            <w:r w:rsidDel="00000000" w:rsidR="00000000" w:rsidRPr="00000000">
              <w:rPr>
                <w:b w:val="1"/>
                <w:bCs w:val="1"/>
                <w:sz w:val="24"/>
                <w:szCs w:val="24"/>
                <w:rtl w:val="0"/>
              </w:rPr>
              <w:t xml:space="preserve">VENUE</w:t>
            </w:r>
            <w:r w:rsidDel="00000000" w:rsidR="00000000" w:rsidRPr="00000000">
              <w:rPr>
                <w:rtl w:val="0"/>
              </w:rPr>
            </w:r>
          </w:p>
        </w:tc>
        <w:tc>
          <w:tcPr>
            <w:gridSpan w:val="5"/>
          </w:tcPr>
          <w:p w:rsidR="00000000" w:rsidDel="00000000" w:rsidP="00000000" w:rsidRDefault="00000000" w:rsidRPr="00000000" w14:paraId="000002B8">
            <w:pPr>
              <w:rPr>
                <w:b w:val="1"/>
                <w:bCs w:val="1"/>
              </w:rPr>
            </w:pPr>
            <w:r w:rsidDel="00000000" w:rsidR="00000000" w:rsidRPr="00000000">
              <w:rPr>
                <w:rtl w:val="0"/>
              </w:rPr>
            </w:r>
          </w:p>
        </w:tc>
        <w:tc>
          <w:tcPr>
            <w:gridSpan w:val="2"/>
            <w:shd w:fill="bfbfbf" w:val="clear"/>
          </w:tcPr>
          <w:p w:rsidR="00000000" w:rsidDel="00000000" w:rsidP="00000000" w:rsidRDefault="00000000" w:rsidRPr="00000000" w14:paraId="000002BD">
            <w:pPr>
              <w:jc w:val="left"/>
              <w:rPr>
                <w:b w:val="1"/>
                <w:bCs w:val="1"/>
                <w:sz w:val="24"/>
                <w:szCs w:val="24"/>
              </w:rPr>
            </w:pPr>
            <w:r w:rsidDel="00000000" w:rsidR="00000000" w:rsidRPr="00000000">
              <w:rPr>
                <w:b w:val="1"/>
                <w:bCs w:val="1"/>
                <w:sz w:val="24"/>
                <w:szCs w:val="24"/>
                <w:rtl w:val="0"/>
              </w:rPr>
              <w:t xml:space="preserve">Contact</w:t>
            </w:r>
          </w:p>
          <w:p w:rsidR="00000000" w:rsidDel="00000000" w:rsidP="00000000" w:rsidRDefault="00000000" w:rsidRPr="00000000" w14:paraId="000002BE">
            <w:pPr>
              <w:rPr>
                <w:b w:val="1"/>
                <w:bCs w:val="1"/>
              </w:rPr>
            </w:pPr>
            <w:r w:rsidDel="00000000" w:rsidR="00000000" w:rsidRPr="00000000">
              <w:rPr>
                <w:b w:val="1"/>
                <w:bCs w:val="1"/>
                <w:sz w:val="24"/>
                <w:szCs w:val="24"/>
                <w:rtl w:val="0"/>
              </w:rPr>
              <w:t xml:space="preserve">person</w:t>
            </w:r>
            <w:r w:rsidDel="00000000" w:rsidR="00000000" w:rsidRPr="00000000">
              <w:rPr>
                <w:rtl w:val="0"/>
              </w:rPr>
            </w:r>
          </w:p>
        </w:tc>
        <w:tc>
          <w:tcPr>
            <w:gridSpan w:val="4"/>
          </w:tcPr>
          <w:p w:rsidR="00000000" w:rsidDel="00000000" w:rsidP="00000000" w:rsidRDefault="00000000" w:rsidRPr="00000000" w14:paraId="000002C0">
            <w:pPr>
              <w:rPr>
                <w:b w:val="1"/>
                <w:bCs w:val="1"/>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C4">
            <w:pPr>
              <w:jc w:val="left"/>
              <w:rPr>
                <w:b w:val="1"/>
                <w:bCs w:val="1"/>
                <w:sz w:val="24"/>
                <w:szCs w:val="24"/>
              </w:rPr>
            </w:pPr>
            <w:r w:rsidDel="00000000" w:rsidR="00000000" w:rsidRPr="00000000">
              <w:rPr>
                <w:b w:val="1"/>
                <w:bCs w:val="1"/>
                <w:sz w:val="24"/>
                <w:szCs w:val="24"/>
                <w:rtl w:val="0"/>
              </w:rPr>
              <w:t xml:space="preserve">LANGUAGE MEDIUM</w:t>
            </w:r>
          </w:p>
          <w:p w:rsidR="00000000" w:rsidDel="00000000" w:rsidP="00000000" w:rsidRDefault="00000000" w:rsidRPr="00000000" w14:paraId="000002C5">
            <w:pPr>
              <w:rPr>
                <w:b w:val="1"/>
                <w:bCs w:val="1"/>
              </w:rPr>
            </w:pPr>
            <w:r w:rsidDel="00000000" w:rsidR="00000000" w:rsidRPr="00000000">
              <w:rPr>
                <w:b w:val="1"/>
                <w:bCs w:val="1"/>
                <w:sz w:val="24"/>
                <w:szCs w:val="24"/>
                <w:rtl w:val="0"/>
              </w:rPr>
              <w:t xml:space="preserve">METHOD OF</w:t>
            </w:r>
            <w:r w:rsidDel="00000000" w:rsidR="00000000" w:rsidRPr="00000000">
              <w:rPr>
                <w:rtl w:val="0"/>
              </w:rPr>
            </w:r>
          </w:p>
        </w:tc>
        <w:tc>
          <w:tcPr>
            <w:gridSpan w:val="6"/>
          </w:tcPr>
          <w:p w:rsidR="00000000" w:rsidDel="00000000" w:rsidP="00000000" w:rsidRDefault="00000000" w:rsidRPr="00000000" w14:paraId="000002CB">
            <w:pPr>
              <w:rPr>
                <w:b w:val="1"/>
                <w:bCs w:val="1"/>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D1">
            <w:pPr>
              <w:jc w:val="center"/>
              <w:rPr>
                <w:b w:val="1"/>
                <w:bCs w:val="1"/>
              </w:rPr>
            </w:pPr>
            <w:r w:rsidDel="00000000" w:rsidR="00000000" w:rsidRPr="00000000">
              <w:rPr>
                <w:b w:val="1"/>
                <w:bCs w:val="1"/>
                <w:sz w:val="24"/>
                <w:szCs w:val="24"/>
                <w:rtl w:val="0"/>
              </w:rPr>
              <w:t xml:space="preserve">METHOD OF ASSESSMENT (please tick off the one to be used)</w:t>
            </w:r>
            <w:r w:rsidDel="00000000" w:rsidR="00000000" w:rsidRPr="00000000">
              <w:rPr>
                <w:rtl w:val="0"/>
              </w:rPr>
            </w:r>
          </w:p>
        </w:tc>
      </w:tr>
      <w:tr>
        <w:trPr>
          <w:cantSplit w:val="0"/>
          <w:trHeight w:val="658" w:hRule="atLeast"/>
          <w:tblHeader w:val="0"/>
        </w:trPr>
        <w:tc>
          <w:tcPr>
            <w:gridSpan w:val="3"/>
            <w:shd w:fill="bfbfbf" w:val="clear"/>
          </w:tcPr>
          <w:p w:rsidR="00000000" w:rsidDel="00000000" w:rsidP="00000000" w:rsidRDefault="00000000" w:rsidRPr="00000000" w14:paraId="000002DD">
            <w:pPr>
              <w:jc w:val="center"/>
              <w:rPr>
                <w:b w:val="1"/>
                <w:bCs w:val="1"/>
                <w:sz w:val="24"/>
                <w:szCs w:val="24"/>
              </w:rPr>
            </w:pPr>
            <w:r w:rsidDel="00000000" w:rsidR="00000000" w:rsidRPr="00000000">
              <w:rPr>
                <w:b w:val="1"/>
                <w:bCs w:val="1"/>
                <w:sz w:val="24"/>
                <w:szCs w:val="24"/>
                <w:rtl w:val="0"/>
              </w:rPr>
              <w:t xml:space="preserve">OBSERVATION</w:t>
            </w:r>
          </w:p>
        </w:tc>
        <w:tc>
          <w:tcPr>
            <w:gridSpan w:val="5"/>
            <w:shd w:fill="bfbfbf" w:val="clear"/>
          </w:tcPr>
          <w:p w:rsidR="00000000" w:rsidDel="00000000" w:rsidP="00000000" w:rsidRDefault="00000000" w:rsidRPr="00000000" w14:paraId="000002E0">
            <w:pPr>
              <w:jc w:val="center"/>
              <w:rPr>
                <w:b w:val="1"/>
                <w:bCs w:val="1"/>
                <w:sz w:val="24"/>
                <w:szCs w:val="24"/>
              </w:rPr>
            </w:pPr>
            <w:r w:rsidDel="00000000" w:rsidR="00000000" w:rsidRPr="00000000">
              <w:rPr>
                <w:b w:val="1"/>
                <w:bCs w:val="1"/>
                <w:sz w:val="24"/>
                <w:szCs w:val="24"/>
                <w:rtl w:val="0"/>
              </w:rPr>
              <w:t xml:space="preserve">ORAL</w:t>
            </w:r>
          </w:p>
        </w:tc>
        <w:tc>
          <w:tcPr>
            <w:gridSpan w:val="4"/>
            <w:shd w:fill="bfbfbf" w:val="clear"/>
          </w:tcPr>
          <w:p w:rsidR="00000000" w:rsidDel="00000000" w:rsidP="00000000" w:rsidRDefault="00000000" w:rsidRPr="00000000" w14:paraId="000002E5">
            <w:pPr>
              <w:jc w:val="center"/>
              <w:rPr>
                <w:b w:val="1"/>
                <w:bCs w:val="1"/>
                <w:sz w:val="24"/>
                <w:szCs w:val="24"/>
              </w:rPr>
            </w:pPr>
            <w:r w:rsidDel="00000000" w:rsidR="00000000" w:rsidRPr="00000000">
              <w:rPr>
                <w:b w:val="1"/>
                <w:bCs w:val="1"/>
                <w:sz w:val="24"/>
                <w:szCs w:val="24"/>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E9">
            <w:pPr>
              <w:spacing w:line="360" w:lineRule="auto"/>
              <w:jc w:val="left"/>
              <w:rPr>
                <w:b w:val="1"/>
                <w:bCs w:val="1"/>
              </w:rPr>
            </w:pPr>
            <w:r w:rsidDel="00000000" w:rsidR="00000000" w:rsidRPr="00000000">
              <w:rPr>
                <w:b w:val="1"/>
                <w:bCs w:val="1"/>
                <w:rtl w:val="0"/>
              </w:rPr>
              <w:t xml:space="preserve">Simulation</w:t>
            </w:r>
          </w:p>
        </w:tc>
        <w:tc>
          <w:tcPr>
            <w:shd w:fill="auto" w:val="clear"/>
          </w:tcPr>
          <w:p w:rsidR="00000000" w:rsidDel="00000000" w:rsidP="00000000" w:rsidRDefault="00000000" w:rsidRPr="00000000" w14:paraId="000002EB">
            <w:pPr>
              <w:spacing w:line="360" w:lineRule="auto"/>
              <w:jc w:val="left"/>
              <w:rPr>
                <w:b w:val="1"/>
                <w:bCs w:val="1"/>
              </w:rPr>
            </w:pPr>
            <w:r w:rsidDel="00000000" w:rsidR="00000000" w:rsidRPr="00000000">
              <w:rPr>
                <w:rtl w:val="0"/>
              </w:rPr>
            </w:r>
          </w:p>
        </w:tc>
        <w:tc>
          <w:tcPr>
            <w:gridSpan w:val="4"/>
            <w:shd w:fill="bfbfbf" w:val="clear"/>
          </w:tcPr>
          <w:p w:rsidR="00000000" w:rsidDel="00000000" w:rsidP="00000000" w:rsidRDefault="00000000" w:rsidRPr="00000000" w14:paraId="000002EC">
            <w:pPr>
              <w:spacing w:line="360" w:lineRule="auto"/>
              <w:jc w:val="left"/>
              <w:rPr>
                <w:b w:val="1"/>
                <w:bCs w:val="1"/>
              </w:rPr>
            </w:pPr>
            <w:r w:rsidDel="00000000" w:rsidR="00000000" w:rsidRPr="00000000">
              <w:rPr>
                <w:b w:val="1"/>
                <w:bCs w:val="1"/>
                <w:rtl w:val="0"/>
              </w:rPr>
              <w:t xml:space="preserve">Knowledge test</w:t>
            </w:r>
          </w:p>
        </w:tc>
        <w:tc>
          <w:tcPr>
            <w:shd w:fill="auto" w:val="clear"/>
          </w:tcPr>
          <w:p w:rsidR="00000000" w:rsidDel="00000000" w:rsidP="00000000" w:rsidRDefault="00000000" w:rsidRPr="00000000" w14:paraId="000002F0">
            <w:pPr>
              <w:spacing w:line="360" w:lineRule="auto"/>
              <w:jc w:val="center"/>
              <w:rPr>
                <w:b w:val="1"/>
                <w:bCs w:val="1"/>
              </w:rPr>
            </w:pPr>
            <w:r w:rsidDel="00000000" w:rsidR="00000000" w:rsidRPr="00000000">
              <w:rPr>
                <w:rtl w:val="0"/>
              </w:rPr>
            </w:r>
          </w:p>
        </w:tc>
        <w:tc>
          <w:tcPr>
            <w:gridSpan w:val="3"/>
            <w:shd w:fill="bfbfbf" w:val="clear"/>
          </w:tcPr>
          <w:p w:rsidR="00000000" w:rsidDel="00000000" w:rsidP="00000000" w:rsidRDefault="00000000" w:rsidRPr="00000000" w14:paraId="000002F1">
            <w:pPr>
              <w:jc w:val="left"/>
              <w:rPr>
                <w:b w:val="1"/>
                <w:bCs w:val="1"/>
              </w:rPr>
            </w:pPr>
            <w:r w:rsidDel="00000000" w:rsidR="00000000" w:rsidRPr="00000000">
              <w:rPr>
                <w:b w:val="1"/>
                <w:bCs w:val="1"/>
                <w:rtl w:val="0"/>
              </w:rPr>
              <w:t xml:space="preserve">Knowledge test</w:t>
            </w:r>
          </w:p>
        </w:tc>
        <w:tc>
          <w:tcPr>
            <w:shd w:fill="auto" w:val="clear"/>
          </w:tcPr>
          <w:p w:rsidR="00000000" w:rsidDel="00000000" w:rsidP="00000000" w:rsidRDefault="00000000" w:rsidRPr="00000000" w14:paraId="000002F4">
            <w:pPr>
              <w:spacing w:line="360" w:lineRule="auto"/>
              <w:jc w:val="center"/>
              <w:rPr>
                <w:b w:val="1"/>
                <w:bCs w:val="1"/>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2F5">
            <w:pPr>
              <w:spacing w:line="360" w:lineRule="auto"/>
              <w:jc w:val="left"/>
              <w:rPr>
                <w:b w:val="1"/>
                <w:bCs w:val="1"/>
              </w:rPr>
            </w:pPr>
            <w:r w:rsidDel="00000000" w:rsidR="00000000" w:rsidRPr="00000000">
              <w:rPr>
                <w:b w:val="1"/>
                <w:bCs w:val="1"/>
                <w:rtl w:val="0"/>
              </w:rPr>
              <w:t xml:space="preserve">Product</w:t>
            </w:r>
          </w:p>
        </w:tc>
        <w:tc>
          <w:tcPr>
            <w:shd w:fill="auto" w:val="clear"/>
          </w:tcPr>
          <w:p w:rsidR="00000000" w:rsidDel="00000000" w:rsidP="00000000" w:rsidRDefault="00000000" w:rsidRPr="00000000" w14:paraId="000002F7">
            <w:pPr>
              <w:spacing w:line="360" w:lineRule="auto"/>
              <w:jc w:val="left"/>
              <w:rPr>
                <w:b w:val="1"/>
                <w:bCs w:val="1"/>
              </w:rPr>
            </w:pPr>
            <w:r w:rsidDel="00000000" w:rsidR="00000000" w:rsidRPr="00000000">
              <w:rPr>
                <w:rtl w:val="0"/>
              </w:rPr>
            </w:r>
          </w:p>
        </w:tc>
        <w:tc>
          <w:tcPr>
            <w:gridSpan w:val="4"/>
            <w:shd w:fill="bfbfbf" w:val="clear"/>
          </w:tcPr>
          <w:p w:rsidR="00000000" w:rsidDel="00000000" w:rsidP="00000000" w:rsidRDefault="00000000" w:rsidRPr="00000000" w14:paraId="000002F8">
            <w:pPr>
              <w:spacing w:line="360" w:lineRule="auto"/>
              <w:jc w:val="left"/>
              <w:rPr>
                <w:b w:val="1"/>
                <w:bCs w:val="1"/>
              </w:rPr>
            </w:pPr>
            <w:r w:rsidDel="00000000" w:rsidR="00000000" w:rsidRPr="00000000">
              <w:rPr>
                <w:b w:val="1"/>
                <w:bCs w:val="1"/>
                <w:rtl w:val="0"/>
              </w:rPr>
              <w:t xml:space="preserve">Interview</w:t>
            </w:r>
          </w:p>
        </w:tc>
        <w:tc>
          <w:tcPr>
            <w:shd w:fill="auto" w:val="clear"/>
          </w:tcPr>
          <w:p w:rsidR="00000000" w:rsidDel="00000000" w:rsidP="00000000" w:rsidRDefault="00000000" w:rsidRPr="00000000" w14:paraId="000002FC">
            <w:pPr>
              <w:spacing w:line="360" w:lineRule="auto"/>
              <w:jc w:val="center"/>
              <w:rPr>
                <w:b w:val="1"/>
                <w:bCs w:val="1"/>
              </w:rPr>
            </w:pPr>
            <w:r w:rsidDel="00000000" w:rsidR="00000000" w:rsidRPr="00000000">
              <w:rPr>
                <w:rtl w:val="0"/>
              </w:rPr>
            </w:r>
          </w:p>
        </w:tc>
        <w:tc>
          <w:tcPr>
            <w:gridSpan w:val="3"/>
            <w:shd w:fill="bfbfbf" w:val="clear"/>
          </w:tcPr>
          <w:p w:rsidR="00000000" w:rsidDel="00000000" w:rsidP="00000000" w:rsidRDefault="00000000" w:rsidRPr="00000000" w14:paraId="000002FD">
            <w:pPr>
              <w:spacing w:line="36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300">
            <w:pPr>
              <w:spacing w:line="360" w:lineRule="auto"/>
              <w:jc w:val="center"/>
              <w:rPr>
                <w:b w:val="1"/>
                <w:bCs w:val="1"/>
              </w:rPr>
            </w:pPr>
            <w:r w:rsidDel="00000000" w:rsidR="00000000" w:rsidRPr="00000000">
              <w:rPr>
                <w:rtl w:val="0"/>
              </w:rPr>
            </w:r>
          </w:p>
        </w:tc>
      </w:tr>
    </w:tbl>
    <w:p w:rsidR="00000000" w:rsidDel="00000000" w:rsidP="00000000" w:rsidRDefault="00000000" w:rsidRPr="00000000" w14:paraId="00000301">
      <w:pPr>
        <w:rPr>
          <w:b w:val="1"/>
          <w:bCs w:val="1"/>
        </w:rPr>
      </w:pPr>
      <w:r w:rsidDel="00000000" w:rsidR="00000000" w:rsidRPr="00000000">
        <w:rPr>
          <w:rtl w:val="0"/>
        </w:rPr>
      </w:r>
    </w:p>
    <w:p w:rsidR="00000000" w:rsidDel="00000000" w:rsidP="00000000" w:rsidRDefault="00000000" w:rsidRPr="00000000" w14:paraId="00000302">
      <w:pPr>
        <w:rPr>
          <w:b w:val="1"/>
          <w:bCs w:val="1"/>
          <w:sz w:val="28"/>
          <w:szCs w:val="28"/>
        </w:rPr>
      </w:pPr>
      <w:r w:rsidDel="00000000" w:rsidR="00000000" w:rsidRPr="00000000">
        <w:rPr>
          <w:b w:val="1"/>
          <w:bCs w:val="1"/>
          <w:sz w:val="28"/>
          <w:szCs w:val="28"/>
          <w:rtl w:val="0"/>
        </w:rPr>
        <w:t xml:space="preserve">PRE-ASSESSMENT MEETING CHECKLIST</w:t>
      </w:r>
    </w:p>
    <w:tbl>
      <w:tblPr>
        <w:tblStyle w:val="Table12"/>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303">
            <w:pPr>
              <w:spacing w:line="360" w:lineRule="auto"/>
              <w:rPr>
                <w:b w:val="1"/>
                <w:bCs w:val="1"/>
                <w:sz w:val="20"/>
                <w:szCs w:val="20"/>
              </w:rPr>
            </w:pPr>
            <w:r w:rsidDel="00000000" w:rsidR="00000000" w:rsidRPr="00000000">
              <w:rPr>
                <w:b w:val="1"/>
                <w:bCs w:val="1"/>
                <w:sz w:val="20"/>
                <w:szCs w:val="20"/>
                <w:rtl w:val="0"/>
              </w:rPr>
              <w:t xml:space="preserve">ACTION</w:t>
            </w:r>
          </w:p>
        </w:tc>
        <w:tc>
          <w:tcPr>
            <w:shd w:fill="bfbfbf" w:val="clear"/>
          </w:tcPr>
          <w:p w:rsidR="00000000" w:rsidDel="00000000" w:rsidP="00000000" w:rsidRDefault="00000000" w:rsidRPr="00000000" w14:paraId="00000304">
            <w:pPr>
              <w:spacing w:line="360" w:lineRule="auto"/>
              <w:rPr>
                <w:b w:val="1"/>
                <w:bCs w:val="1"/>
                <w:sz w:val="20"/>
                <w:szCs w:val="20"/>
              </w:rPr>
            </w:pPr>
            <w:r w:rsidDel="00000000" w:rsidR="00000000" w:rsidRPr="00000000">
              <w:rPr>
                <w:b w:val="1"/>
                <w:bCs w:val="1"/>
                <w:sz w:val="20"/>
                <w:szCs w:val="20"/>
                <w:rtl w:val="0"/>
              </w:rPr>
              <w:t xml:space="preserve">YES/NO</w:t>
            </w:r>
          </w:p>
        </w:tc>
        <w:tc>
          <w:tcPr>
            <w:shd w:fill="bfbfbf" w:val="clear"/>
          </w:tcPr>
          <w:p w:rsidR="00000000" w:rsidDel="00000000" w:rsidP="00000000" w:rsidRDefault="00000000" w:rsidRPr="00000000" w14:paraId="00000305">
            <w:pPr>
              <w:spacing w:line="360" w:lineRule="auto"/>
              <w:rPr>
                <w:b w:val="1"/>
                <w:bCs w:val="1"/>
                <w:sz w:val="20"/>
                <w:szCs w:val="20"/>
              </w:rPr>
            </w:pPr>
            <w:r w:rsidDel="00000000" w:rsidR="00000000" w:rsidRPr="00000000">
              <w:rPr>
                <w:b w:val="1"/>
                <w:bCs w:val="1"/>
                <w:sz w:val="20"/>
                <w:szCs w:val="20"/>
                <w:rtl w:val="0"/>
              </w:rPr>
              <w:t xml:space="preserve">COMMENTS</w:t>
            </w:r>
          </w:p>
        </w:tc>
      </w:tr>
      <w:tr>
        <w:trPr>
          <w:cantSplit w:val="0"/>
          <w:trHeight w:val="490" w:hRule="atLeast"/>
          <w:tblHeader w:val="0"/>
        </w:trPr>
        <w:tc>
          <w:tcPr/>
          <w:p w:rsidR="00000000" w:rsidDel="00000000" w:rsidP="00000000" w:rsidRDefault="00000000" w:rsidRPr="00000000" w14:paraId="0000030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07">
            <w:pPr>
              <w:spacing w:line="360" w:lineRule="auto"/>
              <w:rPr>
                <w:b w:val="1"/>
                <w:bCs w:val="1"/>
                <w:sz w:val="20"/>
                <w:szCs w:val="20"/>
              </w:rPr>
            </w:pPr>
            <w:r w:rsidDel="00000000" w:rsidR="00000000" w:rsidRPr="00000000">
              <w:rPr>
                <w:rtl w:val="0"/>
              </w:rPr>
            </w:r>
          </w:p>
        </w:tc>
        <w:tc>
          <w:tcPr/>
          <w:p w:rsidR="00000000" w:rsidDel="00000000" w:rsidP="00000000" w:rsidRDefault="00000000" w:rsidRPr="00000000" w14:paraId="00000308">
            <w:pPr>
              <w:spacing w:line="360" w:lineRule="auto"/>
              <w:rPr>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9">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w:t>
            </w:r>
          </w:p>
          <w:p w:rsidR="00000000" w:rsidDel="00000000" w:rsidP="00000000" w:rsidRDefault="00000000" w:rsidRPr="00000000" w14:paraId="0000030A">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following issues.</w:t>
            </w:r>
          </w:p>
          <w:p w:rsidR="00000000" w:rsidDel="00000000" w:rsidP="00000000" w:rsidRDefault="00000000" w:rsidRPr="00000000" w14:paraId="0000030B">
            <w:pPr>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unit standard that will be assessed</w:t>
            </w:r>
          </w:p>
          <w:p w:rsidR="00000000" w:rsidDel="00000000" w:rsidP="00000000" w:rsidRDefault="00000000" w:rsidRPr="00000000" w14:paraId="000003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time, venue and process to be followed during the assessment.</w:t>
            </w:r>
          </w:p>
          <w:p w:rsidR="00000000" w:rsidDel="00000000" w:rsidP="00000000" w:rsidRDefault="00000000" w:rsidRPr="00000000" w14:paraId="000003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tools to be used for the assessment.</w:t>
            </w:r>
          </w:p>
          <w:p w:rsidR="00000000" w:rsidDel="00000000" w:rsidP="00000000" w:rsidRDefault="00000000" w:rsidRPr="00000000" w14:paraId="000003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assessment plan</w:t>
            </w:r>
          </w:p>
          <w:p w:rsidR="00000000" w:rsidDel="00000000" w:rsidP="00000000" w:rsidRDefault="00000000" w:rsidRPr="00000000" w14:paraId="000003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11">
            <w:pPr>
              <w:spacing w:line="360" w:lineRule="auto"/>
              <w:rPr>
                <w:b w:val="1"/>
                <w:bCs w:val="1"/>
                <w:sz w:val="20"/>
                <w:szCs w:val="20"/>
              </w:rPr>
            </w:pPr>
            <w:r w:rsidDel="00000000" w:rsidR="00000000" w:rsidRPr="00000000">
              <w:rPr>
                <w:rtl w:val="0"/>
              </w:rPr>
            </w:r>
          </w:p>
        </w:tc>
        <w:tc>
          <w:tcPr/>
          <w:p w:rsidR="00000000" w:rsidDel="00000000" w:rsidP="00000000" w:rsidRDefault="00000000" w:rsidRPr="00000000" w14:paraId="00000312">
            <w:pPr>
              <w:spacing w:line="360" w:lineRule="auto"/>
              <w:rPr>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3">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w:t>
            </w:r>
          </w:p>
          <w:p w:rsidR="00000000" w:rsidDel="00000000" w:rsidP="00000000" w:rsidRDefault="00000000" w:rsidRPr="00000000" w14:paraId="00000314">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role of all involved during the assessment</w:t>
            </w:r>
          </w:p>
          <w:p w:rsidR="00000000" w:rsidDel="00000000" w:rsidP="00000000" w:rsidRDefault="00000000" w:rsidRPr="00000000" w14:paraId="0000031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process.</w:t>
            </w:r>
            <w:r w:rsidDel="00000000" w:rsidR="00000000" w:rsidRPr="00000000">
              <w:rPr>
                <w:rtl w:val="0"/>
              </w:rPr>
            </w:r>
          </w:p>
        </w:tc>
        <w:tc>
          <w:tcPr/>
          <w:p w:rsidR="00000000" w:rsidDel="00000000" w:rsidP="00000000" w:rsidRDefault="00000000" w:rsidRPr="00000000" w14:paraId="00000316">
            <w:pPr>
              <w:spacing w:line="360" w:lineRule="auto"/>
              <w:rPr>
                <w:b w:val="1"/>
                <w:bCs w:val="1"/>
                <w:sz w:val="20"/>
                <w:szCs w:val="20"/>
              </w:rPr>
            </w:pPr>
            <w:r w:rsidDel="00000000" w:rsidR="00000000" w:rsidRPr="00000000">
              <w:rPr>
                <w:rtl w:val="0"/>
              </w:rPr>
            </w:r>
          </w:p>
        </w:tc>
        <w:tc>
          <w:tcPr/>
          <w:p w:rsidR="00000000" w:rsidDel="00000000" w:rsidP="00000000" w:rsidRDefault="00000000" w:rsidRPr="00000000" w14:paraId="00000317">
            <w:pPr>
              <w:spacing w:line="360" w:lineRule="auto"/>
              <w:rPr>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8">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Identify possible barriers and or disabilities</w:t>
            </w:r>
          </w:p>
          <w:p w:rsidR="00000000" w:rsidDel="00000000" w:rsidP="00000000" w:rsidRDefault="00000000" w:rsidRPr="00000000" w14:paraId="0000031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of the learner.</w:t>
            </w:r>
            <w:r w:rsidDel="00000000" w:rsidR="00000000" w:rsidRPr="00000000">
              <w:rPr>
                <w:rtl w:val="0"/>
              </w:rPr>
            </w:r>
          </w:p>
        </w:tc>
        <w:tc>
          <w:tcPr/>
          <w:p w:rsidR="00000000" w:rsidDel="00000000" w:rsidP="00000000" w:rsidRDefault="00000000" w:rsidRPr="00000000" w14:paraId="0000031A">
            <w:pPr>
              <w:spacing w:line="360" w:lineRule="auto"/>
              <w:rPr>
                <w:b w:val="1"/>
                <w:bCs w:val="1"/>
                <w:sz w:val="20"/>
                <w:szCs w:val="20"/>
              </w:rPr>
            </w:pPr>
            <w:r w:rsidDel="00000000" w:rsidR="00000000" w:rsidRPr="00000000">
              <w:rPr>
                <w:rtl w:val="0"/>
              </w:rPr>
            </w:r>
          </w:p>
        </w:tc>
        <w:tc>
          <w:tcPr/>
          <w:p w:rsidR="00000000" w:rsidDel="00000000" w:rsidP="00000000" w:rsidRDefault="00000000" w:rsidRPr="00000000" w14:paraId="0000031B">
            <w:pPr>
              <w:spacing w:line="360" w:lineRule="auto"/>
              <w:rPr>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C">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the meaning and application of</w:t>
            </w:r>
          </w:p>
          <w:p w:rsidR="00000000" w:rsidDel="00000000" w:rsidP="00000000" w:rsidRDefault="00000000" w:rsidRPr="00000000" w14:paraId="0000031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RPL.</w:t>
            </w:r>
            <w:r w:rsidDel="00000000" w:rsidR="00000000" w:rsidRPr="00000000">
              <w:rPr>
                <w:rtl w:val="0"/>
              </w:rPr>
            </w:r>
          </w:p>
        </w:tc>
        <w:tc>
          <w:tcPr/>
          <w:p w:rsidR="00000000" w:rsidDel="00000000" w:rsidP="00000000" w:rsidRDefault="00000000" w:rsidRPr="00000000" w14:paraId="0000031E">
            <w:pPr>
              <w:spacing w:line="360" w:lineRule="auto"/>
              <w:rPr>
                <w:b w:val="1"/>
                <w:bCs w:val="1"/>
                <w:sz w:val="20"/>
                <w:szCs w:val="20"/>
              </w:rPr>
            </w:pPr>
            <w:r w:rsidDel="00000000" w:rsidR="00000000" w:rsidRPr="00000000">
              <w:rPr>
                <w:rtl w:val="0"/>
              </w:rPr>
            </w:r>
          </w:p>
        </w:tc>
        <w:tc>
          <w:tcPr/>
          <w:p w:rsidR="00000000" w:rsidDel="00000000" w:rsidP="00000000" w:rsidRDefault="00000000" w:rsidRPr="00000000" w14:paraId="0000031F">
            <w:pPr>
              <w:spacing w:line="360" w:lineRule="auto"/>
              <w:rPr>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20">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discuss and provide one complete</w:t>
            </w:r>
          </w:p>
          <w:p w:rsidR="00000000" w:rsidDel="00000000" w:rsidP="00000000" w:rsidRDefault="00000000" w:rsidRPr="00000000" w14:paraId="0000032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set of the Appeals process documentation.</w:t>
            </w:r>
            <w:r w:rsidDel="00000000" w:rsidR="00000000" w:rsidRPr="00000000">
              <w:rPr>
                <w:rtl w:val="0"/>
              </w:rPr>
            </w:r>
          </w:p>
        </w:tc>
        <w:tc>
          <w:tcPr/>
          <w:p w:rsidR="00000000" w:rsidDel="00000000" w:rsidP="00000000" w:rsidRDefault="00000000" w:rsidRPr="00000000" w14:paraId="00000322">
            <w:pPr>
              <w:spacing w:line="360" w:lineRule="auto"/>
              <w:rPr>
                <w:b w:val="1"/>
                <w:bCs w:val="1"/>
                <w:sz w:val="20"/>
                <w:szCs w:val="20"/>
              </w:rPr>
            </w:pPr>
            <w:r w:rsidDel="00000000" w:rsidR="00000000" w:rsidRPr="00000000">
              <w:rPr>
                <w:rtl w:val="0"/>
              </w:rPr>
            </w:r>
          </w:p>
        </w:tc>
        <w:tc>
          <w:tcPr/>
          <w:p w:rsidR="00000000" w:rsidDel="00000000" w:rsidP="00000000" w:rsidRDefault="00000000" w:rsidRPr="00000000" w14:paraId="00000323">
            <w:pPr>
              <w:spacing w:line="360" w:lineRule="auto"/>
              <w:rPr>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24">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when final results</w:t>
            </w:r>
          </w:p>
          <w:p w:rsidR="00000000" w:rsidDel="00000000" w:rsidP="00000000" w:rsidRDefault="00000000" w:rsidRPr="00000000" w14:paraId="00000325">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will be available and how feedback will be</w:t>
            </w:r>
          </w:p>
          <w:p w:rsidR="00000000" w:rsidDel="00000000" w:rsidP="00000000" w:rsidRDefault="00000000" w:rsidRPr="00000000" w14:paraId="0000032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provided.</w:t>
            </w:r>
            <w:r w:rsidDel="00000000" w:rsidR="00000000" w:rsidRPr="00000000">
              <w:rPr>
                <w:rtl w:val="0"/>
              </w:rPr>
            </w:r>
          </w:p>
        </w:tc>
        <w:tc>
          <w:tcPr/>
          <w:p w:rsidR="00000000" w:rsidDel="00000000" w:rsidP="00000000" w:rsidRDefault="00000000" w:rsidRPr="00000000" w14:paraId="00000327">
            <w:pPr>
              <w:spacing w:line="360" w:lineRule="auto"/>
              <w:rPr>
                <w:b w:val="1"/>
                <w:bCs w:val="1"/>
                <w:sz w:val="20"/>
                <w:szCs w:val="20"/>
              </w:rPr>
            </w:pPr>
            <w:r w:rsidDel="00000000" w:rsidR="00000000" w:rsidRPr="00000000">
              <w:rPr>
                <w:rtl w:val="0"/>
              </w:rPr>
            </w:r>
          </w:p>
        </w:tc>
        <w:tc>
          <w:tcPr/>
          <w:p w:rsidR="00000000" w:rsidDel="00000000" w:rsidP="00000000" w:rsidRDefault="00000000" w:rsidRPr="00000000" w14:paraId="00000328">
            <w:pPr>
              <w:spacing w:line="360" w:lineRule="auto"/>
              <w:rPr>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29">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Discuss previous assessment results if</w:t>
            </w:r>
          </w:p>
          <w:p w:rsidR="00000000" w:rsidDel="00000000" w:rsidP="00000000" w:rsidRDefault="00000000" w:rsidRPr="00000000" w14:paraId="0000032A">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applicable.</w:t>
            </w:r>
          </w:p>
        </w:tc>
        <w:tc>
          <w:tcPr/>
          <w:p w:rsidR="00000000" w:rsidDel="00000000" w:rsidP="00000000" w:rsidRDefault="00000000" w:rsidRPr="00000000" w14:paraId="0000032B">
            <w:pPr>
              <w:spacing w:line="360" w:lineRule="auto"/>
              <w:rPr>
                <w:b w:val="1"/>
                <w:bCs w:val="1"/>
                <w:sz w:val="20"/>
                <w:szCs w:val="20"/>
              </w:rPr>
            </w:pPr>
            <w:r w:rsidDel="00000000" w:rsidR="00000000" w:rsidRPr="00000000">
              <w:rPr>
                <w:rtl w:val="0"/>
              </w:rPr>
            </w:r>
          </w:p>
        </w:tc>
        <w:tc>
          <w:tcPr/>
          <w:p w:rsidR="00000000" w:rsidDel="00000000" w:rsidP="00000000" w:rsidRDefault="00000000" w:rsidRPr="00000000" w14:paraId="0000032C">
            <w:pPr>
              <w:spacing w:line="360" w:lineRule="auto"/>
              <w:rPr>
                <w:b w:val="1"/>
                <w:bCs w:val="1"/>
                <w:sz w:val="20"/>
                <w:szCs w:val="20"/>
              </w:rPr>
            </w:pPr>
            <w:r w:rsidDel="00000000" w:rsidR="00000000" w:rsidRPr="00000000">
              <w:rPr>
                <w:rtl w:val="0"/>
              </w:rPr>
            </w:r>
          </w:p>
        </w:tc>
      </w:tr>
    </w:tbl>
    <w:p w:rsidR="00000000" w:rsidDel="00000000" w:rsidP="00000000" w:rsidRDefault="00000000" w:rsidRPr="00000000" w14:paraId="0000032D">
      <w:pPr>
        <w:spacing w:line="360" w:lineRule="auto"/>
        <w:rPr>
          <w:b w:val="1"/>
          <w:bCs w:val="1"/>
          <w:sz w:val="20"/>
          <w:szCs w:val="20"/>
        </w:rPr>
      </w:pPr>
      <w:r w:rsidDel="00000000" w:rsidR="00000000" w:rsidRPr="00000000">
        <w:rPr>
          <w:rtl w:val="0"/>
        </w:rPr>
      </w:r>
    </w:p>
    <w:p w:rsidR="00000000" w:rsidDel="00000000" w:rsidP="00000000" w:rsidRDefault="00000000" w:rsidRPr="00000000" w14:paraId="0000032E">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______________________________ (initials and surname of learner), DECLARE THE FOLLOWING:</w:t>
      </w:r>
    </w:p>
    <w:p w:rsidR="00000000" w:rsidDel="00000000" w:rsidP="00000000" w:rsidRDefault="00000000" w:rsidRPr="00000000" w14:paraId="0000032F">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30">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copy of the unit standard(s) involved has been given to me prior to this meeting. I know I will be assessed against the criteria, which have been set to the applicable unit standards.</w:t>
      </w:r>
      <w:r w:rsidDel="00000000" w:rsidR="00000000" w:rsidRPr="00000000">
        <w:rPr>
          <w:sz w:val="20"/>
          <w:szCs w:val="20"/>
          <w:rtl w:val="0"/>
        </w:rPr>
        <w:t xml:space="preserve"> </w:t>
      </w:r>
      <w:r w:rsidDel="00000000" w:rsidR="00000000" w:rsidRPr="00000000">
        <w:rPr>
          <w:rFonts w:ascii="Century Gothic" w:cs="Century Gothic" w:eastAsia="Century Gothic" w:hAnsi="Century Gothic"/>
          <w:sz w:val="20"/>
          <w:szCs w:val="20"/>
          <w:rtl w:val="0"/>
        </w:rPr>
        <w:t xml:space="preserve">The criteria have been discussed with me, and the procedures and purpose of the assessment has been clearly explained to me.</w:t>
      </w:r>
    </w:p>
    <w:p w:rsidR="00000000" w:rsidDel="00000000" w:rsidP="00000000" w:rsidRDefault="00000000" w:rsidRPr="00000000" w14:paraId="00000331">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32">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33">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34">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tbl>
      <w:tblPr>
        <w:tblStyle w:val="Table13"/>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35">
            <w:pPr>
              <w:spacing w:line="276" w:lineRule="auto"/>
              <w:rPr>
                <w:b w:val="1"/>
                <w:bCs w:val="1"/>
                <w:sz w:val="24"/>
                <w:szCs w:val="24"/>
              </w:rPr>
            </w:pPr>
            <w:r w:rsidDel="00000000" w:rsidR="00000000" w:rsidRPr="00000000">
              <w:rPr>
                <w:rtl w:val="0"/>
              </w:rPr>
            </w:r>
          </w:p>
          <w:p w:rsidR="00000000" w:rsidDel="00000000" w:rsidP="00000000" w:rsidRDefault="00000000" w:rsidRPr="00000000" w14:paraId="00000336">
            <w:pPr>
              <w:spacing w:line="276" w:lineRule="auto"/>
              <w:rPr>
                <w:b w:val="1"/>
                <w:bCs w:val="1"/>
                <w:sz w:val="24"/>
                <w:szCs w:val="24"/>
              </w:rPr>
            </w:pPr>
            <w:r w:rsidDel="00000000" w:rsidR="00000000" w:rsidRPr="00000000">
              <w:rPr>
                <w:rtl w:val="0"/>
              </w:rPr>
            </w:r>
          </w:p>
        </w:tc>
        <w:tc>
          <w:tcPr/>
          <w:p w:rsidR="00000000" w:rsidDel="00000000" w:rsidP="00000000" w:rsidRDefault="00000000" w:rsidRPr="00000000" w14:paraId="00000337">
            <w:pPr>
              <w:spacing w:line="276" w:lineRule="auto"/>
              <w:rPr>
                <w:b w:val="1"/>
                <w:bCs w:val="1"/>
                <w:sz w:val="24"/>
                <w:szCs w:val="24"/>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38">
            <w:pPr>
              <w:spacing w:line="276" w:lineRule="auto"/>
              <w:rPr>
                <w:b w:val="1"/>
                <w:bCs w:val="1"/>
                <w:sz w:val="24"/>
                <w:szCs w:val="24"/>
              </w:rPr>
            </w:pPr>
            <w:r w:rsidDel="00000000" w:rsidR="00000000" w:rsidRPr="00000000">
              <w:rPr>
                <w:b w:val="1"/>
                <w:bCs w:val="1"/>
                <w:sz w:val="24"/>
                <w:szCs w:val="24"/>
                <w:rtl w:val="0"/>
              </w:rPr>
              <w:t xml:space="preserve">Signature of learner</w:t>
            </w:r>
          </w:p>
        </w:tc>
        <w:tc>
          <w:tcPr>
            <w:shd w:fill="bfbfbf" w:val="clear"/>
          </w:tcPr>
          <w:p w:rsidR="00000000" w:rsidDel="00000000" w:rsidP="00000000" w:rsidRDefault="00000000" w:rsidRPr="00000000" w14:paraId="00000339">
            <w:pPr>
              <w:spacing w:line="276" w:lineRule="auto"/>
              <w:rPr>
                <w:b w:val="1"/>
                <w:bCs w:val="1"/>
                <w:sz w:val="24"/>
                <w:szCs w:val="24"/>
              </w:rPr>
            </w:pPr>
            <w:r w:rsidDel="00000000" w:rsidR="00000000" w:rsidRPr="00000000">
              <w:rPr>
                <w:b w:val="1"/>
                <w:bCs w:val="1"/>
                <w:sz w:val="24"/>
                <w:szCs w:val="24"/>
                <w:rtl w:val="0"/>
              </w:rPr>
              <w:t xml:space="preserve">Date</w:t>
            </w:r>
          </w:p>
        </w:tc>
      </w:tr>
    </w:tbl>
    <w:p w:rsidR="00000000" w:rsidDel="00000000" w:rsidP="00000000" w:rsidRDefault="00000000" w:rsidRPr="00000000" w14:paraId="0000033A">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3B">
      <w:pPr>
        <w:spacing w:after="0" w:line="276" w:lineRule="auto"/>
        <w:rPr>
          <w:b w:val="1"/>
          <w:bCs w:val="1"/>
          <w:sz w:val="24"/>
          <w:szCs w:val="24"/>
        </w:rPr>
      </w:pPr>
      <w:r w:rsidDel="00000000" w:rsidR="00000000" w:rsidRPr="00000000">
        <w:rPr>
          <w:rtl w:val="0"/>
        </w:rPr>
      </w:r>
    </w:p>
    <w:tbl>
      <w:tblPr>
        <w:tblStyle w:val="Table14"/>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C">
            <w:pPr>
              <w:jc w:val="center"/>
              <w:rPr/>
            </w:pPr>
            <w:r w:rsidDel="00000000" w:rsidR="00000000" w:rsidRPr="00000000">
              <w:rPr/>
              <mc:AlternateContent>
                <mc:Choice Requires="wpg">
                  <w:drawing>
                    <wp:inline distB="0" distT="0" distL="114300" distR="114300">
                      <wp:extent cx="3811904" cy="774700"/>
                      <wp:effectExtent b="0" l="0" r="0" t="0"/>
                      <wp:docPr id="5" name=""/>
                      <a:graphic>
                        <a:graphicData uri="http://schemas.microsoft.com/office/word/2010/wordprocessingShape">
                          <wps:wsp>
                            <wps:cNvSpPr/>
                            <wps:cNvPr id="6" name="Shape 6"/>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D">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9" name=""/>
                <a:graphic>
                  <a:graphicData uri="http://schemas.microsoft.com/office/word/2010/wordprocessingShape">
                    <wps:wsp>
                      <wps:cNvSpPr/>
                      <wps:cNvPr id="10" name="Shape 10"/>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3E">
      <w:pPr>
        <w:jc w:val="center"/>
        <w:rPr/>
      </w:pPr>
      <w:r w:rsidDel="00000000" w:rsidR="00000000" w:rsidRPr="00000000">
        <w:rPr>
          <w:rtl w:val="0"/>
        </w:rPr>
      </w:r>
    </w:p>
    <w:p w:rsidR="00000000" w:rsidDel="00000000" w:rsidP="00000000" w:rsidRDefault="00000000" w:rsidRPr="00000000" w14:paraId="0000033F">
      <w:pPr>
        <w:jc w:val="center"/>
        <w:rPr/>
      </w:pPr>
      <w:r w:rsidDel="00000000" w:rsidR="00000000" w:rsidRPr="00000000">
        <w:rPr>
          <w:rtl w:val="0"/>
        </w:rPr>
      </w:r>
    </w:p>
    <w:p w:rsidR="00000000" w:rsidDel="00000000" w:rsidP="00000000" w:rsidRDefault="00000000" w:rsidRPr="00000000" w14:paraId="00000340">
      <w:pPr>
        <w:jc w:val="center"/>
        <w:rPr/>
      </w:pPr>
      <w:r w:rsidDel="00000000" w:rsidR="00000000" w:rsidRPr="00000000">
        <w:rPr>
          <w:rtl w:val="0"/>
        </w:rPr>
      </w:r>
    </w:p>
    <w:p w:rsidR="00000000" w:rsidDel="00000000" w:rsidP="00000000" w:rsidRDefault="00000000" w:rsidRPr="00000000" w14:paraId="00000341">
      <w:pPr>
        <w:jc w:val="center"/>
        <w:rPr/>
      </w:pPr>
      <w:r w:rsidDel="00000000" w:rsidR="00000000" w:rsidRPr="00000000">
        <w:rPr>
          <w:rtl w:val="0"/>
        </w:rPr>
      </w:r>
    </w:p>
    <w:p w:rsidR="00000000" w:rsidDel="00000000" w:rsidP="00000000" w:rsidRDefault="00000000" w:rsidRPr="00000000" w14:paraId="00000342">
      <w:pPr>
        <w:jc w:val="center"/>
        <w:rPr/>
      </w:pPr>
      <w:r w:rsidDel="00000000" w:rsidR="00000000" w:rsidRPr="00000000">
        <w:rPr>
          <w:rtl w:val="0"/>
        </w:rPr>
      </w:r>
    </w:p>
    <w:p w:rsidR="00000000" w:rsidDel="00000000" w:rsidP="00000000" w:rsidRDefault="00000000" w:rsidRPr="00000000" w14:paraId="00000343">
      <w:pPr>
        <w:jc w:val="center"/>
        <w:rPr/>
      </w:pPr>
      <w:r w:rsidDel="00000000" w:rsidR="00000000" w:rsidRPr="00000000">
        <w:rPr>
          <w:rtl w:val="0"/>
        </w:rPr>
      </w:r>
    </w:p>
    <w:p w:rsidR="00000000" w:rsidDel="00000000" w:rsidP="00000000" w:rsidRDefault="00000000" w:rsidRPr="00000000" w14:paraId="00000344">
      <w:pPr>
        <w:jc w:val="center"/>
        <w:rPr/>
      </w:pPr>
      <w:r w:rsidDel="00000000" w:rsidR="00000000" w:rsidRPr="00000000">
        <w:rPr>
          <w:rtl w:val="0"/>
        </w:rPr>
      </w:r>
    </w:p>
    <w:p w:rsidR="00000000" w:rsidDel="00000000" w:rsidP="00000000" w:rsidRDefault="00000000" w:rsidRPr="00000000" w14:paraId="00000345">
      <w:pPr>
        <w:jc w:val="center"/>
        <w:rPr/>
      </w:pPr>
      <w:r w:rsidDel="00000000" w:rsidR="00000000" w:rsidRPr="00000000">
        <w:rPr>
          <w:rtl w:val="0"/>
        </w:rPr>
      </w:r>
    </w:p>
    <w:p w:rsidR="00000000" w:rsidDel="00000000" w:rsidP="00000000" w:rsidRDefault="00000000" w:rsidRPr="00000000" w14:paraId="00000346">
      <w:pPr>
        <w:jc w:val="center"/>
        <w:rPr/>
      </w:pPr>
      <w:r w:rsidDel="00000000" w:rsidR="00000000" w:rsidRPr="00000000">
        <w:rPr>
          <w:rtl w:val="0"/>
        </w:rPr>
      </w:r>
    </w:p>
    <w:tbl>
      <w:tblPr>
        <w:tblStyle w:val="Table15"/>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47">
            <w:pPr>
              <w:jc w:val="center"/>
              <w:rPr/>
            </w:pPr>
            <w:r w:rsidDel="00000000" w:rsidR="00000000" w:rsidRPr="00000000">
              <w:rPr/>
              <mc:AlternateContent>
                <mc:Choice Requires="wpg">
                  <w:drawing>
                    <wp:inline distB="0" distT="0" distL="114300" distR="114300">
                      <wp:extent cx="4802505" cy="774700"/>
                      <wp:effectExtent b="0" l="0" r="0" t="0"/>
                      <wp:docPr id="3" name=""/>
                      <a:graphic>
                        <a:graphicData uri="http://schemas.microsoft.com/office/word/2010/wordprocessingShape">
                          <wps:wsp>
                            <wps:cNvSpPr/>
                            <wps:cNvPr id="4" name="Shape 4"/>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48">
      <w:pPr>
        <w:spacing w:line="276" w:lineRule="auto"/>
        <w:jc w:val="left"/>
        <w:rPr>
          <w:rFonts w:ascii="Century Gothic" w:cs="Century Gothic" w:eastAsia="Century Gothic" w:hAnsi="Century Gothic"/>
          <w:sz w:val="32"/>
          <w:szCs w:val="32"/>
        </w:rPr>
      </w:pPr>
      <w:r w:rsidDel="00000000" w:rsidR="00000000" w:rsidRPr="00000000">
        <w:rPr>
          <w:rtl w:val="0"/>
        </w:rPr>
      </w:r>
    </w:p>
    <w:p w:rsidR="00000000" w:rsidDel="00000000" w:rsidP="00000000" w:rsidRDefault="00000000" w:rsidRPr="00000000" w14:paraId="00000349">
      <w:pPr>
        <w:tabs>
          <w:tab w:val="left" w:leader="none" w:pos="3994"/>
        </w:tabs>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34A">
      <w:pPr>
        <w:tabs>
          <w:tab w:val="left" w:leader="none" w:pos="3994"/>
        </w:tabs>
        <w:jc w:val="center"/>
        <w:rPr>
          <w:b w:val="1"/>
          <w:bCs w:val="1"/>
          <w:sz w:val="28"/>
          <w:szCs w:val="28"/>
        </w:rPr>
      </w:pPr>
      <w:r w:rsidDel="00000000" w:rsidR="00000000" w:rsidRPr="00000000">
        <w:rPr>
          <w:b w:val="1"/>
          <w:bCs w:val="1"/>
          <w:sz w:val="28"/>
          <w:szCs w:val="28"/>
          <w:rtl w:val="0"/>
        </w:rPr>
        <w:t xml:space="preserve">Assessment Instruments</w:t>
      </w:r>
    </w:p>
    <w:tbl>
      <w:tblPr>
        <w:tblStyle w:val="Table16"/>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4B">
            <w:pPr>
              <w:spacing w:line="276" w:lineRule="auto"/>
              <w:jc w:val="center"/>
              <w:rPr>
                <w:b w:val="1"/>
                <w:bCs w:val="1"/>
              </w:rPr>
            </w:pPr>
            <w:r w:rsidDel="00000000" w:rsidR="00000000" w:rsidRPr="00000000">
              <w:rPr>
                <w:b w:val="1"/>
                <w:bCs w:val="1"/>
                <w:rtl w:val="0"/>
              </w:rPr>
              <w:t xml:space="preserve">TAKE NOTE</w:t>
            </w:r>
          </w:p>
        </w:tc>
      </w:tr>
      <w:tr>
        <w:trPr>
          <w:cantSplit w:val="0"/>
          <w:tblHeader w:val="0"/>
        </w:trPr>
        <w:tc>
          <w:tcPr>
            <w:shd w:fill="bfbfbf" w:val="clear"/>
          </w:tcPr>
          <w:p w:rsidR="00000000" w:rsidDel="00000000" w:rsidP="00000000" w:rsidRDefault="00000000" w:rsidRPr="00000000" w14:paraId="0000034C">
            <w:pPr>
              <w:spacing w:line="360" w:lineRule="auto"/>
              <w:jc w:val="center"/>
              <w:rPr>
                <w:b w:val="1"/>
                <w:bCs w:val="1"/>
              </w:rPr>
            </w:pPr>
            <w:r w:rsidDel="00000000" w:rsidR="00000000" w:rsidRPr="00000000">
              <w:rPr>
                <w:b w:val="1"/>
                <w:bCs w:val="1"/>
                <w:rtl w:val="0"/>
              </w:rPr>
              <w:t xml:space="preserve">The assessment instruments included in this assessment</w:t>
            </w:r>
          </w:p>
          <w:p w:rsidR="00000000" w:rsidDel="00000000" w:rsidP="00000000" w:rsidRDefault="00000000" w:rsidRPr="00000000" w14:paraId="0000034D">
            <w:pPr>
              <w:spacing w:line="360" w:lineRule="auto"/>
              <w:jc w:val="center"/>
              <w:rPr>
                <w:b w:val="1"/>
                <w:bCs w:val="1"/>
              </w:rPr>
            </w:pPr>
            <w:r w:rsidDel="00000000" w:rsidR="00000000" w:rsidRPr="00000000">
              <w:rPr>
                <w:b w:val="1"/>
                <w:bCs w:val="1"/>
                <w:rtl w:val="0"/>
              </w:rPr>
              <w:t xml:space="preserve">pack are all summative assessment instruments and are to</w:t>
            </w:r>
          </w:p>
          <w:p w:rsidR="00000000" w:rsidDel="00000000" w:rsidP="00000000" w:rsidRDefault="00000000" w:rsidRPr="00000000" w14:paraId="0000034E">
            <w:pPr>
              <w:spacing w:line="360" w:lineRule="auto"/>
              <w:jc w:val="center"/>
              <w:rPr>
                <w:b w:val="1"/>
                <w:bCs w:val="1"/>
              </w:rPr>
            </w:pPr>
            <w:r w:rsidDel="00000000" w:rsidR="00000000" w:rsidRPr="00000000">
              <w:rPr>
                <w:b w:val="1"/>
                <w:bCs w:val="1"/>
                <w:rtl w:val="0"/>
              </w:rPr>
              <w:t xml:space="preserve">be read in conjunction with the formative assessment instruments</w:t>
            </w:r>
          </w:p>
          <w:p w:rsidR="00000000" w:rsidDel="00000000" w:rsidP="00000000" w:rsidRDefault="00000000" w:rsidRPr="00000000" w14:paraId="0000034F">
            <w:pPr>
              <w:spacing w:line="360" w:lineRule="auto"/>
              <w:jc w:val="center"/>
              <w:rPr>
                <w:b w:val="1"/>
                <w:bCs w:val="1"/>
              </w:rPr>
            </w:pPr>
            <w:r w:rsidDel="00000000" w:rsidR="00000000" w:rsidRPr="00000000">
              <w:rPr>
                <w:b w:val="1"/>
                <w:bCs w:val="1"/>
                <w:rtl w:val="0"/>
              </w:rPr>
              <w:t xml:space="preserve">contained in the learner workbook. Both formative</w:t>
            </w:r>
          </w:p>
          <w:p w:rsidR="00000000" w:rsidDel="00000000" w:rsidP="00000000" w:rsidRDefault="00000000" w:rsidRPr="00000000" w14:paraId="00000350">
            <w:pPr>
              <w:spacing w:line="360" w:lineRule="auto"/>
              <w:jc w:val="center"/>
              <w:rPr>
                <w:b w:val="1"/>
                <w:bCs w:val="1"/>
              </w:rPr>
            </w:pPr>
            <w:r w:rsidDel="00000000" w:rsidR="00000000" w:rsidRPr="00000000">
              <w:rPr>
                <w:b w:val="1"/>
                <w:bCs w:val="1"/>
                <w:rtl w:val="0"/>
              </w:rPr>
              <w:t xml:space="preserve">(workbook) and summative assessments are to be retained</w:t>
            </w:r>
          </w:p>
          <w:p w:rsidR="00000000" w:rsidDel="00000000" w:rsidP="00000000" w:rsidRDefault="00000000" w:rsidRPr="00000000" w14:paraId="00000351">
            <w:pPr>
              <w:spacing w:line="360" w:lineRule="auto"/>
              <w:jc w:val="center"/>
              <w:rPr>
                <w:b w:val="1"/>
                <w:bCs w:val="1"/>
              </w:rPr>
            </w:pPr>
            <w:r w:rsidDel="00000000" w:rsidR="00000000" w:rsidRPr="00000000">
              <w:rPr>
                <w:b w:val="1"/>
                <w:bCs w:val="1"/>
                <w:rtl w:val="0"/>
              </w:rPr>
              <w:t xml:space="preserve">as part of the learner’s portfolio of evidence.</w:t>
            </w:r>
          </w:p>
        </w:tc>
      </w:tr>
    </w:tbl>
    <w:p w:rsidR="00000000" w:rsidDel="00000000" w:rsidP="00000000" w:rsidRDefault="00000000" w:rsidRPr="00000000" w14:paraId="00000352">
      <w:pPr>
        <w:jc w:val="center"/>
        <w:rPr/>
      </w:pPr>
      <w:r w:rsidDel="00000000" w:rsidR="00000000" w:rsidRPr="00000000">
        <w:rPr>
          <w:rtl w:val="0"/>
        </w:rPr>
      </w:r>
    </w:p>
    <w:p w:rsidR="00000000" w:rsidDel="00000000" w:rsidP="00000000" w:rsidRDefault="00000000" w:rsidRPr="00000000" w14:paraId="00000353">
      <w:pPr>
        <w:spacing w:after="0"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 number of the assessment instruments contained in this assessment are workplace knowledge based questions.</w:t>
      </w:r>
    </w:p>
    <w:p w:rsidR="00000000" w:rsidDel="00000000" w:rsidP="00000000" w:rsidRDefault="00000000" w:rsidRPr="00000000" w14:paraId="00000354">
      <w:pPr>
        <w:spacing w:after="0"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55">
      <w:pPr>
        <w:spacing w:after="0"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This means that you will arrange with the learner, a time that is suitable, during which the learner will complete each questions.</w:t>
      </w:r>
    </w:p>
    <w:p w:rsidR="00000000" w:rsidDel="00000000" w:rsidP="00000000" w:rsidRDefault="00000000" w:rsidRPr="00000000" w14:paraId="00000356">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57">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58">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59">
      <w:pPr>
        <w:shd w:fill="ffffff" w:val="clear"/>
        <w:spacing w:line="276" w:lineRule="auto"/>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Learning Unit</w:t>
      </w:r>
      <w:r w:rsidDel="00000000" w:rsidR="00000000" w:rsidRPr="00000000">
        <w:rPr>
          <w:rFonts w:ascii="Century Gothic" w:cs="Century Gothic" w:eastAsia="Century Gothic" w:hAnsi="Century Gothic"/>
          <w:b w:val="1"/>
          <w:bCs w:val="1"/>
          <w:sz w:val="144"/>
          <w:szCs w:val="144"/>
          <w:rtl w:val="0"/>
        </w:rPr>
        <w:t xml:space="preserve">1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1929448</wp:posOffset>
                </wp:positionH>
                <wp:positionV relativeFrom="paragraph">
                  <wp:posOffset>-13651</wp:posOffset>
                </wp:positionV>
                <wp:extent cx="4321810" cy="1421765"/>
                <wp:effectExtent b="0" l="0" r="0" t="0"/>
                <wp:wrapNone/>
                <wp:docPr id="1" name=""/>
                <a:graphic>
                  <a:graphicData uri="http://schemas.microsoft.com/office/word/2010/wordprocessingShape">
                    <wps:wsp>
                      <wps:cNvSpPr/>
                      <wps:cNvPr id="2" name="Shape 2"/>
                      <wps:spPr>
                        <a:xfrm>
                          <a:off x="3189858" y="3073880"/>
                          <a:ext cx="4312285" cy="1412240"/>
                        </a:xfrm>
                        <a:custGeom>
                          <a:rect b="b" l="l" r="r" t="t"/>
                          <a:pathLst>
                            <a:path extrusionOk="0" h="1412240" w="4312285">
                              <a:moveTo>
                                <a:pt x="0" y="0"/>
                              </a:moveTo>
                              <a:lnTo>
                                <a:pt x="0" y="1412240"/>
                              </a:lnTo>
                              <a:lnTo>
                                <a:pt x="4312285" y="1412240"/>
                              </a:lnTo>
                              <a:lnTo>
                                <a:pt x="4312285" y="0"/>
                              </a:lnTo>
                              <a:close/>
                            </a:path>
                          </a:pathLst>
                        </a:custGeom>
                        <a:no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Use the writing process to compose texts required in the business environment</w:t>
                            </w:r>
                            <w:r w:rsidDel="00000000" w:rsidR="00000000" w:rsidRPr="00000000">
                              <w:rPr>
                                <w:rFonts w:ascii="Century Gothic" w:cs="Century Gothic" w:eastAsia="Century Gothic" w:hAnsi="Century Gothic"/>
                                <w:b w:val="0"/>
                                <w:i w:val="0"/>
                                <w:smallCaps w:val="0"/>
                                <w:strike w:val="0"/>
                                <w:color w:val="000000"/>
                                <w:sz w:val="32"/>
                                <w:vertAlign w:val="baseline"/>
                              </w:rPr>
                              <w:t xml:space="preserve"> </w:t>
                            </w:r>
                          </w:p>
                          <w:p w:rsidR="00000000" w:rsidDel="00000000" w:rsidP="00000000" w:rsidRDefault="00000000" w:rsidRPr="00000000">
                            <w:pPr>
                              <w:spacing w:after="200" w:before="0" w:line="240"/>
                              <w:ind w:left="0" w:right="0" w:firstLine="0"/>
                              <w:jc w:val="both"/>
                              <w:textDirection w:val="btLr"/>
                            </w:pPr>
                            <w:r w:rsidDel="00000000" w:rsidR="00000000" w:rsidRPr="00000000">
                              <w:rPr>
                                <w:rFonts w:ascii="Century Gothic" w:cs="Century Gothic" w:eastAsia="Century Gothic" w:hAnsi="Century Gothic"/>
                                <w:b w:val="0"/>
                                <w:i w:val="0"/>
                                <w:smallCaps w:val="0"/>
                                <w:strike w:val="0"/>
                                <w:color w:val="000000"/>
                                <w:sz w:val="32"/>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1929448</wp:posOffset>
                </wp:positionH>
                <wp:positionV relativeFrom="paragraph">
                  <wp:posOffset>-13651</wp:posOffset>
                </wp:positionV>
                <wp:extent cx="4321810" cy="142176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4321810" cy="1421765"/>
                        </a:xfrm>
                        <a:prstGeom prst="rect"/>
                        <a:ln/>
                      </pic:spPr>
                    </pic:pic>
                  </a:graphicData>
                </a:graphic>
              </wp:anchor>
            </w:drawing>
          </mc:Fallback>
        </mc:AlternateContent>
      </w:r>
    </w:p>
    <w:p w:rsidR="00000000" w:rsidDel="00000000" w:rsidP="00000000" w:rsidRDefault="00000000" w:rsidRPr="00000000" w14:paraId="0000035A">
      <w:pPr>
        <w:spacing w:before="120" w:line="276" w:lineRule="auto"/>
        <w:ind w:left="72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UNIT STANDARD NUMBER </w:t>
        <w:tab/>
        <w:t xml:space="preserve">:</w:t>
        <w:tab/>
      </w:r>
      <w:r w:rsidDel="00000000" w:rsidR="00000000" w:rsidRPr="00000000">
        <w:rPr>
          <w:rFonts w:ascii="Century Gothic" w:cs="Century Gothic" w:eastAsia="Century Gothic" w:hAnsi="Century Gothic"/>
          <w:sz w:val="20"/>
          <w:szCs w:val="20"/>
          <w:rtl w:val="0"/>
        </w:rPr>
        <w:t xml:space="preserve">12153</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LEVEL ON THE NQF</w:t>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4 </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CREDITS</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5</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FIELD</w:t>
        <w:tab/>
        <w:tab/>
        <w:tab/>
        <w:tab/>
        <w:t xml:space="preserve">: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Mathematical, Computer and Life</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Sciences</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SUB FIELD</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Mathematical Sciences</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pPr w:leftFromText="180" w:rightFromText="180" w:topFromText="0" w:bottomFromText="0" w:vertAnchor="text" w:horzAnchor="text" w:tblpX="0" w:tblpY="0"/>
        <w:tblW w:w="1054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8306"/>
        <w:tblGridChange w:id="0">
          <w:tblGrid>
            <w:gridCol w:w="2235"/>
            <w:gridCol w:w="8306"/>
          </w:tblGrid>
        </w:tblGridChange>
      </w:tblGrid>
      <w:tr>
        <w:trPr>
          <w:cantSplit w:val="0"/>
          <w:trHeight w:val="4380" w:hRule="atLeast"/>
          <w:tblHeader w:val="0"/>
        </w:trPr>
        <w:tc>
          <w:tcPr>
            <w:tcBorders>
              <w:bottom w:color="000000" w:space="0" w:sz="4" w:val="single"/>
            </w:tcBorders>
            <w:shd w:fill="auto" w:val="clear"/>
          </w:tcPr>
          <w:p w:rsidR="00000000" w:rsidDel="00000000" w:rsidP="00000000" w:rsidRDefault="00000000" w:rsidRPr="00000000" w14:paraId="00000361">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PURPOSE:</w:t>
            </w:r>
            <w:r w:rsidDel="00000000" w:rsidR="00000000" w:rsidRPr="00000000">
              <w:rPr>
                <w:rtl w:val="0"/>
              </w:rPr>
            </w:r>
          </w:p>
          <w:p w:rsidR="00000000" w:rsidDel="00000000" w:rsidP="00000000" w:rsidRDefault="00000000" w:rsidRPr="00000000" w14:paraId="00000363">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4">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5">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6">
            <w:pPr>
              <w:spacing w:line="360" w:lineRule="auto"/>
              <w:rPr>
                <w:rFonts w:ascii="Century Gothic" w:cs="Century Gothic" w:eastAsia="Century Gothic" w:hAnsi="Century Gothic"/>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367">
            <w:pPr>
              <w:spacing w:line="360" w:lineRule="auto"/>
              <w:rPr>
                <w:rFonts w:ascii="Century Gothic" w:cs="Century Gothic" w:eastAsia="Century Gothic" w:hAnsi="Century Gothic"/>
                <w:color w:val="000000"/>
                <w:sz w:val="20"/>
                <w:szCs w:val="20"/>
                <w:highlight w:val="white"/>
              </w:rPr>
            </w:pPr>
            <w:r w:rsidDel="00000000" w:rsidR="00000000" w:rsidRPr="00000000">
              <w:rPr>
                <w:rFonts w:ascii="Century Gothic" w:cs="Century Gothic" w:eastAsia="Century Gothic" w:hAnsi="Century Gothic"/>
                <w:color w:val="000000"/>
                <w:sz w:val="20"/>
                <w:szCs w:val="20"/>
                <w:highlight w:val="white"/>
                <w:rtl w:val="0"/>
              </w:rPr>
              <w:t xml:space="preserve">The purpose of the unit standard requires learners to follow a process in writing texts and reports required in business. It is intended to promote clear, unambiguous communication in plain language and to improve the quality of written reports and other texts that are specific to a business environment, require a particular format and may include specified legislated requirements. The unit standard enables learners to recognise and effectively use textual conventions and features specific to business texts.</w:t>
            </w:r>
          </w:p>
          <w:p w:rsidR="00000000" w:rsidDel="00000000" w:rsidP="00000000" w:rsidRDefault="00000000" w:rsidRPr="00000000" w14:paraId="00000368">
            <w:pPr>
              <w:spacing w:line="360" w:lineRule="auto"/>
              <w:rPr>
                <w:rFonts w:ascii="Century Gothic" w:cs="Century Gothic" w:eastAsia="Century Gothic" w:hAnsi="Century Gothic"/>
                <w:b w:val="1"/>
                <w:bCs w:val="1"/>
                <w:color w:val="000000"/>
                <w:sz w:val="20"/>
                <w:szCs w:val="20"/>
                <w:highlight w:val="white"/>
              </w:rPr>
            </w:pPr>
            <w:r w:rsidDel="00000000" w:rsidR="00000000" w:rsidRPr="00000000">
              <w:rPr>
                <w:rFonts w:ascii="Century Gothic" w:cs="Century Gothic" w:eastAsia="Century Gothic" w:hAnsi="Century Gothic"/>
                <w:b w:val="1"/>
                <w:bCs w:val="1"/>
                <w:color w:val="000000"/>
                <w:sz w:val="20"/>
                <w:szCs w:val="20"/>
                <w:highlight w:val="white"/>
                <w:rtl w:val="0"/>
              </w:rPr>
              <w:t xml:space="preserve">The qualifying learner is capable of:</w:t>
            </w:r>
          </w:p>
          <w:p w:rsidR="00000000" w:rsidDel="00000000" w:rsidP="00000000" w:rsidRDefault="00000000" w:rsidRPr="00000000" w14:paraId="000003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using textual features and conventions specific to texts</w:t>
            </w:r>
          </w:p>
          <w:p w:rsidR="00000000" w:rsidDel="00000000" w:rsidP="00000000" w:rsidRDefault="00000000" w:rsidRPr="00000000" w14:paraId="000003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 the intended audience for the communication</w:t>
            </w:r>
          </w:p>
          <w:p w:rsidR="00000000" w:rsidDel="00000000" w:rsidP="00000000" w:rsidRDefault="00000000" w:rsidRPr="00000000" w14:paraId="000003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 the purpose of a text</w:t>
            </w:r>
          </w:p>
          <w:p w:rsidR="00000000" w:rsidDel="00000000" w:rsidP="00000000" w:rsidRDefault="00000000" w:rsidRPr="00000000" w14:paraId="000003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selecting the appropriate text type, format and layout for the purpose</w:t>
            </w:r>
          </w:p>
          <w:p w:rsidR="00000000" w:rsidDel="00000000" w:rsidP="00000000" w:rsidRDefault="00000000" w:rsidRPr="00000000" w14:paraId="000003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organising and structuring a technical text appropriately</w:t>
            </w:r>
          </w:p>
          <w:p w:rsidR="00000000" w:rsidDel="00000000" w:rsidP="00000000" w:rsidRDefault="00000000" w:rsidRPr="00000000" w14:paraId="000003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using appropriate grammar conventions</w:t>
            </w:r>
          </w:p>
          <w:p w:rsidR="00000000" w:rsidDel="00000000" w:rsidP="00000000" w:rsidRDefault="00000000" w:rsidRPr="00000000" w14:paraId="000003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drafting and editing a technical text</w:t>
            </w:r>
          </w:p>
          <w:p w:rsidR="00000000" w:rsidDel="00000000" w:rsidP="00000000" w:rsidRDefault="00000000" w:rsidRPr="00000000" w14:paraId="000003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recognising errors and checking for accuracy</w:t>
            </w:r>
          </w:p>
          <w:p w:rsidR="00000000" w:rsidDel="00000000" w:rsidP="00000000" w:rsidRDefault="00000000" w:rsidRPr="00000000" w14:paraId="000003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presenting the same information in different ways</w:t>
            </w:r>
          </w:p>
          <w:p w:rsidR="00000000" w:rsidDel="00000000" w:rsidP="00000000" w:rsidRDefault="00000000" w:rsidRPr="00000000" w14:paraId="000003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using plain language in business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p>
        </w:tc>
      </w:tr>
      <w:tr>
        <w:trPr>
          <w:cantSplit w:val="0"/>
          <w:trHeight w:val="605" w:hRule="atLeast"/>
          <w:tblHeader w:val="0"/>
        </w:trPr>
        <w:tc>
          <w:tcPr>
            <w:gridSpan w:val="2"/>
            <w:shd w:fill="dfdfdf" w:val="clear"/>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LEARNING ASSUMED TO BE IN PLACE:</w:t>
            </w:r>
            <w:r w:rsidDel="00000000" w:rsidR="00000000" w:rsidRPr="00000000">
              <w:rPr>
                <w:rtl w:val="0"/>
              </w:rPr>
            </w:r>
          </w:p>
        </w:tc>
      </w:tr>
      <w:tr>
        <w:trPr>
          <w:cantSplit w:val="0"/>
          <w:trHeight w:val="605" w:hRule="atLeast"/>
          <w:tblHeader w:val="0"/>
        </w:trPr>
        <w:tc>
          <w:tcPr>
            <w:gridSpan w:val="2"/>
            <w:shd w:fill="auto" w:val="clear"/>
          </w:tcPr>
          <w:p w:rsidR="00000000" w:rsidDel="00000000" w:rsidP="00000000" w:rsidRDefault="00000000" w:rsidRPr="00000000" w14:paraId="00000375">
            <w:pP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There is open access to this unit standard. Learners should be competent in Communication at level 3. </w:t>
            </w:r>
            <w:r w:rsidDel="00000000" w:rsidR="00000000" w:rsidRPr="00000000">
              <w:rPr>
                <w:rtl w:val="0"/>
              </w:rPr>
            </w:r>
          </w:p>
        </w:tc>
      </w:tr>
    </w:tbl>
    <w:p w:rsidR="00000000" w:rsidDel="00000000" w:rsidP="00000000" w:rsidRDefault="00000000" w:rsidRPr="00000000" w14:paraId="00000377">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78">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79">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7A">
      <w:pPr>
        <w:spacing w:after="0" w:line="276" w:lineRule="auto"/>
        <w:rPr>
          <w:b w:val="1"/>
          <w:bCs w:val="1"/>
          <w:sz w:val="24"/>
          <w:szCs w:val="24"/>
        </w:rPr>
      </w:pPr>
      <w:r w:rsidDel="00000000" w:rsidR="00000000" w:rsidRPr="00000000">
        <w:rPr>
          <w:rtl w:val="0"/>
        </w:rPr>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7B">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1</w:t>
            </w:r>
          </w:p>
        </w:tc>
      </w:tr>
      <w:tr>
        <w:trPr>
          <w:cantSplit w:val="0"/>
          <w:tblHeader w:val="0"/>
        </w:trPr>
        <w:tc>
          <w:tcPr>
            <w:shd w:fill="d9d9d9" w:val="clear"/>
          </w:tcPr>
          <w:p w:rsidR="00000000" w:rsidDel="00000000" w:rsidP="00000000" w:rsidRDefault="00000000" w:rsidRPr="00000000" w14:paraId="0000037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Explain how you will identify and use texts according to a specific business environment</w:t>
            </w:r>
            <w:r w:rsidDel="00000000" w:rsidR="00000000" w:rsidRPr="00000000">
              <w:rPr>
                <w:rtl w:val="0"/>
              </w:rPr>
            </w:r>
          </w:p>
        </w:tc>
      </w:tr>
    </w:tbl>
    <w:p w:rsidR="00000000" w:rsidDel="00000000" w:rsidP="00000000" w:rsidRDefault="00000000" w:rsidRPr="00000000" w14:paraId="0000037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19"/>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7E">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2</w:t>
            </w:r>
          </w:p>
        </w:tc>
      </w:tr>
      <w:tr>
        <w:trPr>
          <w:cantSplit w:val="0"/>
          <w:tblHeader w:val="0"/>
        </w:trPr>
        <w:tc>
          <w:tcPr>
            <w:shd w:fill="d9d9d9" w:val="clear"/>
          </w:tcPr>
          <w:p w:rsidR="00000000" w:rsidDel="00000000" w:rsidP="00000000" w:rsidRDefault="00000000" w:rsidRPr="00000000" w14:paraId="0000037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Explain how you will identify and use texts according to the function you wish for it to serve in the particular industry</w:t>
            </w:r>
          </w:p>
          <w:p w:rsidR="00000000" w:rsidDel="00000000" w:rsidP="00000000" w:rsidRDefault="00000000" w:rsidRPr="00000000" w14:paraId="00000380">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8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2">
      <w:pPr>
        <w:spacing w:after="0" w:line="360" w:lineRule="auto"/>
        <w:rPr>
          <w:rFonts w:ascii="Century Gothic" w:cs="Century Gothic" w:eastAsia="Century Gothic" w:hAnsi="Century Gothic"/>
        </w:rPr>
      </w:pPr>
      <w:r w:rsidDel="00000000" w:rsidR="00000000" w:rsidRPr="00000000">
        <w:rPr>
          <w:rtl w:val="0"/>
        </w:rPr>
      </w:r>
    </w:p>
    <w:tbl>
      <w:tblPr>
        <w:tblStyle w:val="Table20"/>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83">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3</w:t>
            </w:r>
          </w:p>
        </w:tc>
      </w:tr>
      <w:tr>
        <w:trPr>
          <w:cantSplit w:val="0"/>
          <w:tblHeader w:val="0"/>
        </w:trPr>
        <w:tc>
          <w:tcPr>
            <w:shd w:fill="d9d9d9" w:val="clear"/>
          </w:tcPr>
          <w:p w:rsidR="00000000" w:rsidDel="00000000" w:rsidP="00000000" w:rsidRDefault="00000000" w:rsidRPr="00000000" w14:paraId="0000038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Write a report on the use of chemicals on the floors of an office environment, to the members of the cleaning staff.</w:t>
            </w:r>
            <w:r w:rsidDel="00000000" w:rsidR="00000000" w:rsidRPr="00000000">
              <w:rPr>
                <w:rtl w:val="0"/>
              </w:rPr>
            </w:r>
          </w:p>
        </w:tc>
      </w:tr>
    </w:tbl>
    <w:p w:rsidR="00000000" w:rsidDel="00000000" w:rsidP="00000000" w:rsidRDefault="00000000" w:rsidRPr="00000000" w14:paraId="0000038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8">
      <w:pPr>
        <w:spacing w:after="0" w:line="360" w:lineRule="auto"/>
        <w:rPr>
          <w:rFonts w:ascii="Century Gothic" w:cs="Century Gothic" w:eastAsia="Century Gothic" w:hAnsi="Century Gothic"/>
        </w:rPr>
      </w:pPr>
      <w:r w:rsidDel="00000000" w:rsidR="00000000" w:rsidRPr="00000000">
        <w:rPr>
          <w:rtl w:val="0"/>
        </w:rPr>
      </w:r>
    </w:p>
    <w:tbl>
      <w:tblPr>
        <w:tblStyle w:val="Table21"/>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89">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4</w:t>
            </w:r>
          </w:p>
        </w:tc>
      </w:tr>
      <w:tr>
        <w:trPr>
          <w:cantSplit w:val="0"/>
          <w:tblHeader w:val="0"/>
        </w:trPr>
        <w:tc>
          <w:tcPr>
            <w:shd w:fill="d9d9d9" w:val="clear"/>
          </w:tcPr>
          <w:p w:rsidR="00000000" w:rsidDel="00000000" w:rsidP="00000000" w:rsidRDefault="00000000" w:rsidRPr="00000000" w14:paraId="0000038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Identify and collect information needed to write a text specific to a particular function. </w:t>
            </w:r>
          </w:p>
        </w:tc>
      </w:tr>
    </w:tbl>
    <w:p w:rsidR="00000000" w:rsidDel="00000000" w:rsidP="00000000" w:rsidRDefault="00000000" w:rsidRPr="00000000" w14:paraId="0000038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2"/>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8E">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5</w:t>
            </w:r>
          </w:p>
        </w:tc>
      </w:tr>
      <w:tr>
        <w:trPr>
          <w:cantSplit w:val="0"/>
          <w:tblHeader w:val="0"/>
        </w:trPr>
        <w:tc>
          <w:tcPr>
            <w:shd w:fill="d9d9d9" w:val="clear"/>
          </w:tcPr>
          <w:p w:rsidR="00000000" w:rsidDel="00000000" w:rsidP="00000000" w:rsidRDefault="00000000" w:rsidRPr="00000000" w14:paraId="0000038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color w:val="000000"/>
                <w:rtl w:val="0"/>
              </w:rPr>
              <w:t xml:space="preserve">Explain the typical structure template for writing a report</w:t>
            </w:r>
            <w:r w:rsidDel="00000000" w:rsidR="00000000" w:rsidRPr="00000000">
              <w:rPr>
                <w:rtl w:val="0"/>
              </w:rPr>
            </w:r>
          </w:p>
        </w:tc>
      </w:tr>
    </w:tbl>
    <w:p w:rsidR="00000000" w:rsidDel="00000000" w:rsidP="00000000" w:rsidRDefault="00000000" w:rsidRPr="00000000" w14:paraId="00000390">
      <w:pPr>
        <w:spacing w:after="0" w:line="360" w:lineRule="auto"/>
        <w:rPr>
          <w:rFonts w:ascii="Tahoma" w:cs="Tahoma" w:eastAsia="Tahoma" w:hAnsi="Tahoma"/>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39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Fonts w:ascii="Tahoma" w:cs="Tahoma" w:eastAsia="Tahoma" w:hAnsi="Tahoma"/>
          <w:rtl w:val="0"/>
        </w:rPr>
        <w:t xml:space="preserve"> </w:t>
      </w:r>
      <w:r w:rsidDel="00000000" w:rsidR="00000000" w:rsidRPr="00000000">
        <w:rPr>
          <w:rtl w:val="0"/>
        </w:rPr>
      </w:r>
    </w:p>
    <w:p w:rsidR="00000000" w:rsidDel="00000000" w:rsidP="00000000" w:rsidRDefault="00000000" w:rsidRPr="00000000" w14:paraId="0000039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9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9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3"/>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95">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6</w:t>
            </w:r>
          </w:p>
        </w:tc>
      </w:tr>
      <w:tr>
        <w:trPr>
          <w:cantSplit w:val="0"/>
          <w:tblHeader w:val="0"/>
        </w:trPr>
        <w:tc>
          <w:tcPr>
            <w:shd w:fill="d9d9d9" w:val="clear"/>
          </w:tcPr>
          <w:p w:rsidR="00000000" w:rsidDel="00000000" w:rsidP="00000000" w:rsidRDefault="00000000" w:rsidRPr="00000000" w14:paraId="0000039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Explain the writing reports when you're not sure what's required</w:t>
            </w:r>
          </w:p>
        </w:tc>
      </w:tr>
    </w:tbl>
    <w:p w:rsidR="00000000" w:rsidDel="00000000" w:rsidP="00000000" w:rsidRDefault="00000000" w:rsidRPr="00000000" w14:paraId="00000397">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9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9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4"/>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9B">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7</w:t>
            </w:r>
          </w:p>
        </w:tc>
      </w:tr>
      <w:tr>
        <w:trPr>
          <w:cantSplit w:val="0"/>
          <w:tblHeader w:val="0"/>
        </w:trPr>
        <w:tc>
          <w:tcPr>
            <w:shd w:fill="d9d9d9" w:val="clear"/>
          </w:tcPr>
          <w:p w:rsidR="00000000" w:rsidDel="00000000" w:rsidP="00000000" w:rsidRDefault="00000000" w:rsidRPr="00000000" w14:paraId="0000039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Discuss and agree the report specification with the person requesting it</w:t>
            </w:r>
          </w:p>
        </w:tc>
      </w:tr>
    </w:tbl>
    <w:p w:rsidR="00000000" w:rsidDel="00000000" w:rsidP="00000000" w:rsidRDefault="00000000" w:rsidRPr="00000000" w14:paraId="0000039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9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5"/>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9F">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8</w:t>
            </w:r>
          </w:p>
        </w:tc>
      </w:tr>
      <w:tr>
        <w:trPr>
          <w:cantSplit w:val="0"/>
          <w:tblHeader w:val="0"/>
        </w:trPr>
        <w:tc>
          <w:tcPr>
            <w:shd w:fill="d9d9d9" w:val="clear"/>
          </w:tcPr>
          <w:p w:rsidR="00000000" w:rsidDel="00000000" w:rsidP="00000000" w:rsidRDefault="00000000" w:rsidRPr="00000000" w14:paraId="000003A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List the tips and tools for effective writing skills</w:t>
            </w:r>
            <w:r w:rsidDel="00000000" w:rsidR="00000000" w:rsidRPr="00000000">
              <w:rPr>
                <w:rtl w:val="0"/>
              </w:rPr>
            </w:r>
          </w:p>
        </w:tc>
      </w:tr>
    </w:tbl>
    <w:p w:rsidR="00000000" w:rsidDel="00000000" w:rsidP="00000000" w:rsidRDefault="00000000" w:rsidRPr="00000000" w14:paraId="000003A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6"/>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A2">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9</w:t>
            </w:r>
          </w:p>
        </w:tc>
      </w:tr>
      <w:tr>
        <w:trPr>
          <w:cantSplit w:val="0"/>
          <w:trHeight w:val="332" w:hRule="atLeast"/>
          <w:tblHeader w:val="0"/>
        </w:trPr>
        <w:tc>
          <w:tcPr>
            <w:shd w:fill="d9d9d9" w:val="clear"/>
          </w:tcPr>
          <w:p w:rsidR="00000000" w:rsidDel="00000000" w:rsidP="00000000" w:rsidRDefault="00000000" w:rsidRPr="00000000" w14:paraId="000003A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Describe the 10 Tips for Effective E-mail</w:t>
            </w:r>
          </w:p>
        </w:tc>
      </w:tr>
    </w:tbl>
    <w:p w:rsidR="00000000" w:rsidDel="00000000" w:rsidP="00000000" w:rsidRDefault="00000000" w:rsidRPr="00000000" w14:paraId="000003A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A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7"/>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A6">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10</w:t>
            </w:r>
          </w:p>
        </w:tc>
      </w:tr>
      <w:tr>
        <w:trPr>
          <w:cantSplit w:val="0"/>
          <w:tblHeader w:val="0"/>
        </w:trPr>
        <w:tc>
          <w:tcPr>
            <w:shd w:fill="d9d9d9" w:val="clear"/>
          </w:tcPr>
          <w:p w:rsidR="00000000" w:rsidDel="00000000" w:rsidP="00000000" w:rsidRDefault="00000000" w:rsidRPr="00000000" w14:paraId="000003A7">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What is Tone?</w:t>
            </w:r>
          </w:p>
        </w:tc>
      </w:tr>
    </w:tbl>
    <w:p w:rsidR="00000000" w:rsidDel="00000000" w:rsidP="00000000" w:rsidRDefault="00000000" w:rsidRPr="00000000" w14:paraId="000003A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A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A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AB">
      <w:pPr>
        <w:rPr>
          <w:rFonts w:ascii="Century Gothic" w:cs="Century Gothic" w:eastAsia="Century Gothic" w:hAnsi="Century Gothic"/>
        </w:rPr>
      </w:pPr>
      <w:r w:rsidDel="00000000" w:rsidR="00000000" w:rsidRPr="00000000">
        <w:rPr>
          <w:rtl w:val="0"/>
        </w:rPr>
      </w:r>
    </w:p>
    <w:tbl>
      <w:tblPr>
        <w:tblStyle w:val="Table2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AC">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11</w:t>
            </w:r>
          </w:p>
        </w:tc>
      </w:tr>
      <w:tr>
        <w:trPr>
          <w:cantSplit w:val="0"/>
          <w:tblHeader w:val="0"/>
        </w:trPr>
        <w:tc>
          <w:tcPr>
            <w:shd w:fill="d9d9d9" w:val="clear"/>
          </w:tcPr>
          <w:p w:rsidR="00000000" w:rsidDel="00000000" w:rsidP="00000000" w:rsidRDefault="00000000" w:rsidRPr="00000000" w14:paraId="000003A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How can I make sure my messages have the appropriate tone?</w:t>
            </w:r>
          </w:p>
        </w:tc>
      </w:tr>
    </w:tbl>
    <w:p w:rsidR="00000000" w:rsidDel="00000000" w:rsidP="00000000" w:rsidRDefault="00000000" w:rsidRPr="00000000" w14:paraId="000003A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A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B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9"/>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B1">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12</w:t>
            </w:r>
          </w:p>
        </w:tc>
      </w:tr>
      <w:tr>
        <w:trPr>
          <w:cantSplit w:val="0"/>
          <w:tblHeader w:val="0"/>
        </w:trPr>
        <w:tc>
          <w:tcPr>
            <w:shd w:fill="d9d9d9" w:val="clear"/>
          </w:tcPr>
          <w:p w:rsidR="00000000" w:rsidDel="00000000" w:rsidP="00000000" w:rsidRDefault="00000000" w:rsidRPr="00000000" w14:paraId="000003B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color w:val="000000"/>
                <w:rtl w:val="0"/>
              </w:rPr>
              <w:t xml:space="preserve">Explain</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color w:val="000000"/>
                <w:rtl w:val="0"/>
              </w:rPr>
              <w:t xml:space="preserve">general guidelines to keep in mind when considering what kind of tone to use in your letters</w:t>
            </w:r>
            <w:r w:rsidDel="00000000" w:rsidR="00000000" w:rsidRPr="00000000">
              <w:rPr>
                <w:rtl w:val="0"/>
              </w:rPr>
            </w:r>
          </w:p>
        </w:tc>
      </w:tr>
    </w:tbl>
    <w:p w:rsidR="00000000" w:rsidDel="00000000" w:rsidP="00000000" w:rsidRDefault="00000000" w:rsidRPr="00000000" w14:paraId="000003B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B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B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B6">
      <w:pPr>
        <w:spacing w:after="0" w:line="360" w:lineRule="auto"/>
        <w:rPr>
          <w:rFonts w:ascii="Century Gothic" w:cs="Century Gothic" w:eastAsia="Century Gothic" w:hAnsi="Century Gothic"/>
        </w:rPr>
      </w:pPr>
      <w:r w:rsidDel="00000000" w:rsidR="00000000" w:rsidRPr="00000000">
        <w:rPr>
          <w:rtl w:val="0"/>
        </w:rPr>
      </w:r>
    </w:p>
    <w:tbl>
      <w:tblPr>
        <w:tblStyle w:val="Table30"/>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B7">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13</w:t>
            </w:r>
          </w:p>
        </w:tc>
      </w:tr>
      <w:tr>
        <w:trPr>
          <w:cantSplit w:val="0"/>
          <w:tblHeader w:val="0"/>
        </w:trPr>
        <w:tc>
          <w:tcPr>
            <w:shd w:fill="d9d9d9" w:val="clear"/>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Describe the kind of tone should I use with a negative message?</w:t>
            </w:r>
          </w:p>
        </w:tc>
      </w:tr>
    </w:tbl>
    <w:p w:rsidR="00000000" w:rsidDel="00000000" w:rsidP="00000000" w:rsidRDefault="00000000" w:rsidRPr="00000000" w14:paraId="000003B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B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31"/>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BB">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14</w:t>
            </w:r>
          </w:p>
        </w:tc>
      </w:tr>
      <w:tr>
        <w:trPr>
          <w:cantSplit w:val="0"/>
          <w:trHeight w:val="195" w:hRule="atLeast"/>
          <w:tblHeader w:val="0"/>
        </w:trPr>
        <w:tc>
          <w:tcPr>
            <w:shd w:fill="d9d9d9" w:val="clear"/>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 your own  words, explain the  </w:t>
            </w:r>
            <w:r w:rsidDel="00000000" w:rsidR="00000000" w:rsidRPr="00000000">
              <w:rPr>
                <w:rFonts w:ascii="Century Gothic" w:cs="Century Gothic" w:eastAsia="Century Gothic" w:hAnsi="Century Gothic"/>
                <w:b w:val="1"/>
                <w:bCs w:val="1"/>
                <w:i w:val="1"/>
                <w:iCs w:val="1"/>
                <w:smallCaps w:val="0"/>
                <w:strike w:val="0"/>
                <w:color w:val="000000"/>
                <w:sz w:val="22"/>
                <w:szCs w:val="22"/>
                <w:u w:val="none"/>
                <w:shd w:fill="auto" w:val="clear"/>
                <w:vertAlign w:val="baseline"/>
                <w:rtl w:val="0"/>
              </w:rPr>
              <w:t xml:space="preserve">Word Choice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Active vs. Passive Voice</w:t>
            </w:r>
          </w:p>
        </w:tc>
      </w:tr>
    </w:tbl>
    <w:p w:rsidR="00000000" w:rsidDel="00000000" w:rsidP="00000000" w:rsidRDefault="00000000" w:rsidRPr="00000000" w14:paraId="000003B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B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32"/>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BF">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15</w:t>
            </w:r>
          </w:p>
        </w:tc>
      </w:tr>
      <w:tr>
        <w:trPr>
          <w:cantSplit w:val="0"/>
          <w:tblHeader w:val="0"/>
        </w:trPr>
        <w:tc>
          <w:tcPr>
            <w:shd w:fill="d9d9d9" w:val="clear"/>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List and describe top 10 Tips for Writing Better Business Letters</w:t>
            </w:r>
          </w:p>
        </w:tc>
      </w:tr>
    </w:tbl>
    <w:p w:rsidR="00000000" w:rsidDel="00000000" w:rsidP="00000000" w:rsidRDefault="00000000" w:rsidRPr="00000000" w14:paraId="000003C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C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33"/>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C3">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16</w:t>
            </w:r>
          </w:p>
        </w:tc>
      </w:tr>
      <w:tr>
        <w:trPr>
          <w:cantSplit w:val="0"/>
          <w:tblHeader w:val="0"/>
        </w:trPr>
        <w:tc>
          <w:tcPr>
            <w:shd w:fill="d9d9d9" w:val="clear"/>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Give an explanation on writing effective business email</w:t>
            </w:r>
          </w:p>
        </w:tc>
      </w:tr>
    </w:tbl>
    <w:p w:rsidR="00000000" w:rsidDel="00000000" w:rsidP="00000000" w:rsidRDefault="00000000" w:rsidRPr="00000000" w14:paraId="000003C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C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34"/>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C7">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17</w:t>
            </w:r>
          </w:p>
        </w:tc>
      </w:tr>
      <w:tr>
        <w:trPr>
          <w:cantSplit w:val="0"/>
          <w:tblHeader w:val="0"/>
        </w:trPr>
        <w:tc>
          <w:tcPr>
            <w:shd w:fill="d9d9d9" w:val="clear"/>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Give an explanation on seven tips for fine-tuning your business writing skills</w:t>
            </w:r>
          </w:p>
        </w:tc>
      </w:tr>
    </w:tbl>
    <w:p w:rsidR="00000000" w:rsidDel="00000000" w:rsidP="00000000" w:rsidRDefault="00000000" w:rsidRPr="00000000" w14:paraId="000003C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C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35"/>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CB">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18</w:t>
            </w:r>
          </w:p>
        </w:tc>
      </w:tr>
      <w:tr>
        <w:trPr>
          <w:cantSplit w:val="0"/>
          <w:tblHeader w:val="0"/>
        </w:trPr>
        <w:tc>
          <w:tcPr>
            <w:shd w:fill="d9d9d9" w:val="clear"/>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Describe the examples of expressions commonly used in business letters and other written communications with some clearer alternatives:</w:t>
            </w:r>
          </w:p>
        </w:tc>
      </w:tr>
    </w:tbl>
    <w:p w:rsidR="00000000" w:rsidDel="00000000" w:rsidP="00000000" w:rsidRDefault="00000000" w:rsidRPr="00000000" w14:paraId="000003C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C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CF">
      <w:pPr>
        <w:spacing w:after="0" w:line="360" w:lineRule="auto"/>
        <w:rPr>
          <w:rFonts w:ascii="Century Gothic" w:cs="Century Gothic" w:eastAsia="Century Gothic" w:hAnsi="Century Gothic"/>
        </w:rPr>
      </w:pPr>
      <w:r w:rsidDel="00000000" w:rsidR="00000000" w:rsidRPr="00000000">
        <w:rPr>
          <w:rtl w:val="0"/>
        </w:rPr>
      </w:r>
    </w:p>
    <w:tbl>
      <w:tblPr>
        <w:tblStyle w:val="Table36"/>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2"/>
        <w:gridCol w:w="3081"/>
        <w:gridCol w:w="3079"/>
        <w:tblGridChange w:id="0">
          <w:tblGrid>
            <w:gridCol w:w="3082"/>
            <w:gridCol w:w="3081"/>
            <w:gridCol w:w="3079"/>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3D0">
            <w:pPr>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color w:val="ffffff"/>
                <w:rtl w:val="0"/>
              </w:rPr>
              <w:t xml:space="preserve">ASSESSOR REPORT</w:t>
            </w:r>
          </w:p>
        </w:tc>
      </w:tr>
      <w:tr>
        <w:trPr>
          <w:cantSplit w:val="0"/>
          <w:trHeight w:val="512" w:hRule="atLeast"/>
          <w:tblHeader w:val="0"/>
        </w:trPr>
        <w:tc>
          <w:tcPr>
            <w:tcBorders>
              <w:top w:color="000000" w:space="0" w:sz="4" w:val="single"/>
              <w:left w:color="000000" w:space="0" w:sz="4" w:val="single"/>
              <w:bottom w:color="000000" w:space="0" w:sz="4" w:val="single"/>
              <w:right w:color="000000" w:space="0" w:sz="4" w:val="single"/>
            </w:tcBorders>
            <w:shd w:fill="d99594" w:val="clear"/>
          </w:tcPr>
          <w:p w:rsidR="00000000" w:rsidDel="00000000" w:rsidP="00000000" w:rsidRDefault="00000000" w:rsidRPr="00000000" w14:paraId="000003D3">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UNIT STANDARD ID:</w:t>
            </w:r>
          </w:p>
        </w:tc>
        <w:tc>
          <w:tcPr>
            <w:tcBorders>
              <w:top w:color="000000" w:space="0" w:sz="4" w:val="single"/>
              <w:left w:color="000000" w:space="0" w:sz="4" w:val="single"/>
              <w:bottom w:color="000000" w:space="0" w:sz="4" w:val="single"/>
              <w:right w:color="000000" w:space="0" w:sz="4" w:val="single"/>
            </w:tcBorders>
            <w:shd w:fill="d99594" w:val="clear"/>
          </w:tcPr>
          <w:p w:rsidR="00000000" w:rsidDel="00000000" w:rsidP="00000000" w:rsidRDefault="00000000" w:rsidRPr="00000000" w14:paraId="000003D4">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UNIT STANDARD TITLE</w:t>
            </w:r>
          </w:p>
        </w:tc>
        <w:tc>
          <w:tcPr>
            <w:tcBorders>
              <w:top w:color="000000" w:space="0" w:sz="4" w:val="single"/>
              <w:left w:color="000000" w:space="0" w:sz="4" w:val="single"/>
              <w:bottom w:color="000000" w:space="0" w:sz="4" w:val="single"/>
              <w:right w:color="000000" w:space="0" w:sz="4" w:val="single"/>
            </w:tcBorders>
            <w:shd w:fill="d99594" w:val="clear"/>
          </w:tcPr>
          <w:p w:rsidR="00000000" w:rsidDel="00000000" w:rsidP="00000000" w:rsidRDefault="00000000" w:rsidRPr="00000000" w14:paraId="000003D5">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CREDITS</w:t>
            </w:r>
          </w:p>
        </w:tc>
      </w:tr>
      <w:tr>
        <w:trPr>
          <w:cantSplit w:val="0"/>
          <w:trHeight w:val="83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6">
            <w:pPr>
              <w:jc w:val="center"/>
              <w:rPr>
                <w:rFonts w:ascii="Century Gothic" w:cs="Century Gothic" w:eastAsia="Century Gothic" w:hAnsi="Century Gothic"/>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7">
            <w:pPr>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8">
            <w:pPr>
              <w:rPr>
                <w:rFonts w:ascii="Century Gothic" w:cs="Century Gothic" w:eastAsia="Century Gothic" w:hAnsi="Century Gothic"/>
              </w:rPr>
            </w:pPr>
            <w:r w:rsidDel="00000000" w:rsidR="00000000" w:rsidRPr="00000000">
              <w:rPr>
                <w:rtl w:val="0"/>
              </w:rPr>
            </w:r>
          </w:p>
        </w:tc>
      </w:tr>
      <w:tr>
        <w:trPr>
          <w:cantSplit w:val="0"/>
          <w:trHeight w:val="83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NAME:</w:t>
            </w:r>
          </w:p>
          <w:p w:rsidR="00000000" w:rsidDel="00000000" w:rsidP="00000000" w:rsidRDefault="00000000" w:rsidRPr="00000000" w14:paraId="000003D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 OF FEEDBACK:</w:t>
            </w:r>
          </w:p>
          <w:p w:rsidR="00000000" w:rsidDel="00000000" w:rsidP="00000000" w:rsidRDefault="00000000" w:rsidRPr="00000000" w14:paraId="000003DC">
            <w:pPr>
              <w:jc w:val="center"/>
              <w:rPr>
                <w:rFonts w:ascii="Century Gothic" w:cs="Century Gothic" w:eastAsia="Century Gothic" w:hAnsi="Century Gothic"/>
                <w:b w:val="1"/>
                <w:bCs w:val="1"/>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OVERALL ASSESSMENT DECISION:</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 ______________________________, the assessor, declare the candidate</w:t>
            </w:r>
          </w:p>
          <w:p w:rsidR="00000000" w:rsidDel="00000000" w:rsidP="00000000" w:rsidRDefault="00000000" w:rsidRPr="00000000" w14:paraId="000003E3">
            <w:pPr>
              <w:pStyle w:val="Heading1"/>
              <w:tabs>
                <w:tab w:val="left" w:leader="none" w:pos="6620"/>
              </w:tabs>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Competent / Not Yet Competent (circle relevant) on all the criteria within the assignment.</w:t>
            </w:r>
          </w:p>
          <w:p w:rsidR="00000000" w:rsidDel="00000000" w:rsidP="00000000" w:rsidRDefault="00000000" w:rsidRPr="00000000" w14:paraId="000003E4">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STRENGTHS:</w:t>
            </w:r>
          </w:p>
          <w:p w:rsidR="00000000" w:rsidDel="00000000" w:rsidP="00000000" w:rsidRDefault="00000000" w:rsidRPr="00000000" w14:paraId="000003E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B">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WEAKNESSES:</w:t>
            </w:r>
          </w:p>
          <w:p w:rsidR="00000000" w:rsidDel="00000000" w:rsidP="00000000" w:rsidRDefault="00000000" w:rsidRPr="00000000" w14:paraId="000003E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2">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COMMENTS:</w:t>
            </w:r>
          </w:p>
          <w:p w:rsidR="00000000" w:rsidDel="00000000" w:rsidP="00000000" w:rsidRDefault="00000000" w:rsidRPr="00000000" w14:paraId="000003F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9">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DEVELOPMENT PLAN:</w:t>
            </w:r>
          </w:p>
          <w:p w:rsidR="00000000" w:rsidDel="00000000" w:rsidP="00000000" w:rsidRDefault="00000000" w:rsidRPr="00000000" w14:paraId="000003F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00">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DECLARATION:</w:t>
            </w:r>
          </w:p>
          <w:p w:rsidR="00000000" w:rsidDel="00000000" w:rsidP="00000000" w:rsidRDefault="00000000" w:rsidRPr="00000000" w14:paraId="0000040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0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406">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 SIGNATURE                                      LEARNER SIGNATURE</w:t>
            </w:r>
          </w:p>
          <w:p w:rsidR="00000000" w:rsidDel="00000000" w:rsidP="00000000" w:rsidRDefault="00000000" w:rsidRPr="00000000" w14:paraId="0000040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0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                                      ____________________</w:t>
            </w:r>
          </w:p>
          <w:p w:rsidR="00000000" w:rsidDel="00000000" w:rsidP="00000000" w:rsidRDefault="00000000" w:rsidRPr="00000000" w14:paraId="0000040C">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375"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0">
      <w:pPr>
        <w:spacing w:after="0" w:line="360" w:lineRule="auto"/>
        <w:rPr>
          <w:rFonts w:ascii="Century Gothic" w:cs="Century Gothic" w:eastAsia="Century Gothic" w:hAnsi="Century Gothic"/>
        </w:rPr>
      </w:pPr>
      <w:r w:rsidDel="00000000" w:rsidR="00000000" w:rsidRPr="00000000">
        <w:rPr>
          <w:rtl w:val="0"/>
        </w:rPr>
      </w:r>
    </w:p>
    <w:sectPr>
      <w:headerReference r:id="rId8" w:type="default"/>
      <w:footerReference r:id="rId9"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 w:name="Century Gothic">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3">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1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CenturyGothic-italic.ttf"/><Relationship Id="rId10" Type="http://schemas.openxmlformats.org/officeDocument/2006/relationships/font" Target="fonts/CenturyGothic-bold.ttf"/><Relationship Id="rId12" Type="http://schemas.openxmlformats.org/officeDocument/2006/relationships/font" Target="fonts/CenturyGothic-boldItalic.ttf"/><Relationship Id="rId9" Type="http://schemas.openxmlformats.org/officeDocument/2006/relationships/font" Target="fonts/CenturyGothic-regular.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