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lmrbvhf439o2"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MEMORANDUM</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9016</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2"/>
                <w:szCs w:val="32"/>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1"/>
                <w:bCs w:val="1"/>
                <w:sz w:val="36"/>
                <w:szCs w:val="36"/>
                <w:rtl w:val="0"/>
              </w:rPr>
              <w:t xml:space="preserve"> </w:t>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6">
            <w:pPr>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8">
            <w:pPr>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A">
            <w:pPr>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C">
            <w:pPr>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E">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F">
      <w:pPr>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1">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2">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3">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4">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7">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9">
      <w:pPr>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A">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B">
            <w:pPr>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C">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2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0">
      <w:pPr>
        <w:spacing w:after="0" w:line="360"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F">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8">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E">
      <w:pPr>
        <w:shd w:fill="d9d9d9" w:val="clear"/>
        <w:spacing w:line="276" w:lineRule="auto"/>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F">
      <w:pPr>
        <w:spacing w:after="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LEVEL 4 TRAINING PROVIDERS.</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8">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03.</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E">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0">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3">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8">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9">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3">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w:t>
      </w:r>
      <w:r w:rsidDel="00000000" w:rsidR="00000000" w:rsidRPr="00000000">
        <w:rPr>
          <w:sz w:val="20"/>
          <w:szCs w:val="20"/>
          <w:rtl w:val="0"/>
        </w:rPr>
        <w:t xml:space="preserve">SETA</w:t>
      </w:r>
      <w:r w:rsidDel="00000000" w:rsidR="00000000" w:rsidRPr="00000000">
        <w:rPr>
          <w:rFonts w:ascii="Century Gothic" w:cs="Century Gothic" w:eastAsia="Century Gothic" w:hAnsi="Century Gothic"/>
          <w:sz w:val="20"/>
          <w:szCs w:val="20"/>
          <w:rtl w:val="0"/>
        </w:rPr>
        <w:t xml:space="preserve"> AND WILL THEN BE RETURNED TO THE LEARNER.</w:t>
      </w:r>
    </w:p>
    <w:p w:rsidR="00000000" w:rsidDel="00000000" w:rsidP="00000000" w:rsidRDefault="00000000" w:rsidRPr="00000000" w14:paraId="0000026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SETA</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AND DESCRIBED BY THE PROVIDER’S QUALITY MANAGEMENT SYSTEM WILL BE FOLLOWED.</w:t>
      </w:r>
    </w:p>
    <w:p w:rsidR="00000000" w:rsidDel="00000000" w:rsidP="00000000" w:rsidRDefault="00000000" w:rsidRPr="00000000" w14:paraId="0000026C">
      <w:pPr>
        <w:rPr>
          <w:rFonts w:ascii="Century Gothic" w:cs="Century Gothic" w:eastAsia="Century Gothic" w:hAnsi="Century Gothic"/>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F">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F">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9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C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C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D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E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E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C">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301">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30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30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7">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0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10">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32">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3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3A">
      <w:pPr>
        <w:spacing w:after="0" w:line="360" w:lineRule="auto"/>
        <w:rPr>
          <w:rFonts w:ascii="Century Gothic" w:cs="Century Gothic" w:eastAsia="Century Gothic" w:hAnsi="Century Gothic"/>
          <w:sz w:val="20"/>
          <w:szCs w:val="20"/>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B">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3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40">
      <w:pPr>
        <w:spacing w:after="0"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2">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3">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4" name=""/>
                      <a:graphic>
                        <a:graphicData uri="http://schemas.microsoft.com/office/word/2010/wordprocessingShape">
                          <wps:wsp>
                            <wps:cNvSpPr/>
                            <wps:cNvPr id="5" name="Shape 5"/>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MEMORANDA</w:t>
      </w:r>
    </w:p>
    <w:p w:rsidR="00000000" w:rsidDel="00000000" w:rsidP="00000000" w:rsidRDefault="00000000" w:rsidRPr="00000000" w14:paraId="00000355">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6">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1</w:t>
            </w:r>
          </w:p>
        </w:tc>
      </w:tr>
      <w:tr>
        <w:trPr>
          <w:cantSplit w:val="0"/>
          <w:tblHeader w:val="0"/>
        </w:trPr>
        <w:tc>
          <w:tcPr>
            <w:shd w:fill="bfbfbf" w:val="clear"/>
          </w:tcPr>
          <w:p w:rsidR="00000000" w:rsidDel="00000000" w:rsidP="00000000" w:rsidRDefault="00000000" w:rsidRPr="00000000" w14:paraId="0000035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 last four semesters an instructor taught Intermediate Algebra, the following numbers of people passed the class.</w:t>
            </w:r>
          </w:p>
        </w:tc>
      </w:tr>
    </w:tbl>
    <w:p w:rsidR="00000000" w:rsidDel="00000000" w:rsidP="00000000" w:rsidRDefault="00000000" w:rsidRPr="00000000" w14:paraId="00000358">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Answer the following questions.</w:t>
            </w:r>
          </w:p>
        </w:tc>
      </w:tr>
    </w:tbl>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1"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spacing w:after="120" w:lineRule="auto"/>
        <w:jc w:val="left"/>
        <w:rPr>
          <w:rFonts w:ascii="Century Gothic" w:cs="Century Gothic" w:eastAsia="Century Gothic" w:hAnsi="Century Gothic"/>
          <w:b w:val="1"/>
          <w:bCs w:val="1"/>
          <w:color w:val="00b050"/>
          <w:sz w:val="24"/>
          <w:szCs w:val="24"/>
        </w:rPr>
      </w:pPr>
      <w:r w:rsidDel="00000000" w:rsidR="00000000" w:rsidRPr="00000000">
        <w:rPr>
          <w:rtl w:val="0"/>
        </w:rPr>
      </w:r>
    </w:p>
    <w:p w:rsidR="00000000" w:rsidDel="00000000" w:rsidP="00000000" w:rsidRDefault="00000000" w:rsidRPr="00000000" w14:paraId="0000035C">
      <w:pPr>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D">
      <w:pPr>
        <w:spacing w:after="0" w:lineRule="auto"/>
        <w:jc w:val="left"/>
        <w:rPr>
          <w:rFonts w:ascii="Century Gothic" w:cs="Century Gothic" w:eastAsia="Century Gothic" w:hAnsi="Century Gothic"/>
        </w:rPr>
      </w:pPr>
      <w:r w:rsidDel="00000000" w:rsidR="00000000" w:rsidRPr="00000000">
        <w:rPr>
          <w:rtl w:val="0"/>
        </w:rPr>
      </w:r>
    </w:p>
    <w:tbl>
      <w:tblPr>
        <w:tblStyle w:val="Table20"/>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5E">
            <w:pPr>
              <w:spacing w:after="0" w:lineRule="auto"/>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1 AC 1</w:t>
            </w:r>
          </w:p>
        </w:tc>
      </w:tr>
    </w:tbl>
    <w:p w:rsidR="00000000" w:rsidDel="00000000" w:rsidP="00000000" w:rsidRDefault="00000000" w:rsidRPr="00000000" w14:paraId="0000035F">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 you identify what measurements are measured with the following instruments and also indicate in what quantities each instrument would measure? Write your answers next to each picture below:</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333500" cy="895350"/>
                  <wp:effectExtent b="0" l="0" r="0" t="0"/>
                  <wp:docPr descr="Description: Description: images.jpg" id="12" name="image5.jpg"/>
                  <a:graphic>
                    <a:graphicData uri="http://schemas.openxmlformats.org/drawingml/2006/picture">
                      <pic:pic>
                        <pic:nvPicPr>
                          <pic:cNvPr descr="Description: Description: images.jpg" id="0" name="image5.jpg"/>
                          <pic:cNvPicPr preferRelativeResize="0"/>
                        </pic:nvPicPr>
                        <pic:blipFill>
                          <a:blip r:embed="rId10"/>
                          <a:srcRect b="0" l="0" r="0" t="0"/>
                          <a:stretch>
                            <a:fillRect/>
                          </a:stretch>
                        </pic:blipFill>
                        <pic:spPr>
                          <a:xfrm>
                            <a:off x="0" y="0"/>
                            <a:ext cx="1333500" cy="8953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076325" cy="1114425"/>
                  <wp:effectExtent b="0" l="0" r="0" t="0"/>
                  <wp:docPr descr="Description: Description: images7.jpg" id="11" name="image6.jpg"/>
                  <a:graphic>
                    <a:graphicData uri="http://schemas.openxmlformats.org/drawingml/2006/picture">
                      <pic:pic>
                        <pic:nvPicPr>
                          <pic:cNvPr descr="Description: Description: images7.jpg" id="0" name="image6.jpg"/>
                          <pic:cNvPicPr preferRelativeResize="0"/>
                        </pic:nvPicPr>
                        <pic:blipFill>
                          <a:blip r:embed="rId11"/>
                          <a:srcRect b="0" l="0" r="0" t="0"/>
                          <a:stretch>
                            <a:fillRect/>
                          </a:stretch>
                        </pic:blipFill>
                        <pic:spPr>
                          <a:xfrm>
                            <a:off x="0" y="0"/>
                            <a:ext cx="1076325" cy="1114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71575" cy="914400"/>
                  <wp:effectExtent b="0" l="0" r="0" t="0"/>
                  <wp:docPr descr="Description: Description: images3.jpg" id="14" name="image2.jpg"/>
                  <a:graphic>
                    <a:graphicData uri="http://schemas.openxmlformats.org/drawingml/2006/picture">
                      <pic:pic>
                        <pic:nvPicPr>
                          <pic:cNvPr descr="Description: Description: images3.jpg" id="0" name="image2.jpg"/>
                          <pic:cNvPicPr preferRelativeResize="0"/>
                        </pic:nvPicPr>
                        <pic:blipFill>
                          <a:blip r:embed="rId12"/>
                          <a:srcRect b="0" l="0" r="0" t="0"/>
                          <a:stretch>
                            <a:fillRect/>
                          </a:stretch>
                        </pic:blipFill>
                        <pic:spPr>
                          <a:xfrm>
                            <a:off x="0" y="0"/>
                            <a:ext cx="1171575"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895350" cy="1200150"/>
                  <wp:effectExtent b="0" l="0" r="0" t="0"/>
                  <wp:docPr descr="Description: Description: images4.jpg" id="13" name="image4.jpg"/>
                  <a:graphic>
                    <a:graphicData uri="http://schemas.openxmlformats.org/drawingml/2006/picture">
                      <pic:pic>
                        <pic:nvPicPr>
                          <pic:cNvPr descr="Description: Description: images4.jpg" id="0" name="image4.jpg"/>
                          <pic:cNvPicPr preferRelativeResize="0"/>
                        </pic:nvPicPr>
                        <pic:blipFill>
                          <a:blip r:embed="rId13"/>
                          <a:srcRect b="0" l="0" r="0" t="0"/>
                          <a:stretch>
                            <a:fillRect/>
                          </a:stretch>
                        </pic:blipFill>
                        <pic:spPr>
                          <a:xfrm>
                            <a:off x="0" y="0"/>
                            <a:ext cx="895350" cy="12001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81100" cy="1181100"/>
                  <wp:effectExtent b="0" l="0" r="0" t="0"/>
                  <wp:docPr descr="Description: Description: images5.jpg" id="16" name="image7.jpg"/>
                  <a:graphic>
                    <a:graphicData uri="http://schemas.openxmlformats.org/drawingml/2006/picture">
                      <pic:pic>
                        <pic:nvPicPr>
                          <pic:cNvPr descr="Description: Description: images5.jpg" id="0" name="image7.jpg"/>
                          <pic:cNvPicPr preferRelativeResize="0"/>
                        </pic:nvPicPr>
                        <pic:blipFill>
                          <a:blip r:embed="rId14"/>
                          <a:srcRect b="0" l="0" r="0" t="0"/>
                          <a:stretch>
                            <a:fillRect/>
                          </a:stretch>
                        </pic:blipFill>
                        <pic:spPr>
                          <a:xfrm>
                            <a:off x="0" y="0"/>
                            <a:ext cx="11811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5">
      <w:pPr>
        <w:spacing w:after="0" w:lineRule="auto"/>
        <w:jc w:val="left"/>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6A">
      <w:pPr>
        <w:spacing w:after="0" w:lineRule="auto"/>
        <w:jc w:val="left"/>
        <w:rPr>
          <w:rFonts w:ascii="Century Gothic" w:cs="Century Gothic" w:eastAsia="Century Gothic" w:hAnsi="Century Gothic"/>
          <w:b w:val="1"/>
          <w:bCs w:val="1"/>
          <w:smallCaps w:val="1"/>
          <w:color w:val="000000"/>
        </w:rPr>
      </w:pPr>
      <w:r w:rsidDel="00000000" w:rsidR="00000000" w:rsidRPr="00000000">
        <w:rPr>
          <w:rtl w:val="0"/>
        </w:rPr>
      </w:r>
    </w:p>
    <w:tbl>
      <w:tblPr>
        <w:tblStyle w:val="Table23"/>
        <w:tblW w:w="247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tblGridChange w:id="0">
          <w:tblGrid>
            <w:gridCol w:w="2470"/>
          </w:tblGrid>
        </w:tblGridChange>
      </w:tblGrid>
      <w:tr>
        <w:trPr>
          <w:cantSplit w:val="0"/>
          <w:tblHeader w:val="0"/>
        </w:trPr>
        <w:tc>
          <w:tcPr>
            <w:shd w:fill="000000" w:val="clear"/>
          </w:tcPr>
          <w:p w:rsidR="00000000" w:rsidDel="00000000" w:rsidP="00000000" w:rsidRDefault="00000000" w:rsidRPr="00000000" w14:paraId="0000036B">
            <w:pPr>
              <w:spacing w:after="0" w:lineRule="auto"/>
              <w:jc w:val="lef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US  REFERENCE: SO 2</w:t>
            </w:r>
          </w:p>
        </w:tc>
      </w:tr>
    </w:tbl>
    <w:p w:rsidR="00000000" w:rsidDel="00000000" w:rsidP="00000000" w:rsidRDefault="00000000" w:rsidRPr="00000000" w14:paraId="0000036C">
      <w:pPr>
        <w:numPr>
          <w:ilvl w:val="0"/>
          <w:numId w:val="2"/>
        </w:numPr>
        <w:spacing w:after="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travel from point A to point B and the distance from one point to the other is 5 km. What will the total distance be which needs to be travelled if one needs to go there and come back 5 times a day over 2 weeks?</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6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 Notes:</w:t>
            </w:r>
          </w:p>
          <w:p w:rsidR="00000000" w:rsidDel="00000000" w:rsidP="00000000" w:rsidRDefault="00000000" w:rsidRPr="00000000" w14:paraId="0000036E">
            <w:pPr>
              <w:numPr>
                <w:ilvl w:val="0"/>
                <w:numId w:val="3"/>
              </w:numPr>
              <w:spacing w:after="0" w:line="360" w:lineRule="auto"/>
              <w:ind w:left="720" w:hanging="360"/>
              <w:jc w:val="left"/>
              <w:rPr/>
            </w:pPr>
            <w:r w:rsidDel="00000000" w:rsidR="00000000" w:rsidRPr="00000000">
              <w:rPr>
                <w:rFonts w:ascii="Century Gothic" w:cs="Century Gothic" w:eastAsia="Century Gothic" w:hAnsi="Century Gothic"/>
                <w:rtl w:val="0"/>
              </w:rPr>
              <w:t xml:space="preserve">The distance from point A to point B is 5km. The return distance will also be 5km, therefore totalling 10km.</w:t>
            </w:r>
          </w:p>
          <w:p w:rsidR="00000000" w:rsidDel="00000000" w:rsidP="00000000" w:rsidRDefault="00000000" w:rsidRPr="00000000" w14:paraId="0000036F">
            <w:pPr>
              <w:numPr>
                <w:ilvl w:val="0"/>
                <w:numId w:val="3"/>
              </w:numPr>
              <w:spacing w:after="0" w:line="360" w:lineRule="auto"/>
              <w:ind w:left="720" w:hanging="360"/>
              <w:jc w:val="left"/>
              <w:rPr/>
            </w:pPr>
            <w:r w:rsidDel="00000000" w:rsidR="00000000" w:rsidRPr="00000000">
              <w:rPr>
                <w:rFonts w:ascii="Century Gothic" w:cs="Century Gothic" w:eastAsia="Century Gothic" w:hAnsi="Century Gothic"/>
                <w:rtl w:val="0"/>
              </w:rPr>
              <w:t xml:space="preserve">If the above distance of 10km per travel needs to be completed 5 times a day it would equal 50km a day.</w:t>
            </w:r>
          </w:p>
          <w:p w:rsidR="00000000" w:rsidDel="00000000" w:rsidP="00000000" w:rsidRDefault="00000000" w:rsidRPr="00000000" w14:paraId="00000370">
            <w:pPr>
              <w:numPr>
                <w:ilvl w:val="0"/>
                <w:numId w:val="3"/>
              </w:numPr>
              <w:spacing w:after="0" w:line="360" w:lineRule="auto"/>
              <w:ind w:left="720" w:hanging="360"/>
              <w:jc w:val="left"/>
              <w:rPr/>
            </w:pPr>
            <w:r w:rsidDel="00000000" w:rsidR="00000000" w:rsidRPr="00000000">
              <w:rPr>
                <w:rFonts w:ascii="Century Gothic" w:cs="Century Gothic" w:eastAsia="Century Gothic" w:hAnsi="Century Gothic"/>
                <w:rtl w:val="0"/>
              </w:rPr>
              <w:t xml:space="preserve">50km a day worth of travelling over two weeks (14 days) will equal:</w:t>
            </w:r>
          </w:p>
          <w:p w:rsidR="00000000" w:rsidDel="00000000" w:rsidP="00000000" w:rsidRDefault="00000000" w:rsidRPr="00000000" w14:paraId="0000037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Distance: 700 km</w:t>
            </w:r>
          </w:p>
          <w:p w:rsidR="00000000" w:rsidDel="00000000" w:rsidP="00000000" w:rsidRDefault="00000000" w:rsidRPr="00000000" w14:paraId="0000037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Have a look at the picture below and answer the questions that follow by circling the correct answer/s:</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7B">
      <w:pPr>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tab/>
        <w:t xml:space="preserve">In the following floor plan of a house, find the perimeter of each room              and the perimeter of the entire building </w:t>
      </w:r>
      <w:r w:rsidDel="00000000" w:rsidR="00000000" w:rsidRPr="00000000">
        <w:rPr>
          <w:rFonts w:ascii="Century Gothic" w:cs="Century Gothic" w:eastAsia="Century Gothic" w:hAnsi="Century Gothic"/>
          <w:b w:val="1"/>
          <w:bCs w:val="1"/>
          <w:rtl w:val="0"/>
        </w:rPr>
        <w:t xml:space="preserve">(Leave out the porch, bay window and optional storage)</w:t>
      </w:r>
      <w:r w:rsidDel="00000000" w:rsidR="00000000" w:rsidRPr="00000000">
        <w:rPr>
          <w:rFonts w:ascii="Century Gothic" w:cs="Century Gothic" w:eastAsia="Century Gothic" w:hAnsi="Century Gothic"/>
          <w:rtl w:val="0"/>
        </w:rPr>
        <w:t xml:space="preserve">:</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9"/>
        <w:gridCol w:w="4503"/>
        <w:tblGridChange w:id="0">
          <w:tblGrid>
            <w:gridCol w:w="4739"/>
            <w:gridCol w:w="4503"/>
          </w:tblGrid>
        </w:tblGridChange>
      </w:tblGrid>
      <w:tr>
        <w:trPr>
          <w:cantSplit w:val="0"/>
          <w:tblHeader w:val="0"/>
        </w:trPr>
        <w:tc>
          <w:tcPr/>
          <w:p w:rsidR="00000000" w:rsidDel="00000000" w:rsidP="00000000" w:rsidRDefault="00000000" w:rsidRPr="00000000" w14:paraId="0000037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tc>
        <w:tc>
          <w:tcPr/>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tc>
        <w:tc>
          <w:tcPr/>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tc>
        <w:tc>
          <w:tcPr/>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tc>
        <w:tc>
          <w:tcPr/>
          <w:p w:rsidR="00000000" w:rsidDel="00000000" w:rsidP="00000000" w:rsidRDefault="00000000" w:rsidRPr="00000000" w14:paraId="0000038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tc>
        <w:tc>
          <w:tcPr/>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spacing w:after="0" w:line="360" w:lineRule="auto"/>
              <w:rPr>
                <w:rFonts w:ascii="Century Gothic" w:cs="Century Gothic" w:eastAsia="Century Gothic" w:hAnsi="Century Gothic"/>
              </w:rPr>
            </w:pP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39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Entire house</w:t>
            </w:r>
          </w:p>
        </w:tc>
        <w:tc>
          <w:tcPr/>
          <w:p w:rsidR="00000000" w:rsidDel="00000000" w:rsidP="00000000" w:rsidRDefault="00000000" w:rsidRPr="00000000" w14:paraId="00000394">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5">
      <w:pPr>
        <w:spacing w:after="0" w:line="360" w:lineRule="auto"/>
        <w:rPr>
          <w:rFonts w:ascii="Century Gothic" w:cs="Century Gothic" w:eastAsia="Century Gothic" w:hAnsi="Century Gothic"/>
        </w:rPr>
      </w:pPr>
      <w:r w:rsidDel="00000000" w:rsidR="00000000" w:rsidRPr="00000000">
        <w:rPr>
          <w:rtl w:val="0"/>
        </w:rPr>
      </w:r>
    </w:p>
    <w:tbl>
      <w:tblPr>
        <w:tblStyle w:val="Table26"/>
        <w:tblW w:w="9734.0" w:type="dxa"/>
        <w:jc w:val="left"/>
        <w:tblInd w:w="45.0" w:type="dxa"/>
        <w:tblLayout w:type="fixed"/>
        <w:tblLook w:val="0000"/>
      </w:tblPr>
      <w:tblGrid>
        <w:gridCol w:w="9653"/>
        <w:gridCol w:w="81"/>
        <w:tblGridChange w:id="0">
          <w:tblGrid>
            <w:gridCol w:w="9653"/>
            <w:gridCol w:w="81"/>
          </w:tblGrid>
        </w:tblGridChange>
      </w:tblGrid>
      <w:tr>
        <w:trPr>
          <w:cantSplit w:val="0"/>
          <w:tblHeader w:val="0"/>
        </w:trPr>
        <w:tc>
          <w:tcPr>
            <w:vAlign w:val="center"/>
          </w:tcPr>
          <w:p w:rsidR="00000000" w:rsidDel="00000000" w:rsidP="00000000" w:rsidRDefault="00000000" w:rsidRPr="00000000" w14:paraId="0000039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6082030" cy="7336155"/>
                  <wp:effectExtent b="0" l="0" r="0" t="0"/>
                  <wp:docPr descr="floor plan" id="15" name="image3.jpg"/>
                  <a:graphic>
                    <a:graphicData uri="http://schemas.openxmlformats.org/drawingml/2006/picture">
                      <pic:pic>
                        <pic:nvPicPr>
                          <pic:cNvPr descr="floor plan" id="0" name="image3.jpg"/>
                          <pic:cNvPicPr preferRelativeResize="0"/>
                        </pic:nvPicPr>
                        <pic:blipFill>
                          <a:blip r:embed="rId15"/>
                          <a:srcRect b="0" l="0" r="0" t="0"/>
                          <a:stretch>
                            <a:fillRect/>
                          </a:stretch>
                        </pic:blipFill>
                        <pic:spPr>
                          <a:xfrm>
                            <a:off x="0" y="0"/>
                            <a:ext cx="6082030" cy="73361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r>
    </w:p>
    <w:p w:rsidR="00000000" w:rsidDel="00000000" w:rsidP="00000000" w:rsidRDefault="00000000" w:rsidRPr="00000000" w14:paraId="0000039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tab/>
        <w:t xml:space="preserve">Calculate the </w:t>
      </w:r>
      <w:r w:rsidDel="00000000" w:rsidR="00000000" w:rsidRPr="00000000">
        <w:rPr>
          <w:rFonts w:ascii="Century Gothic" w:cs="Century Gothic" w:eastAsia="Century Gothic" w:hAnsi="Century Gothic"/>
          <w:b w:val="1"/>
          <w:bCs w:val="1"/>
          <w:rtl w:val="0"/>
        </w:rPr>
        <w:t xml:space="preserve">area</w:t>
      </w:r>
      <w:r w:rsidDel="00000000" w:rsidR="00000000" w:rsidRPr="00000000">
        <w:rPr>
          <w:rFonts w:ascii="Century Gothic" w:cs="Century Gothic" w:eastAsia="Century Gothic" w:hAnsi="Century Gothic"/>
          <w:rtl w:val="0"/>
        </w:rPr>
        <w:t xml:space="preserve"> of </w:t>
      </w:r>
      <w:r w:rsidDel="00000000" w:rsidR="00000000" w:rsidRPr="00000000">
        <w:rPr>
          <w:rFonts w:ascii="Century Gothic" w:cs="Century Gothic" w:eastAsia="Century Gothic" w:hAnsi="Century Gothic"/>
          <w:b w:val="1"/>
          <w:bCs w:val="1"/>
          <w:rtl w:val="0"/>
        </w:rPr>
        <w:t xml:space="preserve">each </w:t>
      </w:r>
      <w:r w:rsidDel="00000000" w:rsidR="00000000" w:rsidRPr="00000000">
        <w:rPr>
          <w:rFonts w:ascii="Century Gothic" w:cs="Century Gothic" w:eastAsia="Century Gothic" w:hAnsi="Century Gothic"/>
          <w:rtl w:val="0"/>
        </w:rPr>
        <w:t xml:space="preserve">of the rooms in the house:</w:t>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9"/>
        <w:gridCol w:w="4893"/>
        <w:tblGridChange w:id="0">
          <w:tblGrid>
            <w:gridCol w:w="4349"/>
            <w:gridCol w:w="4893"/>
          </w:tblGrid>
        </w:tblGridChange>
      </w:tblGrid>
      <w:tr>
        <w:trPr>
          <w:cantSplit w:val="0"/>
          <w:tblHeader w:val="0"/>
        </w:trPr>
        <w:tc>
          <w:tcPr/>
          <w:p w:rsidR="00000000" w:rsidDel="00000000" w:rsidP="00000000" w:rsidRDefault="00000000" w:rsidRPr="00000000" w14:paraId="0000039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9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9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p w:rsidR="00000000" w:rsidDel="00000000" w:rsidP="00000000" w:rsidRDefault="00000000" w:rsidRPr="00000000" w14:paraId="000003A2">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A3">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p w:rsidR="00000000" w:rsidDel="00000000" w:rsidP="00000000" w:rsidRDefault="00000000" w:rsidRPr="00000000" w14:paraId="000003A5">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A6">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p w:rsidR="00000000" w:rsidDel="00000000" w:rsidP="00000000" w:rsidRDefault="00000000" w:rsidRPr="00000000" w14:paraId="000003A8">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p w:rsidR="00000000" w:rsidDel="00000000" w:rsidP="00000000" w:rsidRDefault="00000000" w:rsidRPr="00000000" w14:paraId="000003AB">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AC">
            <w:pPr>
              <w:spacing w:after="0"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p w:rsidR="00000000" w:rsidDel="00000000" w:rsidP="00000000" w:rsidRDefault="00000000" w:rsidRPr="00000000" w14:paraId="000003AE">
            <w:pPr>
              <w:spacing w:after="0"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0">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B1">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B2">
      <w:pPr>
        <w:spacing w:after="0"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B3">
      <w:pPr>
        <w:spacing w:after="0" w:line="360" w:lineRule="auto"/>
        <w:ind w:left="720" w:hanging="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following floor plan of a house, find the perimeter of each room              and the perimeter of the entire building </w:t>
      </w:r>
      <w:r w:rsidDel="00000000" w:rsidR="00000000" w:rsidRPr="00000000">
        <w:rPr>
          <w:rFonts w:ascii="Century Gothic" w:cs="Century Gothic" w:eastAsia="Century Gothic" w:hAnsi="Century Gothic"/>
          <w:b w:val="1"/>
          <w:bCs w:val="1"/>
          <w:rtl w:val="0"/>
        </w:rPr>
        <w:t xml:space="preserve">(Leave out the porch, bay window and optional storage)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3B4">
      <w:pPr>
        <w:spacing w:after="12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NB.</w:t>
      </w:r>
      <w:r w:rsidDel="00000000" w:rsidR="00000000" w:rsidRPr="00000000">
        <w:rPr>
          <w:rFonts w:ascii="Century Gothic" w:cs="Century Gothic" w:eastAsia="Century Gothic" w:hAnsi="Century Gothic"/>
          <w:b w:val="1"/>
          <w:bCs w:val="1"/>
          <w:color w:val="ff0000"/>
          <w:rtl w:val="0"/>
        </w:rPr>
        <w:t xml:space="preserve">Tell learners that these plans were drawn up by the homeowner herself from blueprints on the Internet, so there is no consistency in the way the measurements are given. They will have to figure out whether she means </w:t>
      </w:r>
      <w:r w:rsidDel="00000000" w:rsidR="00000000" w:rsidRPr="00000000">
        <w:rPr>
          <w:rFonts w:ascii="Century Gothic" w:cs="Century Gothic" w:eastAsia="Century Gothic" w:hAnsi="Century Gothic"/>
          <w:b w:val="1"/>
          <w:bCs w:val="1"/>
          <w:color w:val="ff0000"/>
          <w:u w:val="single"/>
          <w:rtl w:val="0"/>
        </w:rPr>
        <w:t xml:space="preserve">width or length</w:t>
      </w:r>
      <w:r w:rsidDel="00000000" w:rsidR="00000000" w:rsidRPr="00000000">
        <w:rPr>
          <w:rFonts w:ascii="Century Gothic" w:cs="Century Gothic" w:eastAsia="Century Gothic" w:hAnsi="Century Gothic"/>
          <w:b w:val="1"/>
          <w:bCs w:val="1"/>
          <w:color w:val="ff0000"/>
          <w:rtl w:val="0"/>
        </w:rPr>
        <w:t xml:space="preserve"> in each case by looking at the </w:t>
      </w:r>
      <w:r w:rsidDel="00000000" w:rsidR="00000000" w:rsidRPr="00000000">
        <w:rPr>
          <w:rFonts w:ascii="Century Gothic" w:cs="Century Gothic" w:eastAsia="Century Gothic" w:hAnsi="Century Gothic"/>
          <w:b w:val="1"/>
          <w:bCs w:val="1"/>
          <w:color w:val="ff0000"/>
          <w:u w:val="single"/>
          <w:rtl w:val="0"/>
        </w:rPr>
        <w:t xml:space="preserve">scale of the drawing</w:t>
      </w:r>
      <w:r w:rsidDel="00000000" w:rsidR="00000000" w:rsidRPr="00000000">
        <w:rPr>
          <w:rFonts w:ascii="Century Gothic" w:cs="Century Gothic" w:eastAsia="Century Gothic" w:hAnsi="Century Gothic"/>
          <w:b w:val="1"/>
          <w:bCs w:val="1"/>
          <w:color w:val="ff0000"/>
          <w:rtl w:val="0"/>
        </w:rPr>
        <w:t xml:space="preserve">.</w:t>
      </w:r>
    </w:p>
    <w:tbl>
      <w:tblPr>
        <w:tblStyle w:val="Table2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62"/>
        <w:gridCol w:w="3780"/>
        <w:tblGridChange w:id="0">
          <w:tblGrid>
            <w:gridCol w:w="5462"/>
            <w:gridCol w:w="3780"/>
          </w:tblGrid>
        </w:tblGridChange>
      </w:tblGrid>
      <w:tr>
        <w:trPr>
          <w:cantSplit w:val="0"/>
          <w:tblHeader w:val="0"/>
        </w:trPr>
        <w:tc>
          <w:tcPr/>
          <w:p w:rsidR="00000000" w:rsidDel="00000000" w:rsidP="00000000" w:rsidRDefault="00000000" w:rsidRPr="00000000" w14:paraId="000003B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B6">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4+4+ 6+6= 20</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B8">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4+4+3,5+3,5=15</w:t>
            </w:r>
            <w:r w:rsidDel="00000000" w:rsidR="00000000" w:rsidRPr="00000000">
              <w:rPr>
                <w:rtl w:val="0"/>
              </w:rPr>
            </w:r>
          </w:p>
        </w:tc>
      </w:tr>
      <w:tr>
        <w:trPr>
          <w:cantSplit w:val="0"/>
          <w:tblHeader w:val="0"/>
        </w:trPr>
        <w:tc>
          <w:tcPr/>
          <w:p w:rsidR="00000000" w:rsidDel="00000000" w:rsidP="00000000" w:rsidRDefault="00000000" w:rsidRPr="00000000" w14:paraId="000003B9">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tc>
        <w:tc>
          <w:tcPr/>
          <w:p w:rsidR="00000000" w:rsidDel="00000000" w:rsidP="00000000" w:rsidRDefault="00000000" w:rsidRPr="00000000" w14:paraId="000003BA">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1,5+1,5+1,5+1,5= 6</w:t>
            </w:r>
            <w:r w:rsidDel="00000000" w:rsidR="00000000" w:rsidRPr="00000000">
              <w:rPr>
                <w:rtl w:val="0"/>
              </w:rPr>
            </w:r>
          </w:p>
        </w:tc>
      </w:tr>
      <w:tr>
        <w:trPr>
          <w:cantSplit w:val="0"/>
          <w:tblHeader w:val="0"/>
        </w:trPr>
        <w:tc>
          <w:tcPr/>
          <w:p w:rsidR="00000000" w:rsidDel="00000000" w:rsidP="00000000" w:rsidRDefault="00000000" w:rsidRPr="00000000" w14:paraId="000003BB">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tc>
        <w:tc>
          <w:tcPr/>
          <w:p w:rsidR="00000000" w:rsidDel="00000000" w:rsidP="00000000" w:rsidRDefault="00000000" w:rsidRPr="00000000" w14:paraId="000003BC">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 4+4+4,5+4,5=17</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tc>
        <w:tc>
          <w:tcPr/>
          <w:p w:rsidR="00000000" w:rsidDel="00000000" w:rsidP="00000000" w:rsidRDefault="00000000" w:rsidRPr="00000000" w14:paraId="000003BE">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4+4+1,5+1,5= 11</w:t>
            </w:r>
            <w:r w:rsidDel="00000000" w:rsidR="00000000" w:rsidRPr="00000000">
              <w:rPr>
                <w:rtl w:val="0"/>
              </w:rPr>
            </w:r>
          </w:p>
        </w:tc>
      </w:tr>
      <w:tr>
        <w:trPr>
          <w:cantSplit w:val="0"/>
          <w:tblHeader w:val="0"/>
        </w:trPr>
        <w:tc>
          <w:tcPr/>
          <w:p w:rsidR="00000000" w:rsidDel="00000000" w:rsidP="00000000" w:rsidRDefault="00000000" w:rsidRPr="00000000" w14:paraId="000003B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tc>
        <w:tc>
          <w:tcPr/>
          <w:p w:rsidR="00000000" w:rsidDel="00000000" w:rsidP="00000000" w:rsidRDefault="00000000" w:rsidRPr="00000000" w14:paraId="000003C0">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4+4+6,5+6,5= 21</w:t>
            </w:r>
            <w:r w:rsidDel="00000000" w:rsidR="00000000" w:rsidRPr="00000000">
              <w:rPr>
                <w:rtl w:val="0"/>
              </w:rPr>
            </w:r>
          </w:p>
        </w:tc>
      </w:tr>
      <w:tr>
        <w:trPr>
          <w:cantSplit w:val="0"/>
          <w:tblHeader w:val="0"/>
        </w:trPr>
        <w:tc>
          <w:tcPr/>
          <w:p w:rsidR="00000000" w:rsidDel="00000000" w:rsidP="00000000" w:rsidRDefault="00000000" w:rsidRPr="00000000" w14:paraId="000003C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tc>
        <w:tc>
          <w:tcPr/>
          <w:p w:rsidR="00000000" w:rsidDel="00000000" w:rsidP="00000000" w:rsidRDefault="00000000" w:rsidRPr="00000000" w14:paraId="000003C2">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5,5+5,5+5+5=21</w:t>
            </w:r>
            <w:r w:rsidDel="00000000" w:rsidR="00000000" w:rsidRPr="00000000">
              <w:rPr>
                <w:rtl w:val="0"/>
              </w:rPr>
            </w:r>
          </w:p>
        </w:tc>
      </w:tr>
      <w:tr>
        <w:trPr>
          <w:cantSplit w:val="0"/>
          <w:tblHeader w:val="0"/>
        </w:trPr>
        <w:tc>
          <w:tcPr/>
          <w:p w:rsidR="00000000" w:rsidDel="00000000" w:rsidP="00000000" w:rsidRDefault="00000000" w:rsidRPr="00000000" w14:paraId="000003C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Entire house</w:t>
            </w:r>
          </w:p>
        </w:tc>
        <w:tc>
          <w:tcPr/>
          <w:p w:rsidR="00000000" w:rsidDel="00000000" w:rsidP="00000000" w:rsidRDefault="00000000" w:rsidRPr="00000000" w14:paraId="000003C4">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6+3,5+ 5+ 1,5+4+6,5+1,5+4,5+4+1,5+1,5+4+ 5,5= 49</w:t>
            </w:r>
            <w:r w:rsidDel="00000000" w:rsidR="00000000" w:rsidRPr="00000000">
              <w:rPr>
                <w:rtl w:val="0"/>
              </w:rPr>
            </w:r>
          </w:p>
        </w:tc>
      </w:tr>
    </w:tbl>
    <w:p w:rsidR="00000000" w:rsidDel="00000000" w:rsidP="00000000" w:rsidRDefault="00000000" w:rsidRPr="00000000" w14:paraId="000003C5">
      <w:pPr>
        <w:spacing w:after="0" w:line="360" w:lineRule="auto"/>
        <w:ind w:left="720" w:hanging="720"/>
        <w:jc w:val="left"/>
        <w:rPr>
          <w:rFonts w:ascii="Century Gothic" w:cs="Century Gothic" w:eastAsia="Century Gothic" w:hAnsi="Century Gothic"/>
        </w:rPr>
      </w:pPr>
      <w:r w:rsidDel="00000000" w:rsidR="00000000" w:rsidRPr="00000000">
        <w:rPr>
          <w:rtl w:val="0"/>
        </w:rPr>
      </w:r>
    </w:p>
    <w:tbl>
      <w:tblPr>
        <w:tblStyle w:val="Table29"/>
        <w:tblW w:w="9177.0" w:type="dxa"/>
        <w:jc w:val="left"/>
        <w:tblInd w:w="45.0" w:type="dxa"/>
        <w:tblLayout w:type="fixed"/>
        <w:tblLook w:val="0000"/>
      </w:tblPr>
      <w:tblGrid>
        <w:gridCol w:w="9096"/>
        <w:gridCol w:w="81"/>
        <w:tblGridChange w:id="0">
          <w:tblGrid>
            <w:gridCol w:w="9096"/>
            <w:gridCol w:w="81"/>
          </w:tblGrid>
        </w:tblGridChange>
      </w:tblGrid>
      <w:tr>
        <w:trPr>
          <w:cantSplit w:val="0"/>
          <w:tblHeader w:val="0"/>
        </w:trPr>
        <w:tc>
          <w:tcPr>
            <w:vAlign w:val="center"/>
          </w:tcPr>
          <w:p w:rsidR="00000000" w:rsidDel="00000000" w:rsidP="00000000" w:rsidRDefault="00000000" w:rsidRPr="00000000" w14:paraId="000003C6">
            <w:pPr>
              <w:tabs>
                <w:tab w:val="left" w:leader="none" w:pos="-777"/>
              </w:tabs>
              <w:spacing w:after="0" w:line="360" w:lineRule="auto"/>
              <w:ind w:hanging="63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6076950" cy="7334250"/>
                  <wp:effectExtent b="0" l="0" r="0" t="0"/>
                  <wp:docPr descr="floor plan" id="17" name="image3.jpg"/>
                  <a:graphic>
                    <a:graphicData uri="http://schemas.openxmlformats.org/drawingml/2006/picture">
                      <pic:pic>
                        <pic:nvPicPr>
                          <pic:cNvPr descr="floor plan" id="0" name="image3.jpg"/>
                          <pic:cNvPicPr preferRelativeResize="0"/>
                        </pic:nvPicPr>
                        <pic:blipFill>
                          <a:blip r:embed="rId15"/>
                          <a:srcRect b="0" l="0" r="0" t="0"/>
                          <a:stretch>
                            <a:fillRect/>
                          </a:stretch>
                        </pic:blipFill>
                        <pic:spPr>
                          <a:xfrm>
                            <a:off x="0" y="0"/>
                            <a:ext cx="6076950" cy="73342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7">
            <w:pPr>
              <w:spacing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8">
      <w:pPr>
        <w:spacing w:after="0" w:line="360" w:lineRule="auto"/>
        <w:ind w:left="720" w:hanging="720"/>
        <w:jc w:val="left"/>
        <w:rPr>
          <w:rFonts w:ascii="Century Gothic" w:cs="Century Gothic" w:eastAsia="Century Gothic" w:hAnsi="Century Gothic"/>
          <w:b w:val="1"/>
          <w:bCs w:val="1"/>
          <w:color w:val="333333"/>
        </w:rPr>
      </w:pPr>
      <w:r w:rsidDel="00000000" w:rsidR="00000000" w:rsidRPr="00000000">
        <w:rPr>
          <w:rFonts w:ascii="Century Gothic" w:cs="Century Gothic" w:eastAsia="Century Gothic" w:hAnsi="Century Gothic"/>
          <w:b w:val="1"/>
          <w:bCs w:val="1"/>
          <w:color w:val="333333"/>
          <w:rtl w:val="0"/>
        </w:rPr>
        <w:tab/>
      </w:r>
    </w:p>
    <w:p w:rsidR="00000000" w:rsidDel="00000000" w:rsidP="00000000" w:rsidRDefault="00000000" w:rsidRPr="00000000" w14:paraId="000003C9">
      <w:pPr>
        <w:spacing w:after="0" w:line="360" w:lineRule="auto"/>
        <w:ind w:left="720" w:hanging="720"/>
        <w:jc w:val="left"/>
        <w:rPr>
          <w:rFonts w:ascii="Century Gothic" w:cs="Century Gothic" w:eastAsia="Century Gothic" w:hAnsi="Century Gothic"/>
          <w:b w:val="1"/>
          <w:bCs w:val="1"/>
          <w:color w:val="333333"/>
        </w:rPr>
      </w:pPr>
      <w:r w:rsidDel="00000000" w:rsidR="00000000" w:rsidRPr="00000000">
        <w:rPr>
          <w:rtl w:val="0"/>
        </w:rPr>
      </w:r>
    </w:p>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tab/>
        <w:t xml:space="preserve">Calculate the </w:t>
      </w:r>
      <w:r w:rsidDel="00000000" w:rsidR="00000000" w:rsidRPr="00000000">
        <w:rPr>
          <w:rFonts w:ascii="Century Gothic" w:cs="Century Gothic" w:eastAsia="Century Gothic" w:hAnsi="Century Gothic"/>
          <w:b w:val="1"/>
          <w:bCs w:val="1"/>
          <w:rtl w:val="0"/>
        </w:rPr>
        <w:t xml:space="preserve">area</w:t>
      </w:r>
      <w:r w:rsidDel="00000000" w:rsidR="00000000" w:rsidRPr="00000000">
        <w:rPr>
          <w:rFonts w:ascii="Century Gothic" w:cs="Century Gothic" w:eastAsia="Century Gothic" w:hAnsi="Century Gothic"/>
          <w:rtl w:val="0"/>
        </w:rPr>
        <w:t xml:space="preserve"> of </w:t>
      </w:r>
      <w:r w:rsidDel="00000000" w:rsidR="00000000" w:rsidRPr="00000000">
        <w:rPr>
          <w:rFonts w:ascii="Century Gothic" w:cs="Century Gothic" w:eastAsia="Century Gothic" w:hAnsi="Century Gothic"/>
          <w:b w:val="1"/>
          <w:bCs w:val="1"/>
          <w:rtl w:val="0"/>
        </w:rPr>
        <w:t xml:space="preserve">each </w:t>
      </w:r>
      <w:r w:rsidDel="00000000" w:rsidR="00000000" w:rsidRPr="00000000">
        <w:rPr>
          <w:rFonts w:ascii="Century Gothic" w:cs="Century Gothic" w:eastAsia="Century Gothic" w:hAnsi="Century Gothic"/>
          <w:rtl w:val="0"/>
        </w:rPr>
        <w:t xml:space="preserve">of the rooms in the house:</w:t>
      </w:r>
    </w:p>
    <w:tbl>
      <w:tblPr>
        <w:tblStyle w:val="Table3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17"/>
        <w:gridCol w:w="3225"/>
        <w:tblGridChange w:id="0">
          <w:tblGrid>
            <w:gridCol w:w="6017"/>
            <w:gridCol w:w="3225"/>
          </w:tblGrid>
        </w:tblGridChange>
      </w:tblGrid>
      <w:tr>
        <w:trPr>
          <w:cantSplit w:val="0"/>
          <w:tblHeader w:val="0"/>
        </w:trPr>
        <w:tc>
          <w:tcPr/>
          <w:p w:rsidR="00000000" w:rsidDel="00000000" w:rsidP="00000000" w:rsidRDefault="00000000" w:rsidRPr="00000000" w14:paraId="000003CB">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3CC">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4x 6 = 24 m²</w:t>
            </w:r>
          </w:p>
        </w:tc>
      </w:tr>
      <w:tr>
        <w:trPr>
          <w:cantSplit w:val="0"/>
          <w:tblHeader w:val="0"/>
        </w:trPr>
        <w:tc>
          <w:tcPr/>
          <w:p w:rsidR="00000000" w:rsidDel="00000000" w:rsidP="00000000" w:rsidRDefault="00000000" w:rsidRPr="00000000" w14:paraId="000003C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3CE">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4x3,5 =14 m²</w:t>
            </w:r>
          </w:p>
        </w:tc>
      </w:tr>
      <w:tr>
        <w:trPr>
          <w:cantSplit w:val="0"/>
          <w:tblHeader w:val="0"/>
        </w:trPr>
        <w:tc>
          <w:tcPr/>
          <w:p w:rsidR="00000000" w:rsidDel="00000000" w:rsidP="00000000" w:rsidRDefault="00000000" w:rsidRPr="00000000" w14:paraId="000003C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tc>
        <w:tc>
          <w:tcPr/>
          <w:p w:rsidR="00000000" w:rsidDel="00000000" w:rsidP="00000000" w:rsidRDefault="00000000" w:rsidRPr="00000000" w14:paraId="000003D0">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1,5x1,5 = 2,25 m²</w:t>
            </w:r>
          </w:p>
        </w:tc>
      </w:tr>
      <w:tr>
        <w:trPr>
          <w:cantSplit w:val="0"/>
          <w:tblHeader w:val="0"/>
        </w:trPr>
        <w:tc>
          <w:tcPr/>
          <w:p w:rsidR="00000000" w:rsidDel="00000000" w:rsidP="00000000" w:rsidRDefault="00000000" w:rsidRPr="00000000" w14:paraId="000003D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tc>
        <w:tc>
          <w:tcPr/>
          <w:p w:rsidR="00000000" w:rsidDel="00000000" w:rsidP="00000000" w:rsidRDefault="00000000" w:rsidRPr="00000000" w14:paraId="000003D2">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4x4,5 =18 m²</w:t>
            </w:r>
          </w:p>
        </w:tc>
      </w:tr>
      <w:tr>
        <w:trPr>
          <w:cantSplit w:val="0"/>
          <w:tblHeader w:val="0"/>
        </w:trPr>
        <w:tc>
          <w:tcPr/>
          <w:p w:rsidR="00000000" w:rsidDel="00000000" w:rsidP="00000000" w:rsidRDefault="00000000" w:rsidRPr="00000000" w14:paraId="000003D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tc>
        <w:tc>
          <w:tcPr/>
          <w:p w:rsidR="00000000" w:rsidDel="00000000" w:rsidP="00000000" w:rsidRDefault="00000000" w:rsidRPr="00000000" w14:paraId="000003D4">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4x1,5 = 6 m²</w:t>
            </w:r>
          </w:p>
        </w:tc>
      </w:tr>
      <w:tr>
        <w:trPr>
          <w:cantSplit w:val="0"/>
          <w:tblHeader w:val="0"/>
        </w:trPr>
        <w:tc>
          <w:tcPr/>
          <w:p w:rsidR="00000000" w:rsidDel="00000000" w:rsidP="00000000" w:rsidRDefault="00000000" w:rsidRPr="00000000" w14:paraId="000003D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tc>
        <w:tc>
          <w:tcPr/>
          <w:p w:rsidR="00000000" w:rsidDel="00000000" w:rsidP="00000000" w:rsidRDefault="00000000" w:rsidRPr="00000000" w14:paraId="000003D6">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4x 6,5 = 26 m²</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tc>
        <w:tc>
          <w:tcPr/>
          <w:p w:rsidR="00000000" w:rsidDel="00000000" w:rsidP="00000000" w:rsidRDefault="00000000" w:rsidRPr="00000000" w14:paraId="000003D8">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5,5x5 = 27,5 m²</w:t>
            </w:r>
            <w:r w:rsidDel="00000000" w:rsidR="00000000" w:rsidRPr="00000000">
              <w:rPr>
                <w:rtl w:val="0"/>
              </w:rPr>
            </w:r>
          </w:p>
        </w:tc>
      </w:tr>
    </w:tbl>
    <w:p w:rsidR="00000000" w:rsidDel="00000000" w:rsidP="00000000" w:rsidRDefault="00000000" w:rsidRPr="00000000" w14:paraId="000003D9">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A">
      <w:pPr>
        <w:spacing w:after="0" w:line="360" w:lineRule="auto"/>
        <w:ind w:left="684" w:hanging="684"/>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t>
        <w:tab/>
        <w:t xml:space="preserve">At R48.50 a square metre, what is the cost of laying a cement floor in a garage that is 6m long and 4 m wide? </w:t>
      </w:r>
    </w:p>
    <w:tbl>
      <w:tblPr>
        <w:tblStyle w:val="Table3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p w:rsidR="00000000" w:rsidDel="00000000" w:rsidP="00000000" w:rsidRDefault="00000000" w:rsidRPr="00000000" w14:paraId="000003DB">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48.50 x 24= R1164</w:t>
            </w:r>
            <w:r w:rsidDel="00000000" w:rsidR="00000000" w:rsidRPr="00000000">
              <w:rPr>
                <w:rtl w:val="0"/>
              </w:rPr>
            </w:r>
          </w:p>
        </w:tc>
      </w:tr>
    </w:tbl>
    <w:p w:rsidR="00000000" w:rsidDel="00000000" w:rsidP="00000000" w:rsidRDefault="00000000" w:rsidRPr="00000000" w14:paraId="000003DC">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D">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rtl w:val="0"/>
        </w:rPr>
        <w:t xml:space="preserve">1.6</w:t>
        <w:tab/>
        <w:t xml:space="preserve">Write down the </w:t>
      </w:r>
      <w:r w:rsidDel="00000000" w:rsidR="00000000" w:rsidRPr="00000000">
        <w:rPr>
          <w:rFonts w:ascii="Century Gothic" w:cs="Century Gothic" w:eastAsia="Century Gothic" w:hAnsi="Century Gothic"/>
          <w:b w:val="1"/>
          <w:bCs w:val="1"/>
          <w:rtl w:val="0"/>
        </w:rPr>
        <w:t xml:space="preserve">formulae</w:t>
      </w:r>
      <w:r w:rsidDel="00000000" w:rsidR="00000000" w:rsidRPr="00000000">
        <w:rPr>
          <w:rFonts w:ascii="Century Gothic" w:cs="Century Gothic" w:eastAsia="Century Gothic" w:hAnsi="Century Gothic"/>
          <w:rtl w:val="0"/>
        </w:rPr>
        <w:t xml:space="preserve"> for calculating volume for each of the shapes shown</w:t>
      </w:r>
      <w:r w:rsidDel="00000000" w:rsidR="00000000" w:rsidRPr="00000000">
        <w:rPr>
          <w:rtl w:val="0"/>
        </w:rPr>
      </w:r>
    </w:p>
    <w:sectPr>
      <w:footerReference r:id="rId16"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jpg"/><Relationship Id="rId14" Type="http://schemas.openxmlformats.org/officeDocument/2006/relationships/image" Target="media/image7.jp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