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sz w:val="36"/>
          <w:szCs w:val="36"/>
        </w:rPr>
      </w:pPr>
      <w:bookmarkStart w:colFirst="0" w:colLast="0" w:name="_gjdgxs" w:id="0"/>
      <w:bookmarkEnd w:id="0"/>
      <w:r w:rsidDel="00000000" w:rsidR="00000000" w:rsidRPr="00000000">
        <w:rPr>
          <w:rFonts w:ascii="Arial" w:cs="Arial" w:eastAsia="Arial" w:hAnsi="Arial"/>
          <w:b w:val="1"/>
          <w:bCs w:val="1"/>
          <w:sz w:val="36"/>
          <w:szCs w:val="36"/>
          <w:rtl w:val="0"/>
        </w:rPr>
        <w:t xml:space="preserve">900221-000-00-PM-06, Use Cases with Python, NQF Level 4, Credits 11</w:t>
      </w:r>
    </w:p>
    <w:p w:rsidR="00000000" w:rsidDel="00000000" w:rsidP="00000000" w:rsidRDefault="00000000" w:rsidRPr="00000000" w14:paraId="00000002">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PRACTICAL MODULE (6)</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spacing w:line="360" w:lineRule="auto"/>
        <w:jc w:val="center"/>
        <w:rPr>
          <w:rFonts w:ascii="Arial" w:cs="Arial" w:eastAsia="Arial" w:hAnsi="Arial"/>
          <w:b w:val="1"/>
          <w:bCs w:val="1"/>
        </w:rPr>
      </w:pPr>
      <w:r w:rsidDel="00000000" w:rsidR="00000000" w:rsidRPr="00000000">
        <w:rPr>
          <w:rtl w:val="0"/>
        </w:rPr>
      </w:r>
    </w:p>
    <w:tbl>
      <w:tblPr>
        <w:tblStyle w:val="Table1"/>
        <w:tblpPr w:leftFromText="180" w:rightFromText="180" w:topFromText="0" w:bottomFromText="0" w:vertAnchor="page" w:horzAnchor="margin" w:tblpX="0" w:tblpY="80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7"/>
        <w:tblGridChange w:id="0">
          <w:tblGrid>
            <w:gridCol w:w="2319"/>
            <w:gridCol w:w="669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0">
            <w:pPr>
              <w:spacing w:after="0" w:line="360" w:lineRule="auto"/>
              <w:jc w:val="both"/>
              <w:rPr>
                <w:rFonts w:ascii="Arial" w:cs="Arial" w:eastAsia="Arial" w:hAnsi="Arial"/>
                <w:b w:val="1"/>
                <w:bCs w:val="1"/>
              </w:rPr>
            </w:pPr>
            <w:bookmarkStart w:colFirst="0" w:colLast="0" w:name="_30j0zll" w:id="1"/>
            <w:bookmarkEnd w:id="1"/>
            <w:r w:rsidDel="00000000" w:rsidR="00000000" w:rsidRPr="00000000">
              <w:rPr>
                <w:rFonts w:ascii="Arial" w:cs="Arial" w:eastAsia="Arial" w:hAnsi="Arial"/>
                <w:b w:val="1"/>
                <w:bCs w:val="1"/>
                <w:rtl w:val="0"/>
              </w:rPr>
              <w:t xml:space="preserve">Module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0" w:line="360" w:lineRule="auto"/>
              <w:jc w:val="both"/>
              <w:rPr>
                <w:rFonts w:ascii="Arial" w:cs="Arial" w:eastAsia="Arial" w:hAnsi="Arial"/>
                <w:b w:val="1"/>
                <w:bCs w:val="1"/>
              </w:rPr>
            </w:pPr>
            <w:r w:rsidDel="00000000" w:rsidR="00000000" w:rsidRPr="00000000">
              <w:rPr>
                <w:rtl w:val="0"/>
              </w:rPr>
            </w:r>
          </w:p>
        </w:tc>
      </w:tr>
      <w:tr>
        <w:trPr>
          <w:cantSplit w:val="0"/>
          <w:trHeight w:val="471" w:hRule="atLeast"/>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2">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NQF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0" w:line="360" w:lineRule="auto"/>
              <w:jc w:val="both"/>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4">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Occupational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0" w:line="360" w:lineRule="auto"/>
              <w:jc w:val="both"/>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SAQA QUAL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360" w:lineRule="auto"/>
              <w:jc w:val="both"/>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8">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Qualification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0" w:line="360" w:lineRule="auto"/>
              <w:jc w:val="both"/>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C">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INTRODUCTION</w:t>
      </w:r>
    </w:p>
    <w:p w:rsidR="00000000" w:rsidDel="00000000" w:rsidP="00000000" w:rsidRDefault="00000000" w:rsidRPr="00000000" w14:paraId="00000020">
      <w:pPr>
        <w:spacing w:line="360" w:lineRule="auto"/>
        <w:rPr>
          <w:rFonts w:ascii="Arial" w:cs="Arial" w:eastAsia="Arial" w:hAnsi="Arial"/>
        </w:rPr>
      </w:pPr>
      <w:r w:rsidDel="00000000" w:rsidR="00000000" w:rsidRPr="00000000">
        <w:rPr>
          <w:rFonts w:ascii="Arial" w:cs="Arial" w:eastAsia="Arial" w:hAnsi="Arial"/>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1">
      <w:pPr>
        <w:spacing w:line="360" w:lineRule="auto"/>
        <w:rPr>
          <w:rFonts w:ascii="Arial" w:cs="Arial" w:eastAsia="Arial" w:hAnsi="Arial"/>
        </w:rPr>
      </w:pPr>
      <w:r w:rsidDel="00000000" w:rsidR="00000000" w:rsidRPr="00000000">
        <w:rPr>
          <w:rFonts w:ascii="Arial" w:cs="Arial" w:eastAsia="Arial" w:hAnsi="Arial"/>
          <w:rtl w:val="0"/>
        </w:rPr>
        <w:t xml:space="preserve">You will now be assigned to a mentor who will oversee your off-site training, usually referred to as on-the-job training.</w:t>
      </w:r>
    </w:p>
    <w:p w:rsidR="00000000" w:rsidDel="00000000" w:rsidP="00000000" w:rsidRDefault="00000000" w:rsidRPr="00000000" w14:paraId="00000022">
      <w:pPr>
        <w:spacing w:line="360" w:lineRule="auto"/>
        <w:rPr>
          <w:rFonts w:ascii="Arial" w:cs="Arial" w:eastAsia="Arial" w:hAnsi="Arial"/>
        </w:rPr>
      </w:pPr>
      <w:r w:rsidDel="00000000" w:rsidR="00000000" w:rsidRPr="00000000">
        <w:rPr>
          <w:rFonts w:ascii="Arial" w:cs="Arial" w:eastAsia="Arial" w:hAnsi="Arial"/>
          <w:rtl w:val="0"/>
        </w:rPr>
        <w:t xml:space="preserve">The mentor will assist and advise you on the practical aspects of the job, how to fit into the company, what is expected of you as an employee and as a future supervisor.</w:t>
      </w:r>
    </w:p>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Responsibilities of the learner include:</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any problems that you may have with your mentor.</w:t>
      </w:r>
    </w:p>
    <w:p w:rsidR="00000000" w:rsidDel="00000000" w:rsidP="00000000" w:rsidRDefault="00000000" w:rsidRPr="00000000" w14:paraId="0000002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2">
      <w:pPr>
        <w:keepNext w:val="1"/>
        <w:spacing w:after="120" w:before="240" w:line="360" w:lineRule="auto"/>
        <w:jc w:val="center"/>
        <w:rPr>
          <w:rFonts w:ascii="Arial" w:cs="Arial" w:eastAsia="Arial" w:hAnsi="Arial"/>
          <w:b w:val="1"/>
          <w:bCs w:val="1"/>
          <w:i w:val="1"/>
          <w:iCs w:val="1"/>
        </w:rPr>
      </w:pPr>
      <w:bookmarkStart w:colFirst="0" w:colLast="0" w:name="_1fob9te" w:id="2"/>
      <w:bookmarkEnd w:id="2"/>
      <w:r w:rsidDel="00000000" w:rsidR="00000000" w:rsidRPr="00000000">
        <w:rPr>
          <w:rFonts w:ascii="Arial" w:cs="Arial" w:eastAsia="Arial" w:hAnsi="Arial"/>
          <w:b w:val="1"/>
          <w:bCs w:val="1"/>
          <w:i w:val="1"/>
          <w:iCs w:val="1"/>
          <w:rtl w:val="0"/>
        </w:rPr>
        <w:t xml:space="preserve">Acknowledgment of Receipt</w:t>
      </w:r>
    </w:p>
    <w:p w:rsidR="00000000" w:rsidDel="00000000" w:rsidP="00000000" w:rsidRDefault="00000000" w:rsidRPr="00000000" w14:paraId="00000033">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I ____________________________ (Learner) acknowledge receipt of my on the job Training </w:t>
      </w:r>
    </w:p>
    <w:p w:rsidR="00000000" w:rsidDel="00000000" w:rsidP="00000000" w:rsidRDefault="00000000" w:rsidRPr="00000000" w14:paraId="00000034">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Logbook on this the __________ day of ____________ 200 ___</w:t>
      </w:r>
    </w:p>
    <w:p w:rsidR="00000000" w:rsidDel="00000000" w:rsidP="00000000" w:rsidRDefault="00000000" w:rsidRPr="00000000" w14:paraId="00000035">
      <w:pPr>
        <w:spacing w:after="120" w:before="12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6">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The process of on-the-job training has been explained to me.</w:t>
      </w:r>
    </w:p>
    <w:p w:rsidR="00000000" w:rsidDel="00000000" w:rsidP="00000000" w:rsidRDefault="00000000" w:rsidRPr="00000000" w14:paraId="00000037">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_______________________</w:t>
      </w:r>
    </w:p>
    <w:p w:rsidR="00000000" w:rsidDel="00000000" w:rsidP="00000000" w:rsidRDefault="00000000" w:rsidRPr="00000000" w14:paraId="00000038">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Signature of Learner </w:t>
      </w:r>
    </w:p>
    <w:p w:rsidR="00000000" w:rsidDel="00000000" w:rsidP="00000000" w:rsidRDefault="00000000" w:rsidRPr="00000000" w14:paraId="00000039">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Name of Mentor: ___________________</w:t>
      </w:r>
    </w:p>
    <w:p w:rsidR="00000000" w:rsidDel="00000000" w:rsidP="00000000" w:rsidRDefault="00000000" w:rsidRPr="00000000" w14:paraId="0000003A">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________________________</w:t>
      </w:r>
    </w:p>
    <w:p w:rsidR="00000000" w:rsidDel="00000000" w:rsidP="00000000" w:rsidRDefault="00000000" w:rsidRPr="00000000" w14:paraId="0000003B">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Signature of Mentor</w:t>
      </w:r>
    </w:p>
    <w:p w:rsidR="00000000" w:rsidDel="00000000" w:rsidP="00000000" w:rsidRDefault="00000000" w:rsidRPr="00000000" w14:paraId="0000003C">
      <w:pPr>
        <w:keepNext w:val="1"/>
        <w:spacing w:after="120" w:before="240" w:line="360" w:lineRule="auto"/>
        <w:jc w:val="center"/>
        <w:rPr>
          <w:rFonts w:ascii="Arial" w:cs="Arial" w:eastAsia="Arial" w:hAnsi="Arial"/>
          <w:b w:val="1"/>
          <w:bCs w:val="1"/>
          <w:color w:val="000000"/>
        </w:rPr>
      </w:pPr>
      <w:bookmarkStart w:colFirst="0" w:colLast="0" w:name="_3znysh7" w:id="3"/>
      <w:bookmarkEnd w:id="3"/>
      <w:r w:rsidDel="00000000" w:rsidR="00000000" w:rsidRPr="00000000">
        <w:rPr>
          <w:rFonts w:ascii="Arial" w:cs="Arial" w:eastAsia="Arial" w:hAnsi="Arial"/>
          <w:b w:val="1"/>
          <w:bCs w:val="1"/>
          <w:color w:val="000000"/>
          <w:rtl w:val="0"/>
        </w:rPr>
        <w:t xml:space="preserve">Declaration of Authenticity</w:t>
      </w:r>
    </w:p>
    <w:p w:rsidR="00000000" w:rsidDel="00000000" w:rsidP="00000000" w:rsidRDefault="00000000" w:rsidRPr="00000000" w14:paraId="0000003D">
      <w:pPr>
        <w:spacing w:after="20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3E">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 (</w:t>
      </w:r>
      <w:r w:rsidDel="00000000" w:rsidR="00000000" w:rsidRPr="00000000">
        <w:rPr>
          <w:rFonts w:ascii="Arial" w:cs="Arial" w:eastAsia="Arial" w:hAnsi="Arial"/>
          <w:i w:val="1"/>
          <w:iCs w:val="1"/>
          <w:color w:val="000000"/>
          <w:rtl w:val="0"/>
        </w:rPr>
        <w:t xml:space="preserve">learner name and surname</w:t>
      </w:r>
      <w:r w:rsidDel="00000000" w:rsidR="00000000" w:rsidRPr="00000000">
        <w:rPr>
          <w:rFonts w:ascii="Arial" w:cs="Arial" w:eastAsia="Arial" w:hAnsi="Arial"/>
          <w:color w:val="000000"/>
          <w:rtl w:val="0"/>
        </w:rPr>
        <w:t xml:space="preserve">) ________________________________, ID Nr </w:t>
      </w:r>
    </w:p>
    <w:p w:rsidR="00000000" w:rsidDel="00000000" w:rsidP="00000000" w:rsidRDefault="00000000" w:rsidRPr="00000000" w14:paraId="0000003F">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__________________________ hereby declare that the work contained herein was completed by me on my own.</w:t>
      </w:r>
    </w:p>
    <w:p w:rsidR="00000000" w:rsidDel="00000000" w:rsidP="00000000" w:rsidRDefault="00000000" w:rsidRPr="00000000" w14:paraId="00000040">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1">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_______________________________                         _______________________</w:t>
      </w:r>
    </w:p>
    <w:p w:rsidR="00000000" w:rsidDel="00000000" w:rsidP="00000000" w:rsidRDefault="00000000" w:rsidRPr="00000000" w14:paraId="00000042">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Learner signature</w:t>
        <w:tab/>
        <w:tab/>
        <w:tab/>
        <w:tab/>
        <w:tab/>
        <w:tab/>
        <w:t xml:space="preserve">Date</w:t>
      </w:r>
    </w:p>
    <w:p w:rsidR="00000000" w:rsidDel="00000000" w:rsidP="00000000" w:rsidRDefault="00000000" w:rsidRPr="00000000" w14:paraId="00000043">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Declaration by mentor</w:t>
      </w:r>
    </w:p>
    <w:p w:rsidR="00000000" w:rsidDel="00000000" w:rsidP="00000000" w:rsidRDefault="00000000" w:rsidRPr="00000000" w14:paraId="00000044">
      <w:pPr>
        <w:spacing w:after="20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5">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 (</w:t>
      </w:r>
      <w:r w:rsidDel="00000000" w:rsidR="00000000" w:rsidRPr="00000000">
        <w:rPr>
          <w:rFonts w:ascii="Arial" w:cs="Arial" w:eastAsia="Arial" w:hAnsi="Arial"/>
          <w:i w:val="1"/>
          <w:iCs w:val="1"/>
          <w:color w:val="000000"/>
          <w:rtl w:val="0"/>
        </w:rPr>
        <w:t xml:space="preserve">mentor name and surname)</w:t>
      </w:r>
      <w:r w:rsidDel="00000000" w:rsidR="00000000" w:rsidRPr="00000000">
        <w:rPr>
          <w:rFonts w:ascii="Arial" w:cs="Arial" w:eastAsia="Arial" w:hAnsi="Arial"/>
          <w:color w:val="000000"/>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6">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Instructions to the Mentor</w:t>
      </w:r>
    </w:p>
    <w:p w:rsidR="00000000" w:rsidDel="00000000" w:rsidP="00000000" w:rsidRDefault="00000000" w:rsidRPr="00000000" w14:paraId="00000047">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8">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9">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2">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Responsibilities of the Employer</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Provider Responsibility</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Purpose of the Practical Skill Module</w:t>
      </w:r>
    </w:p>
    <w:p w:rsidR="00000000" w:rsidDel="00000000" w:rsidP="00000000" w:rsidRDefault="00000000" w:rsidRPr="00000000" w14:paraId="0000005E">
      <w:pPr>
        <w:spacing w:line="360" w:lineRule="auto"/>
        <w:rPr>
          <w:rFonts w:ascii="Arial" w:cs="Arial" w:eastAsia="Arial" w:hAnsi="Arial"/>
        </w:rPr>
      </w:pPr>
      <w:bookmarkStart w:colFirst="0" w:colLast="0" w:name="_2et92p0" w:id="4"/>
      <w:bookmarkEnd w:id="4"/>
      <w:r w:rsidDel="00000000" w:rsidR="00000000" w:rsidRPr="00000000">
        <w:rPr>
          <w:rFonts w:ascii="Arial" w:cs="Arial" w:eastAsia="Arial" w:hAnsi="Arial"/>
          <w:rtl w:val="0"/>
        </w:rPr>
        <w:t xml:space="preserve">The focus of the learning in this module is on providing the learner with an opportunity to complete use cases using Python programming language </w:t>
      </w:r>
    </w:p>
    <w:p w:rsidR="00000000" w:rsidDel="00000000" w:rsidP="00000000" w:rsidRDefault="00000000" w:rsidRPr="00000000" w14:paraId="0000005F">
      <w:pPr>
        <w:spacing w:line="360" w:lineRule="auto"/>
        <w:rPr>
          <w:rFonts w:ascii="Arial" w:cs="Arial" w:eastAsia="Arial" w:hAnsi="Arial"/>
        </w:rPr>
      </w:pPr>
      <w:r w:rsidDel="00000000" w:rsidR="00000000" w:rsidRPr="00000000">
        <w:rPr>
          <w:rFonts w:ascii="Arial" w:cs="Arial" w:eastAsia="Arial" w:hAnsi="Arial"/>
          <w:rtl w:val="0"/>
        </w:rPr>
        <w:t xml:space="preserve">The learner will be required to: </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PM-06-PS01 </w:t>
        <w:tab/>
        <w:t xml:space="preserve">: Python exercises may be conducted at the end of the skills programme or may be integrated into learning at the end of the applicable module/section  </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PM-06-PS02 </w:t>
        <w:tab/>
        <w:t xml:space="preserve">: Python exercises may be conducted at the end of the skills programme or may be integrated into learning at the end of the applicable module/section </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PM-06-PS03 </w:t>
        <w:tab/>
        <w:t xml:space="preserve">: Use a known framework (of own preference) with functions to build a game </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PM-06-PS04 </w:t>
        <w:tab/>
        <w:t xml:space="preserve">: Use a known framework (of own preference) with functions to assemble a complete solution applying all the below aspects given contextualised context within a specific sector</w:t>
      </w:r>
    </w:p>
    <w:p w:rsidR="00000000" w:rsidDel="00000000" w:rsidP="00000000" w:rsidRDefault="00000000" w:rsidRPr="00000000" w14:paraId="0000006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A-</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PM-06-PS01 : Python exercises may be conducted at the end of the skills programme or may be integrated into learning at the end of the applicable module/section  </w:t>
      </w:r>
    </w:p>
    <w:p w:rsidR="00000000" w:rsidDel="00000000" w:rsidP="00000000" w:rsidRDefault="00000000" w:rsidRPr="00000000" w14:paraId="00000066">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connected to framework/ environment of own choice, the learner must be able to:  </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PA0101 Use DML commands with python </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PA0102 Understand Python Data Types </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PA0103 Use Python's Predefined String Functions </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PA0104 Master Python key concepts </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PA0105 Manipulate strings and data </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PA0106 Create and execute custom functions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PA0107 Create, sort and modify Python lists </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PA0108 Deal with error handling in Python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PA0109 Convert decimals  </w:t>
      </w:r>
    </w:p>
    <w:p w:rsidR="00000000" w:rsidDel="00000000" w:rsidP="00000000" w:rsidRDefault="00000000" w:rsidRPr="00000000" w14:paraId="00000070">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AK0101 Concept, definition and functions of Python programming principles </w:t>
      </w:r>
    </w:p>
    <w:p w:rsidR="00000000" w:rsidDel="00000000" w:rsidP="00000000" w:rsidRDefault="00000000" w:rsidRPr="00000000" w14:paraId="00000072">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IAC0101Expected results are achieved </w:t>
      </w:r>
    </w:p>
    <w:p w:rsidR="00000000" w:rsidDel="00000000" w:rsidP="00000000" w:rsidRDefault="00000000" w:rsidRPr="00000000" w14:paraId="0000007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76">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7">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8">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79">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7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7B">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07C">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07E">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080">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8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b w:val="1"/>
          <w:bCs w:val="1"/>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8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08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8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08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8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8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08D">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0">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PA0101 Use DML commands with python </w:t>
            </w:r>
            <w:r w:rsidDel="00000000" w:rsidR="00000000" w:rsidRPr="00000000">
              <w:rPr>
                <w:rtl w:val="0"/>
              </w:rPr>
            </w:r>
          </w:p>
        </w:tc>
        <w:tc>
          <w:tcPr/>
          <w:p w:rsidR="00000000" w:rsidDel="00000000" w:rsidP="00000000" w:rsidRDefault="00000000" w:rsidRPr="00000000" w14:paraId="0000009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3">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PA0102 Understand Python Data Types </w:t>
            </w:r>
            <w:r w:rsidDel="00000000" w:rsidR="00000000" w:rsidRPr="00000000">
              <w:rPr>
                <w:rtl w:val="0"/>
              </w:rPr>
            </w:r>
          </w:p>
        </w:tc>
        <w:tc>
          <w:tcPr/>
          <w:p w:rsidR="00000000" w:rsidDel="00000000" w:rsidP="00000000" w:rsidRDefault="00000000" w:rsidRPr="00000000" w14:paraId="0000009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7">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8">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PA0103 Use Python's Predefined String Functions </w:t>
            </w:r>
            <w:r w:rsidDel="00000000" w:rsidR="00000000" w:rsidRPr="00000000">
              <w:rPr>
                <w:rtl w:val="0"/>
              </w:rPr>
            </w:r>
          </w:p>
        </w:tc>
        <w:tc>
          <w:tcPr/>
          <w:p w:rsidR="00000000" w:rsidDel="00000000" w:rsidP="00000000" w:rsidRDefault="00000000" w:rsidRPr="00000000" w14:paraId="0000009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B">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PA0104 Master Python key concepts </w:t>
            </w:r>
            <w:r w:rsidDel="00000000" w:rsidR="00000000" w:rsidRPr="00000000">
              <w:rPr>
                <w:rtl w:val="0"/>
              </w:rPr>
            </w:r>
          </w:p>
        </w:tc>
        <w:tc>
          <w:tcPr/>
          <w:p w:rsidR="00000000" w:rsidDel="00000000" w:rsidP="00000000" w:rsidRDefault="00000000" w:rsidRPr="00000000" w14:paraId="0000009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F">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0">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PA0105 Manipulate strings and data </w:t>
            </w:r>
            <w:r w:rsidDel="00000000" w:rsidR="00000000" w:rsidRPr="00000000">
              <w:rPr>
                <w:rtl w:val="0"/>
              </w:rPr>
            </w:r>
          </w:p>
        </w:tc>
        <w:tc>
          <w:tcPr/>
          <w:p w:rsidR="00000000" w:rsidDel="00000000" w:rsidP="00000000" w:rsidRDefault="00000000" w:rsidRPr="00000000" w14:paraId="000000A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3">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4">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PA0106 Create and execute custom functions </w:t>
            </w:r>
            <w:r w:rsidDel="00000000" w:rsidR="00000000" w:rsidRPr="00000000">
              <w:rPr>
                <w:rtl w:val="0"/>
              </w:rPr>
            </w:r>
          </w:p>
        </w:tc>
        <w:tc>
          <w:tcPr/>
          <w:p w:rsidR="00000000" w:rsidDel="00000000" w:rsidP="00000000" w:rsidRDefault="00000000" w:rsidRPr="00000000" w14:paraId="000000A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6">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7">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PA0107 Create, sort and modify Python lists </w:t>
            </w:r>
            <w:r w:rsidDel="00000000" w:rsidR="00000000" w:rsidRPr="00000000">
              <w:rPr>
                <w:rtl w:val="0"/>
              </w:rPr>
            </w:r>
          </w:p>
        </w:tc>
        <w:tc>
          <w:tcPr/>
          <w:p w:rsidR="00000000" w:rsidDel="00000000" w:rsidP="00000000" w:rsidRDefault="00000000" w:rsidRPr="00000000" w14:paraId="000000A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A">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B">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C">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PA0108 Deal with error handling in Python </w:t>
            </w:r>
            <w:r w:rsidDel="00000000" w:rsidR="00000000" w:rsidRPr="00000000">
              <w:rPr>
                <w:rtl w:val="0"/>
              </w:rPr>
            </w:r>
          </w:p>
        </w:tc>
        <w:tc>
          <w:tcPr/>
          <w:p w:rsidR="00000000" w:rsidDel="00000000" w:rsidP="00000000" w:rsidRDefault="00000000" w:rsidRPr="00000000" w14:paraId="000000A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F">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0">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PA0109 Convert decimals  </w:t>
            </w:r>
            <w:r w:rsidDel="00000000" w:rsidR="00000000" w:rsidRPr="00000000">
              <w:rPr>
                <w:rtl w:val="0"/>
              </w:rPr>
            </w:r>
          </w:p>
        </w:tc>
        <w:tc>
          <w:tcPr/>
          <w:p w:rsidR="00000000" w:rsidDel="00000000" w:rsidP="00000000" w:rsidRDefault="00000000" w:rsidRPr="00000000" w14:paraId="000000B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B2">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B3">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B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0B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C">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0C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0C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0C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0C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0C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0C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0C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0C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0C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0C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E">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C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B-</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PM-06-PS02 : Python exercises may be conducted at the end of the skills programme or may be integrated into learning at the end of the applicable module/section</w:t>
      </w:r>
    </w:p>
    <w:p w:rsidR="00000000" w:rsidDel="00000000" w:rsidP="00000000" w:rsidRDefault="00000000" w:rsidRPr="00000000" w14:paraId="000000D2">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connected to framework/ environment of own choice, the learner must be able to:  </w:t>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PA0201 Build a: </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Alarm clock </w:t>
      </w:r>
    </w:p>
    <w:p w:rsidR="00000000" w:rsidDel="00000000" w:rsidP="00000000" w:rsidRDefault="00000000" w:rsidRPr="00000000" w14:paraId="000000D5">
      <w:pPr>
        <w:spacing w:line="360" w:lineRule="auto"/>
        <w:ind w:firstLine="75"/>
        <w:rPr>
          <w:rFonts w:ascii="Arial" w:cs="Arial" w:eastAsia="Arial" w:hAnsi="Arial"/>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Calculation of compounded interest </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GST (good service tax) calculator (GUI) </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translator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book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scientific calculator in python  </w:t>
      </w:r>
    </w:p>
    <w:p w:rsidR="00000000" w:rsidDel="00000000" w:rsidP="00000000" w:rsidRDefault="00000000" w:rsidRPr="00000000" w14:paraId="000000DB">
      <w:pPr>
        <w:spacing w:line="360" w:lineRule="auto"/>
        <w:rPr>
          <w:rFonts w:ascii="Arial" w:cs="Arial" w:eastAsia="Arial" w:hAnsi="Arial"/>
        </w:rPr>
      </w:pPr>
      <w:r w:rsidDel="00000000" w:rsidR="00000000" w:rsidRPr="00000000">
        <w:rPr>
          <w:rFonts w:ascii="Arial" w:cs="Arial" w:eastAsia="Arial" w:hAnsi="Arial"/>
          <w:b w:val="1"/>
          <w:bCs w:val="1"/>
          <w:i w:val="1"/>
          <w:iCs w:val="1"/>
          <w:rtl w:val="0"/>
        </w:rPr>
        <w:t xml:space="preserve">Applied Knowledge</w:t>
      </w:r>
      <w:r w:rsidDel="00000000" w:rsidR="00000000" w:rsidRPr="00000000">
        <w:rPr>
          <w:rFonts w:ascii="Arial" w:cs="Arial" w:eastAsia="Arial" w:hAnsi="Arial"/>
          <w:rtl w:val="0"/>
        </w:rPr>
        <w:t xml:space="preserve"> </w:t>
      </w:r>
    </w:p>
    <w:p w:rsidR="00000000" w:rsidDel="00000000" w:rsidP="00000000" w:rsidRDefault="00000000" w:rsidRPr="00000000" w14:paraId="000000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AK0201 Concept, definition and functions of Python programming principles </w:t>
      </w:r>
    </w:p>
    <w:p w:rsidR="00000000" w:rsidDel="00000000" w:rsidP="00000000" w:rsidRDefault="00000000" w:rsidRPr="00000000" w14:paraId="000000DD">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IAC0201 Expected results are achieved </w:t>
      </w:r>
    </w:p>
    <w:p w:rsidR="00000000" w:rsidDel="00000000" w:rsidP="00000000" w:rsidRDefault="00000000" w:rsidRPr="00000000" w14:paraId="000000DF">
      <w:pPr>
        <w:spacing w:line="36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E1">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E2">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E3">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E4">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E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E6">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0E7">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8">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0E9">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A">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0EB">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E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D">
      <w:pPr>
        <w:spacing w:line="360" w:lineRule="auto"/>
        <w:rPr>
          <w:rFonts w:ascii="Arial" w:cs="Arial" w:eastAsia="Arial" w:hAnsi="Arial"/>
          <w:b w:val="1"/>
          <w:bCs w:val="1"/>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E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0E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F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0F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F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F3">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0F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B">
            <w:pPr>
              <w:spacing w:line="360" w:lineRule="auto"/>
              <w:rPr>
                <w:rFonts w:ascii="Arial" w:cs="Arial" w:eastAsia="Arial" w:hAnsi="Arial"/>
              </w:rPr>
            </w:pPr>
            <w:r w:rsidDel="00000000" w:rsidR="00000000" w:rsidRPr="00000000">
              <w:rPr>
                <w:rFonts w:ascii="Arial" w:cs="Arial" w:eastAsia="Arial" w:hAnsi="Arial"/>
                <w:rtl w:val="0"/>
              </w:rPr>
              <w:t xml:space="preserve">PA0201 Build a: </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Alarm clock </w:t>
            </w:r>
          </w:p>
          <w:p w:rsidR="00000000" w:rsidDel="00000000" w:rsidP="00000000" w:rsidRDefault="00000000" w:rsidRPr="00000000" w14:paraId="000000FD">
            <w:pPr>
              <w:spacing w:after="160" w:line="360" w:lineRule="auto"/>
              <w:ind w:firstLine="75"/>
              <w:rPr>
                <w:rFonts w:ascii="Arial" w:cs="Arial" w:eastAsia="Arial" w:hAnsi="Arial"/>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Calculation of compounded interest </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GST (good service tax) calculator (GUI) </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translator </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book </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scientific calculator in python  </w:t>
            </w:r>
          </w:p>
        </w:tc>
        <w:tc>
          <w:tcPr/>
          <w:p w:rsidR="00000000" w:rsidDel="00000000" w:rsidP="00000000" w:rsidRDefault="00000000" w:rsidRPr="00000000" w14:paraId="0000010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0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05">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0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10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E">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11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11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1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11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1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11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11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1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11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11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0">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2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C-</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PM-06-PS03 </w:t>
        <w:tab/>
        <w:t xml:space="preserve">: Use a known framework (of own preference) with functions to build a game</w:t>
      </w:r>
    </w:p>
    <w:p w:rsidR="00000000" w:rsidDel="00000000" w:rsidP="00000000" w:rsidRDefault="00000000" w:rsidRPr="00000000" w14:paraId="00000124">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connected to framework/ environment of own choice, the learner must be able to:  </w:t>
      </w:r>
    </w:p>
    <w:p w:rsidR="00000000" w:rsidDel="00000000" w:rsidP="00000000" w:rsidRDefault="00000000" w:rsidRPr="00000000" w14:paraId="000001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PA0301 Build a basic game using Python (compulsory) </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2048 Game  </w:t>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guessing game </w:t>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 </w:t>
      </w:r>
    </w:p>
    <w:p w:rsidR="00000000" w:rsidDel="00000000" w:rsidP="00000000" w:rsidRDefault="00000000" w:rsidRPr="00000000" w14:paraId="000001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AK0301 Concept, definition and functions of Python programming principles </w:t>
      </w:r>
    </w:p>
    <w:p w:rsidR="00000000" w:rsidDel="00000000" w:rsidP="00000000" w:rsidRDefault="00000000" w:rsidRPr="00000000" w14:paraId="0000012C">
      <w:pPr>
        <w:spacing w:line="360" w:lineRule="auto"/>
        <w:rPr>
          <w:rFonts w:ascii="Arial" w:cs="Arial" w:eastAsia="Arial" w:hAnsi="Arial"/>
        </w:rPr>
      </w:pPr>
      <w:r w:rsidDel="00000000" w:rsidR="00000000" w:rsidRPr="00000000">
        <w:rPr>
          <w:rFonts w:ascii="Arial" w:cs="Arial" w:eastAsia="Arial" w:hAnsi="Arial"/>
          <w:b w:val="1"/>
          <w:bCs w:val="1"/>
          <w:i w:val="1"/>
          <w:iCs w:val="1"/>
          <w:rtl w:val="0"/>
        </w:rPr>
        <w:t xml:space="preserve">Internal Assessment Criteria</w:t>
      </w:r>
      <w:r w:rsidDel="00000000" w:rsidR="00000000" w:rsidRPr="00000000">
        <w:rPr>
          <w:rFonts w:ascii="Arial" w:cs="Arial" w:eastAsia="Arial" w:hAnsi="Arial"/>
          <w:rtl w:val="0"/>
        </w:rPr>
        <w:t xml:space="preserve"> </w:t>
      </w:r>
    </w:p>
    <w:p w:rsidR="00000000" w:rsidDel="00000000" w:rsidP="00000000" w:rsidRDefault="00000000" w:rsidRPr="00000000" w14:paraId="000001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IAC0301 Expected results are achieved and the basic game is operable </w:t>
      </w:r>
    </w:p>
    <w:p w:rsidR="00000000" w:rsidDel="00000000" w:rsidP="00000000" w:rsidRDefault="00000000" w:rsidRPr="00000000" w14:paraId="0000012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2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30">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31">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32">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33">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3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35">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136">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37">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138">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39">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13A">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3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C">
      <w:pPr>
        <w:spacing w:line="360" w:lineRule="auto"/>
        <w:rPr>
          <w:rFonts w:ascii="Arial" w:cs="Arial" w:eastAsia="Arial" w:hAnsi="Arial"/>
          <w:b w:val="1"/>
          <w:bCs w:val="1"/>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3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13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3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14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4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4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147">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A">
            <w:pPr>
              <w:spacing w:line="360" w:lineRule="auto"/>
              <w:rPr>
                <w:rFonts w:ascii="Arial" w:cs="Arial" w:eastAsia="Arial" w:hAnsi="Arial"/>
              </w:rPr>
            </w:pPr>
            <w:r w:rsidDel="00000000" w:rsidR="00000000" w:rsidRPr="00000000">
              <w:rPr>
                <w:rFonts w:ascii="Arial" w:cs="Arial" w:eastAsia="Arial" w:hAnsi="Arial"/>
                <w:rtl w:val="0"/>
              </w:rPr>
              <w:t xml:space="preserve">PA0301 Build a basic game using Python (compulsory) </w:t>
            </w:r>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2048 Game  </w:t>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guessing game </w:t>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  </w:t>
            </w:r>
          </w:p>
        </w:tc>
        <w:tc>
          <w:tcPr/>
          <w:p w:rsidR="00000000" w:rsidDel="00000000" w:rsidP="00000000" w:rsidRDefault="00000000" w:rsidRPr="00000000" w14:paraId="0000014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4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50">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5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15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9">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15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16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16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16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16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16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16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16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16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16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B">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6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F">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D-</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PM-06-PS04 : Use a known framework (of own preference) with functions to assemble a complete solution applying all the below aspects given contextualised context within a specific sector</w:t>
      </w:r>
    </w:p>
    <w:p w:rsidR="00000000" w:rsidDel="00000000" w:rsidP="00000000" w:rsidRDefault="00000000" w:rsidRPr="00000000" w14:paraId="00000170">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connected to framework/ environment of own choice, the learner must be able to:  </w:t>
      </w:r>
    </w:p>
    <w:p w:rsidR="00000000" w:rsidDel="00000000" w:rsidP="00000000" w:rsidRDefault="00000000" w:rsidRPr="00000000" w14:paraId="000001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PA0401 Build a GUI application using Python (compulsory) which encompass any of these below: </w:t>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scientific calculator using Python </w:t>
      </w:r>
    </w:p>
    <w:p w:rsidR="00000000" w:rsidDel="00000000" w:rsidP="00000000" w:rsidRDefault="00000000" w:rsidRPr="00000000" w14:paraId="000001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phone book directory </w:t>
      </w:r>
    </w:p>
    <w:p w:rsidR="00000000" w:rsidDel="00000000" w:rsidP="00000000" w:rsidRDefault="00000000" w:rsidRPr="00000000" w14:paraId="00000174">
      <w:pPr>
        <w:spacing w:line="36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75">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 </w:t>
      </w:r>
    </w:p>
    <w:p w:rsidR="00000000" w:rsidDel="00000000" w:rsidP="00000000" w:rsidRDefault="00000000" w:rsidRPr="00000000" w14:paraId="000001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AK0401 Concept, definition and functions of Python programming principles </w:t>
      </w:r>
    </w:p>
    <w:p w:rsidR="00000000" w:rsidDel="00000000" w:rsidP="00000000" w:rsidRDefault="00000000" w:rsidRPr="00000000" w14:paraId="00000177">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1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IAC0401 Expected results are achieved and the basic GUI application is operable</w:t>
      </w:r>
    </w:p>
    <w:p w:rsidR="00000000" w:rsidDel="00000000" w:rsidP="00000000" w:rsidRDefault="00000000" w:rsidRPr="00000000" w14:paraId="0000017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7A">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7B">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7C">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7D">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7E">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7F">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180">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81">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182">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83">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184">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8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86">
      <w:pPr>
        <w:spacing w:line="360" w:lineRule="auto"/>
        <w:rPr>
          <w:rFonts w:ascii="Arial" w:cs="Arial" w:eastAsia="Arial" w:hAnsi="Arial"/>
          <w:b w:val="1"/>
          <w:bCs w:val="1"/>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8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18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8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18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18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8C">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191">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4">
            <w:pPr>
              <w:spacing w:line="360" w:lineRule="auto"/>
              <w:rPr>
                <w:rFonts w:ascii="Arial" w:cs="Arial" w:eastAsia="Arial" w:hAnsi="Arial"/>
              </w:rPr>
            </w:pPr>
            <w:r w:rsidDel="00000000" w:rsidR="00000000" w:rsidRPr="00000000">
              <w:rPr>
                <w:rFonts w:ascii="Arial" w:cs="Arial" w:eastAsia="Arial" w:hAnsi="Arial"/>
                <w:rtl w:val="0"/>
              </w:rPr>
              <w:t xml:space="preserve">PA0401 Build a GUI application using Python (compulsory) which encompass any of these below: </w:t>
            </w:r>
          </w:p>
          <w:p w:rsidR="00000000" w:rsidDel="00000000" w:rsidP="00000000" w:rsidRDefault="00000000" w:rsidRPr="00000000" w14:paraId="000001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scientific calculator using Python </w:t>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phone book directory </w:t>
            </w:r>
          </w:p>
        </w:tc>
        <w:tc>
          <w:tcPr/>
          <w:p w:rsidR="00000000" w:rsidDel="00000000" w:rsidP="00000000" w:rsidRDefault="00000000" w:rsidRPr="00000000" w14:paraId="0000019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9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99">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9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19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A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A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A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1A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1A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1A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1A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1A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1A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1A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1B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1B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1B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4">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B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8">
      <w:pPr>
        <w:spacing w:line="360" w:lineRule="auto"/>
        <w:rPr>
          <w:rFonts w:ascii="Arial" w:cs="Arial" w:eastAsia="Arial" w:hAnsi="Arial"/>
          <w:b w:val="1"/>
          <w:bCs w:val="1"/>
        </w:rPr>
      </w:pPr>
      <w:bookmarkStart w:colFirst="0" w:colLast="0" w:name="_tyjcwt" w:id="5"/>
      <w:bookmarkEnd w:id="5"/>
      <w:r w:rsidDel="00000000" w:rsidR="00000000" w:rsidRPr="00000000">
        <w:rPr>
          <w:rtl w:val="0"/>
        </w:rPr>
      </w:r>
    </w:p>
    <w:tbl>
      <w:tblPr>
        <w:tblStyle w:val="Table10"/>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
        <w:gridCol w:w="3605"/>
        <w:gridCol w:w="1580"/>
        <w:gridCol w:w="1302"/>
        <w:gridCol w:w="1612"/>
        <w:tblGridChange w:id="0">
          <w:tblGrid>
            <w:gridCol w:w="917"/>
            <w:gridCol w:w="3605"/>
            <w:gridCol w:w="1580"/>
            <w:gridCol w:w="1302"/>
            <w:gridCol w:w="1612"/>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120" w:before="12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after="120" w:before="120" w:line="360" w:lineRule="auto"/>
              <w:jc w:val="both"/>
              <w:rPr>
                <w:rFonts w:ascii="Arial" w:cs="Arial" w:eastAsia="Arial" w:hAnsi="Arial"/>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after="120" w:before="120" w:line="3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18">
      <w:pPr>
        <w:spacing w:line="360" w:lineRule="auto"/>
        <w:rPr>
          <w:rFonts w:ascii="Arial" w:cs="Arial" w:eastAsia="Arial" w:hAnsi="Arial"/>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W"/>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