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85" w:hanging="511"/>
        <w:jc w:val="center"/>
        <w:rPr>
          <w:b w:val="1"/>
        </w:rPr>
      </w:pPr>
      <w:r w:rsidDel="00000000" w:rsidR="00000000" w:rsidRPr="00000000">
        <w:rPr>
          <w:b w:val="1"/>
          <w:sz w:val="36"/>
          <w:szCs w:val="36"/>
          <w:rtl w:val="0"/>
        </w:rPr>
        <w:t xml:space="preserve">PPAP(</w:t>
      </w:r>
      <w:r w:rsidDel="00000000" w:rsidR="00000000" w:rsidRPr="00000000">
        <w:rPr>
          <w:b w:val="1"/>
          <w:rtl w:val="0"/>
        </w:rPr>
        <w:t xml:space="preserve">Patent Process Accelerating Program</w:t>
      </w:r>
      <w:r w:rsidDel="00000000" w:rsidR="00000000" w:rsidRPr="00000000">
        <w:rPr>
          <w:b w:val="1"/>
          <w:sz w:val="36"/>
          <w:szCs w:val="36"/>
          <w:rtl w:val="0"/>
        </w:rPr>
        <w:t xml:space="preserve">) </w:t>
      </w:r>
      <w:r w:rsidDel="00000000" w:rsidR="00000000" w:rsidRPr="00000000">
        <w:rPr>
          <w:b w:val="1"/>
          <w:sz w:val="36"/>
          <w:szCs w:val="36"/>
          <w:rtl w:val="0"/>
        </w:rPr>
        <w:t xml:space="preserve">Ideation 제안서</w:t>
      </w:r>
      <w:r w:rsidDel="00000000" w:rsidR="00000000" w:rsidRPr="00000000">
        <w:rPr>
          <w:rtl w:val="0"/>
        </w:rPr>
      </w:r>
    </w:p>
    <w:tbl>
      <w:tblPr>
        <w:tblStyle w:val="Table1"/>
        <w:tblW w:w="9321.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693"/>
        <w:gridCol w:w="2126"/>
        <w:gridCol w:w="2217"/>
        <w:gridCol w:w="11"/>
        <w:tblGridChange w:id="0">
          <w:tblGrid>
            <w:gridCol w:w="2274"/>
            <w:gridCol w:w="2693"/>
            <w:gridCol w:w="2126"/>
            <w:gridCol w:w="2217"/>
            <w:gridCol w:w="11"/>
          </w:tblGrid>
        </w:tblGridChange>
      </w:tblGrid>
      <w:tr>
        <w:trPr>
          <w:trHeight w:val="397" w:hRule="atLeast"/>
        </w:trPr>
        <w:tc>
          <w:tcPr>
            <w:tcBorders>
              <w:left w:color="000000" w:space="0" w:sz="0" w:val="nil"/>
              <w:bottom w:color="000000" w:space="0" w:sz="4" w:val="single"/>
            </w:tcBorders>
            <w:shd w:fill="f2f2f2" w:val="clear"/>
          </w:tcPr>
          <w:p w:rsidR="00000000" w:rsidDel="00000000" w:rsidP="00000000" w:rsidRDefault="00000000" w:rsidRPr="00000000" w14:paraId="00000002">
            <w:pPr>
              <w:spacing w:line="276" w:lineRule="auto"/>
              <w:ind w:right="-104"/>
              <w:rPr>
                <w:b w:val="1"/>
                <w:color w:val="0070c0"/>
              </w:rPr>
            </w:pPr>
            <w:r w:rsidDel="00000000" w:rsidR="00000000" w:rsidRPr="00000000">
              <w:rPr>
                <w:b w:val="1"/>
                <w:rtl w:val="0"/>
              </w:rPr>
              <w:t xml:space="preserve">제안서 제출자 성명</w:t>
            </w:r>
            <w:r w:rsidDel="00000000" w:rsidR="00000000" w:rsidRPr="00000000">
              <w:rPr>
                <w:rtl w:val="0"/>
              </w:rPr>
            </w:r>
          </w:p>
        </w:tc>
        <w:tc>
          <w:tcPr/>
          <w:p w:rsidR="00000000" w:rsidDel="00000000" w:rsidP="00000000" w:rsidRDefault="00000000" w:rsidRPr="00000000" w14:paraId="00000003">
            <w:pPr>
              <w:spacing w:line="276" w:lineRule="auto"/>
              <w:rPr/>
            </w:pPr>
            <w:r w:rsidDel="00000000" w:rsidR="00000000" w:rsidRPr="00000000">
              <w:rPr>
                <w:rtl w:val="0"/>
              </w:rPr>
              <w:t xml:space="preserve">이정연</w:t>
            </w:r>
          </w:p>
        </w:tc>
        <w:tc>
          <w:tcPr>
            <w:shd w:fill="f2f2f2" w:val="clear"/>
          </w:tcPr>
          <w:p w:rsidR="00000000" w:rsidDel="00000000" w:rsidP="00000000" w:rsidRDefault="00000000" w:rsidRPr="00000000" w14:paraId="00000004">
            <w:pPr>
              <w:spacing w:line="276" w:lineRule="auto"/>
              <w:rPr>
                <w:b w:val="1"/>
              </w:rPr>
            </w:pPr>
            <w:r w:rsidDel="00000000" w:rsidR="00000000" w:rsidRPr="00000000">
              <w:rPr>
                <w:b w:val="1"/>
                <w:rtl w:val="0"/>
              </w:rPr>
              <w:t xml:space="preserve">연락처</w:t>
            </w:r>
          </w:p>
        </w:tc>
        <w:tc>
          <w:tcPr>
            <w:tcBorders>
              <w:bottom w:color="000000" w:space="0" w:sz="4" w:val="single"/>
              <w:right w:color="000000" w:space="0" w:sz="0" w:val="nil"/>
            </w:tcBorders>
          </w:tcPr>
          <w:p w:rsidR="00000000" w:rsidDel="00000000" w:rsidP="00000000" w:rsidRDefault="00000000" w:rsidRPr="00000000" w14:paraId="00000005">
            <w:pPr>
              <w:spacing w:line="276" w:lineRule="auto"/>
              <w:rPr/>
            </w:pPr>
            <w:r w:rsidDel="00000000" w:rsidR="00000000" w:rsidRPr="00000000">
              <w:rPr>
                <w:rtl w:val="0"/>
              </w:rPr>
              <w:t xml:space="preserve">010-3622-9397</w:t>
            </w:r>
          </w:p>
        </w:tc>
      </w:tr>
      <w:tr>
        <w:trPr>
          <w:trHeight w:val="1336" w:hRule="atLeast"/>
        </w:trPr>
        <w:tc>
          <w:tcPr>
            <w:tcBorders>
              <w:left w:color="000000" w:space="0" w:sz="0" w:val="nil"/>
              <w:bottom w:color="000000" w:space="0" w:sz="4" w:val="single"/>
            </w:tcBorders>
            <w:shd w:fill="f2f2f2" w:val="clear"/>
          </w:tcPr>
          <w:p w:rsidR="00000000" w:rsidDel="00000000" w:rsidP="00000000" w:rsidRDefault="00000000" w:rsidRPr="00000000" w14:paraId="00000006">
            <w:pPr>
              <w:spacing w:line="276" w:lineRule="auto"/>
              <w:rPr>
                <w:b w:val="1"/>
              </w:rPr>
            </w:pPr>
            <w:r w:rsidDel="00000000" w:rsidR="00000000" w:rsidRPr="00000000">
              <w:rPr>
                <w:b w:val="1"/>
                <w:rtl w:val="0"/>
              </w:rPr>
              <w:t xml:space="preserve">팀원 전원 정보*</w:t>
            </w:r>
          </w:p>
          <w:p w:rsidR="00000000" w:rsidDel="00000000" w:rsidP="00000000" w:rsidRDefault="00000000" w:rsidRPr="00000000" w14:paraId="00000007">
            <w:pPr>
              <w:spacing w:line="276" w:lineRule="auto"/>
              <w:rPr>
                <w:b w:val="1"/>
              </w:rPr>
            </w:pPr>
            <w:r w:rsidDel="00000000" w:rsidR="00000000" w:rsidRPr="00000000">
              <w:rPr>
                <w:b w:val="1"/>
                <w:rtl w:val="0"/>
              </w:rPr>
              <w:t xml:space="preserve">(개인으로 참가 신청 시 </w:t>
            </w:r>
          </w:p>
          <w:p w:rsidR="00000000" w:rsidDel="00000000" w:rsidP="00000000" w:rsidRDefault="00000000" w:rsidRPr="00000000" w14:paraId="00000008">
            <w:pPr>
              <w:spacing w:line="276" w:lineRule="auto"/>
              <w:rPr>
                <w:b w:val="1"/>
              </w:rPr>
            </w:pPr>
            <w:r w:rsidDel="00000000" w:rsidR="00000000" w:rsidRPr="00000000">
              <w:rPr>
                <w:b w:val="1"/>
                <w:rtl w:val="0"/>
              </w:rPr>
              <w:t xml:space="preserve">“해당 없음”으로 기재)</w:t>
            </w:r>
          </w:p>
        </w:tc>
        <w:tc>
          <w:tcPr>
            <w:gridSpan w:val="4"/>
            <w:tcBorders>
              <w:right w:color="000000" w:space="0" w:sz="0" w:val="nil"/>
            </w:tcBorders>
          </w:tcPr>
          <w:p w:rsidR="00000000" w:rsidDel="00000000" w:rsidP="00000000" w:rsidRDefault="00000000" w:rsidRPr="00000000" w14:paraId="00000009">
            <w:pPr>
              <w:spacing w:line="276" w:lineRule="auto"/>
              <w:rPr>
                <w:b w:val="1"/>
              </w:rPr>
            </w:pPr>
            <w:r w:rsidDel="00000000" w:rsidR="00000000" w:rsidRPr="00000000">
              <w:rPr>
                <w:b w:val="1"/>
                <w:rtl w:val="0"/>
              </w:rPr>
              <w:t xml:space="preserve">참여자는 아래 4개 역할 중 하나를 필히 표기</w:t>
            </w:r>
          </w:p>
          <w:tbl>
            <w:tblPr>
              <w:tblStyle w:val="Table2"/>
              <w:tblW w:w="68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7"/>
              <w:gridCol w:w="1050"/>
              <w:gridCol w:w="2625"/>
              <w:tblGridChange w:id="0">
                <w:tblGrid>
                  <w:gridCol w:w="3147"/>
                  <w:gridCol w:w="1050"/>
                  <w:gridCol w:w="2625"/>
                </w:tblGrid>
              </w:tblGridChange>
            </w:tblGrid>
            <w:tr>
              <w:tc>
                <w:tcPr>
                  <w:shd w:fill="e7e6e6" w:val="clear"/>
                </w:tcPr>
                <w:p w:rsidR="00000000" w:rsidDel="00000000" w:rsidP="00000000" w:rsidRDefault="00000000" w:rsidRPr="00000000" w14:paraId="0000000A">
                  <w:pPr>
                    <w:spacing w:line="276" w:lineRule="auto"/>
                    <w:jc w:val="center"/>
                    <w:rPr>
                      <w:b w:val="1"/>
                    </w:rPr>
                  </w:pPr>
                  <w:r w:rsidDel="00000000" w:rsidR="00000000" w:rsidRPr="00000000">
                    <w:rPr>
                      <w:b w:val="1"/>
                      <w:rtl w:val="0"/>
                    </w:rPr>
                    <w:t xml:space="preserve">역할</w:t>
                  </w:r>
                </w:p>
              </w:tc>
              <w:tc>
                <w:tcPr>
                  <w:shd w:fill="e7e6e6" w:val="clear"/>
                </w:tcPr>
                <w:p w:rsidR="00000000" w:rsidDel="00000000" w:rsidP="00000000" w:rsidRDefault="00000000" w:rsidRPr="00000000" w14:paraId="0000000B">
                  <w:pPr>
                    <w:spacing w:line="276" w:lineRule="auto"/>
                    <w:jc w:val="center"/>
                    <w:rPr>
                      <w:b w:val="1"/>
                    </w:rPr>
                  </w:pPr>
                  <w:r w:rsidDel="00000000" w:rsidR="00000000" w:rsidRPr="00000000">
                    <w:rPr>
                      <w:b w:val="1"/>
                      <w:rtl w:val="0"/>
                    </w:rPr>
                    <w:t xml:space="preserve">이름</w:t>
                  </w:r>
                </w:p>
              </w:tc>
              <w:tc>
                <w:tcPr>
                  <w:shd w:fill="e7e6e6" w:val="clear"/>
                </w:tcPr>
                <w:p w:rsidR="00000000" w:rsidDel="00000000" w:rsidP="00000000" w:rsidRDefault="00000000" w:rsidRPr="00000000" w14:paraId="0000000C">
                  <w:pPr>
                    <w:spacing w:line="276" w:lineRule="auto"/>
                    <w:jc w:val="center"/>
                    <w:rPr>
                      <w:b w:val="1"/>
                    </w:rPr>
                  </w:pPr>
                  <w:r w:rsidDel="00000000" w:rsidR="00000000" w:rsidRPr="00000000">
                    <w:rPr>
                      <w:b w:val="1"/>
                      <w:rtl w:val="0"/>
                    </w:rPr>
                    <w:t xml:space="preserve">전자우편/연락처</w:t>
                  </w:r>
                </w:p>
              </w:tc>
            </w:tr>
            <w:tr>
              <w:tc>
                <w:tcPr/>
                <w:p w:rsidR="00000000" w:rsidDel="00000000" w:rsidP="00000000" w:rsidRDefault="00000000" w:rsidRPr="00000000" w14:paraId="0000000D">
                  <w:pPr>
                    <w:spacing w:line="276" w:lineRule="auto"/>
                    <w:rPr>
                      <w:b w:val="1"/>
                    </w:rPr>
                  </w:pPr>
                  <w:r w:rsidDel="00000000" w:rsidR="00000000" w:rsidRPr="00000000">
                    <w:rPr>
                      <w:b w:val="1"/>
                      <w:rtl w:val="0"/>
                    </w:rPr>
                    <w:t xml:space="preserve">디자인/Front-end/Interface</w:t>
                  </w:r>
                </w:p>
              </w:tc>
              <w:tc>
                <w:tcPr/>
                <w:p w:rsidR="00000000" w:rsidDel="00000000" w:rsidP="00000000" w:rsidRDefault="00000000" w:rsidRPr="00000000" w14:paraId="0000000E">
                  <w:pPr>
                    <w:spacing w:line="276" w:lineRule="auto"/>
                    <w:jc w:val="center"/>
                    <w:rPr/>
                  </w:pPr>
                  <w:r w:rsidDel="00000000" w:rsidR="00000000" w:rsidRPr="00000000">
                    <w:rPr>
                      <w:rtl w:val="0"/>
                    </w:rPr>
                    <w:t xml:space="preserve">변아영</w:t>
                  </w:r>
                </w:p>
              </w:tc>
              <w:tc>
                <w:tcPr/>
                <w:p w:rsidR="00000000" w:rsidDel="00000000" w:rsidP="00000000" w:rsidRDefault="00000000" w:rsidRPr="00000000" w14:paraId="0000000F">
                  <w:pPr>
                    <w:spacing w:line="276" w:lineRule="auto"/>
                    <w:rPr/>
                  </w:pPr>
                  <w:hyperlink r:id="rId8">
                    <w:r w:rsidDel="00000000" w:rsidR="00000000" w:rsidRPr="00000000">
                      <w:rPr>
                        <w:color w:val="1155cc"/>
                        <w:u w:val="single"/>
                        <w:rtl w:val="0"/>
                      </w:rPr>
                      <w:t xml:space="preserve">ayoungbyun@gmail.com</w:t>
                    </w:r>
                  </w:hyperlink>
                  <w:r w:rsidDel="00000000" w:rsidR="00000000" w:rsidRPr="00000000">
                    <w:rPr>
                      <w:rtl w:val="0"/>
                    </w:rPr>
                    <w:t xml:space="preserve"> </w:t>
                  </w:r>
                  <w:r w:rsidDel="00000000" w:rsidR="00000000" w:rsidRPr="00000000">
                    <w:rPr>
                      <w:rtl w:val="0"/>
                    </w:rPr>
                    <w:t xml:space="preserve">010-7137-7328</w:t>
                  </w:r>
                </w:p>
              </w:tc>
            </w:tr>
            <w:tr>
              <w:tc>
                <w:tcPr/>
                <w:p w:rsidR="00000000" w:rsidDel="00000000" w:rsidP="00000000" w:rsidRDefault="00000000" w:rsidRPr="00000000" w14:paraId="00000010">
                  <w:pPr>
                    <w:spacing w:line="276" w:lineRule="auto"/>
                    <w:rPr>
                      <w:b w:val="1"/>
                    </w:rPr>
                  </w:pPr>
                  <w:r w:rsidDel="00000000" w:rsidR="00000000" w:rsidRPr="00000000">
                    <w:rPr>
                      <w:b w:val="1"/>
                      <w:rtl w:val="0"/>
                    </w:rPr>
                    <w:t xml:space="preserve">개발/로직/네트워크</w:t>
                  </w:r>
                </w:p>
              </w:tc>
              <w:tc>
                <w:tcPr/>
                <w:p w:rsidR="00000000" w:rsidDel="00000000" w:rsidP="00000000" w:rsidRDefault="00000000" w:rsidRPr="00000000" w14:paraId="00000011">
                  <w:pPr>
                    <w:spacing w:line="276" w:lineRule="auto"/>
                    <w:jc w:val="center"/>
                    <w:rPr/>
                  </w:pPr>
                  <w:r w:rsidDel="00000000" w:rsidR="00000000" w:rsidRPr="00000000">
                    <w:rPr>
                      <w:rtl w:val="0"/>
                    </w:rPr>
                    <w:t xml:space="preserve">조원익</w:t>
                  </w:r>
                </w:p>
              </w:tc>
              <w:tc>
                <w:tcPr/>
                <w:p w:rsidR="00000000" w:rsidDel="00000000" w:rsidP="00000000" w:rsidRDefault="00000000" w:rsidRPr="00000000" w14:paraId="00000012">
                  <w:pPr>
                    <w:spacing w:line="276" w:lineRule="auto"/>
                    <w:rPr/>
                  </w:pPr>
                  <w:hyperlink r:id="rId9">
                    <w:r w:rsidDel="00000000" w:rsidR="00000000" w:rsidRPr="00000000">
                      <w:rPr>
                        <w:color w:val="1155cc"/>
                        <w:u w:val="single"/>
                        <w:rtl w:val="0"/>
                      </w:rPr>
                      <w:t xml:space="preserve">wicho@hi.snu.ac.kr</w:t>
                    </w:r>
                  </w:hyperlink>
                  <w:r w:rsidDel="00000000" w:rsidR="00000000" w:rsidRPr="00000000">
                    <w:rPr>
                      <w:rtl w:val="0"/>
                    </w:rPr>
                    <w:t xml:space="preserve"> </w:t>
                  </w:r>
                  <w:r w:rsidDel="00000000" w:rsidR="00000000" w:rsidRPr="00000000">
                    <w:rPr>
                      <w:rtl w:val="0"/>
                    </w:rPr>
                    <w:t xml:space="preserve">010-5414-1484</w:t>
                  </w:r>
                </w:p>
              </w:tc>
            </w:tr>
            <w:tr>
              <w:tc>
                <w:tcPr/>
                <w:p w:rsidR="00000000" w:rsidDel="00000000" w:rsidP="00000000" w:rsidRDefault="00000000" w:rsidRPr="00000000" w14:paraId="00000013">
                  <w:pPr>
                    <w:spacing w:line="276" w:lineRule="auto"/>
                    <w:rPr>
                      <w:b w:val="1"/>
                    </w:rPr>
                  </w:pPr>
                  <w:r w:rsidDel="00000000" w:rsidR="00000000" w:rsidRPr="00000000">
                    <w:rPr>
                      <w:b w:val="1"/>
                      <w:rtl w:val="0"/>
                    </w:rPr>
                    <w:t xml:space="preserve">데이터/Database</w:t>
                  </w:r>
                </w:p>
              </w:tc>
              <w:tc>
                <w:tcPr/>
                <w:p w:rsidR="00000000" w:rsidDel="00000000" w:rsidP="00000000" w:rsidRDefault="00000000" w:rsidRPr="00000000" w14:paraId="00000014">
                  <w:pPr>
                    <w:spacing w:line="276" w:lineRule="auto"/>
                    <w:jc w:val="center"/>
                    <w:rPr/>
                  </w:pPr>
                  <w:r w:rsidDel="00000000" w:rsidR="00000000" w:rsidRPr="00000000">
                    <w:rPr>
                      <w:rtl w:val="0"/>
                    </w:rPr>
                    <w:t xml:space="preserve">조호수</w:t>
                  </w:r>
                </w:p>
              </w:tc>
              <w:tc>
                <w:tcPr/>
                <w:p w:rsidR="00000000" w:rsidDel="00000000" w:rsidP="00000000" w:rsidRDefault="00000000" w:rsidRPr="00000000" w14:paraId="00000015">
                  <w:pPr>
                    <w:spacing w:line="276" w:lineRule="auto"/>
                    <w:rPr/>
                  </w:pPr>
                  <w:hyperlink r:id="rId10">
                    <w:r w:rsidDel="00000000" w:rsidR="00000000" w:rsidRPr="00000000">
                      <w:rPr>
                        <w:color w:val="1155cc"/>
                        <w:u w:val="single"/>
                        <w:rtl w:val="0"/>
                      </w:rPr>
                      <w:t xml:space="preserve">lakecho@snu.ac.kr</w:t>
                    </w:r>
                  </w:hyperlink>
                  <w:r w:rsidDel="00000000" w:rsidR="00000000" w:rsidRPr="00000000">
                    <w:rPr>
                      <w:rtl w:val="0"/>
                    </w:rPr>
                    <w:t xml:space="preserve"> </w:t>
                  </w:r>
                  <w:r w:rsidDel="00000000" w:rsidR="00000000" w:rsidRPr="00000000">
                    <w:rPr>
                      <w:rtl w:val="0"/>
                    </w:rPr>
                    <w:t xml:space="preserve">010-8821-9499</w:t>
                  </w:r>
                </w:p>
              </w:tc>
            </w:tr>
            <w:tr>
              <w:tc>
                <w:tcPr/>
                <w:p w:rsidR="00000000" w:rsidDel="00000000" w:rsidP="00000000" w:rsidRDefault="00000000" w:rsidRPr="00000000" w14:paraId="00000016">
                  <w:pPr>
                    <w:spacing w:line="276" w:lineRule="auto"/>
                    <w:rPr>
                      <w:b w:val="1"/>
                    </w:rPr>
                  </w:pPr>
                  <w:r w:rsidDel="00000000" w:rsidR="00000000" w:rsidRPr="00000000">
                    <w:rPr>
                      <w:b w:val="1"/>
                      <w:rtl w:val="0"/>
                    </w:rPr>
                    <w:t xml:space="preserve">데이터 과학/알고리즘</w:t>
                  </w:r>
                </w:p>
              </w:tc>
              <w:tc>
                <w:tcPr/>
                <w:p w:rsidR="00000000" w:rsidDel="00000000" w:rsidP="00000000" w:rsidRDefault="00000000" w:rsidRPr="00000000" w14:paraId="00000017">
                  <w:pPr>
                    <w:spacing w:line="276" w:lineRule="auto"/>
                    <w:jc w:val="center"/>
                    <w:rPr/>
                  </w:pPr>
                  <w:r w:rsidDel="00000000" w:rsidR="00000000" w:rsidRPr="00000000">
                    <w:rPr>
                      <w:rtl w:val="0"/>
                    </w:rPr>
                    <w:t xml:space="preserve">이정연</w:t>
                  </w:r>
                </w:p>
              </w:tc>
              <w:tc>
                <w:tcPr/>
                <w:p w:rsidR="00000000" w:rsidDel="00000000" w:rsidP="00000000" w:rsidRDefault="00000000" w:rsidRPr="00000000" w14:paraId="00000018">
                  <w:pPr>
                    <w:spacing w:line="276" w:lineRule="auto"/>
                    <w:rPr/>
                  </w:pPr>
                  <w:hyperlink r:id="rId11">
                    <w:r w:rsidDel="00000000" w:rsidR="00000000" w:rsidRPr="00000000">
                      <w:rPr>
                        <w:color w:val="1155cc"/>
                        <w:u w:val="single"/>
                        <w:rtl w:val="0"/>
                      </w:rPr>
                      <w:t xml:space="preserve">curieuxjy@kakao.com</w:t>
                    </w:r>
                  </w:hyperlink>
                  <w:r w:rsidDel="00000000" w:rsidR="00000000" w:rsidRPr="00000000">
                    <w:rPr>
                      <w:rtl w:val="0"/>
                    </w:rPr>
                    <w:t xml:space="preserve"> 010-3622-9397</w:t>
                  </w:r>
                </w:p>
              </w:tc>
            </w:tr>
          </w:tbl>
          <w:p w:rsidR="00000000" w:rsidDel="00000000" w:rsidP="00000000" w:rsidRDefault="00000000" w:rsidRPr="00000000" w14:paraId="00000019">
            <w:pPr>
              <w:spacing w:line="276" w:lineRule="auto"/>
              <w:rPr>
                <w:b w:val="1"/>
              </w:rPr>
            </w:pPr>
            <w:r w:rsidDel="00000000" w:rsidR="00000000" w:rsidRPr="00000000">
              <w:rPr>
                <w:rtl w:val="0"/>
              </w:rPr>
            </w:r>
          </w:p>
        </w:tc>
      </w:tr>
    </w:tbl>
    <w:p w:rsidR="00000000" w:rsidDel="00000000" w:rsidP="00000000" w:rsidRDefault="00000000" w:rsidRPr="00000000" w14:paraId="0000001D">
      <w:pPr>
        <w:spacing w:after="0" w:line="276" w:lineRule="auto"/>
        <w:ind w:left="-425" w:hanging="1.0000000000000142"/>
        <w:rPr>
          <w:b w:val="1"/>
        </w:rPr>
      </w:pPr>
      <w:r w:rsidDel="00000000" w:rsidR="00000000" w:rsidRPr="00000000">
        <w:rPr>
          <w:b w:val="1"/>
          <w:rtl w:val="0"/>
        </w:rPr>
        <w:t xml:space="preserve">*팀으로 참가하는 경우 아이디어 제안서는 팀 대표 1명만 제출하면 되며, 팀원의 정보를 위와 같이 함께 기재해 주시기 바랍니다. </w:t>
      </w:r>
    </w:p>
    <w:p w:rsidR="00000000" w:rsidDel="00000000" w:rsidP="00000000" w:rsidRDefault="00000000" w:rsidRPr="00000000" w14:paraId="0000001E">
      <w:pPr>
        <w:spacing w:line="276" w:lineRule="auto"/>
        <w:ind w:hanging="426"/>
        <w:rPr>
          <w:b w:val="1"/>
          <w:i w:val="1"/>
        </w:rPr>
      </w:pPr>
      <w:r w:rsidDel="00000000" w:rsidR="00000000" w:rsidRPr="00000000">
        <w:rPr>
          <w:b w:val="1"/>
          <w:i w:val="1"/>
          <w:rtl w:val="0"/>
        </w:rPr>
        <w:t xml:space="preserve">How might we utilize advanced analytical techniques to give our clients back the gift of time?</w:t>
      </w:r>
    </w:p>
    <w:p w:rsidR="00000000" w:rsidDel="00000000" w:rsidP="00000000" w:rsidRDefault="00000000" w:rsidRPr="00000000" w14:paraId="0000001F">
      <w:pPr>
        <w:spacing w:line="276" w:lineRule="auto"/>
        <w:ind w:left="-425" w:hanging="1.0000000000000142"/>
        <w:rPr/>
      </w:pPr>
      <w:r w:rsidDel="00000000" w:rsidR="00000000" w:rsidRPr="00000000">
        <w:rPr>
          <w:rtl w:val="0"/>
        </w:rPr>
        <w:t xml:space="preserve">인공지능기술(머신 러닝, 데이터 과학, 자동화, API 등)을 활용하여 낭비되는 시간을 대폭 줄여줄 수 있는 아이디어를 간단하게 기술해 주시기 바랍니다.</w:t>
      </w:r>
    </w:p>
    <w:tbl>
      <w:tblPr>
        <w:tblStyle w:val="Table3"/>
        <w:tblW w:w="9452.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2"/>
        <w:tblGridChange w:id="0">
          <w:tblGrid>
            <w:gridCol w:w="9452"/>
          </w:tblGrid>
        </w:tblGridChange>
      </w:tblGrid>
      <w:tr>
        <w:tc>
          <w:tcPr>
            <w:tcBorders>
              <w:left w:color="000000" w:space="0" w:sz="0" w:val="nil"/>
              <w:bottom w:color="000000" w:space="0" w:sz="4" w:val="single"/>
              <w:right w:color="000000" w:space="0" w:sz="0" w:val="nil"/>
            </w:tcBorders>
            <w:shd w:fill="f2f2f2" w:val="clear"/>
          </w:tcPr>
          <w:p w:rsidR="00000000" w:rsidDel="00000000" w:rsidP="00000000" w:rsidRDefault="00000000" w:rsidRPr="00000000" w14:paraId="00000020">
            <w:pPr>
              <w:pStyle w:val="Heading3"/>
              <w:spacing w:line="276" w:lineRule="auto"/>
              <w:ind w:right="-104"/>
              <w:rPr/>
            </w:pPr>
            <w:bookmarkStart w:colFirst="0" w:colLast="0" w:name="_heading=h.sgrfs1qc4qp4" w:id="0"/>
            <w:bookmarkEnd w:id="0"/>
            <w:r w:rsidDel="00000000" w:rsidR="00000000" w:rsidRPr="00000000">
              <w:rPr>
                <w:rtl w:val="0"/>
              </w:rPr>
              <w:t xml:space="preserve">아이디어 PPAP(</w:t>
            </w:r>
            <w:r w:rsidDel="00000000" w:rsidR="00000000" w:rsidRPr="00000000">
              <w:rPr>
                <w:sz w:val="20"/>
                <w:szCs w:val="20"/>
                <w:rtl w:val="0"/>
              </w:rPr>
              <w:t xml:space="preserve">Patent Process Accelerating Program</w:t>
            </w:r>
            <w:r w:rsidDel="00000000" w:rsidR="00000000" w:rsidRPr="00000000">
              <w:rPr>
                <w:rtl w:val="0"/>
              </w:rPr>
              <w:t xml:space="preserve">)</w:t>
            </w:r>
          </w:p>
          <w:p w:rsidR="00000000" w:rsidDel="00000000" w:rsidP="00000000" w:rsidRDefault="00000000" w:rsidRPr="00000000" w14:paraId="00000021">
            <w:pPr>
              <w:pStyle w:val="Heading4"/>
              <w:numPr>
                <w:ilvl w:val="0"/>
                <w:numId w:val="7"/>
              </w:numPr>
              <w:spacing w:after="0" w:afterAutospacing="0" w:line="276" w:lineRule="auto"/>
              <w:ind w:left="720" w:right="-104" w:hanging="360"/>
              <w:rPr/>
            </w:pPr>
            <w:bookmarkStart w:colFirst="0" w:colLast="0" w:name="_heading=h.58usnz5b5nlr" w:id="1"/>
            <w:bookmarkEnd w:id="1"/>
            <w:r w:rsidDel="00000000" w:rsidR="00000000" w:rsidRPr="00000000">
              <w:rPr>
                <w:rtl w:val="0"/>
              </w:rPr>
              <w:t xml:space="preserve">현황, 기존 경쟁 서비스 분석</w:t>
            </w:r>
          </w:p>
          <w:p w:rsidR="00000000" w:rsidDel="00000000" w:rsidP="00000000" w:rsidRDefault="00000000" w:rsidRPr="00000000" w14:paraId="00000022">
            <w:pPr>
              <w:numPr>
                <w:ilvl w:val="1"/>
                <w:numId w:val="7"/>
              </w:numPr>
              <w:spacing w:after="160" w:line="276" w:lineRule="auto"/>
              <w:ind w:left="1440" w:hanging="360"/>
            </w:pPr>
            <w:hyperlink r:id="rId12">
              <w:r w:rsidDel="00000000" w:rsidR="00000000" w:rsidRPr="00000000">
                <w:rPr>
                  <w:color w:val="1155cc"/>
                  <w:u w:val="single"/>
                  <w:rtl w:val="0"/>
                </w:rPr>
                <w:t xml:space="preserve">카카오 AI, 특허청 특허 심사에 활용된다</w:t>
              </w:r>
            </w:hyperlink>
            <w:r w:rsidDel="00000000" w:rsidR="00000000" w:rsidRPr="00000000">
              <w:rPr>
                <w:color w:val="222222"/>
                <w:rtl w:val="0"/>
              </w:rPr>
              <w:t xml:space="preserve"> (조선일보 기사) : </w:t>
            </w:r>
            <w:r w:rsidDel="00000000" w:rsidR="00000000" w:rsidRPr="00000000">
              <w:rPr>
                <w:color w:val="222222"/>
                <w:rtl w:val="0"/>
              </w:rPr>
              <w:t xml:space="preserve">번역 서비스를 기반으로 특정 키워드를 담은 유사한 문서를 비교분석, 챗봇 서비스</w:t>
            </w:r>
            <w:r w:rsidDel="00000000" w:rsidR="00000000" w:rsidRPr="00000000">
              <w:rPr>
                <w:rtl w:val="0"/>
              </w:rPr>
            </w:r>
          </w:p>
          <w:p w:rsidR="00000000" w:rsidDel="00000000" w:rsidP="00000000" w:rsidRDefault="00000000" w:rsidRPr="00000000" w14:paraId="00000023">
            <w:pPr>
              <w:numPr>
                <w:ilvl w:val="1"/>
                <w:numId w:val="7"/>
              </w:numPr>
              <w:spacing w:line="276" w:lineRule="auto"/>
              <w:ind w:left="1440" w:hanging="360"/>
            </w:pPr>
            <w:hyperlink r:id="rId13">
              <w:r w:rsidDel="00000000" w:rsidR="00000000" w:rsidRPr="00000000">
                <w:rPr>
                  <w:color w:val="1155cc"/>
                  <w:u w:val="single"/>
                  <w:rtl w:val="0"/>
                </w:rPr>
                <w:t xml:space="preserve">Patentability Search</w:t>
              </w:r>
            </w:hyperlink>
            <w:r w:rsidDel="00000000" w:rsidR="00000000" w:rsidRPr="00000000">
              <w:rPr>
                <w:rtl w:val="0"/>
              </w:rPr>
              <w:t xml:space="preserve"> : </w:t>
            </w:r>
            <w:r w:rsidDel="00000000" w:rsidR="00000000" w:rsidRPr="00000000">
              <w:rPr>
                <w:rtl w:val="0"/>
              </w:rPr>
              <w:t xml:space="preserve">NLS(Native Language Search) 서비스 제공</w:t>
            </w:r>
            <w:r w:rsidDel="00000000" w:rsidR="00000000" w:rsidRPr="00000000">
              <w:rPr>
                <w:rtl w:val="0"/>
              </w:rPr>
            </w:r>
          </w:p>
          <w:p w:rsidR="00000000" w:rsidDel="00000000" w:rsidP="00000000" w:rsidRDefault="00000000" w:rsidRPr="00000000" w14:paraId="00000024">
            <w:pPr>
              <w:numPr>
                <w:ilvl w:val="1"/>
                <w:numId w:val="7"/>
              </w:numPr>
              <w:spacing w:line="276" w:lineRule="auto"/>
              <w:ind w:left="1440" w:right="-104" w:hanging="360"/>
            </w:pPr>
            <w:hyperlink r:id="rId14">
              <w:r w:rsidDel="00000000" w:rsidR="00000000" w:rsidRPr="00000000">
                <w:rPr>
                  <w:color w:val="1155cc"/>
                  <w:u w:val="single"/>
                  <w:rtl w:val="0"/>
                </w:rPr>
                <w:t xml:space="preserve">The patent search firm Services</w:t>
              </w:r>
            </w:hyperlink>
            <w:r w:rsidDel="00000000" w:rsidR="00000000" w:rsidRPr="00000000">
              <w:rPr>
                <w:rtl w:val="0"/>
              </w:rPr>
              <w:t xml:space="preserve"> : </w:t>
            </w:r>
            <w:r w:rsidDel="00000000" w:rsidR="00000000" w:rsidRPr="00000000">
              <w:rPr>
                <w:rtl w:val="0"/>
              </w:rPr>
              <w:t xml:space="preserve">검색이 아닌 훈련된 인력에게 보고서 작성을 의뢰하는 방식</w:t>
            </w:r>
          </w:p>
          <w:p w:rsidR="00000000" w:rsidDel="00000000" w:rsidP="00000000" w:rsidRDefault="00000000" w:rsidRPr="00000000" w14:paraId="00000025">
            <w:pPr>
              <w:numPr>
                <w:ilvl w:val="1"/>
                <w:numId w:val="7"/>
              </w:numPr>
              <w:spacing w:line="276" w:lineRule="auto"/>
              <w:ind w:left="1440" w:right="-104" w:hanging="360"/>
            </w:pPr>
            <w:hyperlink r:id="rId15">
              <w:r w:rsidDel="00000000" w:rsidR="00000000" w:rsidRPr="00000000">
                <w:rPr>
                  <w:color w:val="1155cc"/>
                  <w:u w:val="single"/>
                  <w:rtl w:val="0"/>
                </w:rPr>
                <w:t xml:space="preserve">Patent search software - Dennemeyer Octimine</w:t>
              </w:r>
            </w:hyperlink>
            <w:r w:rsidDel="00000000" w:rsidR="00000000" w:rsidRPr="00000000">
              <w:rPr>
                <w:rtl w:val="0"/>
              </w:rPr>
              <w:t xml:space="preserve"> : </w:t>
            </w:r>
            <w:r w:rsidDel="00000000" w:rsidR="00000000" w:rsidRPr="00000000">
              <w:rPr>
                <w:rtl w:val="0"/>
              </w:rPr>
              <w:t xml:space="preserve">문장형 검색 지원 / 검색 키워드 관련 특허 건수를 시각화해서 보여주는 등 고급 검색 기능을 지원</w:t>
            </w:r>
          </w:p>
          <w:p w:rsidR="00000000" w:rsidDel="00000000" w:rsidP="00000000" w:rsidRDefault="00000000" w:rsidRPr="00000000" w14:paraId="00000026">
            <w:pPr>
              <w:numPr>
                <w:ilvl w:val="1"/>
                <w:numId w:val="7"/>
              </w:numPr>
              <w:spacing w:after="0" w:afterAutospacing="0" w:line="276" w:lineRule="auto"/>
              <w:ind w:left="1440" w:right="-104" w:hanging="360"/>
            </w:pPr>
            <w:r w:rsidDel="00000000" w:rsidR="00000000" w:rsidRPr="00000000">
              <w:rPr>
                <w:rtl w:val="0"/>
              </w:rPr>
              <w:t xml:space="preserve">기존 경쟁 서비스를 비롯하여 </w:t>
            </w:r>
            <w:r w:rsidDel="00000000" w:rsidR="00000000" w:rsidRPr="00000000">
              <w:rPr>
                <w:rtl w:val="0"/>
              </w:rPr>
              <w:t xml:space="preserve">WIPS나 Kipris 또한 선행 특허를 검색하는 데에 집중</w:t>
            </w:r>
            <w:r w:rsidDel="00000000" w:rsidR="00000000" w:rsidRPr="00000000">
              <w:rPr>
                <w:rtl w:val="0"/>
              </w:rPr>
            </w:r>
          </w:p>
          <w:p w:rsidR="00000000" w:rsidDel="00000000" w:rsidP="00000000" w:rsidRDefault="00000000" w:rsidRPr="00000000" w14:paraId="00000027">
            <w:pPr>
              <w:pStyle w:val="Heading4"/>
              <w:numPr>
                <w:ilvl w:val="0"/>
                <w:numId w:val="7"/>
              </w:numPr>
              <w:spacing w:after="0" w:afterAutospacing="0" w:before="0" w:beforeAutospacing="0" w:line="276" w:lineRule="auto"/>
              <w:ind w:left="720" w:hanging="360"/>
              <w:rPr/>
            </w:pPr>
            <w:bookmarkStart w:colFirst="0" w:colLast="0" w:name="_heading=h.b3biyuoehcr4" w:id="2"/>
            <w:bookmarkEnd w:id="2"/>
            <w:r w:rsidDel="00000000" w:rsidR="00000000" w:rsidRPr="00000000">
              <w:rPr>
                <w:rtl w:val="0"/>
              </w:rPr>
              <w:t xml:space="preserve">기존 경쟁 서비스와의 차별점과 </w:t>
            </w:r>
            <w:r w:rsidDel="00000000" w:rsidR="00000000" w:rsidRPr="00000000">
              <w:rPr>
                <w:rtl w:val="0"/>
              </w:rPr>
              <w:t xml:space="preserve">필요성</w:t>
            </w:r>
          </w:p>
          <w:p w:rsidR="00000000" w:rsidDel="00000000" w:rsidP="00000000" w:rsidRDefault="00000000" w:rsidRPr="00000000" w14:paraId="00000028">
            <w:pPr>
              <w:numPr>
                <w:ilvl w:val="1"/>
                <w:numId w:val="7"/>
              </w:numPr>
              <w:spacing w:line="276" w:lineRule="auto"/>
              <w:ind w:left="1440" w:right="-104" w:hanging="360"/>
            </w:pPr>
            <w:r w:rsidDel="00000000" w:rsidR="00000000" w:rsidRPr="00000000">
              <w:rPr>
                <w:rtl w:val="0"/>
              </w:rPr>
              <w:t xml:space="preserve">선행 특허 조사가 아닌 특허 서류를 작성하는 단계에 관여하는 최초의 서비스임</w:t>
            </w:r>
          </w:p>
          <w:p w:rsidR="00000000" w:rsidDel="00000000" w:rsidP="00000000" w:rsidRDefault="00000000" w:rsidRPr="00000000" w14:paraId="00000029">
            <w:pPr>
              <w:numPr>
                <w:ilvl w:val="1"/>
                <w:numId w:val="7"/>
              </w:numPr>
              <w:spacing w:line="276" w:lineRule="auto"/>
              <w:ind w:left="1440" w:right="-104" w:hanging="360"/>
            </w:pPr>
            <w:r w:rsidDel="00000000" w:rsidR="00000000" w:rsidRPr="00000000">
              <w:rPr>
                <w:rtl w:val="0"/>
              </w:rPr>
              <w:t xml:space="preserve">특허 서류 작성시 자주 쓰이는 표현 및 단어를 추천하여, 초안 작성 시 특허 서류에서 지켜야 하는 엄격한 세부 규칙에 대해 발명인에게 알려줄 수 있음</w:t>
            </w:r>
          </w:p>
          <w:p w:rsidR="00000000" w:rsidDel="00000000" w:rsidP="00000000" w:rsidRDefault="00000000" w:rsidRPr="00000000" w14:paraId="0000002A">
            <w:pPr>
              <w:numPr>
                <w:ilvl w:val="1"/>
                <w:numId w:val="7"/>
              </w:numPr>
              <w:spacing w:line="276" w:lineRule="auto"/>
              <w:ind w:left="1440" w:right="-104" w:hanging="360"/>
            </w:pPr>
            <w:r w:rsidDel="00000000" w:rsidR="00000000" w:rsidRPr="00000000">
              <w:rPr>
                <w:rtl w:val="0"/>
              </w:rPr>
              <w:t xml:space="preserve">변리사가 새로운 아이디어에 관련된 학계의 동향 및 전문용어를 자세히 파악하고 있기 힘들다는 면에서, 관련 논문을 바탕으로 전문 용어를 알려주는 서비스는 단순 특허 서류 검토 및 대조로는 얻을 수 없는 효용을 가짐</w:t>
            </w:r>
            <w:r w:rsidDel="00000000" w:rsidR="00000000" w:rsidRPr="00000000">
              <w:rPr>
                <w:rtl w:val="0"/>
              </w:rPr>
            </w:r>
          </w:p>
          <w:p w:rsidR="00000000" w:rsidDel="00000000" w:rsidP="00000000" w:rsidRDefault="00000000" w:rsidRPr="00000000" w14:paraId="0000002B">
            <w:pPr>
              <w:spacing w:after="160" w:line="276" w:lineRule="auto"/>
              <w:jc w:val="center"/>
              <w:rPr/>
            </w:pPr>
            <w:r w:rsidDel="00000000" w:rsidR="00000000" w:rsidRPr="00000000">
              <w:rPr>
                <w:rtl w:val="0"/>
              </w:rPr>
              <w:t xml:space="preserve">  </w:t>
            </w:r>
            <w:r w:rsidDel="00000000" w:rsidR="00000000" w:rsidRPr="00000000">
              <w:rPr/>
              <w:drawing>
                <wp:inline distB="114300" distT="114300" distL="114300" distR="114300">
                  <wp:extent cx="5867400" cy="3136900"/>
                  <wp:effectExtent b="0" l="0" r="0" t="0"/>
                  <wp:docPr id="1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674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60" w:line="276" w:lineRule="auto"/>
              <w:rPr/>
            </w:pPr>
            <w:r w:rsidDel="00000000" w:rsidR="00000000" w:rsidRPr="00000000">
              <w:rPr/>
              <w:drawing>
                <wp:inline distB="114300" distT="114300" distL="114300" distR="114300">
                  <wp:extent cx="5867400" cy="482600"/>
                  <wp:effectExtent b="0" l="0" r="0" t="0"/>
                  <wp:docPr id="17"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8674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4"/>
              </w:numPr>
              <w:spacing w:after="0" w:afterAutospacing="0" w:line="276" w:lineRule="auto"/>
              <w:ind w:left="720" w:hanging="360"/>
              <w:rPr/>
            </w:pPr>
            <w:r w:rsidDel="00000000" w:rsidR="00000000" w:rsidRPr="00000000">
              <w:rPr>
                <w:rtl w:val="0"/>
              </w:rPr>
              <w:t xml:space="preserve">변리사와 발명인 사이의 배경지식의 차이로 인해 불필요한 커뮤니케이션으로 인한 특허 출원 지연이 발생</w:t>
            </w:r>
          </w:p>
          <w:p w:rsidR="00000000" w:rsidDel="00000000" w:rsidP="00000000" w:rsidRDefault="00000000" w:rsidRPr="00000000" w14:paraId="0000002E">
            <w:pPr>
              <w:numPr>
                <w:ilvl w:val="0"/>
                <w:numId w:val="4"/>
              </w:numPr>
              <w:spacing w:after="160" w:line="276" w:lineRule="auto"/>
              <w:ind w:left="720" w:hanging="360"/>
              <w:rPr/>
            </w:pPr>
            <w:r w:rsidDel="00000000" w:rsidR="00000000" w:rsidRPr="00000000">
              <w:rPr>
                <w:rtl w:val="0"/>
              </w:rPr>
              <w:t xml:space="preserve">변리사는 대개 기계공학분야, 화학공학분야, 전기전자분야, 바이오생명과학분야 중 한 개의 전문지식을 갖추고 활동하여 담당 분야 외의 지식이 없으며, 신기술 및 융합 기술이 적용된 발명 아이디어를 파악하는 데 어려움</w:t>
            </w:r>
          </w:p>
          <w:p w:rsidR="00000000" w:rsidDel="00000000" w:rsidP="00000000" w:rsidRDefault="00000000" w:rsidRPr="00000000" w14:paraId="0000002F">
            <w:pPr>
              <w:spacing w:after="160" w:line="276" w:lineRule="auto"/>
              <w:jc w:val="center"/>
              <w:rPr/>
            </w:pPr>
            <w:r w:rsidDel="00000000" w:rsidR="00000000" w:rsidRPr="00000000">
              <w:rPr/>
              <w:drawing>
                <wp:inline distB="114300" distT="114300" distL="114300" distR="114300">
                  <wp:extent cx="4474210" cy="2237105"/>
                  <wp:effectExtent b="0" l="0" r="0" t="0"/>
                  <wp:docPr id="2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474210" cy="223710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4"/>
              <w:numPr>
                <w:ilvl w:val="0"/>
                <w:numId w:val="7"/>
              </w:numPr>
              <w:spacing w:after="0" w:afterAutospacing="0" w:line="276" w:lineRule="auto"/>
              <w:ind w:left="720" w:hanging="360"/>
              <w:rPr/>
            </w:pPr>
            <w:bookmarkStart w:colFirst="0" w:colLast="0" w:name="_heading=h.1hlao74qmlz7" w:id="3"/>
            <w:bookmarkEnd w:id="3"/>
            <w:r w:rsidDel="00000000" w:rsidR="00000000" w:rsidRPr="00000000">
              <w:rPr>
                <w:rtl w:val="0"/>
              </w:rPr>
              <w:t xml:space="preserve">아이디어</w:t>
            </w:r>
            <w:r w:rsidDel="00000000" w:rsidR="00000000" w:rsidRPr="00000000">
              <w:rPr>
                <w:rtl w:val="0"/>
              </w:rPr>
            </w:r>
          </w:p>
          <w:p w:rsidR="00000000" w:rsidDel="00000000" w:rsidP="00000000" w:rsidRDefault="00000000" w:rsidRPr="00000000" w14:paraId="00000031">
            <w:pPr>
              <w:numPr>
                <w:ilvl w:val="0"/>
                <w:numId w:val="6"/>
              </w:numPr>
              <w:spacing w:after="0" w:afterAutospacing="0" w:line="276" w:lineRule="auto"/>
              <w:ind w:left="720" w:hanging="360"/>
              <w:rPr>
                <w:b w:val="1"/>
              </w:rPr>
            </w:pPr>
            <w:r w:rsidDel="00000000" w:rsidR="00000000" w:rsidRPr="00000000">
              <w:rPr>
                <w:b w:val="1"/>
                <w:rtl w:val="0"/>
              </w:rPr>
              <w:t xml:space="preserve">유사 특허/논문 검색 서비스</w:t>
            </w:r>
            <w:r w:rsidDel="00000000" w:rsidR="00000000" w:rsidRPr="00000000">
              <w:rPr>
                <w:rtl w:val="0"/>
              </w:rPr>
            </w:r>
          </w:p>
          <w:p w:rsidR="00000000" w:rsidDel="00000000" w:rsidP="00000000" w:rsidRDefault="00000000" w:rsidRPr="00000000" w14:paraId="00000032">
            <w:pPr>
              <w:numPr>
                <w:ilvl w:val="0"/>
                <w:numId w:val="5"/>
              </w:numPr>
              <w:spacing w:after="0" w:afterAutospacing="0" w:line="276" w:lineRule="auto"/>
              <w:ind w:left="1440" w:hanging="360"/>
              <w:rPr/>
            </w:pPr>
            <w:r w:rsidDel="00000000" w:rsidR="00000000" w:rsidRPr="00000000">
              <w:rPr>
                <w:rtl w:val="0"/>
              </w:rPr>
              <w:t xml:space="preserve">문장 또는 문단으로 요약문을 입력하면 관련도가 높은 순서대로 특허나 논문 전문을 결과로 제시</w:t>
            </w:r>
          </w:p>
          <w:p w:rsidR="00000000" w:rsidDel="00000000" w:rsidP="00000000" w:rsidRDefault="00000000" w:rsidRPr="00000000" w14:paraId="00000033">
            <w:pPr>
              <w:numPr>
                <w:ilvl w:val="0"/>
                <w:numId w:val="5"/>
              </w:numPr>
              <w:spacing w:after="0" w:afterAutospacing="0" w:line="276" w:lineRule="auto"/>
              <w:ind w:left="1440" w:hanging="360"/>
              <w:rPr/>
            </w:pPr>
            <w:r w:rsidDel="00000000" w:rsidR="00000000" w:rsidRPr="00000000">
              <w:rPr>
                <w:rtl w:val="0"/>
              </w:rPr>
              <w:t xml:space="preserve">기술적으로 유사도가 높은 부분을 특정하여 강조해주는 점이 기존 검색과 차별화</w:t>
            </w:r>
          </w:p>
          <w:p w:rsidR="00000000" w:rsidDel="00000000" w:rsidP="00000000" w:rsidRDefault="00000000" w:rsidRPr="00000000" w14:paraId="00000034">
            <w:pPr>
              <w:numPr>
                <w:ilvl w:val="0"/>
                <w:numId w:val="5"/>
              </w:numPr>
              <w:spacing w:after="0" w:afterAutospacing="0" w:line="276" w:lineRule="auto"/>
              <w:ind w:left="1440" w:hanging="360"/>
              <w:rPr/>
            </w:pPr>
            <w:r w:rsidDel="00000000" w:rsidR="00000000" w:rsidRPr="00000000">
              <w:rPr>
                <w:rtl w:val="0"/>
              </w:rPr>
              <w:t xml:space="preserve">새로운 고안과 대조하여 관련 논문 및 특허 문서를 효율적으로 파악하는 데 도움</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323850</wp:posOffset>
                  </wp:positionV>
                  <wp:extent cx="5738283" cy="1982663"/>
                  <wp:effectExtent b="0" l="0" r="0" t="0"/>
                  <wp:wrapTopAndBottom distB="114300" distT="114300"/>
                  <wp:docPr id="1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8283" cy="1982663"/>
                          </a:xfrm>
                          <a:prstGeom prst="rect"/>
                          <a:ln/>
                        </pic:spPr>
                      </pic:pic>
                    </a:graphicData>
                  </a:graphic>
                </wp:anchor>
              </w:drawing>
            </w:r>
          </w:p>
          <w:p w:rsidR="00000000" w:rsidDel="00000000" w:rsidP="00000000" w:rsidRDefault="00000000" w:rsidRPr="00000000" w14:paraId="00000035">
            <w:pPr>
              <w:numPr>
                <w:ilvl w:val="0"/>
                <w:numId w:val="6"/>
              </w:numPr>
              <w:spacing w:after="0" w:afterAutospacing="0" w:line="276" w:lineRule="auto"/>
              <w:ind w:left="720" w:hanging="360"/>
              <w:rPr>
                <w:b w:val="1"/>
              </w:rPr>
            </w:pPr>
            <w:r w:rsidDel="00000000" w:rsidR="00000000" w:rsidRPr="00000000">
              <w:rPr>
                <w:b w:val="1"/>
                <w:rtl w:val="0"/>
              </w:rPr>
              <w:t xml:space="preserve">특허 서류 에디터 (표현 검토 서비스 / 전문용어 해설 및 문장 추천 서비스)</w:t>
            </w:r>
            <w:r w:rsidDel="00000000" w:rsidR="00000000" w:rsidRPr="00000000">
              <w:rPr>
                <w:rtl w:val="0"/>
              </w:rPr>
            </w:r>
          </w:p>
          <w:p w:rsidR="00000000" w:rsidDel="00000000" w:rsidP="00000000" w:rsidRDefault="00000000" w:rsidRPr="00000000" w14:paraId="00000036">
            <w:pPr>
              <w:numPr>
                <w:ilvl w:val="0"/>
                <w:numId w:val="1"/>
              </w:numPr>
              <w:spacing w:after="0" w:afterAutospacing="0" w:line="276" w:lineRule="auto"/>
              <w:ind w:left="1440" w:hanging="360"/>
              <w:rPr/>
            </w:pPr>
            <w:r w:rsidDel="00000000" w:rsidR="00000000" w:rsidRPr="00000000">
              <w:rPr>
                <w:rtl w:val="0"/>
              </w:rPr>
              <w:t xml:space="preserve">발명인이 특허 문서의 초안을 입력하면 관련 특허/논문에서 사용빈도가 낮은 표현, 또는 특허 문서를 작성하는 데 지켜야 하는 형식적, 내용적 규칙을 어긴 표현에 대하여 사용자의 의도에 맞는 대체 표현을 추천</w:t>
            </w:r>
          </w:p>
          <w:p w:rsidR="00000000" w:rsidDel="00000000" w:rsidP="00000000" w:rsidRDefault="00000000" w:rsidRPr="00000000" w14:paraId="00000037">
            <w:pPr>
              <w:numPr>
                <w:ilvl w:val="0"/>
                <w:numId w:val="1"/>
              </w:numPr>
              <w:spacing w:after="0" w:afterAutospacing="0" w:line="276" w:lineRule="auto"/>
              <w:ind w:left="1440" w:hanging="360"/>
              <w:rPr/>
            </w:pPr>
            <w:r w:rsidDel="00000000" w:rsidR="00000000" w:rsidRPr="00000000">
              <w:rPr>
                <w:rtl w:val="0"/>
              </w:rPr>
              <w:t xml:space="preserve">관련된 논문 또는 특허 문서의 단어와 발명인이 초안에 사용한 단어를 매칭하여 작성 중인 문서 내 전문용어에 대한 이해를 돕는 설명 및 그림, 연관된 서술어, 다른 전문용어를 제시</w:t>
            </w:r>
          </w:p>
          <w:p w:rsidR="00000000" w:rsidDel="00000000" w:rsidP="00000000" w:rsidRDefault="00000000" w:rsidRPr="00000000" w14:paraId="00000038">
            <w:pPr>
              <w:numPr>
                <w:ilvl w:val="0"/>
                <w:numId w:val="1"/>
              </w:numPr>
              <w:spacing w:after="0" w:afterAutospacing="0" w:line="276" w:lineRule="auto"/>
              <w:ind w:left="1440" w:hanging="360"/>
              <w:rPr/>
            </w:pPr>
            <w:r w:rsidDel="00000000" w:rsidR="00000000" w:rsidRPr="00000000">
              <w:rPr>
                <w:rtl w:val="0"/>
              </w:rPr>
              <w:t xml:space="preserve">변리사가 해당 발명에 대한 선행 연구를 수집하고 특허 신청 서류 작성에 활용하는 데에 필요한 시간을 대폭 단축시키고, 최신 동향을 반영한 특허 서류를 작성할 수 있음</w:t>
            </w:r>
          </w:p>
          <w:p w:rsidR="00000000" w:rsidDel="00000000" w:rsidP="00000000" w:rsidRDefault="00000000" w:rsidRPr="00000000" w14:paraId="00000039">
            <w:pPr>
              <w:numPr>
                <w:ilvl w:val="0"/>
                <w:numId w:val="1"/>
              </w:numPr>
              <w:spacing w:after="160" w:line="276" w:lineRule="auto"/>
              <w:ind w:left="1440" w:hanging="360"/>
              <w:rPr/>
            </w:pPr>
            <w:r w:rsidDel="00000000" w:rsidR="00000000" w:rsidRPr="00000000">
              <w:rPr>
                <w:rtl w:val="0"/>
              </w:rPr>
              <w:t xml:space="preserve">기존 맞춤법 검사기와 같이 초안 전문을 입력하여 검토하는 방식, 또는 실시간 에디터형(Grammarly 서비스와 유사한 형태)으로 구현</w:t>
            </w:r>
          </w:p>
          <w:p w:rsidR="00000000" w:rsidDel="00000000" w:rsidP="00000000" w:rsidRDefault="00000000" w:rsidRPr="00000000" w14:paraId="0000003A">
            <w:pPr>
              <w:spacing w:after="160" w:line="276" w:lineRule="auto"/>
              <w:ind w:left="720" w:firstLine="0"/>
              <w:rPr/>
            </w:pPr>
            <w:r w:rsidDel="00000000" w:rsidR="00000000" w:rsidRPr="00000000">
              <w:rPr>
                <w:b w:val="1"/>
              </w:rPr>
              <w:drawing>
                <wp:inline distB="114300" distT="114300" distL="114300" distR="114300">
                  <wp:extent cx="4903057" cy="3130867"/>
                  <wp:effectExtent b="0" l="0" r="0" t="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903057" cy="313086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numPr>
                <w:ilvl w:val="0"/>
                <w:numId w:val="7"/>
              </w:numPr>
              <w:spacing w:after="0" w:afterAutospacing="0" w:line="240" w:lineRule="auto"/>
              <w:ind w:left="720" w:hanging="360"/>
              <w:rPr/>
            </w:pPr>
            <w:bookmarkStart w:colFirst="0" w:colLast="0" w:name="_heading=h.fqxw3ogzyoj3" w:id="4"/>
            <w:bookmarkEnd w:id="4"/>
            <w:r w:rsidDel="00000000" w:rsidR="00000000" w:rsidRPr="00000000">
              <w:rPr>
                <w:rtl w:val="0"/>
              </w:rPr>
              <w:t xml:space="preserve">기대효과</w:t>
            </w:r>
          </w:p>
          <w:p w:rsidR="00000000" w:rsidDel="00000000" w:rsidP="00000000" w:rsidRDefault="00000000" w:rsidRPr="00000000" w14:paraId="0000003C">
            <w:pPr>
              <w:numPr>
                <w:ilvl w:val="0"/>
                <w:numId w:val="2"/>
              </w:numPr>
              <w:spacing w:after="0" w:afterAutospacing="0" w:line="240" w:lineRule="auto"/>
              <w:ind w:left="1440" w:hanging="360"/>
            </w:pPr>
            <w:r w:rsidDel="00000000" w:rsidR="00000000" w:rsidRPr="00000000">
              <w:rPr>
                <w:rtl w:val="0"/>
              </w:rPr>
              <w:t xml:space="preserve">유사 특허 및 논문 검색의 정확도를 높이고 검색 경험을 원활히 함</w:t>
            </w:r>
          </w:p>
          <w:p w:rsidR="00000000" w:rsidDel="00000000" w:rsidP="00000000" w:rsidRDefault="00000000" w:rsidRPr="00000000" w14:paraId="0000003D">
            <w:pPr>
              <w:numPr>
                <w:ilvl w:val="0"/>
                <w:numId w:val="2"/>
              </w:numPr>
              <w:spacing w:after="0" w:afterAutospacing="0" w:line="240" w:lineRule="auto"/>
              <w:ind w:left="1440" w:hanging="360"/>
            </w:pPr>
            <w:r w:rsidDel="00000000" w:rsidR="00000000" w:rsidRPr="00000000">
              <w:rPr>
                <w:rtl w:val="0"/>
              </w:rPr>
              <w:t xml:space="preserve">변리사와 발명인 간의 정보 간극을 줄이면 특허 출원 시간과 비용을 획기적으로 감축</w:t>
            </w:r>
          </w:p>
          <w:p w:rsidR="00000000" w:rsidDel="00000000" w:rsidP="00000000" w:rsidRDefault="00000000" w:rsidRPr="00000000" w14:paraId="0000003E">
            <w:pPr>
              <w:numPr>
                <w:ilvl w:val="0"/>
                <w:numId w:val="2"/>
              </w:numPr>
              <w:spacing w:after="0" w:afterAutospacing="0" w:line="240" w:lineRule="auto"/>
              <w:ind w:left="1440" w:hanging="360"/>
              <w:rPr/>
            </w:pPr>
            <w:r w:rsidDel="00000000" w:rsidR="00000000" w:rsidRPr="00000000">
              <w:rPr>
                <w:rtl w:val="0"/>
              </w:rPr>
              <w:t xml:space="preserve">신기술 및 융합 기술이 적용된 고안에서 변리사가 전문용어를 이해하는 데 걸리는 시간을 절약</w:t>
            </w:r>
          </w:p>
          <w:p w:rsidR="00000000" w:rsidDel="00000000" w:rsidP="00000000" w:rsidRDefault="00000000" w:rsidRPr="00000000" w14:paraId="0000003F">
            <w:pPr>
              <w:numPr>
                <w:ilvl w:val="0"/>
                <w:numId w:val="2"/>
              </w:numPr>
              <w:spacing w:after="0" w:afterAutospacing="0" w:line="240" w:lineRule="auto"/>
              <w:ind w:left="1440" w:hanging="360"/>
              <w:rPr/>
            </w:pPr>
            <w:r w:rsidDel="00000000" w:rsidR="00000000" w:rsidRPr="00000000">
              <w:rPr>
                <w:rtl w:val="0"/>
              </w:rPr>
              <w:t xml:space="preserve">변리사가 관련 분야의 동향을 참조하여 발명인의 의도를 정확히 반영</w:t>
            </w:r>
          </w:p>
          <w:p w:rsidR="00000000" w:rsidDel="00000000" w:rsidP="00000000" w:rsidRDefault="00000000" w:rsidRPr="00000000" w14:paraId="00000040">
            <w:pPr>
              <w:numPr>
                <w:ilvl w:val="0"/>
                <w:numId w:val="2"/>
              </w:numPr>
              <w:spacing w:after="0" w:afterAutospacing="0" w:line="240" w:lineRule="auto"/>
              <w:ind w:left="1440" w:hanging="360"/>
              <w:rPr/>
            </w:pPr>
            <w:r w:rsidDel="00000000" w:rsidR="00000000" w:rsidRPr="00000000">
              <w:rPr>
                <w:rtl w:val="0"/>
              </w:rPr>
              <w:t xml:space="preserve">발명인이 기등록된 특허 서류의 규칙과 관행을 파악하여 서류를 작성하는 데 도움</w:t>
            </w:r>
          </w:p>
          <w:p w:rsidR="00000000" w:rsidDel="00000000" w:rsidP="00000000" w:rsidRDefault="00000000" w:rsidRPr="00000000" w14:paraId="00000041">
            <w:pPr>
              <w:numPr>
                <w:ilvl w:val="0"/>
                <w:numId w:val="2"/>
              </w:numPr>
              <w:spacing w:after="0" w:afterAutospacing="0" w:line="240" w:lineRule="auto"/>
              <w:ind w:left="1440" w:hanging="360"/>
              <w:rPr/>
            </w:pPr>
            <w:r w:rsidDel="00000000" w:rsidR="00000000" w:rsidRPr="00000000">
              <w:rPr>
                <w:rtl w:val="0"/>
              </w:rPr>
              <w:t xml:space="preserve">특허 분쟁을 감소 시킬 수 있고</w:t>
            </w:r>
            <w:r w:rsidDel="00000000" w:rsidR="00000000" w:rsidRPr="00000000">
              <w:rPr>
                <w:vertAlign w:val="superscript"/>
              </w:rPr>
              <w:footnoteReference w:customMarkFollows="0" w:id="0"/>
            </w:r>
            <w:r w:rsidDel="00000000" w:rsidR="00000000" w:rsidRPr="00000000">
              <w:rPr>
                <w:rtl w:val="0"/>
              </w:rPr>
              <w:t xml:space="preserve">, 특허 사냥꾼의 활동을 미연에 방지</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42">
            <w:pPr>
              <w:numPr>
                <w:ilvl w:val="0"/>
                <w:numId w:val="2"/>
              </w:numPr>
              <w:spacing w:after="160" w:line="240" w:lineRule="auto"/>
              <w:ind w:left="1440" w:hanging="360"/>
              <w:rPr/>
            </w:pPr>
            <w:r w:rsidDel="00000000" w:rsidR="00000000" w:rsidRPr="00000000">
              <w:rPr>
                <w:rtl w:val="0"/>
              </w:rPr>
              <w:t xml:space="preserve">기술 기업의 연구개발 및 법무 부서에서 활용하여 이와 같은 특허 출원 지연으로 인한 분쟁 예방 및 비용 절약</w:t>
            </w:r>
            <w:r w:rsidDel="00000000" w:rsidR="00000000" w:rsidRPr="00000000">
              <w:rPr>
                <w:rtl w:val="0"/>
              </w:rPr>
            </w:r>
          </w:p>
        </w:tc>
      </w:tr>
      <w:tr>
        <w:tc>
          <w:tcPr>
            <w:tcBorders>
              <w:left w:color="000000" w:space="0" w:sz="0" w:val="nil"/>
              <w:bottom w:color="000000" w:space="0" w:sz="4" w:val="single"/>
              <w:right w:color="000000" w:space="0" w:sz="0" w:val="nil"/>
            </w:tcBorders>
            <w:shd w:fill="auto" w:val="clear"/>
          </w:tcPr>
          <w:p w:rsidR="00000000" w:rsidDel="00000000" w:rsidP="00000000" w:rsidRDefault="00000000" w:rsidRPr="00000000" w14:paraId="00000043">
            <w:pPr>
              <w:pStyle w:val="Heading3"/>
              <w:spacing w:line="276" w:lineRule="auto"/>
              <w:rPr/>
            </w:pPr>
            <w:bookmarkStart w:colFirst="0" w:colLast="0" w:name="_heading=h.gjdgxs" w:id="5"/>
            <w:bookmarkEnd w:id="5"/>
            <w:r w:rsidDel="00000000" w:rsidR="00000000" w:rsidRPr="00000000">
              <w:rPr>
                <w:rtl w:val="0"/>
              </w:rPr>
              <w:t xml:space="preserve">스케치(그림)</w:t>
            </w:r>
          </w:p>
          <w:p w:rsidR="00000000" w:rsidDel="00000000" w:rsidP="00000000" w:rsidRDefault="00000000" w:rsidRPr="00000000" w14:paraId="00000044">
            <w:pPr>
              <w:spacing w:line="276" w:lineRule="auto"/>
              <w:rPr>
                <w:b w:val="1"/>
              </w:rPr>
            </w:pPr>
            <w:bookmarkStart w:colFirst="0" w:colLast="0" w:name="_heading=h.3vqako3n875p" w:id="6"/>
            <w:bookmarkEnd w:id="6"/>
            <w:r w:rsidDel="00000000" w:rsidR="00000000" w:rsidRPr="00000000">
              <w:rPr>
                <w:b w:val="1"/>
              </w:rPr>
              <w:drawing>
                <wp:inline distB="114300" distT="114300" distL="114300" distR="114300">
                  <wp:extent cx="6074439" cy="3397567"/>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074439" cy="3397567"/>
                          </a:xfrm>
                          <a:prstGeom prst="rect"/>
                          <a:ln/>
                        </pic:spPr>
                      </pic:pic>
                    </a:graphicData>
                  </a:graphic>
                </wp:inline>
              </w:drawing>
            </w:r>
            <w:r w:rsidDel="00000000" w:rsidR="00000000" w:rsidRPr="00000000">
              <w:rPr>
                <w:rtl w:val="0"/>
              </w:rPr>
            </w:r>
          </w:p>
        </w:tc>
      </w:tr>
      <w:tr>
        <w:tc>
          <w:tcPr>
            <w:tcBorders>
              <w:left w:color="000000" w:space="0" w:sz="0" w:val="nil"/>
              <w:bottom w:color="000000" w:space="0" w:sz="4" w:val="single"/>
              <w:right w:color="000000" w:space="0" w:sz="0" w:val="nil"/>
            </w:tcBorders>
            <w:shd w:fill="auto" w:val="clear"/>
          </w:tcPr>
          <w:p w:rsidR="00000000" w:rsidDel="00000000" w:rsidP="00000000" w:rsidRDefault="00000000" w:rsidRPr="00000000" w14:paraId="00000045">
            <w:pPr>
              <w:pStyle w:val="Heading3"/>
              <w:spacing w:line="276" w:lineRule="auto"/>
              <w:rPr>
                <w:b w:val="1"/>
              </w:rPr>
            </w:pPr>
            <w:bookmarkStart w:colFirst="0" w:colLast="0" w:name="_heading=h.3krxrzfdots9" w:id="7"/>
            <w:bookmarkEnd w:id="7"/>
            <w:r w:rsidDel="00000000" w:rsidR="00000000" w:rsidRPr="00000000">
              <w:rPr>
                <w:rtl w:val="0"/>
              </w:rPr>
              <w:t xml:space="preserve">기술</w:t>
            </w:r>
            <w:r w:rsidDel="00000000" w:rsidR="00000000" w:rsidRPr="00000000">
              <w:rPr>
                <w:rtl w:val="0"/>
              </w:rPr>
            </w:r>
          </w:p>
          <w:p w:rsidR="00000000" w:rsidDel="00000000" w:rsidP="00000000" w:rsidRDefault="00000000" w:rsidRPr="00000000" w14:paraId="00000046">
            <w:pPr>
              <w:pStyle w:val="Heading4"/>
              <w:numPr>
                <w:ilvl w:val="0"/>
                <w:numId w:val="3"/>
              </w:numPr>
              <w:spacing w:after="0" w:afterAutospacing="0" w:line="276" w:lineRule="auto"/>
              <w:ind w:left="720" w:hanging="360"/>
              <w:rPr/>
            </w:pPr>
            <w:bookmarkStart w:colFirst="0" w:colLast="0" w:name="_heading=h.91zhjvi1r56g" w:id="8"/>
            <w:bookmarkEnd w:id="8"/>
            <w:r w:rsidDel="00000000" w:rsidR="00000000" w:rsidRPr="00000000">
              <w:rPr>
                <w:rtl w:val="0"/>
              </w:rPr>
              <w:t xml:space="preserve">유사 특허/논문 검색 서비스</w:t>
            </w:r>
          </w:p>
          <w:p w:rsidR="00000000" w:rsidDel="00000000" w:rsidP="00000000" w:rsidRDefault="00000000" w:rsidRPr="00000000" w14:paraId="00000047">
            <w:pPr>
              <w:numPr>
                <w:ilvl w:val="1"/>
                <w:numId w:val="3"/>
              </w:numPr>
              <w:spacing w:after="160" w:line="276" w:lineRule="auto"/>
              <w:ind w:left="1440" w:hanging="360"/>
              <w:rPr>
                <w:b w:val="1"/>
              </w:rPr>
            </w:pPr>
            <w:r w:rsidDel="00000000" w:rsidR="00000000" w:rsidRPr="00000000">
              <w:rPr>
                <w:b w:val="1"/>
                <w:rtl w:val="0"/>
              </w:rPr>
              <w:t xml:space="preserve">특허 및 논문의 요약문 비교 </w:t>
            </w:r>
          </w:p>
          <w:p w:rsidR="00000000" w:rsidDel="00000000" w:rsidP="00000000" w:rsidRDefault="00000000" w:rsidRPr="00000000" w14:paraId="00000048">
            <w:pPr>
              <w:spacing w:after="160" w:line="276" w:lineRule="auto"/>
              <w:ind w:left="1440" w:firstLine="0"/>
              <w:rPr/>
            </w:pPr>
            <w:r w:rsidDel="00000000" w:rsidR="00000000" w:rsidRPr="00000000">
              <w:rPr>
                <w:rtl w:val="0"/>
              </w:rPr>
              <w:t xml:space="preserve">발명인이 작성한 제안서의 요약(abstract)을 기존의 특허나 논문의 요약과 비교함. </w:t>
            </w:r>
            <w:r w:rsidDel="00000000" w:rsidR="00000000" w:rsidRPr="00000000">
              <w:rPr>
                <w:rtl w:val="0"/>
              </w:rPr>
              <w:t xml:space="preserve">요약문을 바탕으로 하는 이유는 </w:t>
            </w:r>
            <w:r w:rsidDel="00000000" w:rsidR="00000000" w:rsidRPr="00000000">
              <w:rPr>
                <w:rtl w:val="0"/>
              </w:rPr>
              <w:t xml:space="preserve">발명제안서 초안들이 대체로 특허 문건의 형태로 </w:t>
            </w:r>
            <w:r w:rsidDel="00000000" w:rsidR="00000000" w:rsidRPr="00000000">
              <w:rPr>
                <w:rtl w:val="0"/>
              </w:rPr>
              <w:t xml:space="preserve">완성되어 있지 않기 때문이며, 여기에 논문들을 함께 활용하는 것은 분야별 최신 특허들이 논문들과도 밀접한 연관이 있기 때문</w:t>
            </w:r>
            <w:r w:rsidDel="00000000" w:rsidR="00000000" w:rsidRPr="00000000">
              <w:rPr>
                <w:rtl w:val="0"/>
              </w:rPr>
              <w:t xml:space="preserve">.</w:t>
            </w:r>
          </w:p>
          <w:p w:rsidR="00000000" w:rsidDel="00000000" w:rsidP="00000000" w:rsidRDefault="00000000" w:rsidRPr="00000000" w14:paraId="00000049">
            <w:pPr>
              <w:numPr>
                <w:ilvl w:val="1"/>
                <w:numId w:val="3"/>
              </w:numPr>
              <w:spacing w:after="160" w:line="276" w:lineRule="auto"/>
              <w:ind w:left="1440" w:hanging="360"/>
              <w:rPr>
                <w:b w:val="1"/>
              </w:rPr>
            </w:pPr>
            <w:r w:rsidDel="00000000" w:rsidR="00000000" w:rsidRPr="00000000">
              <w:rPr>
                <w:b w:val="1"/>
                <w:rtl w:val="0"/>
              </w:rPr>
              <w:t xml:space="preserve">다언어 확장가능성 </w:t>
            </w:r>
          </w:p>
          <w:p w:rsidR="00000000" w:rsidDel="00000000" w:rsidP="00000000" w:rsidRDefault="00000000" w:rsidRPr="00000000" w14:paraId="0000004A">
            <w:pPr>
              <w:spacing w:after="160" w:line="276" w:lineRule="auto"/>
              <w:ind w:left="1440" w:firstLine="0"/>
              <w:rPr/>
            </w:pPr>
            <w:r w:rsidDel="00000000" w:rsidR="00000000" w:rsidRPr="00000000">
              <w:rPr>
                <w:rtl w:val="0"/>
              </w:rPr>
              <w:t xml:space="preserve">한국어 문서를 가정하지만, 최소 영-한 code-mixed의 형태도 가능하게 구현 예정. 최신 기술에 활용되는 주요 단어들은 외국어 표현을 포함하는 경우도 종종 있기 때문. 이는 다언어로의 확장도 고려할 수 있는 방법론임.</w:t>
            </w:r>
          </w:p>
          <w:p w:rsidR="00000000" w:rsidDel="00000000" w:rsidP="00000000" w:rsidRDefault="00000000" w:rsidRPr="00000000" w14:paraId="0000004B">
            <w:pPr>
              <w:numPr>
                <w:ilvl w:val="1"/>
                <w:numId w:val="3"/>
              </w:numPr>
              <w:spacing w:after="160" w:line="276" w:lineRule="auto"/>
              <w:ind w:left="1440" w:hanging="360"/>
              <w:rPr>
                <w:b w:val="1"/>
              </w:rPr>
            </w:pPr>
            <w:r w:rsidDel="00000000" w:rsidR="00000000" w:rsidRPr="00000000">
              <w:rPr>
                <w:b w:val="1"/>
                <w:rtl w:val="0"/>
              </w:rPr>
              <w:t xml:space="preserve">의미와 어휘의 종합적 활용</w:t>
            </w:r>
            <w:r w:rsidDel="00000000" w:rsidR="00000000" w:rsidRPr="00000000">
              <w:rPr>
                <w:b w:val="1"/>
                <w:rtl w:val="0"/>
              </w:rPr>
              <w:t xml:space="preserve"> </w:t>
            </w:r>
          </w:p>
          <w:p w:rsidR="00000000" w:rsidDel="00000000" w:rsidP="00000000" w:rsidRDefault="00000000" w:rsidRPr="00000000" w14:paraId="0000004C">
            <w:pPr>
              <w:spacing w:after="160" w:line="276" w:lineRule="auto"/>
              <w:ind w:left="1440" w:firstLine="0"/>
              <w:rPr/>
            </w:pPr>
            <w:r w:rsidDel="00000000" w:rsidR="00000000" w:rsidRPr="00000000">
              <w:rPr>
                <w:rtl w:val="0"/>
              </w:rPr>
              <w:t xml:space="preserve">요약문의 비교를 위해 어휘적인(lexical) 측면과 의미적인(semantic) 측면을 모두 고려함. 전자의 경우 사전 기반의 동시 출현 행렬(co-occurrence matrix)로부터 두 문서가 겹치는 정도를 구할 수 있음. 후자의 경우 KoBERT (distributed by SKT)와 같은 사전 학습된 언어모델로부터 그 수치적 표현을 얻을 수 있음. 따라서, 두 결과를 이용하여, 코싸인 유사도(spatial cosine similarity)나 최종 레이어 벡터의 코싸인 거리(cosine distance)를 계산한다면, 확실하게 함께 존재하는 용어처럼 관찰 가능한(observable) 비교부터 잠재적인(latent) 의미의 파악까지 점진적으로 수행할 수 있을 것으로 기대됨. 한국어 토크나이저 및 단어 사전은 상기 언어모델과 동일하게 구현 예정.</w:t>
            </w:r>
          </w:p>
          <w:p w:rsidR="00000000" w:rsidDel="00000000" w:rsidP="00000000" w:rsidRDefault="00000000" w:rsidRPr="00000000" w14:paraId="0000004D">
            <w:pPr>
              <w:numPr>
                <w:ilvl w:val="1"/>
                <w:numId w:val="3"/>
              </w:numPr>
              <w:spacing w:after="160" w:line="276" w:lineRule="auto"/>
              <w:ind w:left="1440" w:hanging="360"/>
              <w:rPr>
                <w:b w:val="1"/>
              </w:rPr>
            </w:pPr>
            <w:r w:rsidDel="00000000" w:rsidR="00000000" w:rsidRPr="00000000">
              <w:rPr>
                <w:b w:val="1"/>
                <w:rtl w:val="0"/>
              </w:rPr>
              <w:t xml:space="preserve">문단 단위의 요약문 비교 </w:t>
            </w:r>
          </w:p>
          <w:p w:rsidR="00000000" w:rsidDel="00000000" w:rsidP="00000000" w:rsidRDefault="00000000" w:rsidRPr="00000000" w14:paraId="0000004E">
            <w:pPr>
              <w:spacing w:after="160" w:line="276" w:lineRule="auto"/>
              <w:ind w:left="1440" w:firstLine="0"/>
              <w:rPr>
                <w:b w:val="1"/>
              </w:rPr>
            </w:pPr>
            <w:r w:rsidDel="00000000" w:rsidR="00000000" w:rsidRPr="00000000">
              <w:rPr>
                <w:rtl w:val="0"/>
              </w:rPr>
              <w:t xml:space="preserve">요약문의 각 문장보다는 문단 단위로 비교 예정이며, 이는 특정 품사만 골라서 분석에 사용하는 것은 특허 출원 서류의 독특한 형식이 난점으로 작용하기 때문임. 요약문도 일부보다는 전체를 비교에 활용할 예정이며, 주요 내용(proposal)과 부차적인 내용(background)의 대비는 주의(attention)에 기반한 알고리즘을 통해 보완할 예정.</w:t>
            </w:r>
            <w:r w:rsidDel="00000000" w:rsidR="00000000" w:rsidRPr="00000000">
              <w:rPr>
                <w:rtl w:val="0"/>
              </w:rPr>
            </w:r>
          </w:p>
          <w:p w:rsidR="00000000" w:rsidDel="00000000" w:rsidP="00000000" w:rsidRDefault="00000000" w:rsidRPr="00000000" w14:paraId="0000004F">
            <w:pPr>
              <w:numPr>
                <w:ilvl w:val="1"/>
                <w:numId w:val="3"/>
              </w:numPr>
              <w:spacing w:after="160" w:line="276" w:lineRule="auto"/>
              <w:ind w:left="1440" w:hanging="360"/>
              <w:rPr>
                <w:b w:val="1"/>
              </w:rPr>
            </w:pPr>
            <w:r w:rsidDel="00000000" w:rsidR="00000000" w:rsidRPr="00000000">
              <w:rPr>
                <w:b w:val="1"/>
                <w:rtl w:val="0"/>
              </w:rPr>
              <w:t xml:space="preserve">유사 특허의 반환 및 그 효과</w:t>
            </w:r>
          </w:p>
          <w:p w:rsidR="00000000" w:rsidDel="00000000" w:rsidP="00000000" w:rsidRDefault="00000000" w:rsidRPr="00000000" w14:paraId="00000050">
            <w:pPr>
              <w:spacing w:after="160" w:line="276" w:lineRule="auto"/>
              <w:ind w:left="1440" w:firstLine="0"/>
              <w:rPr/>
            </w:pPr>
            <w:r w:rsidDel="00000000" w:rsidR="00000000" w:rsidRPr="00000000">
              <w:rPr>
                <w:rtl w:val="0"/>
              </w:rPr>
              <w:t xml:space="preserve">기술적 관련도/어휘적인 유사도를 비교 후, 사용자가 원하는 분야를 지정하여 top 10의 결과를 반환. 이로써, 함정 특허의 발견, 선행논문 검색, 유사 특허의 컨벤션 파악 등이 가능.</w:t>
            </w:r>
          </w:p>
          <w:p w:rsidR="00000000" w:rsidDel="00000000" w:rsidP="00000000" w:rsidRDefault="00000000" w:rsidRPr="00000000" w14:paraId="00000051">
            <w:pPr>
              <w:pStyle w:val="Heading4"/>
              <w:numPr>
                <w:ilvl w:val="0"/>
                <w:numId w:val="3"/>
              </w:numPr>
              <w:spacing w:line="276" w:lineRule="auto"/>
              <w:ind w:left="720" w:hanging="360"/>
              <w:rPr/>
            </w:pPr>
            <w:bookmarkStart w:colFirst="0" w:colLast="0" w:name="_heading=h.n7grny3x5p8a" w:id="9"/>
            <w:bookmarkEnd w:id="9"/>
            <w:r w:rsidDel="00000000" w:rsidR="00000000" w:rsidRPr="00000000">
              <w:rPr>
                <w:rtl w:val="0"/>
              </w:rPr>
              <w:t xml:space="preserve">특허 서류 에디터</w:t>
            </w:r>
          </w:p>
          <w:p w:rsidR="00000000" w:rsidDel="00000000" w:rsidP="00000000" w:rsidRDefault="00000000" w:rsidRPr="00000000" w14:paraId="00000052">
            <w:pPr>
              <w:numPr>
                <w:ilvl w:val="1"/>
                <w:numId w:val="3"/>
              </w:numPr>
              <w:spacing w:after="160" w:line="276" w:lineRule="auto"/>
              <w:ind w:left="1440" w:hanging="360"/>
              <w:rPr>
                <w:b w:val="1"/>
              </w:rPr>
            </w:pPr>
            <w:r w:rsidDel="00000000" w:rsidR="00000000" w:rsidRPr="00000000">
              <w:rPr>
                <w:b w:val="1"/>
                <w:rtl w:val="0"/>
              </w:rPr>
              <w:t xml:space="preserve">기존 특허 및 논문의 표현 확인</w:t>
            </w:r>
          </w:p>
          <w:p w:rsidR="00000000" w:rsidDel="00000000" w:rsidP="00000000" w:rsidRDefault="00000000" w:rsidRPr="00000000" w14:paraId="00000053">
            <w:pPr>
              <w:spacing w:after="160" w:line="276" w:lineRule="auto"/>
              <w:ind w:left="1440" w:firstLine="0"/>
              <w:rPr>
                <w:b w:val="1"/>
              </w:rPr>
            </w:pPr>
            <w:r w:rsidDel="00000000" w:rsidR="00000000" w:rsidRPr="00000000">
              <w:rPr>
                <w:rtl w:val="0"/>
              </w:rPr>
              <w:t xml:space="preserve">변리사(특허 작성자)가 발명인의 제안서에서 합의되지 않은, 또는 접하지 못했던 표현을 마주했을 때, 해당 표현(단어, 어구 및 어절 포함)이 기존의 유사 문건들에서 사용된 맥락을 보여줌</w:t>
            </w:r>
            <w:r w:rsidDel="00000000" w:rsidR="00000000" w:rsidRPr="00000000">
              <w:rPr>
                <w:rtl w:val="0"/>
              </w:rPr>
            </w:r>
          </w:p>
          <w:p w:rsidR="00000000" w:rsidDel="00000000" w:rsidP="00000000" w:rsidRDefault="00000000" w:rsidRPr="00000000" w14:paraId="00000054">
            <w:pPr>
              <w:numPr>
                <w:ilvl w:val="1"/>
                <w:numId w:val="3"/>
              </w:numPr>
              <w:spacing w:after="160" w:line="276" w:lineRule="auto"/>
              <w:ind w:left="1440" w:hanging="360"/>
              <w:rPr>
                <w:b w:val="1"/>
              </w:rPr>
            </w:pPr>
            <w:r w:rsidDel="00000000" w:rsidR="00000000" w:rsidRPr="00000000">
              <w:rPr>
                <w:b w:val="1"/>
                <w:rtl w:val="0"/>
              </w:rPr>
              <w:t xml:space="preserve">표현을 이용한 직접 검색</w:t>
            </w:r>
          </w:p>
          <w:p w:rsidR="00000000" w:rsidDel="00000000" w:rsidP="00000000" w:rsidRDefault="00000000" w:rsidRPr="00000000" w14:paraId="00000055">
            <w:pPr>
              <w:spacing w:after="160" w:line="276" w:lineRule="auto"/>
              <w:ind w:left="1440" w:firstLine="0"/>
              <w:rPr/>
            </w:pPr>
            <w:r w:rsidDel="00000000" w:rsidR="00000000" w:rsidRPr="00000000">
              <w:rPr>
                <w:rtl w:val="0"/>
              </w:rPr>
              <w:t xml:space="preserve">해당 표현이 직접 등장하는 부분을 검색하여 문맥을 파악하는 부분(named entity recognition, NER)으로, 일종의 Search by word로 볼 수 있음. 문맥(context) 및 연어(collocation)을 찾아주며, 편집 거리(edit distance)를 활용한 검색으로 구현</w:t>
            </w:r>
          </w:p>
          <w:p w:rsidR="00000000" w:rsidDel="00000000" w:rsidP="00000000" w:rsidRDefault="00000000" w:rsidRPr="00000000" w14:paraId="00000056">
            <w:pPr>
              <w:numPr>
                <w:ilvl w:val="1"/>
                <w:numId w:val="3"/>
              </w:numPr>
              <w:spacing w:after="160" w:line="276" w:lineRule="auto"/>
              <w:ind w:left="1440" w:hanging="360"/>
              <w:rPr>
                <w:b w:val="1"/>
              </w:rPr>
            </w:pPr>
            <w:r w:rsidDel="00000000" w:rsidR="00000000" w:rsidRPr="00000000">
              <w:rPr>
                <w:b w:val="1"/>
                <w:rtl w:val="0"/>
              </w:rPr>
              <w:t xml:space="preserve">문맥 파악 </w:t>
            </w:r>
          </w:p>
          <w:p w:rsidR="00000000" w:rsidDel="00000000" w:rsidP="00000000" w:rsidRDefault="00000000" w:rsidRPr="00000000" w14:paraId="00000057">
            <w:pPr>
              <w:spacing w:after="160" w:line="276" w:lineRule="auto"/>
              <w:ind w:left="1440" w:firstLine="0"/>
              <w:rPr>
                <w:b w:val="1"/>
              </w:rPr>
            </w:pPr>
            <w:r w:rsidDel="00000000" w:rsidR="00000000" w:rsidRPr="00000000">
              <w:rPr>
                <w:rtl w:val="0"/>
              </w:rPr>
              <w:t xml:space="preserve">의미/어휘적으로 유사할 가능성이 큰 부분에 분석을 집중하는 Search by context로써, 주변 단어, 어구/절, 해당 문장/문단 등으로 문맥의 범위를 지정할 수 있도록 하여,  후보 문건들로부터 비슷한 맥락에서 사용되는 표현들을 찾아 보여줌</w:t>
            </w:r>
            <w:r w:rsidDel="00000000" w:rsidR="00000000" w:rsidRPr="00000000">
              <w:rPr>
                <w:rtl w:val="0"/>
              </w:rPr>
            </w:r>
          </w:p>
          <w:p w:rsidR="00000000" w:rsidDel="00000000" w:rsidP="00000000" w:rsidRDefault="00000000" w:rsidRPr="00000000" w14:paraId="00000058">
            <w:pPr>
              <w:numPr>
                <w:ilvl w:val="1"/>
                <w:numId w:val="3"/>
              </w:numPr>
              <w:spacing w:after="160" w:line="276" w:lineRule="auto"/>
              <w:ind w:left="1440" w:hanging="360"/>
              <w:rPr>
                <w:b w:val="1"/>
              </w:rPr>
            </w:pPr>
            <w:r w:rsidDel="00000000" w:rsidR="00000000" w:rsidRPr="00000000">
              <w:rPr>
                <w:b w:val="1"/>
                <w:rtl w:val="0"/>
              </w:rPr>
              <w:t xml:space="preserve">문맥 검색 및 그 효과</w:t>
            </w:r>
          </w:p>
          <w:p w:rsidR="00000000" w:rsidDel="00000000" w:rsidP="00000000" w:rsidRDefault="00000000" w:rsidRPr="00000000" w14:paraId="00000059">
            <w:pPr>
              <w:spacing w:after="160" w:line="276" w:lineRule="auto"/>
              <w:ind w:left="1440" w:firstLine="0"/>
              <w:rPr/>
            </w:pPr>
            <w:r w:rsidDel="00000000" w:rsidR="00000000" w:rsidRPr="00000000">
              <w:rPr>
                <w:rtl w:val="0"/>
              </w:rPr>
              <w:t xml:space="preserve">발명인과 변리사 간 소통의 오해를 줄이고, 자체적인 오류 수정이 가능하게 하며, 문서 작성 시간을 절감할 수 있음. 또한, 분야를 넘나드는 신기술이 많이 등장하는 요즘, 서로 다른 분야 전문가들의 소통을 증진해 줄 수 있음.</w:t>
            </w:r>
          </w:p>
          <w:p w:rsidR="00000000" w:rsidDel="00000000" w:rsidP="00000000" w:rsidRDefault="00000000" w:rsidRPr="00000000" w14:paraId="0000005A">
            <w:pPr>
              <w:pStyle w:val="Heading4"/>
              <w:numPr>
                <w:ilvl w:val="0"/>
                <w:numId w:val="3"/>
              </w:numPr>
              <w:spacing w:after="0" w:afterAutospacing="0" w:line="240" w:lineRule="auto"/>
              <w:ind w:left="720" w:hanging="360"/>
              <w:rPr/>
            </w:pPr>
            <w:bookmarkStart w:colFirst="0" w:colLast="0" w:name="_heading=h.w5lgg3blju6x" w:id="10"/>
            <w:bookmarkEnd w:id="10"/>
            <w:r w:rsidDel="00000000" w:rsidR="00000000" w:rsidRPr="00000000">
              <w:rPr>
                <w:rtl w:val="0"/>
              </w:rPr>
              <w:t xml:space="preserve">데이터</w:t>
            </w:r>
          </w:p>
          <w:p w:rsidR="00000000" w:rsidDel="00000000" w:rsidP="00000000" w:rsidRDefault="00000000" w:rsidRPr="00000000" w14:paraId="0000005B">
            <w:pPr>
              <w:numPr>
                <w:ilvl w:val="1"/>
                <w:numId w:val="3"/>
              </w:numPr>
              <w:spacing w:after="160" w:line="240" w:lineRule="auto"/>
              <w:ind w:left="1440" w:hanging="360"/>
              <w:rPr>
                <w:b w:val="1"/>
              </w:rPr>
            </w:pPr>
            <w:r w:rsidDel="00000000" w:rsidR="00000000" w:rsidRPr="00000000">
              <w:rPr>
                <w:b w:val="1"/>
                <w:rtl w:val="0"/>
              </w:rPr>
              <w:t xml:space="preserve">학습 데이터</w:t>
            </w:r>
            <w:r w:rsidDel="00000000" w:rsidR="00000000" w:rsidRPr="00000000">
              <w:rPr>
                <w:rtl w:val="0"/>
              </w:rPr>
              <w:t xml:space="preserve"> </w:t>
            </w:r>
          </w:p>
          <w:p w:rsidR="00000000" w:rsidDel="00000000" w:rsidP="00000000" w:rsidRDefault="00000000" w:rsidRPr="00000000" w14:paraId="0000005C">
            <w:pPr>
              <w:numPr>
                <w:ilvl w:val="2"/>
                <w:numId w:val="3"/>
              </w:numPr>
              <w:spacing w:after="160" w:line="240" w:lineRule="auto"/>
              <w:ind w:left="2160" w:hanging="360"/>
              <w:rPr>
                <w:u w:val="none"/>
              </w:rPr>
            </w:pPr>
            <w:hyperlink r:id="rId22">
              <w:r w:rsidDel="00000000" w:rsidR="00000000" w:rsidRPr="00000000">
                <w:rPr>
                  <w:color w:val="1155cc"/>
                  <w:u w:val="single"/>
                  <w:rtl w:val="0"/>
                </w:rPr>
                <w:t xml:space="preserve">AI Hub</w:t>
              </w:r>
            </w:hyperlink>
            <w:r w:rsidDel="00000000" w:rsidR="00000000" w:rsidRPr="00000000">
              <w:rPr>
                <w:rtl w:val="0"/>
              </w:rPr>
            </w:r>
          </w:p>
          <w:p w:rsidR="00000000" w:rsidDel="00000000" w:rsidP="00000000" w:rsidRDefault="00000000" w:rsidRPr="00000000" w14:paraId="0000005D">
            <w:pPr>
              <w:numPr>
                <w:ilvl w:val="2"/>
                <w:numId w:val="3"/>
              </w:numPr>
              <w:spacing w:after="160" w:line="240" w:lineRule="auto"/>
              <w:ind w:left="2160" w:hanging="360"/>
              <w:rPr>
                <w:u w:val="none"/>
              </w:rPr>
            </w:pPr>
            <w:hyperlink r:id="rId23">
              <w:r w:rsidDel="00000000" w:rsidR="00000000" w:rsidRPr="00000000">
                <w:rPr>
                  <w:color w:val="1155cc"/>
                  <w:u w:val="single"/>
                  <w:rtl w:val="0"/>
                </w:rPr>
                <w:t xml:space="preserve">"A Dataset of Peer Reviews (PeerRead): Collection, Insights and NLP Applications"</w:t>
              </w:r>
            </w:hyperlink>
            <w:r w:rsidDel="00000000" w:rsidR="00000000" w:rsidRPr="00000000">
              <w:rPr>
                <w:rtl w:val="0"/>
              </w:rPr>
            </w:r>
          </w:p>
          <w:p w:rsidR="00000000" w:rsidDel="00000000" w:rsidP="00000000" w:rsidRDefault="00000000" w:rsidRPr="00000000" w14:paraId="0000005E">
            <w:pPr>
              <w:numPr>
                <w:ilvl w:val="1"/>
                <w:numId w:val="3"/>
              </w:numPr>
              <w:spacing w:after="160" w:line="240" w:lineRule="auto"/>
              <w:ind w:left="1440" w:hanging="360"/>
              <w:rPr>
                <w:b w:val="1"/>
              </w:rPr>
            </w:pPr>
            <w:r w:rsidDel="00000000" w:rsidR="00000000" w:rsidRPr="00000000">
              <w:rPr>
                <w:b w:val="1"/>
                <w:rtl w:val="0"/>
              </w:rPr>
              <w:t xml:space="preserve">검증 데이터</w:t>
            </w:r>
          </w:p>
          <w:p w:rsidR="00000000" w:rsidDel="00000000" w:rsidP="00000000" w:rsidRDefault="00000000" w:rsidRPr="00000000" w14:paraId="0000005F">
            <w:pPr>
              <w:numPr>
                <w:ilvl w:val="2"/>
                <w:numId w:val="3"/>
              </w:numPr>
              <w:spacing w:after="160" w:line="240" w:lineRule="auto"/>
              <w:ind w:left="2160" w:hanging="360"/>
              <w:rPr/>
            </w:pPr>
            <w:r w:rsidDel="00000000" w:rsidR="00000000" w:rsidRPr="00000000">
              <w:rPr>
                <w:rtl w:val="0"/>
              </w:rPr>
              <w:t xml:space="preserve">특허청 open API를 활용하여 특허 명세서, 요약서 등</w:t>
            </w:r>
            <w:r w:rsidDel="00000000" w:rsidR="00000000" w:rsidRPr="00000000">
              <w:rPr>
                <w:rtl w:val="0"/>
              </w:rPr>
            </w:r>
          </w:p>
          <w:p w:rsidR="00000000" w:rsidDel="00000000" w:rsidP="00000000" w:rsidRDefault="00000000" w:rsidRPr="00000000" w14:paraId="00000060">
            <w:pPr>
              <w:numPr>
                <w:ilvl w:val="2"/>
                <w:numId w:val="3"/>
              </w:numPr>
              <w:spacing w:after="160" w:line="240" w:lineRule="auto"/>
              <w:ind w:left="2160" w:hanging="360"/>
            </w:pPr>
            <w:r w:rsidDel="00000000" w:rsidR="00000000" w:rsidRPr="00000000">
              <w:rPr>
                <w:rtl w:val="0"/>
              </w:rPr>
              <w:t xml:space="preserve">Google scholar</w:t>
            </w:r>
          </w:p>
          <w:p w:rsidR="00000000" w:rsidDel="00000000" w:rsidP="00000000" w:rsidRDefault="00000000" w:rsidRPr="00000000" w14:paraId="00000061">
            <w:pPr>
              <w:numPr>
                <w:ilvl w:val="2"/>
                <w:numId w:val="3"/>
              </w:numPr>
              <w:spacing w:after="160" w:line="240" w:lineRule="auto"/>
              <w:ind w:left="2160" w:hanging="360"/>
              <w:rPr/>
            </w:pPr>
            <w:r w:rsidDel="00000000" w:rsidR="00000000" w:rsidRPr="00000000">
              <w:rPr>
                <w:rtl w:val="0"/>
              </w:rPr>
              <w:t xml:space="preserve">PatentsView(USPTO)</w:t>
            </w:r>
          </w:p>
          <w:p w:rsidR="00000000" w:rsidDel="00000000" w:rsidP="00000000" w:rsidRDefault="00000000" w:rsidRPr="00000000" w14:paraId="00000062">
            <w:pPr>
              <w:numPr>
                <w:ilvl w:val="2"/>
                <w:numId w:val="3"/>
              </w:numPr>
              <w:spacing w:after="160" w:line="240" w:lineRule="auto"/>
              <w:ind w:left="2160" w:hanging="360"/>
            </w:pPr>
            <w:hyperlink r:id="rId24">
              <w:r w:rsidDel="00000000" w:rsidR="00000000" w:rsidRPr="00000000">
                <w:rPr>
                  <w:color w:val="1155cc"/>
                  <w:u w:val="single"/>
                  <w:rtl w:val="0"/>
                </w:rPr>
                <w:t xml:space="preserve">Ground AI</w:t>
              </w:r>
            </w:hyperlink>
            <w:r w:rsidDel="00000000" w:rsidR="00000000" w:rsidRPr="00000000">
              <w:rPr>
                <w:rtl w:val="0"/>
              </w:rPr>
              <w:t xml:space="preserve"> 에서 크롤링/API</w:t>
            </w:r>
            <w:r w:rsidDel="00000000" w:rsidR="00000000" w:rsidRPr="00000000">
              <w:rPr>
                <w:rtl w:val="0"/>
              </w:rPr>
            </w:r>
          </w:p>
        </w:tc>
      </w:tr>
    </w:tbl>
    <w:p w:rsidR="00000000" w:rsidDel="00000000" w:rsidP="00000000" w:rsidRDefault="00000000" w:rsidRPr="00000000" w14:paraId="00000063">
      <w:pPr>
        <w:spacing w:line="276" w:lineRule="auto"/>
        <w:rPr>
          <w:sz w:val="36"/>
          <w:szCs w:val="36"/>
        </w:rPr>
      </w:pPr>
      <w:r w:rsidDel="00000000" w:rsidR="00000000" w:rsidRPr="00000000">
        <w:rPr>
          <w:rtl w:val="0"/>
        </w:rPr>
      </w:r>
    </w:p>
    <w:sectPr>
      <w:headerReference r:id="rId25" w:type="default"/>
      <w:pgSz w:h="16838" w:w="11906"/>
      <w:pgMar w:bottom="1440" w:top="2127" w:left="1440" w:right="1440" w:header="709" w:footer="7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5">
      <w:pPr>
        <w:spacing w:after="0" w:line="240" w:lineRule="auto"/>
        <w:rPr/>
      </w:pPr>
      <w:r w:rsidDel="00000000" w:rsidR="00000000" w:rsidRPr="00000000">
        <w:rPr>
          <w:rStyle w:val="FootnoteReference"/>
          <w:vertAlign w:val="superscript"/>
        </w:rPr>
        <w:footnoteRef/>
      </w:r>
      <w:r w:rsidDel="00000000" w:rsidR="00000000" w:rsidRPr="00000000">
        <w:rPr>
          <w:rtl w:val="0"/>
        </w:rPr>
        <w:t xml:space="preserve"> 국내 특허(실용신안) 분쟁 수는 연간 500건 이상 발생(특허법원, 연도별 사건통계, 각연도.)</w:t>
      </w:r>
    </w:p>
  </w:footnote>
  <w:footnote w:id="1">
    <w:p w:rsidR="00000000" w:rsidDel="00000000" w:rsidP="00000000" w:rsidRDefault="00000000" w:rsidRPr="00000000" w14:paraId="00000066">
      <w:pPr>
        <w:spacing w:after="0" w:line="240" w:lineRule="auto"/>
        <w:rPr/>
      </w:pPr>
      <w:r w:rsidDel="00000000" w:rsidR="00000000" w:rsidRPr="00000000">
        <w:rPr>
          <w:rStyle w:val="FootnoteReference"/>
          <w:vertAlign w:val="superscript"/>
        </w:rPr>
        <w:footnoteRef/>
      </w:r>
      <w:r w:rsidDel="00000000" w:rsidR="00000000" w:rsidRPr="00000000">
        <w:rPr>
          <w:rtl w:val="0"/>
        </w:rPr>
        <w:t xml:space="preserve"> 잘 알려지지 않은 특허를 활용하여 소송을 제기하는 특허 사냥꾼(patent shark)의 활동으로 인해 반도체 제조사인 인텔이 6억 7500만 달러를 지불하는 등의 피해 사례도 다수 존재함(Henkel, J., Reitzig, M. Patent sharks. </w:t>
      </w:r>
      <w:r w:rsidDel="00000000" w:rsidR="00000000" w:rsidRPr="00000000">
        <w:rPr>
          <w:i w:val="1"/>
          <w:rtl w:val="0"/>
        </w:rPr>
        <w:t xml:space="preserve">Harvard Business Review</w:t>
      </w:r>
      <w:r w:rsidDel="00000000" w:rsidR="00000000" w:rsidRPr="00000000">
        <w:rPr>
          <w:rtl w:val="0"/>
        </w:rPr>
        <w:t xml:space="preserve">, 2008, pp.129-133.)</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3" w:right="0" w:hanging="563"/>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43"/>
        <w:szCs w:val="43"/>
        <w:u w:val="none"/>
        <w:shd w:fill="auto" w:val="clear"/>
        <w:vertAlign w:val="baseline"/>
      </w:rPr>
      <w:drawing>
        <wp:inline distB="0" distT="0" distL="0" distR="0">
          <wp:extent cx="1203447" cy="279060"/>
          <wp:effectExtent b="0" l="0" r="0" t="0"/>
          <wp:docPr id="2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203447" cy="27906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widowControl w:val="0"/>
      <w:wordWrap w:val="0"/>
      <w:autoSpaceDE w:val="0"/>
      <w:autoSpaceDN w:val="0"/>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header"/>
    <w:basedOn w:val="a"/>
    <w:link w:val="Char"/>
    <w:uiPriority w:val="99"/>
    <w:unhideWhenUsed w:val="1"/>
    <w:rsid w:val="00C95F3B"/>
    <w:pPr>
      <w:tabs>
        <w:tab w:val="center" w:pos="4513"/>
        <w:tab w:val="right" w:pos="9026"/>
      </w:tabs>
      <w:snapToGrid w:val="0"/>
    </w:pPr>
  </w:style>
  <w:style w:type="character" w:styleId="Char" w:customStyle="1">
    <w:name w:val="머리글 Char"/>
    <w:basedOn w:val="a0"/>
    <w:link w:val="a3"/>
    <w:uiPriority w:val="99"/>
    <w:rsid w:val="00C95F3B"/>
  </w:style>
  <w:style w:type="paragraph" w:styleId="a4">
    <w:name w:val="footer"/>
    <w:basedOn w:val="a"/>
    <w:link w:val="Char0"/>
    <w:uiPriority w:val="99"/>
    <w:unhideWhenUsed w:val="1"/>
    <w:rsid w:val="00C95F3B"/>
    <w:pPr>
      <w:tabs>
        <w:tab w:val="center" w:pos="4513"/>
        <w:tab w:val="right" w:pos="9026"/>
      </w:tabs>
      <w:snapToGrid w:val="0"/>
    </w:pPr>
  </w:style>
  <w:style w:type="character" w:styleId="Char0" w:customStyle="1">
    <w:name w:val="바닥글 Char"/>
    <w:basedOn w:val="a0"/>
    <w:link w:val="a4"/>
    <w:uiPriority w:val="99"/>
    <w:rsid w:val="00C95F3B"/>
  </w:style>
  <w:style w:type="paragraph" w:styleId="a5">
    <w:name w:val="Balloon Text"/>
    <w:basedOn w:val="a"/>
    <w:link w:val="Char1"/>
    <w:uiPriority w:val="99"/>
    <w:semiHidden w:val="1"/>
    <w:unhideWhenUsed w:val="1"/>
    <w:rsid w:val="00C95F3B"/>
    <w:pPr>
      <w:spacing w:after="0" w:line="240" w:lineRule="auto"/>
    </w:pPr>
    <w:rPr>
      <w:rFonts w:asciiTheme="majorHAnsi" w:cstheme="majorBidi" w:eastAsiaTheme="majorEastAsia" w:hAnsiTheme="majorHAnsi"/>
      <w:sz w:val="18"/>
      <w:szCs w:val="18"/>
    </w:rPr>
  </w:style>
  <w:style w:type="character" w:styleId="Char1" w:customStyle="1">
    <w:name w:val="풍선 도움말 텍스트 Char"/>
    <w:basedOn w:val="a0"/>
    <w:link w:val="a5"/>
    <w:uiPriority w:val="99"/>
    <w:semiHidden w:val="1"/>
    <w:rsid w:val="00C95F3B"/>
    <w:rPr>
      <w:rFonts w:asciiTheme="majorHAnsi" w:cstheme="majorBidi" w:eastAsiaTheme="majorEastAsia" w:hAnsiTheme="majorHAnsi"/>
      <w:sz w:val="18"/>
      <w:szCs w:val="18"/>
    </w:rPr>
  </w:style>
  <w:style w:type="table" w:styleId="a6">
    <w:name w:val="Table Grid"/>
    <w:basedOn w:val="a1"/>
    <w:uiPriority w:val="39"/>
    <w:rsid w:val="00C95F3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7">
    <w:name w:val="Hyperlink"/>
    <w:basedOn w:val="a0"/>
    <w:uiPriority w:val="99"/>
    <w:unhideWhenUsed w:val="1"/>
    <w:rsid w:val="001F7F22"/>
    <w:rPr>
      <w:color w:val="0563c1" w:themeColor="hyperlink"/>
      <w:u w:val="single"/>
    </w:rPr>
  </w:style>
  <w:style w:type="character" w:styleId="UnresolvedMention" w:customStyle="1">
    <w:name w:val="Unresolved Mention"/>
    <w:basedOn w:val="a0"/>
    <w:uiPriority w:val="99"/>
    <w:semiHidden w:val="1"/>
    <w:unhideWhenUsed w:val="1"/>
    <w:rsid w:val="001F7F22"/>
    <w:rPr>
      <w:color w:val="605e5c"/>
      <w:shd w:color="auto" w:fill="e1dfdd" w:val="clear"/>
    </w:rPr>
  </w:style>
  <w:style w:type="character" w:styleId="a8">
    <w:name w:val="FollowedHyperlink"/>
    <w:basedOn w:val="a0"/>
    <w:uiPriority w:val="99"/>
    <w:semiHidden w:val="1"/>
    <w:unhideWhenUsed w:val="1"/>
    <w:rsid w:val="001F7F22"/>
    <w:rPr>
      <w:color w:val="954f72" w:themeColor="followedHyperlink"/>
      <w:u w:val="single"/>
    </w:rPr>
  </w:style>
  <w:style w:type="paragraph" w:styleId="a9">
    <w:name w:val="List Paragraph"/>
    <w:basedOn w:val="a"/>
    <w:uiPriority w:val="34"/>
    <w:qFormat w:val="1"/>
    <w:rsid w:val="00DF15D6"/>
    <w:pPr>
      <w:ind w:left="800" w:leftChars="400"/>
    </w:pPr>
  </w:style>
  <w:style w:type="paragraph" w:styleId="aa">
    <w:name w:val="Normal (Web)"/>
    <w:basedOn w:val="a"/>
    <w:uiPriority w:val="99"/>
    <w:semiHidden w:val="1"/>
    <w:unhideWhenUsed w:val="1"/>
    <w:rsid w:val="000D27A5"/>
    <w:pPr>
      <w:widowControl w:val="1"/>
      <w:wordWrap w:val="1"/>
      <w:autoSpaceDE w:val="1"/>
      <w:autoSpaceDN w:val="1"/>
      <w:spacing w:after="100" w:afterAutospacing="1" w:before="100" w:beforeAutospacing="1" w:line="240" w:lineRule="auto"/>
      <w:jc w:val="left"/>
    </w:pPr>
    <w:rPr>
      <w:rFonts w:ascii="굴림" w:cs="굴림" w:eastAsia="굴림" w:hAnsi="굴림"/>
      <w:kern w:val="0"/>
      <w:sz w:val="24"/>
      <w:szCs w:val="24"/>
    </w:rPr>
  </w:style>
  <w:style w:type="character" w:styleId="ab">
    <w:name w:val="annotation reference"/>
    <w:basedOn w:val="a0"/>
    <w:uiPriority w:val="99"/>
    <w:semiHidden w:val="1"/>
    <w:unhideWhenUsed w:val="1"/>
    <w:rsid w:val="000D27A5"/>
    <w:rPr>
      <w:sz w:val="18"/>
      <w:szCs w:val="18"/>
    </w:rPr>
  </w:style>
  <w:style w:type="paragraph" w:styleId="ac">
    <w:name w:val="annotation text"/>
    <w:basedOn w:val="a"/>
    <w:link w:val="Char2"/>
    <w:uiPriority w:val="99"/>
    <w:semiHidden w:val="1"/>
    <w:unhideWhenUsed w:val="1"/>
    <w:rsid w:val="000D27A5"/>
    <w:pPr>
      <w:jc w:val="left"/>
    </w:pPr>
  </w:style>
  <w:style w:type="character" w:styleId="Char2" w:customStyle="1">
    <w:name w:val="메모 텍스트 Char"/>
    <w:basedOn w:val="a0"/>
    <w:link w:val="ac"/>
    <w:uiPriority w:val="99"/>
    <w:semiHidden w:val="1"/>
    <w:rsid w:val="000D27A5"/>
  </w:style>
  <w:style w:type="paragraph" w:styleId="ad">
    <w:name w:val="annotation subject"/>
    <w:basedOn w:val="ac"/>
    <w:next w:val="ac"/>
    <w:link w:val="Char3"/>
    <w:uiPriority w:val="99"/>
    <w:semiHidden w:val="1"/>
    <w:unhideWhenUsed w:val="1"/>
    <w:rsid w:val="000D27A5"/>
    <w:rPr>
      <w:b w:val="1"/>
      <w:bCs w:val="1"/>
    </w:rPr>
  </w:style>
  <w:style w:type="character" w:styleId="Char3" w:customStyle="1">
    <w:name w:val="메모 주제 Char"/>
    <w:basedOn w:val="Char2"/>
    <w:link w:val="ad"/>
    <w:uiPriority w:val="99"/>
    <w:semiHidden w:val="1"/>
    <w:rsid w:val="000D27A5"/>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www.aihub.or.kr/aidata/30" TargetMode="External"/><Relationship Id="rId21" Type="http://schemas.openxmlformats.org/officeDocument/2006/relationships/image" Target="media/image7.png"/><Relationship Id="rId24" Type="http://schemas.openxmlformats.org/officeDocument/2006/relationships/hyperlink" Target="https://www.groundai.com/" TargetMode="External"/><Relationship Id="rId23" Type="http://schemas.openxmlformats.org/officeDocument/2006/relationships/hyperlink" Target="https://github.com/allenai/PeerRe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wicho@hi.snu.ac.kr" TargetMode="External"/><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yperlink" Target="mailto:ayoungbyun@gmail.com" TargetMode="External"/><Relationship Id="rId11" Type="http://schemas.openxmlformats.org/officeDocument/2006/relationships/hyperlink" Target="mailto:curieuxjy@kakao.com" TargetMode="External"/><Relationship Id="rId10" Type="http://schemas.openxmlformats.org/officeDocument/2006/relationships/hyperlink" Target="mailto:lakecho@snu.ac.kr" TargetMode="External"/><Relationship Id="rId13" Type="http://schemas.openxmlformats.org/officeDocument/2006/relationships/hyperlink" Target="https://sagaciousresearch.com/patentability-search/" TargetMode="External"/><Relationship Id="rId12" Type="http://schemas.openxmlformats.org/officeDocument/2006/relationships/hyperlink" Target="https://biz.chosun.com/site/data/html_dir/2020/01/09/2020010901473.html" TargetMode="External"/><Relationship Id="rId15" Type="http://schemas.openxmlformats.org/officeDocument/2006/relationships/hyperlink" Target="https://www.dennemeyer.com/octimine-patent-search-software/" TargetMode="External"/><Relationship Id="rId14" Type="http://schemas.openxmlformats.org/officeDocument/2006/relationships/hyperlink" Target="https://thepatentsearchfirm.com/services/" TargetMode="External"/><Relationship Id="rId17" Type="http://schemas.openxmlformats.org/officeDocument/2006/relationships/image" Target="media/image5.jpg"/><Relationship Id="rId16" Type="http://schemas.openxmlformats.org/officeDocument/2006/relationships/image" Target="media/image4.png"/><Relationship Id="rId19" Type="http://schemas.openxmlformats.org/officeDocument/2006/relationships/image" Target="media/image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bpl4H+tdzw+86OMrVj3WQeaHDQ==">AMUW2mXScGM5mP9t6YrZxVJ8uYOG1JkQ4TpwDejqbqre2Q/ImLbIk0FtaXkIFFRDn9U5p3I1SSiEP0dLMvpKyZz4PPOIDWxRiLGfNa3d6tdrkPYlCS+5gaW2zgJ2x30dNwTFOnDdq3FzeZGZVZk5BtF+D1OPClJbGxjX4NmSlvESsrQInzjMRgiwH89jh6yPtS5E3OzF+J/x9PFY97KLWylxONvDmzk2Ne/nHC8o6umh9GT7LDwt+AhQNNIJ+6vPsD/Tf3rVP1tr3DsBSJSdC9s2kAmHJI7fKCznW3/ikfu4DG6Pi5I0mUwMMd9iqFLrMoEMM6X0s8GjYNGfu4cT+NyFwU0CUjBFm6qqhij+CO2VjFVqxdQW9+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2020-01-06T00:52:00Z</dcterms:created>
  <dc:creator>Song, Hye-Sun (KR/PPC)</dc:creator>
</cp:coreProperties>
</file>