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578A9" w14:textId="730DA641" w:rsidR="00B03109" w:rsidRDefault="00B03109" w:rsidP="00B03109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754ED7">
        <w:rPr>
          <w:b/>
          <w:bCs/>
          <w:i/>
          <w:iCs/>
          <w:sz w:val="40"/>
          <w:szCs w:val="40"/>
          <w:u w:val="single"/>
        </w:rPr>
        <w:t>Metody Sztucznej Inteligencji w Mechanice Płynów</w:t>
      </w:r>
    </w:p>
    <w:p w14:paraId="6DB004EB" w14:textId="04A17C07" w:rsidR="002262B0" w:rsidRPr="00754ED7" w:rsidRDefault="002262B0" w:rsidP="00B03109">
      <w:pPr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Redukcja wymiarowości, linearyzacja</w:t>
      </w:r>
    </w:p>
    <w:p w14:paraId="2F697C89" w14:textId="421FCC05" w:rsidR="0032556F" w:rsidRDefault="00B420B0">
      <w:r w:rsidRPr="00B420B0">
        <w:t xml:space="preserve">Nazywam się Kornel </w:t>
      </w:r>
      <w:proofErr w:type="spellStart"/>
      <w:r w:rsidRPr="00B420B0">
        <w:t>mrozowski</w:t>
      </w:r>
      <w:proofErr w:type="spellEnd"/>
      <w:r w:rsidRPr="00B420B0">
        <w:t xml:space="preserve"> i będę mówił o metodach sztucznej inteligencji które znajdują swoje zastosowanie w mechanice płynów</w:t>
      </w:r>
      <w:r>
        <w:t xml:space="preserve">. </w:t>
      </w:r>
    </w:p>
    <w:p w14:paraId="58E2AD7D" w14:textId="0B266DCE" w:rsidR="002262B0" w:rsidRDefault="002262B0"/>
    <w:p w14:paraId="5C4F1FB2" w14:textId="1A9EFF0D" w:rsidR="002262B0" w:rsidRDefault="002262B0">
      <w:r>
        <w:rPr>
          <w:u w:val="single"/>
        </w:rPr>
        <w:t>Na ostatniej prezentacji</w:t>
      </w:r>
    </w:p>
    <w:p w14:paraId="7FAB960F" w14:textId="74A8C73D" w:rsidR="008B4708" w:rsidRDefault="00044194">
      <w:r w:rsidRPr="00044194">
        <w:t xml:space="preserve">Na ostatniej prezentacji pokazałem jak można zastosować sieć neuronową typu </w:t>
      </w:r>
      <w:proofErr w:type="spellStart"/>
      <w:r w:rsidRPr="00044194">
        <w:t>encoder</w:t>
      </w:r>
      <w:proofErr w:type="spellEnd"/>
      <w:r w:rsidRPr="00044194">
        <w:t xml:space="preserve"> </w:t>
      </w:r>
      <w:proofErr w:type="spellStart"/>
      <w:r w:rsidRPr="00044194">
        <w:t>decoder</w:t>
      </w:r>
      <w:proofErr w:type="spellEnd"/>
      <w:r w:rsidRPr="00044194">
        <w:t xml:space="preserve"> do pobrania wartości i wektorów własnych z pewnej macierzy</w:t>
      </w:r>
      <w:r>
        <w:t xml:space="preserve">. Każdy wektor własny </w:t>
      </w:r>
      <w:r w:rsidRPr="00044194">
        <w:t xml:space="preserve">otrzymany taką metodą po przemnożeniu przez odpowiadającą </w:t>
      </w:r>
      <w:r>
        <w:t xml:space="preserve">mu </w:t>
      </w:r>
      <w:r w:rsidRPr="00044194">
        <w:t>wartość własną</w:t>
      </w:r>
      <w:r>
        <w:t xml:space="preserve"> </w:t>
      </w:r>
      <w:r w:rsidRPr="00044194">
        <w:t>jest interpretowany</w:t>
      </w:r>
      <w:r w:rsidR="006C119B">
        <w:t xml:space="preserve"> np.</w:t>
      </w:r>
      <w:r w:rsidRPr="00044194">
        <w:t xml:space="preserve"> jako składowa wartości ciśnieni</w:t>
      </w:r>
      <w:r>
        <w:t>a</w:t>
      </w:r>
      <w:r w:rsidRPr="00044194">
        <w:t xml:space="preserve"> lub prędkoś</w:t>
      </w:r>
      <w:r>
        <w:t xml:space="preserve">ci. </w:t>
      </w:r>
    </w:p>
    <w:p w14:paraId="5E8B3B5F" w14:textId="77777777" w:rsidR="00D02D0B" w:rsidRDefault="00D02D0B"/>
    <w:p w14:paraId="06D8BF8F" w14:textId="3D82F3C4" w:rsidR="00D02D0B" w:rsidRDefault="00D02D0B">
      <w:r w:rsidRPr="00D02D0B">
        <w:t xml:space="preserve">Dzisiaj chciałem omówić 2 metody sztucznej inteligencji związane </w:t>
      </w:r>
      <w:r>
        <w:t xml:space="preserve">z </w:t>
      </w:r>
      <w:r w:rsidRPr="00D02D0B">
        <w:t>tworzeniem modeli bazujących na danych historycznych pozwalających na</w:t>
      </w:r>
      <w:r w:rsidR="00E3601D">
        <w:t xml:space="preserve"> predykcję wielkoskalowych symulacji mechaniki płynów, np. związanych z prognozowaniem pogody na oceanach.</w:t>
      </w:r>
    </w:p>
    <w:p w14:paraId="54E8F576" w14:textId="1E7197C9" w:rsidR="00073760" w:rsidRPr="00E3601D" w:rsidRDefault="00044194">
      <w:pPr>
        <w:rPr>
          <w:color w:val="BFBFBF" w:themeColor="background1" w:themeShade="BF"/>
        </w:rPr>
      </w:pPr>
      <w:r w:rsidRPr="00E3601D">
        <w:rPr>
          <w:color w:val="BFBFBF" w:themeColor="background1" w:themeShade="BF"/>
        </w:rPr>
        <w:t>Dzisiaj chciałbym skupić na metodzie tworzenia modeli, które mogą się przebudowywać w zależności od wybranego parametru (tylko jednego dla prostoty</w:t>
      </w:r>
      <w:r w:rsidR="00073760" w:rsidRPr="00E3601D">
        <w:rPr>
          <w:color w:val="BFBFBF" w:themeColor="background1" w:themeShade="BF"/>
        </w:rPr>
        <w:t>, prędkości lotu, średnicy cylindra, czegokolwiek</w:t>
      </w:r>
      <w:r w:rsidRPr="00E3601D">
        <w:rPr>
          <w:color w:val="BFBFBF" w:themeColor="background1" w:themeShade="BF"/>
        </w:rPr>
        <w:t xml:space="preserve">). </w:t>
      </w:r>
      <w:r w:rsidR="006C119B" w:rsidRPr="00E3601D">
        <w:rPr>
          <w:color w:val="BFBFBF" w:themeColor="background1" w:themeShade="BF"/>
        </w:rPr>
        <w:t>Ż</w:t>
      </w:r>
      <w:r w:rsidR="00EA1A98" w:rsidRPr="00E3601D">
        <w:rPr>
          <w:color w:val="BFBFBF" w:themeColor="background1" w:themeShade="BF"/>
        </w:rPr>
        <w:t xml:space="preserve">eby było prościej nie będzie </w:t>
      </w:r>
      <w:r w:rsidR="005D5794" w:rsidRPr="00E3601D">
        <w:rPr>
          <w:color w:val="BFBFBF" w:themeColor="background1" w:themeShade="BF"/>
        </w:rPr>
        <w:t>równań N-S</w:t>
      </w:r>
      <w:r w:rsidR="000A1CCF" w:rsidRPr="00E3601D">
        <w:rPr>
          <w:color w:val="BFBFBF" w:themeColor="background1" w:themeShade="BF"/>
        </w:rPr>
        <w:t>,</w:t>
      </w:r>
      <w:r w:rsidR="00EA1A98" w:rsidRPr="00E3601D">
        <w:rPr>
          <w:color w:val="BFBFBF" w:themeColor="background1" w:themeShade="BF"/>
        </w:rPr>
        <w:t xml:space="preserve"> </w:t>
      </w:r>
      <w:r w:rsidR="005D5794" w:rsidRPr="00E3601D">
        <w:rPr>
          <w:color w:val="BFBFBF" w:themeColor="background1" w:themeShade="BF"/>
        </w:rPr>
        <w:t>zastąpi go</w:t>
      </w:r>
      <w:r w:rsidR="00EA1A98" w:rsidRPr="00E3601D">
        <w:rPr>
          <w:color w:val="BFBFBF" w:themeColor="background1" w:themeShade="BF"/>
        </w:rPr>
        <w:t xml:space="preserve"> prosty wzór</w:t>
      </w:r>
      <w:r w:rsidR="005D5794" w:rsidRPr="00E3601D">
        <w:rPr>
          <w:color w:val="BFBFBF" w:themeColor="background1" w:themeShade="BF"/>
        </w:rPr>
        <w:t>:</w:t>
      </w:r>
      <w:r w:rsidR="00EA1A98" w:rsidRPr="00E3601D">
        <w:rPr>
          <w:color w:val="BFBFBF" w:themeColor="background1" w:themeShade="BF"/>
        </w:rPr>
        <w:t xml:space="preserve"> pochodna </w:t>
      </w:r>
      <w:r w:rsidR="005D5794" w:rsidRPr="00E3601D">
        <w:rPr>
          <w:color w:val="BFBFBF" w:themeColor="background1" w:themeShade="BF"/>
        </w:rPr>
        <w:t>X</w:t>
      </w:r>
      <w:r w:rsidR="00EA1A98" w:rsidRPr="00E3601D">
        <w:rPr>
          <w:color w:val="BFBFBF" w:themeColor="background1" w:themeShade="BF"/>
        </w:rPr>
        <w:t xml:space="preserve"> po czasie </w:t>
      </w:r>
      <w:r w:rsidR="000A1CCF" w:rsidRPr="00E3601D">
        <w:rPr>
          <w:color w:val="BFBFBF" w:themeColor="background1" w:themeShade="BF"/>
        </w:rPr>
        <w:t xml:space="preserve">równa się </w:t>
      </w:r>
      <w:r w:rsidR="005D5794" w:rsidRPr="00E3601D">
        <w:rPr>
          <w:color w:val="BFBFBF" w:themeColor="background1" w:themeShade="BF"/>
        </w:rPr>
        <w:t xml:space="preserve">pewnej nieznanej </w:t>
      </w:r>
      <w:r w:rsidR="00EA1A98" w:rsidRPr="00E3601D">
        <w:rPr>
          <w:color w:val="BFBFBF" w:themeColor="background1" w:themeShade="BF"/>
        </w:rPr>
        <w:t>funkcj</w:t>
      </w:r>
      <w:r w:rsidR="005D5794" w:rsidRPr="00E3601D">
        <w:rPr>
          <w:color w:val="BFBFBF" w:themeColor="background1" w:themeShade="BF"/>
        </w:rPr>
        <w:t>i</w:t>
      </w:r>
      <w:r w:rsidR="00EA1A98" w:rsidRPr="00E3601D">
        <w:rPr>
          <w:color w:val="BFBFBF" w:themeColor="background1" w:themeShade="BF"/>
        </w:rPr>
        <w:t xml:space="preserve"> prawych stron zależn</w:t>
      </w:r>
      <w:r w:rsidR="005D5794" w:rsidRPr="00E3601D">
        <w:rPr>
          <w:color w:val="BFBFBF" w:themeColor="background1" w:themeShade="BF"/>
        </w:rPr>
        <w:t>ej</w:t>
      </w:r>
      <w:r w:rsidR="00EA1A98" w:rsidRPr="00E3601D">
        <w:rPr>
          <w:color w:val="BFBFBF" w:themeColor="background1" w:themeShade="BF"/>
        </w:rPr>
        <w:t xml:space="preserve"> od </w:t>
      </w:r>
      <w:r w:rsidR="005D5794" w:rsidRPr="00E3601D">
        <w:rPr>
          <w:color w:val="BFBFBF" w:themeColor="background1" w:themeShade="BF"/>
        </w:rPr>
        <w:t>X-</w:t>
      </w:r>
      <w:r w:rsidR="00EA1A98" w:rsidRPr="00E3601D">
        <w:rPr>
          <w:color w:val="BFBFBF" w:themeColor="background1" w:themeShade="BF"/>
        </w:rPr>
        <w:t>a</w:t>
      </w:r>
      <w:r w:rsidR="005D5794" w:rsidRPr="00E3601D">
        <w:rPr>
          <w:color w:val="BFBFBF" w:themeColor="background1" w:themeShade="BF"/>
        </w:rPr>
        <w:t>,</w:t>
      </w:r>
      <w:r w:rsidR="00EA1A98" w:rsidRPr="00E3601D">
        <w:rPr>
          <w:color w:val="BFBFBF" w:themeColor="background1" w:themeShade="BF"/>
        </w:rPr>
        <w:t xml:space="preserve"> czasu i </w:t>
      </w:r>
      <w:r w:rsidR="00073760" w:rsidRPr="00E3601D">
        <w:rPr>
          <w:color w:val="BFBFBF" w:themeColor="background1" w:themeShade="BF"/>
        </w:rPr>
        <w:t xml:space="preserve">tego </w:t>
      </w:r>
      <w:r w:rsidR="00EA1A98" w:rsidRPr="00E3601D">
        <w:rPr>
          <w:color w:val="BFBFBF" w:themeColor="background1" w:themeShade="BF"/>
        </w:rPr>
        <w:t xml:space="preserve">jednego parametru mi. X jest </w:t>
      </w:r>
      <w:r w:rsidR="00073760" w:rsidRPr="00E3601D">
        <w:rPr>
          <w:color w:val="BFBFBF" w:themeColor="background1" w:themeShade="BF"/>
        </w:rPr>
        <w:t xml:space="preserve">dużym </w:t>
      </w:r>
      <w:r w:rsidR="00EA1A98" w:rsidRPr="00E3601D">
        <w:rPr>
          <w:color w:val="BFBFBF" w:themeColor="background1" w:themeShade="BF"/>
        </w:rPr>
        <w:t>wektorem</w:t>
      </w:r>
      <w:r w:rsidR="000A1CCF" w:rsidRPr="00E3601D">
        <w:rPr>
          <w:color w:val="BFBFBF" w:themeColor="background1" w:themeShade="BF"/>
        </w:rPr>
        <w:t xml:space="preserve"> </w:t>
      </w:r>
      <w:r w:rsidR="00073760" w:rsidRPr="00E3601D">
        <w:rPr>
          <w:color w:val="BFBFBF" w:themeColor="background1" w:themeShade="BF"/>
        </w:rPr>
        <w:t xml:space="preserve">zmiennych stanu </w:t>
      </w:r>
      <w:r w:rsidR="000A1CCF" w:rsidRPr="00E3601D">
        <w:rPr>
          <w:color w:val="BFBFBF" w:themeColor="background1" w:themeShade="BF"/>
        </w:rPr>
        <w:t>np.</w:t>
      </w:r>
      <w:r w:rsidR="00EA1A98" w:rsidRPr="00E3601D">
        <w:rPr>
          <w:color w:val="BFBFBF" w:themeColor="background1" w:themeShade="BF"/>
        </w:rPr>
        <w:t xml:space="preserve"> 1mln-elementowym</w:t>
      </w:r>
      <w:r w:rsidR="000A1CCF" w:rsidRPr="00E3601D">
        <w:rPr>
          <w:color w:val="BFBFBF" w:themeColor="background1" w:themeShade="BF"/>
        </w:rPr>
        <w:t xml:space="preserve">. Możemy też mierzyć kilka współrzędnych X-a np. </w:t>
      </w:r>
      <w:r w:rsidR="00EA1A98" w:rsidRPr="00E3601D">
        <w:rPr>
          <w:color w:val="BFBFBF" w:themeColor="background1" w:themeShade="BF"/>
        </w:rPr>
        <w:t xml:space="preserve">10 elementów. </w:t>
      </w:r>
      <w:r w:rsidR="000A1CCF" w:rsidRPr="00E3601D">
        <w:rPr>
          <w:color w:val="BFBFBF" w:themeColor="background1" w:themeShade="BF"/>
        </w:rPr>
        <w:t>Przypuśćmy, że dane z symulacji</w:t>
      </w:r>
      <w:r w:rsidR="005D5794" w:rsidRPr="00E3601D">
        <w:rPr>
          <w:color w:val="BFBFBF" w:themeColor="background1" w:themeShade="BF"/>
        </w:rPr>
        <w:t>, którymi dysponujemy</w:t>
      </w:r>
      <w:r w:rsidR="000A1CCF" w:rsidRPr="00E3601D">
        <w:rPr>
          <w:color w:val="BFBFBF" w:themeColor="background1" w:themeShade="BF"/>
        </w:rPr>
        <w:t xml:space="preserve"> dotycz</w:t>
      </w:r>
      <w:r w:rsidR="005D5794" w:rsidRPr="00E3601D">
        <w:rPr>
          <w:color w:val="BFBFBF" w:themeColor="background1" w:themeShade="BF"/>
        </w:rPr>
        <w:t>ą</w:t>
      </w:r>
      <w:r w:rsidR="000A1CCF" w:rsidRPr="00E3601D">
        <w:rPr>
          <w:color w:val="BFBFBF" w:themeColor="background1" w:themeShade="BF"/>
        </w:rPr>
        <w:t xml:space="preserve"> </w:t>
      </w:r>
      <w:r w:rsidR="00DB2DB6" w:rsidRPr="00E3601D">
        <w:rPr>
          <w:color w:val="BFBFBF" w:themeColor="background1" w:themeShade="BF"/>
        </w:rPr>
        <w:t>Boeing</w:t>
      </w:r>
      <w:r w:rsidR="000A1CCF" w:rsidRPr="00E3601D">
        <w:rPr>
          <w:color w:val="BFBFBF" w:themeColor="background1" w:themeShade="BF"/>
        </w:rPr>
        <w:t>a</w:t>
      </w:r>
      <w:r w:rsidR="00DB2DB6" w:rsidRPr="00E3601D">
        <w:rPr>
          <w:color w:val="BFBFBF" w:themeColor="background1" w:themeShade="BF"/>
        </w:rPr>
        <w:t xml:space="preserve"> 787 i chcemy znać rozkład ciśnienia wokół </w:t>
      </w:r>
      <w:r w:rsidR="005D5794" w:rsidRPr="00E3601D">
        <w:rPr>
          <w:color w:val="BFBFBF" w:themeColor="background1" w:themeShade="BF"/>
        </w:rPr>
        <w:t>np. jego podwozia przy lądowaniu, ponieważ z tego rozkładu wynikają opory, bardzo istotne przy lądowaniu samolotu</w:t>
      </w:r>
      <w:r w:rsidR="00DB2DB6" w:rsidRPr="00E3601D">
        <w:rPr>
          <w:color w:val="BFBFBF" w:themeColor="background1" w:themeShade="BF"/>
        </w:rPr>
        <w:t xml:space="preserve">. </w:t>
      </w:r>
      <w:r w:rsidR="005D5794" w:rsidRPr="00E3601D">
        <w:rPr>
          <w:color w:val="BFBFBF" w:themeColor="background1" w:themeShade="BF"/>
        </w:rPr>
        <w:t>D</w:t>
      </w:r>
      <w:r w:rsidR="00DB2DB6" w:rsidRPr="00E3601D">
        <w:rPr>
          <w:color w:val="BFBFBF" w:themeColor="background1" w:themeShade="BF"/>
        </w:rPr>
        <w:t xml:space="preserve">ysponujemy kilkoma rurkami </w:t>
      </w:r>
      <w:r w:rsidR="005D5794" w:rsidRPr="00E3601D">
        <w:rPr>
          <w:color w:val="BFBFBF" w:themeColor="background1" w:themeShade="BF"/>
        </w:rPr>
        <w:t>P</w:t>
      </w:r>
      <w:r w:rsidR="00DB2DB6" w:rsidRPr="00E3601D">
        <w:rPr>
          <w:color w:val="BFBFBF" w:themeColor="background1" w:themeShade="BF"/>
        </w:rPr>
        <w:t xml:space="preserve">randtla, </w:t>
      </w:r>
      <w:r w:rsidR="005D5794" w:rsidRPr="00E3601D">
        <w:rPr>
          <w:color w:val="BFBFBF" w:themeColor="background1" w:themeShade="BF"/>
        </w:rPr>
        <w:t xml:space="preserve">rozmieszczonymi </w:t>
      </w:r>
      <w:r w:rsidR="00DB2DB6" w:rsidRPr="00E3601D">
        <w:rPr>
          <w:color w:val="BFBFBF" w:themeColor="background1" w:themeShade="BF"/>
        </w:rPr>
        <w:t>na skrzydłach</w:t>
      </w:r>
      <w:r w:rsidR="005D5794" w:rsidRPr="00E3601D">
        <w:rPr>
          <w:color w:val="BFBFBF" w:themeColor="background1" w:themeShade="BF"/>
        </w:rPr>
        <w:t xml:space="preserve">, </w:t>
      </w:r>
      <w:r w:rsidR="00DB2DB6" w:rsidRPr="00E3601D">
        <w:rPr>
          <w:color w:val="BFBFBF" w:themeColor="background1" w:themeShade="BF"/>
        </w:rPr>
        <w:t xml:space="preserve">dziobie, na lotkach. </w:t>
      </w:r>
      <w:r w:rsidR="000A1CCF" w:rsidRPr="00E3601D">
        <w:rPr>
          <w:color w:val="BFBFBF" w:themeColor="background1" w:themeShade="BF"/>
        </w:rPr>
        <w:t>Rurki nie</w:t>
      </w:r>
      <w:r w:rsidR="00DB2DB6" w:rsidRPr="00E3601D">
        <w:rPr>
          <w:color w:val="BFBFBF" w:themeColor="background1" w:themeShade="BF"/>
        </w:rPr>
        <w:t xml:space="preserve"> są idealne</w:t>
      </w:r>
      <w:r w:rsidR="000A1CCF" w:rsidRPr="00E3601D">
        <w:rPr>
          <w:color w:val="BFBFBF" w:themeColor="background1" w:themeShade="BF"/>
        </w:rPr>
        <w:t>,</w:t>
      </w:r>
      <w:r w:rsidR="00DB2DB6" w:rsidRPr="00E3601D">
        <w:rPr>
          <w:color w:val="BFBFBF" w:themeColor="background1" w:themeShade="BF"/>
        </w:rPr>
        <w:t xml:space="preserve"> mają</w:t>
      </w:r>
      <w:r w:rsidR="005D5794" w:rsidRPr="00E3601D">
        <w:rPr>
          <w:color w:val="BFBFBF" w:themeColor="background1" w:themeShade="BF"/>
        </w:rPr>
        <w:t xml:space="preserve"> pewien nieznany błąd</w:t>
      </w:r>
      <w:r w:rsidR="000A1CCF" w:rsidRPr="00E3601D">
        <w:rPr>
          <w:color w:val="BFBFBF" w:themeColor="background1" w:themeShade="BF"/>
        </w:rPr>
        <w:t>.</w:t>
      </w:r>
    </w:p>
    <w:p w14:paraId="48A2FBF1" w14:textId="3294ADC5" w:rsidR="00E3601D" w:rsidRDefault="00E3601D">
      <w:r>
        <w:t>[slajd]</w:t>
      </w:r>
    </w:p>
    <w:p w14:paraId="70268730" w14:textId="729AAE0D" w:rsidR="00B472B0" w:rsidRDefault="00E3601D" w:rsidP="00B472B0">
      <w:r>
        <w:rPr>
          <w:noProof/>
        </w:rPr>
        <w:drawing>
          <wp:anchor distT="0" distB="0" distL="114300" distR="114300" simplePos="0" relativeHeight="251659264" behindDoc="1" locked="0" layoutInCell="1" allowOverlap="1" wp14:anchorId="2B3E9730" wp14:editId="16CF5066">
            <wp:simplePos x="0" y="0"/>
            <wp:positionH relativeFrom="column">
              <wp:posOffset>-1270</wp:posOffset>
            </wp:positionH>
            <wp:positionV relativeFrom="paragraph">
              <wp:posOffset>-1270</wp:posOffset>
            </wp:positionV>
            <wp:extent cx="2025650" cy="897185"/>
            <wp:effectExtent l="0" t="0" r="0" b="0"/>
            <wp:wrapTight wrapText="bothSides">
              <wp:wrapPolygon edited="0">
                <wp:start x="0" y="0"/>
                <wp:lineTo x="0" y="21110"/>
                <wp:lineTo x="21329" y="21110"/>
                <wp:lineTo x="21329" y="0"/>
                <wp:lineTo x="0" y="0"/>
              </wp:wrapPolygon>
            </wp:wrapTight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89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0D91">
        <w:t xml:space="preserve">To równanie opisuje nasz system dynamiczny. Jest podzielony na część liniową i nieliniową. Przypuśćmy, że jest on </w:t>
      </w:r>
      <w:r w:rsidR="00300D91" w:rsidRPr="00300D91">
        <w:t>parametry</w:t>
      </w:r>
      <w:r w:rsidR="00300D91">
        <w:t>z</w:t>
      </w:r>
      <w:r w:rsidR="00300D91" w:rsidRPr="00300D91">
        <w:t xml:space="preserve">owany parametrem </w:t>
      </w:r>
      <m:oMath>
        <m:r>
          <w:rPr>
            <w:rFonts w:ascii="Cambria Math" w:hAnsi="Cambria Math"/>
          </w:rPr>
          <m:t>μ</m:t>
        </m:r>
      </m:oMath>
      <w:r w:rsidR="00300D91">
        <w:t>. I kiedy on się zmienia model otrzymany za pomocą sieci, którą omówiłem na poprzedniej prezentacji nie działa. Dla przypomnienia był to model, który przybliżał aktualną chwilę symulacji w dowolnym czasie korzystając z wektorów własnych pochodzących z nagr</w:t>
      </w:r>
      <w:proofErr w:type="spellStart"/>
      <w:r w:rsidR="00300D91">
        <w:t>ania</w:t>
      </w:r>
      <w:proofErr w:type="spellEnd"/>
      <w:r w:rsidR="00300D91">
        <w:t xml:space="preserve"> eksperymentu kamerą w metodzie PIV. To, że on nie działa jest typowe dla zadań uczenia maszynowego, szkolisz model na jednych danych, a kiedy na wejściu dostaje dane, których nigdy nie widział to model jest niedokładny, albo wcale nieprzydatny. Dlatego zadanie ekstrapolacji jest trudne, ale do rozwiązania. Wystarczy mutować model w zależności, w jakich okolicznościach przychodzi mu działać. </w:t>
      </w:r>
    </w:p>
    <w:p w14:paraId="3314178B" w14:textId="77777777" w:rsidR="00B472B0" w:rsidRDefault="00B472B0">
      <w:r>
        <w:br w:type="page"/>
      </w:r>
    </w:p>
    <w:p w14:paraId="21DEA994" w14:textId="1E91173E" w:rsidR="00B472B0" w:rsidRDefault="00B472B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B38A011" wp14:editId="1851A60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490595" cy="1492885"/>
            <wp:effectExtent l="0" t="0" r="0" b="0"/>
            <wp:wrapThrough wrapText="bothSides">
              <wp:wrapPolygon edited="0">
                <wp:start x="1297" y="0"/>
                <wp:lineTo x="2122" y="4961"/>
                <wp:lineTo x="1415" y="5237"/>
                <wp:lineTo x="707" y="7442"/>
                <wp:lineTo x="825" y="9371"/>
                <wp:lineTo x="236" y="12954"/>
                <wp:lineTo x="236" y="13781"/>
                <wp:lineTo x="707" y="13781"/>
                <wp:lineTo x="236" y="15711"/>
                <wp:lineTo x="0" y="17365"/>
                <wp:lineTo x="0" y="21223"/>
                <wp:lineTo x="18272" y="21223"/>
                <wp:lineTo x="21219" y="20121"/>
                <wp:lineTo x="21219" y="18743"/>
                <wp:lineTo x="19686" y="18191"/>
                <wp:lineTo x="21337" y="15711"/>
                <wp:lineTo x="21455" y="4961"/>
                <wp:lineTo x="18743" y="0"/>
                <wp:lineTo x="1297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[slajd]</w:t>
      </w:r>
    </w:p>
    <w:p w14:paraId="63D70E52" w14:textId="6EB25A15" w:rsidR="00B472B0" w:rsidRDefault="00B472B0" w:rsidP="00B472B0">
      <w:r>
        <w:t xml:space="preserve"> </w:t>
      </w:r>
      <w:r>
        <w:tab/>
        <w:t>P</w:t>
      </w:r>
      <w:r w:rsidRPr="00B472B0">
        <w:t>owiedzmy że przeprowadziliśmy symulacje dla ustalonego parametru</w:t>
      </w:r>
      <w:r>
        <w:t xml:space="preserve"> </w:t>
      </w:r>
      <m:oMath>
        <m:r>
          <w:rPr>
            <w:rFonts w:ascii="Cambria Math" w:hAnsi="Cambria Math"/>
          </w:rPr>
          <m:t>μ</m:t>
        </m:r>
      </m:oMath>
      <w:r>
        <w:t xml:space="preserve"> </w:t>
      </w:r>
      <w:r w:rsidR="001B2AA9">
        <w:t xml:space="preserve">w 1000 chwilach czasowych. </w:t>
      </w:r>
      <w:r>
        <w:t xml:space="preserve">Teraz </w:t>
      </w:r>
      <w:r w:rsidRPr="00B472B0">
        <w:t xml:space="preserve">każdą chwilę czasową tej symulacji zamieniamy </w:t>
      </w:r>
      <w:r>
        <w:t xml:space="preserve">kolumnę </w:t>
      </w:r>
      <w:r w:rsidRPr="00B472B0">
        <w:t xml:space="preserve">macierzy </w:t>
      </w:r>
      <w:r>
        <w:t>X,</w:t>
      </w:r>
      <w:r w:rsidRPr="00B472B0">
        <w:t xml:space="preserve"> a wszystkie otrzymane wartości </w:t>
      </w:r>
      <w:r>
        <w:t xml:space="preserve">temperatury, ciśnienia, prędkości, itd. </w:t>
      </w:r>
      <w:r w:rsidRPr="00B472B0">
        <w:t>w danej chwili czasowej są elementami tej kolumny</w:t>
      </w:r>
      <w:r w:rsidR="001B2AA9">
        <w:t>, powiedzmy, że to jest 1mln zmiennych stanu</w:t>
      </w:r>
      <w:r>
        <w:t xml:space="preserve">. </w:t>
      </w:r>
      <w:r w:rsidRPr="00B472B0">
        <w:t>Szukamy takiej macierzy</w:t>
      </w:r>
      <w:r w:rsidR="001B2AA9">
        <w:t xml:space="preserve"> A</w:t>
      </w:r>
      <w:r>
        <w:t>,</w:t>
      </w:r>
      <w:r w:rsidRPr="00B472B0">
        <w:t xml:space="preserve"> która przeniesie nas </w:t>
      </w:r>
      <w:r w:rsidR="001B2AA9">
        <w:t xml:space="preserve">w </w:t>
      </w:r>
      <w:r w:rsidRPr="00B472B0">
        <w:t>przyszłość</w:t>
      </w:r>
      <w:r w:rsidR="001B2AA9">
        <w:t>…</w:t>
      </w:r>
      <w:r>
        <w:t>, dosłownie,</w:t>
      </w:r>
      <w:r w:rsidRPr="00B472B0">
        <w:t xml:space="preserve"> czyli aktualny wektor stanu </w:t>
      </w:r>
      <w:r>
        <w:t xml:space="preserve">X </w:t>
      </w:r>
      <w:r w:rsidRPr="00B472B0">
        <w:t xml:space="preserve">po przemnożeniu przez to macierz daje nam </w:t>
      </w:r>
      <w:r>
        <w:t xml:space="preserve">wektor stanu </w:t>
      </w:r>
      <w:r w:rsidRPr="00B472B0">
        <w:t>z chwili następnej</w:t>
      </w:r>
      <w:r>
        <w:t xml:space="preserve"> X’. </w:t>
      </w:r>
      <w:r w:rsidR="001B2AA9">
        <w:t>Jednak macierz A, która w naszym problemie byłaby 1mln na 1mln i nie zmieściłaby się na dysku rodzi potrzebę zmniejszenia wymiarowości danych. W tym celu zamiast A korzysta się z jej sfaktoryzowanej postaci otrzymanej metodą</w:t>
      </w:r>
      <w:r w:rsidR="001B2AA9" w:rsidRPr="007946C9">
        <w:t xml:space="preserve"> </w:t>
      </w:r>
      <w:proofErr w:type="spellStart"/>
      <w:r w:rsidR="001B2AA9">
        <w:t>Dynamic</w:t>
      </w:r>
      <w:proofErr w:type="spellEnd"/>
      <w:r w:rsidR="001B2AA9">
        <w:t xml:space="preserve"> </w:t>
      </w:r>
      <w:proofErr w:type="spellStart"/>
      <w:r w:rsidR="001B2AA9">
        <w:t>Mode</w:t>
      </w:r>
      <w:proofErr w:type="spellEnd"/>
      <w:r w:rsidR="001B2AA9">
        <w:t xml:space="preserve"> </w:t>
      </w:r>
      <w:proofErr w:type="spellStart"/>
      <w:r w:rsidR="001B2AA9">
        <w:t>Decomposition</w:t>
      </w:r>
      <w:proofErr w:type="spellEnd"/>
      <w:r w:rsidR="001B2AA9">
        <w:t>.  Czyli macierzy A~, której rząd nie jest równy liczbie zmiennych przechowywanych w kolumnie X, a ilości wykonanych kroków czasowych, zatem wynosi 1000.</w:t>
      </w:r>
    </w:p>
    <w:p w14:paraId="5BDD51AC" w14:textId="380646CE" w:rsidR="00B472B0" w:rsidRDefault="00B472B0" w:rsidP="00B472B0">
      <w:r>
        <w:t>[slajd]</w:t>
      </w:r>
    </w:p>
    <w:p w14:paraId="54930E39" w14:textId="77777777" w:rsidR="00B472B0" w:rsidRDefault="00B472B0" w:rsidP="00B472B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67218A7" wp14:editId="4228ACE3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2512509" cy="1200150"/>
            <wp:effectExtent l="0" t="0" r="2540" b="0"/>
            <wp:wrapTight wrapText="bothSides">
              <wp:wrapPolygon edited="0">
                <wp:start x="0" y="0"/>
                <wp:lineTo x="0" y="21257"/>
                <wp:lineTo x="21458" y="21257"/>
                <wp:lineTo x="21458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50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W p</w:t>
      </w:r>
      <w:r w:rsidRPr="006D0A87">
        <w:rPr>
          <w:noProof/>
        </w:rPr>
        <w:t xml:space="preserve">ierwszym kroku algorytmu </w:t>
      </w:r>
      <w:r>
        <w:rPr>
          <w:noProof/>
        </w:rPr>
        <w:t xml:space="preserve">DMD </w:t>
      </w:r>
      <w:r w:rsidRPr="006D0A87">
        <w:rPr>
          <w:noProof/>
        </w:rPr>
        <w:t xml:space="preserve">wykonujemy </w:t>
      </w:r>
      <w:r>
        <w:rPr>
          <w:noProof/>
        </w:rPr>
        <w:t xml:space="preserve">rozkład według wartości osobliwych </w:t>
      </w:r>
      <w:r w:rsidRPr="006D0A87">
        <w:rPr>
          <w:noProof/>
        </w:rPr>
        <w:t xml:space="preserve">macierzy stanowiącej </w:t>
      </w:r>
      <w:r>
        <w:rPr>
          <w:noProof/>
        </w:rPr>
        <w:t xml:space="preserve">zgromadzone </w:t>
      </w:r>
      <w:r w:rsidRPr="006D0A87">
        <w:rPr>
          <w:noProof/>
        </w:rPr>
        <w:t>dan</w:t>
      </w:r>
      <w:r>
        <w:rPr>
          <w:noProof/>
        </w:rPr>
        <w:t>e historyczne,</w:t>
      </w:r>
      <w:r w:rsidRPr="006D0A87">
        <w:rPr>
          <w:noProof/>
        </w:rPr>
        <w:t xml:space="preserve"> macierzy </w:t>
      </w:r>
      <w:r>
        <w:rPr>
          <w:noProof/>
        </w:rPr>
        <w:t xml:space="preserve">X. </w:t>
      </w:r>
      <w:r w:rsidRPr="006D0A87">
        <w:rPr>
          <w:noProof/>
        </w:rPr>
        <w:t xml:space="preserve">Macierz </w:t>
      </w:r>
      <w:r>
        <w:rPr>
          <w:noProof/>
        </w:rPr>
        <w:t xml:space="preserve">U </w:t>
      </w:r>
      <w:r w:rsidRPr="006D0A87">
        <w:rPr>
          <w:noProof/>
        </w:rPr>
        <w:t xml:space="preserve">zawiera wektory własne macierzy </w:t>
      </w:r>
      <w:r>
        <w:rPr>
          <w:noProof/>
        </w:rPr>
        <w:t xml:space="preserve">X. </w:t>
      </w:r>
      <w:r w:rsidRPr="006D0A87">
        <w:rPr>
          <w:noProof/>
        </w:rPr>
        <w:t>Wektory te mają przyjemną właściwość że ich kombinacja liniowa kilku pierwszych z nich wystarcza</w:t>
      </w:r>
      <w:r>
        <w:rPr>
          <w:noProof/>
        </w:rPr>
        <w:t>,</w:t>
      </w:r>
      <w:r w:rsidRPr="006D0A87">
        <w:rPr>
          <w:noProof/>
        </w:rPr>
        <w:t xml:space="preserve"> żeby przybliżyć macierz </w:t>
      </w:r>
      <w:r>
        <w:rPr>
          <w:noProof/>
        </w:rPr>
        <w:t xml:space="preserve">X. </w:t>
      </w:r>
      <w:r w:rsidRPr="006D0A87">
        <w:rPr>
          <w:noProof/>
        </w:rPr>
        <w:t>Nawet jeśli miałab</w:t>
      </w:r>
      <w:r>
        <w:rPr>
          <w:noProof/>
        </w:rPr>
        <w:t xml:space="preserve">y </w:t>
      </w:r>
      <w:r w:rsidRPr="006D0A87">
        <w:rPr>
          <w:noProof/>
        </w:rPr>
        <w:t>1000 kolumn i milion rzędów</w:t>
      </w:r>
      <w:r>
        <w:rPr>
          <w:noProof/>
        </w:rPr>
        <w:t xml:space="preserve"> to m</w:t>
      </w:r>
      <w:r w:rsidRPr="006D0A87">
        <w:rPr>
          <w:noProof/>
        </w:rPr>
        <w:t>ożna wziąć 10 wektorów własnych</w:t>
      </w:r>
      <w:r>
        <w:rPr>
          <w:noProof/>
        </w:rPr>
        <w:t xml:space="preserve"> i zrekonstruować ją. </w:t>
      </w:r>
    </w:p>
    <w:p w14:paraId="3BAF5FBE" w14:textId="449FD555" w:rsidR="001B2AA9" w:rsidRDefault="00B472B0" w:rsidP="00B472B0">
      <w:r w:rsidRPr="0074482F">
        <w:t xml:space="preserve">Teraz podstawiając </w:t>
      </w:r>
      <w:r>
        <w:t xml:space="preserve">to do wzoru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=AX</m:t>
        </m:r>
      </m:oMath>
      <w:r>
        <w:t xml:space="preserve"> możemy obliczyć macierz, A. Nie robimy tego, żeby nie zapchać dysku twardego. Zamiast </w:t>
      </w:r>
      <w:r w:rsidRPr="0074482F">
        <w:t>tego rzutujemy</w:t>
      </w:r>
      <w:r>
        <w:t xml:space="preserve"> macierz A na wektory własne X i dostajemy mniejszą macierz A~. Dzięki temu zamiast macierzy 1mln na 1mln posługujemy się macierzą 1tyś na 1tyś. Macierz A~ to najlepszy liniowy system, który spełnia nieliniowość macierzy danych X, czyli mówi jak jej wektory własne zmieniają się z czasem. </w:t>
      </w:r>
    </w:p>
    <w:p w14:paraId="42C7F4CC" w14:textId="6E65EF7F" w:rsidR="001B2AA9" w:rsidRDefault="001B2AA9" w:rsidP="00B472B0">
      <w:r>
        <w:t>[slajd]</w:t>
      </w:r>
    </w:p>
    <w:p w14:paraId="28957946" w14:textId="3AB143C0" w:rsidR="00B472B0" w:rsidRDefault="001B2AA9" w:rsidP="00B472B0">
      <w:r>
        <w:rPr>
          <w:noProof/>
        </w:rPr>
        <w:drawing>
          <wp:anchor distT="0" distB="0" distL="114300" distR="114300" simplePos="0" relativeHeight="251667456" behindDoc="1" locked="0" layoutInCell="1" allowOverlap="1" wp14:anchorId="77A416CA" wp14:editId="0E8460F8">
            <wp:simplePos x="0" y="0"/>
            <wp:positionH relativeFrom="column">
              <wp:posOffset>-33338</wp:posOffset>
            </wp:positionH>
            <wp:positionV relativeFrom="paragraph">
              <wp:posOffset>29527</wp:posOffset>
            </wp:positionV>
            <wp:extent cx="2427122" cy="1266825"/>
            <wp:effectExtent l="0" t="0" r="0" b="0"/>
            <wp:wrapTight wrapText="bothSides">
              <wp:wrapPolygon edited="0">
                <wp:start x="0" y="0"/>
                <wp:lineTo x="0" y="21113"/>
                <wp:lineTo x="21363" y="21113"/>
                <wp:lineTo x="21363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122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72B0">
        <w:t xml:space="preserve">W trzecim kroku otrzymujemy wektory i wartości własne macierzy A~, która ma inne wektory, ale te same wartości własne co macierz A. </w:t>
      </w:r>
      <w:r w:rsidR="00B472B0" w:rsidRPr="00C63070">
        <w:t xml:space="preserve">Ale nam najbardziej zależy na wektorach własnych macierzy </w:t>
      </w:r>
      <w:r w:rsidR="00B472B0">
        <w:t xml:space="preserve">A, </w:t>
      </w:r>
      <w:r w:rsidR="00B472B0" w:rsidRPr="00C63070">
        <w:t xml:space="preserve">ponieważ one są tymi dominującymi </w:t>
      </w:r>
      <w:r w:rsidR="00B472B0">
        <w:t xml:space="preserve">strukturami, </w:t>
      </w:r>
      <w:r w:rsidR="00B472B0" w:rsidRPr="00C63070">
        <w:t>z których składa się</w:t>
      </w:r>
      <w:r w:rsidR="00B472B0">
        <w:t xml:space="preserve"> przepływ.</w:t>
      </w:r>
      <w:r w:rsidR="00AA3727">
        <w:t xml:space="preserve"> </w:t>
      </w:r>
      <w:r w:rsidR="00AA3727">
        <w:rPr>
          <w:noProof/>
        </w:rPr>
        <w:drawing>
          <wp:anchor distT="0" distB="0" distL="114300" distR="114300" simplePos="0" relativeHeight="251668480" behindDoc="1" locked="0" layoutInCell="1" allowOverlap="1" wp14:anchorId="3B0A5B70" wp14:editId="169F0CB6">
            <wp:simplePos x="0" y="0"/>
            <wp:positionH relativeFrom="column">
              <wp:posOffset>2481580</wp:posOffset>
            </wp:positionH>
            <wp:positionV relativeFrom="paragraph">
              <wp:posOffset>920115</wp:posOffset>
            </wp:positionV>
            <wp:extent cx="1347470" cy="358775"/>
            <wp:effectExtent l="0" t="0" r="5080" b="3175"/>
            <wp:wrapThrough wrapText="bothSides">
              <wp:wrapPolygon edited="0">
                <wp:start x="0" y="0"/>
                <wp:lineTo x="0" y="20644"/>
                <wp:lineTo x="21376" y="20644"/>
                <wp:lineTo x="21376" y="0"/>
                <wp:lineTo x="0" y="0"/>
              </wp:wrapPolygon>
            </wp:wrapThrough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3727">
        <w:t xml:space="preserve">W taki sposób możemy przybliżyć każdy przyszły stan naszego symulowanego systemu. </w:t>
      </w:r>
      <w:r w:rsidR="00AA3727" w:rsidRPr="00AA3727">
        <w:t xml:space="preserve">To podejście sprawdza się dobrze </w:t>
      </w:r>
      <w:r w:rsidR="00AA3727">
        <w:t>w</w:t>
      </w:r>
      <w:r w:rsidR="00AA3727" w:rsidRPr="00AA3727">
        <w:t xml:space="preserve"> </w:t>
      </w:r>
      <w:r w:rsidR="00AA3727">
        <w:t>systemach,</w:t>
      </w:r>
      <w:r w:rsidR="00AA3727" w:rsidRPr="00AA3727">
        <w:t xml:space="preserve"> które mają charakter powtarzaln</w:t>
      </w:r>
      <w:r w:rsidR="00AA3727">
        <w:t>y, zaś w systemach zmieniających się z czasem, czyli w niestacjonarnych systemach metoda ta nie działa i trzeba bardziej generalizującej metody.</w:t>
      </w:r>
    </w:p>
    <w:p w14:paraId="6E4A7B97" w14:textId="7DB543F0" w:rsidR="00B472B0" w:rsidRDefault="00B472B0" w:rsidP="00B472B0"/>
    <w:p w14:paraId="16EB5741" w14:textId="77777777" w:rsidR="00AA3727" w:rsidRDefault="00AA3727">
      <w:r>
        <w:br w:type="page"/>
      </w:r>
    </w:p>
    <w:p w14:paraId="3A7452D5" w14:textId="703AA65F" w:rsidR="00B472B0" w:rsidRDefault="00D03348" w:rsidP="00B472B0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3631B66" wp14:editId="5338AC4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1321435" cy="756920"/>
            <wp:effectExtent l="0" t="0" r="0" b="5080"/>
            <wp:wrapTight wrapText="bothSides">
              <wp:wrapPolygon edited="0">
                <wp:start x="3425" y="0"/>
                <wp:lineTo x="0" y="3805"/>
                <wp:lineTo x="0" y="6523"/>
                <wp:lineTo x="3425" y="8698"/>
                <wp:lineTo x="0" y="14678"/>
                <wp:lineTo x="0" y="17396"/>
                <wp:lineTo x="3425" y="17396"/>
                <wp:lineTo x="3425" y="21201"/>
                <wp:lineTo x="21174" y="21201"/>
                <wp:lineTo x="21174" y="0"/>
                <wp:lineTo x="3425" y="0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2B0">
        <w:t>[slajd]</w:t>
      </w:r>
      <w:r w:rsidR="00B472B0" w:rsidRPr="00B472B0">
        <w:rPr>
          <w:noProof/>
        </w:rPr>
        <w:t xml:space="preserve"> </w:t>
      </w:r>
    </w:p>
    <w:p w14:paraId="0108C6EE" w14:textId="150D8300" w:rsidR="00300D91" w:rsidRDefault="00AA3727">
      <w:r>
        <w:t xml:space="preserve">W </w:t>
      </w:r>
      <w:r w:rsidRPr="00AA3727">
        <w:t>wyniku wykonanego algorytmu dostaliśmy macierze o następującym kształcie</w:t>
      </w:r>
      <w:r>
        <w:t>. [slajd] B</w:t>
      </w:r>
      <w:r w:rsidRPr="00AA3727">
        <w:t>ardziej generalne podejście będzie bazowało na wybraniu tylko kilku wektorów własnych</w:t>
      </w:r>
      <w:r>
        <w:t xml:space="preserve">. </w:t>
      </w:r>
    </w:p>
    <w:p w14:paraId="3DD350EA" w14:textId="450701C1" w:rsidR="00DF23DA" w:rsidRDefault="00DF23DA"/>
    <w:p w14:paraId="513D4655" w14:textId="40B8DBCD" w:rsidR="00E3601D" w:rsidRDefault="00D03348">
      <w:r w:rsidRPr="00300D91">
        <w:rPr>
          <w:noProof/>
        </w:rPr>
        <w:drawing>
          <wp:anchor distT="0" distB="0" distL="114300" distR="114300" simplePos="0" relativeHeight="251660288" behindDoc="1" locked="0" layoutInCell="1" allowOverlap="1" wp14:anchorId="144B4EE7" wp14:editId="4FF38EF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962275" cy="1183005"/>
            <wp:effectExtent l="0" t="0" r="9525" b="0"/>
            <wp:wrapTight wrapText="bothSides">
              <wp:wrapPolygon edited="0">
                <wp:start x="0" y="0"/>
                <wp:lineTo x="0" y="21217"/>
                <wp:lineTo x="21531" y="21217"/>
                <wp:lineTo x="21531" y="0"/>
                <wp:lineTo x="0" y="0"/>
              </wp:wrapPolygon>
            </wp:wrapTight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D91">
        <w:t>[slajd]</w:t>
      </w:r>
      <w:r w:rsidR="00DF23DA" w:rsidRPr="00DF23DA">
        <w:t xml:space="preserve"> </w:t>
      </w:r>
      <w:r w:rsidR="00DF23DA" w:rsidRPr="00AA3727">
        <w:t xml:space="preserve">oraz umieszczeniu ich </w:t>
      </w:r>
      <w:r w:rsidR="00DF23DA">
        <w:t xml:space="preserve">w </w:t>
      </w:r>
      <w:r w:rsidR="00DF23DA" w:rsidRPr="00AA3727">
        <w:t>bibliote</w:t>
      </w:r>
      <w:r w:rsidR="00DF23DA">
        <w:t>ce</w:t>
      </w:r>
      <w:r w:rsidR="00DF23DA" w:rsidRPr="00AA3727">
        <w:t xml:space="preserve"> z wektorami własnymi</w:t>
      </w:r>
      <w:r w:rsidR="00DF23DA">
        <w:t>.</w:t>
      </w:r>
    </w:p>
    <w:p w14:paraId="00982E68" w14:textId="2B492799" w:rsidR="00300D91" w:rsidRDefault="00DF23DA">
      <w:r>
        <w:t>Jak wspomnia</w:t>
      </w:r>
      <w:r w:rsidR="009648FE">
        <w:t xml:space="preserve">łem </w:t>
      </w:r>
      <w:r w:rsidR="009648FE" w:rsidRPr="009648FE">
        <w:t xml:space="preserve">nasze równanie które opisuje </w:t>
      </w:r>
      <w:r w:rsidR="009648FE">
        <w:t xml:space="preserve">rozważany </w:t>
      </w:r>
      <w:r w:rsidR="009648FE" w:rsidRPr="009648FE">
        <w:t>system</w:t>
      </w:r>
      <w:r w:rsidR="009648FE">
        <w:t xml:space="preserve"> </w:t>
      </w:r>
      <w:r w:rsidR="009648FE" w:rsidRPr="009648FE">
        <w:t xml:space="preserve">możemy </w:t>
      </w:r>
      <w:r w:rsidR="009648FE">
        <w:t>s</w:t>
      </w:r>
      <w:r w:rsidR="009648FE" w:rsidRPr="009648FE">
        <w:t>parametry</w:t>
      </w:r>
      <w:r w:rsidR="009648FE">
        <w:t>zować</w:t>
      </w:r>
      <w:r w:rsidR="009648FE" w:rsidRPr="009648FE">
        <w:t xml:space="preserve"> </w:t>
      </w:r>
      <w:r w:rsidR="009648FE">
        <w:t xml:space="preserve">poprzez stałą </w:t>
      </w:r>
      <m:oMath>
        <m:r>
          <w:rPr>
            <w:rFonts w:ascii="Cambria Math" w:hAnsi="Cambria Math"/>
          </w:rPr>
          <m:t>μ</m:t>
        </m:r>
      </m:oMath>
      <w:r w:rsidR="009648FE">
        <w:t xml:space="preserve">. </w:t>
      </w:r>
      <w:r w:rsidR="009648FE" w:rsidRPr="009648FE">
        <w:t xml:space="preserve">Dla każdej tej stałej wykonujemy przedstawiony wcześniej algorytm </w:t>
      </w:r>
      <w:r w:rsidR="00D03348">
        <w:t xml:space="preserve">DMD i wartości </w:t>
      </w:r>
      <w:r w:rsidR="009648FE" w:rsidRPr="009648FE">
        <w:t xml:space="preserve">własne powstałe w wyniku </w:t>
      </w:r>
      <w:r w:rsidR="00D03348">
        <w:t xml:space="preserve">wykonywania go </w:t>
      </w:r>
      <w:r w:rsidR="009648FE" w:rsidRPr="009648FE">
        <w:t xml:space="preserve">magazynujemy </w:t>
      </w:r>
      <w:r w:rsidR="009648FE">
        <w:t xml:space="preserve">w </w:t>
      </w:r>
      <w:r w:rsidR="009648FE" w:rsidRPr="009648FE">
        <w:t>bibliotece z wektorami własnymi</w:t>
      </w:r>
      <w:r w:rsidR="009648FE">
        <w:t xml:space="preserve">. </w:t>
      </w:r>
      <w:r w:rsidR="009648FE" w:rsidRPr="009648FE">
        <w:t>W</w:t>
      </w:r>
      <w:r w:rsidR="009648FE">
        <w:t xml:space="preserve"> </w:t>
      </w:r>
      <w:r w:rsidR="009648FE" w:rsidRPr="009648FE">
        <w:t xml:space="preserve">ten sposób </w:t>
      </w:r>
      <w:r w:rsidR="009648FE">
        <w:t xml:space="preserve">można </w:t>
      </w:r>
      <w:r w:rsidR="009648FE" w:rsidRPr="009648FE">
        <w:t>uniewrażliwi</w:t>
      </w:r>
      <w:r w:rsidR="009648FE">
        <w:t>ć</w:t>
      </w:r>
      <w:r w:rsidR="009648FE" w:rsidRPr="009648FE">
        <w:t xml:space="preserve"> </w:t>
      </w:r>
      <w:r w:rsidR="009648FE">
        <w:t xml:space="preserve">model </w:t>
      </w:r>
      <w:r w:rsidR="009648FE" w:rsidRPr="009648FE">
        <w:t xml:space="preserve">na </w:t>
      </w:r>
      <w:r w:rsidR="009648FE">
        <w:t xml:space="preserve">przewidziane z góry  </w:t>
      </w:r>
      <w:r w:rsidR="009648FE" w:rsidRPr="009648FE">
        <w:t>zmiany</w:t>
      </w:r>
      <w:r w:rsidR="009648FE">
        <w:t>,</w:t>
      </w:r>
      <w:r w:rsidR="009648FE" w:rsidRPr="009648FE">
        <w:t xml:space="preserve"> które </w:t>
      </w:r>
      <w:r w:rsidR="009648FE">
        <w:t xml:space="preserve">mogą zajść w naszym fizycznym systemie opisywanym przez </w:t>
      </w:r>
      <w:r w:rsidR="009648FE" w:rsidRPr="009648FE">
        <w:t>układ równań różniczkowych</w:t>
      </w:r>
      <w:r w:rsidR="009648FE">
        <w:t xml:space="preserve">, </w:t>
      </w:r>
      <w:r w:rsidR="009648FE" w:rsidRPr="009648FE">
        <w:t xml:space="preserve">ponieważ możemy teraz wykryć którym systemie fizycznym znajduje się model a raczej </w:t>
      </w:r>
      <w:r w:rsidR="009648FE">
        <w:t xml:space="preserve">nowy polimorficzny model tego dokona </w:t>
      </w:r>
      <w:r w:rsidR="009648FE" w:rsidRPr="009648FE">
        <w:t>i wybierze z biblioteki te wektory własne</w:t>
      </w:r>
      <w:r w:rsidR="009648FE">
        <w:t>,</w:t>
      </w:r>
      <w:r w:rsidR="009648FE" w:rsidRPr="009648FE">
        <w:t xml:space="preserve"> które zostały otrzymane dla tego wariantu </w:t>
      </w:r>
      <w:r w:rsidR="009648FE">
        <w:t>systemu.</w:t>
      </w:r>
      <w:r w:rsidR="00D04E4D">
        <w:t xml:space="preserve"> </w:t>
      </w:r>
      <w:r w:rsidR="00D04E4D" w:rsidRPr="00D04E4D">
        <w:t>Tylko teraz jak zdecydować</w:t>
      </w:r>
      <w:r w:rsidR="00D04E4D">
        <w:t>,</w:t>
      </w:r>
      <w:r w:rsidR="00D04E4D" w:rsidRPr="00D04E4D">
        <w:t xml:space="preserve"> których wektor</w:t>
      </w:r>
      <w:r w:rsidR="00D04E4D">
        <w:t xml:space="preserve">ów </w:t>
      </w:r>
      <w:r w:rsidR="00D04E4D" w:rsidRPr="00D04E4D">
        <w:t>własnych używać</w:t>
      </w:r>
      <w:r w:rsidR="00D04E4D">
        <w:t xml:space="preserve">? </w:t>
      </w:r>
      <w:r w:rsidR="00D04E4D" w:rsidRPr="00D04E4D">
        <w:t>To będzie zadanie klasyfikacji</w:t>
      </w:r>
      <w:r w:rsidR="00D04E4D">
        <w:t xml:space="preserve">. </w:t>
      </w:r>
    </w:p>
    <w:p w14:paraId="58047F70" w14:textId="16F9B11C" w:rsidR="00D03348" w:rsidRDefault="00D03348">
      <w:r>
        <w:rPr>
          <w:noProof/>
        </w:rPr>
        <w:drawing>
          <wp:anchor distT="0" distB="0" distL="114300" distR="114300" simplePos="0" relativeHeight="251669504" behindDoc="0" locked="0" layoutInCell="1" allowOverlap="1" wp14:anchorId="7D903F96" wp14:editId="04274334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2581275" cy="851535"/>
            <wp:effectExtent l="0" t="0" r="9525" b="5715"/>
            <wp:wrapThrough wrapText="bothSides">
              <wp:wrapPolygon edited="0">
                <wp:start x="0" y="0"/>
                <wp:lineTo x="0" y="20295"/>
                <wp:lineTo x="956" y="21262"/>
                <wp:lineTo x="4304" y="21262"/>
                <wp:lineTo x="15144" y="21262"/>
                <wp:lineTo x="18810" y="21262"/>
                <wp:lineTo x="21520" y="18846"/>
                <wp:lineTo x="21520" y="3383"/>
                <wp:lineTo x="20404" y="966"/>
                <wp:lineTo x="18013" y="0"/>
                <wp:lineTo x="0" y="0"/>
              </wp:wrapPolygon>
            </wp:wrapThrough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[slajd]</w:t>
      </w:r>
    </w:p>
    <w:p w14:paraId="448E4242" w14:textId="6FA743AA" w:rsidR="00D03348" w:rsidRDefault="00B019E7">
      <w:r w:rsidRPr="00B019E7">
        <w:t>Żeby spojrzeć z perspektywy</w:t>
      </w:r>
      <w:r>
        <w:t xml:space="preserve"> i zobaczyć,</w:t>
      </w:r>
      <w:r w:rsidRPr="00B019E7">
        <w:t xml:space="preserve"> gdzie się właśnie znajdujemy to</w:t>
      </w:r>
      <w:r>
        <w:t>…</w:t>
      </w:r>
      <w:r w:rsidRPr="00B019E7">
        <w:t xml:space="preserve"> </w:t>
      </w:r>
      <w:r>
        <w:t xml:space="preserve">(a) przetworzyliśmy zebrane dane, (b) </w:t>
      </w:r>
      <w:r w:rsidRPr="00B019E7">
        <w:t xml:space="preserve">znaliśmy wartości </w:t>
      </w:r>
      <w:r>
        <w:t xml:space="preserve">i wektory </w:t>
      </w:r>
      <w:r w:rsidRPr="00B019E7">
        <w:t xml:space="preserve">własne </w:t>
      </w:r>
      <w:r>
        <w:t xml:space="preserve">(c) i </w:t>
      </w:r>
      <w:r w:rsidRPr="00B019E7">
        <w:t xml:space="preserve">zbudowaliśmy </w:t>
      </w:r>
      <w:r>
        <w:t xml:space="preserve">z nich </w:t>
      </w:r>
      <w:r w:rsidRPr="00B019E7">
        <w:t>bibliotekę</w:t>
      </w:r>
      <w:r>
        <w:t>.</w:t>
      </w:r>
    </w:p>
    <w:p w14:paraId="1D71BCDD" w14:textId="65D19387" w:rsidR="00D03348" w:rsidRDefault="00D03348">
      <w:r>
        <w:rPr>
          <w:noProof/>
        </w:rPr>
        <w:drawing>
          <wp:anchor distT="0" distB="0" distL="114300" distR="114300" simplePos="0" relativeHeight="251670528" behindDoc="0" locked="0" layoutInCell="1" allowOverlap="1" wp14:anchorId="33891FFE" wp14:editId="4ECDEC41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2628900" cy="893445"/>
            <wp:effectExtent l="0" t="0" r="0" b="1905"/>
            <wp:wrapThrough wrapText="bothSides">
              <wp:wrapPolygon edited="0">
                <wp:start x="0" y="0"/>
                <wp:lineTo x="0" y="2303"/>
                <wp:lineTo x="1409" y="7829"/>
                <wp:lineTo x="783" y="12896"/>
                <wp:lineTo x="939" y="14738"/>
                <wp:lineTo x="1722" y="15198"/>
                <wp:lineTo x="470" y="17962"/>
                <wp:lineTo x="1096" y="21186"/>
                <wp:lineTo x="10957" y="21186"/>
                <wp:lineTo x="11583" y="21186"/>
                <wp:lineTo x="21443" y="21186"/>
                <wp:lineTo x="21443" y="2763"/>
                <wp:lineTo x="20035" y="461"/>
                <wp:lineTo x="17217" y="0"/>
                <wp:lineTo x="0" y="0"/>
              </wp:wrapPolygon>
            </wp:wrapThrough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E4D">
        <w:t>[slajd]</w:t>
      </w:r>
    </w:p>
    <w:p w14:paraId="60F08C05" w14:textId="49959BF7" w:rsidR="00D03348" w:rsidRDefault="00B019E7">
      <w:r>
        <w:t xml:space="preserve">Teraz rozmieścimy czujniki badające zmienne stanu </w:t>
      </w:r>
      <w:r w:rsidR="008B393F">
        <w:t xml:space="preserve">w wybranych punktach. </w:t>
      </w:r>
      <w:r w:rsidR="008B393F" w:rsidRPr="008B393F">
        <w:t>Umożliwią nam one klasyfikację z jakich wektor własnych powinniśmy budować model</w:t>
      </w:r>
      <w:r w:rsidR="008B393F">
        <w:t>. P</w:t>
      </w:r>
      <w:r w:rsidR="008B393F" w:rsidRPr="008B393F">
        <w:t>o wybrani</w:t>
      </w:r>
      <w:r w:rsidR="008B393F">
        <w:t>u</w:t>
      </w:r>
      <w:r w:rsidR="008B393F" w:rsidRPr="008B393F">
        <w:t xml:space="preserve"> grupy </w:t>
      </w:r>
      <w:r w:rsidR="008B393F">
        <w:t>w</w:t>
      </w:r>
      <w:r w:rsidR="008B393F" w:rsidRPr="008B393F">
        <w:t>e</w:t>
      </w:r>
      <w:r w:rsidR="008B393F">
        <w:t>k</w:t>
      </w:r>
      <w:r w:rsidR="008B393F" w:rsidRPr="008B393F">
        <w:t>tor</w:t>
      </w:r>
      <w:r w:rsidR="008B393F">
        <w:t>ów</w:t>
      </w:r>
      <w:r w:rsidR="008B393F" w:rsidRPr="008B393F">
        <w:t xml:space="preserve"> własnych i zbudowaniu modelu możemy dokonać rekonstrukcji przepływu </w:t>
      </w:r>
      <w:r w:rsidR="008B393F">
        <w:t xml:space="preserve">w </w:t>
      </w:r>
      <w:r w:rsidR="008B393F" w:rsidRPr="008B393F">
        <w:t xml:space="preserve">każdym punkcie na podstawie danych pomiarowych </w:t>
      </w:r>
      <w:r w:rsidR="008B393F">
        <w:t xml:space="preserve">z </w:t>
      </w:r>
      <w:r w:rsidR="008B393F" w:rsidRPr="008B393F">
        <w:t>tyl</w:t>
      </w:r>
      <w:r w:rsidR="008B393F">
        <w:t>k</w:t>
      </w:r>
      <w:r w:rsidR="008B393F" w:rsidRPr="008B393F">
        <w:t xml:space="preserve">o kilku </w:t>
      </w:r>
      <w:r w:rsidR="008B393F">
        <w:t xml:space="preserve">wybranych </w:t>
      </w:r>
      <w:r w:rsidR="008B393F" w:rsidRPr="008B393F">
        <w:t>p</w:t>
      </w:r>
      <w:r w:rsidR="008B393F">
        <w:t>un</w:t>
      </w:r>
      <w:r w:rsidR="008B393F" w:rsidRPr="008B393F">
        <w:t>kt</w:t>
      </w:r>
      <w:r w:rsidR="008B393F">
        <w:t>ów</w:t>
      </w:r>
      <w:r>
        <w:t>.</w:t>
      </w:r>
    </w:p>
    <w:p w14:paraId="1F003D6F" w14:textId="74D0CD9E" w:rsidR="00D03348" w:rsidRDefault="00D03348">
      <w:r w:rsidRPr="00D04E4D">
        <w:drawing>
          <wp:anchor distT="0" distB="0" distL="114300" distR="114300" simplePos="0" relativeHeight="251671552" behindDoc="0" locked="0" layoutInCell="1" allowOverlap="1" wp14:anchorId="539BFBA3" wp14:editId="35E30808">
            <wp:simplePos x="0" y="0"/>
            <wp:positionH relativeFrom="column">
              <wp:posOffset>28575</wp:posOffset>
            </wp:positionH>
            <wp:positionV relativeFrom="paragraph">
              <wp:posOffset>209550</wp:posOffset>
            </wp:positionV>
            <wp:extent cx="2233612" cy="1121484"/>
            <wp:effectExtent l="0" t="0" r="0" b="2540"/>
            <wp:wrapThrough wrapText="bothSides">
              <wp:wrapPolygon edited="0">
                <wp:start x="0" y="0"/>
                <wp:lineTo x="0" y="21282"/>
                <wp:lineTo x="21373" y="21282"/>
                <wp:lineTo x="21373" y="0"/>
                <wp:lineTo x="0" y="0"/>
              </wp:wrapPolygon>
            </wp:wrapThrough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612" cy="112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[slajd]</w:t>
      </w:r>
    </w:p>
    <w:p w14:paraId="1C57B073" w14:textId="77777777" w:rsidR="00D75369" w:rsidRDefault="008B393F">
      <w:r>
        <w:t xml:space="preserve">Znamy wektor danych pomiarowych, miejsca, w których mierzymy, mamy bibliotekę wektorów własnych, to możemy policzyć wektor „a”. Niezerowe elementy tego wektora wskazują, z których wektorów własnych należy </w:t>
      </w:r>
      <w:r w:rsidR="00502AB0">
        <w:t xml:space="preserve">zbudować model oraz stanowią przepis w jakich proporcjach, który wektor należy wziąć do modelu. </w:t>
      </w:r>
      <w:r w:rsidR="00D75369">
        <w:t>Chciałbym teraz pokazać przykład działania tej metody dla przepływu wokół walca, który opisuje taki wzór:</w:t>
      </w:r>
    </w:p>
    <w:p w14:paraId="0171982D" w14:textId="2BD45B6C" w:rsidR="00502AB0" w:rsidRDefault="00D75369">
      <w:r>
        <w:rPr>
          <w:noProof/>
        </w:rPr>
        <w:drawing>
          <wp:anchor distT="0" distB="0" distL="114300" distR="114300" simplePos="0" relativeHeight="251673600" behindDoc="0" locked="0" layoutInCell="1" allowOverlap="1" wp14:anchorId="4E907AA6" wp14:editId="1656603E">
            <wp:simplePos x="0" y="0"/>
            <wp:positionH relativeFrom="column">
              <wp:posOffset>33655</wp:posOffset>
            </wp:positionH>
            <wp:positionV relativeFrom="paragraph">
              <wp:posOffset>-56198</wp:posOffset>
            </wp:positionV>
            <wp:extent cx="1721760" cy="466725"/>
            <wp:effectExtent l="0" t="0" r="0" b="0"/>
            <wp:wrapThrough wrapText="bothSides">
              <wp:wrapPolygon edited="0">
                <wp:start x="239" y="0"/>
                <wp:lineTo x="0" y="3527"/>
                <wp:lineTo x="0" y="14988"/>
                <wp:lineTo x="239" y="20278"/>
                <wp:lineTo x="6454" y="20278"/>
                <wp:lineTo x="6454" y="14988"/>
                <wp:lineTo x="21273" y="13224"/>
                <wp:lineTo x="21273" y="882"/>
                <wp:lineTo x="1434" y="0"/>
                <wp:lineTo x="239" y="0"/>
              </wp:wrapPolygon>
            </wp:wrapThrough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586" cy="4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502AB0">
        <w:br w:type="page"/>
      </w:r>
    </w:p>
    <w:p w14:paraId="3DC95A0A" w14:textId="16DE3AA7" w:rsidR="00502AB0" w:rsidRDefault="00502AB0">
      <w:r>
        <w:lastRenderedPageBreak/>
        <w:t>[slajd]</w:t>
      </w:r>
    </w:p>
    <w:p w14:paraId="01D8DD6F" w14:textId="52007230" w:rsidR="00300D91" w:rsidRDefault="00502AB0">
      <w:r w:rsidRPr="00502AB0">
        <w:drawing>
          <wp:anchor distT="0" distB="0" distL="114300" distR="114300" simplePos="0" relativeHeight="251672576" behindDoc="0" locked="0" layoutInCell="1" allowOverlap="1" wp14:anchorId="0D4DB5D1" wp14:editId="170299AF">
            <wp:simplePos x="0" y="0"/>
            <wp:positionH relativeFrom="column">
              <wp:posOffset>318</wp:posOffset>
            </wp:positionH>
            <wp:positionV relativeFrom="paragraph">
              <wp:posOffset>318</wp:posOffset>
            </wp:positionV>
            <wp:extent cx="2319337" cy="1301303"/>
            <wp:effectExtent l="0" t="0" r="5080" b="0"/>
            <wp:wrapThrough wrapText="bothSides">
              <wp:wrapPolygon edited="0">
                <wp:start x="0" y="0"/>
                <wp:lineTo x="0" y="21189"/>
                <wp:lineTo x="21470" y="21189"/>
                <wp:lineTo x="21470" y="0"/>
                <wp:lineTo x="0" y="0"/>
              </wp:wrapPolygon>
            </wp:wrapThrough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337" cy="130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369">
        <w:t xml:space="preserve">Wynikiem </w:t>
      </w:r>
      <w:r w:rsidR="00D75369">
        <w:t>rekonstrukcji</w:t>
      </w:r>
      <w:r w:rsidR="00D75369">
        <w:t xml:space="preserve"> są 4 walce, wzdłuż których zaprezentowano zmiany ciśnienia w czasie. W</w:t>
      </w:r>
      <w:r w:rsidR="00D75369" w:rsidRPr="00D75369">
        <w:t xml:space="preserve">okół </w:t>
      </w:r>
      <w:r w:rsidR="00D75369">
        <w:t xml:space="preserve">nich </w:t>
      </w:r>
      <w:r w:rsidR="00D75369" w:rsidRPr="00D75369">
        <w:t>wystąpił</w:t>
      </w:r>
      <w:r w:rsidR="00D75369">
        <w:t>y</w:t>
      </w:r>
      <w:r w:rsidR="00D75369" w:rsidRPr="00D75369">
        <w:t xml:space="preserve"> 4 przepływy z 4 różnymi liczbami </w:t>
      </w:r>
      <w:r w:rsidR="00D75369">
        <w:t>R</w:t>
      </w:r>
      <w:r w:rsidR="00D75369" w:rsidRPr="00D75369">
        <w:t xml:space="preserve">eynoldsa czyli </w:t>
      </w:r>
      <w:r w:rsidR="00D75369">
        <w:t xml:space="preserve">z </w:t>
      </w:r>
      <w:r w:rsidR="00D75369" w:rsidRPr="00D75369">
        <w:t xml:space="preserve">4 różnymi prędkościami </w:t>
      </w:r>
      <w:r w:rsidR="00D75369">
        <w:t xml:space="preserve">opływającej wody. </w:t>
      </w:r>
      <w:r w:rsidR="00D75369" w:rsidRPr="00D75369">
        <w:t xml:space="preserve">Liczba </w:t>
      </w:r>
      <w:r w:rsidR="00710A6E">
        <w:t>R</w:t>
      </w:r>
      <w:r w:rsidR="00D75369" w:rsidRPr="00D75369">
        <w:t xml:space="preserve">eynoldsa to właśnie jest </w:t>
      </w:r>
      <w:r w:rsidR="00710A6E">
        <w:t>ta stała</w:t>
      </w:r>
      <w:r w:rsidR="00D75369">
        <w:t>, wcześniej oznaczan</w:t>
      </w:r>
      <w:r w:rsidR="00710A6E">
        <w:t xml:space="preserve">a </w:t>
      </w:r>
      <w:r w:rsidR="00D75369">
        <w:t xml:space="preserve">jako </w:t>
      </w:r>
      <m:oMath>
        <m:r>
          <w:rPr>
            <w:rFonts w:ascii="Cambria Math" w:hAnsi="Cambria Math"/>
          </w:rPr>
          <m:t>μ</m:t>
        </m:r>
      </m:oMath>
      <w:r w:rsidR="00710A6E">
        <w:t xml:space="preserve">, dla której budowana była biblioteka. </w:t>
      </w:r>
      <w:r w:rsidR="00D75369" w:rsidRPr="00D75369">
        <w:t>Przedstawione wcześniej kroki znalazły następujące wektory własne</w:t>
      </w:r>
      <w:r w:rsidR="00D75369">
        <w:t>. K</w:t>
      </w:r>
      <w:r w:rsidR="00D75369" w:rsidRPr="00D75369">
        <w:t xml:space="preserve">ażdy </w:t>
      </w:r>
      <w:r w:rsidR="00D75369">
        <w:t xml:space="preserve">z nich </w:t>
      </w:r>
      <w:r w:rsidR="00D75369" w:rsidRPr="00D75369">
        <w:t>jest rozkład</w:t>
      </w:r>
      <w:r w:rsidR="00D75369">
        <w:t>em</w:t>
      </w:r>
      <w:r w:rsidR="00D75369" w:rsidRPr="00D75369">
        <w:t xml:space="preserve"> ciśnienia na </w:t>
      </w:r>
      <w:r w:rsidR="00D75369">
        <w:t xml:space="preserve">ściance walca. </w:t>
      </w:r>
    </w:p>
    <w:p w14:paraId="40D470AA" w14:textId="6D6E4592" w:rsidR="00300D91" w:rsidRDefault="00710A6E">
      <w:r>
        <w:t>[slajd]</w:t>
      </w:r>
    </w:p>
    <w:p w14:paraId="3A6FE2CF" w14:textId="1AF52688" w:rsidR="00710A6E" w:rsidRDefault="00710A6E">
      <w:r w:rsidRPr="00D75369">
        <w:t xml:space="preserve">Okazuje się że taki </w:t>
      </w:r>
      <w:proofErr w:type="spellStart"/>
      <w:r>
        <w:t>przebudowywujący</w:t>
      </w:r>
      <w:proofErr w:type="spellEnd"/>
      <w:r>
        <w:t xml:space="preserve"> się </w:t>
      </w:r>
      <w:r w:rsidRPr="00D75369">
        <w:t>model</w:t>
      </w:r>
      <w:r w:rsidR="0056493B">
        <w:t>, który</w:t>
      </w:r>
      <w:r w:rsidRPr="00D75369">
        <w:t xml:space="preserve"> znalazł </w:t>
      </w:r>
      <w:r>
        <w:t xml:space="preserve">oczekiwane </w:t>
      </w:r>
      <w:r w:rsidRPr="00D75369">
        <w:t xml:space="preserve">rozkłady ciśnień </w:t>
      </w:r>
      <w:r>
        <w:t xml:space="preserve">pozwala zrekonstruować przepływ wokół walca z </w:t>
      </w:r>
      <w:r w:rsidRPr="00D75369">
        <w:t>bardzo dobrą dokładnoś</w:t>
      </w:r>
      <w:r>
        <w:t xml:space="preserve">cią, ok 99,9%. </w:t>
      </w:r>
      <w:r w:rsidRPr="00710A6E">
        <w:drawing>
          <wp:anchor distT="0" distB="0" distL="114300" distR="114300" simplePos="0" relativeHeight="251674624" behindDoc="1" locked="0" layoutInCell="1" allowOverlap="1" wp14:anchorId="0CB32FFE" wp14:editId="433B2812">
            <wp:simplePos x="0" y="0"/>
            <wp:positionH relativeFrom="column">
              <wp:posOffset>318</wp:posOffset>
            </wp:positionH>
            <wp:positionV relativeFrom="paragraph">
              <wp:posOffset>1588</wp:posOffset>
            </wp:positionV>
            <wp:extent cx="2332304" cy="481012"/>
            <wp:effectExtent l="0" t="0" r="0" b="0"/>
            <wp:wrapTight wrapText="bothSides">
              <wp:wrapPolygon edited="0">
                <wp:start x="0" y="0"/>
                <wp:lineTo x="0" y="20544"/>
                <wp:lineTo x="21353" y="20544"/>
                <wp:lineTo x="21353" y="0"/>
                <wp:lineTo x="0" y="0"/>
              </wp:wrapPolygon>
            </wp:wrapTight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04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F2828" w14:textId="20A967DE" w:rsidR="00710A6E" w:rsidRDefault="0056493B">
      <w:r>
        <w:t>[slajd]</w:t>
      </w:r>
    </w:p>
    <w:p w14:paraId="1E027988" w14:textId="2CC886CF" w:rsidR="0056493B" w:rsidRDefault="0056493B">
      <w:r>
        <w:t xml:space="preserve">Linia ciągła na górnym wykresie </w:t>
      </w:r>
      <w:r w:rsidRPr="0056493B">
        <w:t>pokazuje rzeczywistą liczbę Reynoldsa użytą w pełnej symulacji</w:t>
      </w:r>
      <w:r>
        <w:t xml:space="preserve">. </w:t>
      </w:r>
      <w:proofErr w:type="spellStart"/>
      <w:r>
        <w:t>Krzyrzyki</w:t>
      </w:r>
      <w:proofErr w:type="spellEnd"/>
      <w:r>
        <w:t xml:space="preserve"> to wyniki klasyfikacji wektorów własnych, a tym samym liczby Reynoldsa</w:t>
      </w:r>
      <w:r w:rsidRPr="0056493B">
        <w:t xml:space="preserve">. Panele A-D </w:t>
      </w:r>
      <w:r w:rsidR="00ED3C0F">
        <w:t>p</w:t>
      </w:r>
      <w:r w:rsidR="00ED3C0F" w:rsidRPr="0056493B">
        <w:t>o lewej stronie przedstawi</w:t>
      </w:r>
      <w:r w:rsidR="00ED3C0F">
        <w:t>ają</w:t>
      </w:r>
      <w:r w:rsidR="00ED3C0F" w:rsidRPr="0056493B">
        <w:t xml:space="preserve"> symulowane pole ciśnienia</w:t>
      </w:r>
      <w:r w:rsidR="00ED3C0F">
        <w:t xml:space="preserve">, a po prawej jego </w:t>
      </w:r>
      <w:r w:rsidRPr="0056493B">
        <w:t xml:space="preserve">rekonstrukcję w czterech różnych miejscach w czasie. </w:t>
      </w:r>
      <w:r>
        <w:t>D</w:t>
      </w:r>
      <w:r w:rsidRPr="0056493B">
        <w:t>la wyższych liczb Reynoldsa klasyfikacja staje się trudniejsza.</w:t>
      </w:r>
      <w:r w:rsidRPr="0056493B">
        <w:drawing>
          <wp:anchor distT="0" distB="0" distL="114300" distR="114300" simplePos="0" relativeHeight="251675648" behindDoc="1" locked="0" layoutInCell="1" allowOverlap="1" wp14:anchorId="1BCE811A" wp14:editId="7AF39D9B">
            <wp:simplePos x="0" y="0"/>
            <wp:positionH relativeFrom="column">
              <wp:posOffset>318</wp:posOffset>
            </wp:positionH>
            <wp:positionV relativeFrom="paragraph">
              <wp:posOffset>-952</wp:posOffset>
            </wp:positionV>
            <wp:extent cx="1604962" cy="1253434"/>
            <wp:effectExtent l="0" t="0" r="0" b="4445"/>
            <wp:wrapTight wrapText="bothSides">
              <wp:wrapPolygon edited="0">
                <wp:start x="0" y="0"/>
                <wp:lineTo x="0" y="21348"/>
                <wp:lineTo x="21284" y="21348"/>
                <wp:lineTo x="21284" y="0"/>
                <wp:lineTo x="0" y="0"/>
              </wp:wrapPolygon>
            </wp:wrapTight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962" cy="1253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517F4" w14:textId="3C84DA76" w:rsidR="00502AB0" w:rsidRDefault="00502AB0"/>
    <w:p w14:paraId="4FBDAD25" w14:textId="5562DCBB" w:rsidR="00502AB0" w:rsidRDefault="00ED3C0F">
      <w:r>
        <w:t>[slajd]</w:t>
      </w:r>
    </w:p>
    <w:p w14:paraId="70FA268C" w14:textId="2439F6D9" w:rsidR="00340BB6" w:rsidRDefault="00ED3C0F">
      <w:r>
        <w:t xml:space="preserve">Także to było zastosowanie metody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Decomposition</w:t>
      </w:r>
      <w:proofErr w:type="spellEnd"/>
      <w:r>
        <w:t xml:space="preserve"> w problemie </w:t>
      </w:r>
      <w:proofErr w:type="spellStart"/>
      <w:r>
        <w:t>Compressive</w:t>
      </w:r>
      <w:proofErr w:type="spellEnd"/>
      <w:r>
        <w:t xml:space="preserve"> </w:t>
      </w:r>
      <w:proofErr w:type="spellStart"/>
      <w:r>
        <w:t>Sensing</w:t>
      </w:r>
      <w:proofErr w:type="spellEnd"/>
      <w:r>
        <w:t xml:space="preserve"> </w:t>
      </w:r>
      <w:proofErr w:type="spellStart"/>
      <w:r>
        <w:t>Identyfication</w:t>
      </w:r>
      <w:proofErr w:type="spellEnd"/>
      <w:r>
        <w:t>. Teraz jeśli starczy czasu to chciałbym szybko pokazać metodę pozwalającą całkowicie zastąpić rozwiązywanie układów cząstkowych równań różniczkowego w celu poznania przyszłych stanów systemu dynamicznego. Jest to m</w:t>
      </w:r>
      <w:r w:rsidR="008B4708" w:rsidRPr="008B4708">
        <w:t>etod</w:t>
      </w:r>
      <w:r>
        <w:t>a</w:t>
      </w:r>
      <w:r w:rsidR="008B4708" w:rsidRPr="008B4708">
        <w:t xml:space="preserve"> prowadzenia </w:t>
      </w:r>
      <w:r w:rsidR="001B0E0A">
        <w:t>prognoz</w:t>
      </w:r>
      <w:r>
        <w:t xml:space="preserve"> systemów</w:t>
      </w:r>
      <w:r w:rsidR="00340BB6">
        <w:t xml:space="preserve">, które są </w:t>
      </w:r>
      <w:r>
        <w:t xml:space="preserve"> za duż</w:t>
      </w:r>
      <w:r w:rsidR="00340BB6">
        <w:t>e</w:t>
      </w:r>
      <w:r>
        <w:t xml:space="preserve"> do zasymulowania</w:t>
      </w:r>
      <w:r w:rsidR="00340BB6">
        <w:t xml:space="preserve"> </w:t>
      </w:r>
      <w:r w:rsidR="00166AA8">
        <w:t xml:space="preserve">nawet </w:t>
      </w:r>
      <w:r w:rsidR="00340BB6">
        <w:t>na superkomputerze.</w:t>
      </w:r>
      <w:r w:rsidR="008B4708" w:rsidRPr="008B4708">
        <w:t xml:space="preserve"> </w:t>
      </w:r>
      <w:r w:rsidR="00340BB6">
        <w:t>B</w:t>
      </w:r>
      <w:r w:rsidR="008B4708" w:rsidRPr="008B4708">
        <w:t>azuj</w:t>
      </w:r>
      <w:r w:rsidR="00340BB6">
        <w:t>e tylko</w:t>
      </w:r>
      <w:r w:rsidR="008B4708" w:rsidRPr="008B4708">
        <w:t xml:space="preserve"> na historycznych</w:t>
      </w:r>
      <w:r w:rsidR="00340BB6">
        <w:t xml:space="preserve"> </w:t>
      </w:r>
      <w:r w:rsidR="00340BB6" w:rsidRPr="008B4708">
        <w:t>danych</w:t>
      </w:r>
      <w:r w:rsidR="00340BB6">
        <w:t xml:space="preserve"> pomiarowych</w:t>
      </w:r>
      <w:r w:rsidR="008B4708">
        <w:t xml:space="preserve">. </w:t>
      </w:r>
    </w:p>
    <w:p w14:paraId="7CBABF7C" w14:textId="43DF45E8" w:rsidR="008B4708" w:rsidRDefault="00340BB6">
      <w:r>
        <w:t>Chcielibyśmy znów znaleźć taką macierz K, która po przemożeniu przez obecny stan zabierze nas do przyszłego stanu. P</w:t>
      </w:r>
      <w:r w:rsidR="00ED3C0F">
        <w:t xml:space="preserve">rzeszkodą na tej drodze jest </w:t>
      </w:r>
      <w:r w:rsidR="008B4708" w:rsidRPr="008B4708">
        <w:t>nieliniowość równa</w:t>
      </w:r>
      <w:r w:rsidR="008B4708">
        <w:t>ń</w:t>
      </w:r>
      <w:r w:rsidR="008B4708" w:rsidRPr="008B4708">
        <w:t xml:space="preserve"> różniczkowych</w:t>
      </w:r>
      <w:r w:rsidR="008B4708">
        <w:t xml:space="preserve">. </w:t>
      </w:r>
      <w:r>
        <w:t>Za pomocą sieci neuronowej typu auto-</w:t>
      </w:r>
      <w:proofErr w:type="spellStart"/>
      <w:r>
        <w:t>enkoder</w:t>
      </w:r>
      <w:proofErr w:type="spellEnd"/>
      <w:r>
        <w:t xml:space="preserve"> można </w:t>
      </w:r>
      <w:r w:rsidR="008B4708" w:rsidRPr="008B4708">
        <w:t>znaleźć taką transformację</w:t>
      </w:r>
      <w:r w:rsidR="00BE0CD0">
        <w:t>,</w:t>
      </w:r>
      <w:r w:rsidR="008B4708" w:rsidRPr="008B4708">
        <w:t xml:space="preserve"> która zmieniani</w:t>
      </w:r>
      <w:r>
        <w:t>a</w:t>
      </w:r>
      <w:r w:rsidR="008B4708" w:rsidRPr="008B4708">
        <w:t xml:space="preserve"> </w:t>
      </w:r>
      <w:r>
        <w:t>nie</w:t>
      </w:r>
      <w:r w:rsidR="008B4708" w:rsidRPr="008B4708">
        <w:t>liniowy problem liniowy</w:t>
      </w:r>
      <w:r w:rsidR="00BE0CD0">
        <w:t xml:space="preserve">. </w:t>
      </w:r>
    </w:p>
    <w:p w14:paraId="74DC6EDC" w14:textId="75A55845" w:rsidR="008B4708" w:rsidRDefault="00166AA8">
      <w:r>
        <w:t>Jest taki o</w:t>
      </w:r>
      <w:r w:rsidR="00BE0CD0" w:rsidRPr="00BE0CD0">
        <w:t>perator Koopmana</w:t>
      </w:r>
      <w:r>
        <w:t>, wymyślony w 1931 roku, jest macierzą, która</w:t>
      </w:r>
      <w:r w:rsidR="00BE0CD0">
        <w:t xml:space="preserve"> umożliwia przejście ze stanu aktualnego do przyszłego</w:t>
      </w:r>
      <w:r>
        <w:t>, ale tylko dla zmiennych stanu przeniesionych z układu, w którym ich zachowanie jest nieliniowe do takiego układu współrzędnych, w którym jest ono liniowe</w:t>
      </w:r>
      <w:r w:rsidR="00BE0CD0">
        <w:t xml:space="preserve">. </w:t>
      </w:r>
      <w:r>
        <w:t>Innymi słowy, f</w:t>
      </w:r>
      <w:r w:rsidR="00BE0CD0" w:rsidRPr="00BE0CD0">
        <w:t>unkcje własne</w:t>
      </w:r>
      <w:r w:rsidR="00BE0CD0">
        <w:t>, czy też wektory własne</w:t>
      </w:r>
      <w:r w:rsidR="00BE0CD0" w:rsidRPr="00BE0CD0">
        <w:t xml:space="preserve"> tego operatora</w:t>
      </w:r>
      <w:r w:rsidR="00BE0CD0">
        <w:t xml:space="preserve"> </w:t>
      </w:r>
      <w:r w:rsidR="00BE0CD0" w:rsidRPr="00BE0CD0">
        <w:t>globalnie linearyzują dynamikę. Jednak identyfikacja i reprezentacja tych funkcji własnych okaz</w:t>
      </w:r>
      <w:r>
        <w:t>uje</w:t>
      </w:r>
      <w:r w:rsidR="00BE0CD0" w:rsidRPr="00BE0CD0">
        <w:t xml:space="preserve"> się być wyzwaniem obliczeniowym. </w:t>
      </w:r>
      <w:r w:rsidR="00BE0CD0">
        <w:t xml:space="preserve">W tym polu zastosowanie znalazło </w:t>
      </w:r>
      <w:r w:rsidR="00BE0CD0" w:rsidRPr="00BE0CD0">
        <w:t>głębokie uczeni</w:t>
      </w:r>
      <w:r w:rsidR="00BE0CD0">
        <w:t>e, które znajduje</w:t>
      </w:r>
      <w:r w:rsidR="00BE0CD0" w:rsidRPr="00BE0CD0">
        <w:t xml:space="preserve"> funkcj</w:t>
      </w:r>
      <w:r w:rsidR="00BE0CD0">
        <w:t>e</w:t>
      </w:r>
      <w:r w:rsidR="00BE0CD0" w:rsidRPr="00BE0CD0">
        <w:t xml:space="preserve"> własn</w:t>
      </w:r>
      <w:r w:rsidR="00BE0CD0">
        <w:t>e</w:t>
      </w:r>
      <w:r w:rsidR="00BE0CD0" w:rsidRPr="00BE0CD0">
        <w:t xml:space="preserve"> Koopmana na podstawie danych </w:t>
      </w:r>
      <w:r>
        <w:t xml:space="preserve">historycznych </w:t>
      </w:r>
      <w:r w:rsidR="00BE0CD0" w:rsidRPr="00BE0CD0">
        <w:t>systemów dynamicznych.</w:t>
      </w:r>
    </w:p>
    <w:p w14:paraId="376F829B" w14:textId="2350E43F" w:rsidR="006C119B" w:rsidRDefault="008B4708">
      <w:r w:rsidRPr="008B4708">
        <w:rPr>
          <w:noProof/>
        </w:rPr>
        <w:lastRenderedPageBreak/>
        <w:drawing>
          <wp:inline distT="0" distB="0" distL="0" distR="0" wp14:anchorId="2AA96812" wp14:editId="4F7CCAB1">
            <wp:extent cx="5760720" cy="277558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C47B" w14:textId="09BA5912" w:rsidR="008B4708" w:rsidRDefault="00BE0CD0">
      <w:r w:rsidRPr="00BE0CD0">
        <w:t xml:space="preserve">Przedstawiona sieć </w:t>
      </w:r>
      <w:r>
        <w:t>typu auto</w:t>
      </w:r>
      <w:r w:rsidR="00487895">
        <w:t>-</w:t>
      </w:r>
      <w:proofErr w:type="spellStart"/>
      <w:r>
        <w:t>encoder</w:t>
      </w:r>
      <w:proofErr w:type="spellEnd"/>
      <w:r>
        <w:t xml:space="preserve"> </w:t>
      </w:r>
      <w:r w:rsidRPr="00BE0CD0">
        <w:t xml:space="preserve">szuka </w:t>
      </w:r>
      <w:r w:rsidR="00166AA8">
        <w:t xml:space="preserve">takiego </w:t>
      </w:r>
      <w:r w:rsidRPr="00BE0CD0">
        <w:t xml:space="preserve">układu współrzędnych których dynamika </w:t>
      </w:r>
      <w:r w:rsidR="00166AA8">
        <w:t xml:space="preserve">systemu </w:t>
      </w:r>
      <w:r w:rsidRPr="00BE0CD0">
        <w:t xml:space="preserve">jest </w:t>
      </w:r>
      <w:r>
        <w:t>gl</w:t>
      </w:r>
      <w:r w:rsidRPr="00BE0CD0">
        <w:t>obal</w:t>
      </w:r>
      <w:r>
        <w:t>nie</w:t>
      </w:r>
      <w:r w:rsidRPr="00BE0CD0">
        <w:t xml:space="preserve"> liniowa</w:t>
      </w:r>
      <w:r>
        <w:t>.</w:t>
      </w:r>
      <w:r w:rsidR="004115AB">
        <w:t xml:space="preserve"> </w:t>
      </w:r>
      <w:r w:rsidR="004115AB" w:rsidRPr="004115AB">
        <w:t xml:space="preserve">Obszar zastosowań metody którą </w:t>
      </w:r>
      <w:r w:rsidR="004115AB">
        <w:t>przedstawię znajduje zastosowa</w:t>
      </w:r>
      <w:r w:rsidR="004115AB" w:rsidRPr="004115AB">
        <w:t xml:space="preserve">nie </w:t>
      </w:r>
      <w:r w:rsidR="004115AB">
        <w:t xml:space="preserve">w każdym fizycznym nieliniowym zjawisku, np. w </w:t>
      </w:r>
      <w:r w:rsidR="004115AB" w:rsidRPr="004115AB">
        <w:t>opty</w:t>
      </w:r>
      <w:r w:rsidR="004115AB">
        <w:t xml:space="preserve">ce, w modelowaniu </w:t>
      </w:r>
      <w:r w:rsidR="004115AB" w:rsidRPr="004115AB">
        <w:t>turbulencji</w:t>
      </w:r>
      <w:r w:rsidR="004115AB">
        <w:t>, nawet w prostym wahadle matematycznym. Korzystamy z zalet generalizowania problemów przez głębokie sieci neuronowe oraz z fizycznej interpretowalności operatorów Koopmana.</w:t>
      </w:r>
    </w:p>
    <w:p w14:paraId="40AFCEC2" w14:textId="0933E6A7" w:rsidR="003F5BD2" w:rsidRDefault="005A5278">
      <w:r>
        <w:t xml:space="preserve">Na początku, zakładamy że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="007551EF" w:rsidRPr="007551EF">
        <w:rPr>
          <w:b/>
          <w:bCs/>
        </w:rPr>
        <w:t>.</w:t>
      </w:r>
      <w:r w:rsidR="007551EF">
        <w:t xml:space="preserve"> D, gdzie </w:t>
      </w:r>
      <w:r w:rsidR="007551EF">
        <w:rPr>
          <w:b/>
          <w:bCs/>
        </w:rPr>
        <w:t>x</w:t>
      </w:r>
      <w:r w:rsidR="007551EF">
        <w:t xml:space="preserve"> to wektor zmiennych stany w chwili </w:t>
      </w:r>
      <w:r w:rsidR="007551EF">
        <w:rPr>
          <w:b/>
          <w:bCs/>
        </w:rPr>
        <w:t>k,</w:t>
      </w:r>
      <w:r w:rsidR="007551EF">
        <w:t xml:space="preserve"> a </w:t>
      </w:r>
      <w:r w:rsidR="007551EF">
        <w:rPr>
          <w:b/>
          <w:bCs/>
        </w:rPr>
        <w:t>F</w:t>
      </w:r>
      <w:r w:rsidR="007551EF">
        <w:t xml:space="preserve"> mapuje stan poprzedni z następnym. Funkcje własne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51EF">
        <w:t xml:space="preserve"> są jednocześnie nowymi współrzędnymi, których szukamy. Górny schemat </w:t>
      </w:r>
      <w:r w:rsidR="007551EF" w:rsidRPr="007551EF">
        <w:t>przedstawia proces uczenia sieci</w:t>
      </w:r>
      <w:r w:rsidR="007551EF">
        <w:t xml:space="preserve"> </w:t>
      </w:r>
      <w:r w:rsidR="007551EF" w:rsidRPr="007551EF">
        <w:t xml:space="preserve">którym otrzymujemy </w:t>
      </w:r>
      <w:r w:rsidR="007551EF">
        <w:t>funkcje własne, kodujące oraz ich odwrotności, służące do dekodowania.</w:t>
      </w:r>
      <w:r w:rsidR="00F943C5">
        <w:t xml:space="preserve"> Jako </w:t>
      </w:r>
      <w:r w:rsidR="00F943C5" w:rsidRPr="00F943C5">
        <w:t>dane trenujące używamy wejście do sieci</w:t>
      </w:r>
      <w:r w:rsidR="00F943C5">
        <w:t>.</w:t>
      </w:r>
      <w:r w:rsidR="007551EF">
        <w:t xml:space="preserve"> </w:t>
      </w:r>
      <w:r w:rsidR="00F943C5" w:rsidRPr="00F943C5">
        <w:t>Następnie zmienia</w:t>
      </w:r>
      <w:r w:rsidR="00F943C5">
        <w:t xml:space="preserve"> się</w:t>
      </w:r>
      <w:r w:rsidR="00F943C5" w:rsidRPr="00F943C5">
        <w:t xml:space="preserve"> konstrukcję sieci na taką</w:t>
      </w:r>
      <w:r w:rsidR="00F943C5">
        <w:t>,</w:t>
      </w:r>
      <w:r w:rsidR="00F943C5" w:rsidRPr="00F943C5">
        <w:t xml:space="preserve"> która umożliwi znalezienie operatora </w:t>
      </w:r>
      <w:r w:rsidR="00F943C5">
        <w:t>Koopmana. W</w:t>
      </w:r>
      <w:r w:rsidR="00F943C5" w:rsidRPr="00F943C5">
        <w:t>ejście</w:t>
      </w:r>
      <w:r w:rsidR="00F943C5">
        <w:t>m</w:t>
      </w:r>
      <w:r w:rsidR="00F943C5" w:rsidRPr="00F943C5">
        <w:t xml:space="preserve"> do sieci </w:t>
      </w:r>
      <w:r w:rsidR="00F943C5">
        <w:t xml:space="preserve">zostaje to co było, </w:t>
      </w:r>
      <w:r w:rsidR="00F943C5" w:rsidRPr="00F943C5">
        <w:t xml:space="preserve">zaś jej wyjściem jest </w:t>
      </w:r>
      <w:r w:rsidR="00F943C5">
        <w:t xml:space="preserve">już </w:t>
      </w:r>
      <w:r w:rsidR="00F943C5" w:rsidRPr="00F943C5">
        <w:t>wektor stanu w chwili następnej</w:t>
      </w:r>
      <w:r w:rsidR="00F943C5">
        <w:t xml:space="preserve">. </w:t>
      </w:r>
      <w:r w:rsidR="00F943C5" w:rsidRPr="00F943C5">
        <w:t>Te</w:t>
      </w:r>
      <w:r w:rsidR="00F943C5">
        <w:t>n</w:t>
      </w:r>
      <w:r w:rsidR="00F943C5" w:rsidRPr="00F943C5">
        <w:t xml:space="preserve"> 2 architektury sieci stosujemy do predykcji przyszłych </w:t>
      </w:r>
      <w:r w:rsidR="00F943C5">
        <w:t>s</w:t>
      </w:r>
      <w:r w:rsidR="00F943C5" w:rsidRPr="00F943C5">
        <w:t>tanów</w:t>
      </w:r>
      <w:r w:rsidR="00F943C5">
        <w:t xml:space="preserve"> </w:t>
      </w:r>
      <w:r w:rsidR="008854B7">
        <w:t>analizowanego</w:t>
      </w:r>
      <w:r w:rsidR="00F943C5">
        <w:t xml:space="preserve"> dynamicznego nieliniowego systemu</w:t>
      </w:r>
      <w:r w:rsidR="008854B7">
        <w:t xml:space="preserve"> fizycznego</w:t>
      </w:r>
      <w:r w:rsidR="00F943C5">
        <w:t xml:space="preserve">. </w:t>
      </w:r>
      <w:r w:rsidR="003F5BD2" w:rsidRPr="003F5BD2">
        <w:t>I to się sprawdza</w:t>
      </w:r>
      <w:r w:rsidR="00166AA8">
        <w:t xml:space="preserve"> i</w:t>
      </w:r>
      <w:r w:rsidR="003F5BD2" w:rsidRPr="003F5BD2">
        <w:t xml:space="preserve"> się stosuje</w:t>
      </w:r>
      <w:r w:rsidR="00166AA8">
        <w:t>.</w:t>
      </w:r>
      <w:r w:rsidR="003F5BD2" w:rsidRPr="003F5BD2">
        <w:t xml:space="preserve"> </w:t>
      </w:r>
      <w:r w:rsidR="00166AA8">
        <w:t>T</w:t>
      </w:r>
      <w:r w:rsidR="003F5BD2" w:rsidRPr="003F5BD2">
        <w:t>ylko</w:t>
      </w:r>
      <w:r w:rsidR="003F5BD2">
        <w:t>,</w:t>
      </w:r>
      <w:r w:rsidR="003F5BD2" w:rsidRPr="003F5BD2">
        <w:t xml:space="preserve"> że w takiej wersji okno na przyszłość jest dosyć wąskie</w:t>
      </w:r>
      <w:r w:rsidR="003F5BD2">
        <w:t xml:space="preserve">. </w:t>
      </w:r>
      <w:r w:rsidR="003F5BD2" w:rsidRPr="003F5BD2">
        <w:t xml:space="preserve">Model ten nie bierze pod uwagę zmieniających się częstotliwości związanych </w:t>
      </w:r>
      <w:r w:rsidR="003F5BD2">
        <w:t>np. z</w:t>
      </w:r>
      <w:r w:rsidR="003F5BD2" w:rsidRPr="003F5BD2">
        <w:t xml:space="preserve"> </w:t>
      </w:r>
      <w:r w:rsidR="003F5BD2">
        <w:t xml:space="preserve">dyssypacją </w:t>
      </w:r>
      <w:r w:rsidR="003F5BD2" w:rsidRPr="003F5BD2">
        <w:t>energii</w:t>
      </w:r>
      <w:r w:rsidR="003F5BD2">
        <w:t xml:space="preserve"> mechanicznej, </w:t>
      </w:r>
      <w:r w:rsidR="00166AA8">
        <w:t xml:space="preserve">czyli </w:t>
      </w:r>
      <w:r w:rsidR="003F5BD2">
        <w:t xml:space="preserve">tarciem cząsteczek o siebie, co zamienia tą energię w ciepło. Dzieje </w:t>
      </w:r>
      <w:r w:rsidR="003F5BD2" w:rsidRPr="003F5BD2">
        <w:t>się to analogicznie do wahadła</w:t>
      </w:r>
      <w:r w:rsidR="003F5BD2">
        <w:t>,</w:t>
      </w:r>
      <w:r w:rsidR="003F5BD2" w:rsidRPr="003F5BD2">
        <w:t xml:space="preserve"> którego częstotliwość wahnięć spada przy wzroście amplitudy czyli w zasadzie energii mechaniczn</w:t>
      </w:r>
      <w:r w:rsidR="003F5BD2">
        <w:t xml:space="preserve">ej. </w:t>
      </w:r>
    </w:p>
    <w:p w14:paraId="36047481" w14:textId="77777777" w:rsidR="003F5BD2" w:rsidRDefault="003F5BD2">
      <w:r>
        <w:br w:type="page"/>
      </w:r>
    </w:p>
    <w:p w14:paraId="72BF0EA0" w14:textId="147DB7E4" w:rsidR="003F5BD2" w:rsidRDefault="003F5BD2">
      <w:r>
        <w:lastRenderedPageBreak/>
        <w:t>[slajd]</w:t>
      </w:r>
    </w:p>
    <w:p w14:paraId="12A83AA3" w14:textId="5F9266A6" w:rsidR="008B4708" w:rsidRDefault="003F5BD2" w:rsidP="00487895">
      <w:r w:rsidRPr="003F5BD2">
        <w:rPr>
          <w:noProof/>
        </w:rPr>
        <w:drawing>
          <wp:anchor distT="0" distB="0" distL="114300" distR="114300" simplePos="0" relativeHeight="251676672" behindDoc="1" locked="0" layoutInCell="1" allowOverlap="1" wp14:anchorId="53DB2864" wp14:editId="39E2EBDA">
            <wp:simplePos x="0" y="0"/>
            <wp:positionH relativeFrom="column">
              <wp:posOffset>318</wp:posOffset>
            </wp:positionH>
            <wp:positionV relativeFrom="paragraph">
              <wp:posOffset>318</wp:posOffset>
            </wp:positionV>
            <wp:extent cx="2034829" cy="1185862"/>
            <wp:effectExtent l="0" t="0" r="3810" b="0"/>
            <wp:wrapTight wrapText="bothSides">
              <wp:wrapPolygon edited="0">
                <wp:start x="0" y="0"/>
                <wp:lineTo x="0" y="21172"/>
                <wp:lineTo x="21438" y="21172"/>
                <wp:lineTo x="21438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829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895">
        <w:t>Z tego powodu stosuje się czwartą sieć, która</w:t>
      </w:r>
      <w:r w:rsidR="00B5161C">
        <w:t xml:space="preserve"> uczy się dobierać wartości własne operator</w:t>
      </w:r>
      <w:r w:rsidR="00820019">
        <w:t>a</w:t>
      </w:r>
      <w:r w:rsidR="00B5161C">
        <w:t xml:space="preserve"> Koopmana</w:t>
      </w:r>
      <w:r w:rsidR="00820019">
        <w:t xml:space="preserve">. W ten sposób można uwzględnić </w:t>
      </w:r>
      <w:r w:rsidR="00820019" w:rsidRPr="00820019">
        <w:t>ciągł</w:t>
      </w:r>
      <w:r w:rsidR="00820019">
        <w:t>ość w zanikaniu energii układu. Innymi słowy</w:t>
      </w:r>
      <w:r w:rsidR="00820019" w:rsidRPr="00820019">
        <w:t xml:space="preserve">, pozwalamy, aby wartości własne macierzy </w:t>
      </w:r>
      <w:r w:rsidR="00820019">
        <w:t>Koopmana</w:t>
      </w:r>
      <w:r w:rsidR="00820019" w:rsidRPr="00820019">
        <w:t xml:space="preserve"> zmieniały się λ = Λ(y). Wartości własne λ± = µ ± </w:t>
      </w:r>
      <w:proofErr w:type="spellStart"/>
      <w:r w:rsidR="00820019" w:rsidRPr="00820019">
        <w:t>iω</w:t>
      </w:r>
      <w:proofErr w:type="spellEnd"/>
      <w:r w:rsidR="00820019" w:rsidRPr="00820019">
        <w:t xml:space="preserve"> są następnie</w:t>
      </w:r>
      <w:r w:rsidR="00820019">
        <w:t xml:space="preserve"> </w:t>
      </w:r>
      <w:r w:rsidR="00820019" w:rsidRPr="00820019">
        <w:t xml:space="preserve">wykorzystywane do parametryzacji przekątnej </w:t>
      </w:r>
      <w:r w:rsidR="00820019">
        <w:t xml:space="preserve">operatora Koopmana </w:t>
      </w:r>
      <w:r w:rsidR="00820019" w:rsidRPr="00820019">
        <w:t xml:space="preserve">K(µ, ω). </w:t>
      </w:r>
    </w:p>
    <w:p w14:paraId="0E78E84B" w14:textId="5469F309" w:rsidR="00820019" w:rsidRDefault="00820019" w:rsidP="00487895">
      <w:r>
        <w:t>[slajd]</w:t>
      </w:r>
    </w:p>
    <w:p w14:paraId="5A43CCB2" w14:textId="77777777" w:rsidR="00396EDA" w:rsidRPr="00396EDA" w:rsidRDefault="00820019" w:rsidP="00487895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D596935" wp14:editId="5EE35AA9">
            <wp:simplePos x="0" y="0"/>
            <wp:positionH relativeFrom="column">
              <wp:posOffset>318</wp:posOffset>
            </wp:positionH>
            <wp:positionV relativeFrom="paragraph">
              <wp:posOffset>1588</wp:posOffset>
            </wp:positionV>
            <wp:extent cx="1519237" cy="1360314"/>
            <wp:effectExtent l="0" t="0" r="5080" b="0"/>
            <wp:wrapThrough wrapText="bothSides">
              <wp:wrapPolygon edited="0">
                <wp:start x="0" y="0"/>
                <wp:lineTo x="0" y="21176"/>
                <wp:lineTo x="21401" y="21176"/>
                <wp:lineTo x="21401" y="0"/>
                <wp:lineTo x="0" y="0"/>
              </wp:wrapPolygon>
            </wp:wrapThrough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237" cy="1360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 z</w:t>
      </w:r>
      <w:r w:rsidRPr="00396EDA">
        <w:rPr>
          <w:color w:val="FF0000"/>
        </w:rPr>
        <w:t xml:space="preserve">ałączonej grafice </w:t>
      </w:r>
      <w:r w:rsidR="00396EDA" w:rsidRPr="00396EDA">
        <w:rPr>
          <w:color w:val="FF0000"/>
        </w:rPr>
        <w:t>przedstawiono p</w:t>
      </w:r>
      <w:r w:rsidRPr="00396EDA">
        <w:rPr>
          <w:color w:val="FF0000"/>
        </w:rPr>
        <w:t>oznane funkcj</w:t>
      </w:r>
      <w:r w:rsidRPr="00396EDA">
        <w:rPr>
          <w:color w:val="FF0000"/>
        </w:rPr>
        <w:t>e</w:t>
      </w:r>
      <w:r w:rsidRPr="00396EDA">
        <w:rPr>
          <w:color w:val="FF0000"/>
        </w:rPr>
        <w:t xml:space="preserve"> własn</w:t>
      </w:r>
      <w:r w:rsidRPr="00396EDA">
        <w:rPr>
          <w:color w:val="FF0000"/>
        </w:rPr>
        <w:t>e</w:t>
      </w:r>
      <w:r w:rsidRPr="00396EDA">
        <w:rPr>
          <w:color w:val="FF0000"/>
        </w:rPr>
        <w:t xml:space="preserve"> Koopmana dla modelu pola </w:t>
      </w:r>
      <w:r w:rsidR="00396EDA" w:rsidRPr="00396EDA">
        <w:rPr>
          <w:color w:val="FF0000"/>
        </w:rPr>
        <w:t xml:space="preserve">przepływu o </w:t>
      </w:r>
      <w:r w:rsidRPr="00396EDA">
        <w:rPr>
          <w:color w:val="FF0000"/>
        </w:rPr>
        <w:t xml:space="preserve">liczbie Reynoldsa 100. </w:t>
      </w:r>
    </w:p>
    <w:p w14:paraId="7F9D8E8F" w14:textId="75387AFE" w:rsidR="00820019" w:rsidRDefault="00396EDA" w:rsidP="00487895">
      <w:r w:rsidRPr="00396EDA">
        <w:rPr>
          <w:color w:val="FF0000"/>
        </w:rPr>
        <w:t xml:space="preserve">U góry </w:t>
      </w:r>
      <w:r w:rsidR="00820019" w:rsidRPr="00396EDA">
        <w:rPr>
          <w:color w:val="FF0000"/>
        </w:rPr>
        <w:t xml:space="preserve">(góra) Rekonstrukcja trajektorii z liniowego modelu Koopmana z dwoma stanami; tryby dla każdej ze zmiennych przestrzeni stanów x są pokazane wzdłuż osi współrzędnych. (na dole) Rekonstrukcja Koopmana we współrzędnych funkcji własnej y, wraz z funkcjami własnymi </w:t>
      </w:r>
      <w:r w:rsidR="00820019" w:rsidRPr="00820019">
        <w:t>y = ϕ(x).</w:t>
      </w:r>
    </w:p>
    <w:p w14:paraId="2B912A57" w14:textId="148A66EB" w:rsidR="007946C9" w:rsidRDefault="006C119B">
      <w:r>
        <w:t xml:space="preserve"> </w:t>
      </w:r>
    </w:p>
    <w:p w14:paraId="427A1E6F" w14:textId="77777777" w:rsidR="00965023" w:rsidRPr="00044194" w:rsidRDefault="00965023"/>
    <w:p w14:paraId="660174D0" w14:textId="60EB4B91" w:rsidR="002262B0" w:rsidRPr="00044194" w:rsidRDefault="002262B0"/>
    <w:p w14:paraId="3DBEEB1E" w14:textId="604EB7E3" w:rsidR="002262B0" w:rsidRPr="00044194" w:rsidRDefault="002262B0"/>
    <w:p w14:paraId="46F15F13" w14:textId="34D92D0D" w:rsidR="002262B0" w:rsidRPr="00044194" w:rsidRDefault="002262B0"/>
    <w:p w14:paraId="0AA21AB3" w14:textId="07E709BE" w:rsidR="002262B0" w:rsidRPr="00044194" w:rsidRDefault="002262B0"/>
    <w:p w14:paraId="456D60CA" w14:textId="10270A04" w:rsidR="002262B0" w:rsidRPr="00044194" w:rsidRDefault="002262B0"/>
    <w:p w14:paraId="27570F84" w14:textId="30E7FDF7" w:rsidR="008011B8" w:rsidRDefault="008011B8">
      <w:pPr>
        <w:rPr>
          <w:u w:val="single"/>
        </w:rPr>
      </w:pPr>
    </w:p>
    <w:p w14:paraId="4F1D1A9B" w14:textId="77777777" w:rsidR="00396EDA" w:rsidRDefault="00396EDA">
      <w:pPr>
        <w:rPr>
          <w:u w:val="single"/>
        </w:rPr>
      </w:pPr>
      <w:r>
        <w:rPr>
          <w:u w:val="single"/>
        </w:rPr>
        <w:br w:type="page"/>
      </w:r>
    </w:p>
    <w:p w14:paraId="73D4402A" w14:textId="12D34C26" w:rsidR="00381F6D" w:rsidRPr="00381F6D" w:rsidRDefault="00D524AD">
      <w:pPr>
        <w:rPr>
          <w:u w:val="single"/>
        </w:rPr>
      </w:pPr>
      <w:r>
        <w:rPr>
          <w:u w:val="single"/>
        </w:rPr>
        <w:lastRenderedPageBreak/>
        <w:t>Wektory i wa</w:t>
      </w:r>
      <w:r w:rsidR="00BB3CED">
        <w:rPr>
          <w:u w:val="single"/>
        </w:rPr>
        <w:t>rtości własne</w:t>
      </w:r>
    </w:p>
    <w:p w14:paraId="08511664" w14:textId="787CEA10" w:rsidR="0095013F" w:rsidRDefault="003E2229">
      <w:r w:rsidRPr="003E2229">
        <w:t>To co łączy mechanikę płynów i uczenie maszynowe to to</w:t>
      </w:r>
      <w:r w:rsidR="00257B46">
        <w:t>,</w:t>
      </w:r>
      <w:r w:rsidRPr="003E2229">
        <w:t xml:space="preserve"> że w</w:t>
      </w:r>
      <w:r w:rsidR="00257B46">
        <w:t xml:space="preserve"> nawet </w:t>
      </w:r>
      <w:r w:rsidRPr="003E2229">
        <w:t>najbardziej skomplikowanych przepływach istnieją wzorce</w:t>
      </w:r>
      <w:r w:rsidR="00257B46">
        <w:t xml:space="preserve">. </w:t>
      </w:r>
      <w:r w:rsidR="00257B46" w:rsidRPr="00257B46">
        <w:t>Dla przykładu jak bym miał jedno</w:t>
      </w:r>
      <w:r w:rsidR="008C2EC9">
        <w:t xml:space="preserve"> 1MP</w:t>
      </w:r>
      <w:r w:rsidR="00257B46" w:rsidRPr="00257B46">
        <w:t xml:space="preserve"> zdjęcie twarzy człowieka </w:t>
      </w:r>
      <w:r w:rsidR="008C2EC9" w:rsidRPr="008C2EC9">
        <w:t xml:space="preserve">to te miliony informacji nie jest koniecznie potrzebne </w:t>
      </w:r>
      <w:r w:rsidR="00ED2AAE">
        <w:t xml:space="preserve">i </w:t>
      </w:r>
      <w:r w:rsidR="008C2EC9" w:rsidRPr="008C2EC9">
        <w:t xml:space="preserve">nie trzeba budować sieci </w:t>
      </w:r>
      <w:r w:rsidR="008C2EC9">
        <w:t>splo</w:t>
      </w:r>
      <w:r w:rsidR="008C2EC9" w:rsidRPr="008C2EC9">
        <w:t>towej</w:t>
      </w:r>
      <w:r w:rsidR="008C2EC9">
        <w:t>.</w:t>
      </w:r>
      <w:r w:rsidR="005417F3">
        <w:t xml:space="preserve"> </w:t>
      </w:r>
      <w:r w:rsidR="005417F3" w:rsidRPr="005417F3">
        <w:t>Są dominujące wzorce które definiują t</w:t>
      </w:r>
      <w:r w:rsidR="005417F3">
        <w:t>ą</w:t>
      </w:r>
      <w:r w:rsidR="005417F3" w:rsidRPr="005417F3">
        <w:t xml:space="preserve"> twarz </w:t>
      </w:r>
      <w:r w:rsidR="00513EDD" w:rsidRPr="00513EDD">
        <w:t>i tak samo są wzorce które definiują pole przepływu</w:t>
      </w:r>
      <w:r w:rsidR="00513EDD">
        <w:t xml:space="preserve">. </w:t>
      </w:r>
      <w:r w:rsidR="002646D8" w:rsidRPr="002646D8">
        <w:t xml:space="preserve">W 1978 roku </w:t>
      </w:r>
      <w:proofErr w:type="spellStart"/>
      <w:r w:rsidR="0052537E">
        <w:t>Sirovich</w:t>
      </w:r>
      <w:proofErr w:type="spellEnd"/>
      <w:r w:rsidR="0052537E">
        <w:t xml:space="preserve"> </w:t>
      </w:r>
      <w:r w:rsidR="00D676D1" w:rsidRPr="00D676D1">
        <w:t>napisał 2 artykuły które</w:t>
      </w:r>
      <w:r w:rsidR="00495395">
        <w:t xml:space="preserve"> </w:t>
      </w:r>
      <w:r w:rsidR="00495395" w:rsidRPr="00495395">
        <w:t>zmieniły świat</w:t>
      </w:r>
      <w:r w:rsidR="000739BA">
        <w:t>. P</w:t>
      </w:r>
      <w:r w:rsidR="00495395" w:rsidRPr="00495395">
        <w:t xml:space="preserve">ierwszy z nich to </w:t>
      </w:r>
      <w:r w:rsidR="009F0D34">
        <w:t xml:space="preserve">tzw. </w:t>
      </w:r>
      <w:r w:rsidR="009F0D34" w:rsidRPr="009F0D34">
        <w:t>twarze własne</w:t>
      </w:r>
      <w:r w:rsidR="009F0D34">
        <w:t xml:space="preserve">, </w:t>
      </w:r>
      <w:r w:rsidR="009F0D34" w:rsidRPr="009F0D34">
        <w:t xml:space="preserve">w którym wziął bibliotekę </w:t>
      </w:r>
      <w:r w:rsidR="007750C7" w:rsidRPr="007750C7">
        <w:t xml:space="preserve">z 1000 zdjęć ludzkich twarzy i przeprowadził na niej </w:t>
      </w:r>
      <w:r w:rsidR="007750C7">
        <w:t>r</w:t>
      </w:r>
      <w:r w:rsidR="00F14D39" w:rsidRPr="00F14D39">
        <w:t>ozkład według wartości osobliwych</w:t>
      </w:r>
      <w:r w:rsidR="00F11EF4">
        <w:t xml:space="preserve"> </w:t>
      </w:r>
      <w:r w:rsidR="00F11EF4" w:rsidRPr="00F11EF4">
        <w:t>aby otrzymać twarze własne lub też wektory własne tych zdjęć</w:t>
      </w:r>
      <w:r w:rsidR="008077B1">
        <w:t>.</w:t>
      </w:r>
    </w:p>
    <w:p w14:paraId="5E0E55AA" w14:textId="12638E84" w:rsidR="00F54BD6" w:rsidRPr="00105785" w:rsidRDefault="0094215B">
      <w:r w:rsidRPr="0095013F">
        <w:rPr>
          <w:u w:val="single"/>
        </w:rPr>
        <w:t>Wektory</w:t>
      </w:r>
      <w:r w:rsidR="0095013F">
        <w:rPr>
          <w:u w:val="single"/>
        </w:rPr>
        <w:t xml:space="preserve"> własne i wartości własne</w:t>
      </w:r>
    </w:p>
    <w:p w14:paraId="33FC823A" w14:textId="08F0006B" w:rsidR="009D7353" w:rsidRDefault="009D7353">
      <w:r>
        <w:t xml:space="preserve">Tutaj widać jak </w:t>
      </w:r>
      <w:r w:rsidR="008175AC">
        <w:t xml:space="preserve">przykład dla klatek z </w:t>
      </w:r>
      <w:proofErr w:type="spellStart"/>
      <w:r w:rsidR="008175AC">
        <w:t>fulmu</w:t>
      </w:r>
      <w:proofErr w:type="spellEnd"/>
      <w:r w:rsidR="008175AC">
        <w:t xml:space="preserve"> przedstawiającego łączące się dwa wiry</w:t>
      </w:r>
      <w:r w:rsidR="0030557D">
        <w:t>. Następnie niżej jest dekompozycja na wektory własne. A w trzecim r</w:t>
      </w:r>
      <w:r w:rsidR="009551CA">
        <w:t>zę</w:t>
      </w:r>
      <w:r w:rsidR="0030557D">
        <w:t xml:space="preserve">dzie </w:t>
      </w:r>
      <w:r w:rsidR="009551CA">
        <w:t xml:space="preserve">odtworzenie Pierwszego rzędu, oczywiście nie </w:t>
      </w:r>
      <w:r w:rsidR="00D42A49">
        <w:t>jest idealnie, ponieważ została użyta tylko jedna moda.</w:t>
      </w:r>
    </w:p>
    <w:p w14:paraId="0AA4E112" w14:textId="54C5B942" w:rsidR="00D42A49" w:rsidRPr="00D42A49" w:rsidRDefault="00D42A49">
      <w:pPr>
        <w:rPr>
          <w:u w:val="single"/>
        </w:rPr>
      </w:pPr>
      <w:r>
        <w:rPr>
          <w:u w:val="single"/>
        </w:rPr>
        <w:t>Slajd</w:t>
      </w:r>
    </w:p>
    <w:p w14:paraId="6501C19C" w14:textId="03464E77" w:rsidR="00381F6D" w:rsidRDefault="00D42A49">
      <w:r>
        <w:t>W</w:t>
      </w:r>
      <w:r w:rsidR="008077B1" w:rsidRPr="007B59BD">
        <w:t xml:space="preserve"> tym samym roku </w:t>
      </w:r>
      <w:proofErr w:type="spellStart"/>
      <w:r>
        <w:t>Sirovich</w:t>
      </w:r>
      <w:proofErr w:type="spellEnd"/>
      <w:r>
        <w:t xml:space="preserve"> </w:t>
      </w:r>
      <w:r w:rsidR="003E6722">
        <w:t>swoją dekompozycję twarzy</w:t>
      </w:r>
      <w:r w:rsidR="008077B1" w:rsidRPr="00D77A10">
        <w:t xml:space="preserve"> </w:t>
      </w:r>
      <w:r w:rsidR="003E6722">
        <w:t xml:space="preserve">użył </w:t>
      </w:r>
      <w:r w:rsidR="008077B1" w:rsidRPr="00D77A10">
        <w:t>na filmach przedstawiających przepływy</w:t>
      </w:r>
      <w:r w:rsidR="008077B1">
        <w:t xml:space="preserve">. </w:t>
      </w:r>
      <w:r w:rsidR="00F54BD6">
        <w:t>P</w:t>
      </w:r>
      <w:r w:rsidR="00D77A10" w:rsidRPr="00D77A10">
        <w:t xml:space="preserve">okazał </w:t>
      </w:r>
      <w:r w:rsidR="00F54BD6">
        <w:t xml:space="preserve">wtedy, </w:t>
      </w:r>
      <w:r w:rsidR="00D77A10" w:rsidRPr="00D77A10">
        <w:t xml:space="preserve">że jeśli weźmie się </w:t>
      </w:r>
      <w:r w:rsidR="007B4510" w:rsidRPr="007B4510">
        <w:t xml:space="preserve">wektory własne </w:t>
      </w:r>
      <w:r w:rsidR="00F24D57">
        <w:t xml:space="preserve">tego filmu </w:t>
      </w:r>
      <w:r w:rsidR="007B4510" w:rsidRPr="007B4510">
        <w:t xml:space="preserve">to można </w:t>
      </w:r>
      <w:r w:rsidR="00500448" w:rsidRPr="00500448">
        <w:t>otrzymać dominujące wzorce</w:t>
      </w:r>
      <w:r w:rsidR="00500448">
        <w:t>.</w:t>
      </w:r>
      <w:r w:rsidR="00443F38">
        <w:t xml:space="preserve"> </w:t>
      </w:r>
      <w:r w:rsidR="00905A5A" w:rsidRPr="00905A5A">
        <w:t xml:space="preserve">Po pierwsze można otrzymać średnią </w:t>
      </w:r>
      <w:r w:rsidR="0095694D">
        <w:t xml:space="preserve">klatkę z </w:t>
      </w:r>
      <w:r w:rsidR="0095694D" w:rsidRPr="0095694D">
        <w:t>całego filmu</w:t>
      </w:r>
      <w:r w:rsidR="0095694D">
        <w:t xml:space="preserve">. </w:t>
      </w:r>
      <w:r w:rsidR="00E60426" w:rsidRPr="00E60426">
        <w:t xml:space="preserve">A następnie rozkład według wartości osobliwych pozwala otrzymać kolejne wektory </w:t>
      </w:r>
      <w:r w:rsidR="00E60426">
        <w:t>własne.</w:t>
      </w:r>
      <w:r w:rsidR="00A84A54">
        <w:t xml:space="preserve"> </w:t>
      </w:r>
      <w:r w:rsidR="00A84A54" w:rsidRPr="00A84A54">
        <w:t>Wzorce tego przepływu są stałe w czasie</w:t>
      </w:r>
      <w:r w:rsidR="00A84A54">
        <w:t>, ale i</w:t>
      </w:r>
      <w:r w:rsidR="00D671B1" w:rsidRPr="00D671B1">
        <w:t xml:space="preserve">ch kombinacja liniowa </w:t>
      </w:r>
      <w:r w:rsidR="00653289">
        <w:t xml:space="preserve">jest zmienna w czasie. </w:t>
      </w:r>
      <w:r w:rsidR="00240025" w:rsidRPr="00240025">
        <w:t xml:space="preserve">I kiedy dodamy je do siebie dla czasu </w:t>
      </w:r>
      <w:r w:rsidR="00240025">
        <w:t>t to możemy</w:t>
      </w:r>
      <w:r w:rsidR="00566626" w:rsidRPr="00566626">
        <w:t xml:space="preserve"> odtworzyć </w:t>
      </w:r>
      <w:r w:rsidR="00566626">
        <w:t xml:space="preserve">oryginalny </w:t>
      </w:r>
      <w:r w:rsidR="00566626" w:rsidRPr="00566626">
        <w:t>przepływ</w:t>
      </w:r>
      <w:r w:rsidR="00240025">
        <w:t xml:space="preserve"> w czasie t</w:t>
      </w:r>
      <w:r w:rsidR="00566626">
        <w:t>.</w:t>
      </w:r>
      <w:r w:rsidR="00501736">
        <w:t xml:space="preserve"> </w:t>
      </w:r>
      <w:r w:rsidR="00EF1ADD" w:rsidRPr="00EF1ADD">
        <w:t xml:space="preserve">To jest kamień węgielny nie tylko </w:t>
      </w:r>
      <w:r w:rsidR="007F5E39">
        <w:t>dla</w:t>
      </w:r>
      <w:r w:rsidR="00EF1ADD" w:rsidRPr="00EF1ADD">
        <w:t xml:space="preserve"> przepływach dwuwymiarowych ale również </w:t>
      </w:r>
      <w:r w:rsidR="007F5E39">
        <w:t>dla</w:t>
      </w:r>
      <w:r w:rsidR="001F7C1F">
        <w:t xml:space="preserve"> </w:t>
      </w:r>
      <w:r w:rsidR="001F7C1F" w:rsidRPr="001F7C1F">
        <w:t>wyższych wymiar</w:t>
      </w:r>
      <w:r w:rsidR="007F5E39">
        <w:t>ów</w:t>
      </w:r>
      <w:r w:rsidR="001F7C1F">
        <w:t>.</w:t>
      </w:r>
    </w:p>
    <w:p w14:paraId="4A4865BD" w14:textId="57DBD186" w:rsidR="007105F3" w:rsidRPr="00EA1583" w:rsidRDefault="007105F3">
      <w:pPr>
        <w:rPr>
          <w:u w:val="single"/>
        </w:rPr>
      </w:pPr>
      <w:r w:rsidRPr="00EA1583">
        <w:rPr>
          <w:u w:val="single"/>
        </w:rPr>
        <w:t>POD/PCA</w:t>
      </w:r>
    </w:p>
    <w:p w14:paraId="255B46A8" w14:textId="73AD8B81" w:rsidR="00091384" w:rsidRDefault="001F7C1F" w:rsidP="00091384">
      <w:r w:rsidRPr="001F7C1F">
        <w:t xml:space="preserve">Okazuje się że </w:t>
      </w:r>
      <w:r w:rsidR="001B406A" w:rsidRPr="001B406A">
        <w:t>rozkład według wartości osobliwych można przedstawić jako sieć neuronową</w:t>
      </w:r>
      <w:r w:rsidR="00831C75">
        <w:t xml:space="preserve"> </w:t>
      </w:r>
      <w:r w:rsidR="00831C75" w:rsidRPr="00831C75">
        <w:t xml:space="preserve">z jedną </w:t>
      </w:r>
      <w:r w:rsidR="00831C75">
        <w:t>u</w:t>
      </w:r>
      <w:r w:rsidR="00831C75" w:rsidRPr="00831C75">
        <w:t>krytą warstwą</w:t>
      </w:r>
      <w:r w:rsidR="00831C75">
        <w:t xml:space="preserve"> </w:t>
      </w:r>
      <w:r w:rsidR="005C24BD" w:rsidRPr="005C24BD">
        <w:t>z liniowymi funkcjami aktywacji</w:t>
      </w:r>
      <w:r w:rsidR="001B406A">
        <w:t xml:space="preserve">. </w:t>
      </w:r>
      <w:r w:rsidR="005C24BD" w:rsidRPr="005C24BD">
        <w:t xml:space="preserve">Na wejściu jest wielowymiarowe </w:t>
      </w:r>
      <w:r w:rsidR="00BB4FD4" w:rsidRPr="00BB4FD4">
        <w:t xml:space="preserve">pole przepływu następnie informacja jest </w:t>
      </w:r>
      <w:r w:rsidR="00BB4FD4">
        <w:t>k</w:t>
      </w:r>
      <w:r w:rsidR="00BB4FD4" w:rsidRPr="00BB4FD4">
        <w:t>ompres</w:t>
      </w:r>
      <w:r w:rsidR="00BB4FD4">
        <w:t>owana</w:t>
      </w:r>
      <w:r w:rsidR="006C27B6">
        <w:t xml:space="preserve"> w </w:t>
      </w:r>
      <w:r w:rsidR="006C27B6" w:rsidRPr="006C27B6">
        <w:t>środkowej warstwie</w:t>
      </w:r>
      <w:r w:rsidR="006C27B6">
        <w:t xml:space="preserve">. </w:t>
      </w:r>
      <w:r w:rsidR="006C27B6" w:rsidRPr="006C27B6">
        <w:t xml:space="preserve">Na końcu w dekoderze odtwarzamy </w:t>
      </w:r>
      <w:r w:rsidR="0027050C" w:rsidRPr="0027050C">
        <w:t>przepływ</w:t>
      </w:r>
      <w:r w:rsidR="0027050C">
        <w:t xml:space="preserve">. </w:t>
      </w:r>
      <w:r w:rsidR="0027050C" w:rsidRPr="0027050C">
        <w:t xml:space="preserve">Także kiedy trenujemy sieć </w:t>
      </w:r>
      <w:r w:rsidR="009E4FFE" w:rsidRPr="009E4FFE">
        <w:t>to nasza funkcja straty uwzględnia różnic</w:t>
      </w:r>
      <w:r w:rsidR="007B56CC">
        <w:t>ę</w:t>
      </w:r>
      <w:r w:rsidR="009E4FFE" w:rsidRPr="009E4FFE">
        <w:t xml:space="preserve"> pomiędzy wejściem a wyjściem</w:t>
      </w:r>
      <w:r w:rsidR="009E4FFE">
        <w:t>,</w:t>
      </w:r>
      <w:r w:rsidR="009E4FFE" w:rsidRPr="009E4FFE">
        <w:t xml:space="preserve"> a także powinna zmuszać środkową warstwę do </w:t>
      </w:r>
      <w:r w:rsidR="00AE13CD">
        <w:t xml:space="preserve">bycia </w:t>
      </w:r>
      <w:r w:rsidR="009E4FFE" w:rsidRPr="009E4FFE">
        <w:t>jak najwęższ</w:t>
      </w:r>
      <w:r w:rsidR="00AE13CD">
        <w:t>ą</w:t>
      </w:r>
      <w:r w:rsidR="009E4FFE">
        <w:t>.</w:t>
      </w:r>
      <w:r w:rsidR="00EB5B53">
        <w:t xml:space="preserve"> </w:t>
      </w:r>
      <w:r w:rsidR="00EB5B53" w:rsidRPr="00EB5B53">
        <w:t>Istnieją także bardziej skomplikowane struktury</w:t>
      </w:r>
      <w:r w:rsidR="00FA5596">
        <w:t xml:space="preserve"> z n</w:t>
      </w:r>
      <w:r w:rsidR="00FA5596" w:rsidRPr="00FA5596">
        <w:t>ie liniowymi funkcjami aktywacji</w:t>
      </w:r>
      <w:r w:rsidR="00EB5B53" w:rsidRPr="00EB5B53">
        <w:t xml:space="preserve"> realizujące te same zadanie tylko lepiej</w:t>
      </w:r>
      <w:r w:rsidR="00EB5B53">
        <w:t xml:space="preserve">. </w:t>
      </w:r>
      <w:r w:rsidR="009373B2">
        <w:t>Jedn</w:t>
      </w:r>
      <w:r w:rsidR="005B0C36">
        <w:t>ym</w:t>
      </w:r>
      <w:r w:rsidR="009373B2">
        <w:t xml:space="preserve"> z pierwszych zastosowań głęboki</w:t>
      </w:r>
      <w:r w:rsidR="005B0C36">
        <w:t xml:space="preserve">ego </w:t>
      </w:r>
      <w:proofErr w:type="spellStart"/>
      <w:r w:rsidR="005B0C36">
        <w:t>autoenkodera</w:t>
      </w:r>
      <w:proofErr w:type="spellEnd"/>
      <w:r w:rsidR="005B0C36">
        <w:t xml:space="preserve"> </w:t>
      </w:r>
      <w:r w:rsidR="00494B2F">
        <w:t xml:space="preserve">w 2002 roku </w:t>
      </w:r>
      <w:r w:rsidR="005B0C36">
        <w:t xml:space="preserve">była </w:t>
      </w:r>
      <w:r w:rsidR="009373B2">
        <w:t>rekonstrukcji pola prędkości w pobliżu ściany w turbulentnym przepływie kanałowym przy użyciu ciśnienia i</w:t>
      </w:r>
      <w:r w:rsidR="004E01F4">
        <w:t xml:space="preserve"> siły</w:t>
      </w:r>
      <w:r w:rsidR="009373B2">
        <w:t xml:space="preserve"> ścinania ściany (</w:t>
      </w:r>
      <w:proofErr w:type="spellStart"/>
      <w:r w:rsidR="009373B2">
        <w:t>Milano</w:t>
      </w:r>
      <w:proofErr w:type="spellEnd"/>
      <w:r w:rsidR="009373B2">
        <w:t xml:space="preserve"> i</w:t>
      </w:r>
      <w:r w:rsidR="00494B2F">
        <w:t xml:space="preserve"> </w:t>
      </w:r>
      <w:proofErr w:type="spellStart"/>
      <w:r w:rsidR="009373B2">
        <w:t>Koumoutsakos</w:t>
      </w:r>
      <w:proofErr w:type="spellEnd"/>
      <w:r w:rsidR="009373B2">
        <w:t xml:space="preserve"> 2002).</w:t>
      </w:r>
    </w:p>
    <w:p w14:paraId="39B26356" w14:textId="630BFB58" w:rsidR="00091384" w:rsidRDefault="00091384" w:rsidP="00091384">
      <w:r w:rsidRPr="00091384">
        <w:rPr>
          <w:u w:val="single"/>
        </w:rPr>
        <w:t xml:space="preserve">Oderwanie warstwy przyściennej w kanale </w:t>
      </w:r>
      <w:r w:rsidR="0018784A" w:rsidRPr="00091384">
        <w:rPr>
          <w:u w:val="single"/>
        </w:rPr>
        <w:t>rozszerzającym</w:t>
      </w:r>
      <w:r w:rsidRPr="00091384">
        <w:rPr>
          <w:u w:val="single"/>
        </w:rPr>
        <w:t xml:space="preserve"> się</w:t>
      </w:r>
    </w:p>
    <w:p w14:paraId="2701EC01" w14:textId="3036F05F" w:rsidR="007105F3" w:rsidRDefault="00793AED" w:rsidP="009373B2">
      <w:r w:rsidRPr="00793AED">
        <w:t xml:space="preserve">Aby przedstawić to co </w:t>
      </w:r>
      <w:r w:rsidR="00B26A55">
        <w:t xml:space="preserve">zostało wtedy tak naprawdę </w:t>
      </w:r>
      <w:r w:rsidR="00680C03">
        <w:t>otrzymane i z czego</w:t>
      </w:r>
      <w:r w:rsidR="00E11A13">
        <w:t xml:space="preserve">, to </w:t>
      </w:r>
      <w:r w:rsidR="00680C03">
        <w:t>naj</w:t>
      </w:r>
      <w:r w:rsidRPr="00793AED">
        <w:t xml:space="preserve">pierw </w:t>
      </w:r>
      <w:r w:rsidR="00E11A13">
        <w:t xml:space="preserve">rozważmy </w:t>
      </w:r>
      <w:r w:rsidR="00340DA1" w:rsidRPr="00340DA1">
        <w:t xml:space="preserve">typową sytuację </w:t>
      </w:r>
      <w:r w:rsidR="00340DA1">
        <w:t xml:space="preserve">w rurze </w:t>
      </w:r>
      <w:r w:rsidR="005B02F2">
        <w:t xml:space="preserve">przy powierzchni wewnętrznej. </w:t>
      </w:r>
      <w:r w:rsidR="005B02F2" w:rsidRPr="005B02F2">
        <w:t xml:space="preserve">Ten obrazek przedstawia profile prędkości </w:t>
      </w:r>
      <w:r w:rsidR="004D6279" w:rsidRPr="004D6279">
        <w:t>dla różnych gradientów ciśnienia</w:t>
      </w:r>
      <w:r w:rsidR="006327D8">
        <w:t>. P</w:t>
      </w:r>
      <w:r w:rsidR="004D6279" w:rsidRPr="004D6279">
        <w:t>od rysunkiem są oczywiście gradienty prędkości ale z</w:t>
      </w:r>
      <w:r w:rsidR="006327D8">
        <w:t xml:space="preserve"> </w:t>
      </w:r>
      <w:r w:rsidR="004D6279" w:rsidRPr="004D6279">
        <w:t xml:space="preserve">równania </w:t>
      </w:r>
      <w:r w:rsidR="006327D8">
        <w:t xml:space="preserve">Prandtla </w:t>
      </w:r>
      <w:r w:rsidR="004D6279" w:rsidRPr="004D6279">
        <w:t xml:space="preserve">wychodzi </w:t>
      </w:r>
      <w:r w:rsidR="00E13863" w:rsidRPr="00E13863">
        <w:t xml:space="preserve">że mają one </w:t>
      </w:r>
      <w:r w:rsidR="00E13863">
        <w:t xml:space="preserve">przy ścianie </w:t>
      </w:r>
      <w:r w:rsidR="00E13863" w:rsidRPr="00E13863">
        <w:t xml:space="preserve">te same kierunki </w:t>
      </w:r>
      <w:r w:rsidR="00E13863">
        <w:t xml:space="preserve">ale </w:t>
      </w:r>
      <w:r w:rsidR="00E13863" w:rsidRPr="00E13863">
        <w:t>przeciwne zwroty</w:t>
      </w:r>
      <w:r w:rsidR="00E13863">
        <w:t>.</w:t>
      </w:r>
    </w:p>
    <w:p w14:paraId="35ECD23E" w14:textId="2653F549" w:rsidR="00B01AE8" w:rsidRDefault="000D397B">
      <w:r w:rsidRPr="000D397B">
        <w:rPr>
          <w:u w:val="single"/>
        </w:rPr>
        <w:t xml:space="preserve">Profil warstwy przyściennej obliczony </w:t>
      </w:r>
      <w:proofErr w:type="spellStart"/>
      <w:r w:rsidRPr="000D397B">
        <w:rPr>
          <w:u w:val="single"/>
        </w:rPr>
        <w:t>autoenkoderem</w:t>
      </w:r>
      <w:proofErr w:type="spellEnd"/>
    </w:p>
    <w:p w14:paraId="3456124C" w14:textId="154AEAC4" w:rsidR="00B46DA9" w:rsidRDefault="008173AA" w:rsidP="00091384">
      <w:r w:rsidRPr="008173AA">
        <w:t>Wyniki treningu sieci neuronowej są przedstawione na tym wykresie</w:t>
      </w:r>
      <w:r w:rsidR="0078391B">
        <w:t xml:space="preserve">. Test </w:t>
      </w:r>
      <w:r w:rsidR="00DB7059" w:rsidRPr="00DB7059">
        <w:t>przeprowadzon</w:t>
      </w:r>
      <w:r w:rsidR="0078391B">
        <w:t>o</w:t>
      </w:r>
      <w:r w:rsidR="00DB7059" w:rsidRPr="00DB7059">
        <w:t xml:space="preserve"> na danych nie widzianych wcześniej przez sieć </w:t>
      </w:r>
      <w:r w:rsidR="003431A4">
        <w:t xml:space="preserve">w trakcie </w:t>
      </w:r>
      <w:r w:rsidR="00DB7059" w:rsidRPr="00DB7059">
        <w:t>treningu</w:t>
      </w:r>
      <w:r w:rsidR="003431A4">
        <w:t xml:space="preserve"> </w:t>
      </w:r>
      <w:r w:rsidR="003431A4" w:rsidRPr="003431A4">
        <w:t>ani w</w:t>
      </w:r>
      <w:r w:rsidR="001D5142">
        <w:t xml:space="preserve"> </w:t>
      </w:r>
      <w:r w:rsidR="003431A4" w:rsidRPr="003431A4">
        <w:t xml:space="preserve">trakcie </w:t>
      </w:r>
      <w:r w:rsidR="001D5142" w:rsidRPr="001D5142">
        <w:t>dekompozycji na wektory własne</w:t>
      </w:r>
      <w:r w:rsidR="001D5142">
        <w:t>.</w:t>
      </w:r>
      <w:r w:rsidR="00117B29">
        <w:t xml:space="preserve"> </w:t>
      </w:r>
      <w:r w:rsidR="00117B29" w:rsidRPr="00117B29">
        <w:t>I to pokazało że model dobrze generalizuje</w:t>
      </w:r>
      <w:r w:rsidR="00117B29">
        <w:t>.</w:t>
      </w:r>
    </w:p>
    <w:p w14:paraId="761D2636" w14:textId="77777777" w:rsidR="00B46DA9" w:rsidRDefault="00B46DA9">
      <w:r>
        <w:br w:type="page"/>
      </w:r>
    </w:p>
    <w:p w14:paraId="129FBE0E" w14:textId="00C2C60E" w:rsidR="00091384" w:rsidRDefault="00B46DA9" w:rsidP="00091384">
      <w:proofErr w:type="spellStart"/>
      <w:r>
        <w:rPr>
          <w:u w:val="single"/>
        </w:rPr>
        <w:lastRenderedPageBreak/>
        <w:t>Particle</w:t>
      </w:r>
      <w:proofErr w:type="spellEnd"/>
      <w:r>
        <w:rPr>
          <w:u w:val="single"/>
        </w:rPr>
        <w:t xml:space="preserve"> Image </w:t>
      </w:r>
      <w:proofErr w:type="spellStart"/>
      <w:r>
        <w:rPr>
          <w:u w:val="single"/>
        </w:rPr>
        <w:t>Velosimetry</w:t>
      </w:r>
      <w:proofErr w:type="spellEnd"/>
    </w:p>
    <w:p w14:paraId="4B34AF66" w14:textId="212E11B8" w:rsidR="00B46DA9" w:rsidRPr="00B46DA9" w:rsidRDefault="00E7462E" w:rsidP="00091384">
      <w:proofErr w:type="spellStart"/>
      <w:r w:rsidRPr="00E7462E">
        <w:t>Particle</w:t>
      </w:r>
      <w:proofErr w:type="spellEnd"/>
      <w:r w:rsidRPr="00E7462E">
        <w:t xml:space="preserve"> Image </w:t>
      </w:r>
      <w:proofErr w:type="spellStart"/>
      <w:r w:rsidRPr="00E7462E">
        <w:t>Velosimetry</w:t>
      </w:r>
      <w:proofErr w:type="spellEnd"/>
      <w:r>
        <w:t xml:space="preserve"> </w:t>
      </w:r>
      <w:r w:rsidR="00C767A9" w:rsidRPr="00C767A9">
        <w:t xml:space="preserve">to technika służąca do </w:t>
      </w:r>
      <w:r w:rsidR="001414A5" w:rsidRPr="001414A5">
        <w:t>mierzenia prędkości przepływie</w:t>
      </w:r>
      <w:r w:rsidR="001414A5">
        <w:t xml:space="preserve"> </w:t>
      </w:r>
      <w:r w:rsidR="001414A5" w:rsidRPr="001414A5">
        <w:t>przy pomocy wiązki laserowej oraz kamery</w:t>
      </w:r>
      <w:r w:rsidR="001414A5">
        <w:t>.</w:t>
      </w:r>
      <w:r>
        <w:t xml:space="preserve"> </w:t>
      </w:r>
      <w:r w:rsidR="00E00788" w:rsidRPr="00E00788">
        <w:t xml:space="preserve">Niestety takie pomiary mają często wiele szumów co często przeszkadza </w:t>
      </w:r>
      <w:r w:rsidR="00E00788">
        <w:t xml:space="preserve">w obliczaniu </w:t>
      </w:r>
      <w:r w:rsidR="00E00788" w:rsidRPr="00E00788">
        <w:t>prędkości</w:t>
      </w:r>
      <w:r w:rsidR="00E00788">
        <w:t xml:space="preserve">. </w:t>
      </w:r>
      <w:r w:rsidR="00E00788" w:rsidRPr="00E00788">
        <w:t xml:space="preserve">wtedy z pomocą przychodzi nam znów dekompozycja </w:t>
      </w:r>
    </w:p>
    <w:p w14:paraId="2C685B6E" w14:textId="1979812D" w:rsidR="00091384" w:rsidRDefault="000C30C5">
      <w:r>
        <w:rPr>
          <w:u w:val="single"/>
        </w:rPr>
        <w:t>Slajd</w:t>
      </w:r>
    </w:p>
    <w:p w14:paraId="655D4B60" w14:textId="33CDA25E" w:rsidR="000C30C5" w:rsidRPr="000C30C5" w:rsidRDefault="00C64731">
      <w:r w:rsidRPr="00C64731">
        <w:t xml:space="preserve">Przykładowo na podstawie bazy danych zawierającej 36 ludzkich twarzy każda z nich </w:t>
      </w:r>
      <w:r w:rsidR="00D91A37" w:rsidRPr="00D91A37">
        <w:t>oświetlona na 64 różne sposoby</w:t>
      </w:r>
      <w:r w:rsidR="00D91A37">
        <w:t>.</w:t>
      </w:r>
      <w:r w:rsidR="00A55BA0">
        <w:t xml:space="preserve"> </w:t>
      </w:r>
      <w:r w:rsidR="001B4681" w:rsidRPr="001B4681">
        <w:t xml:space="preserve">Można uzyskać taki efekt że kiedy mamy zdjęcie przykładowej osoby zupełnie nie z tej bazy </w:t>
      </w:r>
      <w:r w:rsidR="00AD6271" w:rsidRPr="00AD6271">
        <w:t xml:space="preserve">z takim wąsem to można go dzięki </w:t>
      </w:r>
      <w:proofErr w:type="spellStart"/>
      <w:r w:rsidR="00AD6271">
        <w:t>autoenkoderowi</w:t>
      </w:r>
      <w:proofErr w:type="spellEnd"/>
      <w:r w:rsidR="00AD6271">
        <w:t xml:space="preserve"> </w:t>
      </w:r>
      <w:r w:rsidR="00AD6271" w:rsidRPr="00AD6271">
        <w:t xml:space="preserve">rozłożyć na </w:t>
      </w:r>
      <w:r w:rsidR="00A55BA0" w:rsidRPr="00A55BA0">
        <w:t>zdjęcie bez wąsa oraz z wąsem</w:t>
      </w:r>
      <w:r w:rsidR="00A55BA0">
        <w:t>.</w:t>
      </w:r>
    </w:p>
    <w:p w14:paraId="25DDF50E" w14:textId="633CF812" w:rsidR="00B46DA9" w:rsidRDefault="00A55BA0">
      <w:r>
        <w:rPr>
          <w:u w:val="single"/>
        </w:rPr>
        <w:t>Slajd</w:t>
      </w:r>
    </w:p>
    <w:p w14:paraId="413C2E7A" w14:textId="544C31A1" w:rsidR="0064126E" w:rsidRDefault="00FE44EF">
      <w:r w:rsidRPr="00FE44EF">
        <w:t>Także stosując to samo podejście do przepływów mając taki</w:t>
      </w:r>
      <w:r>
        <w:t xml:space="preserve"> </w:t>
      </w:r>
      <w:r w:rsidRPr="00FE44EF">
        <w:t xml:space="preserve">film posiadający szumy który został uzyskany na przykład dzięki </w:t>
      </w:r>
      <w:proofErr w:type="spellStart"/>
      <w:r w:rsidRPr="00E7462E">
        <w:t>Particle</w:t>
      </w:r>
      <w:proofErr w:type="spellEnd"/>
      <w:r w:rsidRPr="00E7462E">
        <w:t xml:space="preserve"> Image </w:t>
      </w:r>
      <w:proofErr w:type="spellStart"/>
      <w:r w:rsidRPr="00E7462E">
        <w:t>Velosimetry</w:t>
      </w:r>
      <w:proofErr w:type="spellEnd"/>
      <w:r>
        <w:t xml:space="preserve"> </w:t>
      </w:r>
      <w:r w:rsidR="00C1352A" w:rsidRPr="00C1352A">
        <w:t>możemy rozłożyć go na obraz który tych szumów nie posiada oraz na sam szum</w:t>
      </w:r>
      <w:r w:rsidR="00C1352A">
        <w:t xml:space="preserve">. </w:t>
      </w:r>
      <w:r w:rsidR="00C1352A" w:rsidRPr="00C1352A">
        <w:t xml:space="preserve">Nie będę teraz wchodził </w:t>
      </w:r>
      <w:r w:rsidR="00D902FA" w:rsidRPr="00D902FA">
        <w:t xml:space="preserve">kto jak działa ten wzór który jest pod tymi obrazkami ale </w:t>
      </w:r>
      <w:r w:rsidR="00D902FA">
        <w:t>w</w:t>
      </w:r>
      <w:r w:rsidR="00D902FA" w:rsidRPr="00D902FA">
        <w:t xml:space="preserve"> telegraficznym skrócie jest to bardzo ciężki optymalizacyjne problem</w:t>
      </w:r>
      <w:r w:rsidR="009C5902">
        <w:t xml:space="preserve">, </w:t>
      </w:r>
      <w:r w:rsidR="009C5902" w:rsidRPr="009C5902">
        <w:t>który można rozwiązać przy użyciu danych</w:t>
      </w:r>
      <w:r w:rsidR="003445F9">
        <w:t xml:space="preserve">. </w:t>
      </w:r>
    </w:p>
    <w:p w14:paraId="37E1ADA1" w14:textId="39266081" w:rsidR="00E0640A" w:rsidRDefault="00C23ACC" w:rsidP="00E0640A">
      <w:r w:rsidRPr="00C23ACC">
        <w:t xml:space="preserve">W końcu po wykonaniu tej optymalizacji wektory własne mają dużo mniejsze szumy i dzięki temu mogą </w:t>
      </w:r>
      <w:r w:rsidR="00027193" w:rsidRPr="00027193">
        <w:t xml:space="preserve">znacznie dokładniej zrekonstruować pole przepływu niż takie zaszumione </w:t>
      </w:r>
      <w:r w:rsidR="00EE1D37" w:rsidRPr="00EE1D37">
        <w:t>wektory</w:t>
      </w:r>
      <w:r w:rsidR="00EE1D37">
        <w:t xml:space="preserve">. </w:t>
      </w:r>
    </w:p>
    <w:p w14:paraId="105107D0" w14:textId="77BEA99C" w:rsidR="008455D0" w:rsidRPr="004B478C" w:rsidRDefault="008455D0" w:rsidP="00E0640A">
      <w:pPr>
        <w:rPr>
          <w:color w:val="D9D9D9" w:themeColor="background1" w:themeShade="D9"/>
        </w:rPr>
      </w:pPr>
      <w:r w:rsidRPr="004B478C">
        <w:rPr>
          <w:color w:val="D9D9D9" w:themeColor="background1" w:themeShade="D9"/>
          <w:u w:val="single"/>
        </w:rPr>
        <w:t>Slajd</w:t>
      </w:r>
    </w:p>
    <w:p w14:paraId="687DC93E" w14:textId="604AAD99" w:rsidR="008455D0" w:rsidRPr="004B478C" w:rsidRDefault="00165AC0" w:rsidP="00E0640A">
      <w:pPr>
        <w:rPr>
          <w:color w:val="D9D9D9" w:themeColor="background1" w:themeShade="D9"/>
        </w:rPr>
      </w:pPr>
      <w:r w:rsidRPr="004B478C">
        <w:rPr>
          <w:color w:val="D9D9D9" w:themeColor="background1" w:themeShade="D9"/>
        </w:rPr>
        <w:t xml:space="preserve">Tylko wspomnę, że </w:t>
      </w:r>
      <w:r w:rsidR="00C617D9" w:rsidRPr="004B478C">
        <w:rPr>
          <w:color w:val="D9D9D9" w:themeColor="background1" w:themeShade="D9"/>
        </w:rPr>
        <w:t>p</w:t>
      </w:r>
      <w:r w:rsidRPr="004B478C">
        <w:rPr>
          <w:color w:val="D9D9D9" w:themeColor="background1" w:themeShade="D9"/>
        </w:rPr>
        <w:t xml:space="preserve">oza tym istnieją </w:t>
      </w:r>
      <w:r w:rsidR="008455D0" w:rsidRPr="004B478C">
        <w:rPr>
          <w:color w:val="D9D9D9" w:themeColor="background1" w:themeShade="D9"/>
        </w:rPr>
        <w:t>jeszcze inne zasto</w:t>
      </w:r>
      <w:r w:rsidRPr="004B478C">
        <w:rPr>
          <w:color w:val="D9D9D9" w:themeColor="background1" w:themeShade="D9"/>
        </w:rPr>
        <w:t xml:space="preserve">sowania z </w:t>
      </w:r>
      <w:r w:rsidR="008455D0" w:rsidRPr="004B478C">
        <w:rPr>
          <w:color w:val="D9D9D9" w:themeColor="background1" w:themeShade="D9"/>
        </w:rPr>
        <w:t xml:space="preserve">użyciem </w:t>
      </w:r>
      <w:proofErr w:type="spellStart"/>
      <w:r w:rsidR="008455D0" w:rsidRPr="004B478C">
        <w:rPr>
          <w:color w:val="D9D9D9" w:themeColor="background1" w:themeShade="D9"/>
        </w:rPr>
        <w:t>autoenkodera</w:t>
      </w:r>
      <w:proofErr w:type="spellEnd"/>
      <w:r w:rsidRPr="004B478C">
        <w:rPr>
          <w:color w:val="D9D9D9" w:themeColor="background1" w:themeShade="D9"/>
        </w:rPr>
        <w:t xml:space="preserve">. </w:t>
      </w:r>
      <w:r w:rsidR="00C617D9" w:rsidRPr="004B478C">
        <w:rPr>
          <w:color w:val="D9D9D9" w:themeColor="background1" w:themeShade="D9"/>
        </w:rPr>
        <w:t xml:space="preserve">Bardzo interesujące jest zwiększanie </w:t>
      </w:r>
      <w:proofErr w:type="spellStart"/>
      <w:r w:rsidR="00C617D9" w:rsidRPr="004B478C">
        <w:rPr>
          <w:color w:val="D9D9D9" w:themeColor="background1" w:themeShade="D9"/>
        </w:rPr>
        <w:t>rozdzilem</w:t>
      </w:r>
      <w:proofErr w:type="spellEnd"/>
    </w:p>
    <w:p w14:paraId="05B90B6D" w14:textId="1F5CCEA1" w:rsidR="00CB5ACA" w:rsidRDefault="00CB5ACA" w:rsidP="0033546C"/>
    <w:sectPr w:rsidR="00CB5A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A3572"/>
    <w:multiLevelType w:val="hybridMultilevel"/>
    <w:tmpl w:val="3AECFE5E"/>
    <w:lvl w:ilvl="0" w:tplc="FFFFFFFF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423"/>
    <w:rsid w:val="00023910"/>
    <w:rsid w:val="00027193"/>
    <w:rsid w:val="0003488A"/>
    <w:rsid w:val="00044194"/>
    <w:rsid w:val="00063E2E"/>
    <w:rsid w:val="00073760"/>
    <w:rsid w:val="000739BA"/>
    <w:rsid w:val="000814E6"/>
    <w:rsid w:val="0008631E"/>
    <w:rsid w:val="00091384"/>
    <w:rsid w:val="000A1CCF"/>
    <w:rsid w:val="000A48C9"/>
    <w:rsid w:val="000A70D9"/>
    <w:rsid w:val="000B32D2"/>
    <w:rsid w:val="000C0692"/>
    <w:rsid w:val="000C30C5"/>
    <w:rsid w:val="000D397B"/>
    <w:rsid w:val="000E285B"/>
    <w:rsid w:val="000E5AE5"/>
    <w:rsid w:val="00105785"/>
    <w:rsid w:val="00106F08"/>
    <w:rsid w:val="001077F8"/>
    <w:rsid w:val="0011254D"/>
    <w:rsid w:val="001151E5"/>
    <w:rsid w:val="001156ED"/>
    <w:rsid w:val="00117B29"/>
    <w:rsid w:val="001414A5"/>
    <w:rsid w:val="001469D4"/>
    <w:rsid w:val="001500BB"/>
    <w:rsid w:val="00165AC0"/>
    <w:rsid w:val="00165B6C"/>
    <w:rsid w:val="00166AA8"/>
    <w:rsid w:val="00175259"/>
    <w:rsid w:val="0018784A"/>
    <w:rsid w:val="001B0820"/>
    <w:rsid w:val="001B0E0A"/>
    <w:rsid w:val="001B2AA9"/>
    <w:rsid w:val="001B406A"/>
    <w:rsid w:val="001B4681"/>
    <w:rsid w:val="001D5142"/>
    <w:rsid w:val="001F43D8"/>
    <w:rsid w:val="001F7C1F"/>
    <w:rsid w:val="00216B41"/>
    <w:rsid w:val="00217D81"/>
    <w:rsid w:val="00221B5C"/>
    <w:rsid w:val="00224B5E"/>
    <w:rsid w:val="002262B0"/>
    <w:rsid w:val="00240025"/>
    <w:rsid w:val="002448EA"/>
    <w:rsid w:val="002454EA"/>
    <w:rsid w:val="00257B46"/>
    <w:rsid w:val="002646D8"/>
    <w:rsid w:val="0027050C"/>
    <w:rsid w:val="00284D96"/>
    <w:rsid w:val="002C4605"/>
    <w:rsid w:val="002F52EE"/>
    <w:rsid w:val="00300D91"/>
    <w:rsid w:val="0030557D"/>
    <w:rsid w:val="003216CB"/>
    <w:rsid w:val="0032556F"/>
    <w:rsid w:val="0032691E"/>
    <w:rsid w:val="0033546C"/>
    <w:rsid w:val="003405ED"/>
    <w:rsid w:val="00340BB6"/>
    <w:rsid w:val="00340DA1"/>
    <w:rsid w:val="003431A4"/>
    <w:rsid w:val="003445F9"/>
    <w:rsid w:val="00345437"/>
    <w:rsid w:val="003565D3"/>
    <w:rsid w:val="00373381"/>
    <w:rsid w:val="00381F6D"/>
    <w:rsid w:val="00396EDA"/>
    <w:rsid w:val="003B02F2"/>
    <w:rsid w:val="003E2229"/>
    <w:rsid w:val="003E428F"/>
    <w:rsid w:val="003E6722"/>
    <w:rsid w:val="003F5BD2"/>
    <w:rsid w:val="004115AB"/>
    <w:rsid w:val="00415197"/>
    <w:rsid w:val="00415E8D"/>
    <w:rsid w:val="00424EDE"/>
    <w:rsid w:val="004361F0"/>
    <w:rsid w:val="00442591"/>
    <w:rsid w:val="00443F38"/>
    <w:rsid w:val="0046710C"/>
    <w:rsid w:val="00487895"/>
    <w:rsid w:val="00494B2F"/>
    <w:rsid w:val="00495395"/>
    <w:rsid w:val="00496095"/>
    <w:rsid w:val="004B478C"/>
    <w:rsid w:val="004D1DD6"/>
    <w:rsid w:val="004D6279"/>
    <w:rsid w:val="004E01F4"/>
    <w:rsid w:val="00500448"/>
    <w:rsid w:val="00501736"/>
    <w:rsid w:val="00502AB0"/>
    <w:rsid w:val="0051090D"/>
    <w:rsid w:val="00511A39"/>
    <w:rsid w:val="00513EDD"/>
    <w:rsid w:val="00513FF6"/>
    <w:rsid w:val="0052537E"/>
    <w:rsid w:val="00525FE7"/>
    <w:rsid w:val="005371D4"/>
    <w:rsid w:val="00541126"/>
    <w:rsid w:val="005417F3"/>
    <w:rsid w:val="00544E5F"/>
    <w:rsid w:val="0056493B"/>
    <w:rsid w:val="00566626"/>
    <w:rsid w:val="005A5278"/>
    <w:rsid w:val="005B01F1"/>
    <w:rsid w:val="005B02F2"/>
    <w:rsid w:val="005B0C36"/>
    <w:rsid w:val="005B1B6D"/>
    <w:rsid w:val="005C24BD"/>
    <w:rsid w:val="005D5794"/>
    <w:rsid w:val="005F5914"/>
    <w:rsid w:val="00603C80"/>
    <w:rsid w:val="006327D8"/>
    <w:rsid w:val="00640FB9"/>
    <w:rsid w:val="0064126E"/>
    <w:rsid w:val="00653289"/>
    <w:rsid w:val="0065367E"/>
    <w:rsid w:val="00655C9D"/>
    <w:rsid w:val="00661E7D"/>
    <w:rsid w:val="00666B95"/>
    <w:rsid w:val="00667A62"/>
    <w:rsid w:val="00680C03"/>
    <w:rsid w:val="00690A90"/>
    <w:rsid w:val="006B54A4"/>
    <w:rsid w:val="006C119B"/>
    <w:rsid w:val="006C1AE1"/>
    <w:rsid w:val="006C27B6"/>
    <w:rsid w:val="006D0A87"/>
    <w:rsid w:val="007105F3"/>
    <w:rsid w:val="00710913"/>
    <w:rsid w:val="00710A6E"/>
    <w:rsid w:val="00721E03"/>
    <w:rsid w:val="0074482F"/>
    <w:rsid w:val="00745423"/>
    <w:rsid w:val="00752A1C"/>
    <w:rsid w:val="00754ED7"/>
    <w:rsid w:val="007551EF"/>
    <w:rsid w:val="00755284"/>
    <w:rsid w:val="00773551"/>
    <w:rsid w:val="007750C7"/>
    <w:rsid w:val="00776E24"/>
    <w:rsid w:val="00781184"/>
    <w:rsid w:val="0078391B"/>
    <w:rsid w:val="00793AED"/>
    <w:rsid w:val="007946C9"/>
    <w:rsid w:val="00796F97"/>
    <w:rsid w:val="007B1133"/>
    <w:rsid w:val="007B4510"/>
    <w:rsid w:val="007B509E"/>
    <w:rsid w:val="007B56CC"/>
    <w:rsid w:val="007B59BD"/>
    <w:rsid w:val="007F54B7"/>
    <w:rsid w:val="007F5E39"/>
    <w:rsid w:val="008011B8"/>
    <w:rsid w:val="008077B1"/>
    <w:rsid w:val="008113D2"/>
    <w:rsid w:val="008173AA"/>
    <w:rsid w:val="008175AC"/>
    <w:rsid w:val="00820019"/>
    <w:rsid w:val="00831C75"/>
    <w:rsid w:val="008455D0"/>
    <w:rsid w:val="0085383A"/>
    <w:rsid w:val="008556AD"/>
    <w:rsid w:val="0086606B"/>
    <w:rsid w:val="008854B7"/>
    <w:rsid w:val="008A283C"/>
    <w:rsid w:val="008B393F"/>
    <w:rsid w:val="008B4708"/>
    <w:rsid w:val="008C2EC9"/>
    <w:rsid w:val="008D54A6"/>
    <w:rsid w:val="008F50B1"/>
    <w:rsid w:val="00905A5A"/>
    <w:rsid w:val="00935106"/>
    <w:rsid w:val="009373B2"/>
    <w:rsid w:val="0094215B"/>
    <w:rsid w:val="0095013F"/>
    <w:rsid w:val="009551CA"/>
    <w:rsid w:val="0095694D"/>
    <w:rsid w:val="00961B07"/>
    <w:rsid w:val="009648FE"/>
    <w:rsid w:val="00965023"/>
    <w:rsid w:val="0096648E"/>
    <w:rsid w:val="009713E2"/>
    <w:rsid w:val="00997A39"/>
    <w:rsid w:val="009A035A"/>
    <w:rsid w:val="009A4C45"/>
    <w:rsid w:val="009C5902"/>
    <w:rsid w:val="009D7353"/>
    <w:rsid w:val="009E4FFE"/>
    <w:rsid w:val="009F0D34"/>
    <w:rsid w:val="009F2FFF"/>
    <w:rsid w:val="00A20F0A"/>
    <w:rsid w:val="00A31090"/>
    <w:rsid w:val="00A55BA0"/>
    <w:rsid w:val="00A604E5"/>
    <w:rsid w:val="00A836C4"/>
    <w:rsid w:val="00A84A54"/>
    <w:rsid w:val="00AA0611"/>
    <w:rsid w:val="00AA3727"/>
    <w:rsid w:val="00AA4DB4"/>
    <w:rsid w:val="00AD03E4"/>
    <w:rsid w:val="00AD6271"/>
    <w:rsid w:val="00AE13CD"/>
    <w:rsid w:val="00AE7A58"/>
    <w:rsid w:val="00AF657A"/>
    <w:rsid w:val="00B019E7"/>
    <w:rsid w:val="00B01AE8"/>
    <w:rsid w:val="00B03109"/>
    <w:rsid w:val="00B26A55"/>
    <w:rsid w:val="00B420B0"/>
    <w:rsid w:val="00B46DA9"/>
    <w:rsid w:val="00B472B0"/>
    <w:rsid w:val="00B5161C"/>
    <w:rsid w:val="00B90CA8"/>
    <w:rsid w:val="00BA5943"/>
    <w:rsid w:val="00BA73E3"/>
    <w:rsid w:val="00BB3CED"/>
    <w:rsid w:val="00BB4FD4"/>
    <w:rsid w:val="00BD1A29"/>
    <w:rsid w:val="00BE0CD0"/>
    <w:rsid w:val="00BE76E3"/>
    <w:rsid w:val="00C1352A"/>
    <w:rsid w:val="00C23ACC"/>
    <w:rsid w:val="00C264D2"/>
    <w:rsid w:val="00C272CA"/>
    <w:rsid w:val="00C31509"/>
    <w:rsid w:val="00C470F0"/>
    <w:rsid w:val="00C617D9"/>
    <w:rsid w:val="00C63070"/>
    <w:rsid w:val="00C64731"/>
    <w:rsid w:val="00C767A9"/>
    <w:rsid w:val="00CB5ACA"/>
    <w:rsid w:val="00D02D0B"/>
    <w:rsid w:val="00D03348"/>
    <w:rsid w:val="00D04E4D"/>
    <w:rsid w:val="00D05A1A"/>
    <w:rsid w:val="00D36BF8"/>
    <w:rsid w:val="00D42A49"/>
    <w:rsid w:val="00D524AD"/>
    <w:rsid w:val="00D671B1"/>
    <w:rsid w:val="00D676D1"/>
    <w:rsid w:val="00D7440B"/>
    <w:rsid w:val="00D75369"/>
    <w:rsid w:val="00D77A10"/>
    <w:rsid w:val="00D878F5"/>
    <w:rsid w:val="00D902FA"/>
    <w:rsid w:val="00D91A37"/>
    <w:rsid w:val="00DB2DB6"/>
    <w:rsid w:val="00DB3A80"/>
    <w:rsid w:val="00DB66D1"/>
    <w:rsid w:val="00DB7059"/>
    <w:rsid w:val="00DF23DA"/>
    <w:rsid w:val="00E00788"/>
    <w:rsid w:val="00E02665"/>
    <w:rsid w:val="00E0640A"/>
    <w:rsid w:val="00E11A13"/>
    <w:rsid w:val="00E13863"/>
    <w:rsid w:val="00E30393"/>
    <w:rsid w:val="00E3601D"/>
    <w:rsid w:val="00E60426"/>
    <w:rsid w:val="00E71BA4"/>
    <w:rsid w:val="00E7462E"/>
    <w:rsid w:val="00E74CB6"/>
    <w:rsid w:val="00E85618"/>
    <w:rsid w:val="00EA1583"/>
    <w:rsid w:val="00EA1A98"/>
    <w:rsid w:val="00EB5B53"/>
    <w:rsid w:val="00EC258F"/>
    <w:rsid w:val="00ED2AAE"/>
    <w:rsid w:val="00ED3B44"/>
    <w:rsid w:val="00ED3C0F"/>
    <w:rsid w:val="00ED45CE"/>
    <w:rsid w:val="00EE1D37"/>
    <w:rsid w:val="00EE33BB"/>
    <w:rsid w:val="00EF01FF"/>
    <w:rsid w:val="00EF1512"/>
    <w:rsid w:val="00EF1ADD"/>
    <w:rsid w:val="00EF5B1C"/>
    <w:rsid w:val="00F1164B"/>
    <w:rsid w:val="00F11EF4"/>
    <w:rsid w:val="00F14D39"/>
    <w:rsid w:val="00F161F1"/>
    <w:rsid w:val="00F2168D"/>
    <w:rsid w:val="00F24D57"/>
    <w:rsid w:val="00F54BD6"/>
    <w:rsid w:val="00F65E7D"/>
    <w:rsid w:val="00F67E73"/>
    <w:rsid w:val="00F83B40"/>
    <w:rsid w:val="00F93B68"/>
    <w:rsid w:val="00F943C5"/>
    <w:rsid w:val="00FA5596"/>
    <w:rsid w:val="00FB5998"/>
    <w:rsid w:val="00FC3254"/>
    <w:rsid w:val="00FE01BA"/>
    <w:rsid w:val="00FE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FE6EB"/>
  <w15:chartTrackingRefBased/>
  <w15:docId w15:val="{D989F3FD-5C47-4B94-A4C2-C8677B02E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F5914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5A52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47C8713-63BC-40D6-8DA1-8EEF8B085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8</Pages>
  <Words>2301</Words>
  <Characters>13808</Characters>
  <Application>Microsoft Office Word</Application>
  <DocSecurity>0</DocSecurity>
  <Lines>115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Rodzina Mrozowskich</dc:creator>
  <cp:keywords/>
  <dc:description/>
  <cp:lastModifiedBy>Rodzina Mrozowskich</cp:lastModifiedBy>
  <cp:revision>6</cp:revision>
  <cp:lastPrinted>2021-04-21T09:02:00Z</cp:lastPrinted>
  <dcterms:created xsi:type="dcterms:W3CDTF">2021-06-06T11:38:00Z</dcterms:created>
  <dcterms:modified xsi:type="dcterms:W3CDTF">2021-06-08T01:54:00Z</dcterms:modified>
</cp:coreProperties>
</file>