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5C5" w:rsidRPr="002605C5" w:rsidRDefault="002605C5">
      <w:pPr>
        <w:rPr>
          <w:rFonts w:eastAsiaTheme="minorEastAsia"/>
        </w:rPr>
      </w:pPr>
      <w:r>
        <w:rPr>
          <w:rFonts w:eastAsiaTheme="minorEastAsia"/>
        </w:rPr>
        <w:t>Word equation examples:</w:t>
      </w:r>
    </w:p>
    <w:p w:rsidR="00470420" w:rsidRDefault="00BA6AF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6D5688" w:rsidRDefault="006D56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on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6D5688" w:rsidRDefault="00BA6AF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:rsidR="006D5688" w:rsidRDefault="00BA6AF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±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α∓β</m:t>
                  </m:r>
                </m:e>
              </m:d>
            </m:e>
          </m:func>
        </m:oMath>
      </m:oMathPara>
    </w:p>
    <w:p w:rsidR="006D5688" w:rsidRDefault="006D5688">
      <w:pPr>
        <w:rPr>
          <w:rFonts w:eastAsiaTheme="minorEastAsia"/>
        </w:rPr>
      </w:pPr>
    </w:p>
    <w:p w:rsidR="002605C5" w:rsidRDefault="002605C5">
      <w:pPr>
        <w:rPr>
          <w:rFonts w:eastAsiaTheme="minorEastAsia"/>
        </w:rPr>
      </w:pPr>
      <w:r>
        <w:rPr>
          <w:rFonts w:eastAsiaTheme="minorEastAsia"/>
        </w:rPr>
        <w:t>Fractions:</w:t>
      </w:r>
    </w:p>
    <w:p w:rsidR="008A4929" w:rsidRDefault="00BA6A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box>
        </m:oMath>
      </m:oMathPara>
    </w:p>
    <w:p w:rsidR="002605C5" w:rsidRDefault="002605C5">
      <w:pPr>
        <w:rPr>
          <w:rFonts w:eastAsiaTheme="minorEastAsia"/>
        </w:rPr>
      </w:pPr>
      <w:r>
        <w:rPr>
          <w:rFonts w:eastAsiaTheme="minorEastAsia"/>
        </w:rPr>
        <w:t>Scripts:</w:t>
      </w:r>
    </w:p>
    <w:p w:rsidR="008A4929" w:rsidRDefault="00BA6AF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b  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 y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sPre>
        </m:oMath>
      </m:oMathPara>
    </w:p>
    <w:p w:rsidR="008A4929" w:rsidRPr="002605C5" w:rsidRDefault="00BA6A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-tiθ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</m:e>
          </m:sPre>
        </m:oMath>
      </m:oMathPara>
    </w:p>
    <w:p w:rsidR="002605C5" w:rsidRPr="002605C5" w:rsidRDefault="002605C5">
      <w:pPr>
        <w:rPr>
          <w:rFonts w:eastAsiaTheme="minorEastAsia"/>
        </w:rPr>
      </w:pPr>
      <w:r>
        <w:rPr>
          <w:rFonts w:eastAsiaTheme="minorEastAsia"/>
        </w:rPr>
        <w:t>Radicals:</w:t>
      </w:r>
    </w:p>
    <w:p w:rsidR="008A4929" w:rsidRDefault="00BA6AF1">
      <w:pPr>
        <w:rPr>
          <w:rFonts w:eastAsiaTheme="minorEastAsia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rad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s</m:t>
              </m:r>
            </m:deg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rad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rad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</m:oMath>
      </m:oMathPara>
    </w:p>
    <w:p w:rsidR="008A4929" w:rsidRPr="008A4929" w:rsidRDefault="00BA6A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2605C5" w:rsidRPr="002605C5" w:rsidRDefault="002605C5">
      <w:pPr>
        <w:rPr>
          <w:rFonts w:eastAsiaTheme="minorEastAsia"/>
        </w:rPr>
      </w:pPr>
      <w:r>
        <w:rPr>
          <w:rFonts w:eastAsiaTheme="minorEastAsia"/>
        </w:rPr>
        <w:t>Integrals:</w:t>
      </w:r>
    </w:p>
    <w:p w:rsidR="008A4929" w:rsidRPr="00254C5B" w:rsidRDefault="00BA6AF1">
      <w:pPr>
        <w:rPr>
          <w:rFonts w:eastAsiaTheme="minorEastAsi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a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nary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nary>
          <m:nary>
            <m:naryPr>
              <m:chr m:val="∬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nary>
            <m:naryPr>
              <m:chr m:val="∭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nary>
          <m:nary>
            <m:naryPr>
              <m:chr m:val="∭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eqArr>
            </m:e>
          </m:nary>
        </m:oMath>
      </m:oMathPara>
    </w:p>
    <w:p w:rsidR="00254C5B" w:rsidRPr="00254C5B" w:rsidRDefault="00254C5B">
      <w:pPr>
        <w:rPr>
          <w:rFonts w:eastAsiaTheme="minorEastAsia"/>
        </w:rPr>
      </w:pPr>
    </w:p>
    <w:p w:rsidR="008A4929" w:rsidRPr="002605C5" w:rsidRDefault="00BA6AF1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x</m:t>
              </m:r>
              <m:nary>
                <m:naryPr>
                  <m:chr m:val="∮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nary>
                    <m:naryPr>
                      <m:chr m:val="∯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nary>
                        <m:naryPr>
                          <m:chr m:val="∯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nary>
                            <m:naryPr>
                              <m:chr m:val="∯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nary>
            <m:naryPr>
              <m:chr m:val="∰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</m:t>
              </m:r>
            </m:e>
          </m:nary>
          <m:nary>
            <m:naryPr>
              <m:chr m:val="∰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d</m:t>
              </m:r>
            </m:e>
          </m:nary>
          <m:nary>
            <m:naryPr>
              <m:chr m:val="∰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  <m:e>
              <m:r>
                <w:rPr>
                  <w:rFonts w:ascii="Cambria Math" w:hAnsi="Cambria Math"/>
                </w:rPr>
                <m:t>g</m:t>
              </m:r>
            </m:e>
          </m:nary>
        </m:oMath>
      </m:oMathPara>
    </w:p>
    <w:p w:rsidR="002605C5" w:rsidRPr="002605C5" w:rsidRDefault="002605C5">
      <w:pPr>
        <w:rPr>
          <w:rFonts w:eastAsiaTheme="minorEastAsia"/>
        </w:rPr>
      </w:pPr>
      <w:r>
        <w:rPr>
          <w:rFonts w:eastAsiaTheme="minorEastAsia"/>
        </w:rPr>
        <w:t>Large operators:</w:t>
      </w:r>
    </w:p>
    <w:p w:rsidR="00254C5B" w:rsidRPr="00254C5B" w:rsidRDefault="00BA6AF1">
      <w:pPr>
        <w:rPr>
          <w:rFonts w:eastAsiaTheme="minorEastAsia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nary>
                <m:naryPr>
                  <m:chr m:val="∑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0≤ i ≤ 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0&lt;j&lt;n </m:t>
                      </m:r>
                    </m:e>
                  </m:eqAr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nary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:rsidR="00254C5B" w:rsidRDefault="00BA6AF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nary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nary>
          <m:nary>
            <m:naryPr>
              <m:chr m:val="∑"/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</m:oMath>
      </m:oMathPara>
    </w:p>
    <w:p w:rsidR="00254C5B" w:rsidRDefault="00BA6AF1">
      <w:pPr>
        <w:rPr>
          <w:rFonts w:eastAsiaTheme="minorEastAsia"/>
        </w:rPr>
      </w:pPr>
      <m:oMathPara>
        <m:oMath>
          <m:nary>
            <m:naryPr>
              <m:chr m:val="∏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nary>
          <m:nary>
            <m:naryPr>
              <m:chr m:val="∏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nary>
          <m:nary>
            <m:naryPr>
              <m:chr m:val="∏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nary>
          <m:nary>
            <m:naryPr>
              <m:chr m:val="∏"/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nary>
        </m:oMath>
      </m:oMathPara>
    </w:p>
    <w:p w:rsidR="00254C5B" w:rsidRDefault="00BA6AF1">
      <w:pPr>
        <w:rPr>
          <w:rFonts w:eastAsiaTheme="minorEastAsia"/>
        </w:rPr>
      </w:pPr>
      <m:oMathPara>
        <m:oMath>
          <m:nary>
            <m:naryPr>
              <m:chr m:val="∐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nary>
          <m:nary>
            <m:naryPr>
              <m:chr m:val="∐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nary>
          <m:nary>
            <m:naryPr>
              <m:chr m:val="∐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nary>
          <m:nary>
            <m:naryPr>
              <m:chr m:val="∐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nary>
          <m:nary>
            <m:naryPr>
              <m:chr m:val="∐"/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nary>
        </m:oMath>
      </m:oMathPara>
    </w:p>
    <w:p w:rsidR="00254C5B" w:rsidRPr="00254C5B" w:rsidRDefault="00BA6AF1">
      <w:pPr>
        <w:rPr>
          <w:rFonts w:eastAsiaTheme="minorEastAsia"/>
        </w:rPr>
      </w:pPr>
      <m:oMathPara>
        <m:oMath>
          <m:nary>
            <m:naryPr>
              <m:chr m:val="⋃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nary>
          <m:nary>
            <m:naryPr>
              <m:chr m:val="⋃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nary>
          <m:nary>
            <m:naryPr>
              <m:chr m:val="⋃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w</m:t>
              </m:r>
            </m:sup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nary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nary>
          <m:nary>
            <m:naryPr>
              <m:chr m:val="⋃"/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nary>
        </m:oMath>
      </m:oMathPara>
    </w:p>
    <w:p w:rsidR="00254C5B" w:rsidRPr="00254C5B" w:rsidRDefault="00BA6AF1">
      <w:pPr>
        <w:rPr>
          <w:rFonts w:eastAsiaTheme="minorEastAsia"/>
        </w:rPr>
      </w:pPr>
      <m:oMathPara>
        <m:oMath>
          <m:nary>
            <m:naryPr>
              <m:chr m:val="⋂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nary>
          <m:nary>
            <m:naryPr>
              <m:chr m:val="⋂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nary>
          <m:nary>
            <m:naryPr>
              <m:chr m:val="⋂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nary>
          <m:nary>
            <m:naryPr>
              <m:chr m:val="⋂"/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nary>
        </m:oMath>
      </m:oMathPara>
    </w:p>
    <w:p w:rsidR="00254C5B" w:rsidRPr="00254C5B" w:rsidRDefault="00BA6AF1">
      <w:pPr>
        <w:rPr>
          <w:rFonts w:eastAsiaTheme="minorEastAsia"/>
        </w:rPr>
      </w:pPr>
      <m:oMathPara>
        <m:oMath>
          <m:nary>
            <m:naryPr>
              <m:chr m:val="⋁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nary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nary>
          <m:nary>
            <m:naryPr>
              <m:chr m:val="⋁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nary>
            <m:naryPr>
              <m:chr m:val="⋁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nary>
          <m:nary>
            <m:naryPr>
              <m:chr m:val="⋁"/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nary>
        </m:oMath>
      </m:oMathPara>
    </w:p>
    <w:p w:rsidR="00254C5B" w:rsidRDefault="00BA6AF1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nary>
          <m:nary>
            <m:naryPr>
              <m:chr m:val="⋀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nary>
          <m:nary>
            <m:naryPr>
              <m:chr m:val="⋀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nary>
          <m:nary>
            <m:naryPr>
              <m:chr m:val="⋀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nary>
          <m:nary>
            <m:naryPr>
              <m:chr m:val="⋀"/>
              <m:limLoc m:val="subSup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</m:oMath>
      </m:oMathPara>
    </w:p>
    <w:p w:rsidR="006830CE" w:rsidRPr="00254C5B" w:rsidRDefault="006830CE">
      <w:pPr>
        <w:rPr>
          <w:rFonts w:eastAsiaTheme="minorEastAsia"/>
        </w:rPr>
      </w:pPr>
      <w:r>
        <w:rPr>
          <w:rFonts w:eastAsiaTheme="minorEastAsia"/>
        </w:rPr>
        <w:t>Brackets:</w:t>
      </w:r>
    </w:p>
    <w:p w:rsidR="00254C5B" w:rsidRPr="006830CE" w:rsidRDefault="00620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a&amp;b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-x,  &amp;x&lt;0</m:t>
                  </m:r>
                </m:e>
                <m:e>
                  <m:r>
                    <w:rPr>
                      <w:rFonts w:ascii="Cambria Math" w:hAnsi="Cambria Math"/>
                    </w:rPr>
                    <m:t>x,  &amp;x≥0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x</m:t>
              </m:r>
            </m:e>
          </m:d>
        </m:oMath>
      </m:oMathPara>
    </w:p>
    <w:p w:rsidR="006830CE" w:rsidRPr="006830CE" w:rsidRDefault="00BA6AF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d>
            <m:dPr>
              <m:begChr m:val="]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d>
            <m:dPr>
              <m:begChr m:val="]"/>
              <m:end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</m:oMath>
      </m:oMathPara>
    </w:p>
    <w:p w:rsidR="006830CE" w:rsidRPr="006830CE" w:rsidRDefault="00BA6AF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6830CE" w:rsidRDefault="00BA6AF1">
      <w:pPr>
        <w:rPr>
          <w:rFonts w:eastAsiaTheme="minorEastAsia"/>
        </w:rPr>
      </w:pPr>
      <m:oMathPara>
        <m:oMath>
          <m:d>
            <m:dPr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d>
            <m:dPr>
              <m:beg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d>
            <m:dPr>
              <m:begChr m:val="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d>
            <m:dPr>
              <m:begChr m:val="〈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d>
            <m:dPr>
              <m:begChr m:val="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d>
            <m:dPr>
              <m:begChr m:val="⌊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d>
            <m:dPr>
              <m:begChr m:val="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d>
            <m:dPr>
              <m:begChr m:val="⌈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begChr m:val="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d>
            <m:dPr>
              <m:begChr m:val="‖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begChr m:val="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⟦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d>
            <m:dPr>
              <m:begChr m:val="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:rsidR="00DD3175" w:rsidRPr="00264DC2" w:rsidRDefault="00DD3175">
      <w:pPr>
        <w:rPr>
          <w:rFonts w:eastAsiaTheme="minorEastAsia"/>
        </w:rPr>
      </w:pPr>
      <w:r>
        <w:rPr>
          <w:rFonts w:eastAsiaTheme="minorEastAsia"/>
        </w:rPr>
        <w:t>Functions:</w:t>
      </w:r>
    </w:p>
    <w:p w:rsidR="00264DC2" w:rsidRDefault="00BA6AF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eqArr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</m:e>
          </m:d>
        </m:oMath>
      </m:oMathPara>
    </w:p>
    <w:p w:rsidR="00DD3175" w:rsidRPr="00DD3175" w:rsidRDefault="00BA6AF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:rsidR="00DD3175" w:rsidRPr="00DD3175" w:rsidRDefault="00BA6AF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csc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</m:oMath>
      </m:oMathPara>
    </w:p>
    <w:p w:rsidR="00DD3175" w:rsidRPr="00DD3175" w:rsidRDefault="00BA6AF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func>
        </m:oMath>
      </m:oMathPara>
    </w:p>
    <w:p w:rsidR="00DD3175" w:rsidRPr="00DD3175" w:rsidRDefault="00BA6AF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csch</m:t>
              </m:r>
            </m:fName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sech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coth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:rsidR="00DD3175" w:rsidRPr="00DD3175" w:rsidRDefault="00BA6AF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</m:oMath>
      </m:oMathPara>
    </w:p>
    <w:p w:rsidR="00DD3175" w:rsidRDefault="00DD3175">
      <w:pPr>
        <w:rPr>
          <w:rFonts w:eastAsiaTheme="minorEastAsia"/>
        </w:rPr>
      </w:pPr>
      <w:r>
        <w:rPr>
          <w:rFonts w:eastAsiaTheme="minorEastAsia"/>
        </w:rPr>
        <w:t>Accents:</w:t>
      </w:r>
    </w:p>
    <w:p w:rsidR="00DD3175" w:rsidRDefault="00BA6AF1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ABC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x⊕y</m:t>
              </m:r>
            </m:e>
          </m:bar>
        </m:oMath>
      </m:oMathPara>
    </w:p>
    <w:p w:rsidR="008E0C29" w:rsidRDefault="00BA6AF1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</w:rPr>
                <m:t>+y</m:t>
              </m:r>
            </m:e>
          </m:bar>
          <m:r>
            <w:rPr>
              <w:rFonts w:ascii="Cambria Math" w:eastAsiaTheme="minorEastAsia" w:hAnsi="Cambria Math"/>
            </w:rPr>
            <m:t>=x+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</m:oMath>
      </m:oMathPara>
    </w:p>
    <w:p w:rsidR="00D36566" w:rsidRPr="00D36566" w:rsidRDefault="00BA6AF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acc>
            <m:accPr>
              <m:chr m:val="̌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acc>
            <m:accPr>
              <m:chr m:val="́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acc>
            <m:accPr>
              <m:chr m:val="̀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acc>
            <m:accPr>
              <m:chr m:val="̆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groupChr>
            <m:groupChrPr>
              <m:chr m:val="⏞"/>
              <m:pos m:val="top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groupChr>
          <m:groupChr>
            <m:groupChrPr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groupCh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o</m:t>
              </m:r>
            </m:lim>
          </m:limUpp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q</m:t>
              </m:r>
            </m:lim>
          </m:limLow>
          <m:acc>
            <m:accPr>
              <m:chr m:val="⃖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 xml:space="preserve"> s</m:t>
              </m:r>
            </m:e>
          </m:acc>
          <m:acc>
            <m:accPr>
              <m:chr m:val="⃡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  t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⃐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abc</m:t>
              </m:r>
            </m:e>
          </m:acc>
        </m:oMath>
      </m:oMathPara>
    </w:p>
    <w:p w:rsidR="00D36566" w:rsidRDefault="00BA6AF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orderBox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borderBox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ba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bar>
        </m:oMath>
      </m:oMathPara>
    </w:p>
    <w:p w:rsidR="008C6BD9" w:rsidRDefault="008C6BD9">
      <w:pPr>
        <w:rPr>
          <w:rFonts w:eastAsiaTheme="minorEastAsia"/>
        </w:rPr>
      </w:pPr>
      <w:r>
        <w:rPr>
          <w:rFonts w:eastAsiaTheme="minorEastAsia"/>
        </w:rPr>
        <w:t>Limit and Log:</w:t>
      </w:r>
    </w:p>
    <w:p w:rsidR="008C6BD9" w:rsidRPr="008C6BD9" w:rsidRDefault="00BA6AF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0≤x≤1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func>
        </m:oMath>
      </m:oMathPara>
    </w:p>
    <w:p w:rsidR="008C6BD9" w:rsidRDefault="00BA6AF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</m:oMath>
      </m:oMathPara>
    </w:p>
    <w:p w:rsidR="00B830ED" w:rsidRPr="00B830ED" w:rsidRDefault="00B830ED">
      <w:pPr>
        <w:rPr>
          <w:rFonts w:eastAsiaTheme="minorEastAsia"/>
        </w:rPr>
      </w:pPr>
      <w:r>
        <w:rPr>
          <w:rFonts w:eastAsiaTheme="minorEastAsia"/>
        </w:rPr>
        <w:t>Operators:</w:t>
      </w:r>
    </w:p>
    <w:p w:rsidR="00B830ED" w:rsidRDefault="00BA6AF1">
      <w:pPr>
        <w:rPr>
          <w:rFonts w:eastAsiaTheme="minorEastAsia"/>
        </w:rPr>
      </w:pPr>
      <m:oMathPara>
        <m:oMath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yields</m:t>
                  </m:r>
                </m:e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groupChr>
            </m:e>
          </m:box>
        </m:oMath>
      </m:oMathPara>
    </w:p>
    <w:p w:rsidR="00B830ED" w:rsidRPr="00093289" w:rsidRDefault="00BA6AF1">
      <w:pPr>
        <w:rPr>
          <w:rFonts w:eastAsiaTheme="minorEastAsia"/>
        </w:rPr>
      </w:pPr>
      <m:oMathPara>
        <m:oMath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==</m:t>
              </m: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+=</m:t>
              </m: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-=</m:t>
              </m:r>
            </m:e>
          </m:box>
          <m:r>
            <w:rPr>
              <w:rFonts w:ascii="Cambria Math" w:hAnsi="Cambria Math"/>
            </w:rPr>
            <m:t>≝≞≜</m:t>
          </m:r>
        </m:oMath>
      </m:oMathPara>
    </w:p>
    <w:p w:rsidR="00093289" w:rsidRDefault="00BA6AF1">
      <w:pPr>
        <w:rPr>
          <w:rFonts w:eastAsiaTheme="minorEastAsia"/>
        </w:rPr>
      </w:pPr>
      <m:oMathPara>
        <m:oMath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⇐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⇐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groupChr>
            </m:e>
          </m:box>
        </m:oMath>
      </m:oMathPara>
    </w:p>
    <w:p w:rsidR="00DC021E" w:rsidRDefault="00BA6AF1" w:rsidP="00DC021E">
      <w:pPr>
        <w:rPr>
          <w:rFonts w:eastAsiaTheme="minorEastAsia"/>
        </w:rPr>
      </w:pPr>
      <m:oMathPara>
        <m:oMath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⇐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⇐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</m:oMath>
      </m:oMathPara>
    </w:p>
    <w:p w:rsidR="00DC021E" w:rsidRDefault="00DC021E">
      <w:pPr>
        <w:rPr>
          <w:rFonts w:eastAsiaTheme="minorEastAsia"/>
        </w:rPr>
      </w:pPr>
    </w:p>
    <w:p w:rsidR="006139A1" w:rsidRDefault="006139A1">
      <w:pPr>
        <w:rPr>
          <w:rFonts w:eastAsiaTheme="minorEastAsia"/>
        </w:rPr>
      </w:pPr>
      <w:r>
        <w:rPr>
          <w:rFonts w:eastAsiaTheme="minorEastAsia"/>
        </w:rPr>
        <w:t>Matrices:</w:t>
      </w:r>
      <w:r w:rsidR="00610693" w:rsidRPr="00610693">
        <w:rPr>
          <w:rFonts w:ascii="Cambria Math" w:hAnsi="Cambria Math" w:cs="Cambria Math"/>
          <w:b/>
          <w:bCs/>
          <w:sz w:val="20"/>
          <w:szCs w:val="20"/>
        </w:rPr>
        <w:t xml:space="preserve"> </w:t>
      </w:r>
    </w:p>
    <w:p w:rsidR="006139A1" w:rsidRDefault="00BA6AF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mr>
          </m:m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mr>
          </m:m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mr>
          </m:m>
        </m:oMath>
      </m:oMathPara>
    </w:p>
    <w:p w:rsidR="006139A1" w:rsidRPr="006139A1" w:rsidRDefault="006139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⋯…⋮⋱</m:t>
          </m:r>
        </m:oMath>
      </m:oMathPara>
    </w:p>
    <w:p w:rsidR="006139A1" w:rsidRPr="006139A1" w:rsidRDefault="00BA6AF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m>
            <m:mPr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/>
            </m:mr>
            <m:mr>
              <m:e/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m>
            <m:mPr>
              <m:plcHide m:val="on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/>
              <m:e/>
            </m:mr>
            <m:mr>
              <m:e/>
              <m:e>
                <m:r>
                  <w:rPr>
                    <w:rFonts w:ascii="Cambria Math" w:hAnsi="Cambria Math"/>
                  </w:rPr>
                  <m:t>1</m:t>
                </m:r>
              </m:e>
              <m:e/>
            </m:mr>
            <m:mr>
              <m:e/>
              <m:e/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6139A1" w:rsidRPr="006139A1" w:rsidRDefault="00BA6AF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6139A1" w:rsidRDefault="00BA6AF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DC04C2" w:rsidRDefault="00DC04C2">
      <w:pPr>
        <w:rPr>
          <w:rFonts w:eastAsiaTheme="minorEastAsia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e/>
                  <m:e/>
                </m:mr>
              </m:m>
            </m:e>
          </m:d>
        </m:oMath>
      </m:oMathPara>
    </w:p>
    <w:p w:rsidR="008D2838" w:rsidRDefault="00BA6AF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426211" w:rsidRPr="006139A1" w:rsidRDefault="00426211">
      <w:pPr>
        <w:rPr>
          <w:rFonts w:eastAsiaTheme="minorEastAsia"/>
        </w:rPr>
      </w:pPr>
    </w:p>
    <w:sectPr w:rsidR="00426211" w:rsidRPr="006139A1" w:rsidSect="004704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929"/>
    <w:rsid w:val="00013722"/>
    <w:rsid w:val="00022AAC"/>
    <w:rsid w:val="00093289"/>
    <w:rsid w:val="000F0C7A"/>
    <w:rsid w:val="00107403"/>
    <w:rsid w:val="00161F4D"/>
    <w:rsid w:val="001E7B23"/>
    <w:rsid w:val="00254C5B"/>
    <w:rsid w:val="002605C5"/>
    <w:rsid w:val="00264DC2"/>
    <w:rsid w:val="0030142A"/>
    <w:rsid w:val="003646BF"/>
    <w:rsid w:val="003A6FBE"/>
    <w:rsid w:val="00426211"/>
    <w:rsid w:val="00470420"/>
    <w:rsid w:val="004A01F2"/>
    <w:rsid w:val="004A1441"/>
    <w:rsid w:val="004C6DCA"/>
    <w:rsid w:val="00506434"/>
    <w:rsid w:val="005804AB"/>
    <w:rsid w:val="00610693"/>
    <w:rsid w:val="006139A1"/>
    <w:rsid w:val="00620DDB"/>
    <w:rsid w:val="006830CE"/>
    <w:rsid w:val="006B2BAA"/>
    <w:rsid w:val="006D5688"/>
    <w:rsid w:val="006F0DB4"/>
    <w:rsid w:val="006F337F"/>
    <w:rsid w:val="00721BFD"/>
    <w:rsid w:val="00776E84"/>
    <w:rsid w:val="007D39EB"/>
    <w:rsid w:val="008A4929"/>
    <w:rsid w:val="008C6BD9"/>
    <w:rsid w:val="008C75E8"/>
    <w:rsid w:val="008D2838"/>
    <w:rsid w:val="008E0C29"/>
    <w:rsid w:val="00903475"/>
    <w:rsid w:val="00963849"/>
    <w:rsid w:val="009E3079"/>
    <w:rsid w:val="00B830ED"/>
    <w:rsid w:val="00BA6AF1"/>
    <w:rsid w:val="00BF2EC8"/>
    <w:rsid w:val="00CB0098"/>
    <w:rsid w:val="00CB1C2D"/>
    <w:rsid w:val="00D35612"/>
    <w:rsid w:val="00D36566"/>
    <w:rsid w:val="00DB133C"/>
    <w:rsid w:val="00DC021E"/>
    <w:rsid w:val="00DC04C2"/>
    <w:rsid w:val="00DD3175"/>
    <w:rsid w:val="00DE4885"/>
    <w:rsid w:val="00DF4490"/>
    <w:rsid w:val="00E22BEA"/>
    <w:rsid w:val="00EF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20"/>
  </w:style>
  <w:style w:type="paragraph" w:styleId="Heading1">
    <w:name w:val="heading 1"/>
    <w:basedOn w:val="Normal"/>
    <w:next w:val="Normal"/>
    <w:link w:val="Heading1Char"/>
    <w:uiPriority w:val="9"/>
    <w:qFormat/>
    <w:rsid w:val="008A49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92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A4929"/>
    <w:rPr>
      <w:color w:val="808080"/>
    </w:rPr>
  </w:style>
  <w:style w:type="character" w:customStyle="1" w:styleId="m1">
    <w:name w:val="m1"/>
    <w:basedOn w:val="DefaultParagraphFont"/>
    <w:rsid w:val="00610693"/>
    <w:rPr>
      <w:color w:val="0000FF"/>
    </w:rPr>
  </w:style>
  <w:style w:type="character" w:customStyle="1" w:styleId="tx1">
    <w:name w:val="tx1"/>
    <w:basedOn w:val="DefaultParagraphFont"/>
    <w:rsid w:val="006106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1AB8B-7486-4690-A3D4-247C5ABB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Pócza Krisztián</dc:creator>
  <cp:lastModifiedBy>Pócza Krisztián</cp:lastModifiedBy>
  <cp:revision>24</cp:revision>
  <dcterms:created xsi:type="dcterms:W3CDTF">2008-08-09T20:26:00Z</dcterms:created>
  <dcterms:modified xsi:type="dcterms:W3CDTF">2008-08-10T14:11:00Z</dcterms:modified>
</cp:coreProperties>
</file>