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ED7" w:rsidRPr="000B7135" w:rsidRDefault="000B7135" w:rsidP="00213C06">
      <w:pPr>
        <w:spacing w:before="100" w:beforeAutospacing="1"/>
        <w:ind w:left="0" w:hanging="90"/>
        <w:rPr>
          <w:rFonts w:ascii="Times New Roman" w:eastAsia="Times New Roman" w:hAnsi="Times New Roman" w:cs="Times New Roman"/>
          <w:b/>
          <w:color w:val="000000"/>
          <w:sz w:val="24"/>
          <w:szCs w:val="24"/>
        </w:rPr>
      </w:pPr>
      <w:r w:rsidRPr="000B7135">
        <w:rPr>
          <w:rFonts w:ascii="Times New Roman" w:eastAsia="Times New Roman" w:hAnsi="Times New Roman" w:cs="Times New Roman"/>
          <w:b/>
          <w:color w:val="000000"/>
          <w:sz w:val="24"/>
          <w:szCs w:val="24"/>
        </w:rPr>
        <w:t>Club Purchasing Agents</w:t>
      </w:r>
    </w:p>
    <w:p w:rsidR="00635540" w:rsidRPr="00100A7E" w:rsidRDefault="007E5ED7" w:rsidP="004B3BD8">
      <w:pPr>
        <w:pStyle w:val="ListParagraph"/>
        <w:numPr>
          <w:ilvl w:val="0"/>
          <w:numId w:val="4"/>
        </w:numPr>
        <w:spacing w:before="100" w:beforeAutospacing="1"/>
        <w:ind w:left="360" w:hanging="360"/>
        <w:rPr>
          <w:rFonts w:ascii="Times New Roman" w:eastAsia="Times New Roman" w:hAnsi="Times New Roman" w:cs="Times New Roman"/>
          <w:color w:val="000000"/>
          <w:sz w:val="24"/>
          <w:szCs w:val="24"/>
        </w:rPr>
      </w:pPr>
      <w:r w:rsidRPr="00635540">
        <w:rPr>
          <w:rFonts w:ascii="Times New Roman" w:eastAsia="Times New Roman" w:hAnsi="Times New Roman" w:cs="Times New Roman"/>
          <w:color w:val="000000"/>
          <w:sz w:val="24"/>
          <w:szCs w:val="24"/>
        </w:rPr>
        <w:t>John Parker (Class 1 &amp; Class 3</w:t>
      </w:r>
      <w:r w:rsidR="00635540">
        <w:rPr>
          <w:rFonts w:ascii="Times New Roman" w:eastAsia="Times New Roman" w:hAnsi="Times New Roman" w:cs="Times New Roman"/>
          <w:color w:val="000000"/>
          <w:sz w:val="24"/>
          <w:szCs w:val="24"/>
        </w:rPr>
        <w:t xml:space="preserve"> firearms &amp; Accessories)</w:t>
      </w:r>
      <w:r w:rsidRPr="00100A7E">
        <w:rPr>
          <w:rFonts w:ascii="Times New Roman" w:eastAsia="Times New Roman" w:hAnsi="Times New Roman" w:cs="Times New Roman"/>
          <w:color w:val="000000"/>
          <w:sz w:val="24"/>
          <w:szCs w:val="24"/>
        </w:rPr>
        <w:tab/>
      </w:r>
    </w:p>
    <w:p w:rsidR="007E5ED7" w:rsidRPr="007E5ED7" w:rsidRDefault="00AD5D39" w:rsidP="004B3BD8">
      <w:pPr>
        <w:tabs>
          <w:tab w:val="num" w:pos="360"/>
        </w:tabs>
        <w:spacing w:before="100" w:beforeAutospacing="1"/>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7E5ED7" w:rsidRPr="007E5ED7">
        <w:rPr>
          <w:rFonts w:ascii="Times New Roman" w:eastAsia="Times New Roman" w:hAnsi="Times New Roman" w:cs="Times New Roman"/>
          <w:color w:val="000000"/>
          <w:sz w:val="24"/>
          <w:szCs w:val="24"/>
        </w:rPr>
        <w:t>.</w:t>
      </w:r>
      <w:r w:rsidR="007E5ED7" w:rsidRPr="007E5ED7">
        <w:rPr>
          <w:rFonts w:ascii="Times New Roman" w:eastAsia="Times New Roman" w:hAnsi="Times New Roman" w:cs="Times New Roman"/>
          <w:color w:val="000000"/>
          <w:sz w:val="14"/>
          <w:szCs w:val="14"/>
        </w:rPr>
        <w:t xml:space="preserve">      </w:t>
      </w:r>
      <w:r w:rsidR="007E5ED7">
        <w:rPr>
          <w:rFonts w:ascii="Times New Roman" w:eastAsia="Times New Roman" w:hAnsi="Times New Roman" w:cs="Times New Roman"/>
          <w:color w:val="000000"/>
          <w:sz w:val="24"/>
          <w:szCs w:val="24"/>
        </w:rPr>
        <w:t>Dave Mulholland</w:t>
      </w:r>
      <w:r w:rsidR="007E5ED7">
        <w:rPr>
          <w:rFonts w:ascii="Times New Roman" w:eastAsia="Times New Roman" w:hAnsi="Times New Roman" w:cs="Times New Roman"/>
          <w:color w:val="000000"/>
          <w:sz w:val="24"/>
          <w:szCs w:val="24"/>
        </w:rPr>
        <w:tab/>
      </w:r>
      <w:r w:rsidR="00635540">
        <w:rPr>
          <w:rFonts w:ascii="Times New Roman" w:eastAsia="Times New Roman" w:hAnsi="Times New Roman" w:cs="Times New Roman"/>
          <w:color w:val="000000"/>
          <w:sz w:val="24"/>
          <w:szCs w:val="24"/>
        </w:rPr>
        <w:t xml:space="preserve">(Class 1 Firearms &amp; </w:t>
      </w:r>
      <w:r w:rsidR="0099540B">
        <w:rPr>
          <w:rFonts w:ascii="Times New Roman" w:eastAsia="Times New Roman" w:hAnsi="Times New Roman" w:cs="Times New Roman"/>
          <w:color w:val="000000"/>
          <w:sz w:val="24"/>
          <w:szCs w:val="24"/>
        </w:rPr>
        <w:t>Accessories)</w:t>
      </w:r>
      <w:bookmarkStart w:id="0" w:name="_GoBack"/>
      <w:bookmarkEnd w:id="0"/>
    </w:p>
    <w:p w:rsidR="00100A7E" w:rsidRDefault="00AD5D39" w:rsidP="004B3BD8">
      <w:pPr>
        <w:tabs>
          <w:tab w:val="num" w:pos="360"/>
          <w:tab w:val="num" w:pos="720"/>
        </w:tabs>
        <w:spacing w:before="100" w:beforeAutospacing="1"/>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7E5ED7" w:rsidRPr="007E5ED7">
        <w:rPr>
          <w:rFonts w:ascii="Times New Roman" w:eastAsia="Times New Roman" w:hAnsi="Times New Roman" w:cs="Times New Roman"/>
          <w:color w:val="000000"/>
          <w:sz w:val="24"/>
          <w:szCs w:val="24"/>
        </w:rPr>
        <w:t>.</w:t>
      </w:r>
      <w:r w:rsidR="007E5ED7" w:rsidRPr="007E5ED7">
        <w:rPr>
          <w:rFonts w:ascii="Times New Roman" w:eastAsia="Times New Roman" w:hAnsi="Times New Roman" w:cs="Times New Roman"/>
          <w:color w:val="000000"/>
          <w:sz w:val="14"/>
          <w:szCs w:val="14"/>
        </w:rPr>
        <w:t xml:space="preserve">      </w:t>
      </w:r>
      <w:r w:rsidR="007E5ED7">
        <w:rPr>
          <w:rFonts w:ascii="Times New Roman" w:eastAsia="Times New Roman" w:hAnsi="Times New Roman" w:cs="Times New Roman"/>
          <w:color w:val="000000"/>
          <w:sz w:val="24"/>
          <w:szCs w:val="24"/>
        </w:rPr>
        <w:t>Richard Davis</w:t>
      </w:r>
      <w:r w:rsidR="00635540">
        <w:rPr>
          <w:rFonts w:ascii="Times New Roman" w:eastAsia="Times New Roman" w:hAnsi="Times New Roman" w:cs="Times New Roman"/>
          <w:color w:val="000000"/>
          <w:sz w:val="24"/>
          <w:szCs w:val="24"/>
        </w:rPr>
        <w:t xml:space="preserve"> (Class 1 Firearms &amp; Accessories)</w:t>
      </w:r>
    </w:p>
    <w:p w:rsidR="00100A7E" w:rsidRPr="00AD5D39" w:rsidRDefault="00100A7E" w:rsidP="004B3BD8">
      <w:pPr>
        <w:pStyle w:val="ListParagraph"/>
        <w:numPr>
          <w:ilvl w:val="0"/>
          <w:numId w:val="5"/>
        </w:numPr>
        <w:spacing w:before="100" w:beforeAutospacing="1"/>
        <w:ind w:left="360"/>
        <w:rPr>
          <w:rFonts w:ascii="Times New Roman" w:eastAsia="Times New Roman" w:hAnsi="Times New Roman" w:cs="Times New Roman"/>
          <w:color w:val="000000"/>
          <w:sz w:val="24"/>
          <w:szCs w:val="24"/>
        </w:rPr>
      </w:pPr>
      <w:r w:rsidRPr="00AD5D39">
        <w:rPr>
          <w:rFonts w:ascii="Times New Roman" w:eastAsia="Times New Roman" w:hAnsi="Times New Roman" w:cs="Times New Roman"/>
          <w:color w:val="000000"/>
          <w:sz w:val="24"/>
          <w:szCs w:val="24"/>
        </w:rPr>
        <w:t>John DeAngelis (Redding)</w:t>
      </w:r>
    </w:p>
    <w:p w:rsidR="007E5ED7" w:rsidRDefault="00100A7E" w:rsidP="004B3BD8">
      <w:pPr>
        <w:tabs>
          <w:tab w:val="num" w:pos="360"/>
          <w:tab w:val="num" w:pos="720"/>
        </w:tabs>
        <w:spacing w:before="100" w:beforeAutospacing="1"/>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ab/>
        <w:t>Bill Lhotta (Powder Valley)</w:t>
      </w:r>
    </w:p>
    <w:p w:rsidR="00B429BB" w:rsidRPr="007E5ED7" w:rsidRDefault="00B429BB" w:rsidP="004B3BD8">
      <w:pPr>
        <w:tabs>
          <w:tab w:val="num" w:pos="360"/>
          <w:tab w:val="num" w:pos="720"/>
        </w:tabs>
        <w:spacing w:before="100" w:beforeAutospacing="1"/>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ab/>
        <w:t>John LaRue (Class 3 Firearms &amp; Accessories, &amp; Firearms Transfers)</w:t>
      </w:r>
    </w:p>
    <w:p w:rsidR="007E5ED7" w:rsidRPr="007E5ED7" w:rsidRDefault="007E5ED7" w:rsidP="004B3BD8">
      <w:pPr>
        <w:spacing w:before="100" w:beforeAutospacing="1"/>
        <w:ind w:left="36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Sales Tax: </w:t>
      </w:r>
      <w:r w:rsidRPr="007E5ED7">
        <w:rPr>
          <w:rFonts w:ascii="Times New Roman" w:eastAsia="Times New Roman" w:hAnsi="Times New Roman" w:cs="Times New Roman"/>
          <w:color w:val="000000"/>
          <w:sz w:val="24"/>
          <w:szCs w:val="24"/>
        </w:rPr>
        <w:t>Ev</w:t>
      </w:r>
      <w:r w:rsidR="00100A7E">
        <w:rPr>
          <w:rFonts w:ascii="Times New Roman" w:eastAsia="Times New Roman" w:hAnsi="Times New Roman" w:cs="Times New Roman"/>
          <w:color w:val="000000"/>
          <w:sz w:val="24"/>
          <w:szCs w:val="24"/>
        </w:rPr>
        <w:t>erett</w:t>
      </w:r>
      <w:r w:rsidRPr="007E5ED7">
        <w:rPr>
          <w:rFonts w:ascii="Times New Roman" w:eastAsia="Times New Roman" w:hAnsi="Times New Roman" w:cs="Times New Roman"/>
          <w:color w:val="000000"/>
          <w:sz w:val="24"/>
          <w:szCs w:val="24"/>
        </w:rPr>
        <w:t xml:space="preserve"> Palmer</w:t>
      </w:r>
      <w:r>
        <w:rPr>
          <w:rFonts w:ascii="Times New Roman" w:eastAsia="Times New Roman" w:hAnsi="Times New Roman" w:cs="Times New Roman"/>
          <w:color w:val="000000"/>
          <w:sz w:val="24"/>
          <w:szCs w:val="24"/>
        </w:rPr>
        <w:t xml:space="preserve"> &amp; </w:t>
      </w:r>
      <w:r>
        <w:t>Amy Flanagan</w:t>
      </w:r>
      <w:r w:rsidRPr="007E5ED7">
        <w:rPr>
          <w:rFonts w:ascii="Times New Roman" w:eastAsia="Times New Roman" w:hAnsi="Times New Roman" w:cs="Times New Roman"/>
          <w:color w:val="000000"/>
          <w:sz w:val="24"/>
          <w:szCs w:val="24"/>
        </w:rPr>
        <w:t xml:space="preserve"> </w:t>
      </w:r>
    </w:p>
    <w:p w:rsidR="000B7135" w:rsidRDefault="00945E1A" w:rsidP="004B3BD8">
      <w:pPr>
        <w:spacing w:before="100" w:beforeAutospacing="1" w:after="100" w:afterAutospacing="1"/>
        <w:ind w:left="360"/>
        <w:rPr>
          <w:rFonts w:ascii="Times New Roman" w:eastAsia="Times New Roman" w:hAnsi="Times New Roman" w:cs="Times New Roman"/>
          <w:color w:val="000000"/>
          <w:sz w:val="24"/>
          <w:szCs w:val="24"/>
        </w:rPr>
      </w:pPr>
      <w:r w:rsidRPr="00945E1A">
        <w:rPr>
          <w:rFonts w:ascii="Times New Roman" w:eastAsia="Times New Roman" w:hAnsi="Times New Roman" w:cs="Times New Roman"/>
          <w:b/>
          <w:color w:val="000000"/>
          <w:sz w:val="24"/>
          <w:szCs w:val="24"/>
        </w:rPr>
        <w:t>Overview:</w:t>
      </w:r>
      <w:r w:rsidRPr="00945E1A">
        <w:rPr>
          <w:rFonts w:ascii="Times New Roman" w:eastAsia="Times New Roman" w:hAnsi="Times New Roman" w:cs="Times New Roman"/>
          <w:color w:val="000000"/>
          <w:sz w:val="24"/>
          <w:szCs w:val="24"/>
        </w:rPr>
        <w:t xml:space="preserve"> </w:t>
      </w:r>
      <w:r w:rsidR="004E7AB2">
        <w:rPr>
          <w:rFonts w:ascii="Times New Roman" w:eastAsia="Times New Roman" w:hAnsi="Times New Roman" w:cs="Times New Roman"/>
          <w:color w:val="000000"/>
          <w:sz w:val="24"/>
          <w:szCs w:val="24"/>
        </w:rPr>
        <w:t xml:space="preserve"> </w:t>
      </w:r>
      <w:r w:rsidRPr="00945E1A">
        <w:rPr>
          <w:rFonts w:ascii="Times New Roman" w:eastAsia="Times New Roman" w:hAnsi="Times New Roman" w:cs="Times New Roman"/>
          <w:color w:val="000000"/>
          <w:sz w:val="24"/>
          <w:szCs w:val="24"/>
        </w:rPr>
        <w:t>Sky</w:t>
      </w:r>
      <w:r>
        <w:rPr>
          <w:rFonts w:ascii="Times New Roman" w:eastAsia="Times New Roman" w:hAnsi="Times New Roman" w:cs="Times New Roman"/>
          <w:color w:val="000000"/>
          <w:sz w:val="24"/>
          <w:szCs w:val="24"/>
        </w:rPr>
        <w:t>line Hunting &amp; Fishing possess</w:t>
      </w:r>
      <w:r w:rsidR="007473BF">
        <w:rPr>
          <w:rFonts w:ascii="Times New Roman" w:eastAsia="Times New Roman" w:hAnsi="Times New Roman" w:cs="Times New Roman"/>
          <w:color w:val="000000"/>
          <w:sz w:val="24"/>
          <w:szCs w:val="24"/>
        </w:rPr>
        <w:t>es</w:t>
      </w:r>
      <w:r>
        <w:rPr>
          <w:rFonts w:ascii="Times New Roman" w:eastAsia="Times New Roman" w:hAnsi="Times New Roman" w:cs="Times New Roman"/>
          <w:color w:val="000000"/>
          <w:sz w:val="24"/>
          <w:szCs w:val="24"/>
        </w:rPr>
        <w:t xml:space="preserve"> </w:t>
      </w:r>
      <w:r w:rsidR="00731114">
        <w:rPr>
          <w:rFonts w:ascii="Times New Roman" w:eastAsia="Times New Roman" w:hAnsi="Times New Roman" w:cs="Times New Roman"/>
          <w:color w:val="000000"/>
          <w:sz w:val="24"/>
          <w:szCs w:val="24"/>
        </w:rPr>
        <w:t xml:space="preserve">a Class 1, </w:t>
      </w:r>
      <w:r w:rsidR="00BA4A3B">
        <w:rPr>
          <w:rFonts w:ascii="Times New Roman" w:eastAsia="Times New Roman" w:hAnsi="Times New Roman" w:cs="Times New Roman"/>
          <w:color w:val="000000"/>
          <w:sz w:val="24"/>
          <w:szCs w:val="24"/>
        </w:rPr>
        <w:t>Class 3 federal Firearms</w:t>
      </w:r>
      <w:r w:rsidR="00731114">
        <w:rPr>
          <w:rFonts w:ascii="Times New Roman" w:eastAsia="Times New Roman" w:hAnsi="Times New Roman" w:cs="Times New Roman"/>
          <w:color w:val="000000"/>
          <w:sz w:val="24"/>
          <w:szCs w:val="24"/>
        </w:rPr>
        <w:t>,</w:t>
      </w:r>
      <w:r w:rsidR="00BA4A3B">
        <w:rPr>
          <w:rFonts w:ascii="Times New Roman" w:eastAsia="Times New Roman" w:hAnsi="Times New Roman" w:cs="Times New Roman"/>
          <w:color w:val="000000"/>
          <w:sz w:val="24"/>
          <w:szCs w:val="24"/>
        </w:rPr>
        <w:t xml:space="preserve"> </w:t>
      </w:r>
      <w:r w:rsidRPr="00945E1A">
        <w:rPr>
          <w:rFonts w:ascii="Times New Roman" w:eastAsia="Times New Roman" w:hAnsi="Times New Roman" w:cs="Times New Roman"/>
          <w:color w:val="000000"/>
          <w:sz w:val="24"/>
          <w:szCs w:val="24"/>
        </w:rPr>
        <w:t>and Sales Tax license</w:t>
      </w:r>
      <w:r w:rsidR="00731114">
        <w:rPr>
          <w:rFonts w:ascii="Times New Roman" w:eastAsia="Times New Roman" w:hAnsi="Times New Roman" w:cs="Times New Roman"/>
          <w:color w:val="000000"/>
          <w:sz w:val="24"/>
          <w:szCs w:val="24"/>
        </w:rPr>
        <w:t>s</w:t>
      </w:r>
      <w:r w:rsidRPr="00945E1A">
        <w:rPr>
          <w:rFonts w:ascii="Times New Roman" w:eastAsia="Times New Roman" w:hAnsi="Times New Roman" w:cs="Times New Roman"/>
          <w:color w:val="000000"/>
          <w:sz w:val="24"/>
          <w:szCs w:val="24"/>
        </w:rPr>
        <w:t xml:space="preserve"> that </w:t>
      </w:r>
      <w:r w:rsidR="00731114" w:rsidRPr="00945E1A">
        <w:rPr>
          <w:rFonts w:ascii="Times New Roman" w:eastAsia="Times New Roman" w:hAnsi="Times New Roman" w:cs="Times New Roman"/>
          <w:color w:val="000000"/>
          <w:sz w:val="24"/>
          <w:szCs w:val="24"/>
        </w:rPr>
        <w:t>enable</w:t>
      </w:r>
      <w:r w:rsidRPr="00945E1A">
        <w:rPr>
          <w:rFonts w:ascii="Times New Roman" w:eastAsia="Times New Roman" w:hAnsi="Times New Roman" w:cs="Times New Roman"/>
          <w:color w:val="000000"/>
          <w:sz w:val="24"/>
          <w:szCs w:val="24"/>
        </w:rPr>
        <w:t xml:space="preserve"> club members to purchase and transfer firearms</w:t>
      </w:r>
      <w:r w:rsidR="00E84122">
        <w:rPr>
          <w:rFonts w:ascii="Times New Roman" w:eastAsia="Times New Roman" w:hAnsi="Times New Roman" w:cs="Times New Roman"/>
          <w:color w:val="000000"/>
          <w:sz w:val="24"/>
          <w:szCs w:val="24"/>
        </w:rPr>
        <w:t xml:space="preserve"> and NFA components</w:t>
      </w:r>
      <w:r w:rsidRPr="00945E1A">
        <w:rPr>
          <w:rFonts w:ascii="Times New Roman" w:eastAsia="Times New Roman" w:hAnsi="Times New Roman" w:cs="Times New Roman"/>
          <w:color w:val="000000"/>
          <w:sz w:val="24"/>
          <w:szCs w:val="24"/>
        </w:rPr>
        <w:t xml:space="preserve"> at </w:t>
      </w:r>
      <w:r w:rsidR="00100A7E">
        <w:rPr>
          <w:rFonts w:ascii="Times New Roman" w:eastAsia="Times New Roman" w:hAnsi="Times New Roman" w:cs="Times New Roman"/>
          <w:color w:val="000000"/>
          <w:sz w:val="24"/>
          <w:szCs w:val="24"/>
        </w:rPr>
        <w:t xml:space="preserve">a </w:t>
      </w:r>
      <w:r w:rsidR="000B7135">
        <w:rPr>
          <w:rFonts w:ascii="Times New Roman" w:eastAsia="Times New Roman" w:hAnsi="Times New Roman" w:cs="Times New Roman"/>
          <w:color w:val="000000"/>
          <w:sz w:val="24"/>
          <w:szCs w:val="24"/>
        </w:rPr>
        <w:t xml:space="preserve">significant cost savings. </w:t>
      </w:r>
      <w:r w:rsidRPr="00945E1A">
        <w:rPr>
          <w:rFonts w:ascii="Times New Roman" w:eastAsia="Times New Roman" w:hAnsi="Times New Roman" w:cs="Times New Roman"/>
          <w:color w:val="000000"/>
          <w:sz w:val="24"/>
          <w:szCs w:val="24"/>
        </w:rPr>
        <w:t>Ad</w:t>
      </w:r>
      <w:r w:rsidR="00E84122">
        <w:rPr>
          <w:rFonts w:ascii="Times New Roman" w:eastAsia="Times New Roman" w:hAnsi="Times New Roman" w:cs="Times New Roman"/>
          <w:color w:val="000000"/>
          <w:sz w:val="24"/>
          <w:szCs w:val="24"/>
        </w:rPr>
        <w:t xml:space="preserve">ditionally, on-line auctions, </w:t>
      </w:r>
      <w:r w:rsidR="000B7135">
        <w:rPr>
          <w:rFonts w:ascii="Times New Roman" w:eastAsia="Times New Roman" w:hAnsi="Times New Roman" w:cs="Times New Roman"/>
          <w:color w:val="000000"/>
          <w:sz w:val="24"/>
          <w:szCs w:val="24"/>
        </w:rPr>
        <w:t>out-of-state</w:t>
      </w:r>
      <w:r w:rsidR="00E84122">
        <w:rPr>
          <w:rFonts w:ascii="Times New Roman" w:eastAsia="Times New Roman" w:hAnsi="Times New Roman" w:cs="Times New Roman"/>
          <w:color w:val="000000"/>
          <w:sz w:val="24"/>
          <w:szCs w:val="24"/>
        </w:rPr>
        <w:t xml:space="preserve"> and </w:t>
      </w:r>
      <w:r w:rsidRPr="00945E1A">
        <w:rPr>
          <w:rFonts w:ascii="Times New Roman" w:eastAsia="Times New Roman" w:hAnsi="Times New Roman" w:cs="Times New Roman"/>
          <w:color w:val="000000"/>
          <w:sz w:val="24"/>
          <w:szCs w:val="24"/>
        </w:rPr>
        <w:t xml:space="preserve">private </w:t>
      </w:r>
      <w:r w:rsidR="00100A7E">
        <w:rPr>
          <w:rFonts w:ascii="Times New Roman" w:eastAsia="Times New Roman" w:hAnsi="Times New Roman" w:cs="Times New Roman"/>
          <w:color w:val="000000"/>
          <w:sz w:val="24"/>
          <w:szCs w:val="24"/>
        </w:rPr>
        <w:t xml:space="preserve">firearm </w:t>
      </w:r>
      <w:r w:rsidRPr="00945E1A">
        <w:rPr>
          <w:rFonts w:ascii="Times New Roman" w:eastAsia="Times New Roman" w:hAnsi="Times New Roman" w:cs="Times New Roman"/>
          <w:color w:val="000000"/>
          <w:sz w:val="24"/>
          <w:szCs w:val="24"/>
        </w:rPr>
        <w:t>transfers can also be processed.</w:t>
      </w:r>
      <w:r w:rsidR="000B7135">
        <w:rPr>
          <w:rFonts w:ascii="Times New Roman" w:eastAsia="Times New Roman" w:hAnsi="Times New Roman" w:cs="Times New Roman"/>
          <w:color w:val="000000"/>
          <w:sz w:val="24"/>
          <w:szCs w:val="24"/>
        </w:rPr>
        <w:t xml:space="preserve"> Skyline also has several accounts with other non-firearm suppliers for optics, reloading supplies, shooting supplies, rifle components, and just about anything else </w:t>
      </w:r>
      <w:r w:rsidR="007473BF">
        <w:rPr>
          <w:rFonts w:ascii="Times New Roman" w:eastAsia="Times New Roman" w:hAnsi="Times New Roman" w:cs="Times New Roman"/>
          <w:color w:val="000000"/>
          <w:sz w:val="24"/>
          <w:szCs w:val="24"/>
        </w:rPr>
        <w:t>you might</w:t>
      </w:r>
      <w:r w:rsidR="000B7135">
        <w:rPr>
          <w:rFonts w:ascii="Times New Roman" w:eastAsia="Times New Roman" w:hAnsi="Times New Roman" w:cs="Times New Roman"/>
          <w:color w:val="000000"/>
          <w:sz w:val="24"/>
          <w:szCs w:val="24"/>
        </w:rPr>
        <w:t xml:space="preserve"> want. A short list is:</w:t>
      </w:r>
    </w:p>
    <w:p w:rsidR="000B7135" w:rsidRDefault="000B7135" w:rsidP="004B3BD8">
      <w:pP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RSR </w:t>
      </w:r>
      <w:hyperlink r:id="rId8" w:history="1">
        <w:r w:rsidRPr="002D501E">
          <w:rPr>
            <w:rStyle w:val="Hyperlink"/>
            <w:rFonts w:ascii="Times New Roman" w:eastAsia="Times New Roman" w:hAnsi="Times New Roman" w:cs="Times New Roman"/>
            <w:sz w:val="24"/>
            <w:szCs w:val="24"/>
          </w:rPr>
          <w:t>http://www.rsrgroup.com/</w:t>
        </w:r>
      </w:hyperlink>
    </w:p>
    <w:p w:rsidR="000B7135" w:rsidRDefault="000B7135" w:rsidP="004B3BD8">
      <w:pP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Davidsons </w:t>
      </w:r>
      <w:hyperlink r:id="rId9" w:history="1">
        <w:r w:rsidRPr="002D501E">
          <w:rPr>
            <w:rStyle w:val="Hyperlink"/>
            <w:rFonts w:ascii="Times New Roman" w:eastAsia="Times New Roman" w:hAnsi="Times New Roman" w:cs="Times New Roman"/>
            <w:sz w:val="24"/>
            <w:szCs w:val="24"/>
          </w:rPr>
          <w:t>http://galleryofguns.com/</w:t>
        </w:r>
      </w:hyperlink>
    </w:p>
    <w:p w:rsidR="000B7135" w:rsidRDefault="000B7135" w:rsidP="004B3BD8">
      <w:pP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Jerrys Sports center: </w:t>
      </w:r>
      <w:hyperlink r:id="rId10" w:history="1">
        <w:r w:rsidRPr="002D501E">
          <w:rPr>
            <w:rStyle w:val="Hyperlink"/>
            <w:rFonts w:ascii="Times New Roman" w:eastAsia="Times New Roman" w:hAnsi="Times New Roman" w:cs="Times New Roman"/>
            <w:sz w:val="24"/>
            <w:szCs w:val="24"/>
          </w:rPr>
          <w:t>https://www.jerryssportscenter.com/CatalogShooting.asp</w:t>
        </w:r>
      </w:hyperlink>
    </w:p>
    <w:p w:rsidR="000B7135" w:rsidRDefault="000B7135" w:rsidP="004B3BD8">
      <w:pPr>
        <w:ind w:left="360"/>
        <w:rPr>
          <w:rStyle w:val="HTMLCite"/>
          <w:rFonts w:ascii="Arial" w:hAnsi="Arial" w:cs="Arial"/>
          <w:i w:val="0"/>
          <w:color w:val="666666"/>
          <w:lang w:val="en"/>
        </w:rPr>
      </w:pPr>
      <w:r>
        <w:rPr>
          <w:rFonts w:ascii="Times New Roman" w:eastAsia="Times New Roman" w:hAnsi="Times New Roman" w:cs="Times New Roman"/>
          <w:color w:val="000000"/>
          <w:sz w:val="24"/>
          <w:szCs w:val="24"/>
        </w:rPr>
        <w:t xml:space="preserve">DPMS </w:t>
      </w:r>
      <w:hyperlink r:id="rId11" w:history="1">
        <w:r w:rsidRPr="002D501E">
          <w:rPr>
            <w:rStyle w:val="Hyperlink"/>
            <w:rFonts w:ascii="Arial" w:hAnsi="Arial" w:cs="Arial"/>
            <w:lang w:val="en"/>
          </w:rPr>
          <w:t>www.</w:t>
        </w:r>
        <w:r w:rsidRPr="002D501E">
          <w:rPr>
            <w:rStyle w:val="Hyperlink"/>
            <w:rFonts w:ascii="Arial" w:hAnsi="Arial" w:cs="Arial"/>
            <w:b/>
            <w:bCs/>
            <w:lang w:val="en"/>
          </w:rPr>
          <w:t>dpms</w:t>
        </w:r>
        <w:r w:rsidRPr="002D501E">
          <w:rPr>
            <w:rStyle w:val="Hyperlink"/>
            <w:rFonts w:ascii="Arial" w:hAnsi="Arial" w:cs="Arial"/>
            <w:lang w:val="en"/>
          </w:rPr>
          <w:t>inc.com/</w:t>
        </w:r>
      </w:hyperlink>
      <w:r>
        <w:rPr>
          <w:rStyle w:val="HTMLCite"/>
          <w:rFonts w:ascii="Arial" w:hAnsi="Arial" w:cs="Arial"/>
          <w:i w:val="0"/>
          <w:color w:val="666666"/>
          <w:lang w:val="en"/>
        </w:rPr>
        <w:t xml:space="preserve"> </w:t>
      </w:r>
    </w:p>
    <w:p w:rsidR="000B7135" w:rsidRPr="00AD5D39" w:rsidRDefault="000B7135" w:rsidP="004B3BD8">
      <w:pPr>
        <w:ind w:left="360"/>
        <w:rPr>
          <w:rFonts w:ascii="Arial" w:hAnsi="Arial" w:cs="Arial"/>
          <w:iCs/>
          <w:color w:val="666666"/>
          <w:lang w:val="en"/>
        </w:rPr>
      </w:pPr>
      <w:r>
        <w:rPr>
          <w:rFonts w:ascii="Times New Roman" w:eastAsia="Times New Roman" w:hAnsi="Times New Roman" w:cs="Times New Roman"/>
          <w:color w:val="000000"/>
          <w:sz w:val="24"/>
          <w:szCs w:val="24"/>
        </w:rPr>
        <w:t xml:space="preserve">Redding </w:t>
      </w:r>
      <w:hyperlink r:id="rId12" w:history="1">
        <w:r w:rsidRPr="002D501E">
          <w:rPr>
            <w:rStyle w:val="Hyperlink"/>
            <w:rFonts w:ascii="Times New Roman" w:eastAsia="Times New Roman" w:hAnsi="Times New Roman" w:cs="Times New Roman"/>
            <w:sz w:val="24"/>
            <w:szCs w:val="24"/>
          </w:rPr>
          <w:t>http://www.redding-reloading.com/</w:t>
        </w:r>
      </w:hyperlink>
      <w:r>
        <w:rPr>
          <w:rFonts w:ascii="Times New Roman" w:eastAsia="Times New Roman" w:hAnsi="Times New Roman" w:cs="Times New Roman"/>
          <w:color w:val="000000"/>
          <w:sz w:val="24"/>
          <w:szCs w:val="24"/>
        </w:rPr>
        <w:t xml:space="preserve"> </w:t>
      </w:r>
    </w:p>
    <w:p w:rsidR="000B7135" w:rsidRDefault="000B7135" w:rsidP="004B3BD8">
      <w:pP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Dillon </w:t>
      </w:r>
      <w:hyperlink r:id="rId13" w:history="1">
        <w:r w:rsidRPr="002D501E">
          <w:rPr>
            <w:rStyle w:val="Hyperlink"/>
            <w:rFonts w:ascii="Times New Roman" w:eastAsia="Times New Roman" w:hAnsi="Times New Roman" w:cs="Times New Roman"/>
            <w:sz w:val="24"/>
            <w:szCs w:val="24"/>
          </w:rPr>
          <w:t>https://www.dillonprecision.com/</w:t>
        </w:r>
      </w:hyperlink>
      <w:r>
        <w:rPr>
          <w:rFonts w:ascii="Times New Roman" w:eastAsia="Times New Roman" w:hAnsi="Times New Roman" w:cs="Times New Roman"/>
          <w:color w:val="000000"/>
          <w:sz w:val="24"/>
          <w:szCs w:val="24"/>
        </w:rPr>
        <w:t xml:space="preserve"> </w:t>
      </w:r>
    </w:p>
    <w:p w:rsidR="000B7135" w:rsidRDefault="000B7135" w:rsidP="004B3BD8">
      <w:pP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JP Enterprises</w:t>
      </w:r>
      <w:r>
        <w:rPr>
          <w:rFonts w:ascii="Times New Roman" w:eastAsia="Times New Roman" w:hAnsi="Times New Roman" w:cs="Times New Roman"/>
          <w:color w:val="000000"/>
          <w:sz w:val="24"/>
          <w:szCs w:val="24"/>
        </w:rPr>
        <w:tab/>
      </w:r>
      <w:hyperlink r:id="rId14" w:history="1">
        <w:r w:rsidRPr="002D501E">
          <w:rPr>
            <w:rStyle w:val="Hyperlink"/>
            <w:rFonts w:ascii="Times New Roman" w:eastAsia="Times New Roman" w:hAnsi="Times New Roman" w:cs="Times New Roman"/>
            <w:sz w:val="24"/>
            <w:szCs w:val="24"/>
          </w:rPr>
          <w:t>www.jprifles.com/</w:t>
        </w:r>
      </w:hyperlink>
    </w:p>
    <w:p w:rsidR="000B7135" w:rsidRDefault="000B7135" w:rsidP="004B3BD8">
      <w:pP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Brownells </w:t>
      </w:r>
      <w:hyperlink r:id="rId15" w:history="1">
        <w:r w:rsidRPr="002D501E">
          <w:rPr>
            <w:rStyle w:val="Hyperlink"/>
            <w:rFonts w:ascii="Times New Roman" w:eastAsia="Times New Roman" w:hAnsi="Times New Roman" w:cs="Times New Roman"/>
            <w:sz w:val="24"/>
            <w:szCs w:val="24"/>
          </w:rPr>
          <w:t>http://www.brownells.com/</w:t>
        </w:r>
      </w:hyperlink>
      <w:r>
        <w:rPr>
          <w:rFonts w:ascii="Times New Roman" w:eastAsia="Times New Roman" w:hAnsi="Times New Roman" w:cs="Times New Roman"/>
          <w:color w:val="000000"/>
          <w:sz w:val="24"/>
          <w:szCs w:val="24"/>
        </w:rPr>
        <w:t xml:space="preserve"> </w:t>
      </w:r>
    </w:p>
    <w:p w:rsidR="000B7135" w:rsidRDefault="000B7135" w:rsidP="004B3BD8">
      <w:pP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See All Open Sights </w:t>
      </w:r>
      <w:hyperlink r:id="rId16" w:history="1">
        <w:r w:rsidRPr="002D501E">
          <w:rPr>
            <w:rStyle w:val="Hyperlink"/>
            <w:rFonts w:ascii="Times New Roman" w:eastAsia="Times New Roman" w:hAnsi="Times New Roman" w:cs="Times New Roman"/>
            <w:sz w:val="24"/>
            <w:szCs w:val="24"/>
          </w:rPr>
          <w:t>https://seeallopensight.com/</w:t>
        </w:r>
      </w:hyperlink>
    </w:p>
    <w:p w:rsidR="000B7135" w:rsidRDefault="000B7135" w:rsidP="004B3BD8">
      <w:pP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Geissele Triggers </w:t>
      </w:r>
      <w:hyperlink r:id="rId17" w:history="1">
        <w:r w:rsidRPr="002D501E">
          <w:rPr>
            <w:rStyle w:val="Hyperlink"/>
            <w:rFonts w:ascii="Times New Roman" w:eastAsia="Times New Roman" w:hAnsi="Times New Roman" w:cs="Times New Roman"/>
            <w:sz w:val="24"/>
            <w:szCs w:val="24"/>
          </w:rPr>
          <w:t>https://geissele.com/</w:t>
        </w:r>
      </w:hyperlink>
    </w:p>
    <w:p w:rsidR="000B7135" w:rsidRDefault="000B7135" w:rsidP="004B3BD8">
      <w:pP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C-More Systems </w:t>
      </w:r>
      <w:hyperlink r:id="rId18" w:history="1">
        <w:r w:rsidRPr="002D501E">
          <w:rPr>
            <w:rStyle w:val="Hyperlink"/>
            <w:rFonts w:ascii="Times New Roman" w:eastAsia="Times New Roman" w:hAnsi="Times New Roman" w:cs="Times New Roman"/>
            <w:sz w:val="24"/>
            <w:szCs w:val="24"/>
          </w:rPr>
          <w:t>http://www.cmore.com/</w:t>
        </w:r>
      </w:hyperlink>
      <w:r>
        <w:rPr>
          <w:rFonts w:ascii="Times New Roman" w:eastAsia="Times New Roman" w:hAnsi="Times New Roman" w:cs="Times New Roman"/>
          <w:color w:val="000000"/>
          <w:sz w:val="24"/>
          <w:szCs w:val="24"/>
        </w:rPr>
        <w:t xml:space="preserve"> </w:t>
      </w:r>
    </w:p>
    <w:p w:rsidR="000B7135" w:rsidRDefault="000B7135" w:rsidP="004B3BD8">
      <w:pP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Graf and Son </w:t>
      </w:r>
      <w:hyperlink r:id="rId19" w:history="1">
        <w:r w:rsidRPr="002D501E">
          <w:rPr>
            <w:rStyle w:val="Hyperlink"/>
            <w:rFonts w:ascii="Times New Roman" w:eastAsia="Times New Roman" w:hAnsi="Times New Roman" w:cs="Times New Roman"/>
            <w:sz w:val="24"/>
            <w:szCs w:val="24"/>
          </w:rPr>
          <w:t>http://www.grafs.com/</w:t>
        </w:r>
      </w:hyperlink>
      <w:r>
        <w:rPr>
          <w:rFonts w:ascii="Times New Roman" w:eastAsia="Times New Roman" w:hAnsi="Times New Roman" w:cs="Times New Roman"/>
          <w:color w:val="000000"/>
          <w:sz w:val="24"/>
          <w:szCs w:val="24"/>
        </w:rPr>
        <w:t xml:space="preserve"> </w:t>
      </w:r>
    </w:p>
    <w:p w:rsidR="000B7135" w:rsidRDefault="000B7135" w:rsidP="004B3BD8">
      <w:pP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McMillon Stocks </w:t>
      </w:r>
      <w:hyperlink r:id="rId20" w:history="1">
        <w:r w:rsidRPr="002D501E">
          <w:rPr>
            <w:rStyle w:val="Hyperlink"/>
            <w:rFonts w:ascii="Times New Roman" w:eastAsia="Times New Roman" w:hAnsi="Times New Roman" w:cs="Times New Roman"/>
            <w:sz w:val="24"/>
            <w:szCs w:val="24"/>
          </w:rPr>
          <w:t>https://www.mcmillanusa.com/</w:t>
        </w:r>
      </w:hyperlink>
    </w:p>
    <w:p w:rsidR="000B7135" w:rsidRDefault="000B7135" w:rsidP="004B3BD8">
      <w:pP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BAT Engineering </w:t>
      </w:r>
      <w:hyperlink r:id="rId21" w:history="1">
        <w:r w:rsidRPr="002D501E">
          <w:rPr>
            <w:rStyle w:val="Hyperlink"/>
            <w:rFonts w:ascii="Times New Roman" w:eastAsia="Times New Roman" w:hAnsi="Times New Roman" w:cs="Times New Roman"/>
            <w:sz w:val="24"/>
            <w:szCs w:val="24"/>
          </w:rPr>
          <w:t>http://www.batmachine.com/</w:t>
        </w:r>
      </w:hyperlink>
    </w:p>
    <w:p w:rsidR="000B7135" w:rsidRDefault="000B7135" w:rsidP="004B3BD8">
      <w:pP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SLR Rifle Works</w:t>
      </w:r>
      <w:r>
        <w:rPr>
          <w:rFonts w:ascii="Times New Roman" w:eastAsia="Times New Roman" w:hAnsi="Times New Roman" w:cs="Times New Roman"/>
          <w:color w:val="000000"/>
          <w:sz w:val="24"/>
          <w:szCs w:val="24"/>
        </w:rPr>
        <w:tab/>
      </w:r>
      <w:hyperlink r:id="rId22" w:history="1">
        <w:r w:rsidRPr="002D501E">
          <w:rPr>
            <w:rStyle w:val="Hyperlink"/>
            <w:rFonts w:ascii="Times New Roman" w:eastAsia="Times New Roman" w:hAnsi="Times New Roman" w:cs="Times New Roman"/>
            <w:sz w:val="24"/>
            <w:szCs w:val="24"/>
          </w:rPr>
          <w:t>https://www.slrrifleworks.com/</w:t>
        </w:r>
      </w:hyperlink>
      <w:r>
        <w:rPr>
          <w:rFonts w:ascii="Times New Roman" w:eastAsia="Times New Roman" w:hAnsi="Times New Roman" w:cs="Times New Roman"/>
          <w:color w:val="000000"/>
          <w:sz w:val="24"/>
          <w:szCs w:val="24"/>
        </w:rPr>
        <w:t xml:space="preserve"> </w:t>
      </w:r>
    </w:p>
    <w:p w:rsidR="000B7135" w:rsidRDefault="000B7135" w:rsidP="004B3BD8">
      <w:pP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Black Rain Ordinance </w:t>
      </w:r>
      <w:hyperlink r:id="rId23" w:history="1">
        <w:r w:rsidRPr="002D501E">
          <w:rPr>
            <w:rStyle w:val="Hyperlink"/>
            <w:rFonts w:ascii="Times New Roman" w:eastAsia="Times New Roman" w:hAnsi="Times New Roman" w:cs="Times New Roman"/>
            <w:sz w:val="24"/>
            <w:szCs w:val="24"/>
          </w:rPr>
          <w:t>http://blackrainordnance.com/</w:t>
        </w:r>
      </w:hyperlink>
      <w:r>
        <w:rPr>
          <w:rFonts w:ascii="Times New Roman" w:eastAsia="Times New Roman" w:hAnsi="Times New Roman" w:cs="Times New Roman"/>
          <w:color w:val="000000"/>
          <w:sz w:val="24"/>
          <w:szCs w:val="24"/>
        </w:rPr>
        <w:t xml:space="preserve"> </w:t>
      </w:r>
    </w:p>
    <w:p w:rsidR="00945E1A" w:rsidRDefault="000B7135" w:rsidP="004B3BD8">
      <w:pP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Powder Valley </w:t>
      </w:r>
      <w:hyperlink r:id="rId24" w:history="1">
        <w:r w:rsidRPr="002D501E">
          <w:rPr>
            <w:rStyle w:val="Hyperlink"/>
            <w:rFonts w:ascii="Times New Roman" w:eastAsia="Times New Roman" w:hAnsi="Times New Roman" w:cs="Times New Roman"/>
            <w:sz w:val="24"/>
            <w:szCs w:val="24"/>
          </w:rPr>
          <w:t>http://www.powdervalleyinc.com/</w:t>
        </w:r>
      </w:hyperlink>
    </w:p>
    <w:p w:rsidR="00213C06" w:rsidRDefault="00213C0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0B7135" w:rsidRDefault="000B7135" w:rsidP="00213C06">
      <w:pPr>
        <w:spacing w:before="100" w:beforeAutospacing="1" w:after="100" w:afterAutospacing="1"/>
        <w:ind w:left="0" w:firstLine="0"/>
        <w:rPr>
          <w:rFonts w:ascii="Times New Roman" w:eastAsia="Times New Roman" w:hAnsi="Times New Roman" w:cs="Times New Roman"/>
          <w:color w:val="000000"/>
          <w:sz w:val="24"/>
          <w:szCs w:val="24"/>
        </w:rPr>
      </w:pPr>
    </w:p>
    <w:p w:rsidR="00635540" w:rsidRPr="00945E1A" w:rsidRDefault="00100A7E" w:rsidP="004B3BD8">
      <w:pPr>
        <w:spacing w:before="100" w:beforeAutospacing="1" w:after="100" w:afterAutospacing="1"/>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r w:rsidR="00BA4A3B">
        <w:rPr>
          <w:rFonts w:ascii="Times New Roman" w:eastAsia="Times New Roman" w:hAnsi="Times New Roman" w:cs="Times New Roman"/>
          <w:color w:val="000000"/>
          <w:sz w:val="24"/>
          <w:szCs w:val="24"/>
        </w:rPr>
        <w:t>ees for perfor</w:t>
      </w:r>
      <w:r>
        <w:rPr>
          <w:rFonts w:ascii="Times New Roman" w:eastAsia="Times New Roman" w:hAnsi="Times New Roman" w:cs="Times New Roman"/>
          <w:color w:val="000000"/>
          <w:sz w:val="24"/>
          <w:szCs w:val="24"/>
        </w:rPr>
        <w:t>ming the CBI background check are</w:t>
      </w:r>
      <w:r w:rsidR="00BA4A3B">
        <w:rPr>
          <w:rFonts w:ascii="Times New Roman" w:eastAsia="Times New Roman" w:hAnsi="Times New Roman" w:cs="Times New Roman"/>
          <w:color w:val="000000"/>
          <w:sz w:val="24"/>
          <w:szCs w:val="24"/>
        </w:rPr>
        <w:t xml:space="preserve"> $15 for members and $25 for nonmembers. One background check is required for each 4473 submitted however more than one firearm may be listed on one 4473 application. If more than one handgun is listed on one 4473</w:t>
      </w:r>
      <w:r w:rsidR="00E84122">
        <w:rPr>
          <w:rFonts w:ascii="Times New Roman" w:eastAsia="Times New Roman" w:hAnsi="Times New Roman" w:cs="Times New Roman"/>
          <w:color w:val="000000"/>
          <w:sz w:val="24"/>
          <w:szCs w:val="24"/>
        </w:rPr>
        <w:t xml:space="preserve"> or purchased within seven calendar days of each other</w:t>
      </w:r>
      <w:r w:rsidR="00BA4A3B">
        <w:rPr>
          <w:rFonts w:ascii="Times New Roman" w:eastAsia="Times New Roman" w:hAnsi="Times New Roman" w:cs="Times New Roman"/>
          <w:color w:val="000000"/>
          <w:sz w:val="24"/>
          <w:szCs w:val="24"/>
        </w:rPr>
        <w:t xml:space="preserve">, additional information </w:t>
      </w:r>
      <w:r w:rsidR="00E84122">
        <w:rPr>
          <w:rFonts w:ascii="Times New Roman" w:eastAsia="Times New Roman" w:hAnsi="Times New Roman" w:cs="Times New Roman"/>
          <w:color w:val="000000"/>
          <w:sz w:val="24"/>
          <w:szCs w:val="24"/>
        </w:rPr>
        <w:t>is required to</w:t>
      </w:r>
      <w:r w:rsidR="00BA4A3B">
        <w:rPr>
          <w:rFonts w:ascii="Times New Roman" w:eastAsia="Times New Roman" w:hAnsi="Times New Roman" w:cs="Times New Roman"/>
          <w:color w:val="000000"/>
          <w:sz w:val="24"/>
          <w:szCs w:val="24"/>
        </w:rPr>
        <w:t xml:space="preserve"> be submitted directly to the ATF</w:t>
      </w:r>
      <w:r w:rsidR="00E84122">
        <w:rPr>
          <w:rFonts w:ascii="Times New Roman" w:eastAsia="Times New Roman" w:hAnsi="Times New Roman" w:cs="Times New Roman"/>
          <w:color w:val="000000"/>
          <w:sz w:val="24"/>
          <w:szCs w:val="24"/>
        </w:rPr>
        <w:t xml:space="preserve"> and local law enforcement agency.</w:t>
      </w:r>
      <w:r w:rsidR="000A11EE">
        <w:rPr>
          <w:rFonts w:ascii="Times New Roman" w:eastAsia="Times New Roman" w:hAnsi="Times New Roman" w:cs="Times New Roman"/>
          <w:color w:val="000000"/>
          <w:sz w:val="24"/>
          <w:szCs w:val="24"/>
        </w:rPr>
        <w:t xml:space="preserve"> </w:t>
      </w:r>
    </w:p>
    <w:p w:rsidR="00180B73" w:rsidRDefault="00945E1A" w:rsidP="004B3BD8">
      <w:pPr>
        <w:spacing w:before="100" w:beforeAutospacing="1" w:after="100" w:afterAutospacing="1"/>
        <w:ind w:left="360"/>
        <w:rPr>
          <w:rFonts w:ascii="Times New Roman" w:eastAsia="Times New Roman" w:hAnsi="Times New Roman" w:cs="Times New Roman"/>
          <w:color w:val="000000"/>
          <w:sz w:val="24"/>
          <w:szCs w:val="24"/>
        </w:rPr>
      </w:pPr>
      <w:r w:rsidRPr="00945E1A">
        <w:rPr>
          <w:rFonts w:ascii="Times New Roman" w:eastAsia="Times New Roman" w:hAnsi="Times New Roman" w:cs="Times New Roman"/>
          <w:color w:val="000000"/>
          <w:sz w:val="24"/>
          <w:szCs w:val="24"/>
        </w:rPr>
        <w:t>All transactions must be conducted through an authorized Skyline purchasi</w:t>
      </w:r>
      <w:r w:rsidR="00BA4A3B">
        <w:rPr>
          <w:rFonts w:ascii="Times New Roman" w:eastAsia="Times New Roman" w:hAnsi="Times New Roman" w:cs="Times New Roman"/>
          <w:color w:val="000000"/>
          <w:sz w:val="24"/>
          <w:szCs w:val="24"/>
        </w:rPr>
        <w:t>ng agent.  Club members</w:t>
      </w:r>
      <w:r w:rsidRPr="00945E1A">
        <w:rPr>
          <w:rFonts w:ascii="Times New Roman" w:eastAsia="Times New Roman" w:hAnsi="Times New Roman" w:cs="Times New Roman"/>
          <w:color w:val="000000"/>
          <w:sz w:val="24"/>
          <w:szCs w:val="24"/>
        </w:rPr>
        <w:t xml:space="preserve"> are not authorized </w:t>
      </w:r>
      <w:r w:rsidR="000A11EE">
        <w:rPr>
          <w:rFonts w:ascii="Times New Roman" w:eastAsia="Times New Roman" w:hAnsi="Times New Roman" w:cs="Times New Roman"/>
          <w:color w:val="000000"/>
          <w:sz w:val="24"/>
          <w:szCs w:val="24"/>
        </w:rPr>
        <w:t xml:space="preserve">for any reason </w:t>
      </w:r>
      <w:r w:rsidRPr="00945E1A">
        <w:rPr>
          <w:rFonts w:ascii="Times New Roman" w:eastAsia="Times New Roman" w:hAnsi="Times New Roman" w:cs="Times New Roman"/>
          <w:color w:val="000000"/>
          <w:sz w:val="24"/>
          <w:szCs w:val="24"/>
        </w:rPr>
        <w:t>to engage</w:t>
      </w:r>
      <w:r w:rsidR="000A11EE">
        <w:rPr>
          <w:rFonts w:ascii="Times New Roman" w:eastAsia="Times New Roman" w:hAnsi="Times New Roman" w:cs="Times New Roman"/>
          <w:color w:val="000000"/>
          <w:sz w:val="24"/>
          <w:szCs w:val="24"/>
        </w:rPr>
        <w:t xml:space="preserve"> in dialogue with our suppliers, </w:t>
      </w:r>
      <w:r w:rsidR="00BA4A3B">
        <w:rPr>
          <w:rFonts w:ascii="Times New Roman" w:eastAsia="Times New Roman" w:hAnsi="Times New Roman" w:cs="Times New Roman"/>
          <w:color w:val="000000"/>
          <w:sz w:val="24"/>
          <w:szCs w:val="24"/>
        </w:rPr>
        <w:t>vendors,</w:t>
      </w:r>
      <w:r w:rsidR="000A11EE">
        <w:rPr>
          <w:rFonts w:ascii="Times New Roman" w:eastAsia="Times New Roman" w:hAnsi="Times New Roman" w:cs="Times New Roman"/>
          <w:color w:val="000000"/>
          <w:sz w:val="24"/>
          <w:szCs w:val="24"/>
        </w:rPr>
        <w:t xml:space="preserve"> </w:t>
      </w:r>
      <w:r w:rsidRPr="00945E1A">
        <w:rPr>
          <w:rFonts w:ascii="Times New Roman" w:eastAsia="Times New Roman" w:hAnsi="Times New Roman" w:cs="Times New Roman"/>
          <w:color w:val="000000"/>
          <w:sz w:val="24"/>
          <w:szCs w:val="24"/>
        </w:rPr>
        <w:t>possess a copy of the club’s FFL</w:t>
      </w:r>
      <w:r w:rsidR="00BA4A3B">
        <w:rPr>
          <w:rFonts w:ascii="Times New Roman" w:eastAsia="Times New Roman" w:hAnsi="Times New Roman" w:cs="Times New Roman"/>
          <w:color w:val="000000"/>
          <w:sz w:val="24"/>
          <w:szCs w:val="24"/>
        </w:rPr>
        <w:t xml:space="preserve">, </w:t>
      </w:r>
      <w:r w:rsidR="00180B73">
        <w:rPr>
          <w:rFonts w:ascii="Times New Roman" w:eastAsia="Times New Roman" w:hAnsi="Times New Roman" w:cs="Times New Roman"/>
          <w:color w:val="000000"/>
          <w:sz w:val="24"/>
          <w:szCs w:val="24"/>
        </w:rPr>
        <w:t>or</w:t>
      </w:r>
      <w:r w:rsidR="00BA4A3B">
        <w:rPr>
          <w:rFonts w:ascii="Times New Roman" w:eastAsia="Times New Roman" w:hAnsi="Times New Roman" w:cs="Times New Roman"/>
          <w:color w:val="000000"/>
          <w:sz w:val="24"/>
          <w:szCs w:val="24"/>
        </w:rPr>
        <w:t xml:space="preserve"> </w:t>
      </w:r>
      <w:r w:rsidR="000A11EE">
        <w:rPr>
          <w:rFonts w:ascii="Times New Roman" w:eastAsia="Times New Roman" w:hAnsi="Times New Roman" w:cs="Times New Roman"/>
          <w:color w:val="000000"/>
          <w:sz w:val="24"/>
          <w:szCs w:val="24"/>
        </w:rPr>
        <w:t xml:space="preserve">to </w:t>
      </w:r>
      <w:r w:rsidR="00BA4A3B">
        <w:rPr>
          <w:rFonts w:ascii="Times New Roman" w:eastAsia="Times New Roman" w:hAnsi="Times New Roman" w:cs="Times New Roman"/>
          <w:color w:val="000000"/>
          <w:sz w:val="24"/>
          <w:szCs w:val="24"/>
        </w:rPr>
        <w:t xml:space="preserve">contact the </w:t>
      </w:r>
      <w:r w:rsidR="00180B73">
        <w:rPr>
          <w:rFonts w:ascii="Times New Roman" w:eastAsia="Times New Roman" w:hAnsi="Times New Roman" w:cs="Times New Roman"/>
          <w:color w:val="000000"/>
          <w:sz w:val="24"/>
          <w:szCs w:val="24"/>
        </w:rPr>
        <w:t>business location of the clubs shipping address</w:t>
      </w:r>
      <w:r w:rsidRPr="00945E1A">
        <w:rPr>
          <w:rFonts w:ascii="Times New Roman" w:eastAsia="Times New Roman" w:hAnsi="Times New Roman" w:cs="Times New Roman"/>
          <w:color w:val="000000"/>
          <w:sz w:val="24"/>
          <w:szCs w:val="24"/>
        </w:rPr>
        <w:t>.</w:t>
      </w:r>
      <w:r w:rsidR="007E5ED7">
        <w:rPr>
          <w:rFonts w:ascii="Times New Roman" w:eastAsia="Times New Roman" w:hAnsi="Times New Roman" w:cs="Times New Roman"/>
          <w:color w:val="000000"/>
          <w:sz w:val="24"/>
          <w:szCs w:val="24"/>
        </w:rPr>
        <w:t xml:space="preserve"> </w:t>
      </w:r>
      <w:r w:rsidR="000A11EE">
        <w:rPr>
          <w:rFonts w:ascii="Times New Roman" w:eastAsia="Times New Roman" w:hAnsi="Times New Roman" w:cs="Times New Roman"/>
          <w:color w:val="000000"/>
          <w:sz w:val="24"/>
          <w:szCs w:val="24"/>
        </w:rPr>
        <w:t xml:space="preserve">In the past, the club has lost accounts because of this and in several </w:t>
      </w:r>
      <w:r w:rsidR="000B7135">
        <w:rPr>
          <w:rFonts w:ascii="Times New Roman" w:eastAsia="Times New Roman" w:hAnsi="Times New Roman" w:cs="Times New Roman"/>
          <w:color w:val="000000"/>
          <w:sz w:val="24"/>
          <w:szCs w:val="24"/>
        </w:rPr>
        <w:t>cases</w:t>
      </w:r>
      <w:r w:rsidR="000A11EE">
        <w:rPr>
          <w:rFonts w:ascii="Times New Roman" w:eastAsia="Times New Roman" w:hAnsi="Times New Roman" w:cs="Times New Roman"/>
          <w:color w:val="000000"/>
          <w:sz w:val="24"/>
          <w:szCs w:val="24"/>
        </w:rPr>
        <w:t xml:space="preserve"> we were not able to recover them.</w:t>
      </w:r>
    </w:p>
    <w:p w:rsidR="00945E1A" w:rsidRDefault="00945E1A" w:rsidP="004B3BD8">
      <w:pPr>
        <w:spacing w:before="100" w:beforeAutospacing="1" w:after="100" w:afterAutospacing="1"/>
        <w:ind w:left="360"/>
        <w:rPr>
          <w:rFonts w:ascii="Times New Roman" w:eastAsia="Times New Roman" w:hAnsi="Times New Roman" w:cs="Times New Roman"/>
          <w:color w:val="000000"/>
          <w:sz w:val="24"/>
          <w:szCs w:val="24"/>
        </w:rPr>
      </w:pPr>
      <w:r w:rsidRPr="00945E1A">
        <w:rPr>
          <w:rFonts w:ascii="Times New Roman" w:eastAsia="Times New Roman" w:hAnsi="Times New Roman" w:cs="Times New Roman"/>
          <w:color w:val="000000"/>
          <w:sz w:val="24"/>
          <w:szCs w:val="24"/>
        </w:rPr>
        <w:t xml:space="preserve">All applicable paperwork, fees and taxes </w:t>
      </w:r>
      <w:r w:rsidR="007E5ED7">
        <w:rPr>
          <w:rFonts w:ascii="Times New Roman" w:eastAsia="Times New Roman" w:hAnsi="Times New Roman" w:cs="Times New Roman"/>
          <w:color w:val="000000"/>
          <w:sz w:val="24"/>
          <w:szCs w:val="24"/>
        </w:rPr>
        <w:t>will</w:t>
      </w:r>
      <w:r w:rsidRPr="00945E1A">
        <w:rPr>
          <w:rFonts w:ascii="Times New Roman" w:eastAsia="Times New Roman" w:hAnsi="Times New Roman" w:cs="Times New Roman"/>
          <w:color w:val="000000"/>
          <w:sz w:val="24"/>
          <w:szCs w:val="24"/>
        </w:rPr>
        <w:t xml:space="preserve"> be completed</w:t>
      </w:r>
      <w:r w:rsidR="00517B42">
        <w:rPr>
          <w:rFonts w:ascii="Times New Roman" w:eastAsia="Times New Roman" w:hAnsi="Times New Roman" w:cs="Times New Roman"/>
          <w:color w:val="000000"/>
          <w:sz w:val="24"/>
          <w:szCs w:val="24"/>
        </w:rPr>
        <w:t xml:space="preserve"> and </w:t>
      </w:r>
      <w:r w:rsidR="00180B73">
        <w:rPr>
          <w:rFonts w:ascii="Times New Roman" w:eastAsia="Times New Roman" w:hAnsi="Times New Roman" w:cs="Times New Roman"/>
          <w:color w:val="000000"/>
          <w:sz w:val="24"/>
          <w:szCs w:val="24"/>
        </w:rPr>
        <w:t>paid</w:t>
      </w:r>
      <w:r w:rsidRPr="00945E1A">
        <w:rPr>
          <w:rFonts w:ascii="Times New Roman" w:eastAsia="Times New Roman" w:hAnsi="Times New Roman" w:cs="Times New Roman"/>
          <w:color w:val="000000"/>
          <w:sz w:val="24"/>
          <w:szCs w:val="24"/>
        </w:rPr>
        <w:t xml:space="preserve"> prior to receiving the firearm.</w:t>
      </w:r>
    </w:p>
    <w:p w:rsidR="00945E1A" w:rsidRDefault="00945E1A" w:rsidP="004B3BD8">
      <w:pPr>
        <w:spacing w:before="100" w:beforeAutospacing="1" w:after="100" w:afterAutospacing="1"/>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 orders can only</w:t>
      </w:r>
      <w:r w:rsidRPr="00945E1A">
        <w:rPr>
          <w:rFonts w:ascii="Times New Roman" w:eastAsia="Times New Roman" w:hAnsi="Times New Roman" w:cs="Times New Roman"/>
          <w:color w:val="000000"/>
          <w:sz w:val="24"/>
          <w:szCs w:val="24"/>
        </w:rPr>
        <w:t xml:space="preserve"> be used </w:t>
      </w:r>
      <w:r>
        <w:rPr>
          <w:rFonts w:ascii="Times New Roman" w:eastAsia="Times New Roman" w:hAnsi="Times New Roman" w:cs="Times New Roman"/>
          <w:color w:val="000000"/>
          <w:sz w:val="24"/>
          <w:szCs w:val="24"/>
        </w:rPr>
        <w:t xml:space="preserve">if approved/coordinated with the </w:t>
      </w:r>
      <w:r w:rsidR="007E5ED7">
        <w:rPr>
          <w:rFonts w:ascii="Times New Roman" w:eastAsia="Times New Roman" w:hAnsi="Times New Roman" w:cs="Times New Roman"/>
          <w:color w:val="000000"/>
          <w:sz w:val="24"/>
          <w:szCs w:val="24"/>
        </w:rPr>
        <w:t xml:space="preserve">Skyline </w:t>
      </w:r>
      <w:r>
        <w:rPr>
          <w:rFonts w:ascii="Times New Roman" w:eastAsia="Times New Roman" w:hAnsi="Times New Roman" w:cs="Times New Roman"/>
          <w:color w:val="000000"/>
          <w:sz w:val="24"/>
          <w:szCs w:val="24"/>
        </w:rPr>
        <w:t>purchasing agent</w:t>
      </w:r>
      <w:r w:rsidR="007E5ED7">
        <w:rPr>
          <w:rFonts w:ascii="Times New Roman" w:eastAsia="Times New Roman" w:hAnsi="Times New Roman" w:cs="Times New Roman"/>
          <w:color w:val="000000"/>
          <w:sz w:val="24"/>
          <w:szCs w:val="24"/>
        </w:rPr>
        <w:t xml:space="preserve"> PRIOR to purchase</w:t>
      </w:r>
      <w:r w:rsidRPr="00945E1A">
        <w:rPr>
          <w:rFonts w:ascii="Times New Roman" w:eastAsia="Times New Roman" w:hAnsi="Times New Roman" w:cs="Times New Roman"/>
          <w:color w:val="000000"/>
          <w:sz w:val="24"/>
          <w:szCs w:val="24"/>
        </w:rPr>
        <w:t>.</w:t>
      </w:r>
    </w:p>
    <w:p w:rsidR="00E84122" w:rsidRDefault="00E84122" w:rsidP="004B3BD8">
      <w:pPr>
        <w:spacing w:before="100" w:beforeAutospacing="1" w:after="100" w:afterAutospacing="1"/>
        <w:ind w:left="360"/>
        <w:rPr>
          <w:rFonts w:ascii="Times New Roman" w:eastAsia="Times New Roman" w:hAnsi="Times New Roman" w:cs="Times New Roman"/>
          <w:color w:val="000000"/>
          <w:sz w:val="24"/>
          <w:szCs w:val="24"/>
        </w:rPr>
      </w:pPr>
      <w:r w:rsidRPr="00945E1A">
        <w:rPr>
          <w:rFonts w:ascii="Times New Roman" w:eastAsia="Times New Roman" w:hAnsi="Times New Roman" w:cs="Times New Roman"/>
          <w:color w:val="000000"/>
          <w:sz w:val="24"/>
          <w:szCs w:val="24"/>
        </w:rPr>
        <w:t>The term “club member” denotes any Skyline club member, eligible family member or guest (Colorado residents).</w:t>
      </w:r>
    </w:p>
    <w:p w:rsidR="007473BF" w:rsidRDefault="007473BF" w:rsidP="004B3BD8">
      <w:pPr>
        <w:spacing w:before="100" w:beforeAutospacing="1" w:after="100" w:afterAutospacing="1"/>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Please be patient. Providing purchasing opportunities to our club members takes an enormous amount </w:t>
      </w:r>
      <w:r w:rsidR="00440BE3">
        <w:rPr>
          <w:rFonts w:ascii="Times New Roman" w:eastAsia="Times New Roman" w:hAnsi="Times New Roman" w:cs="Times New Roman"/>
          <w:color w:val="000000"/>
          <w:sz w:val="24"/>
          <w:szCs w:val="24"/>
        </w:rPr>
        <w:t xml:space="preserve">of personal </w:t>
      </w:r>
      <w:r>
        <w:rPr>
          <w:rFonts w:ascii="Times New Roman" w:eastAsia="Times New Roman" w:hAnsi="Times New Roman" w:cs="Times New Roman"/>
          <w:color w:val="000000"/>
          <w:sz w:val="24"/>
          <w:szCs w:val="24"/>
        </w:rPr>
        <w:t xml:space="preserve">time and commitment. </w:t>
      </w:r>
      <w:r w:rsidR="00440BE3">
        <w:rPr>
          <w:rFonts w:ascii="Times New Roman" w:eastAsia="Times New Roman" w:hAnsi="Times New Roman" w:cs="Times New Roman"/>
          <w:color w:val="000000"/>
          <w:sz w:val="24"/>
          <w:szCs w:val="24"/>
        </w:rPr>
        <w:t>Like you, t</w:t>
      </w:r>
      <w:r>
        <w:rPr>
          <w:rFonts w:ascii="Times New Roman" w:eastAsia="Times New Roman" w:hAnsi="Times New Roman" w:cs="Times New Roman"/>
          <w:color w:val="000000"/>
          <w:sz w:val="24"/>
          <w:szCs w:val="24"/>
        </w:rPr>
        <w:t xml:space="preserve">hose that volunteer for this </w:t>
      </w:r>
      <w:r w:rsidR="00440BE3">
        <w:rPr>
          <w:rFonts w:ascii="Times New Roman" w:eastAsia="Times New Roman" w:hAnsi="Times New Roman" w:cs="Times New Roman"/>
          <w:color w:val="000000"/>
          <w:sz w:val="24"/>
          <w:szCs w:val="24"/>
        </w:rPr>
        <w:t xml:space="preserve">position </w:t>
      </w:r>
      <w:r>
        <w:rPr>
          <w:rFonts w:ascii="Times New Roman" w:eastAsia="Times New Roman" w:hAnsi="Times New Roman" w:cs="Times New Roman"/>
          <w:color w:val="000000"/>
          <w:sz w:val="24"/>
          <w:szCs w:val="24"/>
        </w:rPr>
        <w:t>have jobs, families, and personal obligations</w:t>
      </w:r>
      <w:r w:rsidR="00440BE3">
        <w:rPr>
          <w:rFonts w:ascii="Times New Roman" w:eastAsia="Times New Roman" w:hAnsi="Times New Roman" w:cs="Times New Roman"/>
          <w:color w:val="000000"/>
          <w:sz w:val="24"/>
          <w:szCs w:val="24"/>
        </w:rPr>
        <w:t xml:space="preserve"> and can only provide support as time allows</w:t>
      </w:r>
      <w:r>
        <w:rPr>
          <w:rFonts w:ascii="Times New Roman" w:eastAsia="Times New Roman" w:hAnsi="Times New Roman" w:cs="Times New Roman"/>
          <w:color w:val="000000"/>
          <w:sz w:val="24"/>
          <w:szCs w:val="24"/>
        </w:rPr>
        <w:t xml:space="preserve">.  </w:t>
      </w:r>
      <w:r w:rsidR="00440BE3">
        <w:rPr>
          <w:rFonts w:ascii="Times New Roman" w:eastAsia="Times New Roman" w:hAnsi="Times New Roman" w:cs="Times New Roman"/>
          <w:color w:val="000000"/>
          <w:sz w:val="24"/>
          <w:szCs w:val="24"/>
        </w:rPr>
        <w:t>Please keep this in mind when we are not be able to respond to your request as quickly as you might want.</w:t>
      </w:r>
    </w:p>
    <w:p w:rsidR="004E7AB2" w:rsidRPr="00945E1A" w:rsidRDefault="004E7AB2" w:rsidP="004B3BD8">
      <w:pPr>
        <w:spacing w:before="100" w:beforeAutospacing="1" w:after="100" w:afterAutospacing="1"/>
        <w:ind w:left="360"/>
        <w:rPr>
          <w:rFonts w:ascii="Times New Roman" w:eastAsia="Times New Roman" w:hAnsi="Times New Roman" w:cs="Times New Roman"/>
          <w:color w:val="000000"/>
          <w:sz w:val="24"/>
          <w:szCs w:val="24"/>
        </w:rPr>
      </w:pPr>
    </w:p>
    <w:p w:rsidR="00841BB0" w:rsidRPr="004E7AB2" w:rsidRDefault="00841BB0" w:rsidP="004B3BD8">
      <w:pPr>
        <w:spacing w:before="100" w:beforeAutospacing="1" w:after="100" w:afterAutospacing="1"/>
        <w:ind w:left="360"/>
        <w:jc w:val="center"/>
        <w:outlineLvl w:val="0"/>
        <w:rPr>
          <w:rFonts w:ascii="Times New Roman" w:eastAsia="Times New Roman" w:hAnsi="Times New Roman" w:cs="Times New Roman"/>
          <w:b/>
          <w:color w:val="000000"/>
          <w:sz w:val="28"/>
          <w:szCs w:val="28"/>
          <w:u w:val="single"/>
        </w:rPr>
      </w:pPr>
      <w:r w:rsidRPr="004E7AB2">
        <w:rPr>
          <w:rFonts w:ascii="Times New Roman" w:eastAsia="Times New Roman" w:hAnsi="Times New Roman" w:cs="Times New Roman"/>
          <w:b/>
          <w:color w:val="000000"/>
          <w:sz w:val="28"/>
          <w:szCs w:val="28"/>
          <w:u w:val="single"/>
        </w:rPr>
        <w:t xml:space="preserve">Purchasing </w:t>
      </w:r>
      <w:r w:rsidR="00A9646C" w:rsidRPr="004E7AB2">
        <w:rPr>
          <w:rFonts w:ascii="Times New Roman" w:eastAsia="Times New Roman" w:hAnsi="Times New Roman" w:cs="Times New Roman"/>
          <w:b/>
          <w:color w:val="000000"/>
          <w:sz w:val="28"/>
          <w:szCs w:val="28"/>
          <w:u w:val="single"/>
        </w:rPr>
        <w:t>a firearm</w:t>
      </w:r>
      <w:r w:rsidR="00100A7E" w:rsidRPr="004E7AB2">
        <w:rPr>
          <w:rFonts w:ascii="Times New Roman" w:eastAsia="Times New Roman" w:hAnsi="Times New Roman" w:cs="Times New Roman"/>
          <w:b/>
          <w:color w:val="000000"/>
          <w:sz w:val="28"/>
          <w:szCs w:val="28"/>
          <w:u w:val="single"/>
        </w:rPr>
        <w:t xml:space="preserve"> through </w:t>
      </w:r>
      <w:r w:rsidR="00F8642F" w:rsidRPr="004E7AB2">
        <w:rPr>
          <w:rFonts w:ascii="Times New Roman" w:eastAsia="Times New Roman" w:hAnsi="Times New Roman" w:cs="Times New Roman"/>
          <w:b/>
          <w:color w:val="000000"/>
          <w:sz w:val="28"/>
          <w:szCs w:val="28"/>
          <w:u w:val="single"/>
        </w:rPr>
        <w:t xml:space="preserve">one of </w:t>
      </w:r>
      <w:r w:rsidR="00100A7E" w:rsidRPr="004E7AB2">
        <w:rPr>
          <w:rFonts w:ascii="Times New Roman" w:eastAsia="Times New Roman" w:hAnsi="Times New Roman" w:cs="Times New Roman"/>
          <w:b/>
          <w:color w:val="000000"/>
          <w:sz w:val="28"/>
          <w:szCs w:val="28"/>
          <w:u w:val="single"/>
        </w:rPr>
        <w:t>the club</w:t>
      </w:r>
      <w:r w:rsidR="00F8642F" w:rsidRPr="004E7AB2">
        <w:rPr>
          <w:rFonts w:ascii="Times New Roman" w:eastAsia="Times New Roman" w:hAnsi="Times New Roman" w:cs="Times New Roman"/>
          <w:b/>
          <w:color w:val="000000"/>
          <w:sz w:val="28"/>
          <w:szCs w:val="28"/>
          <w:u w:val="single"/>
        </w:rPr>
        <w:t>’s distributors</w:t>
      </w:r>
      <w:r w:rsidR="00100A7E" w:rsidRPr="004E7AB2">
        <w:rPr>
          <w:rFonts w:ascii="Times New Roman" w:eastAsia="Times New Roman" w:hAnsi="Times New Roman" w:cs="Times New Roman"/>
          <w:b/>
          <w:color w:val="000000"/>
          <w:sz w:val="28"/>
          <w:szCs w:val="28"/>
          <w:u w:val="single"/>
        </w:rPr>
        <w:t>:</w:t>
      </w:r>
    </w:p>
    <w:p w:rsidR="00841BB0" w:rsidRDefault="00841BB0" w:rsidP="004B3BD8">
      <w:pPr>
        <w:tabs>
          <w:tab w:val="num" w:pos="1800"/>
        </w:tabs>
        <w:spacing w:before="100" w:beforeAutospacing="1" w:after="100" w:afterAutospacing="1"/>
        <w:ind w:left="360"/>
        <w:rPr>
          <w:rFonts w:ascii="Times New Roman" w:eastAsia="Times New Roman" w:hAnsi="Times New Roman" w:cs="Times New Roman"/>
          <w:color w:val="000000"/>
          <w:sz w:val="24"/>
          <w:szCs w:val="24"/>
        </w:rPr>
      </w:pPr>
      <w:r w:rsidRPr="00841BB0">
        <w:rPr>
          <w:rFonts w:ascii="Times New Roman" w:eastAsia="Times New Roman" w:hAnsi="Times New Roman" w:cs="Times New Roman"/>
          <w:color w:val="000000"/>
          <w:sz w:val="24"/>
          <w:szCs w:val="24"/>
        </w:rPr>
        <w:t>1.</w:t>
      </w:r>
      <w:r w:rsidRPr="00841BB0">
        <w:rPr>
          <w:rFonts w:ascii="Times New Roman" w:eastAsia="Times New Roman" w:hAnsi="Times New Roman" w:cs="Times New Roman"/>
          <w:color w:val="000000"/>
          <w:sz w:val="14"/>
          <w:szCs w:val="14"/>
        </w:rPr>
        <w:t>     </w:t>
      </w:r>
      <w:r w:rsidR="00A9646C">
        <w:rPr>
          <w:rFonts w:ascii="Times New Roman" w:eastAsia="Times New Roman" w:hAnsi="Times New Roman" w:cs="Times New Roman"/>
          <w:color w:val="000000"/>
          <w:sz w:val="24"/>
          <w:szCs w:val="24"/>
        </w:rPr>
        <w:t>Skyline c</w:t>
      </w:r>
      <w:r w:rsidRPr="00841BB0">
        <w:rPr>
          <w:rFonts w:ascii="Times New Roman" w:eastAsia="Times New Roman" w:hAnsi="Times New Roman" w:cs="Times New Roman"/>
          <w:color w:val="000000"/>
          <w:sz w:val="24"/>
          <w:szCs w:val="24"/>
        </w:rPr>
        <w:t xml:space="preserve">lub member </w:t>
      </w:r>
      <w:r>
        <w:rPr>
          <w:rFonts w:ascii="Times New Roman" w:eastAsia="Times New Roman" w:hAnsi="Times New Roman" w:cs="Times New Roman"/>
          <w:color w:val="000000"/>
          <w:sz w:val="24"/>
          <w:szCs w:val="24"/>
        </w:rPr>
        <w:t xml:space="preserve">must supply the specific manufacturer model number and/or the UPC for the </w:t>
      </w:r>
      <w:r w:rsidRPr="00841BB0">
        <w:rPr>
          <w:rFonts w:ascii="Times New Roman" w:eastAsia="Times New Roman" w:hAnsi="Times New Roman" w:cs="Times New Roman"/>
          <w:color w:val="000000"/>
          <w:sz w:val="24"/>
          <w:szCs w:val="24"/>
        </w:rPr>
        <w:t>firearm desired</w:t>
      </w:r>
      <w:r>
        <w:rPr>
          <w:rFonts w:ascii="Times New Roman" w:eastAsia="Times New Roman" w:hAnsi="Times New Roman" w:cs="Times New Roman"/>
          <w:color w:val="000000"/>
          <w:sz w:val="24"/>
          <w:szCs w:val="24"/>
        </w:rPr>
        <w:t xml:space="preserve"> to the</w:t>
      </w:r>
      <w:r w:rsidRPr="00841BB0">
        <w:rPr>
          <w:rFonts w:ascii="Times New Roman" w:eastAsia="Times New Roman" w:hAnsi="Times New Roman" w:cs="Times New Roman"/>
          <w:color w:val="000000"/>
          <w:sz w:val="24"/>
          <w:szCs w:val="24"/>
        </w:rPr>
        <w:t xml:space="preserve"> Skyline purchasing agent</w:t>
      </w:r>
      <w:r>
        <w:rPr>
          <w:rFonts w:ascii="Times New Roman" w:eastAsia="Times New Roman" w:hAnsi="Times New Roman" w:cs="Times New Roman"/>
          <w:color w:val="000000"/>
          <w:sz w:val="24"/>
          <w:szCs w:val="24"/>
        </w:rPr>
        <w:t>.</w:t>
      </w:r>
      <w:r w:rsidRPr="00841BB0">
        <w:rPr>
          <w:rFonts w:ascii="Times New Roman" w:eastAsia="Times New Roman" w:hAnsi="Times New Roman" w:cs="Times New Roman"/>
          <w:color w:val="000000"/>
          <w:sz w:val="24"/>
          <w:szCs w:val="24"/>
        </w:rPr>
        <w:t xml:space="preserve"> </w:t>
      </w:r>
      <w:r w:rsidR="00100A7E">
        <w:rPr>
          <w:rFonts w:ascii="Times New Roman" w:eastAsia="Times New Roman" w:hAnsi="Times New Roman" w:cs="Times New Roman"/>
          <w:color w:val="000000"/>
          <w:sz w:val="24"/>
          <w:szCs w:val="24"/>
        </w:rPr>
        <w:t>An easy way to do this would be to go to the following sites and look for the item you are interested in. While it won’t show prices, it will provide you with the specific information needed.</w:t>
      </w:r>
    </w:p>
    <w:p w:rsidR="00100A7E" w:rsidRDefault="004E7AB2" w:rsidP="004B3BD8">
      <w:pPr>
        <w:tabs>
          <w:tab w:val="num" w:pos="1800"/>
        </w:tabs>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D5D39">
        <w:rPr>
          <w:rFonts w:ascii="Times New Roman" w:eastAsia="Times New Roman" w:hAnsi="Times New Roman" w:cs="Times New Roman"/>
          <w:color w:val="000000"/>
          <w:sz w:val="24"/>
          <w:szCs w:val="24"/>
        </w:rPr>
        <w:t xml:space="preserve">Sports South: </w:t>
      </w:r>
      <w:hyperlink r:id="rId25" w:history="1">
        <w:r w:rsidR="00100A7E" w:rsidRPr="002D501E">
          <w:rPr>
            <w:rStyle w:val="Hyperlink"/>
            <w:rFonts w:ascii="Times New Roman" w:eastAsia="Times New Roman" w:hAnsi="Times New Roman" w:cs="Times New Roman"/>
            <w:sz w:val="24"/>
            <w:szCs w:val="24"/>
          </w:rPr>
          <w:t>http://www.theshootingwarehouse.com/</w:t>
        </w:r>
      </w:hyperlink>
    </w:p>
    <w:p w:rsidR="00100A7E" w:rsidRDefault="004E7AB2" w:rsidP="004B3BD8">
      <w:pPr>
        <w:tabs>
          <w:tab w:val="num" w:pos="1800"/>
        </w:tabs>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D5D39">
        <w:rPr>
          <w:rFonts w:ascii="Times New Roman" w:eastAsia="Times New Roman" w:hAnsi="Times New Roman" w:cs="Times New Roman"/>
          <w:color w:val="000000"/>
          <w:sz w:val="24"/>
          <w:szCs w:val="24"/>
        </w:rPr>
        <w:t xml:space="preserve">RSR: </w:t>
      </w:r>
      <w:hyperlink r:id="rId26" w:history="1">
        <w:r w:rsidR="00100A7E" w:rsidRPr="002D501E">
          <w:rPr>
            <w:rStyle w:val="Hyperlink"/>
            <w:rFonts w:ascii="Times New Roman" w:eastAsia="Times New Roman" w:hAnsi="Times New Roman" w:cs="Times New Roman"/>
            <w:sz w:val="24"/>
            <w:szCs w:val="24"/>
          </w:rPr>
          <w:t>http://www.rsrgroup.com/</w:t>
        </w:r>
      </w:hyperlink>
    </w:p>
    <w:p w:rsidR="00100A7E" w:rsidRDefault="004E7AB2" w:rsidP="004B3BD8">
      <w:pPr>
        <w:tabs>
          <w:tab w:val="num" w:pos="1800"/>
        </w:tabs>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D5D39">
        <w:rPr>
          <w:rFonts w:ascii="Times New Roman" w:eastAsia="Times New Roman" w:hAnsi="Times New Roman" w:cs="Times New Roman"/>
          <w:color w:val="000000"/>
          <w:sz w:val="24"/>
          <w:szCs w:val="24"/>
        </w:rPr>
        <w:t xml:space="preserve">Davidsons: </w:t>
      </w:r>
      <w:hyperlink r:id="rId27" w:history="1">
        <w:r w:rsidR="00100A7E" w:rsidRPr="002D501E">
          <w:rPr>
            <w:rStyle w:val="Hyperlink"/>
            <w:rFonts w:ascii="Times New Roman" w:eastAsia="Times New Roman" w:hAnsi="Times New Roman" w:cs="Times New Roman"/>
            <w:sz w:val="24"/>
            <w:szCs w:val="24"/>
          </w:rPr>
          <w:t>http://galleryofguns.com/</w:t>
        </w:r>
      </w:hyperlink>
    </w:p>
    <w:p w:rsidR="00A9646C" w:rsidRDefault="00841BB0" w:rsidP="004B3BD8">
      <w:pPr>
        <w:tabs>
          <w:tab w:val="num" w:pos="1800"/>
        </w:tabs>
        <w:spacing w:before="100" w:beforeAutospacing="1" w:after="100" w:afterAutospacing="1"/>
        <w:ind w:left="360"/>
        <w:rPr>
          <w:rFonts w:ascii="Times New Roman" w:eastAsia="Times New Roman" w:hAnsi="Times New Roman" w:cs="Times New Roman"/>
          <w:color w:val="000000"/>
          <w:sz w:val="24"/>
          <w:szCs w:val="24"/>
        </w:rPr>
      </w:pPr>
      <w:r w:rsidRPr="00841BB0">
        <w:rPr>
          <w:rFonts w:ascii="Times New Roman" w:eastAsia="Times New Roman" w:hAnsi="Times New Roman" w:cs="Times New Roman"/>
          <w:color w:val="000000"/>
          <w:sz w:val="24"/>
          <w:szCs w:val="24"/>
        </w:rPr>
        <w:t>2.</w:t>
      </w:r>
      <w:r w:rsidRPr="00841BB0">
        <w:rPr>
          <w:rFonts w:ascii="Times New Roman" w:eastAsia="Times New Roman" w:hAnsi="Times New Roman" w:cs="Times New Roman"/>
          <w:color w:val="000000"/>
          <w:sz w:val="14"/>
          <w:szCs w:val="14"/>
        </w:rPr>
        <w:t xml:space="preserve">      </w:t>
      </w:r>
      <w:r w:rsidRPr="00841BB0">
        <w:rPr>
          <w:rFonts w:ascii="Times New Roman" w:eastAsia="Times New Roman" w:hAnsi="Times New Roman" w:cs="Times New Roman"/>
          <w:color w:val="000000"/>
          <w:sz w:val="24"/>
          <w:szCs w:val="24"/>
        </w:rPr>
        <w:t xml:space="preserve">Skyline purchasing agent queries supplier/vendor for </w:t>
      </w:r>
      <w:r w:rsidR="00A9646C">
        <w:rPr>
          <w:rFonts w:ascii="Times New Roman" w:eastAsia="Times New Roman" w:hAnsi="Times New Roman" w:cs="Times New Roman"/>
          <w:color w:val="000000"/>
          <w:sz w:val="24"/>
          <w:szCs w:val="24"/>
        </w:rPr>
        <w:t xml:space="preserve">price and availability. </w:t>
      </w:r>
      <w:r w:rsidR="006C2117">
        <w:rPr>
          <w:rFonts w:ascii="Times New Roman" w:eastAsia="Times New Roman" w:hAnsi="Times New Roman" w:cs="Times New Roman"/>
          <w:color w:val="000000"/>
          <w:sz w:val="24"/>
          <w:szCs w:val="24"/>
        </w:rPr>
        <w:t xml:space="preserve">When requested, </w:t>
      </w:r>
      <w:r w:rsidR="00A9646C" w:rsidRPr="00841BB0">
        <w:rPr>
          <w:rFonts w:ascii="Times New Roman" w:eastAsia="Times New Roman" w:hAnsi="Times New Roman" w:cs="Times New Roman"/>
          <w:color w:val="000000"/>
          <w:sz w:val="24"/>
          <w:szCs w:val="24"/>
        </w:rPr>
        <w:t>Skyline purchasing agent places the</w:t>
      </w:r>
      <w:r w:rsidR="00A9646C">
        <w:rPr>
          <w:rFonts w:ascii="Times New Roman" w:eastAsia="Times New Roman" w:hAnsi="Times New Roman" w:cs="Times New Roman"/>
          <w:color w:val="000000"/>
          <w:sz w:val="24"/>
          <w:szCs w:val="24"/>
        </w:rPr>
        <w:t xml:space="preserve"> order with </w:t>
      </w:r>
      <w:r w:rsidR="006C2117">
        <w:rPr>
          <w:rFonts w:ascii="Times New Roman" w:eastAsia="Times New Roman" w:hAnsi="Times New Roman" w:cs="Times New Roman"/>
          <w:color w:val="000000"/>
          <w:sz w:val="24"/>
          <w:szCs w:val="24"/>
        </w:rPr>
        <w:t>the supplier/vendor.</w:t>
      </w:r>
    </w:p>
    <w:p w:rsidR="00213C06" w:rsidRDefault="00213C0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213C06" w:rsidRDefault="00213C06" w:rsidP="004B3BD8">
      <w:pPr>
        <w:tabs>
          <w:tab w:val="num" w:pos="1800"/>
        </w:tabs>
        <w:spacing w:before="100" w:beforeAutospacing="1" w:after="100" w:afterAutospacing="1"/>
        <w:ind w:left="360"/>
        <w:rPr>
          <w:rFonts w:ascii="Times New Roman" w:eastAsia="Times New Roman" w:hAnsi="Times New Roman" w:cs="Times New Roman"/>
          <w:color w:val="000000"/>
          <w:sz w:val="24"/>
          <w:szCs w:val="24"/>
        </w:rPr>
      </w:pPr>
    </w:p>
    <w:p w:rsidR="00A9646C" w:rsidRDefault="00A9646C" w:rsidP="004B3BD8">
      <w:pPr>
        <w:tabs>
          <w:tab w:val="num" w:pos="1800"/>
        </w:tabs>
        <w:spacing w:before="100" w:beforeAutospacing="1" w:after="100" w:afterAutospacing="1"/>
        <w:ind w:left="360"/>
        <w:rPr>
          <w:rFonts w:ascii="Times New Roman" w:eastAsia="Times New Roman" w:hAnsi="Times New Roman" w:cs="Times New Roman"/>
          <w:color w:val="000000"/>
          <w:sz w:val="24"/>
          <w:szCs w:val="24"/>
        </w:rPr>
      </w:pPr>
      <w:r w:rsidRPr="00841BB0">
        <w:rPr>
          <w:rFonts w:ascii="Times New Roman" w:eastAsia="Times New Roman" w:hAnsi="Times New Roman" w:cs="Times New Roman"/>
          <w:color w:val="000000"/>
          <w:sz w:val="24"/>
          <w:szCs w:val="24"/>
        </w:rPr>
        <w:t>3.</w:t>
      </w:r>
      <w:r w:rsidRPr="00841BB0">
        <w:rPr>
          <w:rFonts w:ascii="Times New Roman" w:eastAsia="Times New Roman" w:hAnsi="Times New Roman" w:cs="Times New Roman"/>
          <w:color w:val="000000"/>
          <w:sz w:val="14"/>
          <w:szCs w:val="14"/>
        </w:rPr>
        <w:t xml:space="preserve">      </w:t>
      </w:r>
      <w:r w:rsidR="006C2117" w:rsidRPr="006C2117">
        <w:rPr>
          <w:rFonts w:ascii="Times New Roman" w:eastAsia="Times New Roman" w:hAnsi="Times New Roman" w:cs="Times New Roman"/>
          <w:color w:val="000000"/>
          <w:sz w:val="24"/>
          <w:szCs w:val="24"/>
        </w:rPr>
        <w:t>The c</w:t>
      </w:r>
      <w:r w:rsidRPr="006C2117">
        <w:rPr>
          <w:rFonts w:ascii="Times New Roman" w:eastAsia="Times New Roman" w:hAnsi="Times New Roman" w:cs="Times New Roman"/>
          <w:color w:val="000000"/>
          <w:sz w:val="24"/>
          <w:szCs w:val="24"/>
        </w:rPr>
        <w:t>lub</w:t>
      </w:r>
      <w:r w:rsidRPr="00841BB0">
        <w:rPr>
          <w:rFonts w:ascii="Times New Roman" w:eastAsia="Times New Roman" w:hAnsi="Times New Roman" w:cs="Times New Roman"/>
          <w:color w:val="000000"/>
          <w:sz w:val="24"/>
          <w:szCs w:val="24"/>
        </w:rPr>
        <w:t xml:space="preserve"> member </w:t>
      </w:r>
      <w:r>
        <w:rPr>
          <w:rFonts w:ascii="Times New Roman" w:eastAsia="Times New Roman" w:hAnsi="Times New Roman" w:cs="Times New Roman"/>
          <w:color w:val="000000"/>
          <w:sz w:val="24"/>
          <w:szCs w:val="24"/>
        </w:rPr>
        <w:t>provides</w:t>
      </w:r>
      <w:r w:rsidRPr="00841BB0">
        <w:rPr>
          <w:rFonts w:ascii="Times New Roman" w:eastAsia="Times New Roman" w:hAnsi="Times New Roman" w:cs="Times New Roman"/>
          <w:color w:val="000000"/>
          <w:sz w:val="24"/>
          <w:szCs w:val="24"/>
        </w:rPr>
        <w:t xml:space="preserve"> payment to </w:t>
      </w:r>
      <w:r w:rsidR="006C2117">
        <w:rPr>
          <w:rFonts w:ascii="Times New Roman" w:eastAsia="Times New Roman" w:hAnsi="Times New Roman" w:cs="Times New Roman"/>
          <w:color w:val="000000"/>
          <w:sz w:val="24"/>
          <w:szCs w:val="24"/>
        </w:rPr>
        <w:t xml:space="preserve">the </w:t>
      </w:r>
      <w:r w:rsidRPr="00841BB0">
        <w:rPr>
          <w:rFonts w:ascii="Times New Roman" w:eastAsia="Times New Roman" w:hAnsi="Times New Roman" w:cs="Times New Roman"/>
          <w:color w:val="000000"/>
          <w:sz w:val="24"/>
          <w:szCs w:val="24"/>
        </w:rPr>
        <w:t>Skyline purchasing agent, e.g. check, money order</w:t>
      </w:r>
      <w:r>
        <w:rPr>
          <w:rFonts w:ascii="Times New Roman" w:eastAsia="Times New Roman" w:hAnsi="Times New Roman" w:cs="Times New Roman"/>
          <w:color w:val="000000"/>
          <w:sz w:val="24"/>
          <w:szCs w:val="24"/>
        </w:rPr>
        <w:t>, or credi</w:t>
      </w:r>
      <w:r w:rsidR="006C2117">
        <w:rPr>
          <w:rFonts w:ascii="Times New Roman" w:eastAsia="Times New Roman" w:hAnsi="Times New Roman" w:cs="Times New Roman"/>
          <w:color w:val="000000"/>
          <w:sz w:val="24"/>
          <w:szCs w:val="24"/>
        </w:rPr>
        <w:t>t card information as requested.</w:t>
      </w:r>
    </w:p>
    <w:p w:rsidR="00841BB0" w:rsidRPr="00841BB0" w:rsidRDefault="00A9646C" w:rsidP="004B3BD8">
      <w:pPr>
        <w:tabs>
          <w:tab w:val="num" w:pos="1800"/>
        </w:tabs>
        <w:spacing w:before="100" w:beforeAutospacing="1" w:after="100" w:afterAutospacing="1"/>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r>
      <w:r w:rsidR="00841BB0">
        <w:rPr>
          <w:rFonts w:ascii="Times New Roman" w:eastAsia="Times New Roman" w:hAnsi="Times New Roman" w:cs="Times New Roman"/>
          <w:color w:val="000000"/>
          <w:sz w:val="24"/>
          <w:szCs w:val="24"/>
        </w:rPr>
        <w:t xml:space="preserve">Shipping and </w:t>
      </w:r>
      <w:r w:rsidR="00841BB0" w:rsidRPr="00841BB0">
        <w:rPr>
          <w:rFonts w:ascii="Times New Roman" w:eastAsia="Times New Roman" w:hAnsi="Times New Roman" w:cs="Times New Roman"/>
          <w:color w:val="000000"/>
          <w:sz w:val="24"/>
          <w:szCs w:val="24"/>
        </w:rPr>
        <w:t>handl</w:t>
      </w:r>
      <w:r w:rsidR="00841BB0">
        <w:rPr>
          <w:rFonts w:ascii="Times New Roman" w:eastAsia="Times New Roman" w:hAnsi="Times New Roman" w:cs="Times New Roman"/>
          <w:color w:val="000000"/>
          <w:sz w:val="24"/>
          <w:szCs w:val="24"/>
        </w:rPr>
        <w:t xml:space="preserve">ing </w:t>
      </w:r>
      <w:r>
        <w:rPr>
          <w:rFonts w:ascii="Times New Roman" w:eastAsia="Times New Roman" w:hAnsi="Times New Roman" w:cs="Times New Roman"/>
          <w:color w:val="000000"/>
          <w:sz w:val="24"/>
          <w:szCs w:val="24"/>
        </w:rPr>
        <w:t>charges (</w:t>
      </w:r>
      <w:r w:rsidR="00841BB0">
        <w:rPr>
          <w:rFonts w:ascii="Times New Roman" w:eastAsia="Times New Roman" w:hAnsi="Times New Roman" w:cs="Times New Roman"/>
          <w:color w:val="000000"/>
          <w:sz w:val="24"/>
          <w:szCs w:val="24"/>
        </w:rPr>
        <w:t>if applicable</w:t>
      </w:r>
      <w:r>
        <w:rPr>
          <w:rFonts w:ascii="Times New Roman" w:eastAsia="Times New Roman" w:hAnsi="Times New Roman" w:cs="Times New Roman"/>
          <w:color w:val="000000"/>
          <w:sz w:val="24"/>
          <w:szCs w:val="24"/>
        </w:rPr>
        <w:t>)</w:t>
      </w:r>
      <w:r w:rsidR="00841BB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and sales taxes </w:t>
      </w:r>
      <w:r w:rsidR="00841BB0">
        <w:rPr>
          <w:rFonts w:ascii="Times New Roman" w:eastAsia="Times New Roman" w:hAnsi="Times New Roman" w:cs="Times New Roman"/>
          <w:color w:val="000000"/>
          <w:sz w:val="24"/>
          <w:szCs w:val="24"/>
        </w:rPr>
        <w:t>will be determined after the item is delivered.</w:t>
      </w:r>
    </w:p>
    <w:p w:rsidR="00A9646C" w:rsidRDefault="00A9646C" w:rsidP="004B3BD8">
      <w:pPr>
        <w:tabs>
          <w:tab w:val="num" w:pos="1800"/>
        </w:tabs>
        <w:spacing w:before="100" w:beforeAutospacing="1" w:after="100" w:afterAutospacing="1"/>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00841BB0" w:rsidRPr="00841BB0">
        <w:rPr>
          <w:rFonts w:ascii="Times New Roman" w:eastAsia="Times New Roman" w:hAnsi="Times New Roman" w:cs="Times New Roman"/>
          <w:color w:val="000000"/>
          <w:sz w:val="24"/>
          <w:szCs w:val="24"/>
        </w:rPr>
        <w:t>.</w:t>
      </w:r>
      <w:r w:rsidR="00841BB0" w:rsidRPr="00841BB0">
        <w:rPr>
          <w:rFonts w:ascii="Times New Roman" w:eastAsia="Times New Roman" w:hAnsi="Times New Roman" w:cs="Times New Roman"/>
          <w:color w:val="000000"/>
          <w:sz w:val="14"/>
          <w:szCs w:val="14"/>
        </w:rPr>
        <w:t xml:space="preserve">      </w:t>
      </w:r>
      <w:r w:rsidR="00841BB0" w:rsidRPr="00841BB0">
        <w:rPr>
          <w:rFonts w:ascii="Times New Roman" w:eastAsia="Times New Roman" w:hAnsi="Times New Roman" w:cs="Times New Roman"/>
          <w:color w:val="000000"/>
          <w:sz w:val="24"/>
          <w:szCs w:val="24"/>
        </w:rPr>
        <w:t>When the firearm arrives at Sk</w:t>
      </w:r>
      <w:r>
        <w:rPr>
          <w:rFonts w:ascii="Times New Roman" w:eastAsia="Times New Roman" w:hAnsi="Times New Roman" w:cs="Times New Roman"/>
          <w:color w:val="000000"/>
          <w:sz w:val="24"/>
          <w:szCs w:val="24"/>
        </w:rPr>
        <w:t>yline, the club member must complete</w:t>
      </w:r>
      <w:r w:rsidR="00841BB0" w:rsidRPr="00841BB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 form 4473 </w:t>
      </w:r>
      <w:r w:rsidR="00BA4A3B">
        <w:rPr>
          <w:rFonts w:ascii="Times New Roman" w:eastAsia="Times New Roman" w:hAnsi="Times New Roman" w:cs="Times New Roman"/>
          <w:color w:val="000000"/>
          <w:sz w:val="24"/>
          <w:szCs w:val="24"/>
        </w:rPr>
        <w:t>as required for</w:t>
      </w:r>
      <w:r>
        <w:rPr>
          <w:rFonts w:ascii="Times New Roman" w:eastAsia="Times New Roman" w:hAnsi="Times New Roman" w:cs="Times New Roman"/>
          <w:color w:val="000000"/>
          <w:sz w:val="24"/>
          <w:szCs w:val="24"/>
        </w:rPr>
        <w:t xml:space="preserve"> the CBI </w:t>
      </w:r>
      <w:r w:rsidR="00841BB0" w:rsidRPr="00841BB0">
        <w:rPr>
          <w:rFonts w:ascii="Times New Roman" w:eastAsia="Times New Roman" w:hAnsi="Times New Roman" w:cs="Times New Roman"/>
          <w:color w:val="000000"/>
          <w:sz w:val="24"/>
          <w:szCs w:val="24"/>
        </w:rPr>
        <w:t>background check</w:t>
      </w:r>
      <w:r>
        <w:rPr>
          <w:rFonts w:ascii="Times New Roman" w:eastAsia="Times New Roman" w:hAnsi="Times New Roman" w:cs="Times New Roman"/>
          <w:color w:val="000000"/>
          <w:sz w:val="24"/>
          <w:szCs w:val="24"/>
        </w:rPr>
        <w:t>.</w:t>
      </w:r>
      <w:r w:rsidR="00841BB0" w:rsidRPr="00841BB0">
        <w:rPr>
          <w:rFonts w:ascii="Times New Roman" w:eastAsia="Times New Roman" w:hAnsi="Times New Roman" w:cs="Times New Roman"/>
          <w:color w:val="000000"/>
          <w:sz w:val="24"/>
          <w:szCs w:val="24"/>
        </w:rPr>
        <w:t xml:space="preserve"> </w:t>
      </w:r>
    </w:p>
    <w:p w:rsidR="00841BB0" w:rsidRPr="00841BB0" w:rsidRDefault="00A9646C" w:rsidP="004B3BD8">
      <w:pPr>
        <w:tabs>
          <w:tab w:val="num" w:pos="1800"/>
        </w:tabs>
        <w:spacing w:before="100" w:beforeAutospacing="1" w:after="100" w:afterAutospacing="1"/>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00841BB0" w:rsidRPr="00841BB0">
        <w:rPr>
          <w:rFonts w:ascii="Times New Roman" w:eastAsia="Times New Roman" w:hAnsi="Times New Roman" w:cs="Times New Roman"/>
          <w:color w:val="000000"/>
          <w:sz w:val="24"/>
          <w:szCs w:val="24"/>
        </w:rPr>
        <w:t>.</w:t>
      </w:r>
      <w:r w:rsidR="00841BB0" w:rsidRPr="00841BB0">
        <w:rPr>
          <w:rFonts w:ascii="Times New Roman" w:eastAsia="Times New Roman" w:hAnsi="Times New Roman" w:cs="Times New Roman"/>
          <w:color w:val="000000"/>
          <w:sz w:val="14"/>
          <w:szCs w:val="14"/>
        </w:rPr>
        <w:t xml:space="preserve">      </w:t>
      </w:r>
      <w:r w:rsidR="00841BB0" w:rsidRPr="00841BB0">
        <w:rPr>
          <w:rFonts w:ascii="Times New Roman" w:eastAsia="Times New Roman" w:hAnsi="Times New Roman" w:cs="Times New Roman"/>
          <w:color w:val="000000"/>
          <w:sz w:val="24"/>
          <w:szCs w:val="24"/>
        </w:rPr>
        <w:t xml:space="preserve">Upon successful completion of background check, Club member </w:t>
      </w:r>
      <w:r w:rsidR="00180B73">
        <w:rPr>
          <w:rFonts w:ascii="Times New Roman" w:eastAsia="Times New Roman" w:hAnsi="Times New Roman" w:cs="Times New Roman"/>
          <w:color w:val="000000"/>
          <w:sz w:val="24"/>
          <w:szCs w:val="24"/>
        </w:rPr>
        <w:t xml:space="preserve">pays all fees and taxes and then </w:t>
      </w:r>
      <w:r w:rsidR="00841BB0" w:rsidRPr="00841BB0">
        <w:rPr>
          <w:rFonts w:ascii="Times New Roman" w:eastAsia="Times New Roman" w:hAnsi="Times New Roman" w:cs="Times New Roman"/>
          <w:color w:val="000000"/>
          <w:sz w:val="24"/>
          <w:szCs w:val="24"/>
        </w:rPr>
        <w:t xml:space="preserve">receives </w:t>
      </w:r>
      <w:r w:rsidR="00180B73">
        <w:rPr>
          <w:rFonts w:ascii="Times New Roman" w:eastAsia="Times New Roman" w:hAnsi="Times New Roman" w:cs="Times New Roman"/>
          <w:color w:val="000000"/>
          <w:sz w:val="24"/>
          <w:szCs w:val="24"/>
        </w:rPr>
        <w:t xml:space="preserve">the </w:t>
      </w:r>
      <w:r w:rsidR="00841BB0" w:rsidRPr="00841BB0">
        <w:rPr>
          <w:rFonts w:ascii="Times New Roman" w:eastAsia="Times New Roman" w:hAnsi="Times New Roman" w:cs="Times New Roman"/>
          <w:color w:val="000000"/>
          <w:sz w:val="24"/>
          <w:szCs w:val="24"/>
        </w:rPr>
        <w:t>firearm.</w:t>
      </w:r>
    </w:p>
    <w:p w:rsidR="00841BB0" w:rsidRDefault="00A9646C" w:rsidP="004B3BD8">
      <w:pPr>
        <w:tabs>
          <w:tab w:val="num" w:pos="1800"/>
        </w:tabs>
        <w:spacing w:before="100" w:beforeAutospacing="1" w:after="100" w:afterAutospacing="1"/>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r w:rsidR="00841BB0" w:rsidRPr="00841BB0">
        <w:rPr>
          <w:rFonts w:ascii="Times New Roman" w:eastAsia="Times New Roman" w:hAnsi="Times New Roman" w:cs="Times New Roman"/>
          <w:color w:val="000000"/>
          <w:sz w:val="24"/>
          <w:szCs w:val="24"/>
        </w:rPr>
        <w:t>.</w:t>
      </w:r>
      <w:r w:rsidR="00841BB0" w:rsidRPr="00841BB0">
        <w:rPr>
          <w:rFonts w:ascii="Times New Roman" w:eastAsia="Times New Roman" w:hAnsi="Times New Roman" w:cs="Times New Roman"/>
          <w:color w:val="000000"/>
          <w:sz w:val="14"/>
          <w:szCs w:val="14"/>
        </w:rPr>
        <w:t xml:space="preserve">      </w:t>
      </w:r>
      <w:r w:rsidR="00841BB0" w:rsidRPr="00841BB0">
        <w:rPr>
          <w:rFonts w:ascii="Times New Roman" w:eastAsia="Times New Roman" w:hAnsi="Times New Roman" w:cs="Times New Roman"/>
          <w:color w:val="000000"/>
          <w:sz w:val="24"/>
          <w:szCs w:val="24"/>
        </w:rPr>
        <w:t>The Skyline purchasing agent retains and files form 4473 per BATFE requirements.  Any taxes collected are delivered to the Skyline purchasing committee treasurer or designee.</w:t>
      </w:r>
    </w:p>
    <w:p w:rsidR="004E7AB2" w:rsidRPr="004E7AB2" w:rsidRDefault="004E7AB2" w:rsidP="004B3BD8">
      <w:pPr>
        <w:tabs>
          <w:tab w:val="num" w:pos="1800"/>
        </w:tabs>
        <w:spacing w:before="100" w:beforeAutospacing="1" w:after="100" w:afterAutospacing="1"/>
        <w:ind w:left="360"/>
        <w:rPr>
          <w:rFonts w:ascii="Times New Roman" w:eastAsia="Times New Roman" w:hAnsi="Times New Roman" w:cs="Times New Roman"/>
          <w:color w:val="000000"/>
          <w:sz w:val="28"/>
          <w:szCs w:val="28"/>
        </w:rPr>
      </w:pPr>
    </w:p>
    <w:p w:rsidR="00841BB0" w:rsidRPr="004E7AB2" w:rsidRDefault="00841BB0" w:rsidP="004B3BD8">
      <w:pPr>
        <w:spacing w:before="100" w:beforeAutospacing="1" w:after="100" w:afterAutospacing="1"/>
        <w:ind w:left="360"/>
        <w:jc w:val="center"/>
        <w:outlineLvl w:val="0"/>
        <w:rPr>
          <w:rFonts w:ascii="Times New Roman" w:eastAsia="Times New Roman" w:hAnsi="Times New Roman" w:cs="Times New Roman"/>
          <w:b/>
          <w:color w:val="000000"/>
          <w:sz w:val="28"/>
          <w:szCs w:val="28"/>
          <w:u w:val="single"/>
        </w:rPr>
      </w:pPr>
      <w:r w:rsidRPr="004E7AB2">
        <w:rPr>
          <w:rFonts w:ascii="Times New Roman" w:eastAsia="Times New Roman" w:hAnsi="Times New Roman" w:cs="Times New Roman"/>
          <w:b/>
          <w:color w:val="000000"/>
          <w:sz w:val="28"/>
          <w:szCs w:val="28"/>
          <w:u w:val="single"/>
        </w:rPr>
        <w:t>Purchasing</w:t>
      </w:r>
      <w:r w:rsidR="00685982" w:rsidRPr="004E7AB2">
        <w:rPr>
          <w:rFonts w:ascii="Times New Roman" w:eastAsia="Times New Roman" w:hAnsi="Times New Roman" w:cs="Times New Roman"/>
          <w:b/>
          <w:color w:val="000000"/>
          <w:sz w:val="28"/>
          <w:szCs w:val="28"/>
          <w:u w:val="single"/>
        </w:rPr>
        <w:t xml:space="preserve"> a firearm</w:t>
      </w:r>
      <w:r w:rsidRPr="004E7AB2">
        <w:rPr>
          <w:rFonts w:ascii="Times New Roman" w:eastAsia="Times New Roman" w:hAnsi="Times New Roman" w:cs="Times New Roman"/>
          <w:b/>
          <w:color w:val="000000"/>
          <w:sz w:val="28"/>
          <w:szCs w:val="28"/>
          <w:u w:val="single"/>
        </w:rPr>
        <w:t xml:space="preserve"> f</w:t>
      </w:r>
      <w:r w:rsidR="00685982" w:rsidRPr="004E7AB2">
        <w:rPr>
          <w:rFonts w:ascii="Times New Roman" w:eastAsia="Times New Roman" w:hAnsi="Times New Roman" w:cs="Times New Roman"/>
          <w:b/>
          <w:color w:val="000000"/>
          <w:sz w:val="28"/>
          <w:szCs w:val="28"/>
          <w:u w:val="single"/>
        </w:rPr>
        <w:t>rom an on-line auction</w:t>
      </w:r>
      <w:r w:rsidRPr="004E7AB2">
        <w:rPr>
          <w:rFonts w:ascii="Times New Roman" w:eastAsia="Times New Roman" w:hAnsi="Times New Roman" w:cs="Times New Roman"/>
          <w:b/>
          <w:color w:val="000000"/>
          <w:sz w:val="28"/>
          <w:szCs w:val="28"/>
          <w:u w:val="single"/>
        </w:rPr>
        <w:t>:</w:t>
      </w:r>
    </w:p>
    <w:p w:rsidR="00841BB0" w:rsidRPr="00841BB0" w:rsidRDefault="00841BB0" w:rsidP="004B3BD8">
      <w:pPr>
        <w:tabs>
          <w:tab w:val="num" w:pos="1800"/>
        </w:tabs>
        <w:spacing w:before="100" w:beforeAutospacing="1" w:after="100" w:afterAutospacing="1"/>
        <w:ind w:left="360"/>
        <w:rPr>
          <w:rFonts w:ascii="Times New Roman" w:eastAsia="Times New Roman" w:hAnsi="Times New Roman" w:cs="Times New Roman"/>
          <w:color w:val="000000"/>
          <w:sz w:val="24"/>
          <w:szCs w:val="24"/>
        </w:rPr>
      </w:pPr>
      <w:r w:rsidRPr="00841BB0">
        <w:rPr>
          <w:rFonts w:ascii="Times New Roman" w:eastAsia="Times New Roman" w:hAnsi="Times New Roman" w:cs="Times New Roman"/>
          <w:color w:val="000000"/>
          <w:sz w:val="24"/>
          <w:szCs w:val="24"/>
        </w:rPr>
        <w:t>1.</w:t>
      </w:r>
      <w:r w:rsidRPr="00841BB0">
        <w:rPr>
          <w:rFonts w:ascii="Times New Roman" w:eastAsia="Times New Roman" w:hAnsi="Times New Roman" w:cs="Times New Roman"/>
          <w:color w:val="000000"/>
          <w:sz w:val="14"/>
          <w:szCs w:val="14"/>
        </w:rPr>
        <w:t xml:space="preserve">      </w:t>
      </w:r>
      <w:r w:rsidR="00BA4A3B">
        <w:rPr>
          <w:rFonts w:ascii="Times New Roman" w:eastAsia="Times New Roman" w:hAnsi="Times New Roman" w:cs="Times New Roman"/>
          <w:color w:val="000000"/>
          <w:sz w:val="24"/>
          <w:szCs w:val="24"/>
        </w:rPr>
        <w:t>Although not required, it is helpful for the</w:t>
      </w:r>
      <w:r w:rsidRPr="00841BB0">
        <w:rPr>
          <w:rFonts w:ascii="Times New Roman" w:eastAsia="Times New Roman" w:hAnsi="Times New Roman" w:cs="Times New Roman"/>
          <w:color w:val="000000"/>
          <w:sz w:val="24"/>
          <w:szCs w:val="24"/>
        </w:rPr>
        <w:t xml:space="preserve"> club member </w:t>
      </w:r>
      <w:r w:rsidR="00BA4A3B">
        <w:rPr>
          <w:rFonts w:ascii="Times New Roman" w:eastAsia="Times New Roman" w:hAnsi="Times New Roman" w:cs="Times New Roman"/>
          <w:color w:val="000000"/>
          <w:sz w:val="24"/>
          <w:szCs w:val="24"/>
        </w:rPr>
        <w:t>to</w:t>
      </w:r>
      <w:r w:rsidRPr="00841BB0">
        <w:rPr>
          <w:rFonts w:ascii="Times New Roman" w:eastAsia="Times New Roman" w:hAnsi="Times New Roman" w:cs="Times New Roman"/>
          <w:color w:val="000000"/>
          <w:sz w:val="24"/>
          <w:szCs w:val="24"/>
        </w:rPr>
        <w:t xml:space="preserve"> contact a Skyline purchasing agent of his</w:t>
      </w:r>
      <w:r w:rsidR="006C2117">
        <w:rPr>
          <w:rFonts w:ascii="Times New Roman" w:eastAsia="Times New Roman" w:hAnsi="Times New Roman" w:cs="Times New Roman"/>
          <w:color w:val="000000"/>
          <w:sz w:val="24"/>
          <w:szCs w:val="24"/>
        </w:rPr>
        <w:t>/her</w:t>
      </w:r>
      <w:r w:rsidRPr="00841BB0">
        <w:rPr>
          <w:rFonts w:ascii="Times New Roman" w:eastAsia="Times New Roman" w:hAnsi="Times New Roman" w:cs="Times New Roman"/>
          <w:color w:val="000000"/>
          <w:sz w:val="24"/>
          <w:szCs w:val="24"/>
        </w:rPr>
        <w:t xml:space="preserve"> intent to bid on a firearm prior to entering the auction.</w:t>
      </w:r>
    </w:p>
    <w:p w:rsidR="00841BB0" w:rsidRPr="00841BB0" w:rsidRDefault="00841BB0" w:rsidP="004B3BD8">
      <w:pPr>
        <w:tabs>
          <w:tab w:val="num" w:pos="1800"/>
        </w:tabs>
        <w:spacing w:before="100" w:beforeAutospacing="1" w:after="100" w:afterAutospacing="1"/>
        <w:ind w:left="360"/>
        <w:rPr>
          <w:rFonts w:ascii="Times New Roman" w:eastAsia="Times New Roman" w:hAnsi="Times New Roman" w:cs="Times New Roman"/>
          <w:color w:val="000000"/>
          <w:sz w:val="24"/>
          <w:szCs w:val="24"/>
        </w:rPr>
      </w:pPr>
      <w:r w:rsidRPr="00841BB0">
        <w:rPr>
          <w:rFonts w:ascii="Times New Roman" w:eastAsia="Times New Roman" w:hAnsi="Times New Roman" w:cs="Times New Roman"/>
          <w:color w:val="000000"/>
          <w:sz w:val="24"/>
          <w:szCs w:val="24"/>
        </w:rPr>
        <w:t>2.</w:t>
      </w:r>
      <w:r w:rsidRPr="00841BB0">
        <w:rPr>
          <w:rFonts w:ascii="Times New Roman" w:eastAsia="Times New Roman" w:hAnsi="Times New Roman" w:cs="Times New Roman"/>
          <w:color w:val="000000"/>
          <w:sz w:val="14"/>
          <w:szCs w:val="14"/>
        </w:rPr>
        <w:t xml:space="preserve">      </w:t>
      </w:r>
      <w:r w:rsidRPr="00841BB0">
        <w:rPr>
          <w:rFonts w:ascii="Times New Roman" w:eastAsia="Times New Roman" w:hAnsi="Times New Roman" w:cs="Times New Roman"/>
          <w:color w:val="000000"/>
          <w:sz w:val="24"/>
          <w:szCs w:val="24"/>
        </w:rPr>
        <w:t xml:space="preserve">Upon winning the auction, club member supplies the Skyline purchasing agent with </w:t>
      </w:r>
      <w:r w:rsidR="006C2117">
        <w:rPr>
          <w:rFonts w:ascii="Times New Roman" w:eastAsia="Times New Roman" w:hAnsi="Times New Roman" w:cs="Times New Roman"/>
          <w:color w:val="000000"/>
          <w:sz w:val="24"/>
          <w:szCs w:val="24"/>
        </w:rPr>
        <w:t>the</w:t>
      </w:r>
      <w:r w:rsidR="00180B73">
        <w:rPr>
          <w:rFonts w:ascii="Times New Roman" w:eastAsia="Times New Roman" w:hAnsi="Times New Roman" w:cs="Times New Roman"/>
          <w:color w:val="000000"/>
          <w:sz w:val="24"/>
          <w:szCs w:val="24"/>
        </w:rPr>
        <w:t xml:space="preserve"> </w:t>
      </w:r>
      <w:r w:rsidR="00BA4A3B">
        <w:rPr>
          <w:rFonts w:ascii="Times New Roman" w:eastAsia="Times New Roman" w:hAnsi="Times New Roman" w:cs="Times New Roman"/>
          <w:color w:val="000000"/>
          <w:sz w:val="24"/>
          <w:szCs w:val="24"/>
        </w:rPr>
        <w:t>sellers contact information</w:t>
      </w:r>
      <w:r w:rsidR="006C2117">
        <w:rPr>
          <w:rFonts w:ascii="Times New Roman" w:eastAsia="Times New Roman" w:hAnsi="Times New Roman" w:cs="Times New Roman"/>
          <w:color w:val="000000"/>
          <w:sz w:val="24"/>
          <w:szCs w:val="24"/>
        </w:rPr>
        <w:t>: Name</w:t>
      </w:r>
      <w:r w:rsidR="00180B73">
        <w:rPr>
          <w:rFonts w:ascii="Times New Roman" w:eastAsia="Times New Roman" w:hAnsi="Times New Roman" w:cs="Times New Roman"/>
          <w:color w:val="000000"/>
          <w:sz w:val="24"/>
          <w:szCs w:val="24"/>
        </w:rPr>
        <w:t xml:space="preserve"> and Email address.</w:t>
      </w:r>
    </w:p>
    <w:p w:rsidR="00841BB0" w:rsidRPr="00841BB0" w:rsidRDefault="00841BB0" w:rsidP="004B3BD8">
      <w:pPr>
        <w:tabs>
          <w:tab w:val="num" w:pos="1800"/>
        </w:tabs>
        <w:spacing w:before="100" w:beforeAutospacing="1" w:after="100" w:afterAutospacing="1"/>
        <w:ind w:left="360"/>
        <w:rPr>
          <w:rFonts w:ascii="Times New Roman" w:eastAsia="Times New Roman" w:hAnsi="Times New Roman" w:cs="Times New Roman"/>
          <w:color w:val="000000"/>
          <w:sz w:val="24"/>
          <w:szCs w:val="24"/>
        </w:rPr>
      </w:pPr>
      <w:r w:rsidRPr="00841BB0">
        <w:rPr>
          <w:rFonts w:ascii="Times New Roman" w:eastAsia="Times New Roman" w:hAnsi="Times New Roman" w:cs="Times New Roman"/>
          <w:color w:val="000000"/>
          <w:sz w:val="24"/>
          <w:szCs w:val="24"/>
        </w:rPr>
        <w:t>4.</w:t>
      </w:r>
      <w:r w:rsidR="00180B73">
        <w:rPr>
          <w:rFonts w:ascii="Times New Roman" w:eastAsia="Times New Roman" w:hAnsi="Times New Roman" w:cs="Times New Roman"/>
          <w:color w:val="000000"/>
          <w:sz w:val="14"/>
          <w:szCs w:val="14"/>
        </w:rPr>
        <w:t>     </w:t>
      </w:r>
      <w:r w:rsidRPr="00841BB0">
        <w:rPr>
          <w:rFonts w:ascii="Times New Roman" w:eastAsia="Times New Roman" w:hAnsi="Times New Roman" w:cs="Times New Roman"/>
          <w:color w:val="000000"/>
          <w:sz w:val="24"/>
          <w:szCs w:val="24"/>
        </w:rPr>
        <w:t>When the firearm arrives at Skyline, the club member completes form 4473, background check and pays any res</w:t>
      </w:r>
      <w:r w:rsidR="00180B73">
        <w:rPr>
          <w:rFonts w:ascii="Times New Roman" w:eastAsia="Times New Roman" w:hAnsi="Times New Roman" w:cs="Times New Roman"/>
          <w:color w:val="000000"/>
          <w:sz w:val="24"/>
          <w:szCs w:val="24"/>
        </w:rPr>
        <w:t>idual costs</w:t>
      </w:r>
      <w:r w:rsidRPr="00841BB0">
        <w:rPr>
          <w:rFonts w:ascii="Times New Roman" w:eastAsia="Times New Roman" w:hAnsi="Times New Roman" w:cs="Times New Roman"/>
          <w:color w:val="000000"/>
          <w:sz w:val="24"/>
          <w:szCs w:val="24"/>
        </w:rPr>
        <w:t>.</w:t>
      </w:r>
      <w:r w:rsidR="00180B73">
        <w:rPr>
          <w:rFonts w:ascii="Times New Roman" w:eastAsia="Times New Roman" w:hAnsi="Times New Roman" w:cs="Times New Roman"/>
          <w:color w:val="000000"/>
          <w:sz w:val="24"/>
          <w:szCs w:val="24"/>
        </w:rPr>
        <w:t xml:space="preserve"> No taxes will be collected for any purchase made directly between the club member and the online auction.</w:t>
      </w:r>
    </w:p>
    <w:p w:rsidR="00841BB0" w:rsidRPr="00841BB0" w:rsidRDefault="00841BB0" w:rsidP="004B3BD8">
      <w:pPr>
        <w:tabs>
          <w:tab w:val="num" w:pos="1800"/>
        </w:tabs>
        <w:spacing w:before="100" w:beforeAutospacing="1" w:after="100" w:afterAutospacing="1"/>
        <w:ind w:left="360"/>
        <w:rPr>
          <w:rFonts w:ascii="Times New Roman" w:eastAsia="Times New Roman" w:hAnsi="Times New Roman" w:cs="Times New Roman"/>
          <w:color w:val="000000"/>
          <w:sz w:val="24"/>
          <w:szCs w:val="24"/>
        </w:rPr>
      </w:pPr>
      <w:r w:rsidRPr="00841BB0">
        <w:rPr>
          <w:rFonts w:ascii="Times New Roman" w:eastAsia="Times New Roman" w:hAnsi="Times New Roman" w:cs="Times New Roman"/>
          <w:color w:val="000000"/>
          <w:sz w:val="24"/>
          <w:szCs w:val="24"/>
        </w:rPr>
        <w:t>5.</w:t>
      </w:r>
      <w:r w:rsidRPr="00841BB0">
        <w:rPr>
          <w:rFonts w:ascii="Times New Roman" w:eastAsia="Times New Roman" w:hAnsi="Times New Roman" w:cs="Times New Roman"/>
          <w:color w:val="000000"/>
          <w:sz w:val="14"/>
          <w:szCs w:val="14"/>
        </w:rPr>
        <w:t xml:space="preserve">      </w:t>
      </w:r>
      <w:r w:rsidRPr="00841BB0">
        <w:rPr>
          <w:rFonts w:ascii="Times New Roman" w:eastAsia="Times New Roman" w:hAnsi="Times New Roman" w:cs="Times New Roman"/>
          <w:color w:val="000000"/>
          <w:sz w:val="24"/>
          <w:szCs w:val="24"/>
        </w:rPr>
        <w:t xml:space="preserve">Upon successful completion of </w:t>
      </w:r>
      <w:r w:rsidR="00180B73">
        <w:rPr>
          <w:rFonts w:ascii="Times New Roman" w:eastAsia="Times New Roman" w:hAnsi="Times New Roman" w:cs="Times New Roman"/>
          <w:color w:val="000000"/>
          <w:sz w:val="24"/>
          <w:szCs w:val="24"/>
        </w:rPr>
        <w:t xml:space="preserve">CBI </w:t>
      </w:r>
      <w:r w:rsidRPr="00841BB0">
        <w:rPr>
          <w:rFonts w:ascii="Times New Roman" w:eastAsia="Times New Roman" w:hAnsi="Times New Roman" w:cs="Times New Roman"/>
          <w:color w:val="000000"/>
          <w:sz w:val="24"/>
          <w:szCs w:val="24"/>
        </w:rPr>
        <w:t xml:space="preserve">background check, </w:t>
      </w:r>
      <w:r w:rsidR="00180B73">
        <w:rPr>
          <w:rFonts w:ascii="Times New Roman" w:eastAsia="Times New Roman" w:hAnsi="Times New Roman" w:cs="Times New Roman"/>
          <w:color w:val="000000"/>
          <w:sz w:val="24"/>
          <w:szCs w:val="24"/>
        </w:rPr>
        <w:t>the c</w:t>
      </w:r>
      <w:r w:rsidRPr="00841BB0">
        <w:rPr>
          <w:rFonts w:ascii="Times New Roman" w:eastAsia="Times New Roman" w:hAnsi="Times New Roman" w:cs="Times New Roman"/>
          <w:color w:val="000000"/>
          <w:sz w:val="24"/>
          <w:szCs w:val="24"/>
        </w:rPr>
        <w:t>lub member receives firearm.</w:t>
      </w:r>
    </w:p>
    <w:p w:rsidR="00841BB0" w:rsidRDefault="00841BB0" w:rsidP="004B3BD8">
      <w:pPr>
        <w:tabs>
          <w:tab w:val="num" w:pos="1800"/>
        </w:tabs>
        <w:spacing w:before="100" w:beforeAutospacing="1" w:after="100" w:afterAutospacing="1"/>
        <w:ind w:left="360"/>
        <w:rPr>
          <w:rFonts w:ascii="Times New Roman" w:eastAsia="Times New Roman" w:hAnsi="Times New Roman" w:cs="Times New Roman"/>
          <w:color w:val="000000"/>
          <w:sz w:val="24"/>
          <w:szCs w:val="24"/>
        </w:rPr>
      </w:pPr>
      <w:r w:rsidRPr="00841BB0">
        <w:rPr>
          <w:rFonts w:ascii="Times New Roman" w:eastAsia="Times New Roman" w:hAnsi="Times New Roman" w:cs="Times New Roman"/>
          <w:color w:val="000000"/>
          <w:sz w:val="24"/>
          <w:szCs w:val="24"/>
        </w:rPr>
        <w:t>6.</w:t>
      </w:r>
      <w:r w:rsidRPr="00841BB0">
        <w:rPr>
          <w:rFonts w:ascii="Times New Roman" w:eastAsia="Times New Roman" w:hAnsi="Times New Roman" w:cs="Times New Roman"/>
          <w:color w:val="000000"/>
          <w:sz w:val="14"/>
          <w:szCs w:val="14"/>
        </w:rPr>
        <w:t xml:space="preserve">      </w:t>
      </w:r>
      <w:r w:rsidRPr="00841BB0">
        <w:rPr>
          <w:rFonts w:ascii="Times New Roman" w:eastAsia="Times New Roman" w:hAnsi="Times New Roman" w:cs="Times New Roman"/>
          <w:color w:val="000000"/>
          <w:sz w:val="24"/>
          <w:szCs w:val="24"/>
        </w:rPr>
        <w:t>The Skyline purchasing agent retains and files for</w:t>
      </w:r>
      <w:r w:rsidR="00180B73">
        <w:rPr>
          <w:rFonts w:ascii="Times New Roman" w:eastAsia="Times New Roman" w:hAnsi="Times New Roman" w:cs="Times New Roman"/>
          <w:color w:val="000000"/>
          <w:sz w:val="24"/>
          <w:szCs w:val="24"/>
        </w:rPr>
        <w:t>m 4473 per BATFE requirements to include sellers contact information and invoices.</w:t>
      </w:r>
    </w:p>
    <w:p w:rsidR="004E7AB2" w:rsidRPr="00841BB0" w:rsidRDefault="004E7AB2" w:rsidP="004B3BD8">
      <w:pPr>
        <w:tabs>
          <w:tab w:val="num" w:pos="1800"/>
        </w:tabs>
        <w:spacing w:before="100" w:beforeAutospacing="1" w:after="100" w:afterAutospacing="1"/>
        <w:ind w:left="360"/>
        <w:rPr>
          <w:rFonts w:ascii="Times New Roman" w:eastAsia="Times New Roman" w:hAnsi="Times New Roman" w:cs="Times New Roman"/>
          <w:color w:val="000000"/>
          <w:sz w:val="24"/>
          <w:szCs w:val="24"/>
        </w:rPr>
      </w:pPr>
    </w:p>
    <w:p w:rsidR="00685982" w:rsidRPr="004E7AB2" w:rsidRDefault="00685982" w:rsidP="004B3BD8">
      <w:pPr>
        <w:spacing w:before="100" w:beforeAutospacing="1" w:after="100" w:afterAutospacing="1"/>
        <w:ind w:left="360"/>
        <w:jc w:val="center"/>
        <w:outlineLvl w:val="0"/>
        <w:rPr>
          <w:rFonts w:ascii="Times New Roman" w:eastAsia="Times New Roman" w:hAnsi="Times New Roman" w:cs="Times New Roman"/>
          <w:b/>
          <w:color w:val="000000"/>
          <w:sz w:val="28"/>
          <w:szCs w:val="28"/>
          <w:u w:val="single"/>
        </w:rPr>
      </w:pPr>
      <w:r w:rsidRPr="004E7AB2">
        <w:rPr>
          <w:rFonts w:ascii="Times New Roman" w:eastAsia="Times New Roman" w:hAnsi="Times New Roman" w:cs="Times New Roman"/>
          <w:b/>
          <w:color w:val="000000"/>
          <w:sz w:val="28"/>
          <w:szCs w:val="28"/>
          <w:u w:val="single"/>
        </w:rPr>
        <w:t>Purchasing a firearm from an on-line Retailer:</w:t>
      </w:r>
    </w:p>
    <w:p w:rsidR="00685982" w:rsidRPr="00841BB0" w:rsidRDefault="00685982" w:rsidP="004B3BD8">
      <w:pPr>
        <w:tabs>
          <w:tab w:val="num" w:pos="1800"/>
        </w:tabs>
        <w:spacing w:before="100" w:beforeAutospacing="1" w:after="100" w:afterAutospacing="1"/>
        <w:ind w:left="360"/>
        <w:rPr>
          <w:rFonts w:ascii="Times New Roman" w:eastAsia="Times New Roman" w:hAnsi="Times New Roman" w:cs="Times New Roman"/>
          <w:color w:val="000000"/>
          <w:sz w:val="24"/>
          <w:szCs w:val="24"/>
        </w:rPr>
      </w:pPr>
      <w:r w:rsidRPr="00841BB0">
        <w:rPr>
          <w:rFonts w:ascii="Times New Roman" w:eastAsia="Times New Roman" w:hAnsi="Times New Roman" w:cs="Times New Roman"/>
          <w:color w:val="000000"/>
          <w:sz w:val="24"/>
          <w:szCs w:val="24"/>
        </w:rPr>
        <w:t>1.</w:t>
      </w:r>
      <w:r w:rsidRPr="00841BB0">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4"/>
          <w:szCs w:val="24"/>
        </w:rPr>
        <w:t>Although not required, it is helpful for the</w:t>
      </w:r>
      <w:r w:rsidRPr="00841BB0">
        <w:rPr>
          <w:rFonts w:ascii="Times New Roman" w:eastAsia="Times New Roman" w:hAnsi="Times New Roman" w:cs="Times New Roman"/>
          <w:color w:val="000000"/>
          <w:sz w:val="24"/>
          <w:szCs w:val="24"/>
        </w:rPr>
        <w:t xml:space="preserve"> club member </w:t>
      </w:r>
      <w:r>
        <w:rPr>
          <w:rFonts w:ascii="Times New Roman" w:eastAsia="Times New Roman" w:hAnsi="Times New Roman" w:cs="Times New Roman"/>
          <w:color w:val="000000"/>
          <w:sz w:val="24"/>
          <w:szCs w:val="24"/>
        </w:rPr>
        <w:t>to</w:t>
      </w:r>
      <w:r w:rsidRPr="00841BB0">
        <w:rPr>
          <w:rFonts w:ascii="Times New Roman" w:eastAsia="Times New Roman" w:hAnsi="Times New Roman" w:cs="Times New Roman"/>
          <w:color w:val="000000"/>
          <w:sz w:val="24"/>
          <w:szCs w:val="24"/>
        </w:rPr>
        <w:t xml:space="preserve"> contact a Skyline purchasing agent of his intent to </w:t>
      </w:r>
      <w:r>
        <w:rPr>
          <w:rFonts w:ascii="Times New Roman" w:eastAsia="Times New Roman" w:hAnsi="Times New Roman" w:cs="Times New Roman"/>
          <w:color w:val="000000"/>
          <w:sz w:val="24"/>
          <w:szCs w:val="24"/>
        </w:rPr>
        <w:t xml:space="preserve">buy </w:t>
      </w:r>
      <w:r w:rsidRPr="00841BB0">
        <w:rPr>
          <w:rFonts w:ascii="Times New Roman" w:eastAsia="Times New Roman" w:hAnsi="Times New Roman" w:cs="Times New Roman"/>
          <w:color w:val="000000"/>
          <w:sz w:val="24"/>
          <w:szCs w:val="24"/>
        </w:rPr>
        <w:t xml:space="preserve">a firearm </w:t>
      </w:r>
      <w:r>
        <w:rPr>
          <w:rFonts w:ascii="Times New Roman" w:eastAsia="Times New Roman" w:hAnsi="Times New Roman" w:cs="Times New Roman"/>
          <w:color w:val="000000"/>
          <w:sz w:val="24"/>
          <w:szCs w:val="24"/>
        </w:rPr>
        <w:t>from an online retailer</w:t>
      </w:r>
      <w:r w:rsidRPr="00841BB0">
        <w:rPr>
          <w:rFonts w:ascii="Times New Roman" w:eastAsia="Times New Roman" w:hAnsi="Times New Roman" w:cs="Times New Roman"/>
          <w:color w:val="000000"/>
          <w:sz w:val="24"/>
          <w:szCs w:val="24"/>
        </w:rPr>
        <w:t>.</w:t>
      </w:r>
    </w:p>
    <w:p w:rsidR="00685982" w:rsidRDefault="00685982" w:rsidP="004B3BD8">
      <w:pPr>
        <w:tabs>
          <w:tab w:val="num" w:pos="1800"/>
        </w:tabs>
        <w:spacing w:before="100" w:beforeAutospacing="1" w:after="100" w:afterAutospacing="1"/>
        <w:ind w:left="360"/>
        <w:rPr>
          <w:rFonts w:ascii="Times New Roman" w:eastAsia="Times New Roman" w:hAnsi="Times New Roman" w:cs="Times New Roman"/>
          <w:color w:val="000000"/>
          <w:sz w:val="24"/>
          <w:szCs w:val="24"/>
        </w:rPr>
      </w:pPr>
      <w:r w:rsidRPr="00841BB0">
        <w:rPr>
          <w:rFonts w:ascii="Times New Roman" w:eastAsia="Times New Roman" w:hAnsi="Times New Roman" w:cs="Times New Roman"/>
          <w:color w:val="000000"/>
          <w:sz w:val="24"/>
          <w:szCs w:val="24"/>
        </w:rPr>
        <w:t>2.</w:t>
      </w:r>
      <w:r w:rsidRPr="00841BB0">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4"/>
          <w:szCs w:val="24"/>
        </w:rPr>
        <w:t>Once the transaction with the online retailer is completed</w:t>
      </w:r>
      <w:r w:rsidRPr="00841BB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w:t>
      </w:r>
      <w:r w:rsidRPr="00841BB0">
        <w:rPr>
          <w:rFonts w:ascii="Times New Roman" w:eastAsia="Times New Roman" w:hAnsi="Times New Roman" w:cs="Times New Roman"/>
          <w:color w:val="000000"/>
          <w:sz w:val="24"/>
          <w:szCs w:val="24"/>
        </w:rPr>
        <w:t xml:space="preserve">club member </w:t>
      </w:r>
      <w:r>
        <w:rPr>
          <w:rFonts w:ascii="Times New Roman" w:eastAsia="Times New Roman" w:hAnsi="Times New Roman" w:cs="Times New Roman"/>
          <w:color w:val="000000"/>
          <w:sz w:val="24"/>
          <w:szCs w:val="24"/>
        </w:rPr>
        <w:t>must supply</w:t>
      </w:r>
      <w:r w:rsidRPr="00841BB0">
        <w:rPr>
          <w:rFonts w:ascii="Times New Roman" w:eastAsia="Times New Roman" w:hAnsi="Times New Roman" w:cs="Times New Roman"/>
          <w:color w:val="000000"/>
          <w:sz w:val="24"/>
          <w:szCs w:val="24"/>
        </w:rPr>
        <w:t xml:space="preserve"> the Skyline purchasing agent with </w:t>
      </w:r>
      <w:r w:rsidR="006C2117">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sellers</w:t>
      </w:r>
      <w:r w:rsidR="006C2117">
        <w:rPr>
          <w:rFonts w:ascii="Times New Roman" w:eastAsia="Times New Roman" w:hAnsi="Times New Roman" w:cs="Times New Roman"/>
          <w:color w:val="000000"/>
          <w:sz w:val="24"/>
          <w:szCs w:val="24"/>
        </w:rPr>
        <w:t xml:space="preserve"> n</w:t>
      </w:r>
      <w:r>
        <w:rPr>
          <w:rFonts w:ascii="Times New Roman" w:eastAsia="Times New Roman" w:hAnsi="Times New Roman" w:cs="Times New Roman"/>
          <w:color w:val="000000"/>
          <w:sz w:val="24"/>
          <w:szCs w:val="24"/>
        </w:rPr>
        <w:t xml:space="preserve">ame and Email address. Once the email address is </w:t>
      </w:r>
      <w:r w:rsidR="00705068">
        <w:rPr>
          <w:rFonts w:ascii="Times New Roman" w:eastAsia="Times New Roman" w:hAnsi="Times New Roman" w:cs="Times New Roman"/>
          <w:color w:val="000000"/>
          <w:sz w:val="24"/>
          <w:szCs w:val="24"/>
        </w:rPr>
        <w:br/>
      </w:r>
      <w:r w:rsidR="00705068">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lastRenderedPageBreak/>
        <w:t>provided, the purchasing agent will email a copy of our FFL to the online retailer. We will not provide copies to individual club members.</w:t>
      </w:r>
    </w:p>
    <w:p w:rsidR="00685982" w:rsidRPr="00841BB0" w:rsidRDefault="00685982" w:rsidP="004B3BD8">
      <w:pPr>
        <w:tabs>
          <w:tab w:val="num" w:pos="1800"/>
        </w:tabs>
        <w:spacing w:before="100" w:beforeAutospacing="1" w:after="100" w:afterAutospacing="1"/>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It should also be noted that there are several online retailers that already have our FFL on file (I.E. Buds Guns). In these situations, go ahead and place your order and select “Skyline” </w:t>
      </w:r>
      <w:r w:rsidR="00517B42">
        <w:rPr>
          <w:rFonts w:ascii="Times New Roman" w:eastAsia="Times New Roman" w:hAnsi="Times New Roman" w:cs="Times New Roman"/>
          <w:color w:val="000000"/>
          <w:sz w:val="24"/>
          <w:szCs w:val="24"/>
        </w:rPr>
        <w:t>as your FFL dealer. Contact your purchasing representative giving them a heads up that you have an item on the way so they can keep an eye out for it.</w:t>
      </w:r>
    </w:p>
    <w:p w:rsidR="00685982" w:rsidRPr="00841BB0" w:rsidRDefault="00685982" w:rsidP="004B3BD8">
      <w:pPr>
        <w:tabs>
          <w:tab w:val="num" w:pos="1800"/>
        </w:tabs>
        <w:spacing w:before="100" w:beforeAutospacing="1" w:after="100" w:afterAutospacing="1"/>
        <w:ind w:left="360"/>
        <w:rPr>
          <w:rFonts w:ascii="Times New Roman" w:eastAsia="Times New Roman" w:hAnsi="Times New Roman" w:cs="Times New Roman"/>
          <w:color w:val="000000"/>
          <w:sz w:val="24"/>
          <w:szCs w:val="24"/>
        </w:rPr>
      </w:pPr>
      <w:r w:rsidRPr="00841BB0">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14"/>
          <w:szCs w:val="14"/>
        </w:rPr>
        <w:t>     </w:t>
      </w:r>
      <w:r>
        <w:rPr>
          <w:rFonts w:ascii="Times New Roman" w:eastAsia="Times New Roman" w:hAnsi="Times New Roman" w:cs="Times New Roman"/>
          <w:color w:val="000000"/>
          <w:sz w:val="24"/>
          <w:szCs w:val="24"/>
        </w:rPr>
        <w:t>Once</w:t>
      </w:r>
      <w:r w:rsidRPr="00841BB0">
        <w:rPr>
          <w:rFonts w:ascii="Times New Roman" w:eastAsia="Times New Roman" w:hAnsi="Times New Roman" w:cs="Times New Roman"/>
          <w:color w:val="000000"/>
          <w:sz w:val="24"/>
          <w:szCs w:val="24"/>
        </w:rPr>
        <w:t xml:space="preserve"> the firearm arrives at Skyline, the club member completes form 4473, background check and pays </w:t>
      </w:r>
      <w:r>
        <w:rPr>
          <w:rFonts w:ascii="Times New Roman" w:eastAsia="Times New Roman" w:hAnsi="Times New Roman" w:cs="Times New Roman"/>
          <w:color w:val="000000"/>
          <w:sz w:val="24"/>
          <w:szCs w:val="24"/>
        </w:rPr>
        <w:t>all</w:t>
      </w:r>
      <w:r w:rsidRPr="00841BB0">
        <w:rPr>
          <w:rFonts w:ascii="Times New Roman" w:eastAsia="Times New Roman" w:hAnsi="Times New Roman" w:cs="Times New Roman"/>
          <w:color w:val="000000"/>
          <w:sz w:val="24"/>
          <w:szCs w:val="24"/>
        </w:rPr>
        <w:t xml:space="preserve"> res</w:t>
      </w:r>
      <w:r>
        <w:rPr>
          <w:rFonts w:ascii="Times New Roman" w:eastAsia="Times New Roman" w:hAnsi="Times New Roman" w:cs="Times New Roman"/>
          <w:color w:val="000000"/>
          <w:sz w:val="24"/>
          <w:szCs w:val="24"/>
        </w:rPr>
        <w:t>idual costs if any</w:t>
      </w:r>
      <w:r w:rsidRPr="00841BB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No taxes will be collected for any purchase made directly between the club member and the online retailer.</w:t>
      </w:r>
    </w:p>
    <w:p w:rsidR="00685982" w:rsidRPr="00841BB0" w:rsidRDefault="00685982" w:rsidP="004B3BD8">
      <w:pPr>
        <w:tabs>
          <w:tab w:val="num" w:pos="1800"/>
        </w:tabs>
        <w:spacing w:before="100" w:beforeAutospacing="1" w:after="100" w:afterAutospacing="1"/>
        <w:ind w:left="360"/>
        <w:rPr>
          <w:rFonts w:ascii="Times New Roman" w:eastAsia="Times New Roman" w:hAnsi="Times New Roman" w:cs="Times New Roman"/>
          <w:color w:val="000000"/>
          <w:sz w:val="24"/>
          <w:szCs w:val="24"/>
        </w:rPr>
      </w:pPr>
      <w:r w:rsidRPr="00841BB0">
        <w:rPr>
          <w:rFonts w:ascii="Times New Roman" w:eastAsia="Times New Roman" w:hAnsi="Times New Roman" w:cs="Times New Roman"/>
          <w:color w:val="000000"/>
          <w:sz w:val="24"/>
          <w:szCs w:val="24"/>
        </w:rPr>
        <w:t>5.</w:t>
      </w:r>
      <w:r w:rsidRPr="00841BB0">
        <w:rPr>
          <w:rFonts w:ascii="Times New Roman" w:eastAsia="Times New Roman" w:hAnsi="Times New Roman" w:cs="Times New Roman"/>
          <w:color w:val="000000"/>
          <w:sz w:val="14"/>
          <w:szCs w:val="14"/>
        </w:rPr>
        <w:t xml:space="preserve">      </w:t>
      </w:r>
      <w:r w:rsidRPr="00841BB0">
        <w:rPr>
          <w:rFonts w:ascii="Times New Roman" w:eastAsia="Times New Roman" w:hAnsi="Times New Roman" w:cs="Times New Roman"/>
          <w:color w:val="000000"/>
          <w:sz w:val="24"/>
          <w:szCs w:val="24"/>
        </w:rPr>
        <w:t xml:space="preserve">Upon successful completion of </w:t>
      </w:r>
      <w:r>
        <w:rPr>
          <w:rFonts w:ascii="Times New Roman" w:eastAsia="Times New Roman" w:hAnsi="Times New Roman" w:cs="Times New Roman"/>
          <w:color w:val="000000"/>
          <w:sz w:val="24"/>
          <w:szCs w:val="24"/>
        </w:rPr>
        <w:t xml:space="preserve">CBI </w:t>
      </w:r>
      <w:r w:rsidRPr="00841BB0">
        <w:rPr>
          <w:rFonts w:ascii="Times New Roman" w:eastAsia="Times New Roman" w:hAnsi="Times New Roman" w:cs="Times New Roman"/>
          <w:color w:val="000000"/>
          <w:sz w:val="24"/>
          <w:szCs w:val="24"/>
        </w:rPr>
        <w:t xml:space="preserve">background check, </w:t>
      </w:r>
      <w:r>
        <w:rPr>
          <w:rFonts w:ascii="Times New Roman" w:eastAsia="Times New Roman" w:hAnsi="Times New Roman" w:cs="Times New Roman"/>
          <w:color w:val="000000"/>
          <w:sz w:val="24"/>
          <w:szCs w:val="24"/>
        </w:rPr>
        <w:t>the club member receives firearm and is very happy.</w:t>
      </w:r>
    </w:p>
    <w:p w:rsidR="00180B73" w:rsidRDefault="00685982" w:rsidP="004B3BD8">
      <w:pPr>
        <w:tabs>
          <w:tab w:val="num" w:pos="1800"/>
        </w:tabs>
        <w:spacing w:before="100" w:beforeAutospacing="1" w:after="100" w:afterAutospacing="1"/>
        <w:ind w:left="360"/>
        <w:rPr>
          <w:rFonts w:ascii="Times New Roman" w:eastAsia="Times New Roman" w:hAnsi="Times New Roman" w:cs="Times New Roman"/>
          <w:color w:val="000000"/>
          <w:sz w:val="24"/>
          <w:szCs w:val="24"/>
        </w:rPr>
      </w:pPr>
      <w:r w:rsidRPr="00841BB0">
        <w:rPr>
          <w:rFonts w:ascii="Times New Roman" w:eastAsia="Times New Roman" w:hAnsi="Times New Roman" w:cs="Times New Roman"/>
          <w:color w:val="000000"/>
          <w:sz w:val="24"/>
          <w:szCs w:val="24"/>
        </w:rPr>
        <w:t>6.</w:t>
      </w:r>
      <w:r w:rsidRPr="00841BB0">
        <w:rPr>
          <w:rFonts w:ascii="Times New Roman" w:eastAsia="Times New Roman" w:hAnsi="Times New Roman" w:cs="Times New Roman"/>
          <w:color w:val="000000"/>
          <w:sz w:val="14"/>
          <w:szCs w:val="14"/>
        </w:rPr>
        <w:t xml:space="preserve">      </w:t>
      </w:r>
      <w:r w:rsidRPr="00841BB0">
        <w:rPr>
          <w:rFonts w:ascii="Times New Roman" w:eastAsia="Times New Roman" w:hAnsi="Times New Roman" w:cs="Times New Roman"/>
          <w:color w:val="000000"/>
          <w:sz w:val="24"/>
          <w:szCs w:val="24"/>
        </w:rPr>
        <w:t>The Skyline purchasing agent retains and files for</w:t>
      </w:r>
      <w:r>
        <w:rPr>
          <w:rFonts w:ascii="Times New Roman" w:eastAsia="Times New Roman" w:hAnsi="Times New Roman" w:cs="Times New Roman"/>
          <w:color w:val="000000"/>
          <w:sz w:val="24"/>
          <w:szCs w:val="24"/>
        </w:rPr>
        <w:t>m 4473 per BATFE requirements to include sellers contact information, invoices, and any related documentation.</w:t>
      </w:r>
    </w:p>
    <w:p w:rsidR="004E7AB2" w:rsidRPr="004E7AB2" w:rsidRDefault="004E7AB2" w:rsidP="004B3BD8">
      <w:pPr>
        <w:tabs>
          <w:tab w:val="num" w:pos="1800"/>
        </w:tabs>
        <w:spacing w:before="100" w:beforeAutospacing="1" w:after="100" w:afterAutospacing="1"/>
        <w:ind w:left="360"/>
        <w:rPr>
          <w:rFonts w:ascii="Times New Roman" w:eastAsia="Times New Roman" w:hAnsi="Times New Roman" w:cs="Times New Roman"/>
          <w:color w:val="000000"/>
          <w:sz w:val="24"/>
          <w:szCs w:val="24"/>
        </w:rPr>
      </w:pPr>
    </w:p>
    <w:p w:rsidR="00841BB0" w:rsidRPr="004E7AB2" w:rsidRDefault="00841BB0" w:rsidP="004B3BD8">
      <w:pPr>
        <w:spacing w:before="100" w:beforeAutospacing="1" w:after="100" w:afterAutospacing="1"/>
        <w:ind w:left="360"/>
        <w:jc w:val="center"/>
        <w:outlineLvl w:val="0"/>
        <w:rPr>
          <w:rFonts w:ascii="Times New Roman" w:eastAsia="Times New Roman" w:hAnsi="Times New Roman" w:cs="Times New Roman"/>
          <w:b/>
          <w:color w:val="000000"/>
          <w:sz w:val="32"/>
          <w:szCs w:val="32"/>
          <w:u w:val="single"/>
        </w:rPr>
      </w:pPr>
      <w:r w:rsidRPr="004E7AB2">
        <w:rPr>
          <w:rFonts w:ascii="Times New Roman" w:eastAsia="Times New Roman" w:hAnsi="Times New Roman" w:cs="Times New Roman"/>
          <w:b/>
          <w:color w:val="000000"/>
          <w:sz w:val="32"/>
          <w:szCs w:val="32"/>
          <w:u w:val="single"/>
        </w:rPr>
        <w:t>Out-of-State transfers (firearm):</w:t>
      </w:r>
    </w:p>
    <w:p w:rsidR="00841BB0" w:rsidRPr="00841BB0" w:rsidRDefault="00841BB0" w:rsidP="004B3BD8">
      <w:pPr>
        <w:tabs>
          <w:tab w:val="num" w:pos="1800"/>
        </w:tabs>
        <w:spacing w:before="100" w:beforeAutospacing="1" w:after="100" w:afterAutospacing="1"/>
        <w:ind w:left="360"/>
        <w:rPr>
          <w:rFonts w:ascii="Times New Roman" w:eastAsia="Times New Roman" w:hAnsi="Times New Roman" w:cs="Times New Roman"/>
          <w:color w:val="000000"/>
          <w:sz w:val="24"/>
          <w:szCs w:val="24"/>
        </w:rPr>
      </w:pPr>
      <w:r w:rsidRPr="00841BB0">
        <w:rPr>
          <w:rFonts w:ascii="Times New Roman" w:eastAsia="Times New Roman" w:hAnsi="Times New Roman" w:cs="Times New Roman"/>
          <w:color w:val="000000"/>
          <w:sz w:val="24"/>
          <w:szCs w:val="24"/>
        </w:rPr>
        <w:t>1.</w:t>
      </w:r>
      <w:r w:rsidRPr="00841BB0">
        <w:rPr>
          <w:rFonts w:ascii="Times New Roman" w:eastAsia="Times New Roman" w:hAnsi="Times New Roman" w:cs="Times New Roman"/>
          <w:color w:val="000000"/>
          <w:sz w:val="14"/>
          <w:szCs w:val="14"/>
        </w:rPr>
        <w:t xml:space="preserve">      </w:t>
      </w:r>
      <w:r w:rsidRPr="00841BB0">
        <w:rPr>
          <w:rFonts w:ascii="Times New Roman" w:eastAsia="Times New Roman" w:hAnsi="Times New Roman" w:cs="Times New Roman"/>
          <w:color w:val="000000"/>
          <w:sz w:val="24"/>
          <w:szCs w:val="24"/>
        </w:rPr>
        <w:t>Club member contacts a Skyline purchasing agent and provides the details of the re</w:t>
      </w:r>
      <w:r w:rsidR="00180B73">
        <w:rPr>
          <w:rFonts w:ascii="Times New Roman" w:eastAsia="Times New Roman" w:hAnsi="Times New Roman" w:cs="Times New Roman"/>
          <w:color w:val="000000"/>
          <w:sz w:val="24"/>
          <w:szCs w:val="24"/>
        </w:rPr>
        <w:t>quested transfer</w:t>
      </w:r>
      <w:r w:rsidRPr="00841BB0">
        <w:rPr>
          <w:rFonts w:ascii="Times New Roman" w:eastAsia="Times New Roman" w:hAnsi="Times New Roman" w:cs="Times New Roman"/>
          <w:color w:val="000000"/>
          <w:sz w:val="24"/>
          <w:szCs w:val="24"/>
        </w:rPr>
        <w:t>.</w:t>
      </w:r>
    </w:p>
    <w:p w:rsidR="00841BB0" w:rsidRPr="00841BB0" w:rsidRDefault="00841BB0" w:rsidP="004B3BD8">
      <w:pPr>
        <w:tabs>
          <w:tab w:val="num" w:pos="1800"/>
        </w:tabs>
        <w:spacing w:before="100" w:beforeAutospacing="1" w:after="100" w:afterAutospacing="1"/>
        <w:ind w:left="360"/>
        <w:rPr>
          <w:rFonts w:ascii="Times New Roman" w:eastAsia="Times New Roman" w:hAnsi="Times New Roman" w:cs="Times New Roman"/>
          <w:color w:val="000000"/>
          <w:sz w:val="24"/>
          <w:szCs w:val="24"/>
        </w:rPr>
      </w:pPr>
      <w:r w:rsidRPr="00841BB0">
        <w:rPr>
          <w:rFonts w:ascii="Times New Roman" w:eastAsia="Times New Roman" w:hAnsi="Times New Roman" w:cs="Times New Roman"/>
          <w:color w:val="000000"/>
          <w:sz w:val="24"/>
          <w:szCs w:val="24"/>
        </w:rPr>
        <w:t>2.</w:t>
      </w:r>
      <w:r w:rsidRPr="00841BB0">
        <w:rPr>
          <w:rFonts w:ascii="Times New Roman" w:eastAsia="Times New Roman" w:hAnsi="Times New Roman" w:cs="Times New Roman"/>
          <w:color w:val="000000"/>
          <w:sz w:val="14"/>
          <w:szCs w:val="14"/>
        </w:rPr>
        <w:t xml:space="preserve">      </w:t>
      </w:r>
      <w:r w:rsidRPr="00841BB0">
        <w:rPr>
          <w:rFonts w:ascii="Times New Roman" w:eastAsia="Times New Roman" w:hAnsi="Times New Roman" w:cs="Times New Roman"/>
          <w:color w:val="000000"/>
          <w:sz w:val="24"/>
          <w:szCs w:val="24"/>
        </w:rPr>
        <w:t xml:space="preserve">Upon approval from the Skyline purchasing agent to proceed with the transfer, the club member supplies the Skyline purchasing agent with </w:t>
      </w:r>
      <w:r w:rsidR="00180B73">
        <w:rPr>
          <w:rFonts w:ascii="Times New Roman" w:eastAsia="Times New Roman" w:hAnsi="Times New Roman" w:cs="Times New Roman"/>
          <w:color w:val="000000"/>
          <w:sz w:val="24"/>
          <w:szCs w:val="24"/>
        </w:rPr>
        <w:t>all of the requi</w:t>
      </w:r>
      <w:r w:rsidR="001F4C6C">
        <w:rPr>
          <w:rFonts w:ascii="Times New Roman" w:eastAsia="Times New Roman" w:hAnsi="Times New Roman" w:cs="Times New Roman"/>
          <w:color w:val="000000"/>
          <w:sz w:val="24"/>
          <w:szCs w:val="24"/>
        </w:rPr>
        <w:t>red sellers contact information: Name, address, and email.</w:t>
      </w:r>
    </w:p>
    <w:p w:rsidR="00841BB0" w:rsidRPr="00841BB0" w:rsidRDefault="00841BB0" w:rsidP="004B3BD8">
      <w:pPr>
        <w:tabs>
          <w:tab w:val="num" w:pos="1800"/>
        </w:tabs>
        <w:spacing w:before="100" w:beforeAutospacing="1" w:after="100" w:afterAutospacing="1"/>
        <w:ind w:left="360"/>
        <w:rPr>
          <w:rFonts w:ascii="Times New Roman" w:eastAsia="Times New Roman" w:hAnsi="Times New Roman" w:cs="Times New Roman"/>
          <w:color w:val="000000"/>
          <w:sz w:val="24"/>
          <w:szCs w:val="24"/>
        </w:rPr>
      </w:pPr>
      <w:r w:rsidRPr="00841BB0">
        <w:rPr>
          <w:rFonts w:ascii="Times New Roman" w:eastAsia="Times New Roman" w:hAnsi="Times New Roman" w:cs="Times New Roman"/>
          <w:color w:val="000000"/>
          <w:sz w:val="24"/>
          <w:szCs w:val="24"/>
        </w:rPr>
        <w:t>3.</w:t>
      </w:r>
      <w:r w:rsidRPr="00841BB0">
        <w:rPr>
          <w:rFonts w:ascii="Times New Roman" w:eastAsia="Times New Roman" w:hAnsi="Times New Roman" w:cs="Times New Roman"/>
          <w:color w:val="000000"/>
          <w:sz w:val="14"/>
          <w:szCs w:val="14"/>
        </w:rPr>
        <w:t xml:space="preserve">      </w:t>
      </w:r>
      <w:r w:rsidRPr="00841BB0">
        <w:rPr>
          <w:rFonts w:ascii="Times New Roman" w:eastAsia="Times New Roman" w:hAnsi="Times New Roman" w:cs="Times New Roman"/>
          <w:color w:val="000000"/>
          <w:sz w:val="24"/>
          <w:szCs w:val="24"/>
        </w:rPr>
        <w:t xml:space="preserve">Skyline purchasing agent </w:t>
      </w:r>
      <w:r w:rsidR="001F4C6C">
        <w:rPr>
          <w:rFonts w:ascii="Times New Roman" w:eastAsia="Times New Roman" w:hAnsi="Times New Roman" w:cs="Times New Roman"/>
          <w:color w:val="000000"/>
          <w:sz w:val="24"/>
          <w:szCs w:val="24"/>
        </w:rPr>
        <w:t>will supply the clubs FFL as required to facilitate the transfer</w:t>
      </w:r>
      <w:r w:rsidRPr="00841BB0">
        <w:rPr>
          <w:rFonts w:ascii="Times New Roman" w:eastAsia="Times New Roman" w:hAnsi="Times New Roman" w:cs="Times New Roman"/>
          <w:color w:val="000000"/>
          <w:sz w:val="24"/>
          <w:szCs w:val="24"/>
        </w:rPr>
        <w:t>.</w:t>
      </w:r>
    </w:p>
    <w:p w:rsidR="00841BB0" w:rsidRPr="00841BB0" w:rsidRDefault="00841BB0" w:rsidP="004B3BD8">
      <w:pPr>
        <w:tabs>
          <w:tab w:val="num" w:pos="1800"/>
        </w:tabs>
        <w:spacing w:before="100" w:beforeAutospacing="1" w:after="100" w:afterAutospacing="1"/>
        <w:ind w:left="360"/>
        <w:rPr>
          <w:rFonts w:ascii="Times New Roman" w:eastAsia="Times New Roman" w:hAnsi="Times New Roman" w:cs="Times New Roman"/>
          <w:color w:val="000000"/>
          <w:sz w:val="24"/>
          <w:szCs w:val="24"/>
        </w:rPr>
      </w:pPr>
      <w:r w:rsidRPr="00841BB0">
        <w:rPr>
          <w:rFonts w:ascii="Times New Roman" w:eastAsia="Times New Roman" w:hAnsi="Times New Roman" w:cs="Times New Roman"/>
          <w:color w:val="000000"/>
          <w:sz w:val="24"/>
          <w:szCs w:val="24"/>
        </w:rPr>
        <w:t>4.</w:t>
      </w:r>
      <w:r w:rsidRPr="00841BB0">
        <w:rPr>
          <w:rFonts w:ascii="Times New Roman" w:eastAsia="Times New Roman" w:hAnsi="Times New Roman" w:cs="Times New Roman"/>
          <w:color w:val="000000"/>
          <w:sz w:val="14"/>
          <w:szCs w:val="14"/>
        </w:rPr>
        <w:t xml:space="preserve">      </w:t>
      </w:r>
      <w:r w:rsidRPr="00841BB0">
        <w:rPr>
          <w:rFonts w:ascii="Times New Roman" w:eastAsia="Times New Roman" w:hAnsi="Times New Roman" w:cs="Times New Roman"/>
          <w:color w:val="000000"/>
          <w:sz w:val="24"/>
          <w:szCs w:val="24"/>
        </w:rPr>
        <w:t xml:space="preserve">When the firearm arrives at Skyline, the club member completes form 4473, </w:t>
      </w:r>
      <w:r w:rsidR="006C2117">
        <w:rPr>
          <w:rFonts w:ascii="Times New Roman" w:eastAsia="Times New Roman" w:hAnsi="Times New Roman" w:cs="Times New Roman"/>
          <w:color w:val="000000"/>
          <w:sz w:val="24"/>
          <w:szCs w:val="24"/>
        </w:rPr>
        <w:t xml:space="preserve">undergoes a </w:t>
      </w:r>
      <w:r w:rsidRPr="00841BB0">
        <w:rPr>
          <w:rFonts w:ascii="Times New Roman" w:eastAsia="Times New Roman" w:hAnsi="Times New Roman" w:cs="Times New Roman"/>
          <w:color w:val="000000"/>
          <w:sz w:val="24"/>
          <w:szCs w:val="24"/>
        </w:rPr>
        <w:t>ba</w:t>
      </w:r>
      <w:r w:rsidR="001F4C6C">
        <w:rPr>
          <w:rFonts w:ascii="Times New Roman" w:eastAsia="Times New Roman" w:hAnsi="Times New Roman" w:cs="Times New Roman"/>
          <w:color w:val="000000"/>
          <w:sz w:val="24"/>
          <w:szCs w:val="24"/>
        </w:rPr>
        <w:t>ckground check and pays the transfer fee. No taxes will be collected on transfers.</w:t>
      </w:r>
    </w:p>
    <w:p w:rsidR="00841BB0" w:rsidRPr="00841BB0" w:rsidRDefault="00841BB0" w:rsidP="004B3BD8">
      <w:pPr>
        <w:tabs>
          <w:tab w:val="num" w:pos="1800"/>
        </w:tabs>
        <w:spacing w:before="100" w:beforeAutospacing="1" w:after="100" w:afterAutospacing="1"/>
        <w:ind w:left="360"/>
        <w:rPr>
          <w:rFonts w:ascii="Times New Roman" w:eastAsia="Times New Roman" w:hAnsi="Times New Roman" w:cs="Times New Roman"/>
          <w:color w:val="000000"/>
          <w:sz w:val="24"/>
          <w:szCs w:val="24"/>
        </w:rPr>
      </w:pPr>
      <w:r w:rsidRPr="00841BB0">
        <w:rPr>
          <w:rFonts w:ascii="Times New Roman" w:eastAsia="Times New Roman" w:hAnsi="Times New Roman" w:cs="Times New Roman"/>
          <w:color w:val="000000"/>
          <w:sz w:val="24"/>
          <w:szCs w:val="24"/>
        </w:rPr>
        <w:t>5.</w:t>
      </w:r>
      <w:r w:rsidRPr="00841BB0">
        <w:rPr>
          <w:rFonts w:ascii="Times New Roman" w:eastAsia="Times New Roman" w:hAnsi="Times New Roman" w:cs="Times New Roman"/>
          <w:color w:val="000000"/>
          <w:sz w:val="14"/>
          <w:szCs w:val="14"/>
        </w:rPr>
        <w:t xml:space="preserve">      </w:t>
      </w:r>
      <w:r w:rsidRPr="00841BB0">
        <w:rPr>
          <w:rFonts w:ascii="Times New Roman" w:eastAsia="Times New Roman" w:hAnsi="Times New Roman" w:cs="Times New Roman"/>
          <w:color w:val="000000"/>
          <w:sz w:val="24"/>
          <w:szCs w:val="24"/>
        </w:rPr>
        <w:t>Upon successful completion of background check, Club member receives firearm</w:t>
      </w:r>
      <w:r w:rsidR="006C2117">
        <w:rPr>
          <w:rFonts w:ascii="Times New Roman" w:eastAsia="Times New Roman" w:hAnsi="Times New Roman" w:cs="Times New Roman"/>
          <w:color w:val="000000"/>
          <w:sz w:val="24"/>
          <w:szCs w:val="24"/>
        </w:rPr>
        <w:t xml:space="preserve"> and again, is very happy</w:t>
      </w:r>
      <w:r w:rsidRPr="00841BB0">
        <w:rPr>
          <w:rFonts w:ascii="Times New Roman" w:eastAsia="Times New Roman" w:hAnsi="Times New Roman" w:cs="Times New Roman"/>
          <w:color w:val="000000"/>
          <w:sz w:val="24"/>
          <w:szCs w:val="24"/>
        </w:rPr>
        <w:t>.</w:t>
      </w:r>
    </w:p>
    <w:p w:rsidR="006C2117" w:rsidRDefault="00841BB0" w:rsidP="004B3BD8">
      <w:pPr>
        <w:tabs>
          <w:tab w:val="num" w:pos="1800"/>
        </w:tabs>
        <w:spacing w:before="100" w:beforeAutospacing="1" w:after="100" w:afterAutospacing="1"/>
        <w:ind w:left="360"/>
        <w:rPr>
          <w:rFonts w:ascii="Times New Roman" w:eastAsia="Times New Roman" w:hAnsi="Times New Roman" w:cs="Times New Roman"/>
          <w:color w:val="000000"/>
          <w:sz w:val="24"/>
          <w:szCs w:val="24"/>
        </w:rPr>
      </w:pPr>
      <w:r w:rsidRPr="00841BB0">
        <w:rPr>
          <w:rFonts w:ascii="Times New Roman" w:eastAsia="Times New Roman" w:hAnsi="Times New Roman" w:cs="Times New Roman"/>
          <w:color w:val="000000"/>
          <w:sz w:val="24"/>
          <w:szCs w:val="24"/>
        </w:rPr>
        <w:t>6.</w:t>
      </w:r>
      <w:r w:rsidRPr="00841BB0">
        <w:rPr>
          <w:rFonts w:ascii="Times New Roman" w:eastAsia="Times New Roman" w:hAnsi="Times New Roman" w:cs="Times New Roman"/>
          <w:color w:val="000000"/>
          <w:sz w:val="14"/>
          <w:szCs w:val="14"/>
        </w:rPr>
        <w:t xml:space="preserve">      </w:t>
      </w:r>
      <w:r w:rsidR="001F4C6C" w:rsidRPr="00841BB0">
        <w:rPr>
          <w:rFonts w:ascii="Times New Roman" w:eastAsia="Times New Roman" w:hAnsi="Times New Roman" w:cs="Times New Roman"/>
          <w:color w:val="000000"/>
          <w:sz w:val="24"/>
          <w:szCs w:val="24"/>
        </w:rPr>
        <w:t>The Skyline purchasing agent retains and files for</w:t>
      </w:r>
      <w:r w:rsidR="001F4C6C">
        <w:rPr>
          <w:rFonts w:ascii="Times New Roman" w:eastAsia="Times New Roman" w:hAnsi="Times New Roman" w:cs="Times New Roman"/>
          <w:color w:val="000000"/>
          <w:sz w:val="24"/>
          <w:szCs w:val="24"/>
        </w:rPr>
        <w:t>m 4473 per BATFE requirements to include sellers contact information and invoices.</w:t>
      </w:r>
    </w:p>
    <w:p w:rsidR="004E7AB2" w:rsidRDefault="004E7AB2" w:rsidP="004B3BD8">
      <w:pPr>
        <w:tabs>
          <w:tab w:val="num" w:pos="1800"/>
        </w:tabs>
        <w:spacing w:before="100" w:beforeAutospacing="1" w:after="100" w:afterAutospacing="1"/>
        <w:ind w:left="360"/>
        <w:rPr>
          <w:rFonts w:ascii="Times New Roman" w:eastAsia="Times New Roman" w:hAnsi="Times New Roman" w:cs="Times New Roman"/>
          <w:b/>
          <w:color w:val="000000"/>
          <w:sz w:val="24"/>
          <w:szCs w:val="24"/>
        </w:rPr>
      </w:pPr>
    </w:p>
    <w:p w:rsidR="00841BB0" w:rsidRPr="004E7AB2" w:rsidRDefault="00841BB0" w:rsidP="004B3BD8">
      <w:pPr>
        <w:spacing w:before="100" w:beforeAutospacing="1" w:after="100" w:afterAutospacing="1"/>
        <w:ind w:left="360"/>
        <w:jc w:val="center"/>
        <w:rPr>
          <w:rFonts w:ascii="Times New Roman" w:eastAsia="Times New Roman" w:hAnsi="Times New Roman" w:cs="Times New Roman"/>
          <w:b/>
          <w:color w:val="000000"/>
          <w:sz w:val="32"/>
          <w:szCs w:val="32"/>
          <w:u w:val="single"/>
        </w:rPr>
      </w:pPr>
      <w:r w:rsidRPr="004E7AB2">
        <w:rPr>
          <w:rFonts w:ascii="Times New Roman" w:eastAsia="Times New Roman" w:hAnsi="Times New Roman" w:cs="Times New Roman"/>
          <w:b/>
          <w:color w:val="000000"/>
          <w:sz w:val="32"/>
          <w:szCs w:val="32"/>
          <w:u w:val="single"/>
        </w:rPr>
        <w:t>Unique and special circumstances (firearm):</w:t>
      </w:r>
    </w:p>
    <w:p w:rsidR="00841BB0" w:rsidRPr="004E7AB2" w:rsidRDefault="00841BB0" w:rsidP="004B3BD8">
      <w:pPr>
        <w:pStyle w:val="ListParagraph"/>
        <w:numPr>
          <w:ilvl w:val="0"/>
          <w:numId w:val="6"/>
        </w:numPr>
        <w:tabs>
          <w:tab w:val="num" w:pos="1800"/>
        </w:tabs>
        <w:spacing w:before="100" w:beforeAutospacing="1" w:after="100" w:afterAutospacing="1"/>
        <w:ind w:left="360"/>
        <w:rPr>
          <w:rFonts w:ascii="Times New Roman" w:eastAsia="Times New Roman" w:hAnsi="Times New Roman" w:cs="Times New Roman"/>
          <w:color w:val="000000"/>
          <w:sz w:val="24"/>
          <w:szCs w:val="24"/>
        </w:rPr>
      </w:pPr>
      <w:r w:rsidRPr="004E7AB2">
        <w:rPr>
          <w:rFonts w:ascii="Times New Roman" w:eastAsia="Times New Roman" w:hAnsi="Times New Roman" w:cs="Times New Roman"/>
          <w:color w:val="000000"/>
          <w:sz w:val="24"/>
          <w:szCs w:val="24"/>
        </w:rPr>
        <w:t>Any deviation to the preceding processes must be coordinated with a Skyline purchasing agent prior to engaging in the transaction.</w:t>
      </w:r>
    </w:p>
    <w:p w:rsidR="00841BB0" w:rsidRPr="004E7AB2" w:rsidRDefault="00213C06" w:rsidP="004B3BD8">
      <w:pPr>
        <w:tabs>
          <w:tab w:val="num" w:pos="1080"/>
        </w:tabs>
        <w:spacing w:before="100" w:beforeAutospacing="1" w:after="100" w:afterAutospacing="1"/>
        <w:ind w:left="360"/>
        <w:jc w:val="cente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lastRenderedPageBreak/>
        <w:br/>
      </w:r>
      <w:r w:rsidR="00841BB0" w:rsidRPr="004E7AB2">
        <w:rPr>
          <w:rFonts w:ascii="Times New Roman" w:eastAsia="Times New Roman" w:hAnsi="Times New Roman" w:cs="Times New Roman"/>
          <w:b/>
          <w:color w:val="000000"/>
          <w:sz w:val="32"/>
          <w:szCs w:val="32"/>
          <w:u w:val="single"/>
        </w:rPr>
        <w:t>Items not requiring a</w:t>
      </w:r>
      <w:r w:rsidR="00E84122" w:rsidRPr="004E7AB2">
        <w:rPr>
          <w:rFonts w:ascii="Times New Roman" w:eastAsia="Times New Roman" w:hAnsi="Times New Roman" w:cs="Times New Roman"/>
          <w:b/>
          <w:color w:val="000000"/>
          <w:sz w:val="32"/>
          <w:szCs w:val="32"/>
          <w:u w:val="single"/>
        </w:rPr>
        <w:t>n</w:t>
      </w:r>
      <w:r w:rsidR="00841BB0" w:rsidRPr="004E7AB2">
        <w:rPr>
          <w:rFonts w:ascii="Times New Roman" w:eastAsia="Times New Roman" w:hAnsi="Times New Roman" w:cs="Times New Roman"/>
          <w:b/>
          <w:color w:val="000000"/>
          <w:sz w:val="32"/>
          <w:szCs w:val="32"/>
          <w:u w:val="single"/>
        </w:rPr>
        <w:t xml:space="preserve"> FFL (accessories, ammunition, etc):</w:t>
      </w:r>
    </w:p>
    <w:p w:rsidR="00841BB0" w:rsidRDefault="00841BB0" w:rsidP="004B3BD8">
      <w:pPr>
        <w:tabs>
          <w:tab w:val="num" w:pos="1800"/>
        </w:tabs>
        <w:ind w:left="360"/>
        <w:rPr>
          <w:rFonts w:ascii="Times New Roman" w:eastAsia="Times New Roman" w:hAnsi="Times New Roman" w:cs="Times New Roman"/>
          <w:color w:val="000000"/>
          <w:sz w:val="24"/>
          <w:szCs w:val="24"/>
        </w:rPr>
      </w:pPr>
      <w:r w:rsidRPr="00841BB0">
        <w:rPr>
          <w:rFonts w:ascii="Times New Roman" w:eastAsia="Times New Roman" w:hAnsi="Times New Roman" w:cs="Times New Roman"/>
          <w:color w:val="000000"/>
          <w:sz w:val="24"/>
          <w:szCs w:val="24"/>
        </w:rPr>
        <w:t>1.</w:t>
      </w:r>
      <w:r w:rsidRPr="00841BB0">
        <w:rPr>
          <w:rFonts w:ascii="Times New Roman" w:eastAsia="Times New Roman" w:hAnsi="Times New Roman" w:cs="Times New Roman"/>
          <w:color w:val="000000"/>
          <w:sz w:val="14"/>
          <w:szCs w:val="14"/>
        </w:rPr>
        <w:t xml:space="preserve">      </w:t>
      </w:r>
      <w:r w:rsidRPr="00841BB0">
        <w:rPr>
          <w:rFonts w:ascii="Times New Roman" w:eastAsia="Times New Roman" w:hAnsi="Times New Roman" w:cs="Times New Roman"/>
          <w:color w:val="000000"/>
          <w:sz w:val="24"/>
          <w:szCs w:val="24"/>
        </w:rPr>
        <w:t xml:space="preserve">Club member contacts a Skyline purchasing agent </w:t>
      </w:r>
      <w:r w:rsidR="001F4C6C">
        <w:rPr>
          <w:rFonts w:ascii="Times New Roman" w:eastAsia="Times New Roman" w:hAnsi="Times New Roman" w:cs="Times New Roman"/>
          <w:color w:val="000000"/>
          <w:sz w:val="24"/>
          <w:szCs w:val="24"/>
        </w:rPr>
        <w:t>and provides</w:t>
      </w:r>
      <w:r w:rsidRPr="00841BB0">
        <w:rPr>
          <w:rFonts w:ascii="Times New Roman" w:eastAsia="Times New Roman" w:hAnsi="Times New Roman" w:cs="Times New Roman"/>
          <w:color w:val="000000"/>
          <w:sz w:val="24"/>
          <w:szCs w:val="24"/>
        </w:rPr>
        <w:t xml:space="preserve"> </w:t>
      </w:r>
      <w:r w:rsidR="001F4C6C">
        <w:rPr>
          <w:rFonts w:ascii="Times New Roman" w:eastAsia="Times New Roman" w:hAnsi="Times New Roman" w:cs="Times New Roman"/>
          <w:color w:val="000000"/>
          <w:sz w:val="24"/>
          <w:szCs w:val="24"/>
        </w:rPr>
        <w:t xml:space="preserve">the specific </w:t>
      </w:r>
      <w:r w:rsidRPr="00841BB0">
        <w:rPr>
          <w:rFonts w:ascii="Times New Roman" w:eastAsia="Times New Roman" w:hAnsi="Times New Roman" w:cs="Times New Roman"/>
          <w:color w:val="000000"/>
          <w:sz w:val="24"/>
          <w:szCs w:val="24"/>
        </w:rPr>
        <w:t xml:space="preserve">information </w:t>
      </w:r>
      <w:r w:rsidR="001F4C6C">
        <w:rPr>
          <w:rFonts w:ascii="Times New Roman" w:eastAsia="Times New Roman" w:hAnsi="Times New Roman" w:cs="Times New Roman"/>
          <w:color w:val="000000"/>
          <w:sz w:val="24"/>
          <w:szCs w:val="24"/>
        </w:rPr>
        <w:t xml:space="preserve">for the item: Item description, </w:t>
      </w:r>
      <w:r w:rsidR="00F8642F">
        <w:rPr>
          <w:rFonts w:ascii="Times New Roman" w:eastAsia="Times New Roman" w:hAnsi="Times New Roman" w:cs="Times New Roman"/>
          <w:color w:val="000000"/>
          <w:sz w:val="24"/>
          <w:szCs w:val="24"/>
        </w:rPr>
        <w:t>manufacturer’s</w:t>
      </w:r>
      <w:r w:rsidR="001F4C6C">
        <w:rPr>
          <w:rFonts w:ascii="Times New Roman" w:eastAsia="Times New Roman" w:hAnsi="Times New Roman" w:cs="Times New Roman"/>
          <w:color w:val="000000"/>
          <w:sz w:val="24"/>
          <w:szCs w:val="24"/>
        </w:rPr>
        <w:t xml:space="preserve"> part number, and quantity.</w:t>
      </w:r>
    </w:p>
    <w:p w:rsidR="00635540" w:rsidRPr="00841BB0" w:rsidRDefault="00635540" w:rsidP="004B3BD8">
      <w:pPr>
        <w:tabs>
          <w:tab w:val="num" w:pos="1800"/>
        </w:tabs>
        <w:ind w:left="360"/>
        <w:rPr>
          <w:rFonts w:ascii="Times New Roman" w:eastAsia="Times New Roman" w:hAnsi="Times New Roman" w:cs="Times New Roman"/>
          <w:color w:val="000000"/>
          <w:sz w:val="24"/>
          <w:szCs w:val="24"/>
        </w:rPr>
      </w:pPr>
    </w:p>
    <w:p w:rsidR="00841BB0" w:rsidRDefault="00841BB0" w:rsidP="004B3BD8">
      <w:pPr>
        <w:tabs>
          <w:tab w:val="num" w:pos="1800"/>
        </w:tabs>
        <w:ind w:left="360"/>
        <w:rPr>
          <w:rFonts w:ascii="Times New Roman" w:eastAsia="Times New Roman" w:hAnsi="Times New Roman" w:cs="Times New Roman"/>
          <w:color w:val="000000"/>
          <w:sz w:val="24"/>
          <w:szCs w:val="24"/>
        </w:rPr>
      </w:pPr>
      <w:r w:rsidRPr="00841BB0">
        <w:rPr>
          <w:rFonts w:ascii="Times New Roman" w:eastAsia="Times New Roman" w:hAnsi="Times New Roman" w:cs="Times New Roman"/>
          <w:color w:val="000000"/>
          <w:sz w:val="24"/>
          <w:szCs w:val="24"/>
        </w:rPr>
        <w:t>2.</w:t>
      </w:r>
      <w:r w:rsidRPr="00841BB0">
        <w:rPr>
          <w:rFonts w:ascii="Times New Roman" w:eastAsia="Times New Roman" w:hAnsi="Times New Roman" w:cs="Times New Roman"/>
          <w:color w:val="000000"/>
          <w:sz w:val="14"/>
          <w:szCs w:val="14"/>
        </w:rPr>
        <w:t xml:space="preserve">      </w:t>
      </w:r>
      <w:r w:rsidRPr="00841BB0">
        <w:rPr>
          <w:rFonts w:ascii="Times New Roman" w:eastAsia="Times New Roman" w:hAnsi="Times New Roman" w:cs="Times New Roman"/>
          <w:color w:val="000000"/>
          <w:sz w:val="24"/>
          <w:szCs w:val="24"/>
        </w:rPr>
        <w:t>Skyline purchasing agent queries supplier/vendor for availability and returns with a price quote for member.  Pr</w:t>
      </w:r>
      <w:r w:rsidR="001F4C6C">
        <w:rPr>
          <w:rFonts w:ascii="Times New Roman" w:eastAsia="Times New Roman" w:hAnsi="Times New Roman" w:cs="Times New Roman"/>
          <w:color w:val="000000"/>
          <w:sz w:val="24"/>
          <w:szCs w:val="24"/>
        </w:rPr>
        <w:t xml:space="preserve">ice quote includes cost of item. </w:t>
      </w:r>
      <w:r w:rsidR="00E84122" w:rsidRPr="00841BB0">
        <w:rPr>
          <w:rFonts w:ascii="Times New Roman" w:eastAsia="Times New Roman" w:hAnsi="Times New Roman" w:cs="Times New Roman"/>
          <w:color w:val="000000"/>
          <w:sz w:val="24"/>
          <w:szCs w:val="24"/>
        </w:rPr>
        <w:t xml:space="preserve">Club member </w:t>
      </w:r>
      <w:r w:rsidR="00E84122">
        <w:rPr>
          <w:rFonts w:ascii="Times New Roman" w:eastAsia="Times New Roman" w:hAnsi="Times New Roman" w:cs="Times New Roman"/>
          <w:color w:val="000000"/>
          <w:sz w:val="24"/>
          <w:szCs w:val="24"/>
        </w:rPr>
        <w:t>provides</w:t>
      </w:r>
      <w:r w:rsidR="00E84122" w:rsidRPr="00841BB0">
        <w:rPr>
          <w:rFonts w:ascii="Times New Roman" w:eastAsia="Times New Roman" w:hAnsi="Times New Roman" w:cs="Times New Roman"/>
          <w:color w:val="000000"/>
          <w:sz w:val="24"/>
          <w:szCs w:val="24"/>
        </w:rPr>
        <w:t xml:space="preserve"> paym</w:t>
      </w:r>
      <w:r w:rsidR="00E84122">
        <w:rPr>
          <w:rFonts w:ascii="Times New Roman" w:eastAsia="Times New Roman" w:hAnsi="Times New Roman" w:cs="Times New Roman"/>
          <w:color w:val="000000"/>
          <w:sz w:val="24"/>
          <w:szCs w:val="24"/>
        </w:rPr>
        <w:t xml:space="preserve">ent to Skyline purchasing agent as directed. </w:t>
      </w:r>
      <w:r w:rsidR="001F4C6C">
        <w:rPr>
          <w:rFonts w:ascii="Times New Roman" w:eastAsia="Times New Roman" w:hAnsi="Times New Roman" w:cs="Times New Roman"/>
          <w:color w:val="000000"/>
          <w:sz w:val="24"/>
          <w:szCs w:val="24"/>
        </w:rPr>
        <w:t>Shipping charges</w:t>
      </w:r>
      <w:r w:rsidR="00E84122">
        <w:rPr>
          <w:rFonts w:ascii="Times New Roman" w:eastAsia="Times New Roman" w:hAnsi="Times New Roman" w:cs="Times New Roman"/>
          <w:color w:val="000000"/>
          <w:sz w:val="24"/>
          <w:szCs w:val="24"/>
        </w:rPr>
        <w:t xml:space="preserve"> and taxes</w:t>
      </w:r>
      <w:r w:rsidR="001F4C6C">
        <w:rPr>
          <w:rFonts w:ascii="Times New Roman" w:eastAsia="Times New Roman" w:hAnsi="Times New Roman" w:cs="Times New Roman"/>
          <w:color w:val="000000"/>
          <w:sz w:val="24"/>
          <w:szCs w:val="24"/>
        </w:rPr>
        <w:t xml:space="preserve"> will be assessed once the item is delivered.</w:t>
      </w:r>
    </w:p>
    <w:p w:rsidR="00635540" w:rsidRPr="00841BB0" w:rsidRDefault="00635540" w:rsidP="004B3BD8">
      <w:pPr>
        <w:tabs>
          <w:tab w:val="num" w:pos="1800"/>
        </w:tabs>
        <w:ind w:left="360"/>
        <w:rPr>
          <w:rFonts w:ascii="Times New Roman" w:eastAsia="Times New Roman" w:hAnsi="Times New Roman" w:cs="Times New Roman"/>
          <w:color w:val="000000"/>
          <w:sz w:val="24"/>
          <w:szCs w:val="24"/>
        </w:rPr>
      </w:pPr>
    </w:p>
    <w:p w:rsidR="00841BB0" w:rsidRDefault="00841BB0" w:rsidP="004B3BD8">
      <w:pPr>
        <w:tabs>
          <w:tab w:val="num" w:pos="1800"/>
        </w:tabs>
        <w:ind w:left="360"/>
        <w:rPr>
          <w:rFonts w:ascii="Times New Roman" w:eastAsia="Times New Roman" w:hAnsi="Times New Roman" w:cs="Times New Roman"/>
          <w:color w:val="000000"/>
          <w:sz w:val="24"/>
          <w:szCs w:val="24"/>
        </w:rPr>
      </w:pPr>
      <w:r w:rsidRPr="00841BB0">
        <w:rPr>
          <w:rFonts w:ascii="Times New Roman" w:eastAsia="Times New Roman" w:hAnsi="Times New Roman" w:cs="Times New Roman"/>
          <w:color w:val="000000"/>
          <w:sz w:val="24"/>
          <w:szCs w:val="24"/>
        </w:rPr>
        <w:t>4.</w:t>
      </w:r>
      <w:r w:rsidRPr="00841BB0">
        <w:rPr>
          <w:rFonts w:ascii="Times New Roman" w:eastAsia="Times New Roman" w:hAnsi="Times New Roman" w:cs="Times New Roman"/>
          <w:color w:val="000000"/>
          <w:sz w:val="14"/>
          <w:szCs w:val="14"/>
        </w:rPr>
        <w:t xml:space="preserve">      </w:t>
      </w:r>
      <w:r w:rsidRPr="00841BB0">
        <w:rPr>
          <w:rFonts w:ascii="Times New Roman" w:eastAsia="Times New Roman" w:hAnsi="Times New Roman" w:cs="Times New Roman"/>
          <w:color w:val="000000"/>
          <w:sz w:val="24"/>
          <w:szCs w:val="24"/>
        </w:rPr>
        <w:t>Skyline purchasing agent places the order with the supplier/vendor.</w:t>
      </w:r>
    </w:p>
    <w:p w:rsidR="00635540" w:rsidRPr="00841BB0" w:rsidRDefault="00635540" w:rsidP="004B3BD8">
      <w:pPr>
        <w:tabs>
          <w:tab w:val="num" w:pos="1800"/>
        </w:tabs>
        <w:ind w:left="360"/>
        <w:rPr>
          <w:rFonts w:ascii="Times New Roman" w:eastAsia="Times New Roman" w:hAnsi="Times New Roman" w:cs="Times New Roman"/>
          <w:color w:val="000000"/>
          <w:sz w:val="24"/>
          <w:szCs w:val="24"/>
        </w:rPr>
      </w:pPr>
    </w:p>
    <w:p w:rsidR="00841BB0" w:rsidRDefault="00841BB0" w:rsidP="004B3BD8">
      <w:pPr>
        <w:tabs>
          <w:tab w:val="num" w:pos="1800"/>
        </w:tabs>
        <w:ind w:left="360"/>
        <w:rPr>
          <w:rFonts w:ascii="Times New Roman" w:eastAsia="Times New Roman" w:hAnsi="Times New Roman" w:cs="Times New Roman"/>
          <w:color w:val="000000"/>
          <w:sz w:val="24"/>
          <w:szCs w:val="24"/>
        </w:rPr>
      </w:pPr>
      <w:r w:rsidRPr="00841BB0">
        <w:rPr>
          <w:rFonts w:ascii="Times New Roman" w:eastAsia="Times New Roman" w:hAnsi="Times New Roman" w:cs="Times New Roman"/>
          <w:color w:val="000000"/>
          <w:sz w:val="24"/>
          <w:szCs w:val="24"/>
        </w:rPr>
        <w:t>5.</w:t>
      </w:r>
      <w:r w:rsidRPr="00841BB0">
        <w:rPr>
          <w:rFonts w:ascii="Times New Roman" w:eastAsia="Times New Roman" w:hAnsi="Times New Roman" w:cs="Times New Roman"/>
          <w:color w:val="000000"/>
          <w:sz w:val="14"/>
          <w:szCs w:val="14"/>
        </w:rPr>
        <w:t xml:space="preserve">      </w:t>
      </w:r>
      <w:r w:rsidRPr="00841BB0">
        <w:rPr>
          <w:rFonts w:ascii="Times New Roman" w:eastAsia="Times New Roman" w:hAnsi="Times New Roman" w:cs="Times New Roman"/>
          <w:color w:val="000000"/>
          <w:sz w:val="24"/>
          <w:szCs w:val="24"/>
        </w:rPr>
        <w:t>When the item arrives at Skyline, the club member pays any resi</w:t>
      </w:r>
      <w:r w:rsidR="00E84122">
        <w:rPr>
          <w:rFonts w:ascii="Times New Roman" w:eastAsia="Times New Roman" w:hAnsi="Times New Roman" w:cs="Times New Roman"/>
          <w:color w:val="000000"/>
          <w:sz w:val="24"/>
          <w:szCs w:val="24"/>
        </w:rPr>
        <w:t>dual costs and applicable taxes as required.</w:t>
      </w:r>
    </w:p>
    <w:p w:rsidR="00635540" w:rsidRPr="00841BB0" w:rsidRDefault="00635540" w:rsidP="004B3BD8">
      <w:pPr>
        <w:tabs>
          <w:tab w:val="num" w:pos="1800"/>
        </w:tabs>
        <w:ind w:left="360"/>
        <w:rPr>
          <w:rFonts w:ascii="Times New Roman" w:eastAsia="Times New Roman" w:hAnsi="Times New Roman" w:cs="Times New Roman"/>
          <w:color w:val="000000"/>
          <w:sz w:val="24"/>
          <w:szCs w:val="24"/>
        </w:rPr>
      </w:pPr>
    </w:p>
    <w:p w:rsidR="00841BB0" w:rsidRDefault="00841BB0" w:rsidP="004B3BD8">
      <w:pPr>
        <w:tabs>
          <w:tab w:val="num" w:pos="1800"/>
        </w:tabs>
        <w:ind w:left="360"/>
        <w:rPr>
          <w:rFonts w:ascii="Times New Roman" w:eastAsia="Times New Roman" w:hAnsi="Times New Roman" w:cs="Times New Roman"/>
          <w:color w:val="000000"/>
          <w:sz w:val="24"/>
          <w:szCs w:val="24"/>
        </w:rPr>
      </w:pPr>
      <w:r w:rsidRPr="00841BB0">
        <w:rPr>
          <w:rFonts w:ascii="Times New Roman" w:eastAsia="Times New Roman" w:hAnsi="Times New Roman" w:cs="Times New Roman"/>
          <w:color w:val="000000"/>
          <w:sz w:val="24"/>
          <w:szCs w:val="24"/>
        </w:rPr>
        <w:t>6.</w:t>
      </w:r>
      <w:r w:rsidRPr="00841BB0">
        <w:rPr>
          <w:rFonts w:ascii="Times New Roman" w:eastAsia="Times New Roman" w:hAnsi="Times New Roman" w:cs="Times New Roman"/>
          <w:color w:val="000000"/>
          <w:sz w:val="14"/>
          <w:szCs w:val="14"/>
        </w:rPr>
        <w:t xml:space="preserve">      </w:t>
      </w:r>
      <w:r w:rsidRPr="00841BB0">
        <w:rPr>
          <w:rFonts w:ascii="Times New Roman" w:eastAsia="Times New Roman" w:hAnsi="Times New Roman" w:cs="Times New Roman"/>
          <w:color w:val="000000"/>
          <w:sz w:val="24"/>
          <w:szCs w:val="24"/>
        </w:rPr>
        <w:t>Club member receives item.</w:t>
      </w:r>
    </w:p>
    <w:p w:rsidR="00635540" w:rsidRPr="00841BB0" w:rsidRDefault="00635540" w:rsidP="004B3BD8">
      <w:pPr>
        <w:tabs>
          <w:tab w:val="num" w:pos="1800"/>
        </w:tabs>
        <w:ind w:left="360"/>
        <w:rPr>
          <w:rFonts w:ascii="Times New Roman" w:eastAsia="Times New Roman" w:hAnsi="Times New Roman" w:cs="Times New Roman"/>
          <w:color w:val="000000"/>
          <w:sz w:val="24"/>
          <w:szCs w:val="24"/>
        </w:rPr>
      </w:pPr>
    </w:p>
    <w:p w:rsidR="00841BB0" w:rsidRPr="00841BB0" w:rsidRDefault="00841BB0" w:rsidP="004B3BD8">
      <w:pPr>
        <w:tabs>
          <w:tab w:val="num" w:pos="1800"/>
        </w:tabs>
        <w:ind w:left="360"/>
        <w:rPr>
          <w:rFonts w:ascii="Times New Roman" w:eastAsia="Times New Roman" w:hAnsi="Times New Roman" w:cs="Times New Roman"/>
          <w:color w:val="000000"/>
          <w:sz w:val="24"/>
          <w:szCs w:val="24"/>
        </w:rPr>
      </w:pPr>
      <w:r w:rsidRPr="00841BB0">
        <w:rPr>
          <w:rFonts w:ascii="Times New Roman" w:eastAsia="Times New Roman" w:hAnsi="Times New Roman" w:cs="Times New Roman"/>
          <w:color w:val="000000"/>
          <w:sz w:val="24"/>
          <w:szCs w:val="24"/>
        </w:rPr>
        <w:t>7.</w:t>
      </w:r>
      <w:r w:rsidRPr="00841BB0">
        <w:rPr>
          <w:rFonts w:ascii="Times New Roman" w:eastAsia="Times New Roman" w:hAnsi="Times New Roman" w:cs="Times New Roman"/>
          <w:color w:val="000000"/>
          <w:sz w:val="14"/>
          <w:szCs w:val="14"/>
        </w:rPr>
        <w:t xml:space="preserve">      </w:t>
      </w:r>
      <w:r w:rsidRPr="00841BB0">
        <w:rPr>
          <w:rFonts w:ascii="Times New Roman" w:eastAsia="Times New Roman" w:hAnsi="Times New Roman" w:cs="Times New Roman"/>
          <w:color w:val="000000"/>
          <w:sz w:val="24"/>
          <w:szCs w:val="24"/>
        </w:rPr>
        <w:t>The Skyline purchasing agent delivers any taxes collected to the Skyline purchasing committee treasurer or designee.</w:t>
      </w:r>
    </w:p>
    <w:p w:rsidR="005A70E4" w:rsidRPr="004E7AB2" w:rsidRDefault="005A70E4" w:rsidP="004B3BD8">
      <w:pPr>
        <w:tabs>
          <w:tab w:val="num" w:pos="1080"/>
        </w:tabs>
        <w:spacing w:before="100" w:beforeAutospacing="1" w:after="100" w:afterAutospacing="1"/>
        <w:ind w:left="360"/>
        <w:jc w:val="center"/>
        <w:rPr>
          <w:rFonts w:ascii="Times New Roman" w:eastAsia="Times New Roman" w:hAnsi="Times New Roman" w:cs="Times New Roman"/>
          <w:b/>
          <w:color w:val="000000"/>
          <w:sz w:val="32"/>
          <w:szCs w:val="32"/>
          <w:u w:val="single"/>
        </w:rPr>
      </w:pPr>
      <w:r w:rsidRPr="004E7AB2">
        <w:rPr>
          <w:rFonts w:ascii="Times New Roman" w:eastAsia="Times New Roman" w:hAnsi="Times New Roman" w:cs="Times New Roman"/>
          <w:b/>
          <w:color w:val="000000"/>
          <w:sz w:val="32"/>
          <w:szCs w:val="32"/>
          <w:u w:val="single"/>
        </w:rPr>
        <w:t xml:space="preserve">Process for purchasing </w:t>
      </w:r>
      <w:r w:rsidR="00ED32B2" w:rsidRPr="004E7AB2">
        <w:rPr>
          <w:rFonts w:ascii="Times New Roman" w:eastAsia="Times New Roman" w:hAnsi="Times New Roman" w:cs="Times New Roman"/>
          <w:b/>
          <w:color w:val="000000"/>
          <w:sz w:val="32"/>
          <w:szCs w:val="32"/>
          <w:u w:val="single"/>
        </w:rPr>
        <w:t>Class III (NFA) Items</w:t>
      </w:r>
    </w:p>
    <w:p w:rsidR="002910F2" w:rsidRDefault="00635540" w:rsidP="004B3BD8">
      <w:pPr>
        <w:tabs>
          <w:tab w:val="num" w:pos="1080"/>
        </w:tabs>
        <w:spacing w:before="100" w:beforeAutospacing="1" w:after="100" w:afterAutospacing="1"/>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5A70E4">
        <w:rPr>
          <w:rFonts w:ascii="Times New Roman" w:eastAsia="Times New Roman" w:hAnsi="Times New Roman" w:cs="Times New Roman"/>
          <w:color w:val="000000"/>
          <w:sz w:val="24"/>
          <w:szCs w:val="24"/>
        </w:rPr>
        <w:t xml:space="preserve">Skyline members, family, and friends </w:t>
      </w:r>
      <w:r w:rsidR="002910F2">
        <w:rPr>
          <w:rFonts w:ascii="Times New Roman" w:eastAsia="Times New Roman" w:hAnsi="Times New Roman" w:cs="Times New Roman"/>
          <w:color w:val="000000"/>
          <w:sz w:val="24"/>
          <w:szCs w:val="24"/>
        </w:rPr>
        <w:t xml:space="preserve">(21 years of age and older) </w:t>
      </w:r>
      <w:r w:rsidR="005A70E4">
        <w:rPr>
          <w:rFonts w:ascii="Times New Roman" w:eastAsia="Times New Roman" w:hAnsi="Times New Roman" w:cs="Times New Roman"/>
          <w:color w:val="000000"/>
          <w:sz w:val="24"/>
          <w:szCs w:val="24"/>
        </w:rPr>
        <w:t xml:space="preserve">are allowed to purchase NFA restricted items through the club. </w:t>
      </w:r>
      <w:r w:rsidR="002910F2">
        <w:rPr>
          <w:rFonts w:ascii="Times New Roman" w:eastAsia="Times New Roman" w:hAnsi="Times New Roman" w:cs="Times New Roman"/>
          <w:color w:val="000000"/>
          <w:sz w:val="24"/>
          <w:szCs w:val="24"/>
        </w:rPr>
        <w:t>These items include machine guns (provided the firearm was manufactured prior May 19, 1986)</w:t>
      </w:r>
      <w:r w:rsidR="00ED32B2">
        <w:rPr>
          <w:rFonts w:ascii="Times New Roman" w:eastAsia="Times New Roman" w:hAnsi="Times New Roman" w:cs="Times New Roman"/>
          <w:color w:val="000000"/>
          <w:sz w:val="24"/>
          <w:szCs w:val="24"/>
        </w:rPr>
        <w:t>, silencers</w:t>
      </w:r>
      <w:r w:rsidR="002910F2">
        <w:rPr>
          <w:rFonts w:ascii="Times New Roman" w:eastAsia="Times New Roman" w:hAnsi="Times New Roman" w:cs="Times New Roman"/>
          <w:color w:val="000000"/>
          <w:sz w:val="24"/>
          <w:szCs w:val="24"/>
        </w:rPr>
        <w:t>, short barreled rifles (SBR), and short barreled shotguns (SBS).</w:t>
      </w:r>
      <w:r w:rsidR="00F8642F">
        <w:rPr>
          <w:rFonts w:ascii="Times New Roman" w:eastAsia="Times New Roman" w:hAnsi="Times New Roman" w:cs="Times New Roman"/>
          <w:color w:val="000000"/>
          <w:sz w:val="24"/>
          <w:szCs w:val="24"/>
        </w:rPr>
        <w:t xml:space="preserve"> The club’s BOD’s have agreed to fund this license for a period of two years. Depending on the level of interest and use of this license, it may be extended. </w:t>
      </w:r>
    </w:p>
    <w:p w:rsidR="00F9692C" w:rsidRDefault="00F9692C" w:rsidP="004B3BD8">
      <w:pPr>
        <w:tabs>
          <w:tab w:val="num" w:pos="1080"/>
        </w:tabs>
        <w:spacing w:before="100" w:beforeAutospacing="1" w:after="100" w:afterAutospacing="1"/>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Current silencer manufacturers available to us are:</w:t>
      </w:r>
    </w:p>
    <w:p w:rsidR="00F9692C" w:rsidRDefault="00F9692C" w:rsidP="004B3BD8">
      <w:pPr>
        <w:tabs>
          <w:tab w:val="num" w:pos="1080"/>
        </w:tabs>
        <w:spacing w:before="100" w:beforeAutospacing="1" w:after="100" w:afterAutospacing="1"/>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SCO, Surefire, AAC,  Dead Air, SCO, SIG, Spikes, Thompson, YHM</w:t>
      </w:r>
    </w:p>
    <w:p w:rsidR="00F9692C" w:rsidRDefault="00F9692C" w:rsidP="004B3BD8">
      <w:pPr>
        <w:tabs>
          <w:tab w:val="num" w:pos="1080"/>
        </w:tabs>
        <w:spacing w:before="100" w:beforeAutospacing="1" w:after="100" w:afterAutospacing="1"/>
        <w:ind w:left="360"/>
        <w:rPr>
          <w:rFonts w:ascii="Times New Roman" w:eastAsia="Times New Roman" w:hAnsi="Times New Roman" w:cs="Times New Roman"/>
          <w:color w:val="000000"/>
          <w:sz w:val="24"/>
          <w:szCs w:val="24"/>
        </w:rPr>
      </w:pPr>
    </w:p>
    <w:p w:rsidR="002910F2" w:rsidRDefault="00635540" w:rsidP="004B3BD8">
      <w:pPr>
        <w:tabs>
          <w:tab w:val="num" w:pos="1080"/>
        </w:tabs>
        <w:spacing w:before="100" w:beforeAutospacing="1" w:after="100" w:afterAutospacing="1"/>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2910F2">
        <w:rPr>
          <w:rFonts w:ascii="Times New Roman" w:eastAsia="Times New Roman" w:hAnsi="Times New Roman" w:cs="Times New Roman"/>
          <w:color w:val="000000"/>
          <w:sz w:val="24"/>
          <w:szCs w:val="24"/>
        </w:rPr>
        <w:t>An NFA device can be registered for ownership in one of three ways:</w:t>
      </w:r>
    </w:p>
    <w:p w:rsidR="002910F2" w:rsidRDefault="002910F2" w:rsidP="004B3BD8">
      <w:pPr>
        <w:pStyle w:val="ListParagraph"/>
        <w:numPr>
          <w:ilvl w:val="0"/>
          <w:numId w:val="3"/>
        </w:numPr>
        <w:tabs>
          <w:tab w:val="num" w:pos="1080"/>
        </w:tabs>
        <w:spacing w:before="100" w:beforeAutospacing="1" w:after="100" w:afterAutospacing="1"/>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Individual ownership. </w:t>
      </w:r>
      <w:r w:rsidR="00FD769F">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z w:val="24"/>
          <w:szCs w:val="24"/>
        </w:rPr>
        <w:t xml:space="preserve"> process </w:t>
      </w:r>
      <w:r w:rsidR="00FD769F">
        <w:rPr>
          <w:rFonts w:ascii="Times New Roman" w:eastAsia="Times New Roman" w:hAnsi="Times New Roman" w:cs="Times New Roman"/>
          <w:color w:val="000000"/>
          <w:sz w:val="24"/>
          <w:szCs w:val="24"/>
        </w:rPr>
        <w:t xml:space="preserve">for each item </w:t>
      </w:r>
      <w:r>
        <w:rPr>
          <w:rFonts w:ascii="Times New Roman" w:eastAsia="Times New Roman" w:hAnsi="Times New Roman" w:cs="Times New Roman"/>
          <w:color w:val="000000"/>
          <w:sz w:val="24"/>
          <w:szCs w:val="24"/>
        </w:rPr>
        <w:t xml:space="preserve">requires a completed form 4, fingerprints, a national background check, the signature of your local sheriff or law enforcement agency, and pay a $200 special ownership tax (SOT) . While this process does allow for the ownership of the device, there are several disadvantages. First, you are the only person that </w:t>
      </w:r>
      <w:r w:rsidR="00ED32B2">
        <w:rPr>
          <w:rFonts w:ascii="Times New Roman" w:eastAsia="Times New Roman" w:hAnsi="Times New Roman" w:cs="Times New Roman"/>
          <w:color w:val="000000"/>
          <w:sz w:val="24"/>
          <w:szCs w:val="24"/>
        </w:rPr>
        <w:t xml:space="preserve">can have possession of the item and </w:t>
      </w:r>
      <w:r w:rsidR="00FD769F">
        <w:rPr>
          <w:rFonts w:ascii="Times New Roman" w:eastAsia="Times New Roman" w:hAnsi="Times New Roman" w:cs="Times New Roman"/>
          <w:color w:val="000000"/>
          <w:sz w:val="24"/>
          <w:szCs w:val="24"/>
        </w:rPr>
        <w:t xml:space="preserve">you must be present with anyone that is going </w:t>
      </w:r>
      <w:r w:rsidR="00ED32B2">
        <w:rPr>
          <w:rFonts w:ascii="Times New Roman" w:eastAsia="Times New Roman" w:hAnsi="Times New Roman" w:cs="Times New Roman"/>
          <w:color w:val="000000"/>
          <w:sz w:val="24"/>
          <w:szCs w:val="24"/>
        </w:rPr>
        <w:t>to use the device.</w:t>
      </w:r>
      <w:r>
        <w:rPr>
          <w:rFonts w:ascii="Times New Roman" w:eastAsia="Times New Roman" w:hAnsi="Times New Roman" w:cs="Times New Roman"/>
          <w:color w:val="000000"/>
          <w:sz w:val="24"/>
          <w:szCs w:val="24"/>
        </w:rPr>
        <w:t xml:space="preserve"> </w:t>
      </w:r>
      <w:r w:rsidR="00740B3B">
        <w:rPr>
          <w:rFonts w:ascii="Times New Roman" w:eastAsia="Times New Roman" w:hAnsi="Times New Roman" w:cs="Times New Roman"/>
          <w:color w:val="000000"/>
          <w:sz w:val="24"/>
          <w:szCs w:val="24"/>
        </w:rPr>
        <w:t xml:space="preserve">In other </w:t>
      </w:r>
      <w:r w:rsidR="00740B3B" w:rsidRPr="00740B3B">
        <w:rPr>
          <w:rFonts w:ascii="Times New Roman" w:eastAsia="Times New Roman" w:hAnsi="Times New Roman" w:cs="Times New Roman"/>
          <w:color w:val="000000"/>
          <w:sz w:val="24"/>
          <w:szCs w:val="24"/>
        </w:rPr>
        <w:t xml:space="preserve">words, </w:t>
      </w:r>
      <w:r w:rsidR="006C2117" w:rsidRPr="00740B3B">
        <w:rPr>
          <w:rFonts w:ascii="Times New Roman" w:hAnsi="Times New Roman" w:cs="Times New Roman"/>
        </w:rPr>
        <w:t>if</w:t>
      </w:r>
      <w:r w:rsidR="00740B3B" w:rsidRPr="00740B3B">
        <w:rPr>
          <w:rFonts w:ascii="Times New Roman" w:hAnsi="Times New Roman" w:cs="Times New Roman"/>
        </w:rPr>
        <w:t xml:space="preserve"> you register as an individual, you have to be present </w:t>
      </w:r>
      <w:r w:rsidR="00740B3B" w:rsidRPr="00740B3B">
        <w:rPr>
          <w:rStyle w:val="Emphasis"/>
          <w:rFonts w:ascii="Times New Roman" w:hAnsi="Times New Roman" w:cs="Times New Roman"/>
          <w:i w:val="0"/>
        </w:rPr>
        <w:t>whenever the NFA item is out of your safe</w:t>
      </w:r>
      <w:r w:rsidR="00740B3B" w:rsidRPr="00740B3B">
        <w:rPr>
          <w:rFonts w:ascii="Times New Roman" w:hAnsi="Times New Roman" w:cs="Times New Roman"/>
        </w:rPr>
        <w:t>.</w:t>
      </w:r>
      <w:r w:rsidR="00740B3B">
        <w:rPr>
          <w:rFonts w:ascii="Times New Roman" w:eastAsia="Times New Roman" w:hAnsi="Times New Roman" w:cs="Times New Roman"/>
          <w:color w:val="000000"/>
          <w:sz w:val="24"/>
          <w:szCs w:val="24"/>
        </w:rPr>
        <w:t xml:space="preserve"> Also, i</w:t>
      </w:r>
      <w:r>
        <w:rPr>
          <w:rFonts w:ascii="Times New Roman" w:eastAsia="Times New Roman" w:hAnsi="Times New Roman" w:cs="Times New Roman"/>
          <w:color w:val="000000"/>
          <w:sz w:val="24"/>
          <w:szCs w:val="24"/>
        </w:rPr>
        <w:t xml:space="preserve">f you want to pass </w:t>
      </w:r>
      <w:r w:rsidR="00ED32B2">
        <w:rPr>
          <w:rFonts w:ascii="Times New Roman" w:eastAsia="Times New Roman" w:hAnsi="Times New Roman" w:cs="Times New Roman"/>
          <w:color w:val="000000"/>
          <w:sz w:val="24"/>
          <w:szCs w:val="24"/>
        </w:rPr>
        <w:t>any NFA item</w:t>
      </w:r>
      <w:r w:rsidR="00740B3B">
        <w:rPr>
          <w:rFonts w:ascii="Times New Roman" w:eastAsia="Times New Roman" w:hAnsi="Times New Roman" w:cs="Times New Roman"/>
          <w:color w:val="000000"/>
          <w:sz w:val="24"/>
          <w:szCs w:val="24"/>
        </w:rPr>
        <w:t xml:space="preserve"> on</w:t>
      </w:r>
      <w:r>
        <w:rPr>
          <w:rFonts w:ascii="Times New Roman" w:eastAsia="Times New Roman" w:hAnsi="Times New Roman" w:cs="Times New Roman"/>
          <w:color w:val="000000"/>
          <w:sz w:val="24"/>
          <w:szCs w:val="24"/>
        </w:rPr>
        <w:t xml:space="preserve"> to other friends or family </w:t>
      </w:r>
      <w:r>
        <w:rPr>
          <w:rFonts w:ascii="Times New Roman" w:eastAsia="Times New Roman" w:hAnsi="Times New Roman" w:cs="Times New Roman"/>
          <w:color w:val="000000"/>
          <w:sz w:val="24"/>
          <w:szCs w:val="24"/>
        </w:rPr>
        <w:lastRenderedPageBreak/>
        <w:t xml:space="preserve">members, it would have to be surrendered </w:t>
      </w:r>
      <w:r w:rsidR="00ED32B2">
        <w:rPr>
          <w:rFonts w:ascii="Times New Roman" w:eastAsia="Times New Roman" w:hAnsi="Times New Roman" w:cs="Times New Roman"/>
          <w:color w:val="000000"/>
          <w:sz w:val="24"/>
          <w:szCs w:val="24"/>
        </w:rPr>
        <w:t xml:space="preserve">to a class III dealer </w:t>
      </w:r>
      <w:r>
        <w:rPr>
          <w:rFonts w:ascii="Times New Roman" w:eastAsia="Times New Roman" w:hAnsi="Times New Roman" w:cs="Times New Roman"/>
          <w:color w:val="000000"/>
          <w:sz w:val="24"/>
          <w:szCs w:val="24"/>
        </w:rPr>
        <w:t>and the new “owner” would have to go through the same approval process.</w:t>
      </w:r>
    </w:p>
    <w:p w:rsidR="00740B3B" w:rsidRDefault="00740B3B" w:rsidP="004B3BD8">
      <w:pPr>
        <w:pStyle w:val="ListParagraph"/>
        <w:spacing w:before="100" w:beforeAutospacing="1" w:after="100" w:afterAutospacing="1"/>
        <w:ind w:left="360"/>
        <w:rPr>
          <w:rFonts w:ascii="Times New Roman" w:eastAsia="Times New Roman" w:hAnsi="Times New Roman" w:cs="Times New Roman"/>
          <w:color w:val="000000"/>
          <w:sz w:val="24"/>
          <w:szCs w:val="24"/>
        </w:rPr>
      </w:pPr>
    </w:p>
    <w:p w:rsidR="00ED32B2" w:rsidRDefault="00ED32B2" w:rsidP="004B3BD8">
      <w:pPr>
        <w:pStyle w:val="ListParagraph"/>
        <w:numPr>
          <w:ilvl w:val="0"/>
          <w:numId w:val="3"/>
        </w:numPr>
        <w:tabs>
          <w:tab w:val="num" w:pos="1080"/>
        </w:tabs>
        <w:spacing w:before="100" w:beforeAutospacing="1" w:after="100" w:afterAutospacing="1"/>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Start a corporation. In this scenario, the NFA item becomes an asset of the corporation </w:t>
      </w:r>
      <w:r w:rsidR="006C2117">
        <w:rPr>
          <w:rFonts w:ascii="Times New Roman" w:eastAsia="Times New Roman" w:hAnsi="Times New Roman" w:cs="Times New Roman"/>
          <w:color w:val="000000"/>
          <w:sz w:val="24"/>
          <w:szCs w:val="24"/>
        </w:rPr>
        <w:t>rather than a person. A</w:t>
      </w:r>
      <w:r>
        <w:rPr>
          <w:rFonts w:ascii="Times New Roman" w:eastAsia="Times New Roman" w:hAnsi="Times New Roman" w:cs="Times New Roman"/>
          <w:color w:val="000000"/>
          <w:sz w:val="24"/>
          <w:szCs w:val="24"/>
        </w:rPr>
        <w:t xml:space="preserve">nyone listed as an officer of the corporation (family and/or friends) can have open access to the NFA item. In addition, the officers of the corporation can be modified at any time should you need to make changes. Some of the benefits of this option </w:t>
      </w:r>
      <w:r w:rsidR="006C2117">
        <w:rPr>
          <w:rFonts w:ascii="Times New Roman" w:eastAsia="Times New Roman" w:hAnsi="Times New Roman" w:cs="Times New Roman"/>
          <w:color w:val="000000"/>
          <w:sz w:val="24"/>
          <w:szCs w:val="24"/>
        </w:rPr>
        <w:t>are</w:t>
      </w:r>
      <w:r>
        <w:rPr>
          <w:rFonts w:ascii="Times New Roman" w:eastAsia="Times New Roman" w:hAnsi="Times New Roman" w:cs="Times New Roman"/>
          <w:color w:val="000000"/>
          <w:sz w:val="24"/>
          <w:szCs w:val="24"/>
        </w:rPr>
        <w:t xml:space="preserve"> that there are no background checks, no finger prints, and no law enforcement signatures required. The only disadvantage that I know of is that you must renew your corporation </w:t>
      </w:r>
      <w:r w:rsidR="006C2117">
        <w:rPr>
          <w:rFonts w:ascii="Times New Roman" w:eastAsia="Times New Roman" w:hAnsi="Times New Roman" w:cs="Times New Roman"/>
          <w:color w:val="000000"/>
          <w:sz w:val="24"/>
          <w:szCs w:val="24"/>
        </w:rPr>
        <w:t>status with the state each year.</w:t>
      </w:r>
      <w:r>
        <w:rPr>
          <w:rFonts w:ascii="Times New Roman" w:eastAsia="Times New Roman" w:hAnsi="Times New Roman" w:cs="Times New Roman"/>
          <w:color w:val="000000"/>
          <w:sz w:val="24"/>
          <w:szCs w:val="24"/>
        </w:rPr>
        <w:t xml:space="preserve"> If this status lapses, the NFA item would have to be surrendered.</w:t>
      </w:r>
    </w:p>
    <w:p w:rsidR="00740B3B" w:rsidRDefault="00740B3B" w:rsidP="004B3BD8">
      <w:pPr>
        <w:pStyle w:val="ListParagraph"/>
        <w:spacing w:before="100" w:beforeAutospacing="1" w:after="100" w:afterAutospacing="1"/>
        <w:ind w:left="360"/>
        <w:rPr>
          <w:rFonts w:ascii="Times New Roman" w:eastAsia="Times New Roman" w:hAnsi="Times New Roman" w:cs="Times New Roman"/>
          <w:color w:val="000000"/>
          <w:sz w:val="24"/>
          <w:szCs w:val="24"/>
        </w:rPr>
      </w:pPr>
    </w:p>
    <w:p w:rsidR="00740B3B" w:rsidRDefault="00B907F1" w:rsidP="004B3BD8">
      <w:pPr>
        <w:pStyle w:val="ListParagraph"/>
        <w:numPr>
          <w:ilvl w:val="0"/>
          <w:numId w:val="3"/>
        </w:numPr>
        <w:spacing w:before="100" w:beforeAutospacing="1" w:after="100" w:afterAutospacing="1"/>
        <w:ind w:left="360"/>
        <w:rPr>
          <w:rFonts w:ascii="Times New Roman" w:eastAsia="Times New Roman" w:hAnsi="Times New Roman" w:cs="Times New Roman"/>
          <w:color w:val="000000"/>
          <w:sz w:val="24"/>
          <w:szCs w:val="24"/>
        </w:rPr>
      </w:pPr>
      <w:r w:rsidRPr="00740B3B">
        <w:rPr>
          <w:rFonts w:ascii="Times New Roman" w:eastAsia="Times New Roman" w:hAnsi="Times New Roman" w:cs="Times New Roman"/>
          <w:color w:val="000000"/>
          <w:sz w:val="24"/>
          <w:szCs w:val="24"/>
        </w:rPr>
        <w:t xml:space="preserve">Create an NFA trust. This option is very similar to the “corporation” process mentioned above </w:t>
      </w:r>
      <w:r w:rsidR="00740B3B" w:rsidRPr="00740B3B">
        <w:rPr>
          <w:rFonts w:ascii="Times New Roman" w:eastAsia="Times New Roman" w:hAnsi="Times New Roman" w:cs="Times New Roman"/>
          <w:color w:val="000000"/>
          <w:sz w:val="24"/>
          <w:szCs w:val="24"/>
        </w:rPr>
        <w:t>and i</w:t>
      </w:r>
      <w:r w:rsidRPr="00740B3B">
        <w:rPr>
          <w:rFonts w:ascii="Times New Roman" w:eastAsia="Times New Roman" w:hAnsi="Times New Roman" w:cs="Times New Roman"/>
          <w:color w:val="000000"/>
          <w:sz w:val="24"/>
          <w:szCs w:val="24"/>
        </w:rPr>
        <w:t xml:space="preserve">t is my opinion that this is the best option for those that want to be able to pass the item on to other family members or share with friends without having to be present when the item is being used. Every person listed in the trust would have unrestricted access to the NFA item and would be able to use it as they wish. </w:t>
      </w:r>
      <w:r w:rsidR="00740B3B" w:rsidRPr="00740B3B">
        <w:rPr>
          <w:rFonts w:ascii="Times New Roman" w:hAnsi="Times New Roman" w:cs="Times New Roman"/>
          <w:sz w:val="24"/>
          <w:szCs w:val="24"/>
        </w:rPr>
        <w:t>With a trust, you have the freedom to amend the list of trustees at any time. That means multiple people can be authorized to hold the NFA item in their possession.</w:t>
      </w:r>
      <w:r w:rsidR="006C2117">
        <w:rPr>
          <w:rFonts w:ascii="Times New Roman" w:eastAsia="Times New Roman" w:hAnsi="Times New Roman" w:cs="Times New Roman"/>
          <w:color w:val="000000"/>
          <w:sz w:val="24"/>
          <w:szCs w:val="24"/>
        </w:rPr>
        <w:t xml:space="preserve"> There are no renewal requirements to keep the trust active.</w:t>
      </w:r>
    </w:p>
    <w:p w:rsidR="004E7AB2" w:rsidRPr="004E7AB2" w:rsidRDefault="004E7AB2" w:rsidP="004B3BD8">
      <w:pPr>
        <w:pStyle w:val="ListParagraph"/>
        <w:ind w:left="360"/>
        <w:rPr>
          <w:rFonts w:ascii="Times New Roman" w:eastAsia="Times New Roman" w:hAnsi="Times New Roman" w:cs="Times New Roman"/>
          <w:color w:val="000000"/>
          <w:sz w:val="24"/>
          <w:szCs w:val="24"/>
        </w:rPr>
      </w:pPr>
    </w:p>
    <w:p w:rsidR="004E7AB2" w:rsidRPr="006C2117" w:rsidRDefault="004E7AB2" w:rsidP="004B3BD8">
      <w:pPr>
        <w:pStyle w:val="ListParagraph"/>
        <w:spacing w:before="100" w:beforeAutospacing="1" w:after="100" w:afterAutospacing="1"/>
        <w:ind w:left="360"/>
        <w:rPr>
          <w:rFonts w:ascii="Times New Roman" w:eastAsia="Times New Roman" w:hAnsi="Times New Roman" w:cs="Times New Roman"/>
          <w:color w:val="000000"/>
          <w:sz w:val="24"/>
          <w:szCs w:val="24"/>
        </w:rPr>
      </w:pPr>
    </w:p>
    <w:p w:rsidR="002910F2" w:rsidRPr="00740B3B" w:rsidRDefault="004E7AB2" w:rsidP="004B3BD8">
      <w:pPr>
        <w:tabs>
          <w:tab w:val="num" w:pos="1080"/>
        </w:tabs>
        <w:spacing w:before="100" w:beforeAutospacing="1" w:after="100" w:afterAutospacing="1"/>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2910F2" w:rsidRPr="00740B3B">
        <w:rPr>
          <w:rFonts w:ascii="Times New Roman" w:eastAsia="Times New Roman" w:hAnsi="Times New Roman" w:cs="Times New Roman"/>
          <w:color w:val="000000"/>
          <w:sz w:val="24"/>
          <w:szCs w:val="24"/>
        </w:rPr>
        <w:t>The following steps are required to acquire each NFA item.</w:t>
      </w:r>
    </w:p>
    <w:p w:rsidR="005A6D8C" w:rsidRPr="00740B3B" w:rsidRDefault="002910F2" w:rsidP="004B3BD8">
      <w:pPr>
        <w:pStyle w:val="ListParagraph"/>
        <w:numPr>
          <w:ilvl w:val="0"/>
          <w:numId w:val="2"/>
        </w:numPr>
        <w:tabs>
          <w:tab w:val="num" w:pos="1080"/>
        </w:tabs>
        <w:spacing w:before="100" w:beforeAutospacing="1" w:after="100" w:afterAutospacing="1"/>
        <w:ind w:left="360"/>
      </w:pPr>
      <w:r w:rsidRPr="00740B3B">
        <w:rPr>
          <w:rFonts w:ascii="Times New Roman" w:eastAsia="Times New Roman" w:hAnsi="Times New Roman" w:cs="Times New Roman"/>
          <w:color w:val="000000"/>
          <w:sz w:val="24"/>
          <w:szCs w:val="24"/>
        </w:rPr>
        <w:t xml:space="preserve">The Skyline member must first </w:t>
      </w:r>
      <w:r w:rsidR="00740B3B">
        <w:rPr>
          <w:rFonts w:ascii="Times New Roman" w:eastAsia="Times New Roman" w:hAnsi="Times New Roman" w:cs="Times New Roman"/>
          <w:color w:val="000000"/>
          <w:sz w:val="24"/>
          <w:szCs w:val="24"/>
        </w:rPr>
        <w:t>complete all</w:t>
      </w:r>
      <w:r w:rsidR="00F8642F">
        <w:rPr>
          <w:rFonts w:ascii="Times New Roman" w:eastAsia="Times New Roman" w:hAnsi="Times New Roman" w:cs="Times New Roman"/>
          <w:color w:val="000000"/>
          <w:sz w:val="24"/>
          <w:szCs w:val="24"/>
        </w:rPr>
        <w:t xml:space="preserve"> required</w:t>
      </w:r>
      <w:r w:rsidR="00740B3B">
        <w:rPr>
          <w:rFonts w:ascii="Times New Roman" w:eastAsia="Times New Roman" w:hAnsi="Times New Roman" w:cs="Times New Roman"/>
          <w:color w:val="000000"/>
          <w:sz w:val="24"/>
          <w:szCs w:val="24"/>
        </w:rPr>
        <w:t xml:space="preserve"> paperwork for individual ownership, corporation, or NFA trust.</w:t>
      </w:r>
    </w:p>
    <w:p w:rsidR="00740B3B" w:rsidRPr="00256EF4" w:rsidRDefault="00740B3B" w:rsidP="004B3BD8">
      <w:pPr>
        <w:pStyle w:val="ListParagraph"/>
        <w:numPr>
          <w:ilvl w:val="0"/>
          <w:numId w:val="2"/>
        </w:numPr>
        <w:tabs>
          <w:tab w:val="num" w:pos="1080"/>
        </w:tabs>
        <w:spacing w:before="100" w:beforeAutospacing="1" w:after="100" w:afterAutospacing="1"/>
        <w:ind w:left="360"/>
        <w:rPr>
          <w:u w:val="single"/>
        </w:rPr>
      </w:pPr>
      <w:r>
        <w:rPr>
          <w:rFonts w:ascii="Times New Roman" w:eastAsia="Times New Roman" w:hAnsi="Times New Roman" w:cs="Times New Roman"/>
          <w:color w:val="000000"/>
          <w:sz w:val="24"/>
          <w:szCs w:val="24"/>
        </w:rPr>
        <w:t xml:space="preserve">BE ABSOLUTLY CERTAIN THAT YOU CAN PASS ALL BACKGROUND CHECKS before purchasing the NFA item. </w:t>
      </w:r>
      <w:r w:rsidRPr="00740B3B">
        <w:rPr>
          <w:rFonts w:ascii="Times New Roman" w:eastAsia="Times New Roman" w:hAnsi="Times New Roman" w:cs="Times New Roman"/>
          <w:b/>
          <w:color w:val="000000"/>
          <w:sz w:val="24"/>
          <w:szCs w:val="24"/>
          <w:u w:val="single"/>
        </w:rPr>
        <w:t>THESE ITEMS ARE NOT RETURNABLE</w:t>
      </w:r>
      <w:r>
        <w:rPr>
          <w:rFonts w:ascii="Times New Roman" w:eastAsia="Times New Roman" w:hAnsi="Times New Roman" w:cs="Times New Roman"/>
          <w:color w:val="000000"/>
          <w:sz w:val="24"/>
          <w:szCs w:val="24"/>
        </w:rPr>
        <w:t>.</w:t>
      </w:r>
    </w:p>
    <w:p w:rsidR="00256EF4" w:rsidRPr="00256EF4" w:rsidRDefault="00256EF4" w:rsidP="004B3BD8">
      <w:pPr>
        <w:pStyle w:val="ListParagraph"/>
        <w:numPr>
          <w:ilvl w:val="0"/>
          <w:numId w:val="2"/>
        </w:numPr>
        <w:tabs>
          <w:tab w:val="num" w:pos="1080"/>
        </w:tabs>
        <w:spacing w:before="100" w:beforeAutospacing="1" w:after="100" w:afterAutospacing="1"/>
        <w:ind w:left="360"/>
        <w:rPr>
          <w:u w:val="single"/>
        </w:rPr>
      </w:pPr>
      <w:r>
        <w:rPr>
          <w:rFonts w:ascii="Times New Roman" w:eastAsia="Times New Roman" w:hAnsi="Times New Roman" w:cs="Times New Roman"/>
          <w:color w:val="000000"/>
          <w:sz w:val="24"/>
          <w:szCs w:val="24"/>
        </w:rPr>
        <w:t>Purc</w:t>
      </w:r>
      <w:r w:rsidR="00517B42">
        <w:rPr>
          <w:rFonts w:ascii="Times New Roman" w:eastAsia="Times New Roman" w:hAnsi="Times New Roman" w:cs="Times New Roman"/>
          <w:color w:val="000000"/>
          <w:sz w:val="24"/>
          <w:szCs w:val="24"/>
        </w:rPr>
        <w:t>hase the NFA item that you want and provide full payment plus shipping</w:t>
      </w:r>
      <w:r w:rsidR="00F8642F">
        <w:rPr>
          <w:rFonts w:ascii="Times New Roman" w:eastAsia="Times New Roman" w:hAnsi="Times New Roman" w:cs="Times New Roman"/>
          <w:color w:val="000000"/>
          <w:sz w:val="24"/>
          <w:szCs w:val="24"/>
        </w:rPr>
        <w:t xml:space="preserve"> and tax</w:t>
      </w:r>
      <w:r w:rsidR="00517B42">
        <w:rPr>
          <w:rFonts w:ascii="Times New Roman" w:eastAsia="Times New Roman" w:hAnsi="Times New Roman" w:cs="Times New Roman"/>
          <w:color w:val="000000"/>
          <w:sz w:val="24"/>
          <w:szCs w:val="24"/>
        </w:rPr>
        <w:t>.</w:t>
      </w:r>
    </w:p>
    <w:p w:rsidR="00256EF4" w:rsidRPr="00356169" w:rsidRDefault="00256EF4" w:rsidP="004B3BD8">
      <w:pPr>
        <w:pStyle w:val="ListParagraph"/>
        <w:numPr>
          <w:ilvl w:val="0"/>
          <w:numId w:val="2"/>
        </w:numPr>
        <w:tabs>
          <w:tab w:val="num" w:pos="1080"/>
        </w:tabs>
        <w:spacing w:before="100" w:beforeAutospacing="1" w:after="100" w:afterAutospacing="1"/>
        <w:ind w:left="360"/>
        <w:rPr>
          <w:u w:val="single"/>
        </w:rPr>
      </w:pPr>
      <w:r>
        <w:rPr>
          <w:rFonts w:ascii="Times New Roman" w:eastAsia="Times New Roman" w:hAnsi="Times New Roman" w:cs="Times New Roman"/>
          <w:color w:val="000000"/>
          <w:sz w:val="24"/>
          <w:szCs w:val="24"/>
        </w:rPr>
        <w:t>Once the item is received</w:t>
      </w:r>
      <w:r w:rsidR="00356169">
        <w:rPr>
          <w:rFonts w:ascii="Times New Roman" w:eastAsia="Times New Roman" w:hAnsi="Times New Roman" w:cs="Times New Roman"/>
          <w:color w:val="000000"/>
          <w:sz w:val="24"/>
          <w:szCs w:val="24"/>
        </w:rPr>
        <w:t xml:space="preserve"> by purchasing</w:t>
      </w:r>
      <w:r>
        <w:rPr>
          <w:rFonts w:ascii="Times New Roman" w:eastAsia="Times New Roman" w:hAnsi="Times New Roman" w:cs="Times New Roman"/>
          <w:color w:val="000000"/>
          <w:sz w:val="24"/>
          <w:szCs w:val="24"/>
        </w:rPr>
        <w:t>, the serial number is entered onto Form 4 along with all of the remaining pertinent information such as trust name, dealer name, item description and S/N, and other data.</w:t>
      </w:r>
    </w:p>
    <w:p w:rsidR="00356169" w:rsidRPr="00356169" w:rsidRDefault="00356169" w:rsidP="004B3BD8">
      <w:pPr>
        <w:pStyle w:val="ListParagraph"/>
        <w:numPr>
          <w:ilvl w:val="0"/>
          <w:numId w:val="2"/>
        </w:numPr>
        <w:tabs>
          <w:tab w:val="num" w:pos="1080"/>
        </w:tabs>
        <w:spacing w:before="100" w:beforeAutospacing="1" w:after="100" w:afterAutospacing="1"/>
        <w:ind w:left="360"/>
        <w:rPr>
          <w:rFonts w:ascii="Times New Roman" w:hAnsi="Times New Roman" w:cs="Times New Roman"/>
          <w:sz w:val="24"/>
          <w:szCs w:val="24"/>
          <w:u w:val="single"/>
        </w:rPr>
      </w:pPr>
      <w:r w:rsidRPr="00356169">
        <w:rPr>
          <w:rFonts w:ascii="Times New Roman" w:hAnsi="Times New Roman" w:cs="Times New Roman"/>
          <w:sz w:val="24"/>
          <w:szCs w:val="24"/>
        </w:rPr>
        <w:t>Complete an ATF certification of compliance (form 5330.20)</w:t>
      </w:r>
      <w:r w:rsidR="00517B42">
        <w:rPr>
          <w:rFonts w:ascii="Times New Roman" w:hAnsi="Times New Roman" w:cs="Times New Roman"/>
          <w:sz w:val="24"/>
          <w:szCs w:val="24"/>
        </w:rPr>
        <w:t xml:space="preserve"> that states that you are a US citizen</w:t>
      </w:r>
      <w:r w:rsidRPr="00356169">
        <w:rPr>
          <w:rFonts w:ascii="Times New Roman" w:hAnsi="Times New Roman" w:cs="Times New Roman"/>
          <w:sz w:val="24"/>
          <w:szCs w:val="24"/>
        </w:rPr>
        <w:t>.</w:t>
      </w:r>
    </w:p>
    <w:p w:rsidR="00256EF4" w:rsidRPr="00517B42" w:rsidRDefault="00256EF4" w:rsidP="004B3BD8">
      <w:pPr>
        <w:pStyle w:val="ListParagraph"/>
        <w:numPr>
          <w:ilvl w:val="0"/>
          <w:numId w:val="2"/>
        </w:numPr>
        <w:tabs>
          <w:tab w:val="num" w:pos="1080"/>
        </w:tabs>
        <w:spacing w:before="100" w:beforeAutospacing="1" w:after="100" w:afterAutospacing="1"/>
        <w:ind w:left="360"/>
        <w:rPr>
          <w:u w:val="single"/>
        </w:rPr>
      </w:pPr>
      <w:r>
        <w:rPr>
          <w:rFonts w:ascii="Times New Roman" w:eastAsia="Times New Roman" w:hAnsi="Times New Roman" w:cs="Times New Roman"/>
          <w:color w:val="000000"/>
          <w:sz w:val="24"/>
          <w:szCs w:val="24"/>
        </w:rPr>
        <w:t>The purchaser provides $200 for the SOT which will be included with the Form 4 that is sent to the NFA branch of the ATF.</w:t>
      </w:r>
    </w:p>
    <w:p w:rsidR="00517B42" w:rsidRPr="00517B42" w:rsidRDefault="00517B42" w:rsidP="004B3BD8">
      <w:pPr>
        <w:pStyle w:val="ListParagraph"/>
        <w:numPr>
          <w:ilvl w:val="0"/>
          <w:numId w:val="2"/>
        </w:numPr>
        <w:tabs>
          <w:tab w:val="num" w:pos="1080"/>
        </w:tabs>
        <w:spacing w:before="100" w:beforeAutospacing="1" w:after="100" w:afterAutospacing="1"/>
        <w:ind w:left="360"/>
        <w:rPr>
          <w:u w:val="single"/>
        </w:rPr>
      </w:pPr>
      <w:r>
        <w:rPr>
          <w:rFonts w:ascii="Times New Roman" w:eastAsia="Times New Roman" w:hAnsi="Times New Roman" w:cs="Times New Roman"/>
          <w:color w:val="000000"/>
          <w:sz w:val="24"/>
          <w:szCs w:val="24"/>
        </w:rPr>
        <w:t>Then you wait and wait and wait… The wait times that I have heard are between 3 to 6 months. Any errors with the paperwork will add to this time.</w:t>
      </w:r>
    </w:p>
    <w:p w:rsidR="00517B42" w:rsidRPr="00517B42" w:rsidRDefault="00517B42" w:rsidP="004B3BD8">
      <w:pPr>
        <w:pStyle w:val="ListParagraph"/>
        <w:numPr>
          <w:ilvl w:val="0"/>
          <w:numId w:val="2"/>
        </w:numPr>
        <w:tabs>
          <w:tab w:val="num" w:pos="1080"/>
        </w:tabs>
        <w:spacing w:before="100" w:beforeAutospacing="1" w:after="100" w:afterAutospacing="1"/>
        <w:ind w:left="360"/>
        <w:rPr>
          <w:u w:val="single"/>
        </w:rPr>
      </w:pPr>
      <w:r>
        <w:rPr>
          <w:rFonts w:ascii="Times New Roman" w:eastAsia="Times New Roman" w:hAnsi="Times New Roman" w:cs="Times New Roman"/>
          <w:color w:val="000000"/>
          <w:sz w:val="24"/>
          <w:szCs w:val="24"/>
        </w:rPr>
        <w:t>Once the owner’s SOT is received, a standard 4473 is completed with the associated background checks.</w:t>
      </w:r>
    </w:p>
    <w:p w:rsidR="00517B42" w:rsidRPr="00740B3B" w:rsidRDefault="00517B42" w:rsidP="004B3BD8">
      <w:pPr>
        <w:pStyle w:val="ListParagraph"/>
        <w:numPr>
          <w:ilvl w:val="0"/>
          <w:numId w:val="2"/>
        </w:numPr>
        <w:tabs>
          <w:tab w:val="num" w:pos="1080"/>
        </w:tabs>
        <w:spacing w:before="100" w:beforeAutospacing="1" w:after="100" w:afterAutospacing="1"/>
        <w:ind w:left="360"/>
        <w:rPr>
          <w:u w:val="single"/>
        </w:rPr>
      </w:pPr>
      <w:r>
        <w:rPr>
          <w:rFonts w:ascii="Times New Roman" w:eastAsia="Times New Roman" w:hAnsi="Times New Roman" w:cs="Times New Roman"/>
          <w:color w:val="000000"/>
          <w:sz w:val="24"/>
          <w:szCs w:val="24"/>
        </w:rPr>
        <w:t>A $25 fee for each NFA item will be charged to help offset the cost of our license. In addition, tax and the standard $15/$25 background check fees will also be collected.</w:t>
      </w:r>
    </w:p>
    <w:sectPr w:rsidR="00517B42" w:rsidRPr="00740B3B">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032" w:rsidRDefault="00985032" w:rsidP="00932B22">
      <w:r>
        <w:separator/>
      </w:r>
    </w:p>
  </w:endnote>
  <w:endnote w:type="continuationSeparator" w:id="0">
    <w:p w:rsidR="00985032" w:rsidRDefault="00985032" w:rsidP="00932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C06" w:rsidRDefault="00213C06" w:rsidP="00213C06">
    <w:pPr>
      <w:pStyle w:val="Footer"/>
      <w:jc w:val="right"/>
    </w:pPr>
    <w:r>
      <w:t xml:space="preserve">Page </w:t>
    </w:r>
    <w:r>
      <w:rPr>
        <w:b/>
      </w:rPr>
      <w:fldChar w:fldCharType="begin"/>
    </w:r>
    <w:r>
      <w:rPr>
        <w:b/>
      </w:rPr>
      <w:instrText xml:space="preserve"> PAGE  \* Arabic  \* MERGEFORMAT </w:instrText>
    </w:r>
    <w:r>
      <w:rPr>
        <w:b/>
      </w:rPr>
      <w:fldChar w:fldCharType="separate"/>
    </w:r>
    <w:r w:rsidR="00880A0C">
      <w:rPr>
        <w:b/>
        <w:noProof/>
      </w:rPr>
      <w:t>6</w:t>
    </w:r>
    <w:r>
      <w:rPr>
        <w:b/>
      </w:rPr>
      <w:fldChar w:fldCharType="end"/>
    </w:r>
    <w:r>
      <w:t xml:space="preserve"> of </w:t>
    </w:r>
    <w:r>
      <w:rPr>
        <w:b/>
      </w:rPr>
      <w:fldChar w:fldCharType="begin"/>
    </w:r>
    <w:r>
      <w:rPr>
        <w:b/>
      </w:rPr>
      <w:instrText xml:space="preserve"> NUMPAGES  \* Arabic  \* MERGEFORMAT </w:instrText>
    </w:r>
    <w:r>
      <w:rPr>
        <w:b/>
      </w:rPr>
      <w:fldChar w:fldCharType="separate"/>
    </w:r>
    <w:r w:rsidR="00880A0C">
      <w:rPr>
        <w:b/>
        <w:noProof/>
      </w:rPr>
      <w:t>6</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032" w:rsidRDefault="00985032" w:rsidP="00932B22">
      <w:r>
        <w:separator/>
      </w:r>
    </w:p>
  </w:footnote>
  <w:footnote w:type="continuationSeparator" w:id="0">
    <w:p w:rsidR="00985032" w:rsidRDefault="00985032" w:rsidP="00932B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C06" w:rsidRPr="00213C06" w:rsidRDefault="00213C06" w:rsidP="00213C06">
    <w:pPr>
      <w:pStyle w:val="Header"/>
      <w:jc w:val="center"/>
      <w:rPr>
        <w:rFonts w:ascii="Times New Roman" w:hAnsi="Times New Roman" w:cs="Times New Roman"/>
        <w:b/>
        <w:sz w:val="28"/>
        <w:szCs w:val="28"/>
      </w:rPr>
    </w:pPr>
    <w:r w:rsidRPr="00213C06">
      <w:rPr>
        <w:rFonts w:ascii="Times New Roman" w:hAnsi="Times New Roman" w:cs="Times New Roman"/>
        <w:b/>
        <w:sz w:val="28"/>
        <w:szCs w:val="28"/>
      </w:rPr>
      <w:t>Skyline Hunting &amp; Fishing Club</w:t>
    </w:r>
  </w:p>
  <w:p w:rsidR="00213C06" w:rsidRPr="00213C06" w:rsidRDefault="00213C06" w:rsidP="00213C06">
    <w:pPr>
      <w:pStyle w:val="Header"/>
      <w:jc w:val="center"/>
      <w:rPr>
        <w:rFonts w:ascii="Times New Roman" w:hAnsi="Times New Roman" w:cs="Times New Roman"/>
        <w:b/>
        <w:sz w:val="28"/>
        <w:szCs w:val="28"/>
      </w:rPr>
    </w:pPr>
    <w:r w:rsidRPr="00213C06">
      <w:rPr>
        <w:rFonts w:ascii="Times New Roman" w:hAnsi="Times New Roman" w:cs="Times New Roman"/>
        <w:b/>
        <w:sz w:val="28"/>
        <w:szCs w:val="28"/>
      </w:rPr>
      <w:t>(Purchasing Policy &amp; Practices)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861BD"/>
    <w:multiLevelType w:val="hybridMultilevel"/>
    <w:tmpl w:val="8C12FC14"/>
    <w:lvl w:ilvl="0" w:tplc="6DF84A3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96603CA"/>
    <w:multiLevelType w:val="hybridMultilevel"/>
    <w:tmpl w:val="3ED02E6C"/>
    <w:lvl w:ilvl="0" w:tplc="C07CDACC">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362222A"/>
    <w:multiLevelType w:val="hybridMultilevel"/>
    <w:tmpl w:val="C66C95A8"/>
    <w:lvl w:ilvl="0" w:tplc="0EAC39AC">
      <w:start w:val="1"/>
      <w:numFmt w:val="decimal"/>
      <w:lvlText w:val="%1."/>
      <w:lvlJc w:val="left"/>
      <w:pPr>
        <w:ind w:left="1830" w:hanging="39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740593B"/>
    <w:multiLevelType w:val="hybridMultilevel"/>
    <w:tmpl w:val="4140B6FE"/>
    <w:lvl w:ilvl="0" w:tplc="04CC8366">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CFB30BF"/>
    <w:multiLevelType w:val="hybridMultilevel"/>
    <w:tmpl w:val="DBE0DB32"/>
    <w:lvl w:ilvl="0" w:tplc="62082C6E">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5">
    <w:nsid w:val="73721C5A"/>
    <w:multiLevelType w:val="hybridMultilevel"/>
    <w:tmpl w:val="41B42BAA"/>
    <w:lvl w:ilvl="0" w:tplc="72CC6C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E1A"/>
    <w:rsid w:val="000A11EE"/>
    <w:rsid w:val="000B7135"/>
    <w:rsid w:val="000D3DBF"/>
    <w:rsid w:val="00100A7E"/>
    <w:rsid w:val="0017540B"/>
    <w:rsid w:val="00180B73"/>
    <w:rsid w:val="001B44AE"/>
    <w:rsid w:val="001F4C6C"/>
    <w:rsid w:val="00213C06"/>
    <w:rsid w:val="002559E8"/>
    <w:rsid w:val="00256EF4"/>
    <w:rsid w:val="002702F6"/>
    <w:rsid w:val="002910F2"/>
    <w:rsid w:val="00356169"/>
    <w:rsid w:val="00440BE3"/>
    <w:rsid w:val="004B3BD8"/>
    <w:rsid w:val="004E7AB2"/>
    <w:rsid w:val="00517B42"/>
    <w:rsid w:val="005A70E4"/>
    <w:rsid w:val="00635540"/>
    <w:rsid w:val="00645EF9"/>
    <w:rsid w:val="00685982"/>
    <w:rsid w:val="006874CF"/>
    <w:rsid w:val="006C2117"/>
    <w:rsid w:val="00705068"/>
    <w:rsid w:val="00731114"/>
    <w:rsid w:val="00740B3B"/>
    <w:rsid w:val="007473BF"/>
    <w:rsid w:val="007A0D5D"/>
    <w:rsid w:val="007E5ED7"/>
    <w:rsid w:val="00841BB0"/>
    <w:rsid w:val="00880A0C"/>
    <w:rsid w:val="008815E3"/>
    <w:rsid w:val="009048CC"/>
    <w:rsid w:val="00932B22"/>
    <w:rsid w:val="00945E1A"/>
    <w:rsid w:val="00985032"/>
    <w:rsid w:val="0099540B"/>
    <w:rsid w:val="00A9646C"/>
    <w:rsid w:val="00AD5D39"/>
    <w:rsid w:val="00AE2DF9"/>
    <w:rsid w:val="00B429BB"/>
    <w:rsid w:val="00B907F1"/>
    <w:rsid w:val="00BA4A3B"/>
    <w:rsid w:val="00DF78B0"/>
    <w:rsid w:val="00E84122"/>
    <w:rsid w:val="00ED32B2"/>
    <w:rsid w:val="00F8642F"/>
    <w:rsid w:val="00F9692C"/>
    <w:rsid w:val="00FD7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180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5E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5E1A"/>
    <w:rPr>
      <w:rFonts w:ascii="Segoe UI" w:hAnsi="Segoe UI" w:cs="Segoe UI"/>
      <w:sz w:val="18"/>
      <w:szCs w:val="18"/>
    </w:rPr>
  </w:style>
  <w:style w:type="paragraph" w:styleId="ListParagraph">
    <w:name w:val="List Paragraph"/>
    <w:basedOn w:val="Normal"/>
    <w:uiPriority w:val="34"/>
    <w:qFormat/>
    <w:rsid w:val="009048CC"/>
    <w:pPr>
      <w:ind w:left="720"/>
      <w:contextualSpacing/>
    </w:pPr>
  </w:style>
  <w:style w:type="character" w:styleId="Emphasis">
    <w:name w:val="Emphasis"/>
    <w:basedOn w:val="DefaultParagraphFont"/>
    <w:uiPriority w:val="20"/>
    <w:qFormat/>
    <w:rsid w:val="00740B3B"/>
    <w:rPr>
      <w:i/>
      <w:iCs/>
    </w:rPr>
  </w:style>
  <w:style w:type="paragraph" w:styleId="Header">
    <w:name w:val="header"/>
    <w:basedOn w:val="Normal"/>
    <w:link w:val="HeaderChar"/>
    <w:uiPriority w:val="99"/>
    <w:unhideWhenUsed/>
    <w:rsid w:val="00932B22"/>
    <w:pPr>
      <w:tabs>
        <w:tab w:val="center" w:pos="4680"/>
        <w:tab w:val="right" w:pos="9360"/>
      </w:tabs>
    </w:pPr>
  </w:style>
  <w:style w:type="character" w:customStyle="1" w:styleId="HeaderChar">
    <w:name w:val="Header Char"/>
    <w:basedOn w:val="DefaultParagraphFont"/>
    <w:link w:val="Header"/>
    <w:uiPriority w:val="99"/>
    <w:rsid w:val="00932B22"/>
  </w:style>
  <w:style w:type="paragraph" w:styleId="Footer">
    <w:name w:val="footer"/>
    <w:basedOn w:val="Normal"/>
    <w:link w:val="FooterChar"/>
    <w:uiPriority w:val="99"/>
    <w:unhideWhenUsed/>
    <w:rsid w:val="00932B22"/>
    <w:pPr>
      <w:tabs>
        <w:tab w:val="center" w:pos="4680"/>
        <w:tab w:val="right" w:pos="9360"/>
      </w:tabs>
    </w:pPr>
  </w:style>
  <w:style w:type="character" w:customStyle="1" w:styleId="FooterChar">
    <w:name w:val="Footer Char"/>
    <w:basedOn w:val="DefaultParagraphFont"/>
    <w:link w:val="Footer"/>
    <w:uiPriority w:val="99"/>
    <w:rsid w:val="00932B22"/>
  </w:style>
  <w:style w:type="character" w:styleId="Hyperlink">
    <w:name w:val="Hyperlink"/>
    <w:basedOn w:val="DefaultParagraphFont"/>
    <w:uiPriority w:val="99"/>
    <w:unhideWhenUsed/>
    <w:rsid w:val="00100A7E"/>
    <w:rPr>
      <w:color w:val="0563C1" w:themeColor="hyperlink"/>
      <w:u w:val="single"/>
    </w:rPr>
  </w:style>
  <w:style w:type="character" w:styleId="HTMLCite">
    <w:name w:val="HTML Cite"/>
    <w:basedOn w:val="DefaultParagraphFont"/>
    <w:uiPriority w:val="99"/>
    <w:semiHidden/>
    <w:unhideWhenUsed/>
    <w:rsid w:val="00AD5D3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180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5E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5E1A"/>
    <w:rPr>
      <w:rFonts w:ascii="Segoe UI" w:hAnsi="Segoe UI" w:cs="Segoe UI"/>
      <w:sz w:val="18"/>
      <w:szCs w:val="18"/>
    </w:rPr>
  </w:style>
  <w:style w:type="paragraph" w:styleId="ListParagraph">
    <w:name w:val="List Paragraph"/>
    <w:basedOn w:val="Normal"/>
    <w:uiPriority w:val="34"/>
    <w:qFormat/>
    <w:rsid w:val="009048CC"/>
    <w:pPr>
      <w:ind w:left="720"/>
      <w:contextualSpacing/>
    </w:pPr>
  </w:style>
  <w:style w:type="character" w:styleId="Emphasis">
    <w:name w:val="Emphasis"/>
    <w:basedOn w:val="DefaultParagraphFont"/>
    <w:uiPriority w:val="20"/>
    <w:qFormat/>
    <w:rsid w:val="00740B3B"/>
    <w:rPr>
      <w:i/>
      <w:iCs/>
    </w:rPr>
  </w:style>
  <w:style w:type="paragraph" w:styleId="Header">
    <w:name w:val="header"/>
    <w:basedOn w:val="Normal"/>
    <w:link w:val="HeaderChar"/>
    <w:uiPriority w:val="99"/>
    <w:unhideWhenUsed/>
    <w:rsid w:val="00932B22"/>
    <w:pPr>
      <w:tabs>
        <w:tab w:val="center" w:pos="4680"/>
        <w:tab w:val="right" w:pos="9360"/>
      </w:tabs>
    </w:pPr>
  </w:style>
  <w:style w:type="character" w:customStyle="1" w:styleId="HeaderChar">
    <w:name w:val="Header Char"/>
    <w:basedOn w:val="DefaultParagraphFont"/>
    <w:link w:val="Header"/>
    <w:uiPriority w:val="99"/>
    <w:rsid w:val="00932B22"/>
  </w:style>
  <w:style w:type="paragraph" w:styleId="Footer">
    <w:name w:val="footer"/>
    <w:basedOn w:val="Normal"/>
    <w:link w:val="FooterChar"/>
    <w:uiPriority w:val="99"/>
    <w:unhideWhenUsed/>
    <w:rsid w:val="00932B22"/>
    <w:pPr>
      <w:tabs>
        <w:tab w:val="center" w:pos="4680"/>
        <w:tab w:val="right" w:pos="9360"/>
      </w:tabs>
    </w:pPr>
  </w:style>
  <w:style w:type="character" w:customStyle="1" w:styleId="FooterChar">
    <w:name w:val="Footer Char"/>
    <w:basedOn w:val="DefaultParagraphFont"/>
    <w:link w:val="Footer"/>
    <w:uiPriority w:val="99"/>
    <w:rsid w:val="00932B22"/>
  </w:style>
  <w:style w:type="character" w:styleId="Hyperlink">
    <w:name w:val="Hyperlink"/>
    <w:basedOn w:val="DefaultParagraphFont"/>
    <w:uiPriority w:val="99"/>
    <w:unhideWhenUsed/>
    <w:rsid w:val="00100A7E"/>
    <w:rPr>
      <w:color w:val="0563C1" w:themeColor="hyperlink"/>
      <w:u w:val="single"/>
    </w:rPr>
  </w:style>
  <w:style w:type="character" w:styleId="HTMLCite">
    <w:name w:val="HTML Cite"/>
    <w:basedOn w:val="DefaultParagraphFont"/>
    <w:uiPriority w:val="99"/>
    <w:semiHidden/>
    <w:unhideWhenUsed/>
    <w:rsid w:val="00AD5D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03604">
      <w:bodyDiv w:val="1"/>
      <w:marLeft w:val="0"/>
      <w:marRight w:val="0"/>
      <w:marTop w:val="0"/>
      <w:marBottom w:val="0"/>
      <w:divBdr>
        <w:top w:val="none" w:sz="0" w:space="0" w:color="auto"/>
        <w:left w:val="none" w:sz="0" w:space="0" w:color="auto"/>
        <w:bottom w:val="none" w:sz="0" w:space="0" w:color="auto"/>
        <w:right w:val="none" w:sz="0" w:space="0" w:color="auto"/>
      </w:divBdr>
      <w:divsChild>
        <w:div w:id="1235317248">
          <w:marLeft w:val="0"/>
          <w:marRight w:val="0"/>
          <w:marTop w:val="0"/>
          <w:marBottom w:val="0"/>
          <w:divBdr>
            <w:top w:val="none" w:sz="0" w:space="0" w:color="auto"/>
            <w:left w:val="none" w:sz="0" w:space="0" w:color="auto"/>
            <w:bottom w:val="none" w:sz="0" w:space="0" w:color="auto"/>
            <w:right w:val="none" w:sz="0" w:space="0" w:color="auto"/>
          </w:divBdr>
        </w:div>
      </w:divsChild>
    </w:div>
    <w:div w:id="193471515">
      <w:bodyDiv w:val="1"/>
      <w:marLeft w:val="0"/>
      <w:marRight w:val="0"/>
      <w:marTop w:val="0"/>
      <w:marBottom w:val="0"/>
      <w:divBdr>
        <w:top w:val="none" w:sz="0" w:space="0" w:color="auto"/>
        <w:left w:val="none" w:sz="0" w:space="0" w:color="auto"/>
        <w:bottom w:val="none" w:sz="0" w:space="0" w:color="auto"/>
        <w:right w:val="none" w:sz="0" w:space="0" w:color="auto"/>
      </w:divBdr>
      <w:divsChild>
        <w:div w:id="1040546211">
          <w:marLeft w:val="0"/>
          <w:marRight w:val="0"/>
          <w:marTop w:val="0"/>
          <w:marBottom w:val="0"/>
          <w:divBdr>
            <w:top w:val="none" w:sz="0" w:space="0" w:color="auto"/>
            <w:left w:val="none" w:sz="0" w:space="0" w:color="auto"/>
            <w:bottom w:val="none" w:sz="0" w:space="0" w:color="auto"/>
            <w:right w:val="none" w:sz="0" w:space="0" w:color="auto"/>
          </w:divBdr>
        </w:div>
      </w:divsChild>
    </w:div>
    <w:div w:id="913930395">
      <w:bodyDiv w:val="1"/>
      <w:marLeft w:val="0"/>
      <w:marRight w:val="0"/>
      <w:marTop w:val="0"/>
      <w:marBottom w:val="0"/>
      <w:divBdr>
        <w:top w:val="none" w:sz="0" w:space="0" w:color="auto"/>
        <w:left w:val="none" w:sz="0" w:space="0" w:color="auto"/>
        <w:bottom w:val="none" w:sz="0" w:space="0" w:color="auto"/>
        <w:right w:val="none" w:sz="0" w:space="0" w:color="auto"/>
      </w:divBdr>
      <w:divsChild>
        <w:div w:id="922838638">
          <w:marLeft w:val="0"/>
          <w:marRight w:val="0"/>
          <w:marTop w:val="0"/>
          <w:marBottom w:val="0"/>
          <w:divBdr>
            <w:top w:val="none" w:sz="0" w:space="0" w:color="auto"/>
            <w:left w:val="none" w:sz="0" w:space="0" w:color="auto"/>
            <w:bottom w:val="none" w:sz="0" w:space="0" w:color="auto"/>
            <w:right w:val="none" w:sz="0" w:space="0" w:color="auto"/>
          </w:divBdr>
        </w:div>
      </w:divsChild>
    </w:div>
    <w:div w:id="1727220538">
      <w:bodyDiv w:val="1"/>
      <w:marLeft w:val="0"/>
      <w:marRight w:val="0"/>
      <w:marTop w:val="0"/>
      <w:marBottom w:val="0"/>
      <w:divBdr>
        <w:top w:val="none" w:sz="0" w:space="0" w:color="auto"/>
        <w:left w:val="none" w:sz="0" w:space="0" w:color="auto"/>
        <w:bottom w:val="none" w:sz="0" w:space="0" w:color="auto"/>
        <w:right w:val="none" w:sz="0" w:space="0" w:color="auto"/>
      </w:divBdr>
      <w:divsChild>
        <w:div w:id="1344238785">
          <w:marLeft w:val="0"/>
          <w:marRight w:val="0"/>
          <w:marTop w:val="0"/>
          <w:marBottom w:val="0"/>
          <w:divBdr>
            <w:top w:val="none" w:sz="0" w:space="0" w:color="auto"/>
            <w:left w:val="none" w:sz="0" w:space="0" w:color="auto"/>
            <w:bottom w:val="none" w:sz="0" w:space="0" w:color="auto"/>
            <w:right w:val="none" w:sz="0" w:space="0" w:color="auto"/>
          </w:divBdr>
          <w:divsChild>
            <w:div w:id="1116295029">
              <w:marLeft w:val="0"/>
              <w:marRight w:val="0"/>
              <w:marTop w:val="0"/>
              <w:marBottom w:val="0"/>
              <w:divBdr>
                <w:top w:val="none" w:sz="0" w:space="0" w:color="auto"/>
                <w:left w:val="none" w:sz="0" w:space="0" w:color="auto"/>
                <w:bottom w:val="none" w:sz="0" w:space="0" w:color="auto"/>
                <w:right w:val="none" w:sz="0" w:space="0" w:color="auto"/>
              </w:divBdr>
              <w:divsChild>
                <w:div w:id="48261659">
                  <w:marLeft w:val="0"/>
                  <w:marRight w:val="0"/>
                  <w:marTop w:val="0"/>
                  <w:marBottom w:val="0"/>
                  <w:divBdr>
                    <w:top w:val="none" w:sz="0" w:space="0" w:color="auto"/>
                    <w:left w:val="none" w:sz="0" w:space="0" w:color="auto"/>
                    <w:bottom w:val="none" w:sz="0" w:space="0" w:color="auto"/>
                    <w:right w:val="none" w:sz="0" w:space="0" w:color="auto"/>
                  </w:divBdr>
                  <w:divsChild>
                    <w:div w:id="382601233">
                      <w:marLeft w:val="0"/>
                      <w:marRight w:val="0"/>
                      <w:marTop w:val="0"/>
                      <w:marBottom w:val="0"/>
                      <w:divBdr>
                        <w:top w:val="none" w:sz="0" w:space="0" w:color="auto"/>
                        <w:left w:val="none" w:sz="0" w:space="0" w:color="auto"/>
                        <w:bottom w:val="none" w:sz="0" w:space="0" w:color="auto"/>
                        <w:right w:val="none" w:sz="0" w:space="0" w:color="auto"/>
                      </w:divBdr>
                      <w:divsChild>
                        <w:div w:id="13354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86975">
      <w:bodyDiv w:val="1"/>
      <w:marLeft w:val="0"/>
      <w:marRight w:val="0"/>
      <w:marTop w:val="0"/>
      <w:marBottom w:val="0"/>
      <w:divBdr>
        <w:top w:val="none" w:sz="0" w:space="0" w:color="auto"/>
        <w:left w:val="none" w:sz="0" w:space="0" w:color="auto"/>
        <w:bottom w:val="none" w:sz="0" w:space="0" w:color="auto"/>
        <w:right w:val="none" w:sz="0" w:space="0" w:color="auto"/>
      </w:divBdr>
      <w:divsChild>
        <w:div w:id="1443646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srgroup.com/" TargetMode="External"/><Relationship Id="rId13" Type="http://schemas.openxmlformats.org/officeDocument/2006/relationships/hyperlink" Target="https://www.dillonprecision.com/" TargetMode="External"/><Relationship Id="rId18" Type="http://schemas.openxmlformats.org/officeDocument/2006/relationships/hyperlink" Target="http://www.cmore.com/" TargetMode="External"/><Relationship Id="rId26" Type="http://schemas.openxmlformats.org/officeDocument/2006/relationships/hyperlink" Target="http://www.rsrgroup.com/" TargetMode="External"/><Relationship Id="rId3" Type="http://schemas.microsoft.com/office/2007/relationships/stylesWithEffects" Target="stylesWithEffects.xml"/><Relationship Id="rId21" Type="http://schemas.openxmlformats.org/officeDocument/2006/relationships/hyperlink" Target="http://www.batmachine.com/" TargetMode="External"/><Relationship Id="rId7" Type="http://schemas.openxmlformats.org/officeDocument/2006/relationships/endnotes" Target="endnotes.xml"/><Relationship Id="rId12" Type="http://schemas.openxmlformats.org/officeDocument/2006/relationships/hyperlink" Target="http://www.redding-reloading.com/" TargetMode="External"/><Relationship Id="rId17" Type="http://schemas.openxmlformats.org/officeDocument/2006/relationships/hyperlink" Target="https://geissele.com/" TargetMode="External"/><Relationship Id="rId25" Type="http://schemas.openxmlformats.org/officeDocument/2006/relationships/hyperlink" Target="http://www.theshootingwarehouse.com/" TargetMode="External"/><Relationship Id="rId2" Type="http://schemas.openxmlformats.org/officeDocument/2006/relationships/styles" Target="styles.xml"/><Relationship Id="rId16" Type="http://schemas.openxmlformats.org/officeDocument/2006/relationships/hyperlink" Target="https://seeallopensight.com/" TargetMode="External"/><Relationship Id="rId20" Type="http://schemas.openxmlformats.org/officeDocument/2006/relationships/hyperlink" Target="https://www.mcmillanusa.com/"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dpmsinc.com/" TargetMode="External"/><Relationship Id="rId24" Type="http://schemas.openxmlformats.org/officeDocument/2006/relationships/hyperlink" Target="http://www.powdervalleyinc.com/" TargetMode="External"/><Relationship Id="rId5" Type="http://schemas.openxmlformats.org/officeDocument/2006/relationships/webSettings" Target="webSettings.xml"/><Relationship Id="rId15" Type="http://schemas.openxmlformats.org/officeDocument/2006/relationships/hyperlink" Target="http://www.brownells.com/" TargetMode="External"/><Relationship Id="rId23" Type="http://schemas.openxmlformats.org/officeDocument/2006/relationships/hyperlink" Target="http://blackrainordnance.com/" TargetMode="External"/><Relationship Id="rId28" Type="http://schemas.openxmlformats.org/officeDocument/2006/relationships/header" Target="header1.xml"/><Relationship Id="rId10" Type="http://schemas.openxmlformats.org/officeDocument/2006/relationships/hyperlink" Target="https://www.jerryssportscenter.com/CatalogShooting.asp" TargetMode="External"/><Relationship Id="rId19" Type="http://schemas.openxmlformats.org/officeDocument/2006/relationships/hyperlink" Target="http://www.grafs.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galleryofguns.com/" TargetMode="External"/><Relationship Id="rId14" Type="http://schemas.openxmlformats.org/officeDocument/2006/relationships/hyperlink" Target="http://www.jprifles.com/" TargetMode="External"/><Relationship Id="rId22" Type="http://schemas.openxmlformats.org/officeDocument/2006/relationships/hyperlink" Target="https://www.slrrifleworks.com/" TargetMode="External"/><Relationship Id="rId27" Type="http://schemas.openxmlformats.org/officeDocument/2006/relationships/hyperlink" Target="http://galleryofgun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2024</Words>
  <Characters>11541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Lockheed Martin</Company>
  <LinksUpToDate>false</LinksUpToDate>
  <CharactersWithSpaces>13538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Parker</dc:creator>
  <cp:lastModifiedBy>John LaRue</cp:lastModifiedBy>
  <cp:revision>9</cp:revision>
  <cp:lastPrinted>2016-01-13T14:48:00Z</cp:lastPrinted>
  <dcterms:created xsi:type="dcterms:W3CDTF">2016-01-13T14:35:00Z</dcterms:created>
  <dcterms:modified xsi:type="dcterms:W3CDTF">2016-01-13T14:48:00Z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ACCT02\larue</vt:lpwstr>
  </property>
  <property fmtid="{D5CDD505-2E9C-101B-9397-08002B2CF9AE}" pid="3" name="Document Sensitivity">
    <vt:lpwstr>1</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Allow Header Overwrite">
    <vt:bool>false</vt:bool>
  </property>
  <property fmtid="{D5CDD505-2E9C-101B-9397-08002B2CF9AE}" pid="8" name="Allow Footer Overwrite">
    <vt:bool>false</vt:bool>
  </property>
  <property fmtid="{D5CDD505-2E9C-101B-9397-08002B2CF9AE}" pid="9" name="Multiple Selected">
    <vt:lpwstr>-1</vt:lpwstr>
  </property>
  <property fmtid="{D5CDD505-2E9C-101B-9397-08002B2CF9AE}" pid="10" name="SIPLongWording">
    <vt:lpwstr/>
  </property>
  <property fmtid="{D5CDD505-2E9C-101B-9397-08002B2CF9AE}" pid="11" name="checkedProgramsCount">
    <vt:i4>0</vt:i4>
  </property>
  <property fmtid="{D5CDD505-2E9C-101B-9397-08002B2CF9AE}" pid="12" name="ExpCountry">
    <vt:lpwstr/>
  </property>
</Properties>
</file>