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156E" w14:textId="77777777" w:rsidR="008B3D58" w:rsidRDefault="008B3D58" w:rsidP="00335C03">
      <w:pPr>
        <w:spacing w:after="0" w:line="240" w:lineRule="auto"/>
        <w:rPr>
          <w:lang w:val="en-US"/>
        </w:rPr>
      </w:pPr>
    </w:p>
    <w:tbl>
      <w:tblPr>
        <w:tblStyle w:val="TableGrid"/>
        <w:tblW w:w="9605" w:type="dxa"/>
        <w:tblInd w:w="0" w:type="dxa"/>
        <w:tblLook w:val="04A0" w:firstRow="1" w:lastRow="0" w:firstColumn="1" w:lastColumn="0" w:noHBand="0" w:noVBand="1"/>
      </w:tblPr>
      <w:tblGrid>
        <w:gridCol w:w="2660"/>
        <w:gridCol w:w="6945"/>
      </w:tblGrid>
      <w:tr w:rsidR="00CB2B7A" w14:paraId="796DDF8B" w14:textId="77777777" w:rsidTr="00566F2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2ECC6" w14:textId="77777777" w:rsidR="00CB2B7A" w:rsidRDefault="00CB2B7A" w:rsidP="00566F2E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Name of the Student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4DC2" w14:textId="1E7C5E7F" w:rsidR="00CB2B7A" w:rsidRDefault="00B73DF3" w:rsidP="00566F2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K. Prabhakar Gowd</w:t>
            </w:r>
          </w:p>
        </w:tc>
      </w:tr>
      <w:tr w:rsidR="00CB2B7A" w14:paraId="604BBE70" w14:textId="77777777" w:rsidTr="00566F2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5D00F" w14:textId="77777777" w:rsidR="00CB2B7A" w:rsidRDefault="00CB2B7A" w:rsidP="00566F2E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Reg. No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8CF7" w14:textId="337E4F32" w:rsidR="00CB2B7A" w:rsidRDefault="00B73DF3" w:rsidP="00B73D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192425335</w:t>
            </w:r>
          </w:p>
        </w:tc>
      </w:tr>
      <w:tr w:rsidR="00CB2B7A" w14:paraId="025848A3" w14:textId="77777777" w:rsidTr="00566F2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BF4E" w14:textId="77777777" w:rsidR="00CB2B7A" w:rsidRDefault="00CB2B7A" w:rsidP="00566F2E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GitHub Link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ED67" w14:textId="6F275E6C" w:rsidR="00CB2B7A" w:rsidRDefault="00B73DF3" w:rsidP="00B73D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73DF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https://github.com/kprabhakargowd4-gif/Deep-learning-</w:t>
            </w:r>
          </w:p>
        </w:tc>
      </w:tr>
    </w:tbl>
    <w:p w14:paraId="0FE73BE2" w14:textId="77777777" w:rsidR="00CB2B7A" w:rsidRDefault="00CB2B7A" w:rsidP="00CB2B7A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34F0F617" w14:textId="77777777" w:rsidR="00CB2B7A" w:rsidRPr="00B00932" w:rsidRDefault="00CB2B7A" w:rsidP="00CB2B7A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B00932">
        <w:rPr>
          <w:rFonts w:ascii="Times New Roman" w:hAnsi="Times New Roman" w:cs="Times New Roman"/>
          <w:b/>
          <w:bCs/>
          <w:sz w:val="32"/>
          <w:szCs w:val="24"/>
        </w:rPr>
        <w:t xml:space="preserve"> SIMATS ENGINEERING</w:t>
      </w:r>
    </w:p>
    <w:p w14:paraId="1B1DA88C" w14:textId="1F1CD677" w:rsidR="00CB2B7A" w:rsidRDefault="00CB2B7A" w:rsidP="00CB2B7A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CO3 - </w:t>
      </w:r>
      <w:r w:rsidRPr="00B00932">
        <w:rPr>
          <w:rFonts w:ascii="Times New Roman" w:hAnsi="Times New Roman" w:cs="Times New Roman"/>
          <w:b/>
          <w:bCs/>
          <w:sz w:val="28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sz w:val="28"/>
          <w:szCs w:val="24"/>
        </w:rPr>
        <w:t>2</w:t>
      </w:r>
    </w:p>
    <w:p w14:paraId="0206FE8B" w14:textId="74CD2322" w:rsidR="00CB2B7A" w:rsidRPr="00780BA0" w:rsidRDefault="00CB2B7A" w:rsidP="00CB2B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2B7A">
        <w:rPr>
          <w:rFonts w:ascii="Times New Roman" w:hAnsi="Times New Roman" w:cs="Times New Roman"/>
          <w:b/>
          <w:sz w:val="28"/>
          <w:szCs w:val="24"/>
        </w:rPr>
        <w:t>Game Based Learning</w:t>
      </w:r>
    </w:p>
    <w:p w14:paraId="615FBA1D" w14:textId="5D971E0A" w:rsidR="00CB2B7A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0F63">
        <w:rPr>
          <w:rFonts w:ascii="Times New Roman" w:hAnsi="Times New Roman" w:cs="Times New Roman"/>
          <w:b/>
          <w:bCs/>
          <w:sz w:val="24"/>
          <w:szCs w:val="24"/>
        </w:rPr>
        <w:t>COURSE NAME: DEEP LEARNING</w:t>
      </w:r>
      <w:r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20F63">
        <w:rPr>
          <w:rFonts w:ascii="Times New Roman" w:hAnsi="Times New Roman" w:cs="Times New Roman"/>
          <w:b/>
          <w:bCs/>
          <w:sz w:val="24"/>
          <w:szCs w:val="24"/>
        </w:rPr>
        <w:t>COURSE CODE: MLA04</w:t>
      </w:r>
      <w:r w:rsidR="000F6874">
        <w:rPr>
          <w:rFonts w:ascii="Times New Roman" w:hAnsi="Times New Roman" w:cs="Times New Roman"/>
          <w:b/>
          <w:bCs/>
          <w:sz w:val="24"/>
          <w:szCs w:val="24"/>
        </w:rPr>
        <w:t>09</w:t>
      </w:r>
    </w:p>
    <w:p w14:paraId="3073DD67" w14:textId="15B6772C" w:rsidR="00CB2B7A" w:rsidRPr="00B00932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SLOT :</w:t>
      </w:r>
      <w:proofErr w:type="gramEnd"/>
      <w:r w:rsidR="000F6874">
        <w:rPr>
          <w:rFonts w:ascii="Times New Roman" w:hAnsi="Times New Roman" w:cs="Times New Roman"/>
          <w:b/>
          <w:bCs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801945A" w14:textId="77777777" w:rsidR="00CB2B7A" w:rsidRPr="00B00932" w:rsidRDefault="00D45074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77231E">
          <v:rect id="_x0000_i1025" style="width:0;height:1.5pt" o:hralign="center" o:hrstd="t" o:hr="t" fillcolor="#a0a0a0" stroked="f"/>
        </w:pict>
      </w:r>
    </w:p>
    <w:p w14:paraId="20FCB1A3" w14:textId="77777777" w:rsidR="00CB2B7A" w:rsidRPr="00B00932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E4CD2E9" w14:textId="77777777" w:rsidR="00CB2B7A" w:rsidRPr="00B00932" w:rsidRDefault="00CB2B7A" w:rsidP="00CB2B7A">
      <w:pPr>
        <w:jc w:val="both"/>
        <w:rPr>
          <w:rFonts w:ascii="Times New Roman" w:hAnsi="Times New Roman" w:cs="Times New Roman"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 xml:space="preserve">CO3: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 xml:space="preserve"> and apply convolutional neural network architectures, including convolutional layers, filters, parameter sharing, regularization,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AlexNet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>, to develop solutions for image classification and real-world computer vision applications. (L4)</w:t>
      </w:r>
    </w:p>
    <w:p w14:paraId="255EF52B" w14:textId="3B7DDADB" w:rsidR="00CB2B7A" w:rsidRDefault="00CB2B7A" w:rsidP="00CB2B7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00932">
        <w:rPr>
          <w:rFonts w:ascii="Times New Roman" w:hAnsi="Times New Roman" w:cs="Times New Roman"/>
          <w:sz w:val="24"/>
          <w:szCs w:val="24"/>
        </w:rPr>
        <w:t>CO Weightage: 25%</w:t>
      </w:r>
      <w:r w:rsidRP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Duration: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 Hour</w:t>
      </w:r>
    </w:p>
    <w:p w14:paraId="46F03468" w14:textId="433906B8" w:rsidR="00CB2B7A" w:rsidRPr="008163F4" w:rsidRDefault="00CB2B7A" w:rsidP="00CB2B7A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Assessment Tool Weightage: 35</w:t>
      </w:r>
      <w:r w:rsidRPr="00B00932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Marks: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</w:t>
      </w:r>
    </w:p>
    <w:p w14:paraId="04B2ECA0" w14:textId="77777777" w:rsidR="00CB2B7A" w:rsidRPr="00B00932" w:rsidRDefault="00D45074" w:rsidP="00CB2B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8ADEBC">
          <v:rect id="_x0000_i1026" style="width:0;height:1.5pt" o:hralign="center" o:hrstd="t" o:hr="t" fillcolor="#a0a0a0" stroked="f"/>
        </w:pict>
      </w:r>
    </w:p>
    <w:p w14:paraId="5F2C58D1" w14:textId="77777777" w:rsidR="00CB2B7A" w:rsidRPr="00B00932" w:rsidRDefault="00CB2B7A" w:rsidP="00CB2B7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7F38148" w14:textId="485F1157" w:rsidR="00CB2B7A" w:rsidRPr="00B00932" w:rsidRDefault="00CB2B7A" w:rsidP="00B73DF3">
      <w:r w:rsidRPr="00B00932">
        <w:t xml:space="preserve">I </w:t>
      </w:r>
      <w:r w:rsidR="000F6874">
        <w:t xml:space="preserve">  </w:t>
      </w:r>
      <w:r w:rsidR="00B73DF3" w:rsidRPr="000F6874">
        <w:rPr>
          <w:rFonts w:ascii="Times New Roman" w:hAnsi="Times New Roman" w:cs="Times New Roman"/>
          <w:b/>
          <w:bCs/>
        </w:rPr>
        <w:t>K.</w:t>
      </w:r>
      <w:r w:rsidR="000F6874">
        <w:rPr>
          <w:rFonts w:ascii="Times New Roman" w:hAnsi="Times New Roman" w:cs="Times New Roman"/>
          <w:b/>
          <w:bCs/>
        </w:rPr>
        <w:t xml:space="preserve"> </w:t>
      </w:r>
      <w:r w:rsidR="00B73DF3" w:rsidRPr="000F6874">
        <w:rPr>
          <w:rFonts w:ascii="Times New Roman" w:hAnsi="Times New Roman" w:cs="Times New Roman"/>
          <w:b/>
          <w:bCs/>
        </w:rPr>
        <w:t>Prabhakar Gowd / 19242533</w:t>
      </w:r>
      <w:r w:rsidR="000F6874">
        <w:rPr>
          <w:rFonts w:ascii="Times New Roman" w:hAnsi="Times New Roman" w:cs="Times New Roman"/>
          <w:b/>
          <w:bCs/>
        </w:rPr>
        <w:t xml:space="preserve"> </w:t>
      </w:r>
      <w:r w:rsidRPr="00B00932">
        <w:t>(Name / Reg No) certify that this submission is my original work and that I have adhered to the guidelines specified for this assessment.</w:t>
      </w:r>
    </w:p>
    <w:p w14:paraId="43B36E30" w14:textId="77777777" w:rsidR="00CB2B7A" w:rsidRPr="00B00932" w:rsidRDefault="00CB2B7A" w:rsidP="00CB2B7A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E384589" w14:textId="77777777" w:rsidR="00CB2B7A" w:rsidRDefault="00CB2B7A" w:rsidP="00CB2B7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FD055AF" w14:textId="08A9F9AE" w:rsidR="00CB2B7A" w:rsidRDefault="00CB2B7A" w:rsidP="00CB2B7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="00E5703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Name </w:t>
      </w:r>
      <w:r w:rsidRPr="00671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 the student:</w:t>
      </w:r>
      <w:r w:rsidR="000F68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K. Prabhakar Gowd</w:t>
      </w:r>
    </w:p>
    <w:p w14:paraId="036587F2" w14:textId="131BA69C" w:rsidR="000F6874" w:rsidRPr="00B00932" w:rsidRDefault="00E5703C" w:rsidP="00CB2B7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26D36D2A" wp14:editId="7BDC2C8C">
            <wp:extent cx="946150" cy="284964"/>
            <wp:effectExtent l="0" t="0" r="6350" b="1270"/>
            <wp:docPr id="169854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633" cy="36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40E44" w14:textId="77777777" w:rsidR="00CB2B7A" w:rsidRDefault="00D45074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8FABE8">
          <v:rect id="_x0000_i1027" style="width:0;height:1.5pt" o:hralign="center" o:hrstd="t" o:hr="t" fillcolor="#a0a0a0" stroked="f"/>
        </w:pic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63"/>
        <w:gridCol w:w="1685"/>
        <w:gridCol w:w="1229"/>
        <w:gridCol w:w="1226"/>
        <w:gridCol w:w="1384"/>
        <w:gridCol w:w="1454"/>
        <w:gridCol w:w="775"/>
      </w:tblGrid>
      <w:tr w:rsidR="00CB2B7A" w14:paraId="174C5128" w14:textId="77777777" w:rsidTr="00CB2B7A">
        <w:tc>
          <w:tcPr>
            <w:tcW w:w="1263" w:type="dxa"/>
          </w:tcPr>
          <w:p w14:paraId="2C4C6A61" w14:textId="77777777" w:rsidR="00CB2B7A" w:rsidRPr="00652B4D" w:rsidRDefault="00CB2B7A" w:rsidP="00566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685" w:type="dxa"/>
          </w:tcPr>
          <w:p w14:paraId="5F4D7DFB" w14:textId="1BCF2B44" w:rsidR="00CB2B7A" w:rsidRDefault="00CB2B7A" w:rsidP="00566F2E">
            <w:pPr>
              <w:jc w:val="center"/>
              <w:rPr>
                <w:b/>
                <w:bCs/>
                <w:color w:val="000000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Understanding of C</w:t>
            </w:r>
            <w:r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oncept</w:t>
            </w:r>
          </w:p>
          <w:p w14:paraId="4D57BD8A" w14:textId="57F7FA63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color w:val="000000"/>
              </w:rPr>
              <w:t>(2.5)</w:t>
            </w:r>
          </w:p>
        </w:tc>
        <w:tc>
          <w:tcPr>
            <w:tcW w:w="1229" w:type="dxa"/>
          </w:tcPr>
          <w:p w14:paraId="3A0F3DDC" w14:textId="54D2F06D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t>Conceptual Clarity</w:t>
            </w:r>
            <w:r>
              <w:rPr>
                <w:b/>
                <w:bCs/>
                <w:color w:val="000000"/>
              </w:rPr>
              <w:t xml:space="preserve"> (2.5)</w:t>
            </w:r>
          </w:p>
        </w:tc>
        <w:tc>
          <w:tcPr>
            <w:tcW w:w="1226" w:type="dxa"/>
          </w:tcPr>
          <w:p w14:paraId="20FFFA93" w14:textId="3137BD59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t>Problem-Solving Ability</w:t>
            </w:r>
            <w:r>
              <w:rPr>
                <w:b/>
                <w:bCs/>
                <w:color w:val="000000"/>
              </w:rPr>
              <w:t xml:space="preserve"> (2)</w:t>
            </w:r>
          </w:p>
        </w:tc>
        <w:tc>
          <w:tcPr>
            <w:tcW w:w="1384" w:type="dxa"/>
          </w:tcPr>
          <w:p w14:paraId="0B230C53" w14:textId="16E4F193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t>Solution Design &amp; Application</w:t>
            </w:r>
            <w:r>
              <w:rPr>
                <w:b/>
                <w:bCs/>
                <w:color w:val="000000"/>
              </w:rPr>
              <w:t xml:space="preserve"> (2)</w:t>
            </w:r>
          </w:p>
        </w:tc>
        <w:tc>
          <w:tcPr>
            <w:tcW w:w="1454" w:type="dxa"/>
          </w:tcPr>
          <w:p w14:paraId="41B38B55" w14:textId="209DDC25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t>Teamwork &amp; Game Participation</w:t>
            </w:r>
            <w:r>
              <w:rPr>
                <w:b/>
                <w:bCs/>
                <w:i/>
                <w:iCs/>
              </w:rPr>
              <w:t xml:space="preserve"> (1)</w:t>
            </w:r>
          </w:p>
        </w:tc>
        <w:tc>
          <w:tcPr>
            <w:tcW w:w="775" w:type="dxa"/>
          </w:tcPr>
          <w:p w14:paraId="1FF50EFA" w14:textId="77777777" w:rsidR="00CB2B7A" w:rsidRPr="00652B4D" w:rsidRDefault="00CB2B7A" w:rsidP="00566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(10)</w:t>
            </w:r>
          </w:p>
        </w:tc>
      </w:tr>
      <w:tr w:rsidR="00CB2B7A" w14:paraId="5197B69F" w14:textId="77777777" w:rsidTr="00CB2B7A">
        <w:tc>
          <w:tcPr>
            <w:tcW w:w="1263" w:type="dxa"/>
          </w:tcPr>
          <w:p w14:paraId="65D2382E" w14:textId="77777777" w:rsidR="00CB2B7A" w:rsidRPr="00652B4D" w:rsidRDefault="00CB2B7A" w:rsidP="00566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685" w:type="dxa"/>
          </w:tcPr>
          <w:p w14:paraId="4CC235F2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25 %</w:t>
            </w:r>
          </w:p>
        </w:tc>
        <w:tc>
          <w:tcPr>
            <w:tcW w:w="1229" w:type="dxa"/>
          </w:tcPr>
          <w:p w14:paraId="519C5AB5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25%</w:t>
            </w:r>
          </w:p>
        </w:tc>
        <w:tc>
          <w:tcPr>
            <w:tcW w:w="1226" w:type="dxa"/>
          </w:tcPr>
          <w:p w14:paraId="7650AAC4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20%</w:t>
            </w:r>
          </w:p>
        </w:tc>
        <w:tc>
          <w:tcPr>
            <w:tcW w:w="1384" w:type="dxa"/>
          </w:tcPr>
          <w:p w14:paraId="0FB41951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20 %</w:t>
            </w:r>
          </w:p>
        </w:tc>
        <w:tc>
          <w:tcPr>
            <w:tcW w:w="1454" w:type="dxa"/>
          </w:tcPr>
          <w:p w14:paraId="0B3BF280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10 %</w:t>
            </w:r>
          </w:p>
        </w:tc>
        <w:tc>
          <w:tcPr>
            <w:tcW w:w="775" w:type="dxa"/>
          </w:tcPr>
          <w:p w14:paraId="15D2C336" w14:textId="77777777" w:rsidR="00CB2B7A" w:rsidRPr="00652B4D" w:rsidRDefault="00CB2B7A" w:rsidP="00566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CB2B7A" w14:paraId="04F1EA21" w14:textId="77777777" w:rsidTr="00CB2B7A">
        <w:tc>
          <w:tcPr>
            <w:tcW w:w="1263" w:type="dxa"/>
          </w:tcPr>
          <w:p w14:paraId="4445E0F5" w14:textId="2878CB9D" w:rsidR="00CB2B7A" w:rsidRPr="00652B4D" w:rsidRDefault="00CB2B7A" w:rsidP="00566F2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Round 1  </w:t>
            </w:r>
          </w:p>
        </w:tc>
        <w:tc>
          <w:tcPr>
            <w:tcW w:w="1685" w:type="dxa"/>
          </w:tcPr>
          <w:p w14:paraId="47D3DFC2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9" w:type="dxa"/>
          </w:tcPr>
          <w:p w14:paraId="263BFDA1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6" w:type="dxa"/>
          </w:tcPr>
          <w:p w14:paraId="667DCF65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384" w:type="dxa"/>
          </w:tcPr>
          <w:p w14:paraId="038A4198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454" w:type="dxa"/>
          </w:tcPr>
          <w:p w14:paraId="6A0306E9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775" w:type="dxa"/>
          </w:tcPr>
          <w:p w14:paraId="112CF64F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</w:tr>
      <w:tr w:rsidR="00CB2B7A" w14:paraId="4A281778" w14:textId="77777777" w:rsidTr="00CB2B7A">
        <w:tc>
          <w:tcPr>
            <w:tcW w:w="1263" w:type="dxa"/>
          </w:tcPr>
          <w:p w14:paraId="4FAF94A8" w14:textId="2B275624" w:rsidR="00CB2B7A" w:rsidRPr="00652B4D" w:rsidRDefault="00CB2B7A" w:rsidP="00566F2E">
            <w:pPr>
              <w:rPr>
                <w:b/>
                <w:bCs/>
              </w:rPr>
            </w:pPr>
            <w:r>
              <w:rPr>
                <w:b/>
                <w:bCs/>
              </w:rPr>
              <w:t>Round 2</w:t>
            </w:r>
          </w:p>
        </w:tc>
        <w:tc>
          <w:tcPr>
            <w:tcW w:w="1685" w:type="dxa"/>
          </w:tcPr>
          <w:p w14:paraId="1DE6D25E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9" w:type="dxa"/>
          </w:tcPr>
          <w:p w14:paraId="3B2111C0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6" w:type="dxa"/>
          </w:tcPr>
          <w:p w14:paraId="7EB2D607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384" w:type="dxa"/>
          </w:tcPr>
          <w:p w14:paraId="2DC9BE3C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454" w:type="dxa"/>
          </w:tcPr>
          <w:p w14:paraId="2F93C8A8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775" w:type="dxa"/>
          </w:tcPr>
          <w:p w14:paraId="5385AC19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</w:tr>
      <w:tr w:rsidR="00CB2B7A" w14:paraId="41AFD4E1" w14:textId="77777777" w:rsidTr="00CB2B7A">
        <w:tc>
          <w:tcPr>
            <w:tcW w:w="1263" w:type="dxa"/>
          </w:tcPr>
          <w:p w14:paraId="7F192F01" w14:textId="77777777" w:rsidR="00CB2B7A" w:rsidRDefault="00CB2B7A" w:rsidP="00566F2E">
            <w:pPr>
              <w:rPr>
                <w:b/>
                <w:bCs/>
              </w:rPr>
            </w:pPr>
          </w:p>
        </w:tc>
        <w:tc>
          <w:tcPr>
            <w:tcW w:w="1685" w:type="dxa"/>
          </w:tcPr>
          <w:p w14:paraId="042D4675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9" w:type="dxa"/>
          </w:tcPr>
          <w:p w14:paraId="57F4AB2D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6" w:type="dxa"/>
          </w:tcPr>
          <w:p w14:paraId="6057D1C9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384" w:type="dxa"/>
          </w:tcPr>
          <w:p w14:paraId="2417F033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454" w:type="dxa"/>
          </w:tcPr>
          <w:p w14:paraId="4566A8BF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775" w:type="dxa"/>
          </w:tcPr>
          <w:p w14:paraId="0E648786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</w:tr>
      <w:tr w:rsidR="00CB2B7A" w14:paraId="0FACAD2D" w14:textId="77777777" w:rsidTr="00CB2B7A">
        <w:tc>
          <w:tcPr>
            <w:tcW w:w="1263" w:type="dxa"/>
          </w:tcPr>
          <w:p w14:paraId="1186943B" w14:textId="77777777" w:rsidR="00CB2B7A" w:rsidRDefault="00CB2B7A" w:rsidP="00566F2E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685" w:type="dxa"/>
          </w:tcPr>
          <w:p w14:paraId="72F162C3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9" w:type="dxa"/>
          </w:tcPr>
          <w:p w14:paraId="3166D00C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6" w:type="dxa"/>
          </w:tcPr>
          <w:p w14:paraId="504823EA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384" w:type="dxa"/>
          </w:tcPr>
          <w:p w14:paraId="7A96B3C0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454" w:type="dxa"/>
          </w:tcPr>
          <w:p w14:paraId="027AD499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775" w:type="dxa"/>
          </w:tcPr>
          <w:p w14:paraId="3D3AB132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</w:tr>
    </w:tbl>
    <w:p w14:paraId="6E7C51F0" w14:textId="77777777" w:rsidR="00CB2B7A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60660A" w14:textId="77777777" w:rsidR="00CB2B7A" w:rsidRDefault="00CB2B7A" w:rsidP="00CB2B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75F3B" w14:textId="77777777" w:rsidR="00CB2B7A" w:rsidRDefault="00CB2B7A" w:rsidP="00CB2B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Signature of the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Faculty</w:t>
      </w: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Total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Marks </w:t>
      </w: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</w:p>
    <w:p w14:paraId="624D2CDA" w14:textId="77777777" w:rsidR="00CB2B7A" w:rsidRDefault="00CB2B7A" w:rsidP="00CB2B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E9FE8" w14:textId="77777777" w:rsidR="00CB2B7A" w:rsidRDefault="00CB2B7A" w:rsidP="00CB2B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8DE6D" w14:textId="0A4BEC86" w:rsidR="00335C03" w:rsidRDefault="00CB2B7A" w:rsidP="00CB2B7A">
      <w:pPr>
        <w:spacing w:after="0" w:line="240" w:lineRule="auto"/>
        <w:rPr>
          <w:lang w:val="en-US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D4051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Total Marks: </w:t>
      </w:r>
      <w:r w:rsidR="00D4051B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75F11D71" w14:textId="77777777" w:rsidR="00335C03" w:rsidRDefault="00335C03" w:rsidP="00335C03">
      <w:pPr>
        <w:spacing w:after="0" w:line="240" w:lineRule="auto"/>
        <w:rPr>
          <w:lang w:val="en-US"/>
        </w:rPr>
      </w:pPr>
    </w:p>
    <w:p w14:paraId="3252DF8F" w14:textId="77777777" w:rsidR="004D0468" w:rsidRPr="004D0468" w:rsidRDefault="004D0468" w:rsidP="004D0468">
      <w:pPr>
        <w:spacing w:after="0" w:line="240" w:lineRule="auto"/>
        <w:rPr>
          <w:b/>
          <w:bCs/>
          <w:lang w:val="en-US"/>
        </w:rPr>
      </w:pPr>
      <w:r w:rsidRPr="004D0468">
        <w:rPr>
          <w:b/>
          <w:bCs/>
          <w:lang w:val="en-US"/>
        </w:rPr>
        <w:t>Question:</w:t>
      </w:r>
    </w:p>
    <w:p w14:paraId="3057464B" w14:textId="77777777" w:rsidR="004D0468" w:rsidRPr="004D0468" w:rsidRDefault="004D0468" w:rsidP="004D0468">
      <w:pPr>
        <w:spacing w:after="0" w:line="240" w:lineRule="auto"/>
        <w:rPr>
          <w:lang w:val="en-US"/>
        </w:rPr>
      </w:pPr>
    </w:p>
    <w:p w14:paraId="2579CF53" w14:textId="1F3080D1" w:rsidR="00335C03" w:rsidRDefault="004D0468" w:rsidP="004D0468">
      <w:pPr>
        <w:spacing w:after="0" w:line="240" w:lineRule="auto"/>
        <w:rPr>
          <w:lang w:val="en-US"/>
        </w:rPr>
      </w:pPr>
      <w:r w:rsidRPr="004D0468">
        <w:rPr>
          <w:lang w:val="en-US"/>
        </w:rPr>
        <w:t xml:space="preserve">Design and participate in a two-round game-based learning activity to explore the fundamental concepts of Convolutional Neural Networks (CNNs), including architecture, layers, filters, parameter sharing, regularization, </w:t>
      </w:r>
      <w:proofErr w:type="spellStart"/>
      <w:r w:rsidRPr="004D0468">
        <w:rPr>
          <w:lang w:val="en-US"/>
        </w:rPr>
        <w:t>AlexNet</w:t>
      </w:r>
      <w:proofErr w:type="spellEnd"/>
      <w:r w:rsidRPr="004D0468">
        <w:rPr>
          <w:lang w:val="en-US"/>
        </w:rPr>
        <w:t xml:space="preserve">, </w:t>
      </w:r>
      <w:proofErr w:type="spellStart"/>
      <w:r w:rsidRPr="004D0468">
        <w:rPr>
          <w:lang w:val="en-US"/>
        </w:rPr>
        <w:t>ResNet</w:t>
      </w:r>
      <w:proofErr w:type="spellEnd"/>
      <w:r w:rsidRPr="004D0468">
        <w:rPr>
          <w:lang w:val="en-US"/>
        </w:rPr>
        <w:t>, and real-world applications. Progress through five levels in each round, applying your knowledge to solve challenges involving CNN design, feature extraction, architecture comparison, and practical applications.</w:t>
      </w:r>
    </w:p>
    <w:p w14:paraId="00DCD054" w14:textId="77777777" w:rsidR="00335C03" w:rsidRDefault="00335C03" w:rsidP="00335C03">
      <w:pPr>
        <w:spacing w:after="0" w:line="240" w:lineRule="auto"/>
        <w:rPr>
          <w:lang w:val="en-US"/>
        </w:rPr>
      </w:pPr>
    </w:p>
    <w:p w14:paraId="073F34D7" w14:textId="67410506" w:rsidR="00335C03" w:rsidRPr="00335C03" w:rsidRDefault="00335C03" w:rsidP="00335C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 xml:space="preserve">The </w:t>
      </w:r>
      <w:r w:rsidRPr="00335C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Game Progression</w:t>
      </w:r>
    </w:p>
    <w:p w14:paraId="1EDAD6A0" w14:textId="2853330F" w:rsidR="00335C03" w:rsidRPr="00335C03" w:rsidRDefault="00335C03" w:rsidP="00335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35C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Round 1:</w:t>
      </w:r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 xml:space="preserve">Basic CNN Concepts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Filters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Parameter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Sharing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Architecture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→  </w:t>
      </w:r>
      <w:proofErr w:type="spell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AlexNet</w:t>
      </w:r>
      <w:proofErr w:type="spellEnd"/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vs </w:t>
      </w:r>
      <w:proofErr w:type="spell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ResNet</w:t>
      </w:r>
      <w:proofErr w:type="spellEnd"/>
    </w:p>
    <w:p w14:paraId="4C688CA5" w14:textId="4CC8562B" w:rsidR="00335C03" w:rsidRDefault="00335C03" w:rsidP="00335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35C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Round 2:</w:t>
      </w:r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 xml:space="preserve">Convolution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Feature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Maps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Regularization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Architecture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Comparison → Real-World Application</w:t>
      </w:r>
    </w:p>
    <w:p w14:paraId="29E0FBF8" w14:textId="77777777" w:rsidR="00335C03" w:rsidRPr="00335C03" w:rsidRDefault="00335C03" w:rsidP="00335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16C8DB38" w14:textId="22BA2F9F" w:rsidR="00335C03" w:rsidRDefault="008137F7" w:rsidP="008137F7">
      <w:pPr>
        <w:spacing w:after="0" w:line="240" w:lineRule="auto"/>
        <w:rPr>
          <w:lang w:val="en-US"/>
        </w:rPr>
      </w:pPr>
      <w:r w:rsidRPr="008137F7">
        <w:rPr>
          <w:b/>
          <w:bCs/>
          <w:lang w:val="en-US"/>
        </w:rPr>
        <w:t>ROUND 1</w:t>
      </w:r>
      <w:r w:rsidRPr="008137F7">
        <w:rPr>
          <w:lang w:val="en-US"/>
        </w:rPr>
        <w:t>: CNN Architecture Builder</w:t>
      </w:r>
      <w:r>
        <w:rPr>
          <w:lang w:val="en-US"/>
        </w:rPr>
        <w:t xml:space="preserve"> (</w:t>
      </w:r>
      <w:r w:rsidRPr="008137F7">
        <w:rPr>
          <w:lang w:val="en-US"/>
        </w:rPr>
        <w:t>Learn by constructing and understanding CNN architectures layer by layer</w:t>
      </w:r>
      <w:r>
        <w:rPr>
          <w:lang w:val="en-US"/>
        </w:rPr>
        <w:t>)</w:t>
      </w:r>
    </w:p>
    <w:tbl>
      <w:tblPr>
        <w:tblW w:w="87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559"/>
        <w:gridCol w:w="6299"/>
      </w:tblGrid>
      <w:tr w:rsidR="008137F7" w:rsidRPr="008137F7" w14:paraId="5C52E0A1" w14:textId="77777777" w:rsidTr="00163E37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3AEA3F24" w14:textId="77777777" w:rsidR="008137F7" w:rsidRPr="008137F7" w:rsidRDefault="008137F7" w:rsidP="00813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Level</w:t>
            </w:r>
          </w:p>
        </w:tc>
        <w:tc>
          <w:tcPr>
            <w:tcW w:w="1529" w:type="dxa"/>
            <w:vAlign w:val="center"/>
            <w:hideMark/>
          </w:tcPr>
          <w:p w14:paraId="478514BB" w14:textId="77777777" w:rsidR="008137F7" w:rsidRPr="008137F7" w:rsidRDefault="008137F7" w:rsidP="00813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7791CCE" w14:textId="77777777" w:rsidR="008137F7" w:rsidRPr="008137F7" w:rsidRDefault="008137F7" w:rsidP="00813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Description</w:t>
            </w:r>
          </w:p>
        </w:tc>
      </w:tr>
      <w:tr w:rsidR="008137F7" w:rsidRPr="008137F7" w14:paraId="18380CE2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2805980" w14:textId="7F30617E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1 </w:t>
            </w:r>
          </w:p>
        </w:tc>
        <w:tc>
          <w:tcPr>
            <w:tcW w:w="1529" w:type="dxa"/>
            <w:vAlign w:val="center"/>
            <w:hideMark/>
          </w:tcPr>
          <w:p w14:paraId="40F67B9C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CNN Layer Matcher</w:t>
            </w:r>
          </w:p>
        </w:tc>
        <w:tc>
          <w:tcPr>
            <w:tcW w:w="0" w:type="auto"/>
            <w:vAlign w:val="center"/>
            <w:hideMark/>
          </w:tcPr>
          <w:p w14:paraId="4AF0F01B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Match CNN layers such as Convolution, Pooling, Flatten, and Fully Connected layers with their respective functions and roles in the network.</w:t>
            </w:r>
          </w:p>
        </w:tc>
      </w:tr>
      <w:tr w:rsidR="008137F7" w:rsidRPr="008137F7" w14:paraId="0711570D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953021C" w14:textId="7E191D06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2 </w:t>
            </w:r>
          </w:p>
        </w:tc>
        <w:tc>
          <w:tcPr>
            <w:tcW w:w="1529" w:type="dxa"/>
            <w:vAlign w:val="center"/>
            <w:hideMark/>
          </w:tcPr>
          <w:p w14:paraId="4084B501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Filter Finder</w:t>
            </w:r>
          </w:p>
        </w:tc>
        <w:tc>
          <w:tcPr>
            <w:tcW w:w="0" w:type="auto"/>
            <w:vAlign w:val="center"/>
            <w:hideMark/>
          </w:tcPr>
          <w:p w14:paraId="3E20B01E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Identify suitable filters and kernels for feature extraction and understand how filter size, stride, and padding affect the output feature map.</w:t>
            </w:r>
          </w:p>
        </w:tc>
      </w:tr>
      <w:tr w:rsidR="008137F7" w:rsidRPr="008137F7" w14:paraId="79D56B79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F4553A2" w14:textId="247B71EE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3 </w:t>
            </w:r>
          </w:p>
        </w:tc>
        <w:tc>
          <w:tcPr>
            <w:tcW w:w="1529" w:type="dxa"/>
            <w:vAlign w:val="center"/>
            <w:hideMark/>
          </w:tcPr>
          <w:p w14:paraId="61A63362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Parameter Sharing Puzzle</w:t>
            </w:r>
          </w:p>
        </w:tc>
        <w:tc>
          <w:tcPr>
            <w:tcW w:w="0" w:type="auto"/>
            <w:vAlign w:val="center"/>
            <w:hideMark/>
          </w:tcPr>
          <w:p w14:paraId="400E2605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Determine how the same filter weights are reused across different image locations and calculate the number of parameters in a convolutional layer.</w:t>
            </w:r>
          </w:p>
        </w:tc>
      </w:tr>
      <w:tr w:rsidR="008137F7" w:rsidRPr="008137F7" w14:paraId="3D93D890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B89031C" w14:textId="2ECE8FF4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4 </w:t>
            </w:r>
          </w:p>
        </w:tc>
        <w:tc>
          <w:tcPr>
            <w:tcW w:w="1529" w:type="dxa"/>
            <w:vAlign w:val="center"/>
            <w:hideMark/>
          </w:tcPr>
          <w:p w14:paraId="22491048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CNN Architecture Debugger</w:t>
            </w:r>
          </w:p>
        </w:tc>
        <w:tc>
          <w:tcPr>
            <w:tcW w:w="0" w:type="auto"/>
            <w:vAlign w:val="center"/>
            <w:hideMark/>
          </w:tcPr>
          <w:p w14:paraId="68025C17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Identify and correct problems in a CNN architecture, such as incorrect layer order, incompatible dimensions, and inappropriate layer selection.</w:t>
            </w:r>
          </w:p>
        </w:tc>
      </w:tr>
      <w:tr w:rsidR="008137F7" w:rsidRPr="008137F7" w14:paraId="53B81CCB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BE7EFF7" w14:textId="45754AF9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5 </w:t>
            </w:r>
          </w:p>
        </w:tc>
        <w:tc>
          <w:tcPr>
            <w:tcW w:w="1529" w:type="dxa"/>
            <w:vAlign w:val="center"/>
            <w:hideMark/>
          </w:tcPr>
          <w:p w14:paraId="3BEDC6E6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AlexNet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vs </w:t>
            </w:r>
            <w:proofErr w:type="spellStart"/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ResNet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Challenge</w:t>
            </w:r>
          </w:p>
        </w:tc>
        <w:tc>
          <w:tcPr>
            <w:tcW w:w="0" w:type="auto"/>
            <w:vAlign w:val="center"/>
            <w:hideMark/>
          </w:tcPr>
          <w:p w14:paraId="2BF43C40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Compare </w:t>
            </w:r>
            <w:proofErr w:type="spellStart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AlexNet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and </w:t>
            </w:r>
            <w:proofErr w:type="spellStart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ResNet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architectures and identify how their architectural approaches differ, particularly the use of residual connections in </w:t>
            </w:r>
            <w:proofErr w:type="spellStart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ResNet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.</w:t>
            </w:r>
          </w:p>
        </w:tc>
      </w:tr>
    </w:tbl>
    <w:p w14:paraId="2FC50B1F" w14:textId="77777777" w:rsidR="008137F7" w:rsidRDefault="008137F7" w:rsidP="008137F7">
      <w:pPr>
        <w:spacing w:after="0" w:line="240" w:lineRule="auto"/>
        <w:rPr>
          <w:lang w:val="en-US"/>
        </w:rPr>
      </w:pPr>
    </w:p>
    <w:p w14:paraId="26E6EC41" w14:textId="23054D84" w:rsidR="00C4214B" w:rsidRDefault="00163E37" w:rsidP="00163E37">
      <w:pPr>
        <w:spacing w:after="0" w:line="240" w:lineRule="auto"/>
        <w:rPr>
          <w:lang w:val="en-US"/>
        </w:rPr>
      </w:pPr>
      <w:r w:rsidRPr="00163E37">
        <w:rPr>
          <w:b/>
          <w:bCs/>
          <w:lang w:val="en-US"/>
        </w:rPr>
        <w:t>ROUND 2</w:t>
      </w:r>
      <w:r w:rsidRPr="00163E37">
        <w:rPr>
          <w:lang w:val="en-US"/>
        </w:rPr>
        <w:t>: CNN Feature Detective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( </w:t>
      </w:r>
      <w:r w:rsidRPr="00163E37">
        <w:rPr>
          <w:lang w:val="en-US"/>
        </w:rPr>
        <w:t>Learn</w:t>
      </w:r>
      <w:proofErr w:type="gramEnd"/>
      <w:r w:rsidRPr="00163E37">
        <w:rPr>
          <w:lang w:val="en-US"/>
        </w:rPr>
        <w:t xml:space="preserve"> by exploring how CNNs extract features, avoid overfitting, and solve real-world problems</w:t>
      </w:r>
      <w:r>
        <w:rPr>
          <w:lang w:val="en-US"/>
        </w:rPr>
        <w:t>)</w:t>
      </w:r>
    </w:p>
    <w:tbl>
      <w:tblPr>
        <w:tblW w:w="88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600"/>
        <w:gridCol w:w="6381"/>
      </w:tblGrid>
      <w:tr w:rsidR="00163E37" w:rsidRPr="00163E37" w14:paraId="43965D4E" w14:textId="77777777" w:rsidTr="00163E37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212732AF" w14:textId="77777777" w:rsidR="00163E37" w:rsidRPr="00163E37" w:rsidRDefault="00163E37" w:rsidP="00163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Level</w:t>
            </w:r>
          </w:p>
        </w:tc>
        <w:tc>
          <w:tcPr>
            <w:tcW w:w="1539" w:type="dxa"/>
            <w:vAlign w:val="center"/>
            <w:hideMark/>
          </w:tcPr>
          <w:p w14:paraId="77D0207D" w14:textId="77777777" w:rsidR="00163E37" w:rsidRPr="00163E37" w:rsidRDefault="00163E37" w:rsidP="00163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67B4F1A" w14:textId="77777777" w:rsidR="00163E37" w:rsidRPr="00163E37" w:rsidRDefault="00163E37" w:rsidP="00163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Description</w:t>
            </w:r>
          </w:p>
        </w:tc>
      </w:tr>
      <w:tr w:rsidR="00163E37" w:rsidRPr="00163E37" w14:paraId="5BDA4BD9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A865066" w14:textId="3FCA094D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1 </w:t>
            </w:r>
          </w:p>
        </w:tc>
        <w:tc>
          <w:tcPr>
            <w:tcW w:w="1539" w:type="dxa"/>
            <w:vAlign w:val="center"/>
            <w:hideMark/>
          </w:tcPr>
          <w:p w14:paraId="0DC75BCF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Edge Detection Explorer</w:t>
            </w:r>
          </w:p>
        </w:tc>
        <w:tc>
          <w:tcPr>
            <w:tcW w:w="0" w:type="auto"/>
            <w:vAlign w:val="center"/>
            <w:hideMark/>
          </w:tcPr>
          <w:p w14:paraId="3419C654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Apply simple (3\times3) filters to an image and determine how convolution operations can detect edges and other basic features.</w:t>
            </w:r>
          </w:p>
        </w:tc>
      </w:tr>
      <w:tr w:rsidR="00163E37" w:rsidRPr="00163E37" w14:paraId="154227ED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09C9AAC" w14:textId="44D39674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lastRenderedPageBreak/>
              <w:t xml:space="preserve">Level 2 </w:t>
            </w:r>
          </w:p>
        </w:tc>
        <w:tc>
          <w:tcPr>
            <w:tcW w:w="1539" w:type="dxa"/>
            <w:vAlign w:val="center"/>
            <w:hideMark/>
          </w:tcPr>
          <w:p w14:paraId="72E6A654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Feature Map Detective</w:t>
            </w:r>
          </w:p>
        </w:tc>
        <w:tc>
          <w:tcPr>
            <w:tcW w:w="0" w:type="auto"/>
            <w:vAlign w:val="center"/>
            <w:hideMark/>
          </w:tcPr>
          <w:p w14:paraId="1587C94C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Analyze</w:t>
            </w:r>
            <w:proofErr w:type="spellEnd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feature maps produced by different CNN layers and identify the progression from simple features such as edges to complex patterns and objects.</w:t>
            </w:r>
          </w:p>
        </w:tc>
      </w:tr>
      <w:tr w:rsidR="00163E37" w:rsidRPr="00163E37" w14:paraId="499F02F6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602753C" w14:textId="043FC4EC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3 </w:t>
            </w:r>
          </w:p>
        </w:tc>
        <w:tc>
          <w:tcPr>
            <w:tcW w:w="1539" w:type="dxa"/>
            <w:vAlign w:val="center"/>
            <w:hideMark/>
          </w:tcPr>
          <w:p w14:paraId="475832DF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Regularization Rescuer</w:t>
            </w:r>
          </w:p>
        </w:tc>
        <w:tc>
          <w:tcPr>
            <w:tcW w:w="0" w:type="auto"/>
            <w:vAlign w:val="center"/>
            <w:hideMark/>
          </w:tcPr>
          <w:p w14:paraId="1DA47812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Identify overfitting in a CNN model and select suitable regularization techniques to improve generalization and model performance.</w:t>
            </w:r>
          </w:p>
        </w:tc>
      </w:tr>
      <w:tr w:rsidR="00163E37" w:rsidRPr="00163E37" w14:paraId="0B4FB231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4416896" w14:textId="1D7250FA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4 </w:t>
            </w:r>
          </w:p>
        </w:tc>
        <w:tc>
          <w:tcPr>
            <w:tcW w:w="1539" w:type="dxa"/>
            <w:vAlign w:val="center"/>
            <w:hideMark/>
          </w:tcPr>
          <w:p w14:paraId="0C563ECD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CNN Architecture Race</w:t>
            </w:r>
          </w:p>
        </w:tc>
        <w:tc>
          <w:tcPr>
            <w:tcW w:w="0" w:type="auto"/>
            <w:vAlign w:val="center"/>
            <w:hideMark/>
          </w:tcPr>
          <w:p w14:paraId="63B3FF22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Compare </w:t>
            </w:r>
            <w:proofErr w:type="spellStart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ResNet</w:t>
            </w:r>
            <w:proofErr w:type="spellEnd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and </w:t>
            </w:r>
            <w:proofErr w:type="spellStart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AlexNet</w:t>
            </w:r>
            <w:proofErr w:type="spellEnd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for different image-classification applications and determine which architecture is more suitable for a given problem.</w:t>
            </w:r>
          </w:p>
        </w:tc>
      </w:tr>
      <w:tr w:rsidR="00163E37" w:rsidRPr="00163E37" w14:paraId="3D196694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B73B86D" w14:textId="459945FC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5 </w:t>
            </w:r>
          </w:p>
        </w:tc>
        <w:tc>
          <w:tcPr>
            <w:tcW w:w="1539" w:type="dxa"/>
            <w:vAlign w:val="center"/>
            <w:hideMark/>
          </w:tcPr>
          <w:p w14:paraId="7176F108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CNN Application Master</w:t>
            </w:r>
          </w:p>
        </w:tc>
        <w:tc>
          <w:tcPr>
            <w:tcW w:w="0" w:type="auto"/>
            <w:vAlign w:val="center"/>
            <w:hideMark/>
          </w:tcPr>
          <w:p w14:paraId="7B09AC06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Design a CNN-based solution for a real-world application such as medical image analysis, face recognition, object detection, or autonomous driving, and justify the selected architecture and layers.</w:t>
            </w:r>
          </w:p>
        </w:tc>
      </w:tr>
    </w:tbl>
    <w:p w14:paraId="2983D434" w14:textId="77777777" w:rsidR="00163E37" w:rsidRDefault="00163E37" w:rsidP="00163E37">
      <w:pPr>
        <w:spacing w:after="0" w:line="240" w:lineRule="auto"/>
        <w:rPr>
          <w:lang w:val="en-US"/>
        </w:rPr>
      </w:pPr>
    </w:p>
    <w:p w14:paraId="174E758E" w14:textId="77777777" w:rsidR="000F6874" w:rsidRDefault="000F6874" w:rsidP="00163E37">
      <w:pPr>
        <w:spacing w:after="0" w:line="240" w:lineRule="auto"/>
        <w:rPr>
          <w:lang w:val="en-US"/>
        </w:rPr>
      </w:pPr>
    </w:p>
    <w:p w14:paraId="07B52BB1" w14:textId="77777777" w:rsidR="000F6874" w:rsidRDefault="000F6874" w:rsidP="00163E37">
      <w:pPr>
        <w:spacing w:after="0" w:line="240" w:lineRule="auto"/>
        <w:rPr>
          <w:lang w:val="en-US"/>
        </w:rPr>
      </w:pPr>
    </w:p>
    <w:p w14:paraId="2F25CD39" w14:textId="21CAB535" w:rsidR="000F6874" w:rsidRDefault="000F6874" w:rsidP="00163E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6874">
        <w:rPr>
          <w:rFonts w:ascii="Times New Roman" w:hAnsi="Times New Roman" w:cs="Times New Roman"/>
          <w:b/>
          <w:bCs/>
          <w:sz w:val="28"/>
          <w:szCs w:val="28"/>
          <w:lang w:val="en-US"/>
        </w:rPr>
        <w:t>ANSWER</w:t>
      </w:r>
    </w:p>
    <w:p w14:paraId="7BF8DB11" w14:textId="77777777" w:rsidR="000F6874" w:rsidRPr="000F6874" w:rsidRDefault="000F6874" w:rsidP="00163E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BDCB07" w14:textId="77777777" w:rsidR="000F6874" w:rsidRPr="000F6874" w:rsidRDefault="000F6874" w:rsidP="000F687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F6874">
        <w:rPr>
          <w:rFonts w:ascii="Times New Roman" w:hAnsi="Times New Roman" w:cs="Times New Roman"/>
          <w:b/>
          <w:bCs/>
        </w:rPr>
        <w:t>Game-Based Learning Activity: CNN Architecture and Feature Detective</w:t>
      </w:r>
    </w:p>
    <w:p w14:paraId="1D229919" w14:textId="77777777" w:rsidR="000F6874" w:rsidRDefault="000F6874" w:rsidP="000F687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F6874">
        <w:rPr>
          <w:rFonts w:ascii="Times New Roman" w:hAnsi="Times New Roman" w:cs="Times New Roman"/>
          <w:b/>
          <w:bCs/>
        </w:rPr>
        <w:t>ROUND 1: CNN Architecture Builder</w:t>
      </w:r>
    </w:p>
    <w:p w14:paraId="511B57C5" w14:textId="77777777" w:rsidR="000F6874" w:rsidRPr="000F6874" w:rsidRDefault="000F6874" w:rsidP="000F687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667"/>
        <w:gridCol w:w="6725"/>
      </w:tblGrid>
      <w:tr w:rsidR="000F6874" w:rsidRPr="000F6874" w14:paraId="285DC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8077B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323EABF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3F1A543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Solution / Activity</w:t>
            </w:r>
          </w:p>
        </w:tc>
      </w:tr>
      <w:tr w:rsidR="000F6874" w:rsidRPr="000F6874" w14:paraId="3DEE4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2C13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5533B57C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CNN Layer Matcher</w:t>
            </w:r>
          </w:p>
        </w:tc>
        <w:tc>
          <w:tcPr>
            <w:tcW w:w="0" w:type="auto"/>
            <w:vAlign w:val="center"/>
            <w:hideMark/>
          </w:tcPr>
          <w:p w14:paraId="3BC6350E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Convolution →</w:t>
            </w:r>
            <w:r w:rsidRPr="000F6874">
              <w:rPr>
                <w:rFonts w:ascii="Times New Roman" w:hAnsi="Times New Roman" w:cs="Times New Roman"/>
              </w:rPr>
              <w:t xml:space="preserve"> extracts features.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Pooling →</w:t>
            </w:r>
            <w:r w:rsidRPr="000F6874">
              <w:rPr>
                <w:rFonts w:ascii="Times New Roman" w:hAnsi="Times New Roman" w:cs="Times New Roman"/>
              </w:rPr>
              <w:t xml:space="preserve"> reduces feature-map size.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Flatten →</w:t>
            </w:r>
            <w:r w:rsidRPr="000F6874">
              <w:rPr>
                <w:rFonts w:ascii="Times New Roman" w:hAnsi="Times New Roman" w:cs="Times New Roman"/>
              </w:rPr>
              <w:t xml:space="preserve"> converts feature maps into a 1D vector.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Fully Connected →</w:t>
            </w:r>
            <w:r w:rsidRPr="000F6874">
              <w:rPr>
                <w:rFonts w:ascii="Times New Roman" w:hAnsi="Times New Roman" w:cs="Times New Roman"/>
              </w:rPr>
              <w:t xml:space="preserve"> performs final classification.</w:t>
            </w:r>
          </w:p>
        </w:tc>
      </w:tr>
      <w:tr w:rsidR="000F6874" w:rsidRPr="000F6874" w14:paraId="71DDE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478F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56202106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Filter Finder</w:t>
            </w:r>
          </w:p>
        </w:tc>
        <w:tc>
          <w:tcPr>
            <w:tcW w:w="0" w:type="auto"/>
            <w:vAlign w:val="center"/>
            <w:hideMark/>
          </w:tcPr>
          <w:p w14:paraId="299FC88F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</w:rPr>
              <w:t xml:space="preserve">A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3×3 filter</w:t>
            </w:r>
            <w:r w:rsidRPr="000F6874">
              <w:rPr>
                <w:rFonts w:ascii="Times New Roman" w:hAnsi="Times New Roman" w:cs="Times New Roman"/>
              </w:rPr>
              <w:t xml:space="preserve"> is commonly used for feature extraction.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Stride</w:t>
            </w:r>
            <w:r w:rsidRPr="000F6874">
              <w:rPr>
                <w:rFonts w:ascii="Times New Roman" w:hAnsi="Times New Roman" w:cs="Times New Roman"/>
              </w:rPr>
              <w:t xml:space="preserve"> controls how far the filter moves.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Padding</w:t>
            </w:r>
            <w:r w:rsidRPr="000F6874">
              <w:rPr>
                <w:rFonts w:ascii="Times New Roman" w:hAnsi="Times New Roman" w:cs="Times New Roman"/>
              </w:rPr>
              <w:t xml:space="preserve"> adds pixels around the image to control output size. Smaller filters detect basic features such as edges and textures.</w:t>
            </w:r>
          </w:p>
        </w:tc>
      </w:tr>
      <w:tr w:rsidR="000F6874" w:rsidRPr="000F6874" w14:paraId="6F3E4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59F6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74FF13FF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Parameter Sharing Puzzle</w:t>
            </w:r>
          </w:p>
        </w:tc>
        <w:tc>
          <w:tcPr>
            <w:tcW w:w="0" w:type="auto"/>
            <w:vAlign w:val="center"/>
            <w:hideMark/>
          </w:tcPr>
          <w:p w14:paraId="78AF1179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</w:rPr>
              <w:t xml:space="preserve">The same filter weights are reused at different image locations. For a 3×3 filter with 3 input channels: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3×3×3 + 1 = 28 parameters</w:t>
            </w:r>
            <w:r w:rsidRPr="000F6874">
              <w:rPr>
                <w:rFonts w:ascii="Times New Roman" w:hAnsi="Times New Roman" w:cs="Times New Roman"/>
              </w:rPr>
              <w:t>. This greatly reduces the number of trainable parameters.</w:t>
            </w:r>
          </w:p>
        </w:tc>
      </w:tr>
      <w:tr w:rsidR="000F6874" w:rsidRPr="000F6874" w14:paraId="6571C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358A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697DCB11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CNN Architecture Debugger</w:t>
            </w:r>
          </w:p>
        </w:tc>
        <w:tc>
          <w:tcPr>
            <w:tcW w:w="0" w:type="auto"/>
            <w:vAlign w:val="center"/>
            <w:hideMark/>
          </w:tcPr>
          <w:p w14:paraId="19E44683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</w:rPr>
              <w:t xml:space="preserve">Correct order: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 xml:space="preserve">Input → Convolution → </w:t>
            </w:r>
            <w:proofErr w:type="spellStart"/>
            <w:r w:rsidRPr="000F6874">
              <w:rPr>
                <w:rFonts w:ascii="Times New Roman" w:hAnsi="Times New Roman" w:cs="Times New Roman"/>
                <w:b/>
                <w:bCs/>
              </w:rPr>
              <w:t>ReLU</w:t>
            </w:r>
            <w:proofErr w:type="spellEnd"/>
            <w:r w:rsidRPr="000F6874">
              <w:rPr>
                <w:rFonts w:ascii="Times New Roman" w:hAnsi="Times New Roman" w:cs="Times New Roman"/>
                <w:b/>
                <w:bCs/>
              </w:rPr>
              <w:t xml:space="preserve"> → Pooling → Convolution → </w:t>
            </w:r>
            <w:proofErr w:type="spellStart"/>
            <w:r w:rsidRPr="000F6874">
              <w:rPr>
                <w:rFonts w:ascii="Times New Roman" w:hAnsi="Times New Roman" w:cs="Times New Roman"/>
                <w:b/>
                <w:bCs/>
              </w:rPr>
              <w:t>ReLU</w:t>
            </w:r>
            <w:proofErr w:type="spellEnd"/>
            <w:r w:rsidRPr="000F6874">
              <w:rPr>
                <w:rFonts w:ascii="Times New Roman" w:hAnsi="Times New Roman" w:cs="Times New Roman"/>
                <w:b/>
                <w:bCs/>
              </w:rPr>
              <w:t xml:space="preserve"> → Pooling → Flatten → Fully Connected → Output</w:t>
            </w:r>
            <w:r w:rsidRPr="000F6874">
              <w:rPr>
                <w:rFonts w:ascii="Times New Roman" w:hAnsi="Times New Roman" w:cs="Times New Roman"/>
              </w:rPr>
              <w:t>. Pooling reduces dimensions, while Flatten should be used before a standard fully connected layer.</w:t>
            </w:r>
          </w:p>
        </w:tc>
      </w:tr>
      <w:tr w:rsidR="000F6874" w:rsidRPr="000F6874" w14:paraId="7807F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7624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09191F52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F6874">
              <w:rPr>
                <w:rFonts w:ascii="Times New Roman" w:hAnsi="Times New Roman" w:cs="Times New Roman"/>
                <w:b/>
                <w:bCs/>
              </w:rPr>
              <w:t>AlexNet</w:t>
            </w:r>
            <w:proofErr w:type="spellEnd"/>
            <w:r w:rsidRPr="000F6874">
              <w:rPr>
                <w:rFonts w:ascii="Times New Roman" w:hAnsi="Times New Roman" w:cs="Times New Roman"/>
                <w:b/>
                <w:bCs/>
              </w:rPr>
              <w:t xml:space="preserve"> vs </w:t>
            </w:r>
            <w:proofErr w:type="spellStart"/>
            <w:r w:rsidRPr="000F6874">
              <w:rPr>
                <w:rFonts w:ascii="Times New Roman" w:hAnsi="Times New Roman" w:cs="Times New Roman"/>
                <w:b/>
                <w:bCs/>
              </w:rPr>
              <w:t>ResNet</w:t>
            </w:r>
            <w:proofErr w:type="spellEnd"/>
            <w:r w:rsidRPr="000F6874">
              <w:rPr>
                <w:rFonts w:ascii="Times New Roman" w:hAnsi="Times New Roman" w:cs="Times New Roman"/>
                <w:b/>
                <w:bCs/>
              </w:rPr>
              <w:t xml:space="preserve"> Challenge</w:t>
            </w:r>
          </w:p>
        </w:tc>
        <w:tc>
          <w:tcPr>
            <w:tcW w:w="0" w:type="auto"/>
            <w:vAlign w:val="center"/>
            <w:hideMark/>
          </w:tcPr>
          <w:p w14:paraId="23D330E8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F6874">
              <w:rPr>
                <w:rFonts w:ascii="Times New Roman" w:hAnsi="Times New Roman" w:cs="Times New Roman"/>
                <w:b/>
                <w:bCs/>
              </w:rPr>
              <w:t>AlexNet</w:t>
            </w:r>
            <w:proofErr w:type="spellEnd"/>
            <w:r w:rsidRPr="000F6874">
              <w:rPr>
                <w:rFonts w:ascii="Times New Roman" w:hAnsi="Times New Roman" w:cs="Times New Roman"/>
              </w:rPr>
              <w:t xml:space="preserve"> is a relatively older and simpler deep CNN. </w:t>
            </w:r>
            <w:proofErr w:type="spellStart"/>
            <w:r w:rsidRPr="000F6874">
              <w:rPr>
                <w:rFonts w:ascii="Times New Roman" w:hAnsi="Times New Roman" w:cs="Times New Roman"/>
                <w:b/>
                <w:bCs/>
              </w:rPr>
              <w:t>ResNet</w:t>
            </w:r>
            <w:proofErr w:type="spellEnd"/>
            <w:r w:rsidRPr="000F6874">
              <w:rPr>
                <w:rFonts w:ascii="Times New Roman" w:hAnsi="Times New Roman" w:cs="Times New Roman"/>
              </w:rPr>
              <w:t xml:space="preserve"> uses residual/skip connections, allowing much deeper networks to be trained effectively. </w:t>
            </w:r>
            <w:proofErr w:type="spellStart"/>
            <w:r w:rsidRPr="000F6874">
              <w:rPr>
                <w:rFonts w:ascii="Times New Roman" w:hAnsi="Times New Roman" w:cs="Times New Roman"/>
              </w:rPr>
              <w:t>ResNet</w:t>
            </w:r>
            <w:proofErr w:type="spellEnd"/>
            <w:r w:rsidRPr="000F6874">
              <w:rPr>
                <w:rFonts w:ascii="Times New Roman" w:hAnsi="Times New Roman" w:cs="Times New Roman"/>
              </w:rPr>
              <w:t xml:space="preserve"> is generally preferred for complex image-classification tasks.</w:t>
            </w:r>
          </w:p>
        </w:tc>
      </w:tr>
    </w:tbl>
    <w:p w14:paraId="657D6AAD" w14:textId="77777777" w:rsidR="000F6874" w:rsidRPr="000F6874" w:rsidRDefault="000F6874" w:rsidP="000F687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F6874">
        <w:rPr>
          <w:rFonts w:ascii="Times New Roman" w:hAnsi="Times New Roman" w:cs="Times New Roman"/>
          <w:b/>
          <w:bCs/>
        </w:rPr>
        <w:t>Round 1 Result</w:t>
      </w:r>
    </w:p>
    <w:p w14:paraId="1772635D" w14:textId="77777777" w:rsidR="000F6874" w:rsidRPr="000F6874" w:rsidRDefault="000F6874" w:rsidP="000F6874">
      <w:pPr>
        <w:spacing w:after="0" w:line="240" w:lineRule="auto"/>
        <w:rPr>
          <w:rFonts w:ascii="Times New Roman" w:hAnsi="Times New Roman" w:cs="Times New Roman"/>
        </w:rPr>
      </w:pPr>
      <w:r w:rsidRPr="000F6874">
        <w:rPr>
          <w:rFonts w:ascii="Times New Roman" w:hAnsi="Times New Roman" w:cs="Times New Roman"/>
          <w:b/>
          <w:bCs/>
        </w:rPr>
        <w:t>Knowledge gained:</w:t>
      </w:r>
      <w:r w:rsidRPr="000F6874">
        <w:rPr>
          <w:rFonts w:ascii="Times New Roman" w:hAnsi="Times New Roman" w:cs="Times New Roman"/>
        </w:rPr>
        <w:t xml:space="preserve"> CNN layers, filters, parameter sharing, architecture design, and </w:t>
      </w:r>
      <w:proofErr w:type="spellStart"/>
      <w:r w:rsidRPr="000F6874">
        <w:rPr>
          <w:rFonts w:ascii="Times New Roman" w:hAnsi="Times New Roman" w:cs="Times New Roman"/>
        </w:rPr>
        <w:t>AlexNet</w:t>
      </w:r>
      <w:proofErr w:type="spellEnd"/>
      <w:r w:rsidRPr="000F6874">
        <w:rPr>
          <w:rFonts w:ascii="Times New Roman" w:hAnsi="Times New Roman" w:cs="Times New Roman"/>
        </w:rPr>
        <w:t xml:space="preserve"> vs </w:t>
      </w:r>
      <w:proofErr w:type="spellStart"/>
      <w:r w:rsidRPr="000F6874">
        <w:rPr>
          <w:rFonts w:ascii="Times New Roman" w:hAnsi="Times New Roman" w:cs="Times New Roman"/>
        </w:rPr>
        <w:t>ResNet</w:t>
      </w:r>
      <w:proofErr w:type="spellEnd"/>
      <w:r w:rsidRPr="000F6874">
        <w:rPr>
          <w:rFonts w:ascii="Times New Roman" w:hAnsi="Times New Roman" w:cs="Times New Roman"/>
        </w:rPr>
        <w:t>.</w:t>
      </w:r>
    </w:p>
    <w:p w14:paraId="1A5AAB92" w14:textId="77777777" w:rsidR="000F6874" w:rsidRPr="000F6874" w:rsidRDefault="000F6874" w:rsidP="000F6874">
      <w:pPr>
        <w:spacing w:after="0" w:line="240" w:lineRule="auto"/>
        <w:rPr>
          <w:rFonts w:ascii="Times New Roman" w:hAnsi="Times New Roman" w:cs="Times New Roman"/>
        </w:rPr>
      </w:pPr>
      <w:r w:rsidRPr="000F6874">
        <w:rPr>
          <w:rFonts w:ascii="Times New Roman" w:hAnsi="Times New Roman" w:cs="Times New Roman"/>
        </w:rPr>
        <w:pict w14:anchorId="18BA7F99">
          <v:rect id="_x0000_i1034" style="width:0;height:1.5pt" o:hralign="center" o:hrstd="t" o:hr="t" fillcolor="#a0a0a0" stroked="f"/>
        </w:pict>
      </w:r>
    </w:p>
    <w:p w14:paraId="2374D024" w14:textId="77777777" w:rsidR="000F6874" w:rsidRPr="000F6874" w:rsidRDefault="000F6874" w:rsidP="000F687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F6874">
        <w:rPr>
          <w:rFonts w:ascii="Times New Roman" w:hAnsi="Times New Roman" w:cs="Times New Roman"/>
          <w:b/>
          <w:bCs/>
        </w:rPr>
        <w:t>ROUND 2: CNN Feature Detective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686"/>
        <w:gridCol w:w="6711"/>
      </w:tblGrid>
      <w:tr w:rsidR="000F6874" w:rsidRPr="000F6874" w14:paraId="7D565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1AF39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58BF5BF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55F8AA3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Solution / Activity</w:t>
            </w:r>
          </w:p>
        </w:tc>
      </w:tr>
      <w:tr w:rsidR="000F6874" w:rsidRPr="000F6874" w14:paraId="716CD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EC77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109E8B24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Edge Detection Explorer</w:t>
            </w:r>
          </w:p>
        </w:tc>
        <w:tc>
          <w:tcPr>
            <w:tcW w:w="0" w:type="auto"/>
            <w:vAlign w:val="center"/>
            <w:hideMark/>
          </w:tcPr>
          <w:p w14:paraId="2D4CABF0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</w:rPr>
              <w:t xml:space="preserve">Apply a 3×3 edge-detection filter to </w:t>
            </w:r>
            <w:proofErr w:type="spellStart"/>
            <w:r w:rsidRPr="000F6874">
              <w:rPr>
                <w:rFonts w:ascii="Times New Roman" w:hAnsi="Times New Roman" w:cs="Times New Roman"/>
              </w:rPr>
              <w:t>neighboring</w:t>
            </w:r>
            <w:proofErr w:type="spellEnd"/>
            <w:r w:rsidRPr="000F6874">
              <w:rPr>
                <w:rFonts w:ascii="Times New Roman" w:hAnsi="Times New Roman" w:cs="Times New Roman"/>
              </w:rPr>
              <w:t xml:space="preserve"> pixels. Large differences between nearby pixels produce strong responses, allowing the CNN to detect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edges and boundaries</w:t>
            </w:r>
            <w:r w:rsidRPr="000F6874">
              <w:rPr>
                <w:rFonts w:ascii="Times New Roman" w:hAnsi="Times New Roman" w:cs="Times New Roman"/>
              </w:rPr>
              <w:t>.</w:t>
            </w:r>
          </w:p>
        </w:tc>
      </w:tr>
      <w:tr w:rsidR="000F6874" w:rsidRPr="000F6874" w14:paraId="7804E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E3A0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lastRenderedPageBreak/>
              <w:t>Level 2</w:t>
            </w:r>
          </w:p>
        </w:tc>
        <w:tc>
          <w:tcPr>
            <w:tcW w:w="0" w:type="auto"/>
            <w:vAlign w:val="center"/>
            <w:hideMark/>
          </w:tcPr>
          <w:p w14:paraId="2232589A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Feature Map Detective</w:t>
            </w:r>
          </w:p>
        </w:tc>
        <w:tc>
          <w:tcPr>
            <w:tcW w:w="0" w:type="auto"/>
            <w:vAlign w:val="center"/>
            <w:hideMark/>
          </w:tcPr>
          <w:p w14:paraId="007DDFF2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</w:rPr>
              <w:t xml:space="preserve">Early layers detect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edges and simple textures</w:t>
            </w:r>
            <w:r w:rsidRPr="000F6874">
              <w:rPr>
                <w:rFonts w:ascii="Times New Roman" w:hAnsi="Times New Roman" w:cs="Times New Roman"/>
              </w:rPr>
              <w:t xml:space="preserve">. Middle layers detect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shapes and patterns</w:t>
            </w:r>
            <w:r w:rsidRPr="000F6874">
              <w:rPr>
                <w:rFonts w:ascii="Times New Roman" w:hAnsi="Times New Roman" w:cs="Times New Roman"/>
              </w:rPr>
              <w:t xml:space="preserve">. Deeper layers identify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complex structures and objects</w:t>
            </w:r>
            <w:r w:rsidRPr="000F6874">
              <w:rPr>
                <w:rFonts w:ascii="Times New Roman" w:hAnsi="Times New Roman" w:cs="Times New Roman"/>
              </w:rPr>
              <w:t>.</w:t>
            </w:r>
          </w:p>
        </w:tc>
      </w:tr>
      <w:tr w:rsidR="000F6874" w:rsidRPr="000F6874" w14:paraId="33C3E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1938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03925C54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Regularization Rescuer</w:t>
            </w:r>
          </w:p>
        </w:tc>
        <w:tc>
          <w:tcPr>
            <w:tcW w:w="0" w:type="auto"/>
            <w:vAlign w:val="center"/>
            <w:hideMark/>
          </w:tcPr>
          <w:p w14:paraId="20ECB40C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</w:rPr>
              <w:t xml:space="preserve">If training accuracy is high but validation accuracy is low, the model is overfitting. Use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data augmentation, dropout, batch normalization, L2 regularization, and early stopping</w:t>
            </w:r>
            <w:r w:rsidRPr="000F6874">
              <w:rPr>
                <w:rFonts w:ascii="Times New Roman" w:hAnsi="Times New Roman" w:cs="Times New Roman"/>
              </w:rPr>
              <w:t>.</w:t>
            </w:r>
          </w:p>
        </w:tc>
      </w:tr>
      <w:tr w:rsidR="000F6874" w:rsidRPr="000F6874" w14:paraId="046DE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3625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7B951449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CNN Architecture Race</w:t>
            </w:r>
          </w:p>
        </w:tc>
        <w:tc>
          <w:tcPr>
            <w:tcW w:w="0" w:type="auto"/>
            <w:vAlign w:val="center"/>
            <w:hideMark/>
          </w:tcPr>
          <w:p w14:paraId="213835A0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F6874">
              <w:rPr>
                <w:rFonts w:ascii="Times New Roman" w:hAnsi="Times New Roman" w:cs="Times New Roman"/>
                <w:b/>
                <w:bCs/>
              </w:rPr>
              <w:t>AlexNet</w:t>
            </w:r>
            <w:proofErr w:type="spellEnd"/>
            <w:r w:rsidRPr="000F6874">
              <w:rPr>
                <w:rFonts w:ascii="Times New Roman" w:hAnsi="Times New Roman" w:cs="Times New Roman"/>
              </w:rPr>
              <w:t xml:space="preserve"> is suitable when computational resources are limited and a simpler architecture is sufficient. </w:t>
            </w:r>
            <w:proofErr w:type="spellStart"/>
            <w:r w:rsidRPr="000F6874">
              <w:rPr>
                <w:rFonts w:ascii="Times New Roman" w:hAnsi="Times New Roman" w:cs="Times New Roman"/>
                <w:b/>
                <w:bCs/>
              </w:rPr>
              <w:t>ResNet</w:t>
            </w:r>
            <w:proofErr w:type="spellEnd"/>
            <w:r w:rsidRPr="000F6874">
              <w:rPr>
                <w:rFonts w:ascii="Times New Roman" w:hAnsi="Times New Roman" w:cs="Times New Roman"/>
              </w:rPr>
              <w:t xml:space="preserve"> is preferred for difficult image-classification problems because residual connections support deeper feature learning and usually improve performance.</w:t>
            </w:r>
          </w:p>
        </w:tc>
      </w:tr>
      <w:tr w:rsidR="000F6874" w:rsidRPr="000F6874" w14:paraId="1F469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5DB1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1BCBF78A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  <w:b/>
                <w:bCs/>
              </w:rPr>
              <w:t>CNN Application Master</w:t>
            </w:r>
          </w:p>
        </w:tc>
        <w:tc>
          <w:tcPr>
            <w:tcW w:w="0" w:type="auto"/>
            <w:vAlign w:val="center"/>
            <w:hideMark/>
          </w:tcPr>
          <w:p w14:paraId="7AE4315C" w14:textId="77777777" w:rsidR="000F6874" w:rsidRPr="000F6874" w:rsidRDefault="000F6874" w:rsidP="000F68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6874">
              <w:rPr>
                <w:rFonts w:ascii="Times New Roman" w:hAnsi="Times New Roman" w:cs="Times New Roman"/>
              </w:rPr>
              <w:t xml:space="preserve">Example: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>Chest X-ray disease detection</w:t>
            </w:r>
            <w:r w:rsidRPr="000F6874">
              <w:rPr>
                <w:rFonts w:ascii="Times New Roman" w:hAnsi="Times New Roman" w:cs="Times New Roman"/>
              </w:rPr>
              <w:t xml:space="preserve">. Use </w:t>
            </w:r>
            <w:r w:rsidRPr="000F6874">
              <w:rPr>
                <w:rFonts w:ascii="Times New Roman" w:hAnsi="Times New Roman" w:cs="Times New Roman"/>
                <w:b/>
                <w:bCs/>
              </w:rPr>
              <w:t xml:space="preserve">Input → Convolution → </w:t>
            </w:r>
            <w:proofErr w:type="spellStart"/>
            <w:r w:rsidRPr="000F6874">
              <w:rPr>
                <w:rFonts w:ascii="Times New Roman" w:hAnsi="Times New Roman" w:cs="Times New Roman"/>
                <w:b/>
                <w:bCs/>
              </w:rPr>
              <w:t>ReLU</w:t>
            </w:r>
            <w:proofErr w:type="spellEnd"/>
            <w:r w:rsidRPr="000F6874">
              <w:rPr>
                <w:rFonts w:ascii="Times New Roman" w:hAnsi="Times New Roman" w:cs="Times New Roman"/>
                <w:b/>
                <w:bCs/>
              </w:rPr>
              <w:t xml:space="preserve"> → Pooling → deeper convolution layers → Global Average Pooling/Fully Connected → Sigmoid output</w:t>
            </w:r>
            <w:r w:rsidRPr="000F6874">
              <w:rPr>
                <w:rFonts w:ascii="Times New Roman" w:hAnsi="Times New Roman" w:cs="Times New Roman"/>
              </w:rPr>
              <w:t>. Data augmentation and dropout can reduce overfitting.</w:t>
            </w:r>
          </w:p>
        </w:tc>
      </w:tr>
    </w:tbl>
    <w:p w14:paraId="72A2C325" w14:textId="77777777" w:rsidR="000F6874" w:rsidRPr="000F6874" w:rsidRDefault="000F6874" w:rsidP="000F687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F6874">
        <w:rPr>
          <w:rFonts w:ascii="Times New Roman" w:hAnsi="Times New Roman" w:cs="Times New Roman"/>
          <w:b/>
          <w:bCs/>
        </w:rPr>
        <w:t>Final Game Outcome</w:t>
      </w:r>
    </w:p>
    <w:p w14:paraId="692552AF" w14:textId="77777777" w:rsidR="000F6874" w:rsidRPr="000F6874" w:rsidRDefault="000F6874" w:rsidP="000F6874">
      <w:pPr>
        <w:spacing w:after="0" w:line="240" w:lineRule="auto"/>
        <w:rPr>
          <w:rFonts w:ascii="Times New Roman" w:hAnsi="Times New Roman" w:cs="Times New Roman"/>
        </w:rPr>
      </w:pPr>
      <w:r w:rsidRPr="000F6874">
        <w:rPr>
          <w:rFonts w:ascii="Times New Roman" w:hAnsi="Times New Roman" w:cs="Times New Roman"/>
        </w:rPr>
        <w:t>By completing both rounds, the learner understands:</w:t>
      </w:r>
    </w:p>
    <w:p w14:paraId="57E1E14F" w14:textId="77777777" w:rsidR="000F6874" w:rsidRPr="000F6874" w:rsidRDefault="000F6874" w:rsidP="000F687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F6874">
        <w:rPr>
          <w:rFonts w:ascii="Times New Roman" w:hAnsi="Times New Roman" w:cs="Times New Roman"/>
          <w:b/>
          <w:bCs/>
        </w:rPr>
        <w:t>CNN architecture and layer functions</w:t>
      </w:r>
    </w:p>
    <w:p w14:paraId="0F8D7675" w14:textId="77777777" w:rsidR="000F6874" w:rsidRPr="000F6874" w:rsidRDefault="000F6874" w:rsidP="000F687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F6874">
        <w:rPr>
          <w:rFonts w:ascii="Times New Roman" w:hAnsi="Times New Roman" w:cs="Times New Roman"/>
          <w:b/>
          <w:bCs/>
        </w:rPr>
        <w:t>Filters, convolution and feature maps</w:t>
      </w:r>
    </w:p>
    <w:p w14:paraId="4106296A" w14:textId="77777777" w:rsidR="000F6874" w:rsidRPr="000F6874" w:rsidRDefault="000F6874" w:rsidP="000F687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F6874">
        <w:rPr>
          <w:rFonts w:ascii="Times New Roman" w:hAnsi="Times New Roman" w:cs="Times New Roman"/>
          <w:b/>
          <w:bCs/>
        </w:rPr>
        <w:t>Parameter sharing and parameter reduction</w:t>
      </w:r>
    </w:p>
    <w:p w14:paraId="246FA937" w14:textId="77777777" w:rsidR="000F6874" w:rsidRPr="000F6874" w:rsidRDefault="000F6874" w:rsidP="000F687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F6874">
        <w:rPr>
          <w:rFonts w:ascii="Times New Roman" w:hAnsi="Times New Roman" w:cs="Times New Roman"/>
          <w:b/>
          <w:bCs/>
        </w:rPr>
        <w:t>Regularization and prevention of overfitting</w:t>
      </w:r>
    </w:p>
    <w:p w14:paraId="6ABB776C" w14:textId="77777777" w:rsidR="000F6874" w:rsidRPr="000F6874" w:rsidRDefault="000F6874" w:rsidP="000F687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F6874">
        <w:rPr>
          <w:rFonts w:ascii="Times New Roman" w:hAnsi="Times New Roman" w:cs="Times New Roman"/>
          <w:b/>
          <w:bCs/>
        </w:rPr>
        <w:t>AlexNet</w:t>
      </w:r>
      <w:proofErr w:type="spellEnd"/>
      <w:r w:rsidRPr="000F6874">
        <w:rPr>
          <w:rFonts w:ascii="Times New Roman" w:hAnsi="Times New Roman" w:cs="Times New Roman"/>
          <w:b/>
          <w:bCs/>
        </w:rPr>
        <w:t xml:space="preserve"> vs </w:t>
      </w:r>
      <w:proofErr w:type="spellStart"/>
      <w:r w:rsidRPr="000F6874">
        <w:rPr>
          <w:rFonts w:ascii="Times New Roman" w:hAnsi="Times New Roman" w:cs="Times New Roman"/>
          <w:b/>
          <w:bCs/>
        </w:rPr>
        <w:t>ResNet</w:t>
      </w:r>
      <w:proofErr w:type="spellEnd"/>
    </w:p>
    <w:p w14:paraId="34E15F46" w14:textId="77777777" w:rsidR="000F6874" w:rsidRPr="000F6874" w:rsidRDefault="000F6874" w:rsidP="000F687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F6874">
        <w:rPr>
          <w:rFonts w:ascii="Times New Roman" w:hAnsi="Times New Roman" w:cs="Times New Roman"/>
          <w:b/>
          <w:bCs/>
        </w:rPr>
        <w:t>Application of CNNs to real-world problems</w:t>
      </w:r>
    </w:p>
    <w:p w14:paraId="4510CFA1" w14:textId="77777777" w:rsidR="000F6874" w:rsidRPr="000F6874" w:rsidRDefault="000F6874" w:rsidP="000F6874">
      <w:pPr>
        <w:spacing w:after="0" w:line="240" w:lineRule="auto"/>
        <w:rPr>
          <w:rFonts w:ascii="Times New Roman" w:hAnsi="Times New Roman" w:cs="Times New Roman"/>
        </w:rPr>
      </w:pPr>
      <w:r w:rsidRPr="000F6874">
        <w:rPr>
          <w:rFonts w:ascii="Times New Roman" w:hAnsi="Times New Roman" w:cs="Times New Roman"/>
          <w:b/>
          <w:bCs/>
        </w:rPr>
        <w:t>Winner condition:</w:t>
      </w:r>
      <w:r w:rsidRPr="000F6874">
        <w:rPr>
          <w:rFonts w:ascii="Times New Roman" w:hAnsi="Times New Roman" w:cs="Times New Roman"/>
        </w:rPr>
        <w:t xml:space="preserve"> The learner successfully completes all </w:t>
      </w:r>
      <w:r w:rsidRPr="000F6874">
        <w:rPr>
          <w:rFonts w:ascii="Times New Roman" w:hAnsi="Times New Roman" w:cs="Times New Roman"/>
          <w:b/>
          <w:bCs/>
        </w:rPr>
        <w:t>10 levels</w:t>
      </w:r>
      <w:r w:rsidRPr="000F6874">
        <w:rPr>
          <w:rFonts w:ascii="Times New Roman" w:hAnsi="Times New Roman" w:cs="Times New Roman"/>
        </w:rPr>
        <w:t xml:space="preserve"> and can design and justify a CNN architecture for a given real-world problem.</w:t>
      </w:r>
    </w:p>
    <w:p w14:paraId="7D4AA699" w14:textId="77777777" w:rsidR="000F6874" w:rsidRDefault="000F6874" w:rsidP="00163E37">
      <w:pPr>
        <w:spacing w:after="0" w:line="240" w:lineRule="auto"/>
        <w:rPr>
          <w:lang w:val="en-US"/>
        </w:rPr>
      </w:pPr>
    </w:p>
    <w:p w14:paraId="281F8A4C" w14:textId="77777777" w:rsidR="003A6750" w:rsidRDefault="003A6750" w:rsidP="00163E37">
      <w:pPr>
        <w:spacing w:after="0" w:line="240" w:lineRule="auto"/>
        <w:rPr>
          <w:lang w:val="en-US"/>
        </w:rPr>
      </w:pPr>
    </w:p>
    <w:p w14:paraId="30B7102A" w14:textId="77777777" w:rsidR="002D5DF1" w:rsidRPr="00B00932" w:rsidRDefault="002D5DF1" w:rsidP="002D5DF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79F3EBF4" w14:textId="77777777" w:rsidR="002D5DF1" w:rsidRPr="00B00932" w:rsidRDefault="002D5DF1" w:rsidP="002D5DF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206" w:type="dxa"/>
        <w:jc w:val="center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2D5DF1" w:rsidRPr="00B00932" w14:paraId="607CA122" w14:textId="77777777" w:rsidTr="00566F2E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AFE189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eading=h.ib8o32sfaanj" w:colFirst="0" w:colLast="0"/>
            <w:bookmarkEnd w:id="0"/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6BFBD7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A95459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15D43E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7C1661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73687F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2D5DF1" w:rsidRPr="00B00932" w14:paraId="5F33FAFE" w14:textId="77777777" w:rsidTr="00566F2E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E7CC1" w14:textId="0CCD4886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Understanding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4C512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8E58E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B6443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220E0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94169B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2D5DF1" w:rsidRPr="00B00932" w14:paraId="49E3AB49" w14:textId="77777777" w:rsidTr="00566F2E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0D570" w14:textId="15464545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Conceptual 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90A7F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9477B1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Effectively applies relevant concepts to </w:t>
            </w:r>
            <w:proofErr w:type="spellStart"/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C074B4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49E818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9BE3A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2D5DF1" w:rsidRPr="00B00932" w14:paraId="19757C9C" w14:textId="77777777" w:rsidTr="00566F2E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EDEDE" w14:textId="49108248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Problem-Solving Ability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28D234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14C96A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FCE03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0F0F26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4F846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2D5DF1" w:rsidRPr="00B00932" w14:paraId="0E4ED562" w14:textId="77777777" w:rsidTr="00566F2E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A24B8" w14:textId="676483E8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Solution Design &amp; Application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9F7B97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140A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Innovative, feasible solutions with </w:t>
            </w: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>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EEA8B6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CB293B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F99179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2D5DF1" w:rsidRPr="00B00932" w14:paraId="42AF69B9" w14:textId="77777777" w:rsidTr="00566F2E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CBEFD" w14:textId="5791D93A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Teamwork &amp; Game Participation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178DBB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A52403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36DAC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30626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BFAF28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5E77B007" w14:textId="77777777" w:rsidR="002D5DF1" w:rsidRDefault="002D5DF1" w:rsidP="002D5DF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8E3DF" w14:textId="77777777" w:rsidR="002D5DF1" w:rsidRDefault="002D5DF1" w:rsidP="002D5DF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87CAE" w14:textId="77777777" w:rsidR="003A6750" w:rsidRDefault="003A6750" w:rsidP="00163E37">
      <w:pPr>
        <w:spacing w:after="0" w:line="240" w:lineRule="auto"/>
        <w:rPr>
          <w:lang w:val="en-US"/>
        </w:rPr>
      </w:pPr>
    </w:p>
    <w:sectPr w:rsidR="003A6750" w:rsidSect="00CB2B7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46117"/>
    <w:multiLevelType w:val="multilevel"/>
    <w:tmpl w:val="2000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D4744A"/>
    <w:multiLevelType w:val="multilevel"/>
    <w:tmpl w:val="22C8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108698">
    <w:abstractNumId w:val="0"/>
  </w:num>
  <w:num w:numId="2" w16cid:durableId="657417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QwNDK0NDC0MDYxNDNR0lEKTi0uzszPAykwrAUA9yQhoiwAAAA="/>
  </w:docVars>
  <w:rsids>
    <w:rsidRoot w:val="00E02D0D"/>
    <w:rsid w:val="000F6874"/>
    <w:rsid w:val="00163E37"/>
    <w:rsid w:val="001A5C54"/>
    <w:rsid w:val="002D5DF1"/>
    <w:rsid w:val="00304D26"/>
    <w:rsid w:val="00335C03"/>
    <w:rsid w:val="003A6750"/>
    <w:rsid w:val="004D0468"/>
    <w:rsid w:val="00752C10"/>
    <w:rsid w:val="008137F7"/>
    <w:rsid w:val="008B3D58"/>
    <w:rsid w:val="008D0BCF"/>
    <w:rsid w:val="009A5CF6"/>
    <w:rsid w:val="00A77CC4"/>
    <w:rsid w:val="00B73DF3"/>
    <w:rsid w:val="00BA2C3B"/>
    <w:rsid w:val="00C4214B"/>
    <w:rsid w:val="00CB2B7A"/>
    <w:rsid w:val="00D4051B"/>
    <w:rsid w:val="00D5358C"/>
    <w:rsid w:val="00E02D0D"/>
    <w:rsid w:val="00E43C5C"/>
    <w:rsid w:val="00E5703C"/>
    <w:rsid w:val="00E9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01835"/>
  <w15:chartTrackingRefBased/>
  <w15:docId w15:val="{CA880748-7DDC-4BC2-BEB8-CFCD69ED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2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4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335C03"/>
    <w:rPr>
      <w:b/>
      <w:bCs/>
    </w:rPr>
  </w:style>
  <w:style w:type="table" w:styleId="TableGrid">
    <w:name w:val="Table Grid"/>
    <w:basedOn w:val="TableNormal"/>
    <w:uiPriority w:val="39"/>
    <w:rsid w:val="00CB2B7A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Raj</dc:creator>
  <cp:keywords/>
  <dc:description/>
  <cp:lastModifiedBy>Prabhakar Gowd</cp:lastModifiedBy>
  <cp:revision>2</cp:revision>
  <dcterms:created xsi:type="dcterms:W3CDTF">2026-08-20T08:20:00Z</dcterms:created>
  <dcterms:modified xsi:type="dcterms:W3CDTF">2026-08-20T08:20:00Z</dcterms:modified>
</cp:coreProperties>
</file>