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B29" w:rsidRDefault="00276E01" w:rsidP="00276E01">
      <w:pPr>
        <w:jc w:val="center"/>
        <w:rPr>
          <w:sz w:val="36"/>
          <w:szCs w:val="36"/>
        </w:rPr>
      </w:pPr>
      <w:r w:rsidRPr="00276E01">
        <w:rPr>
          <w:sz w:val="36"/>
          <w:szCs w:val="36"/>
          <w:highlight w:val="darkCyan"/>
        </w:rPr>
        <w:t>Mulesoft Execute Store Procedures</w:t>
      </w:r>
    </w:p>
    <w:p w:rsidR="00FB48EE" w:rsidRDefault="00FB48EE" w:rsidP="00FB48EE"/>
    <w:p w:rsidR="003B1DA9" w:rsidRDefault="003B1DA9" w:rsidP="00FB48EE">
      <w:r>
        <w:t>1. Store Procedure in database.</w:t>
      </w:r>
    </w:p>
    <w:p w:rsidR="0069407A" w:rsidRDefault="003B1DA9" w:rsidP="00FB48EE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DA9" w:rsidRDefault="009331C0" w:rsidP="00FB48EE">
      <w:r>
        <w:t xml:space="preserve">2. </w:t>
      </w:r>
      <w:r w:rsidR="00324D57">
        <w:t>Select "Generic Database Configuration"</w:t>
      </w:r>
    </w:p>
    <w:p w:rsidR="00324D57" w:rsidRDefault="00324D57" w:rsidP="00FB48EE">
      <w:r>
        <w:rPr>
          <w:noProof/>
        </w:rPr>
        <w:drawing>
          <wp:inline distT="0" distB="0" distL="0" distR="0">
            <wp:extent cx="5938076" cy="3086100"/>
            <wp:effectExtent l="19050" t="0" r="552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57" w:rsidRDefault="00324D57" w:rsidP="00FB48EE">
      <w:r>
        <w:lastRenderedPageBreak/>
        <w:t xml:space="preserve">3. </w:t>
      </w:r>
      <w:r w:rsidR="00F02186">
        <w:t>Value  URL &amp; Driver Class Name</w:t>
      </w:r>
    </w:p>
    <w:p w:rsidR="00F02186" w:rsidRDefault="007340D4" w:rsidP="00FB48EE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0D4" w:rsidRDefault="008C2640" w:rsidP="00FB48EE">
      <w:r>
        <w:t xml:space="preserve">4. </w:t>
      </w:r>
      <w:r w:rsidR="001D20DC">
        <w:t>Store procedure command in connector</w:t>
      </w:r>
    </w:p>
    <w:p w:rsidR="001D20DC" w:rsidRDefault="001D20DC" w:rsidP="00FB48EE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A3C" w:rsidRDefault="008E4A3C" w:rsidP="00FB48EE"/>
    <w:p w:rsidR="008E4A3C" w:rsidRDefault="008E4A3C" w:rsidP="00FB48EE"/>
    <w:p w:rsidR="001D20DC" w:rsidRDefault="001146F0" w:rsidP="00FB48EE">
      <w:r>
        <w:lastRenderedPageBreak/>
        <w:t>5. Input mappings for the store procedures</w:t>
      </w:r>
    </w:p>
    <w:p w:rsidR="001146F0" w:rsidRDefault="001146F0" w:rsidP="00FB48EE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F01" w:rsidRPr="00FB48EE" w:rsidRDefault="00CF2F01" w:rsidP="00FB48EE">
      <w:r>
        <w:t>6.</w:t>
      </w:r>
      <w:r w:rsidR="008F74A8">
        <w:t xml:space="preserve"> </w:t>
      </w:r>
      <w:r>
        <w:t xml:space="preserve"> </w:t>
      </w:r>
    </w:p>
    <w:sectPr w:rsidR="00CF2F01" w:rsidRPr="00FB48EE" w:rsidSect="00723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76E01"/>
    <w:rsid w:val="001146F0"/>
    <w:rsid w:val="001D20DC"/>
    <w:rsid w:val="00276E01"/>
    <w:rsid w:val="002A20B5"/>
    <w:rsid w:val="00324D57"/>
    <w:rsid w:val="003B1DA9"/>
    <w:rsid w:val="0069407A"/>
    <w:rsid w:val="00723B29"/>
    <w:rsid w:val="007340D4"/>
    <w:rsid w:val="008C2640"/>
    <w:rsid w:val="008E4A3C"/>
    <w:rsid w:val="008F74A8"/>
    <w:rsid w:val="009331C0"/>
    <w:rsid w:val="009C4DAE"/>
    <w:rsid w:val="00A34657"/>
    <w:rsid w:val="00CF2F01"/>
    <w:rsid w:val="00D7751E"/>
    <w:rsid w:val="00F02186"/>
    <w:rsid w:val="00FB48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B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D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21</cp:revision>
  <dcterms:created xsi:type="dcterms:W3CDTF">2019-08-21T12:29:00Z</dcterms:created>
  <dcterms:modified xsi:type="dcterms:W3CDTF">2019-08-21T12:39:00Z</dcterms:modified>
</cp:coreProperties>
</file>