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2C7" w:rsidRDefault="00C915CF">
      <w:pPr>
        <w:rPr>
          <w:b/>
          <w:sz w:val="28"/>
          <w:szCs w:val="28"/>
        </w:rPr>
      </w:pPr>
      <w:r>
        <w:rPr>
          <w:b/>
          <w:sz w:val="28"/>
          <w:szCs w:val="28"/>
        </w:rPr>
        <w:t xml:space="preserve">Cisco Spark </w:t>
      </w:r>
      <w:r w:rsidR="00C242C7" w:rsidRPr="00C242C7">
        <w:rPr>
          <w:b/>
          <w:sz w:val="28"/>
          <w:szCs w:val="28"/>
        </w:rPr>
        <w:t>Google Drive</w:t>
      </w:r>
      <w:r w:rsidR="001D3094">
        <w:rPr>
          <w:b/>
          <w:sz w:val="28"/>
          <w:szCs w:val="28"/>
        </w:rPr>
        <w:t xml:space="preserve"> API</w:t>
      </w:r>
      <w:r w:rsidR="00C242C7" w:rsidRPr="00C242C7">
        <w:rPr>
          <w:b/>
          <w:sz w:val="28"/>
          <w:szCs w:val="28"/>
        </w:rPr>
        <w:t>:</w:t>
      </w:r>
    </w:p>
    <w:p w:rsidR="00F619B5" w:rsidRPr="00F619B5" w:rsidRDefault="00F619B5" w:rsidP="00F619B5">
      <w:pPr>
        <w:spacing w:before="240" w:after="360" w:line="240" w:lineRule="auto"/>
        <w:outlineLvl w:val="4"/>
        <w:rPr>
          <w:rFonts w:ascii="Helvetica" w:eastAsia="Times New Roman" w:hAnsi="Helvetica" w:cs="Helvetica"/>
          <w:sz w:val="20"/>
          <w:szCs w:val="20"/>
        </w:rPr>
      </w:pPr>
      <w:r w:rsidRPr="00F619B5">
        <w:rPr>
          <w:rFonts w:ascii="Helvetica" w:eastAsia="Times New Roman" w:hAnsi="Helvetica" w:cs="Helvetica"/>
          <w:sz w:val="20"/>
          <w:szCs w:val="20"/>
        </w:rPr>
        <w:t>Google Drive is file storage and synchronization service that allows users to store and share files, as well as edit documents, spreadsheets, and presentations with collaborators.</w:t>
      </w:r>
    </w:p>
    <w:p w:rsidR="00642D65" w:rsidRDefault="00F619B5" w:rsidP="00325A69">
      <w:pPr>
        <w:spacing w:after="0" w:line="240" w:lineRule="auto"/>
        <w:rPr>
          <w:rFonts w:ascii="Helvetica" w:eastAsia="Times New Roman" w:hAnsi="Helvetica" w:cs="Helvetica"/>
          <w:sz w:val="19"/>
          <w:szCs w:val="19"/>
        </w:rPr>
      </w:pPr>
      <w:r w:rsidRPr="00F619B5">
        <w:rPr>
          <w:rFonts w:ascii="Helvetica" w:eastAsia="Times New Roman" w:hAnsi="Helvetica" w:cs="Helvetica"/>
          <w:sz w:val="19"/>
          <w:szCs w:val="19"/>
        </w:rPr>
        <w:t>Google Drive is an important resource for teams co-col</w:t>
      </w:r>
      <w:r w:rsidR="00A302B9">
        <w:rPr>
          <w:rFonts w:ascii="Helvetica" w:eastAsia="Times New Roman" w:hAnsi="Helvetica" w:cs="Helvetica"/>
          <w:sz w:val="19"/>
          <w:szCs w:val="19"/>
        </w:rPr>
        <w:t>laborating on deliverables. This</w:t>
      </w:r>
      <w:r w:rsidRPr="00F619B5">
        <w:rPr>
          <w:rFonts w:ascii="Helvetica" w:eastAsia="Times New Roman" w:hAnsi="Helvetica" w:cs="Helvetica"/>
          <w:sz w:val="19"/>
          <w:szCs w:val="19"/>
        </w:rPr>
        <w:t xml:space="preserve"> </w:t>
      </w:r>
      <w:r w:rsidR="00716D3E">
        <w:rPr>
          <w:rFonts w:ascii="Helvetica" w:eastAsia="Times New Roman" w:hAnsi="Helvetica" w:cs="Helvetica"/>
          <w:sz w:val="19"/>
          <w:szCs w:val="19"/>
        </w:rPr>
        <w:t>API</w:t>
      </w:r>
      <w:r w:rsidRPr="00F619B5">
        <w:rPr>
          <w:rFonts w:ascii="Helvetica" w:eastAsia="Times New Roman" w:hAnsi="Helvetica" w:cs="Helvetica"/>
          <w:sz w:val="19"/>
          <w:szCs w:val="19"/>
        </w:rPr>
        <w:t xml:space="preserve"> pushes file</w:t>
      </w:r>
      <w:r w:rsidR="00EC56FF" w:rsidRPr="0026205D">
        <w:rPr>
          <w:rFonts w:ascii="Helvetica" w:eastAsia="Times New Roman" w:hAnsi="Helvetica" w:cs="Helvetica"/>
          <w:sz w:val="19"/>
          <w:szCs w:val="19"/>
        </w:rPr>
        <w:t>s/folders</w:t>
      </w:r>
      <w:r w:rsidRPr="00F619B5">
        <w:rPr>
          <w:rFonts w:ascii="Helvetica" w:eastAsia="Times New Roman" w:hAnsi="Helvetica" w:cs="Helvetica"/>
          <w:sz w:val="19"/>
          <w:szCs w:val="19"/>
        </w:rPr>
        <w:t xml:space="preserve"> create/update</w:t>
      </w:r>
      <w:r w:rsidR="00EC56FF" w:rsidRPr="0026205D">
        <w:rPr>
          <w:rFonts w:ascii="Helvetica" w:eastAsia="Times New Roman" w:hAnsi="Helvetica" w:cs="Helvetica"/>
          <w:sz w:val="19"/>
          <w:szCs w:val="19"/>
        </w:rPr>
        <w:t>/moved to trash</w:t>
      </w:r>
      <w:r w:rsidRPr="00F619B5">
        <w:rPr>
          <w:rFonts w:ascii="Helvetica" w:eastAsia="Times New Roman" w:hAnsi="Helvetica" w:cs="Helvetica"/>
          <w:sz w:val="19"/>
          <w:szCs w:val="19"/>
        </w:rPr>
        <w:t xml:space="preserve"> </w:t>
      </w:r>
      <w:r w:rsidR="00EC56FF" w:rsidRPr="0026205D">
        <w:rPr>
          <w:rFonts w:ascii="Helvetica" w:eastAsia="Times New Roman" w:hAnsi="Helvetica" w:cs="Helvetica"/>
          <w:sz w:val="19"/>
          <w:szCs w:val="19"/>
        </w:rPr>
        <w:t xml:space="preserve">as well as comments information(comment, reply to comment, comment resolve, comment </w:t>
      </w:r>
      <w:r w:rsidR="00941F14">
        <w:rPr>
          <w:rFonts w:ascii="Helvetica" w:eastAsia="Times New Roman" w:hAnsi="Helvetica" w:cs="Helvetica"/>
          <w:sz w:val="19"/>
          <w:szCs w:val="19"/>
        </w:rPr>
        <w:t>reopen</w:t>
      </w:r>
      <w:r w:rsidR="00EC56FF" w:rsidRPr="0026205D">
        <w:rPr>
          <w:rFonts w:ascii="Helvetica" w:eastAsia="Times New Roman" w:hAnsi="Helvetica" w:cs="Helvetica"/>
          <w:sz w:val="19"/>
          <w:szCs w:val="19"/>
        </w:rPr>
        <w:t xml:space="preserve">) </w:t>
      </w:r>
      <w:r w:rsidRPr="00F619B5">
        <w:rPr>
          <w:rFonts w:ascii="Helvetica" w:eastAsia="Times New Roman" w:hAnsi="Helvetica" w:cs="Helvetica"/>
          <w:sz w:val="19"/>
          <w:szCs w:val="19"/>
        </w:rPr>
        <w:t>notifications to the right people so they can get that instant feedback on how things are progressing.</w:t>
      </w:r>
      <w:r w:rsidR="00EC56FF" w:rsidRPr="0026205D">
        <w:rPr>
          <w:rFonts w:ascii="Helvetica" w:eastAsia="Times New Roman" w:hAnsi="Helvetica" w:cs="Helvetica"/>
          <w:sz w:val="19"/>
          <w:szCs w:val="19"/>
        </w:rPr>
        <w:t xml:space="preserve"> We get latest updates for file/folder information by polling Google Drive API for every five minutes.</w:t>
      </w:r>
      <w:r w:rsidRPr="00F619B5">
        <w:rPr>
          <w:rFonts w:ascii="Helvetica" w:eastAsia="Times New Roman" w:hAnsi="Helvetica" w:cs="Helvetica"/>
          <w:sz w:val="19"/>
          <w:szCs w:val="19"/>
        </w:rPr>
        <w:t xml:space="preserve"> So now, no matter who you’re working with in your Cisco Spark spaces, everyone can follow along as the work gets done. </w:t>
      </w:r>
    </w:p>
    <w:p w:rsidR="00C83659" w:rsidRDefault="00C83659" w:rsidP="00325A69">
      <w:pPr>
        <w:spacing w:after="0" w:line="240" w:lineRule="auto"/>
        <w:rPr>
          <w:rFonts w:ascii="Helvetica" w:eastAsia="Times New Roman" w:hAnsi="Helvetica" w:cs="Helvetica"/>
          <w:sz w:val="19"/>
          <w:szCs w:val="19"/>
        </w:rPr>
      </w:pPr>
    </w:p>
    <w:p w:rsidR="00C83659" w:rsidRPr="00325A69" w:rsidRDefault="00C83659" w:rsidP="00325A69">
      <w:pPr>
        <w:spacing w:after="0" w:line="240" w:lineRule="auto"/>
        <w:rPr>
          <w:rFonts w:ascii="Helvetica" w:eastAsia="Times New Roman" w:hAnsi="Helvetica" w:cs="Helvetica"/>
          <w:sz w:val="19"/>
          <w:szCs w:val="19"/>
        </w:rPr>
      </w:pPr>
    </w:p>
    <w:p w:rsidR="005C5155" w:rsidRDefault="00856664">
      <w:pPr>
        <w:rPr>
          <w:b/>
          <w:sz w:val="28"/>
          <w:szCs w:val="28"/>
        </w:rPr>
      </w:pPr>
      <w:r>
        <w:rPr>
          <w:b/>
          <w:sz w:val="28"/>
          <w:szCs w:val="28"/>
        </w:rPr>
        <w:t xml:space="preserve">Cisco Spark </w:t>
      </w:r>
      <w:r w:rsidR="005C5155" w:rsidRPr="005C5155">
        <w:rPr>
          <w:b/>
          <w:sz w:val="28"/>
          <w:szCs w:val="28"/>
        </w:rPr>
        <w:t>Google Calendar</w:t>
      </w:r>
      <w:r>
        <w:rPr>
          <w:b/>
          <w:sz w:val="28"/>
          <w:szCs w:val="28"/>
        </w:rPr>
        <w:t xml:space="preserve"> API</w:t>
      </w:r>
      <w:r w:rsidR="005C5155" w:rsidRPr="005C5155">
        <w:rPr>
          <w:b/>
          <w:sz w:val="28"/>
          <w:szCs w:val="28"/>
        </w:rPr>
        <w:t>:</w:t>
      </w:r>
    </w:p>
    <w:p w:rsidR="00F80CE4" w:rsidRPr="00F80CE4" w:rsidRDefault="00F80CE4" w:rsidP="00F80CE4">
      <w:pPr>
        <w:spacing w:before="240" w:after="360" w:line="240" w:lineRule="auto"/>
        <w:outlineLvl w:val="4"/>
        <w:rPr>
          <w:rFonts w:ascii="Helvetica" w:eastAsia="Times New Roman" w:hAnsi="Helvetica" w:cs="Helvetica"/>
          <w:sz w:val="20"/>
          <w:szCs w:val="20"/>
        </w:rPr>
      </w:pPr>
      <w:r w:rsidRPr="00F80CE4">
        <w:rPr>
          <w:rFonts w:ascii="Helvetica" w:eastAsia="Times New Roman" w:hAnsi="Helvetica" w:cs="Helvetica"/>
          <w:sz w:val="20"/>
          <w:szCs w:val="20"/>
        </w:rPr>
        <w:t>Google Calendar is a time-management web and mobile application.</w:t>
      </w:r>
    </w:p>
    <w:p w:rsidR="00F80CE4" w:rsidRPr="00F80CE4" w:rsidRDefault="00D953C7" w:rsidP="004A1F6B">
      <w:pPr>
        <w:spacing w:after="0" w:line="240" w:lineRule="auto"/>
        <w:rPr>
          <w:rFonts w:ascii="Helvetica" w:eastAsia="Times New Roman" w:hAnsi="Helvetica" w:cs="Helvetica"/>
          <w:sz w:val="19"/>
          <w:szCs w:val="19"/>
        </w:rPr>
      </w:pPr>
      <w:r>
        <w:rPr>
          <w:rFonts w:ascii="Helvetica" w:eastAsia="Times New Roman" w:hAnsi="Helvetica" w:cs="Helvetica"/>
          <w:sz w:val="19"/>
          <w:szCs w:val="19"/>
        </w:rPr>
        <w:t>Users will n</w:t>
      </w:r>
      <w:r w:rsidR="00F80CE4" w:rsidRPr="00F80CE4">
        <w:rPr>
          <w:rFonts w:ascii="Helvetica" w:eastAsia="Times New Roman" w:hAnsi="Helvetica" w:cs="Helvetica"/>
          <w:sz w:val="19"/>
          <w:szCs w:val="19"/>
        </w:rPr>
        <w:t xml:space="preserve">ever miss an event or a meeting with the Google Calendar </w:t>
      </w:r>
      <w:r w:rsidR="00763D00">
        <w:rPr>
          <w:rFonts w:ascii="Helvetica" w:eastAsia="Times New Roman" w:hAnsi="Helvetica" w:cs="Helvetica"/>
          <w:sz w:val="19"/>
          <w:szCs w:val="19"/>
        </w:rPr>
        <w:t>API</w:t>
      </w:r>
      <w:r w:rsidR="00F80CE4" w:rsidRPr="00F80CE4">
        <w:rPr>
          <w:rFonts w:ascii="Helvetica" w:eastAsia="Times New Roman" w:hAnsi="Helvetica" w:cs="Helvetica"/>
          <w:sz w:val="19"/>
          <w:szCs w:val="19"/>
        </w:rPr>
        <w:t xml:space="preserve"> for Cisco Spark. Easily set up calendar notifications to the </w:t>
      </w:r>
      <w:r w:rsidR="00370FBA">
        <w:rPr>
          <w:rFonts w:ascii="Helvetica" w:eastAsia="Times New Roman" w:hAnsi="Helvetica" w:cs="Helvetica"/>
          <w:sz w:val="19"/>
          <w:szCs w:val="19"/>
        </w:rPr>
        <w:t>Cisco Spark space of users</w:t>
      </w:r>
      <w:r w:rsidR="00F80CE4" w:rsidRPr="00F80CE4">
        <w:rPr>
          <w:rFonts w:ascii="Helvetica" w:eastAsia="Times New Roman" w:hAnsi="Helvetica" w:cs="Helvetica"/>
          <w:sz w:val="19"/>
          <w:szCs w:val="19"/>
        </w:rPr>
        <w:t xml:space="preserve"> choice. Teams will get a meeting reminder in their working Cisco Spark space to make sure everyone is on time. </w:t>
      </w:r>
      <w:r w:rsidR="008F3B7C" w:rsidRPr="00773B0D">
        <w:rPr>
          <w:rFonts w:ascii="Helvetica" w:eastAsia="Times New Roman" w:hAnsi="Helvetica" w:cs="Helvetica"/>
          <w:sz w:val="19"/>
          <w:szCs w:val="19"/>
        </w:rPr>
        <w:t xml:space="preserve">We get </w:t>
      </w:r>
      <w:r w:rsidR="00461A4B" w:rsidRPr="00773B0D">
        <w:rPr>
          <w:rFonts w:ascii="Helvetica" w:eastAsia="Times New Roman" w:hAnsi="Helvetica" w:cs="Helvetica"/>
          <w:sz w:val="19"/>
          <w:szCs w:val="19"/>
        </w:rPr>
        <w:t xml:space="preserve">latest updates </w:t>
      </w:r>
      <w:r w:rsidR="008F3B7C" w:rsidRPr="00773B0D">
        <w:rPr>
          <w:rFonts w:ascii="Helvetica" w:eastAsia="Times New Roman" w:hAnsi="Helvetica" w:cs="Helvetica"/>
          <w:sz w:val="19"/>
          <w:szCs w:val="19"/>
        </w:rPr>
        <w:t>inf</w:t>
      </w:r>
      <w:r w:rsidR="00461A4B" w:rsidRPr="00773B0D">
        <w:rPr>
          <w:rFonts w:ascii="Helvetica" w:eastAsia="Times New Roman" w:hAnsi="Helvetica" w:cs="Helvetica"/>
          <w:sz w:val="19"/>
          <w:szCs w:val="19"/>
        </w:rPr>
        <w:t>ormation by polling Google Calendar</w:t>
      </w:r>
      <w:r w:rsidR="008F3B7C" w:rsidRPr="00773B0D">
        <w:rPr>
          <w:rFonts w:ascii="Helvetica" w:eastAsia="Times New Roman" w:hAnsi="Helvetica" w:cs="Helvetica"/>
          <w:sz w:val="19"/>
          <w:szCs w:val="19"/>
        </w:rPr>
        <w:t xml:space="preserve"> API for every five minutes</w:t>
      </w:r>
      <w:r w:rsidR="00461A4B" w:rsidRPr="00773B0D">
        <w:rPr>
          <w:rFonts w:ascii="Helvetica" w:eastAsia="Times New Roman" w:hAnsi="Helvetica" w:cs="Helvetica"/>
          <w:sz w:val="19"/>
          <w:szCs w:val="19"/>
        </w:rPr>
        <w:t>.</w:t>
      </w:r>
      <w:r w:rsidR="00C96DBA">
        <w:rPr>
          <w:rFonts w:ascii="Helvetica" w:eastAsia="Times New Roman" w:hAnsi="Helvetica" w:cs="Helvetica"/>
          <w:sz w:val="19"/>
          <w:szCs w:val="19"/>
        </w:rPr>
        <w:t xml:space="preserve"> Users</w:t>
      </w:r>
      <w:r w:rsidR="00C96DBA" w:rsidRPr="00C96DBA">
        <w:rPr>
          <w:rFonts w:ascii="Helvetica" w:eastAsia="Times New Roman" w:hAnsi="Helvetica" w:cs="Helvetica"/>
          <w:sz w:val="19"/>
          <w:szCs w:val="19"/>
        </w:rPr>
        <w:t xml:space="preserve"> can set up notifications for event creation, event update, meeting reminder and all day reminders.</w:t>
      </w:r>
    </w:p>
    <w:p w:rsidR="005C5155" w:rsidRDefault="005C5155"/>
    <w:p w:rsidR="00D052F5" w:rsidRDefault="00AE6738">
      <w:pPr>
        <w:rPr>
          <w:b/>
          <w:sz w:val="28"/>
          <w:szCs w:val="28"/>
        </w:rPr>
      </w:pPr>
      <w:r>
        <w:rPr>
          <w:b/>
          <w:sz w:val="28"/>
          <w:szCs w:val="28"/>
        </w:rPr>
        <w:t xml:space="preserve">Cisco Spark </w:t>
      </w:r>
      <w:r w:rsidR="00D052F5" w:rsidRPr="00D052F5">
        <w:rPr>
          <w:b/>
          <w:sz w:val="28"/>
          <w:szCs w:val="28"/>
        </w:rPr>
        <w:t>Asana</w:t>
      </w:r>
      <w:r>
        <w:rPr>
          <w:b/>
          <w:sz w:val="28"/>
          <w:szCs w:val="28"/>
        </w:rPr>
        <w:t xml:space="preserve"> API</w:t>
      </w:r>
      <w:r w:rsidR="00D052F5" w:rsidRPr="00D052F5">
        <w:rPr>
          <w:b/>
          <w:sz w:val="28"/>
          <w:szCs w:val="28"/>
        </w:rPr>
        <w:t>:</w:t>
      </w:r>
    </w:p>
    <w:p w:rsidR="00071A64" w:rsidRPr="00071A64" w:rsidRDefault="00071A64" w:rsidP="00071A64">
      <w:pPr>
        <w:spacing w:before="240" w:after="360" w:line="240" w:lineRule="auto"/>
        <w:outlineLvl w:val="4"/>
        <w:rPr>
          <w:rFonts w:ascii="Helvetica" w:eastAsia="Times New Roman" w:hAnsi="Helvetica" w:cs="Helvetica"/>
          <w:sz w:val="20"/>
          <w:szCs w:val="20"/>
        </w:rPr>
      </w:pPr>
      <w:r w:rsidRPr="00071A64">
        <w:rPr>
          <w:rFonts w:ascii="Helvetica" w:eastAsia="Times New Roman" w:hAnsi="Helvetica" w:cs="Helvetica"/>
          <w:sz w:val="20"/>
          <w:szCs w:val="20"/>
        </w:rPr>
        <w:t>Asana helps teams track their work.</w:t>
      </w:r>
    </w:p>
    <w:p w:rsidR="00071A64" w:rsidRDefault="00071A64" w:rsidP="005C2897">
      <w:pPr>
        <w:spacing w:after="0" w:line="240" w:lineRule="auto"/>
        <w:rPr>
          <w:rFonts w:ascii="Helvetica" w:eastAsia="Times New Roman" w:hAnsi="Helvetica" w:cs="Helvetica"/>
          <w:sz w:val="19"/>
          <w:szCs w:val="19"/>
        </w:rPr>
      </w:pPr>
      <w:r w:rsidRPr="00071A64">
        <w:rPr>
          <w:rFonts w:ascii="Helvetica" w:eastAsia="Times New Roman" w:hAnsi="Helvetica" w:cs="Helvetica"/>
          <w:sz w:val="19"/>
          <w:szCs w:val="19"/>
        </w:rPr>
        <w:t xml:space="preserve">Watch in real-time when updates are made in Asana, and react quickly as a </w:t>
      </w:r>
      <w:r w:rsidR="00605AC5">
        <w:rPr>
          <w:rFonts w:ascii="Helvetica" w:eastAsia="Times New Roman" w:hAnsi="Helvetica" w:cs="Helvetica"/>
          <w:sz w:val="19"/>
          <w:szCs w:val="19"/>
        </w:rPr>
        <w:t>team. With this API</w:t>
      </w:r>
      <w:r w:rsidRPr="00071A64">
        <w:rPr>
          <w:rFonts w:ascii="Helvetica" w:eastAsia="Times New Roman" w:hAnsi="Helvetica" w:cs="Helvetica"/>
          <w:sz w:val="19"/>
          <w:szCs w:val="19"/>
        </w:rPr>
        <w:t xml:space="preserve"> for Cisco Spark, you can stay on top of new and updated tasks, due dates, attachments and more.</w:t>
      </w:r>
      <w:r w:rsidR="00BD2DE1" w:rsidRPr="00773B0D">
        <w:rPr>
          <w:rFonts w:ascii="Helvetica" w:eastAsia="Times New Roman" w:hAnsi="Helvetica" w:cs="Helvetica"/>
          <w:sz w:val="19"/>
          <w:szCs w:val="19"/>
        </w:rPr>
        <w:t xml:space="preserve"> We use webhooks concept provided by Asana to get notified </w:t>
      </w:r>
      <w:r w:rsidR="00325344">
        <w:rPr>
          <w:rFonts w:ascii="Helvetica" w:eastAsia="Times New Roman" w:hAnsi="Helvetica" w:cs="Helvetica"/>
          <w:sz w:val="19"/>
          <w:szCs w:val="19"/>
        </w:rPr>
        <w:t xml:space="preserve">about </w:t>
      </w:r>
      <w:r w:rsidR="00BD2DE1" w:rsidRPr="00773B0D">
        <w:rPr>
          <w:rFonts w:ascii="Helvetica" w:eastAsia="Times New Roman" w:hAnsi="Helvetica" w:cs="Helvetica"/>
          <w:sz w:val="19"/>
          <w:szCs w:val="19"/>
        </w:rPr>
        <w:t>Asana updates</w:t>
      </w:r>
      <w:r w:rsidRPr="00071A64">
        <w:rPr>
          <w:rFonts w:ascii="Helvetica" w:eastAsia="Times New Roman" w:hAnsi="Helvetica" w:cs="Helvetica"/>
          <w:sz w:val="19"/>
          <w:szCs w:val="19"/>
        </w:rPr>
        <w:t>. For each project within your team in Asana, you can configure to receive notifications for new and updated tasks, due dates, comments, attachments and more</w:t>
      </w:r>
      <w:r w:rsidR="00BD2DE1" w:rsidRPr="00773B0D">
        <w:rPr>
          <w:rFonts w:ascii="Helvetica" w:eastAsia="Times New Roman" w:hAnsi="Helvetica" w:cs="Helvetica"/>
          <w:sz w:val="19"/>
          <w:szCs w:val="19"/>
        </w:rPr>
        <w:t>.</w:t>
      </w:r>
    </w:p>
    <w:p w:rsidR="0052752F" w:rsidRDefault="0052752F" w:rsidP="005C2897">
      <w:pPr>
        <w:spacing w:after="0" w:line="240" w:lineRule="auto"/>
        <w:rPr>
          <w:rFonts w:ascii="Helvetica" w:eastAsia="Times New Roman" w:hAnsi="Helvetica" w:cs="Helvetica"/>
          <w:sz w:val="19"/>
          <w:szCs w:val="19"/>
        </w:rPr>
      </w:pPr>
    </w:p>
    <w:p w:rsidR="00220E06" w:rsidRDefault="00220E06" w:rsidP="005C2897">
      <w:pPr>
        <w:spacing w:after="0" w:line="240" w:lineRule="auto"/>
        <w:rPr>
          <w:rFonts w:ascii="Helvetica" w:eastAsia="Times New Roman" w:hAnsi="Helvetica" w:cs="Helvetica"/>
          <w:b/>
          <w:sz w:val="28"/>
          <w:szCs w:val="28"/>
        </w:rPr>
      </w:pPr>
    </w:p>
    <w:p w:rsidR="0052752F" w:rsidRDefault="009E1AD0" w:rsidP="005C2897">
      <w:pPr>
        <w:spacing w:after="0" w:line="240" w:lineRule="auto"/>
        <w:rPr>
          <w:rFonts w:ascii="Helvetica" w:eastAsia="Times New Roman" w:hAnsi="Helvetica" w:cs="Helvetica"/>
          <w:b/>
          <w:sz w:val="28"/>
          <w:szCs w:val="28"/>
        </w:rPr>
      </w:pPr>
      <w:r>
        <w:rPr>
          <w:rFonts w:ascii="Helvetica" w:eastAsia="Times New Roman" w:hAnsi="Helvetica" w:cs="Helvetica"/>
          <w:b/>
          <w:sz w:val="28"/>
          <w:szCs w:val="28"/>
        </w:rPr>
        <w:t xml:space="preserve">Cisco Spark </w:t>
      </w:r>
      <w:r w:rsidR="0052752F" w:rsidRPr="0052752F">
        <w:rPr>
          <w:rFonts w:ascii="Helvetica" w:eastAsia="Times New Roman" w:hAnsi="Helvetica" w:cs="Helvetica"/>
          <w:b/>
          <w:sz w:val="28"/>
          <w:szCs w:val="28"/>
        </w:rPr>
        <w:t>Mailchimp</w:t>
      </w:r>
      <w:r>
        <w:rPr>
          <w:rFonts w:ascii="Helvetica" w:eastAsia="Times New Roman" w:hAnsi="Helvetica" w:cs="Helvetica"/>
          <w:b/>
          <w:sz w:val="28"/>
          <w:szCs w:val="28"/>
        </w:rPr>
        <w:t xml:space="preserve"> API</w:t>
      </w:r>
      <w:r w:rsidR="0052752F" w:rsidRPr="0052752F">
        <w:rPr>
          <w:rFonts w:ascii="Helvetica" w:eastAsia="Times New Roman" w:hAnsi="Helvetica" w:cs="Helvetica"/>
          <w:b/>
          <w:sz w:val="28"/>
          <w:szCs w:val="28"/>
        </w:rPr>
        <w:t>:</w:t>
      </w:r>
    </w:p>
    <w:p w:rsidR="00A40114" w:rsidRPr="00A40114" w:rsidRDefault="00A40114" w:rsidP="00A40114">
      <w:pPr>
        <w:spacing w:before="240" w:after="360" w:line="240" w:lineRule="auto"/>
        <w:outlineLvl w:val="4"/>
        <w:rPr>
          <w:rFonts w:ascii="Helvetica" w:eastAsia="Times New Roman" w:hAnsi="Helvetica" w:cs="Helvetica"/>
          <w:sz w:val="20"/>
          <w:szCs w:val="20"/>
        </w:rPr>
      </w:pPr>
      <w:r w:rsidRPr="00A40114">
        <w:rPr>
          <w:rFonts w:ascii="Helvetica" w:eastAsia="Times New Roman" w:hAnsi="Helvetica" w:cs="Helvetica"/>
          <w:sz w:val="20"/>
          <w:szCs w:val="20"/>
        </w:rPr>
        <w:t>MailChimp is an online email marketing solution to manage subscribers, send emails, and track results.</w:t>
      </w:r>
    </w:p>
    <w:p w:rsidR="00A40114" w:rsidRPr="00A40114" w:rsidRDefault="00A40114" w:rsidP="005A0130">
      <w:pPr>
        <w:spacing w:after="0" w:line="240" w:lineRule="auto"/>
        <w:rPr>
          <w:rFonts w:ascii="Helvetica" w:eastAsia="Times New Roman" w:hAnsi="Helvetica" w:cs="Helvetica"/>
          <w:sz w:val="19"/>
          <w:szCs w:val="19"/>
        </w:rPr>
      </w:pPr>
      <w:r w:rsidRPr="00A40114">
        <w:rPr>
          <w:rFonts w:ascii="Helvetica" w:eastAsia="Times New Roman" w:hAnsi="Helvetica" w:cs="Helvetica"/>
          <w:sz w:val="19"/>
          <w:szCs w:val="19"/>
        </w:rPr>
        <w:t xml:space="preserve">Your business thrives off the success of your email campaigns. So you’re always on the lookout for Mailchimp notifications because they tell you when users change their status on one of your all-important lists. This </w:t>
      </w:r>
      <w:r w:rsidR="00685240">
        <w:rPr>
          <w:rFonts w:ascii="Helvetica" w:eastAsia="Times New Roman" w:hAnsi="Helvetica" w:cs="Helvetica"/>
          <w:sz w:val="19"/>
          <w:szCs w:val="19"/>
        </w:rPr>
        <w:t>API</w:t>
      </w:r>
      <w:r w:rsidRPr="00A40114">
        <w:rPr>
          <w:rFonts w:ascii="Helvetica" w:eastAsia="Times New Roman" w:hAnsi="Helvetica" w:cs="Helvetica"/>
          <w:sz w:val="19"/>
          <w:szCs w:val="19"/>
        </w:rPr>
        <w:t xml:space="preserve"> lets you select the MailChimp notifications you want to receive in selected Cisco Spark spaces. Celebrate when lists grow, or troubleshoot when you see a drop off – all together, in Cisco Spark.</w:t>
      </w:r>
      <w:r w:rsidR="00225D78">
        <w:rPr>
          <w:rFonts w:ascii="Helvetica" w:eastAsia="Times New Roman" w:hAnsi="Helvetica" w:cs="Helvetica"/>
          <w:sz w:val="19"/>
          <w:szCs w:val="19"/>
        </w:rPr>
        <w:t xml:space="preserve"> </w:t>
      </w:r>
      <w:r w:rsidR="00225D78" w:rsidRPr="00773B0D">
        <w:rPr>
          <w:rFonts w:ascii="Helvetica" w:eastAsia="Times New Roman" w:hAnsi="Helvetica" w:cs="Helvetica"/>
          <w:sz w:val="19"/>
          <w:szCs w:val="19"/>
        </w:rPr>
        <w:t>We use we</w:t>
      </w:r>
      <w:r w:rsidR="00225D78">
        <w:rPr>
          <w:rFonts w:ascii="Helvetica" w:eastAsia="Times New Roman" w:hAnsi="Helvetica" w:cs="Helvetica"/>
          <w:sz w:val="19"/>
          <w:szCs w:val="19"/>
        </w:rPr>
        <w:t>bhooks concept provided by Mailchimp</w:t>
      </w:r>
      <w:r w:rsidR="00225D78" w:rsidRPr="00773B0D">
        <w:rPr>
          <w:rFonts w:ascii="Helvetica" w:eastAsia="Times New Roman" w:hAnsi="Helvetica" w:cs="Helvetica"/>
          <w:sz w:val="19"/>
          <w:szCs w:val="19"/>
        </w:rPr>
        <w:t xml:space="preserve"> to get notified </w:t>
      </w:r>
      <w:r w:rsidR="00225D78">
        <w:rPr>
          <w:rFonts w:ascii="Helvetica" w:eastAsia="Times New Roman" w:hAnsi="Helvetica" w:cs="Helvetica"/>
          <w:sz w:val="19"/>
          <w:szCs w:val="19"/>
        </w:rPr>
        <w:t>about Mailchimp</w:t>
      </w:r>
      <w:r w:rsidR="00225D78" w:rsidRPr="00773B0D">
        <w:rPr>
          <w:rFonts w:ascii="Helvetica" w:eastAsia="Times New Roman" w:hAnsi="Helvetica" w:cs="Helvetica"/>
          <w:sz w:val="19"/>
          <w:szCs w:val="19"/>
        </w:rPr>
        <w:t xml:space="preserve"> updates</w:t>
      </w:r>
      <w:r w:rsidR="00225D78">
        <w:rPr>
          <w:rFonts w:ascii="Helvetica" w:eastAsia="Times New Roman" w:hAnsi="Helvetica" w:cs="Helvetica"/>
          <w:sz w:val="19"/>
          <w:szCs w:val="19"/>
        </w:rPr>
        <w:t>.</w:t>
      </w:r>
      <w:r w:rsidRPr="00A40114">
        <w:rPr>
          <w:rFonts w:ascii="Helvetica" w:eastAsia="Times New Roman" w:hAnsi="Helvetica" w:cs="Helvetica"/>
          <w:sz w:val="19"/>
          <w:szCs w:val="19"/>
        </w:rPr>
        <w:t xml:space="preserve"> </w:t>
      </w:r>
      <w:r w:rsidR="005A0130">
        <w:rPr>
          <w:rFonts w:ascii="Helvetica" w:eastAsia="Times New Roman" w:hAnsi="Helvetica" w:cs="Helvetica"/>
          <w:sz w:val="19"/>
          <w:szCs w:val="19"/>
        </w:rPr>
        <w:t>Users can</w:t>
      </w:r>
      <w:r w:rsidR="00146A89">
        <w:rPr>
          <w:rFonts w:ascii="Helvetica" w:eastAsia="Times New Roman" w:hAnsi="Helvetica" w:cs="Helvetica"/>
          <w:sz w:val="19"/>
          <w:szCs w:val="19"/>
        </w:rPr>
        <w:t xml:space="preserve"> receive MailChimp list notification like</w:t>
      </w:r>
      <w:r w:rsidR="005A0130" w:rsidRPr="005A0130">
        <w:rPr>
          <w:rFonts w:ascii="Helvetica" w:eastAsia="Times New Roman" w:hAnsi="Helvetica" w:cs="Helvetica"/>
          <w:sz w:val="19"/>
          <w:szCs w:val="19"/>
        </w:rPr>
        <w:t xml:space="preserve"> subscribe, unsubscribe, profile update, email address change, campaign </w:t>
      </w:r>
      <w:r w:rsidR="001F0044">
        <w:rPr>
          <w:rFonts w:ascii="Helvetica" w:eastAsia="Times New Roman" w:hAnsi="Helvetica" w:cs="Helvetica"/>
          <w:sz w:val="19"/>
          <w:szCs w:val="19"/>
        </w:rPr>
        <w:t>sending status, etc to configured</w:t>
      </w:r>
      <w:r w:rsidR="005A0130" w:rsidRPr="005A0130">
        <w:rPr>
          <w:rFonts w:ascii="Helvetica" w:eastAsia="Times New Roman" w:hAnsi="Helvetica" w:cs="Helvetica"/>
          <w:sz w:val="19"/>
          <w:szCs w:val="19"/>
        </w:rPr>
        <w:t xml:space="preserve"> Cisco Spark spaces</w:t>
      </w:r>
      <w:r w:rsidR="00047472">
        <w:rPr>
          <w:rFonts w:ascii="Helvetica" w:eastAsia="Times New Roman" w:hAnsi="Helvetica" w:cs="Helvetica"/>
          <w:sz w:val="19"/>
          <w:szCs w:val="19"/>
        </w:rPr>
        <w:t>.</w:t>
      </w:r>
    </w:p>
    <w:p w:rsidR="00207286" w:rsidRDefault="00207286" w:rsidP="005C2897">
      <w:pPr>
        <w:spacing w:after="0" w:line="240" w:lineRule="auto"/>
        <w:rPr>
          <w:rFonts w:ascii="Helvetica" w:eastAsia="Times New Roman" w:hAnsi="Helvetica" w:cs="Helvetica"/>
        </w:rPr>
      </w:pPr>
    </w:p>
    <w:p w:rsidR="00432ACF" w:rsidRDefault="00432ACF" w:rsidP="005C2897">
      <w:pPr>
        <w:spacing w:after="0" w:line="240" w:lineRule="auto"/>
        <w:rPr>
          <w:rFonts w:ascii="Helvetica" w:eastAsia="Times New Roman" w:hAnsi="Helvetica" w:cs="Helvetica"/>
          <w:b/>
          <w:sz w:val="28"/>
          <w:szCs w:val="28"/>
        </w:rPr>
      </w:pPr>
    </w:p>
    <w:p w:rsidR="00432ACF" w:rsidRDefault="00432ACF" w:rsidP="005C2897">
      <w:pPr>
        <w:spacing w:after="0" w:line="240" w:lineRule="auto"/>
        <w:rPr>
          <w:rFonts w:ascii="Helvetica" w:eastAsia="Times New Roman" w:hAnsi="Helvetica" w:cs="Helvetica"/>
          <w:b/>
          <w:sz w:val="28"/>
          <w:szCs w:val="28"/>
        </w:rPr>
      </w:pPr>
    </w:p>
    <w:p w:rsidR="00432ACF" w:rsidRDefault="00432ACF" w:rsidP="005C2897">
      <w:pPr>
        <w:spacing w:after="0" w:line="240" w:lineRule="auto"/>
        <w:rPr>
          <w:rFonts w:ascii="Helvetica" w:eastAsia="Times New Roman" w:hAnsi="Helvetica" w:cs="Helvetica"/>
          <w:b/>
          <w:sz w:val="28"/>
          <w:szCs w:val="28"/>
        </w:rPr>
      </w:pPr>
    </w:p>
    <w:p w:rsidR="00B37613" w:rsidRDefault="00B37613" w:rsidP="005C2897">
      <w:pPr>
        <w:spacing w:after="0" w:line="240" w:lineRule="auto"/>
        <w:rPr>
          <w:rFonts w:ascii="Helvetica" w:eastAsia="Times New Roman" w:hAnsi="Helvetica" w:cs="Helvetica"/>
          <w:b/>
          <w:sz w:val="28"/>
          <w:szCs w:val="28"/>
        </w:rPr>
      </w:pPr>
      <w:r w:rsidRPr="00B37613">
        <w:rPr>
          <w:rFonts w:ascii="Helvetica" w:eastAsia="Times New Roman" w:hAnsi="Helvetica" w:cs="Helvetica"/>
          <w:b/>
          <w:sz w:val="28"/>
          <w:szCs w:val="28"/>
        </w:rPr>
        <w:lastRenderedPageBreak/>
        <w:t>Cisco Spark Salesforce API:</w:t>
      </w:r>
    </w:p>
    <w:p w:rsidR="00031E8F" w:rsidRPr="00AC4BAF" w:rsidRDefault="00031E8F" w:rsidP="005C2897">
      <w:pPr>
        <w:spacing w:after="0" w:line="240" w:lineRule="auto"/>
        <w:rPr>
          <w:rFonts w:ascii="Helvetica" w:eastAsia="Times New Roman" w:hAnsi="Helvetica" w:cs="Helvetica"/>
          <w:b/>
          <w:sz w:val="19"/>
          <w:szCs w:val="19"/>
        </w:rPr>
      </w:pPr>
    </w:p>
    <w:p w:rsidR="00031E8F" w:rsidRPr="007242F3" w:rsidRDefault="00031E8F" w:rsidP="00031E8F">
      <w:pPr>
        <w:spacing w:after="0" w:line="240" w:lineRule="auto"/>
        <w:rPr>
          <w:rFonts w:ascii="Helvetica" w:eastAsia="Times New Roman" w:hAnsi="Helvetica" w:cs="Helvetica"/>
          <w:sz w:val="19"/>
          <w:szCs w:val="19"/>
        </w:rPr>
      </w:pPr>
      <w:r w:rsidRPr="007242F3">
        <w:rPr>
          <w:rFonts w:ascii="Helvetica" w:eastAsia="Times New Roman" w:hAnsi="Helvetica" w:cs="Helvetica"/>
          <w:sz w:val="19"/>
          <w:szCs w:val="19"/>
        </w:rPr>
        <w:t>Salesforce, the Customer Success Platform and world's #1 CRM company, empowers companies to connect with their customers in a whole new way.</w:t>
      </w:r>
    </w:p>
    <w:p w:rsidR="00CC2A80" w:rsidRDefault="00031E8F" w:rsidP="00031E8F">
      <w:pPr>
        <w:spacing w:after="0" w:line="240" w:lineRule="auto"/>
        <w:rPr>
          <w:rFonts w:ascii="Helvetica" w:eastAsia="Times New Roman" w:hAnsi="Helvetica" w:cs="Helvetica"/>
          <w:sz w:val="18"/>
          <w:szCs w:val="18"/>
        </w:rPr>
      </w:pPr>
      <w:r w:rsidRPr="007242F3">
        <w:rPr>
          <w:rFonts w:ascii="Helvetica" w:eastAsia="Times New Roman" w:hAnsi="Helvetica" w:cs="Helvetica"/>
          <w:sz w:val="19"/>
          <w:szCs w:val="19"/>
        </w:rPr>
        <w:t>Every campaign is complex - leads, pipeline, status, close. So why not keep track of each facet of a campaign with the right people, in the right place? This API lets you receive alerts about changes happening in Salesforce in a selected Cisco Spark space. You can set up multiple configurations to receive alerts from different Salesforce object like Leads, Opportunities, Accounts, Contacts, Campaigns and Cases in different Cisco Spark spaces</w:t>
      </w:r>
      <w:r w:rsidRPr="007242F3">
        <w:rPr>
          <w:rFonts w:ascii="Helvetica" w:eastAsia="Times New Roman" w:hAnsi="Helvetica" w:cs="Helvetica"/>
          <w:sz w:val="18"/>
          <w:szCs w:val="18"/>
        </w:rPr>
        <w:t>.</w:t>
      </w:r>
    </w:p>
    <w:p w:rsidR="006B3E11" w:rsidRDefault="006B3E11" w:rsidP="00031E8F">
      <w:pPr>
        <w:spacing w:after="0" w:line="240" w:lineRule="auto"/>
        <w:rPr>
          <w:rFonts w:ascii="Helvetica" w:eastAsia="Times New Roman" w:hAnsi="Helvetica" w:cs="Helvetica"/>
          <w:sz w:val="18"/>
          <w:szCs w:val="18"/>
        </w:rPr>
      </w:pPr>
    </w:p>
    <w:p w:rsidR="00E07990" w:rsidRDefault="00E07990" w:rsidP="00031E8F">
      <w:pPr>
        <w:spacing w:after="0" w:line="240" w:lineRule="auto"/>
        <w:rPr>
          <w:rFonts w:ascii="Helvetica" w:eastAsia="Times New Roman" w:hAnsi="Helvetica" w:cs="Helvetica"/>
          <w:sz w:val="18"/>
          <w:szCs w:val="18"/>
        </w:rPr>
      </w:pPr>
    </w:p>
    <w:p w:rsidR="006B3E11" w:rsidRDefault="006B3E11" w:rsidP="00031E8F">
      <w:pPr>
        <w:spacing w:after="0" w:line="240" w:lineRule="auto"/>
        <w:rPr>
          <w:rFonts w:ascii="Helvetica" w:eastAsia="Times New Roman" w:hAnsi="Helvetica" w:cs="Helvetica"/>
          <w:b/>
          <w:sz w:val="28"/>
          <w:szCs w:val="28"/>
        </w:rPr>
      </w:pPr>
      <w:r w:rsidRPr="006B3E11">
        <w:rPr>
          <w:rFonts w:ascii="Helvetica" w:eastAsia="Times New Roman" w:hAnsi="Helvetica" w:cs="Helvetica"/>
          <w:b/>
          <w:sz w:val="28"/>
          <w:szCs w:val="28"/>
        </w:rPr>
        <w:t>Cisco Spark Pagerduty API:</w:t>
      </w:r>
    </w:p>
    <w:p w:rsidR="009E6187" w:rsidRPr="009E6187" w:rsidRDefault="009E6187" w:rsidP="009E6187">
      <w:pPr>
        <w:spacing w:before="240" w:after="360" w:line="240" w:lineRule="auto"/>
        <w:outlineLvl w:val="4"/>
        <w:rPr>
          <w:rFonts w:ascii="Helvetica" w:eastAsia="Times New Roman" w:hAnsi="Helvetica" w:cs="Helvetica"/>
          <w:sz w:val="20"/>
          <w:szCs w:val="20"/>
        </w:rPr>
      </w:pPr>
      <w:r w:rsidRPr="009E6187">
        <w:rPr>
          <w:rFonts w:ascii="Helvetica" w:eastAsia="Times New Roman" w:hAnsi="Helvetica" w:cs="Helvetica"/>
          <w:sz w:val="20"/>
          <w:szCs w:val="20"/>
        </w:rPr>
        <w:t>PagerDuty is an incident resolution solution helping IT Operations and DevOps teams with agility, performance, and uptime.</w:t>
      </w:r>
    </w:p>
    <w:p w:rsidR="00876E25" w:rsidRDefault="009E6187" w:rsidP="009E6187">
      <w:pPr>
        <w:spacing w:after="0" w:line="240" w:lineRule="auto"/>
        <w:rPr>
          <w:rFonts w:ascii="Helvetica" w:eastAsia="Times New Roman" w:hAnsi="Helvetica" w:cs="Helvetica"/>
          <w:sz w:val="19"/>
          <w:szCs w:val="19"/>
        </w:rPr>
      </w:pPr>
      <w:r w:rsidRPr="009E6187">
        <w:rPr>
          <w:rFonts w:ascii="Helvetica" w:eastAsia="Times New Roman" w:hAnsi="Helvetica" w:cs="Helvetica"/>
          <w:sz w:val="19"/>
          <w:szCs w:val="19"/>
        </w:rPr>
        <w:t>PagerDuty keeps you on top of important incidents that you just can’t miss. So it’s critical to be responsive at a moment</w:t>
      </w:r>
      <w:r w:rsidR="003D4110">
        <w:rPr>
          <w:rFonts w:ascii="Helvetica" w:eastAsia="Times New Roman" w:hAnsi="Helvetica" w:cs="Helvetica"/>
          <w:sz w:val="19"/>
          <w:szCs w:val="19"/>
        </w:rPr>
        <w:t>’s notice, from any device. T</w:t>
      </w:r>
      <w:r w:rsidRPr="009E6187">
        <w:rPr>
          <w:rFonts w:ascii="Helvetica" w:eastAsia="Times New Roman" w:hAnsi="Helvetica" w:cs="Helvetica"/>
          <w:sz w:val="19"/>
          <w:szCs w:val="19"/>
        </w:rPr>
        <w:t xml:space="preserve">his </w:t>
      </w:r>
      <w:r w:rsidR="00F35A50">
        <w:rPr>
          <w:rFonts w:ascii="Helvetica" w:eastAsia="Times New Roman" w:hAnsi="Helvetica" w:cs="Helvetica"/>
          <w:sz w:val="19"/>
          <w:szCs w:val="19"/>
        </w:rPr>
        <w:t>API</w:t>
      </w:r>
      <w:r w:rsidR="003D4110">
        <w:rPr>
          <w:rFonts w:ascii="Helvetica" w:eastAsia="Times New Roman" w:hAnsi="Helvetica" w:cs="Helvetica"/>
          <w:sz w:val="19"/>
          <w:szCs w:val="19"/>
        </w:rPr>
        <w:t xml:space="preserve"> </w:t>
      </w:r>
      <w:r w:rsidRPr="009E6187">
        <w:rPr>
          <w:rFonts w:ascii="Helvetica" w:eastAsia="Times New Roman" w:hAnsi="Helvetica" w:cs="Helvetica"/>
          <w:sz w:val="19"/>
          <w:szCs w:val="19"/>
        </w:rPr>
        <w:t>solve</w:t>
      </w:r>
      <w:r w:rsidR="003D4110">
        <w:rPr>
          <w:rFonts w:ascii="Helvetica" w:eastAsia="Times New Roman" w:hAnsi="Helvetica" w:cs="Helvetica"/>
          <w:sz w:val="19"/>
          <w:szCs w:val="19"/>
        </w:rPr>
        <w:t>s</w:t>
      </w:r>
      <w:r w:rsidRPr="009E6187">
        <w:rPr>
          <w:rFonts w:ascii="Helvetica" w:eastAsia="Times New Roman" w:hAnsi="Helvetica" w:cs="Helvetica"/>
          <w:sz w:val="19"/>
          <w:szCs w:val="19"/>
        </w:rPr>
        <w:t xml:space="preserve"> things in sync from anywhere by selecting the PagerDuty incident notifications you want to keep tabs on </w:t>
      </w:r>
      <w:r w:rsidR="00F633AD">
        <w:rPr>
          <w:rFonts w:ascii="Helvetica" w:eastAsia="Times New Roman" w:hAnsi="Helvetica" w:cs="Helvetica"/>
          <w:sz w:val="19"/>
          <w:szCs w:val="19"/>
        </w:rPr>
        <w:t>in relevant Cisco Spark spaces. This API</w:t>
      </w:r>
      <w:r w:rsidR="003D4110" w:rsidRPr="003D4110">
        <w:rPr>
          <w:rFonts w:ascii="Helvetica" w:eastAsia="Times New Roman" w:hAnsi="Helvetica" w:cs="Helvetica"/>
          <w:sz w:val="19"/>
          <w:szCs w:val="19"/>
        </w:rPr>
        <w:t xml:space="preserve"> </w:t>
      </w:r>
      <w:r w:rsidR="00F633AD">
        <w:rPr>
          <w:rFonts w:ascii="Helvetica" w:eastAsia="Times New Roman" w:hAnsi="Helvetica" w:cs="Helvetica"/>
          <w:sz w:val="19"/>
          <w:szCs w:val="19"/>
        </w:rPr>
        <w:t xml:space="preserve">notifies </w:t>
      </w:r>
      <w:r w:rsidR="003D4110" w:rsidRPr="003D4110">
        <w:rPr>
          <w:rFonts w:ascii="Helvetica" w:eastAsia="Times New Roman" w:hAnsi="Helvetica" w:cs="Helvetica"/>
          <w:sz w:val="19"/>
          <w:szCs w:val="19"/>
        </w:rPr>
        <w:t>various incidents to monitor like Newly triggered incident, Acknowledged incident, Esca</w:t>
      </w:r>
      <w:r w:rsidR="005902D8">
        <w:rPr>
          <w:rFonts w:ascii="Helvetica" w:eastAsia="Times New Roman" w:hAnsi="Helvetica" w:cs="Helvetica"/>
          <w:sz w:val="19"/>
          <w:szCs w:val="19"/>
        </w:rPr>
        <w:t>lated incident, etc to configured</w:t>
      </w:r>
      <w:r w:rsidR="003D4110" w:rsidRPr="003D4110">
        <w:rPr>
          <w:rFonts w:ascii="Helvetica" w:eastAsia="Times New Roman" w:hAnsi="Helvetica" w:cs="Helvetica"/>
          <w:sz w:val="19"/>
          <w:szCs w:val="19"/>
        </w:rPr>
        <w:t xml:space="preserve"> Cisco Spark spaces</w:t>
      </w:r>
      <w:r w:rsidR="003D4110">
        <w:rPr>
          <w:rFonts w:ascii="Helvetica" w:eastAsia="Times New Roman" w:hAnsi="Helvetica" w:cs="Helvetica"/>
          <w:sz w:val="19"/>
          <w:szCs w:val="19"/>
        </w:rPr>
        <w:t>.</w:t>
      </w:r>
    </w:p>
    <w:p w:rsidR="00E07990" w:rsidRDefault="00E07990" w:rsidP="009E6187">
      <w:pPr>
        <w:spacing w:after="0" w:line="240" w:lineRule="auto"/>
        <w:rPr>
          <w:rFonts w:ascii="Helvetica" w:eastAsia="Times New Roman" w:hAnsi="Helvetica" w:cs="Helvetica"/>
          <w:sz w:val="19"/>
          <w:szCs w:val="19"/>
        </w:rPr>
      </w:pPr>
    </w:p>
    <w:p w:rsidR="009E6187" w:rsidRDefault="009E6187" w:rsidP="00031E8F">
      <w:pPr>
        <w:spacing w:after="0" w:line="240" w:lineRule="auto"/>
        <w:rPr>
          <w:rFonts w:ascii="Helvetica" w:eastAsia="Times New Roman" w:hAnsi="Helvetica" w:cs="Helvetica"/>
          <w:sz w:val="19"/>
          <w:szCs w:val="19"/>
        </w:rPr>
      </w:pPr>
    </w:p>
    <w:p w:rsidR="000D2AFA" w:rsidRDefault="000D2AFA" w:rsidP="00031E8F">
      <w:pPr>
        <w:spacing w:after="0" w:line="240" w:lineRule="auto"/>
        <w:rPr>
          <w:rFonts w:ascii="Helvetica" w:eastAsia="Times New Roman" w:hAnsi="Helvetica" w:cs="Helvetica"/>
          <w:b/>
          <w:sz w:val="28"/>
          <w:szCs w:val="28"/>
        </w:rPr>
      </w:pPr>
      <w:r w:rsidRPr="000D2AFA">
        <w:rPr>
          <w:rFonts w:ascii="Helvetica" w:eastAsia="Times New Roman" w:hAnsi="Helvetica" w:cs="Helvetica"/>
          <w:b/>
          <w:sz w:val="28"/>
          <w:szCs w:val="28"/>
        </w:rPr>
        <w:t>Cisco Spark Zendesk API:</w:t>
      </w:r>
    </w:p>
    <w:p w:rsidR="00E07990" w:rsidRPr="00E07990" w:rsidRDefault="00E07990" w:rsidP="00E07990">
      <w:pPr>
        <w:spacing w:before="240" w:after="360" w:line="240" w:lineRule="auto"/>
        <w:outlineLvl w:val="4"/>
        <w:rPr>
          <w:rFonts w:ascii="Helvetica" w:eastAsia="Times New Roman" w:hAnsi="Helvetica" w:cs="Helvetica"/>
          <w:sz w:val="20"/>
          <w:szCs w:val="20"/>
        </w:rPr>
      </w:pPr>
      <w:r w:rsidRPr="00E07990">
        <w:rPr>
          <w:rFonts w:ascii="Helvetica" w:eastAsia="Times New Roman" w:hAnsi="Helvetica" w:cs="Helvetica"/>
          <w:sz w:val="20"/>
          <w:szCs w:val="20"/>
        </w:rPr>
        <w:t>Zendesk is a cloud-based customer support platform.</w:t>
      </w:r>
    </w:p>
    <w:p w:rsidR="00E07990" w:rsidRDefault="006E08B8" w:rsidP="00C74731">
      <w:pPr>
        <w:spacing w:after="0" w:line="240" w:lineRule="auto"/>
        <w:rPr>
          <w:rFonts w:ascii="Helvetica" w:eastAsia="Times New Roman" w:hAnsi="Helvetica" w:cs="Helvetica"/>
          <w:sz w:val="19"/>
          <w:szCs w:val="19"/>
        </w:rPr>
      </w:pPr>
      <w:r>
        <w:rPr>
          <w:rFonts w:ascii="Helvetica" w:eastAsia="Times New Roman" w:hAnsi="Helvetica" w:cs="Helvetica"/>
          <w:sz w:val="19"/>
          <w:szCs w:val="19"/>
        </w:rPr>
        <w:t>This Zendesk API</w:t>
      </w:r>
      <w:r w:rsidR="00E07990" w:rsidRPr="00E07990">
        <w:rPr>
          <w:rFonts w:ascii="Helvetica" w:eastAsia="Times New Roman" w:hAnsi="Helvetica" w:cs="Helvetica"/>
          <w:sz w:val="19"/>
          <w:szCs w:val="19"/>
        </w:rPr>
        <w:t xml:space="preserve"> will make it easier to send notifications to the right people when the status of a ticket changes. Get tickets solved quickly, especially when an issue requires input from different teams or people in your company. And improve customer service by faster issue resolution.</w:t>
      </w:r>
      <w:r w:rsidR="00605AC2">
        <w:rPr>
          <w:rFonts w:ascii="Helvetica" w:eastAsia="Times New Roman" w:hAnsi="Helvetica" w:cs="Helvetica"/>
          <w:sz w:val="19"/>
          <w:szCs w:val="19"/>
        </w:rPr>
        <w:t xml:space="preserve"> This API notifies </w:t>
      </w:r>
      <w:r w:rsidR="00605AC2" w:rsidRPr="00605AC2">
        <w:rPr>
          <w:rFonts w:ascii="Helvetica" w:eastAsia="Times New Roman" w:hAnsi="Helvetica" w:cs="Helvetica"/>
          <w:sz w:val="19"/>
          <w:szCs w:val="19"/>
        </w:rPr>
        <w:t xml:space="preserve">changes to the tickets like created, </w:t>
      </w:r>
      <w:r w:rsidR="00605AC2">
        <w:rPr>
          <w:rFonts w:ascii="Helvetica" w:eastAsia="Times New Roman" w:hAnsi="Helvetica" w:cs="Helvetica"/>
          <w:sz w:val="19"/>
          <w:szCs w:val="19"/>
        </w:rPr>
        <w:t>updated, closed etc to configured</w:t>
      </w:r>
      <w:r w:rsidR="00605AC2" w:rsidRPr="00605AC2">
        <w:rPr>
          <w:rFonts w:ascii="Helvetica" w:eastAsia="Times New Roman" w:hAnsi="Helvetica" w:cs="Helvetica"/>
          <w:sz w:val="19"/>
          <w:szCs w:val="19"/>
        </w:rPr>
        <w:t xml:space="preserve"> Cisco Spark spaces.</w:t>
      </w:r>
    </w:p>
    <w:p w:rsidR="00201AA5" w:rsidRDefault="00201AA5" w:rsidP="00C74731">
      <w:pPr>
        <w:spacing w:after="0" w:line="240" w:lineRule="auto"/>
        <w:rPr>
          <w:rFonts w:ascii="Helvetica" w:eastAsia="Times New Roman" w:hAnsi="Helvetica" w:cs="Helvetica"/>
          <w:sz w:val="19"/>
          <w:szCs w:val="19"/>
        </w:rPr>
      </w:pPr>
    </w:p>
    <w:p w:rsidR="00201AA5" w:rsidRDefault="00201AA5" w:rsidP="00C74731">
      <w:pPr>
        <w:spacing w:after="0" w:line="240" w:lineRule="auto"/>
        <w:rPr>
          <w:rFonts w:ascii="Helvetica" w:eastAsia="Times New Roman" w:hAnsi="Helvetica" w:cs="Helvetica"/>
          <w:sz w:val="19"/>
          <w:szCs w:val="19"/>
        </w:rPr>
      </w:pPr>
    </w:p>
    <w:p w:rsidR="00201AA5" w:rsidRDefault="00201AA5" w:rsidP="00C74731">
      <w:pPr>
        <w:spacing w:after="0" w:line="240" w:lineRule="auto"/>
        <w:rPr>
          <w:rFonts w:ascii="Helvetica" w:eastAsia="Times New Roman" w:hAnsi="Helvetica" w:cs="Helvetica"/>
          <w:b/>
          <w:sz w:val="28"/>
          <w:szCs w:val="28"/>
        </w:rPr>
      </w:pPr>
      <w:r w:rsidRPr="00201AA5">
        <w:rPr>
          <w:rFonts w:ascii="Helvetica" w:eastAsia="Times New Roman" w:hAnsi="Helvetica" w:cs="Helvetica"/>
          <w:b/>
          <w:sz w:val="28"/>
          <w:szCs w:val="28"/>
        </w:rPr>
        <w:t>Cisco Spark Jenkins API:</w:t>
      </w:r>
    </w:p>
    <w:p w:rsidR="009B1C8A" w:rsidRPr="009B1C8A" w:rsidRDefault="009B1C8A" w:rsidP="009B1C8A">
      <w:pPr>
        <w:spacing w:before="240" w:after="360" w:line="240" w:lineRule="auto"/>
        <w:outlineLvl w:val="4"/>
        <w:rPr>
          <w:rFonts w:ascii="Helvetica" w:eastAsia="Times New Roman" w:hAnsi="Helvetica" w:cs="Helvetica"/>
          <w:sz w:val="20"/>
          <w:szCs w:val="20"/>
        </w:rPr>
      </w:pPr>
      <w:r w:rsidRPr="009B1C8A">
        <w:rPr>
          <w:rFonts w:ascii="Helvetica" w:eastAsia="Times New Roman" w:hAnsi="Helvetica" w:cs="Helvetica"/>
          <w:sz w:val="20"/>
          <w:szCs w:val="20"/>
        </w:rPr>
        <w:t>Jenkins is an open source automation service, which enables developers to build, test, and deploy their software.</w:t>
      </w:r>
    </w:p>
    <w:p w:rsidR="00A466D4" w:rsidRDefault="009B1C8A" w:rsidP="009B1C8A">
      <w:pPr>
        <w:spacing w:after="0" w:line="240" w:lineRule="auto"/>
        <w:rPr>
          <w:rFonts w:ascii="Helvetica" w:eastAsia="Times New Roman" w:hAnsi="Helvetica" w:cs="Helvetica"/>
          <w:sz w:val="19"/>
          <w:szCs w:val="19"/>
        </w:rPr>
      </w:pPr>
      <w:r w:rsidRPr="009B1C8A">
        <w:rPr>
          <w:rFonts w:ascii="Helvetica" w:eastAsia="Times New Roman" w:hAnsi="Helvetica" w:cs="Helvetica"/>
          <w:sz w:val="19"/>
          <w:szCs w:val="19"/>
        </w:rPr>
        <w:t>With th</w:t>
      </w:r>
      <w:r w:rsidR="004A6C7D">
        <w:rPr>
          <w:rFonts w:ascii="Helvetica" w:eastAsia="Times New Roman" w:hAnsi="Helvetica" w:cs="Helvetica"/>
          <w:sz w:val="19"/>
          <w:szCs w:val="19"/>
        </w:rPr>
        <w:t>is Jenkins API</w:t>
      </w:r>
      <w:r w:rsidRPr="009B1C8A">
        <w:rPr>
          <w:rFonts w:ascii="Helvetica" w:eastAsia="Times New Roman" w:hAnsi="Helvetica" w:cs="Helvetica"/>
          <w:sz w:val="19"/>
          <w:szCs w:val="19"/>
        </w:rPr>
        <w:t>, there’s no need to constantly keep checking when the code is built and r</w:t>
      </w:r>
      <w:r w:rsidR="004954A2">
        <w:rPr>
          <w:rFonts w:ascii="Helvetica" w:eastAsia="Times New Roman" w:hAnsi="Helvetica" w:cs="Helvetica"/>
          <w:sz w:val="19"/>
          <w:szCs w:val="19"/>
        </w:rPr>
        <w:t>eady to deploy. This API</w:t>
      </w:r>
      <w:r w:rsidRPr="009B1C8A">
        <w:rPr>
          <w:rFonts w:ascii="Helvetica" w:eastAsia="Times New Roman" w:hAnsi="Helvetica" w:cs="Helvetica"/>
          <w:sz w:val="19"/>
          <w:szCs w:val="19"/>
        </w:rPr>
        <w:t xml:space="preserve"> will send notifications to your Cisco Spark spaces so that the relevant team members can take the necessary actions and are better informed. </w:t>
      </w:r>
      <w:r w:rsidR="00287397">
        <w:rPr>
          <w:rFonts w:ascii="Helvetica" w:eastAsia="Times New Roman" w:hAnsi="Helvetica" w:cs="Helvetica"/>
          <w:sz w:val="19"/>
          <w:szCs w:val="19"/>
        </w:rPr>
        <w:t xml:space="preserve">Users can able to </w:t>
      </w:r>
      <w:r w:rsidR="00287397" w:rsidRPr="00287397">
        <w:rPr>
          <w:rFonts w:ascii="Helvetica" w:eastAsia="Times New Roman" w:hAnsi="Helvetica" w:cs="Helvetica"/>
          <w:sz w:val="19"/>
          <w:szCs w:val="19"/>
        </w:rPr>
        <w:t>receive notifications for all events fr</w:t>
      </w:r>
      <w:r w:rsidR="00287397">
        <w:rPr>
          <w:rFonts w:ascii="Helvetica" w:eastAsia="Times New Roman" w:hAnsi="Helvetica" w:cs="Helvetica"/>
          <w:sz w:val="19"/>
          <w:szCs w:val="19"/>
        </w:rPr>
        <w:t>om each Jenkins job to configured</w:t>
      </w:r>
      <w:r w:rsidR="00287397" w:rsidRPr="00287397">
        <w:rPr>
          <w:rFonts w:ascii="Helvetica" w:eastAsia="Times New Roman" w:hAnsi="Helvetica" w:cs="Helvetica"/>
          <w:sz w:val="19"/>
          <w:szCs w:val="19"/>
        </w:rPr>
        <w:t xml:space="preserve"> Cisco Spark spaces</w:t>
      </w:r>
      <w:r w:rsidR="00D96792">
        <w:rPr>
          <w:rFonts w:ascii="Helvetica" w:eastAsia="Times New Roman" w:hAnsi="Helvetica" w:cs="Helvetica"/>
          <w:sz w:val="19"/>
          <w:szCs w:val="19"/>
        </w:rPr>
        <w:t>.</w:t>
      </w:r>
    </w:p>
    <w:p w:rsidR="00ED7B38" w:rsidRPr="00E07990" w:rsidRDefault="00ED7B38" w:rsidP="00C74731">
      <w:pPr>
        <w:spacing w:after="0" w:line="240" w:lineRule="auto"/>
        <w:rPr>
          <w:rFonts w:ascii="Helvetica" w:eastAsia="Times New Roman" w:hAnsi="Helvetica" w:cs="Helvetica"/>
        </w:rPr>
      </w:pPr>
    </w:p>
    <w:p w:rsidR="000D2AFA" w:rsidRPr="00F62FF5" w:rsidRDefault="000D2AFA" w:rsidP="00031E8F">
      <w:pPr>
        <w:spacing w:after="0" w:line="240" w:lineRule="auto"/>
        <w:rPr>
          <w:rFonts w:ascii="Helvetica" w:eastAsia="Times New Roman" w:hAnsi="Helvetica" w:cs="Helvetica"/>
        </w:rPr>
      </w:pPr>
    </w:p>
    <w:p w:rsidR="00FC1194" w:rsidRPr="00071A64" w:rsidRDefault="00FC1194" w:rsidP="00031E8F">
      <w:pPr>
        <w:spacing w:after="0" w:line="240" w:lineRule="auto"/>
        <w:rPr>
          <w:rFonts w:ascii="Helvetica" w:eastAsia="Times New Roman" w:hAnsi="Helvetica" w:cs="Helvetica"/>
        </w:rPr>
      </w:pPr>
    </w:p>
    <w:sectPr w:rsidR="00FC1194" w:rsidRPr="00071A64" w:rsidSect="001D5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28C"/>
    <w:multiLevelType w:val="multilevel"/>
    <w:tmpl w:val="2F3C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82154"/>
    <w:multiLevelType w:val="multilevel"/>
    <w:tmpl w:val="7F5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14687"/>
    <w:multiLevelType w:val="multilevel"/>
    <w:tmpl w:val="E5DA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15A31"/>
    <w:multiLevelType w:val="multilevel"/>
    <w:tmpl w:val="B5A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95998"/>
    <w:multiLevelType w:val="multilevel"/>
    <w:tmpl w:val="F07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765AB9"/>
    <w:multiLevelType w:val="multilevel"/>
    <w:tmpl w:val="5DEC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C643E7"/>
    <w:multiLevelType w:val="multilevel"/>
    <w:tmpl w:val="8AE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BA51D9"/>
    <w:multiLevelType w:val="multilevel"/>
    <w:tmpl w:val="806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42C7"/>
    <w:rsid w:val="00031E8F"/>
    <w:rsid w:val="00047472"/>
    <w:rsid w:val="00060A04"/>
    <w:rsid w:val="00071A64"/>
    <w:rsid w:val="000B73E0"/>
    <w:rsid w:val="000D2AFA"/>
    <w:rsid w:val="00146A89"/>
    <w:rsid w:val="001D3094"/>
    <w:rsid w:val="001D5CAE"/>
    <w:rsid w:val="001F0044"/>
    <w:rsid w:val="00201AA5"/>
    <w:rsid w:val="00207286"/>
    <w:rsid w:val="00220E06"/>
    <w:rsid w:val="00225D78"/>
    <w:rsid w:val="00255011"/>
    <w:rsid w:val="0026205D"/>
    <w:rsid w:val="00287397"/>
    <w:rsid w:val="00292528"/>
    <w:rsid w:val="00323B25"/>
    <w:rsid w:val="00325344"/>
    <w:rsid w:val="00325A69"/>
    <w:rsid w:val="0035433F"/>
    <w:rsid w:val="00370FBA"/>
    <w:rsid w:val="00373078"/>
    <w:rsid w:val="00393D65"/>
    <w:rsid w:val="003C73BC"/>
    <w:rsid w:val="003D4110"/>
    <w:rsid w:val="00432ACF"/>
    <w:rsid w:val="00461A4B"/>
    <w:rsid w:val="004954A2"/>
    <w:rsid w:val="004A1F6B"/>
    <w:rsid w:val="004A6C7D"/>
    <w:rsid w:val="0052752F"/>
    <w:rsid w:val="0053747C"/>
    <w:rsid w:val="005723F9"/>
    <w:rsid w:val="005902D8"/>
    <w:rsid w:val="005A0130"/>
    <w:rsid w:val="005C2897"/>
    <w:rsid w:val="005C2DB0"/>
    <w:rsid w:val="005C5155"/>
    <w:rsid w:val="005D2A01"/>
    <w:rsid w:val="00605AC2"/>
    <w:rsid w:val="00605AC5"/>
    <w:rsid w:val="00642D65"/>
    <w:rsid w:val="00655759"/>
    <w:rsid w:val="00685240"/>
    <w:rsid w:val="006A4191"/>
    <w:rsid w:val="006B3E11"/>
    <w:rsid w:val="006E08B8"/>
    <w:rsid w:val="00716D3E"/>
    <w:rsid w:val="007242F3"/>
    <w:rsid w:val="00740FE4"/>
    <w:rsid w:val="00763C5F"/>
    <w:rsid w:val="00763D00"/>
    <w:rsid w:val="00773B0D"/>
    <w:rsid w:val="00856664"/>
    <w:rsid w:val="00876E25"/>
    <w:rsid w:val="00887FF7"/>
    <w:rsid w:val="008C4CFC"/>
    <w:rsid w:val="008E65C2"/>
    <w:rsid w:val="008F3B7C"/>
    <w:rsid w:val="009271C0"/>
    <w:rsid w:val="009362F7"/>
    <w:rsid w:val="00941F14"/>
    <w:rsid w:val="00990D0E"/>
    <w:rsid w:val="009B1C8A"/>
    <w:rsid w:val="009E1AD0"/>
    <w:rsid w:val="009E6187"/>
    <w:rsid w:val="00A04964"/>
    <w:rsid w:val="00A24604"/>
    <w:rsid w:val="00A302B9"/>
    <w:rsid w:val="00A40114"/>
    <w:rsid w:val="00A466D4"/>
    <w:rsid w:val="00A86093"/>
    <w:rsid w:val="00AC4BAF"/>
    <w:rsid w:val="00AE6738"/>
    <w:rsid w:val="00AF3F10"/>
    <w:rsid w:val="00B048BF"/>
    <w:rsid w:val="00B37613"/>
    <w:rsid w:val="00B96715"/>
    <w:rsid w:val="00BD0BC9"/>
    <w:rsid w:val="00BD2DE1"/>
    <w:rsid w:val="00C242C7"/>
    <w:rsid w:val="00C60C27"/>
    <w:rsid w:val="00C74731"/>
    <w:rsid w:val="00C771A1"/>
    <w:rsid w:val="00C83659"/>
    <w:rsid w:val="00C915CF"/>
    <w:rsid w:val="00C96DBA"/>
    <w:rsid w:val="00CA4295"/>
    <w:rsid w:val="00CC2A80"/>
    <w:rsid w:val="00D052F5"/>
    <w:rsid w:val="00D70FED"/>
    <w:rsid w:val="00D82B11"/>
    <w:rsid w:val="00D9388B"/>
    <w:rsid w:val="00D953C7"/>
    <w:rsid w:val="00D96792"/>
    <w:rsid w:val="00D97D46"/>
    <w:rsid w:val="00DB7CFF"/>
    <w:rsid w:val="00DD07E8"/>
    <w:rsid w:val="00DE2958"/>
    <w:rsid w:val="00E07990"/>
    <w:rsid w:val="00E168F3"/>
    <w:rsid w:val="00EA488D"/>
    <w:rsid w:val="00EC56FF"/>
    <w:rsid w:val="00ED7B38"/>
    <w:rsid w:val="00EF269D"/>
    <w:rsid w:val="00F35A50"/>
    <w:rsid w:val="00F619B5"/>
    <w:rsid w:val="00F62FF5"/>
    <w:rsid w:val="00F633AD"/>
    <w:rsid w:val="00F80CE4"/>
    <w:rsid w:val="00F848E6"/>
    <w:rsid w:val="00FC1194"/>
    <w:rsid w:val="00FD3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AE"/>
  </w:style>
  <w:style w:type="paragraph" w:styleId="Heading5">
    <w:name w:val="heading 5"/>
    <w:basedOn w:val="Normal"/>
    <w:link w:val="Heading5Char"/>
    <w:uiPriority w:val="9"/>
    <w:qFormat/>
    <w:rsid w:val="00F619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619B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61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76238">
      <w:bodyDiv w:val="1"/>
      <w:marLeft w:val="0"/>
      <w:marRight w:val="0"/>
      <w:marTop w:val="0"/>
      <w:marBottom w:val="0"/>
      <w:divBdr>
        <w:top w:val="none" w:sz="0" w:space="0" w:color="auto"/>
        <w:left w:val="none" w:sz="0" w:space="0" w:color="auto"/>
        <w:bottom w:val="none" w:sz="0" w:space="0" w:color="auto"/>
        <w:right w:val="none" w:sz="0" w:space="0" w:color="auto"/>
      </w:divBdr>
      <w:divsChild>
        <w:div w:id="68426140">
          <w:marLeft w:val="0"/>
          <w:marRight w:val="0"/>
          <w:marTop w:val="0"/>
          <w:marBottom w:val="0"/>
          <w:divBdr>
            <w:top w:val="none" w:sz="0" w:space="0" w:color="auto"/>
            <w:left w:val="none" w:sz="0" w:space="0" w:color="auto"/>
            <w:bottom w:val="none" w:sz="0" w:space="0" w:color="auto"/>
            <w:right w:val="none" w:sz="0" w:space="0" w:color="auto"/>
          </w:divBdr>
          <w:divsChild>
            <w:div w:id="7232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5155">
      <w:bodyDiv w:val="1"/>
      <w:marLeft w:val="0"/>
      <w:marRight w:val="0"/>
      <w:marTop w:val="0"/>
      <w:marBottom w:val="0"/>
      <w:divBdr>
        <w:top w:val="none" w:sz="0" w:space="0" w:color="auto"/>
        <w:left w:val="none" w:sz="0" w:space="0" w:color="auto"/>
        <w:bottom w:val="none" w:sz="0" w:space="0" w:color="auto"/>
        <w:right w:val="none" w:sz="0" w:space="0" w:color="auto"/>
      </w:divBdr>
      <w:divsChild>
        <w:div w:id="367679024">
          <w:marLeft w:val="0"/>
          <w:marRight w:val="0"/>
          <w:marTop w:val="0"/>
          <w:marBottom w:val="0"/>
          <w:divBdr>
            <w:top w:val="none" w:sz="0" w:space="0" w:color="auto"/>
            <w:left w:val="none" w:sz="0" w:space="0" w:color="auto"/>
            <w:bottom w:val="none" w:sz="0" w:space="0" w:color="auto"/>
            <w:right w:val="none" w:sz="0" w:space="0" w:color="auto"/>
          </w:divBdr>
          <w:divsChild>
            <w:div w:id="14053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7050">
      <w:bodyDiv w:val="1"/>
      <w:marLeft w:val="0"/>
      <w:marRight w:val="0"/>
      <w:marTop w:val="0"/>
      <w:marBottom w:val="0"/>
      <w:divBdr>
        <w:top w:val="none" w:sz="0" w:space="0" w:color="auto"/>
        <w:left w:val="none" w:sz="0" w:space="0" w:color="auto"/>
        <w:bottom w:val="none" w:sz="0" w:space="0" w:color="auto"/>
        <w:right w:val="none" w:sz="0" w:space="0" w:color="auto"/>
      </w:divBdr>
      <w:divsChild>
        <w:div w:id="22873325">
          <w:marLeft w:val="0"/>
          <w:marRight w:val="0"/>
          <w:marTop w:val="0"/>
          <w:marBottom w:val="0"/>
          <w:divBdr>
            <w:top w:val="none" w:sz="0" w:space="0" w:color="auto"/>
            <w:left w:val="none" w:sz="0" w:space="0" w:color="auto"/>
            <w:bottom w:val="none" w:sz="0" w:space="0" w:color="auto"/>
            <w:right w:val="none" w:sz="0" w:space="0" w:color="auto"/>
          </w:divBdr>
          <w:divsChild>
            <w:div w:id="17272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186">
      <w:bodyDiv w:val="1"/>
      <w:marLeft w:val="0"/>
      <w:marRight w:val="0"/>
      <w:marTop w:val="0"/>
      <w:marBottom w:val="0"/>
      <w:divBdr>
        <w:top w:val="none" w:sz="0" w:space="0" w:color="auto"/>
        <w:left w:val="none" w:sz="0" w:space="0" w:color="auto"/>
        <w:bottom w:val="none" w:sz="0" w:space="0" w:color="auto"/>
        <w:right w:val="none" w:sz="0" w:space="0" w:color="auto"/>
      </w:divBdr>
      <w:divsChild>
        <w:div w:id="1799032603">
          <w:marLeft w:val="0"/>
          <w:marRight w:val="0"/>
          <w:marTop w:val="0"/>
          <w:marBottom w:val="0"/>
          <w:divBdr>
            <w:top w:val="none" w:sz="0" w:space="0" w:color="auto"/>
            <w:left w:val="none" w:sz="0" w:space="0" w:color="auto"/>
            <w:bottom w:val="none" w:sz="0" w:space="0" w:color="auto"/>
            <w:right w:val="none" w:sz="0" w:space="0" w:color="auto"/>
          </w:divBdr>
          <w:divsChild>
            <w:div w:id="10816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827">
      <w:bodyDiv w:val="1"/>
      <w:marLeft w:val="0"/>
      <w:marRight w:val="0"/>
      <w:marTop w:val="0"/>
      <w:marBottom w:val="0"/>
      <w:divBdr>
        <w:top w:val="none" w:sz="0" w:space="0" w:color="auto"/>
        <w:left w:val="none" w:sz="0" w:space="0" w:color="auto"/>
        <w:bottom w:val="none" w:sz="0" w:space="0" w:color="auto"/>
        <w:right w:val="none" w:sz="0" w:space="0" w:color="auto"/>
      </w:divBdr>
      <w:divsChild>
        <w:div w:id="1554656697">
          <w:marLeft w:val="0"/>
          <w:marRight w:val="0"/>
          <w:marTop w:val="0"/>
          <w:marBottom w:val="0"/>
          <w:divBdr>
            <w:top w:val="none" w:sz="0" w:space="0" w:color="auto"/>
            <w:left w:val="none" w:sz="0" w:space="0" w:color="auto"/>
            <w:bottom w:val="none" w:sz="0" w:space="0" w:color="auto"/>
            <w:right w:val="none" w:sz="0" w:space="0" w:color="auto"/>
          </w:divBdr>
          <w:divsChild>
            <w:div w:id="7753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286">
      <w:bodyDiv w:val="1"/>
      <w:marLeft w:val="0"/>
      <w:marRight w:val="0"/>
      <w:marTop w:val="0"/>
      <w:marBottom w:val="0"/>
      <w:divBdr>
        <w:top w:val="none" w:sz="0" w:space="0" w:color="auto"/>
        <w:left w:val="none" w:sz="0" w:space="0" w:color="auto"/>
        <w:bottom w:val="none" w:sz="0" w:space="0" w:color="auto"/>
        <w:right w:val="none" w:sz="0" w:space="0" w:color="auto"/>
      </w:divBdr>
      <w:divsChild>
        <w:div w:id="1164711520">
          <w:marLeft w:val="0"/>
          <w:marRight w:val="0"/>
          <w:marTop w:val="0"/>
          <w:marBottom w:val="0"/>
          <w:divBdr>
            <w:top w:val="none" w:sz="0" w:space="0" w:color="auto"/>
            <w:left w:val="none" w:sz="0" w:space="0" w:color="auto"/>
            <w:bottom w:val="none" w:sz="0" w:space="0" w:color="auto"/>
            <w:right w:val="none" w:sz="0" w:space="0" w:color="auto"/>
          </w:divBdr>
          <w:divsChild>
            <w:div w:id="1495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853">
      <w:bodyDiv w:val="1"/>
      <w:marLeft w:val="0"/>
      <w:marRight w:val="0"/>
      <w:marTop w:val="0"/>
      <w:marBottom w:val="0"/>
      <w:divBdr>
        <w:top w:val="none" w:sz="0" w:space="0" w:color="auto"/>
        <w:left w:val="none" w:sz="0" w:space="0" w:color="auto"/>
        <w:bottom w:val="none" w:sz="0" w:space="0" w:color="auto"/>
        <w:right w:val="none" w:sz="0" w:space="0" w:color="auto"/>
      </w:divBdr>
      <w:divsChild>
        <w:div w:id="1511524956">
          <w:marLeft w:val="0"/>
          <w:marRight w:val="0"/>
          <w:marTop w:val="0"/>
          <w:marBottom w:val="0"/>
          <w:divBdr>
            <w:top w:val="none" w:sz="0" w:space="0" w:color="auto"/>
            <w:left w:val="none" w:sz="0" w:space="0" w:color="auto"/>
            <w:bottom w:val="none" w:sz="0" w:space="0" w:color="auto"/>
            <w:right w:val="none" w:sz="0" w:space="0" w:color="auto"/>
          </w:divBdr>
          <w:divsChild>
            <w:div w:id="441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228">
      <w:bodyDiv w:val="1"/>
      <w:marLeft w:val="0"/>
      <w:marRight w:val="0"/>
      <w:marTop w:val="0"/>
      <w:marBottom w:val="0"/>
      <w:divBdr>
        <w:top w:val="none" w:sz="0" w:space="0" w:color="auto"/>
        <w:left w:val="none" w:sz="0" w:space="0" w:color="auto"/>
        <w:bottom w:val="none" w:sz="0" w:space="0" w:color="auto"/>
        <w:right w:val="none" w:sz="0" w:space="0" w:color="auto"/>
      </w:divBdr>
      <w:divsChild>
        <w:div w:id="1662149602">
          <w:marLeft w:val="0"/>
          <w:marRight w:val="0"/>
          <w:marTop w:val="0"/>
          <w:marBottom w:val="0"/>
          <w:divBdr>
            <w:top w:val="none" w:sz="0" w:space="0" w:color="auto"/>
            <w:left w:val="none" w:sz="0" w:space="0" w:color="auto"/>
            <w:bottom w:val="none" w:sz="0" w:space="0" w:color="auto"/>
            <w:right w:val="none" w:sz="0" w:space="0" w:color="auto"/>
          </w:divBdr>
          <w:divsChild>
            <w:div w:id="14132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bandaru</dc:creator>
  <cp:lastModifiedBy>bandaru</cp:lastModifiedBy>
  <cp:revision>378</cp:revision>
  <dcterms:created xsi:type="dcterms:W3CDTF">2018-02-05T13:45:00Z</dcterms:created>
  <dcterms:modified xsi:type="dcterms:W3CDTF">2018-02-05T15:40:00Z</dcterms:modified>
</cp:coreProperties>
</file>