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EFBF2" w14:textId="6CFF63FD"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33320" wp14:editId="79495AA6">
            <wp:simplePos x="0" y="0"/>
            <wp:positionH relativeFrom="page">
              <wp:posOffset>628650</wp:posOffset>
            </wp:positionH>
            <wp:positionV relativeFrom="paragraph">
              <wp:posOffset>-201295</wp:posOffset>
            </wp:positionV>
            <wp:extent cx="6746875" cy="89280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04A3302D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037BCF9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FD8ACC0" w14:textId="77777777" w:rsidR="002E4E83" w:rsidRDefault="004C70A2">
      <w:pPr>
        <w:pStyle w:val="BodyText"/>
        <w:tabs>
          <w:tab w:val="left" w:pos="1561"/>
        </w:tabs>
        <w:ind w:left="1180"/>
        <w:rPr>
          <w:rFonts w:ascii="Calibri"/>
        </w:rPr>
      </w:pPr>
      <w:r>
        <w:rPr>
          <w:rFonts w:ascii="Calibri"/>
        </w:rPr>
        <w:t>c.</w:t>
      </w:r>
      <w:r>
        <w:rPr>
          <w:rFonts w:ascii="Calibri"/>
        </w:rPr>
        <w:tab/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7777777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116D770B" w14:textId="77777777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14:paraId="2F7CACAD" w14:textId="77777777" w:rsidR="002E4E83" w:rsidRDefault="005E194E">
      <w:pPr>
        <w:pStyle w:val="BodyText"/>
        <w:spacing w:before="165" w:line="259" w:lineRule="auto"/>
        <w:ind w:left="100" w:right="93"/>
      </w:pPr>
      <w:r>
        <w:pict w14:anchorId="2C8A0EAC">
          <v:shape id="_x0000_s1046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>
        <w:rPr>
          <w:rFonts w:ascii="Calibri"/>
        </w:rPr>
        <w:t xml:space="preserve">A Government company </w:t>
      </w:r>
      <w:r w:rsidR="004C70A2">
        <w:t xml:space="preserve">claims that an average light bulb lasts </w:t>
      </w:r>
      <w:r w:rsidR="004C70A2">
        <w:rPr>
          <w:shd w:val="clear" w:color="auto" w:fill="FFFF00"/>
        </w:rPr>
        <w:t>270</w:t>
      </w:r>
      <w:r w:rsidR="004C70A2">
        <w:t xml:space="preserve"> days. A researcher randomly selects </w:t>
      </w:r>
      <w:r w:rsidR="004C70A2">
        <w:rPr>
          <w:shd w:val="clear" w:color="auto" w:fill="FFFF00"/>
        </w:rPr>
        <w:t>18 bulbs for testing. The sampled bulbs last an average of 260</w:t>
      </w:r>
      <w:r w:rsidR="004C70A2">
        <w:t xml:space="preserve"> days, with a standard deviation of </w:t>
      </w:r>
      <w:r w:rsidR="004C70A2">
        <w:rPr>
          <w:shd w:val="clear" w:color="auto" w:fill="FFFF00"/>
        </w:rPr>
        <w:t>90</w:t>
      </w:r>
      <w:r w:rsidR="004C70A2">
        <w:t xml:space="preserve"> days. If the CEO's claim were true, what is the probability that </w:t>
      </w:r>
      <w:r w:rsidR="004C70A2">
        <w:rPr>
          <w:shd w:val="clear" w:color="auto" w:fill="FFFF00"/>
        </w:rPr>
        <w:t>18</w:t>
      </w:r>
      <w:r w:rsidR="004C70A2">
        <w:t xml:space="preserve"> randomly selected bulbs would have an average life of no more than </w:t>
      </w:r>
      <w:r w:rsidR="004C70A2">
        <w:rPr>
          <w:shd w:val="clear" w:color="auto" w:fill="FFFF00"/>
        </w:rPr>
        <w:t>260</w:t>
      </w:r>
      <w:r w:rsidR="004C70A2">
        <w:t xml:space="preserve"> days</w:t>
      </w:r>
    </w:p>
    <w:p w14:paraId="5CF92DDB" w14:textId="77777777" w:rsidR="002E4E83" w:rsidRDefault="005E194E">
      <w:pPr>
        <w:pStyle w:val="BodyText"/>
        <w:spacing w:before="12"/>
        <w:rPr>
          <w:sz w:val="8"/>
        </w:rPr>
      </w:pPr>
      <w:r>
        <w:pict w14:anchorId="4761AD42">
          <v:group id="_x0000_s1043" style="position:absolute;margin-left:1in;margin-top:7.9pt;width:25pt;height:16.1pt;z-index:-15728128;mso-wrap-distance-left:0;mso-wrap-distance-right:0;mso-position-horizontal-relative:page" coordorigin="1440,158" coordsize="500,322">
            <v:rect id="_x0000_s1045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440;top:158;width:500;height:322" filled="f" stroked="f">
              <v:textbox inset="0,0,0,0">
                <w:txbxContent>
                  <w:p w14:paraId="780B2A67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408F7A">
          <v:group id="_x0000_s1040" style="position:absolute;margin-left:1in;margin-top:33.25pt;width:115.6pt;height:16pt;z-index:-15727104;mso-wrap-distance-left:0;mso-wrap-distance-right:0;mso-position-horizontal-relative:page" coordorigin="1440,665" coordsize="2312,320">
            <v:rect id="_x0000_s1042" style="position:absolute;left:1440;top:665;width:2312;height:320" stroked="f"/>
            <v:shape id="_x0000_s1041" type="#_x0000_t202" style="position:absolute;left:1440;top:665;width:2312;height:320" filled="f" stroked="f">
              <v:textbox inset="0,0,0,0">
                <w:txbxContent>
                  <w:p w14:paraId="030C2341" w14:textId="77777777" w:rsidR="002E4E83" w:rsidRDefault="004C70A2">
                    <w:pPr>
                      <w:ind w:right="-15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w w:val="110"/>
                        <w:sz w:val="24"/>
                      </w:rPr>
                      <w:t>rcode</w:t>
                    </w:r>
                    <w:proofErr w:type="spellEnd"/>
                    <w:proofErr w:type="gramEnd"/>
                    <w:r>
                      <w:rPr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6"/>
                        <w:w w:val="17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0"/>
                        <w:w w:val="110"/>
                        <w:sz w:val="24"/>
                      </w:rPr>
                      <w:t>pt</w:t>
                    </w:r>
                    <w:proofErr w:type="spellEnd"/>
                    <w:r>
                      <w:rPr>
                        <w:spacing w:val="-20"/>
                        <w:w w:val="110"/>
                        <w:sz w:val="24"/>
                      </w:rPr>
                      <w:t>(</w:t>
                    </w:r>
                    <w:proofErr w:type="spellStart"/>
                    <w:r>
                      <w:rPr>
                        <w:spacing w:val="-20"/>
                        <w:w w:val="110"/>
                        <w:sz w:val="24"/>
                      </w:rPr>
                      <w:t>tscore,df</w:t>
                    </w:r>
                    <w:proofErr w:type="spellEnd"/>
                    <w:r>
                      <w:rPr>
                        <w:spacing w:val="-20"/>
                        <w:w w:val="110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CCEE46">
          <v:group id="_x0000_s1037" style="position:absolute;margin-left:1in;margin-top:58.45pt;width:133.7pt;height:16pt;z-index:-15726080;mso-wrap-distance-left:0;mso-wrap-distance-right:0;mso-position-horizontal-relative:page" coordorigin="1440,1169" coordsize="2674,320">
            <v:rect id="_x0000_s1039" style="position:absolute;left:1440;top:1169;width:2674;height:320" stroked="f"/>
            <v:shape id="_x0000_s1038" type="#_x0000_t202" style="position:absolute;left:1440;top:1169;width:2674;height:320" filled="f" stroked="f">
              <v:textbox inset="0,0,0,0">
                <w:txbxContent>
                  <w:p w14:paraId="3B734D87" w14:textId="77777777" w:rsidR="002E4E83" w:rsidRDefault="004C70A2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w w:val="110"/>
                        <w:sz w:val="24"/>
                      </w:rPr>
                      <w:t>df</w:t>
                    </w:r>
                    <w:proofErr w:type="spellEnd"/>
                    <w:r>
                      <w:rPr>
                        <w:spacing w:val="-4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3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degrees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0555F0AC" w14:textId="77777777" w:rsidR="002E4E83" w:rsidRDefault="002E4E83">
      <w:pPr>
        <w:pStyle w:val="BodyText"/>
        <w:rPr>
          <w:sz w:val="20"/>
        </w:rPr>
      </w:pPr>
    </w:p>
    <w:p w14:paraId="4CFEAFCE" w14:textId="77777777" w:rsidR="002E4E83" w:rsidRDefault="002E4E83">
      <w:pPr>
        <w:pStyle w:val="BodyText"/>
        <w:spacing w:before="12"/>
        <w:rPr>
          <w:sz w:val="19"/>
        </w:rPr>
      </w:pPr>
    </w:p>
    <w:p w14:paraId="61AB49F3" w14:textId="77777777" w:rsidR="002E4E83" w:rsidRDefault="004C70A2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</w:p>
    <w:p w14:paraId="0340E07F" w14:textId="77777777" w:rsidR="002E4E83" w:rsidRDefault="002E4E83">
      <w:pPr>
        <w:spacing w:line="276" w:lineRule="auto"/>
        <w:sectPr w:rsidR="002E4E83">
          <w:headerReference w:type="default" r:id="rId9"/>
          <w:footerReference w:type="default" r:id="rId10"/>
          <w:type w:val="continuous"/>
          <w:pgSz w:w="12240" w:h="15840"/>
          <w:pgMar w:top="1340" w:right="1360" w:bottom="380" w:left="1340" w:header="242" w:footer="187" w:gutter="0"/>
          <w:cols w:space="720"/>
        </w:sectPr>
      </w:pPr>
    </w:p>
    <w:p w14:paraId="6AF12D38" w14:textId="5B1935C4" w:rsidR="002E4E83" w:rsidRDefault="0014699C">
      <w:pPr>
        <w:pStyle w:val="BodyText"/>
        <w:spacing w:before="90" w:line="276" w:lineRule="auto"/>
        <w:ind w:left="100" w:right="733"/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2CDDBAB0" wp14:editId="6DAC4910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t>customer is told that the car will be ready within 1 hour from drop-off. What is the probability that the service manager cannot meet his commitment?</w:t>
      </w:r>
    </w:p>
    <w:p w14:paraId="4160A951" w14:textId="243D34A4" w:rsidR="002E4E83" w:rsidRDefault="004C70A2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344C6F74" w14:textId="6DD26112" w:rsidR="002E4E83" w:rsidRDefault="004C70A2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735C859C" w14:textId="66714826" w:rsidR="002E4E83" w:rsidRDefault="004C70A2">
      <w:pPr>
        <w:pStyle w:val="BodyText"/>
        <w:spacing w:before="48"/>
        <w:ind w:left="820"/>
      </w:pPr>
      <w:r>
        <w:t>C. 0.5</w:t>
      </w:r>
    </w:p>
    <w:p w14:paraId="3F7EB506" w14:textId="25B41497" w:rsidR="002E4E83" w:rsidRDefault="004C70A2">
      <w:pPr>
        <w:pStyle w:val="BodyText"/>
        <w:spacing w:before="48"/>
        <w:ind w:left="820"/>
      </w:pPr>
      <w:r>
        <w:t>D. 0.6987</w:t>
      </w:r>
    </w:p>
    <w:p w14:paraId="7AF36AB0" w14:textId="77777777" w:rsidR="002E4E83" w:rsidRDefault="002E4E83">
      <w:pPr>
        <w:pStyle w:val="BodyText"/>
        <w:spacing w:before="12"/>
        <w:rPr>
          <w:sz w:val="21"/>
        </w:rPr>
      </w:pPr>
    </w:p>
    <w:p w14:paraId="6750D506" w14:textId="77777777" w:rsidR="002E4E83" w:rsidRDefault="005E194E">
      <w:pPr>
        <w:pStyle w:val="BodyText"/>
        <w:spacing w:before="100" w:line="276" w:lineRule="auto"/>
        <w:ind w:left="100" w:right="671"/>
      </w:pPr>
      <w:r>
        <w:pict w14:anchorId="7BCB1429">
          <v:shape id="_x0000_s1036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>Q7) The current age (in y</w:t>
      </w:r>
      <w:bookmarkStart w:id="0" w:name="_GoBack"/>
      <w:bookmarkEnd w:id="0"/>
      <w:r w:rsidR="004C70A2">
        <w:t xml:space="preserve">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32E63084" w14:textId="77777777" w:rsidR="002E4E83" w:rsidRDefault="005E194E">
      <w:pPr>
        <w:pStyle w:val="BodyText"/>
        <w:rPr>
          <w:sz w:val="23"/>
        </w:rPr>
      </w:pPr>
      <w:r>
        <w:pict w14:anchorId="38D173AA">
          <v:group id="_x0000_s1033" style="position:absolute;margin-left:1in;margin-top:17.3pt;width:462.35pt;height:34.25pt;z-index:-15724032;mso-wrap-distance-left:0;mso-wrap-distance-right:0;mso-position-horizontal-relative:page" coordorigin="1440,346" coordsize="9247,685">
            <v:shape id="_x0000_s1035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1034" type="#_x0000_t202" style="position:absolute;left:1440;top:345;width:9247;height:685" filled="f" stroked="f">
              <v:textbox inset="0,0,0,0">
                <w:txbxContent>
                  <w:p w14:paraId="1C26F3D2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Q8) If X1 ~ </w:t>
                    </w:r>
                    <w:proofErr w:type="gramStart"/>
                    <w:r>
                      <w:rPr>
                        <w:sz w:val="24"/>
                      </w:rPr>
                      <w:t>N(</w:t>
                    </w:r>
                    <w:proofErr w:type="gramEnd"/>
                    <w:r>
                      <w:rPr>
                        <w:sz w:val="24"/>
                      </w:rPr>
                      <w:t xml:space="preserve">μ, σ2) and X2 ~ N(μ, σ2) are </w:t>
                    </w:r>
                    <w:proofErr w:type="spellStart"/>
                    <w:r>
                      <w:rPr>
                        <w:sz w:val="24"/>
                      </w:rPr>
                      <w:t>iid</w:t>
                    </w:r>
                    <w:proofErr w:type="spellEnd"/>
                    <w:r>
                      <w:rPr>
                        <w:sz w:val="24"/>
                      </w:rPr>
                      <w:t xml:space="preserve"> normal random variables, then what is the</w:t>
                    </w:r>
                  </w:p>
                  <w:p w14:paraId="1D648127" w14:textId="77777777" w:rsidR="002E4E83" w:rsidRDefault="004C70A2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E003B5" w14:textId="77777777" w:rsidR="002E4E83" w:rsidRDefault="002E4E83">
      <w:pPr>
        <w:pStyle w:val="BodyText"/>
        <w:spacing w:before="6"/>
        <w:rPr>
          <w:sz w:val="21"/>
        </w:rPr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77777777" w:rsidR="002E4E83" w:rsidRDefault="005E194E">
      <w:pPr>
        <w:pStyle w:val="BodyText"/>
        <w:ind w:left="820"/>
      </w:pPr>
      <w:r>
        <w:pict w14:anchorId="3046D916">
          <v:shape id="_x0000_s1031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9BA4671" w14:textId="77777777" w:rsidR="002E4E83" w:rsidRDefault="005E194E">
      <w:pPr>
        <w:pStyle w:val="BodyText"/>
        <w:spacing w:before="48" w:line="276" w:lineRule="auto"/>
        <w:ind w:left="820" w:right="7156"/>
      </w:pPr>
      <w:r>
        <w:pict w14:anchorId="2902FDAE"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524A728C" w:rsidR="002E4E83" w:rsidRDefault="005E194E">
      <w:pPr>
        <w:pStyle w:val="BodyText"/>
        <w:spacing w:line="276" w:lineRule="auto"/>
        <w:ind w:left="100" w:right="185"/>
      </w:pPr>
      <w:r>
        <w:pict w14:anchorId="72CACA22">
          <v:shape id="_x0000_s1027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Q10) Consider a company that has two different divisions. The annual profits from the two divisions are independent and have distributions Profit1 ~ </w:t>
      </w:r>
      <w:proofErr w:type="gramStart"/>
      <w:r w:rsidR="004C70A2">
        <w:t>N(</w:t>
      </w:r>
      <w:proofErr w:type="gramEnd"/>
      <w:r w:rsidR="004C70A2">
        <w:t>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 xml:space="preserve">2) respectively. Both the profits are in $ Million. Answer the following questions about the total profit of the company in Rupees. Assume that $1 = </w:t>
      </w:r>
      <w:proofErr w:type="spellStart"/>
      <w:r w:rsidR="004C70A2">
        <w:t>Rs</w:t>
      </w:r>
      <w:proofErr w:type="spellEnd"/>
      <w:r w:rsidR="004C70A2">
        <w:t>. 45</w:t>
      </w:r>
    </w:p>
    <w:p w14:paraId="7EE63557" w14:textId="77777777" w:rsidR="002E4E83" w:rsidRDefault="005E194E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73D4D926" w14:textId="0D855EFB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</w:p>
    <w:p w14:paraId="479B7240" w14:textId="77777777" w:rsidR="002E4E83" w:rsidRDefault="002E4E83">
      <w:pPr>
        <w:spacing w:line="276" w:lineRule="auto"/>
        <w:rPr>
          <w:sz w:val="24"/>
        </w:rPr>
        <w:sectPr w:rsidR="002E4E83">
          <w:pgSz w:w="12240" w:h="15840"/>
          <w:pgMar w:top="1340" w:right="1360" w:bottom="380" w:left="1340" w:header="242" w:footer="187" w:gutter="0"/>
          <w:cols w:space="720"/>
        </w:sectPr>
      </w:pPr>
    </w:p>
    <w:p w14:paraId="317AED5F" w14:textId="7777777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 xml:space="preserve">R &amp; Python code for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p w14:paraId="1F56BD35" w14:textId="77777777" w:rsidR="005C3025" w:rsidRDefault="005C3025" w:rsidP="005C3025">
      <w:pPr>
        <w:pStyle w:val="ListParagraph"/>
        <w:tabs>
          <w:tab w:val="left" w:pos="338"/>
        </w:tabs>
        <w:spacing w:line="291" w:lineRule="exact"/>
        <w:ind w:left="337" w:firstLine="0"/>
        <w:rPr>
          <w:sz w:val="24"/>
        </w:rPr>
      </w:pPr>
    </w:p>
    <w:p w14:paraId="5DA55A9E" w14:textId="77777777" w:rsidR="005C3025" w:rsidRDefault="005C3025" w:rsidP="005C3025">
      <w:pPr>
        <w:pStyle w:val="ListParagraph"/>
        <w:tabs>
          <w:tab w:val="left" w:pos="338"/>
        </w:tabs>
        <w:spacing w:line="291" w:lineRule="exact"/>
        <w:ind w:left="337" w:firstLine="0"/>
        <w:rPr>
          <w:sz w:val="24"/>
        </w:rPr>
      </w:pPr>
    </w:p>
    <w:p w14:paraId="6B2BE305" w14:textId="77777777" w:rsidR="005C3025" w:rsidRPr="00A653CE" w:rsidRDefault="005C3025" w:rsidP="005C3025">
      <w:pPr>
        <w:rPr>
          <w:b/>
          <w:sz w:val="24"/>
          <w:szCs w:val="24"/>
        </w:rPr>
      </w:pPr>
      <w:r w:rsidRPr="00A653CE">
        <w:rPr>
          <w:b/>
          <w:sz w:val="24"/>
          <w:szCs w:val="24"/>
        </w:rPr>
        <w:t xml:space="preserve">Standard </w:t>
      </w:r>
      <w:proofErr w:type="gramStart"/>
      <w:r w:rsidRPr="00A653CE">
        <w:rPr>
          <w:b/>
          <w:sz w:val="24"/>
          <w:szCs w:val="24"/>
        </w:rPr>
        <w:t>Grading</w:t>
      </w:r>
      <w:r>
        <w:rPr>
          <w:b/>
          <w:sz w:val="24"/>
          <w:szCs w:val="24"/>
        </w:rPr>
        <w:t xml:space="preserve"> </w:t>
      </w:r>
      <w:r w:rsidRPr="00A653CE">
        <w:rPr>
          <w:b/>
          <w:sz w:val="24"/>
          <w:szCs w:val="24"/>
        </w:rPr>
        <w:t xml:space="preserve"> Guideline</w:t>
      </w:r>
      <w:proofErr w:type="gramEnd"/>
      <w:r w:rsidRPr="00A653CE">
        <w:rPr>
          <w:b/>
          <w:sz w:val="24"/>
          <w:szCs w:val="24"/>
        </w:rPr>
        <w:t xml:space="preserve"> : </w:t>
      </w:r>
    </w:p>
    <w:p w14:paraId="0DB133CD" w14:textId="77777777" w:rsidR="005C3025" w:rsidRDefault="005C3025" w:rsidP="005C3025">
      <w:pPr>
        <w:ind w:left="360"/>
        <w:rPr>
          <w:color w:val="002060"/>
          <w:sz w:val="24"/>
          <w:szCs w:val="24"/>
        </w:rPr>
      </w:pPr>
    </w:p>
    <w:p w14:paraId="621CF20C" w14:textId="77777777" w:rsidR="005C3025" w:rsidRPr="00427118" w:rsidRDefault="005C3025" w:rsidP="005C302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A: All assignments submitted correctly on Time (with all mentioned content like: python code, r code, documentation)</w:t>
      </w:r>
    </w:p>
    <w:p w14:paraId="0B7EA781" w14:textId="77777777" w:rsidR="005C3025" w:rsidRDefault="005C3025" w:rsidP="005C3025">
      <w:pPr>
        <w:ind w:left="360"/>
        <w:rPr>
          <w:color w:val="002060"/>
          <w:sz w:val="24"/>
          <w:szCs w:val="24"/>
        </w:rPr>
      </w:pPr>
    </w:p>
    <w:p w14:paraId="14ECBDFB" w14:textId="77777777" w:rsidR="005C3025" w:rsidRPr="00427118" w:rsidRDefault="005C3025" w:rsidP="005C302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B: All assignments submitted but post the due date. Or Partial assignments are submitted.</w:t>
      </w:r>
    </w:p>
    <w:p w14:paraId="59410FE9" w14:textId="77777777" w:rsidR="005C3025" w:rsidRDefault="005C3025" w:rsidP="005C3025">
      <w:pPr>
        <w:ind w:left="360"/>
        <w:rPr>
          <w:color w:val="002060"/>
          <w:sz w:val="24"/>
          <w:szCs w:val="24"/>
        </w:rPr>
      </w:pPr>
    </w:p>
    <w:p w14:paraId="300C53A8" w14:textId="77777777" w:rsidR="005C3025" w:rsidRPr="00427118" w:rsidRDefault="005C3025" w:rsidP="005C302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C and Grade D: Partial assignments submitted with incorrect answers, or worked on only R or Python or not all the content is submitted.</w:t>
      </w:r>
    </w:p>
    <w:p w14:paraId="63F23117" w14:textId="77777777" w:rsidR="005C3025" w:rsidRDefault="005C3025" w:rsidP="005C3025">
      <w:pPr>
        <w:ind w:left="360"/>
        <w:rPr>
          <w:color w:val="002060"/>
          <w:sz w:val="24"/>
          <w:szCs w:val="24"/>
        </w:rPr>
      </w:pPr>
    </w:p>
    <w:p w14:paraId="5D52301F" w14:textId="77777777" w:rsidR="005C3025" w:rsidRPr="00427118" w:rsidRDefault="005C3025" w:rsidP="005C3025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F: Partial assignments submitted with incorrect answers and not all the content is submitted.</w:t>
      </w:r>
    </w:p>
    <w:p w14:paraId="2B923A5D" w14:textId="77777777" w:rsidR="005C3025" w:rsidRDefault="005C3025" w:rsidP="005C3025">
      <w:pPr>
        <w:pStyle w:val="ListParagraph"/>
        <w:tabs>
          <w:tab w:val="left" w:pos="338"/>
        </w:tabs>
        <w:spacing w:line="291" w:lineRule="exact"/>
        <w:ind w:left="337" w:firstLine="0"/>
        <w:rPr>
          <w:sz w:val="24"/>
        </w:rPr>
      </w:pPr>
    </w:p>
    <w:sectPr w:rsidR="005C3025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9411B" w14:textId="77777777" w:rsidR="005E194E" w:rsidRDefault="005E194E">
      <w:r>
        <w:separator/>
      </w:r>
    </w:p>
  </w:endnote>
  <w:endnote w:type="continuationSeparator" w:id="0">
    <w:p w14:paraId="4026009D" w14:textId="77777777" w:rsidR="005E194E" w:rsidRDefault="005E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7EFC" w14:textId="77777777" w:rsidR="002E4E83" w:rsidRDefault="005E194E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459C4B8" w14:textId="48FB747E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proofErr w:type="gramStart"/>
                <w:r>
                  <w:rPr>
                    <w:rFonts w:ascii="Calibri" w:hAnsi="Calibri"/>
                    <w:sz w:val="20"/>
                  </w:rPr>
                  <w:t>© 20</w:t>
                </w:r>
                <w:r w:rsidR="00736094">
                  <w:rPr>
                    <w:rFonts w:ascii="Calibri" w:hAnsi="Calibri"/>
                    <w:sz w:val="20"/>
                  </w:rPr>
                  <w:t xml:space="preserve">13 – 2021 </w:t>
                </w:r>
                <w:r>
                  <w:rPr>
                    <w:rFonts w:ascii="Calibri" w:hAnsi="Calibri"/>
                    <w:sz w:val="20"/>
                  </w:rPr>
                  <w:t>360DigiTMG.</w:t>
                </w:r>
                <w:proofErr w:type="gramEnd"/>
                <w:r>
                  <w:rPr>
                    <w:rFonts w:ascii="Calibri" w:hAnsi="Calibri"/>
                    <w:sz w:val="20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2ECC4" w14:textId="77777777" w:rsidR="005E194E" w:rsidRDefault="005E194E">
      <w:r>
        <w:separator/>
      </w:r>
    </w:p>
  </w:footnote>
  <w:footnote w:type="continuationSeparator" w:id="0">
    <w:p w14:paraId="323E5380" w14:textId="77777777" w:rsidR="005E194E" w:rsidRDefault="005E1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1A9C1B99"/>
    <w:multiLevelType w:val="multilevel"/>
    <w:tmpl w:val="BDFE508E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E4E83"/>
    <w:rsid w:val="0014699C"/>
    <w:rsid w:val="002E4E83"/>
    <w:rsid w:val="004C70A2"/>
    <w:rsid w:val="005C3025"/>
    <w:rsid w:val="005E194E"/>
    <w:rsid w:val="0073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CCB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9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36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94"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Pradyumna</cp:lastModifiedBy>
  <cp:revision>5</cp:revision>
  <dcterms:created xsi:type="dcterms:W3CDTF">2020-12-04T11:56:00Z</dcterms:created>
  <dcterms:modified xsi:type="dcterms:W3CDTF">2021-05-11T05:54:00Z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