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01DD" w14:textId="7F9E4A3B" w:rsidR="009A0F6D" w:rsidRDefault="009A0F6D" w:rsidP="009A0F6D">
      <w:pPr>
        <w:rPr>
          <w:lang w:val="el-GR"/>
        </w:rPr>
      </w:pPr>
      <w:r>
        <w:rPr>
          <w:lang w:val="el-GR"/>
        </w:rPr>
        <w:t>Κωνσταντίνος Πράττης</w:t>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Δεκέμβριος 2022</w:t>
      </w:r>
    </w:p>
    <w:p w14:paraId="7692B2AA" w14:textId="45990BC1" w:rsidR="009A0F6D" w:rsidRPr="0076288E" w:rsidRDefault="009A0F6D" w:rsidP="009A0F6D">
      <w:pPr>
        <w:ind w:left="1440" w:firstLine="720"/>
        <w:rPr>
          <w:i/>
          <w:iCs/>
          <w:lang w:val="el-GR" w:eastAsia="ja-JP"/>
        </w:rPr>
      </w:pPr>
      <w:r w:rsidRPr="0076288E">
        <w:rPr>
          <w:i/>
          <w:iCs/>
          <w:lang w:val="el-GR" w:eastAsia="ja-JP"/>
        </w:rPr>
        <w:t>Παράλληλα και Διανεμημένα Συστήματα,</w:t>
      </w:r>
      <w:r w:rsidRPr="0076288E">
        <w:rPr>
          <w:i/>
          <w:iCs/>
          <w:lang w:val="el-GR" w:eastAsia="ja-JP"/>
        </w:rPr>
        <w:t xml:space="preserve"> Αναφορά</w:t>
      </w:r>
      <w:r w:rsidRPr="0076288E">
        <w:rPr>
          <w:i/>
          <w:iCs/>
          <w:lang w:val="el-GR" w:eastAsia="ja-JP"/>
        </w:rPr>
        <w:t xml:space="preserve"> 1</w:t>
      </w:r>
      <w:r w:rsidRPr="0076288E">
        <w:rPr>
          <w:i/>
          <w:iCs/>
          <w:vertAlign w:val="superscript"/>
          <w:lang w:val="el-GR" w:eastAsia="ja-JP"/>
        </w:rPr>
        <w:t>η</w:t>
      </w:r>
      <w:r w:rsidRPr="0076288E">
        <w:rPr>
          <w:i/>
          <w:iCs/>
          <w:vertAlign w:val="superscript"/>
          <w:lang w:val="el-GR" w:eastAsia="ja-JP"/>
        </w:rPr>
        <w:t>ς</w:t>
      </w:r>
      <w:r w:rsidRPr="0076288E">
        <w:rPr>
          <w:i/>
          <w:iCs/>
          <w:lang w:val="el-GR" w:eastAsia="ja-JP"/>
        </w:rPr>
        <w:t xml:space="preserve"> </w:t>
      </w:r>
      <w:r w:rsidRPr="0076288E">
        <w:rPr>
          <w:i/>
          <w:iCs/>
          <w:lang w:val="el-GR" w:eastAsia="ja-JP"/>
        </w:rPr>
        <w:t>Ε</w:t>
      </w:r>
      <w:r w:rsidRPr="0076288E">
        <w:rPr>
          <w:i/>
          <w:iCs/>
          <w:lang w:val="el-GR" w:eastAsia="ja-JP"/>
        </w:rPr>
        <w:t>ργασία</w:t>
      </w:r>
      <w:r w:rsidRPr="0076288E">
        <w:rPr>
          <w:i/>
          <w:iCs/>
          <w:lang w:val="el-GR" w:eastAsia="ja-JP"/>
        </w:rPr>
        <w:t>ς</w:t>
      </w:r>
      <w:r w:rsidRPr="0076288E">
        <w:rPr>
          <w:i/>
          <w:iCs/>
          <w:lang w:val="el-GR" w:eastAsia="ja-JP"/>
        </w:rPr>
        <w:t>.</w:t>
      </w:r>
    </w:p>
    <w:p w14:paraId="3C93F2AA" w14:textId="77777777" w:rsidR="009A0F6D" w:rsidRDefault="009A0F6D" w:rsidP="009A0F6D">
      <w:pPr>
        <w:pStyle w:val="Title"/>
        <w:rPr>
          <w:sz w:val="36"/>
          <w:szCs w:val="36"/>
          <w:lang w:val="el-GR" w:eastAsia="ja-JP"/>
        </w:rPr>
      </w:pPr>
      <w:r w:rsidRPr="009A0F6D">
        <w:rPr>
          <w:sz w:val="36"/>
          <w:szCs w:val="36"/>
          <w:lang w:val="el-GR" w:eastAsia="ja-JP"/>
        </w:rPr>
        <w:t>Εύρεση των “Strongly Connected Components” κατευθυνόμενων γραφημάτων σε πολυπύρηνα συστήματα κοινής μνήμης</w:t>
      </w:r>
    </w:p>
    <w:p w14:paraId="3913F614" w14:textId="595CDFFD" w:rsidR="009A0F6D" w:rsidRPr="009A0F6D" w:rsidRDefault="009A0F6D" w:rsidP="009A0F6D">
      <w:pPr>
        <w:pStyle w:val="ListParagraph"/>
        <w:numPr>
          <w:ilvl w:val="0"/>
          <w:numId w:val="31"/>
        </w:numPr>
        <w:rPr>
          <w:lang w:val="el-GR" w:eastAsia="ja-JP"/>
        </w:rPr>
      </w:pPr>
      <w:r w:rsidRPr="00F11A2E">
        <w:rPr>
          <w:b/>
          <w:bCs/>
          <w:sz w:val="28"/>
          <w:szCs w:val="28"/>
          <w:u w:val="single"/>
          <w:lang w:val="el-GR" w:eastAsia="ja-JP"/>
        </w:rPr>
        <w:t>Εισαγωγή</w:t>
      </w:r>
    </w:p>
    <w:p w14:paraId="1A21E7E7" w14:textId="760A6391" w:rsidR="0076288E" w:rsidRDefault="009A0F6D" w:rsidP="000B4665">
      <w:pPr>
        <w:pStyle w:val="ListParagraph"/>
        <w:rPr>
          <w:lang w:val="el-GR" w:eastAsia="ja-JP"/>
        </w:rPr>
      </w:pPr>
      <w:r>
        <w:rPr>
          <w:lang w:val="el-GR" w:eastAsia="ja-JP"/>
        </w:rPr>
        <w:t xml:space="preserve">Σε αυτή την εργασία ζητείται η δημιουργία ενός παράλληλου αλγορίθμου για την εύρεση των </w:t>
      </w:r>
      <w:r>
        <w:rPr>
          <w:lang w:eastAsia="ja-JP"/>
        </w:rPr>
        <w:t>Strongly</w:t>
      </w:r>
      <w:r w:rsidRPr="009A0F6D">
        <w:rPr>
          <w:lang w:val="el-GR" w:eastAsia="ja-JP"/>
        </w:rPr>
        <w:t xml:space="preserve"> </w:t>
      </w:r>
      <w:r>
        <w:rPr>
          <w:lang w:eastAsia="ja-JP"/>
        </w:rPr>
        <w:t>Connected</w:t>
      </w:r>
      <w:r w:rsidRPr="009A0F6D">
        <w:rPr>
          <w:lang w:val="el-GR" w:eastAsia="ja-JP"/>
        </w:rPr>
        <w:t xml:space="preserve"> </w:t>
      </w:r>
      <w:r>
        <w:rPr>
          <w:lang w:eastAsia="ja-JP"/>
        </w:rPr>
        <w:t>Components</w:t>
      </w:r>
      <w:r w:rsidRPr="009A0F6D">
        <w:rPr>
          <w:lang w:val="el-GR" w:eastAsia="ja-JP"/>
        </w:rPr>
        <w:t xml:space="preserve"> </w:t>
      </w:r>
      <w:r>
        <w:rPr>
          <w:lang w:val="el-GR" w:eastAsia="ja-JP"/>
        </w:rPr>
        <w:t>(</w:t>
      </w:r>
      <w:r>
        <w:rPr>
          <w:lang w:eastAsia="ja-JP"/>
        </w:rPr>
        <w:t>SCC</w:t>
      </w:r>
      <w:r>
        <w:rPr>
          <w:lang w:val="el-GR" w:eastAsia="ja-JP"/>
        </w:rPr>
        <w:t>)</w:t>
      </w:r>
      <w:r w:rsidRPr="009A0F6D">
        <w:rPr>
          <w:lang w:val="el-GR" w:eastAsia="ja-JP"/>
        </w:rPr>
        <w:t xml:space="preserve"> </w:t>
      </w:r>
      <w:r>
        <w:rPr>
          <w:lang w:val="el-GR" w:eastAsia="ja-JP"/>
        </w:rPr>
        <w:t>κατευθυνόμενων γραφημάτων.</w:t>
      </w:r>
      <w:r w:rsidR="000B4665">
        <w:rPr>
          <w:lang w:val="el-GR" w:eastAsia="ja-JP"/>
        </w:rPr>
        <w:t xml:space="preserve"> Συγκεκριμένα, οι σειρακοί αλγόριθμοι των </w:t>
      </w:r>
      <w:r w:rsidR="000B4665">
        <w:rPr>
          <w:lang w:eastAsia="ja-JP"/>
        </w:rPr>
        <w:t>Tarjan</w:t>
      </w:r>
      <w:r w:rsidR="000B4665" w:rsidRPr="000B4665">
        <w:rPr>
          <w:lang w:val="el-GR" w:eastAsia="ja-JP"/>
        </w:rPr>
        <w:t xml:space="preserve"> </w:t>
      </w:r>
      <w:r w:rsidR="000B4665">
        <w:rPr>
          <w:lang w:val="el-GR" w:eastAsia="ja-JP"/>
        </w:rPr>
        <w:t xml:space="preserve">και </w:t>
      </w:r>
      <w:r w:rsidR="000B4665">
        <w:rPr>
          <w:lang w:eastAsia="ja-JP"/>
        </w:rPr>
        <w:t>Kosaraju</w:t>
      </w:r>
      <w:r>
        <w:rPr>
          <w:lang w:val="el-GR" w:eastAsia="ja-JP"/>
        </w:rPr>
        <w:t xml:space="preserve"> </w:t>
      </w:r>
      <w:r w:rsidR="000B4665">
        <w:rPr>
          <w:lang w:val="el-GR" w:eastAsia="ja-JP"/>
        </w:rPr>
        <w:t>λύνουν το πρόβλημα με πολυπλοκότητα Ο(</w:t>
      </w:r>
      <w:r w:rsidR="000B4665">
        <w:rPr>
          <w:lang w:eastAsia="ja-JP"/>
        </w:rPr>
        <w:t>n</w:t>
      </w:r>
      <w:r w:rsidR="000B4665" w:rsidRPr="000B4665">
        <w:rPr>
          <w:lang w:val="el-GR" w:eastAsia="ja-JP"/>
        </w:rPr>
        <w:t xml:space="preserve"> + </w:t>
      </w:r>
      <w:r w:rsidR="000B4665">
        <w:rPr>
          <w:lang w:eastAsia="ja-JP"/>
        </w:rPr>
        <w:t>m</w:t>
      </w:r>
      <w:r w:rsidR="000B4665">
        <w:rPr>
          <w:lang w:val="el-GR" w:eastAsia="ja-JP"/>
        </w:rPr>
        <w:t>)</w:t>
      </w:r>
      <w:r w:rsidR="000B4665" w:rsidRPr="000B4665">
        <w:rPr>
          <w:lang w:val="el-GR" w:eastAsia="ja-JP"/>
        </w:rPr>
        <w:t xml:space="preserve"> </w:t>
      </w:r>
      <w:r w:rsidR="000B4665">
        <w:rPr>
          <w:lang w:val="el-GR" w:eastAsia="ja-JP"/>
        </w:rPr>
        <w:t xml:space="preserve">όπου </w:t>
      </w:r>
      <w:r w:rsidR="000B4665">
        <w:rPr>
          <w:lang w:eastAsia="ja-JP"/>
        </w:rPr>
        <w:t>n</w:t>
      </w:r>
      <w:r w:rsidR="000B4665" w:rsidRPr="000B4665">
        <w:rPr>
          <w:lang w:val="el-GR" w:eastAsia="ja-JP"/>
        </w:rPr>
        <w:t xml:space="preserve"> </w:t>
      </w:r>
      <w:r w:rsidR="000B4665">
        <w:rPr>
          <w:lang w:val="el-GR" w:eastAsia="ja-JP"/>
        </w:rPr>
        <w:t xml:space="preserve">είναι ο αριθμός των κορυφών και </w:t>
      </w:r>
      <w:r w:rsidR="000B4665">
        <w:rPr>
          <w:lang w:eastAsia="ja-JP"/>
        </w:rPr>
        <w:t>m</w:t>
      </w:r>
      <w:r w:rsidR="000B4665">
        <w:rPr>
          <w:lang w:val="el-GR" w:eastAsia="ja-JP"/>
        </w:rPr>
        <w:t xml:space="preserve"> ο αριθμός των ακμών του γράφου. Όμως, επειδή βασίζονται σε </w:t>
      </w:r>
      <w:r w:rsidR="000B4665">
        <w:rPr>
          <w:lang w:eastAsia="ja-JP"/>
        </w:rPr>
        <w:t>DFS</w:t>
      </w:r>
      <w:r w:rsidR="000B4665">
        <w:rPr>
          <w:lang w:val="el-GR" w:eastAsia="ja-JP"/>
        </w:rPr>
        <w:t xml:space="preserve">, δεν προσφέρονται προς παραλληλοποίηση. Για αυτό, χρησιμοποιείται ο αλγόριθμος χρωματισμού που χρησιμοποιεί </w:t>
      </w:r>
      <w:r w:rsidR="000B4665">
        <w:rPr>
          <w:lang w:eastAsia="ja-JP"/>
        </w:rPr>
        <w:t>BFS</w:t>
      </w:r>
      <w:r w:rsidR="000B4665">
        <w:rPr>
          <w:lang w:val="el-GR" w:eastAsia="ja-JP"/>
        </w:rPr>
        <w:t xml:space="preserve"> και έχει δυνατότητες παράλληλης υλοποίησης.</w:t>
      </w:r>
    </w:p>
    <w:p w14:paraId="59FF17F4" w14:textId="77777777" w:rsidR="000B4665" w:rsidRPr="000B4665" w:rsidRDefault="000B4665" w:rsidP="000B4665">
      <w:pPr>
        <w:pStyle w:val="ListParagraph"/>
        <w:rPr>
          <w:lang w:val="el-GR" w:eastAsia="ja-JP"/>
        </w:rPr>
      </w:pPr>
    </w:p>
    <w:p w14:paraId="5707F3E3" w14:textId="010B0A66" w:rsidR="000B4665" w:rsidRDefault="0076288E" w:rsidP="008B711A">
      <w:pPr>
        <w:pStyle w:val="ListParagraph"/>
        <w:rPr>
          <w:lang w:val="el-GR" w:eastAsia="ja-JP"/>
        </w:rPr>
      </w:pPr>
      <w:r>
        <w:rPr>
          <w:lang w:val="el-GR" w:eastAsia="ja-JP"/>
        </w:rPr>
        <w:t>Σε αυτήν την αναφορά, α</w:t>
      </w:r>
      <w:r w:rsidR="009A0F6D">
        <w:rPr>
          <w:lang w:val="el-GR" w:eastAsia="ja-JP"/>
        </w:rPr>
        <w:t>ρχικά, γίνεται μία σύντομη περιγραφή της υλοποίησης του σειριακού αλγορίθμου «χρωματισμού»</w:t>
      </w:r>
      <w:r>
        <w:rPr>
          <w:lang w:val="el-GR" w:eastAsia="ja-JP"/>
        </w:rPr>
        <w:t xml:space="preserve"> για την εύρεση των </w:t>
      </w:r>
      <w:r>
        <w:rPr>
          <w:lang w:eastAsia="ja-JP"/>
        </w:rPr>
        <w:t>SCC</w:t>
      </w:r>
      <w:r w:rsidR="00F11A2E" w:rsidRPr="00F11A2E">
        <w:rPr>
          <w:lang w:val="el-GR" w:eastAsia="ja-JP"/>
        </w:rPr>
        <w:t xml:space="preserve"> </w:t>
      </w:r>
      <w:r w:rsidR="00F11A2E">
        <w:rPr>
          <w:lang w:val="el-GR" w:eastAsia="ja-JP"/>
        </w:rPr>
        <w:t>και</w:t>
      </w:r>
      <w:r w:rsidR="009A0F6D">
        <w:rPr>
          <w:lang w:val="el-GR" w:eastAsia="ja-JP"/>
        </w:rPr>
        <w:t xml:space="preserve"> στη συνέχεια</w:t>
      </w:r>
      <w:r w:rsidR="00F11A2E">
        <w:rPr>
          <w:lang w:val="el-GR" w:eastAsia="ja-JP"/>
        </w:rPr>
        <w:t xml:space="preserve"> των παράλληλων παραλλαγών του με χρήση των βιβλιοθηκών </w:t>
      </w:r>
      <w:r w:rsidR="00F11A2E" w:rsidRPr="00F11A2E">
        <w:rPr>
          <w:b/>
          <w:bCs/>
          <w:lang w:eastAsia="ja-JP"/>
        </w:rPr>
        <w:t>OpenCilk</w:t>
      </w:r>
      <w:r w:rsidR="00F11A2E" w:rsidRPr="00F11A2E">
        <w:rPr>
          <w:lang w:val="el-GR" w:eastAsia="ja-JP"/>
        </w:rPr>
        <w:t xml:space="preserve">, </w:t>
      </w:r>
      <w:r w:rsidR="00F11A2E" w:rsidRPr="00F11A2E">
        <w:rPr>
          <w:b/>
          <w:bCs/>
          <w:lang w:eastAsia="ja-JP"/>
        </w:rPr>
        <w:t>OpenMP</w:t>
      </w:r>
      <w:r w:rsidR="00F11A2E">
        <w:rPr>
          <w:lang w:val="el-GR" w:eastAsia="ja-JP"/>
        </w:rPr>
        <w:t xml:space="preserve"> και </w:t>
      </w:r>
      <w:r w:rsidR="00F11A2E" w:rsidRPr="00F11A2E">
        <w:rPr>
          <w:lang w:val="el-GR" w:eastAsia="ja-JP"/>
        </w:rPr>
        <w:t xml:space="preserve"> </w:t>
      </w:r>
      <w:r w:rsidR="00F11A2E">
        <w:rPr>
          <w:b/>
          <w:bCs/>
          <w:lang w:eastAsia="ja-JP"/>
        </w:rPr>
        <w:t>P</w:t>
      </w:r>
      <w:r w:rsidR="00F11A2E" w:rsidRPr="00F11A2E">
        <w:rPr>
          <w:b/>
          <w:bCs/>
          <w:lang w:eastAsia="ja-JP"/>
        </w:rPr>
        <w:t>threads</w:t>
      </w:r>
      <w:r w:rsidR="00F11A2E" w:rsidRPr="00F11A2E">
        <w:rPr>
          <w:lang w:val="el-GR" w:eastAsia="ja-JP"/>
        </w:rPr>
        <w:t xml:space="preserve">. </w:t>
      </w:r>
      <w:r w:rsidR="00F11A2E">
        <w:rPr>
          <w:lang w:val="el-GR" w:eastAsia="ja-JP"/>
        </w:rPr>
        <w:t>Τέλος, αφού παρουσιάζονται αναλυτικοί πίνακες και γραφήματα για τη σύγκριση των διάφορων μεθόδων, παρατίθενται τα συμπεράσματα που προέκυψαν καθώς και προτάσεις για περαιτέρω βελτίωση.</w:t>
      </w:r>
    </w:p>
    <w:p w14:paraId="1F9AAECB" w14:textId="77777777" w:rsidR="008B711A" w:rsidRPr="008B711A" w:rsidRDefault="008B711A" w:rsidP="008B711A">
      <w:pPr>
        <w:pStyle w:val="ListParagraph"/>
        <w:rPr>
          <w:lang w:val="el-GR" w:eastAsia="ja-JP"/>
        </w:rPr>
      </w:pPr>
    </w:p>
    <w:p w14:paraId="637610E4" w14:textId="3948398C" w:rsidR="0076288E" w:rsidRDefault="0076288E" w:rsidP="0076288E">
      <w:pPr>
        <w:pStyle w:val="ListParagraph"/>
        <w:numPr>
          <w:ilvl w:val="0"/>
          <w:numId w:val="31"/>
        </w:numPr>
        <w:rPr>
          <w:b/>
          <w:bCs/>
          <w:sz w:val="28"/>
          <w:szCs w:val="28"/>
          <w:u w:val="single"/>
          <w:lang w:val="el-GR" w:eastAsia="ja-JP"/>
        </w:rPr>
      </w:pPr>
      <w:r w:rsidRPr="0076288E">
        <w:rPr>
          <w:b/>
          <w:bCs/>
          <w:sz w:val="28"/>
          <w:szCs w:val="28"/>
          <w:u w:val="single"/>
          <w:lang w:val="el-GR" w:eastAsia="ja-JP"/>
        </w:rPr>
        <w:t>Σειριακός Αλγόριθμος Χρωματισμού</w:t>
      </w:r>
    </w:p>
    <w:p w14:paraId="19C1A6FD" w14:textId="4605B58A" w:rsidR="008B711A" w:rsidRPr="00285318" w:rsidRDefault="008B711A" w:rsidP="00285318">
      <w:pPr>
        <w:pStyle w:val="ListParagraph"/>
        <w:rPr>
          <w:lang w:val="el-GR" w:eastAsia="ja-JP"/>
        </w:rPr>
      </w:pPr>
      <w:r>
        <w:rPr>
          <w:lang w:val="el-GR" w:eastAsia="ja-JP"/>
        </w:rPr>
        <w:t xml:space="preserve">Ο αλγόριθμος υλοποιήθηκε σε γλώσσα </w:t>
      </w:r>
      <w:r>
        <w:rPr>
          <w:lang w:eastAsia="ja-JP"/>
        </w:rPr>
        <w:t>C</w:t>
      </w:r>
      <w:r w:rsidRPr="008B711A">
        <w:rPr>
          <w:lang w:val="el-GR" w:eastAsia="ja-JP"/>
        </w:rPr>
        <w:t>.</w:t>
      </w:r>
      <w:r>
        <w:rPr>
          <w:lang w:val="el-GR" w:eastAsia="ja-JP"/>
        </w:rPr>
        <w:t xml:space="preserve">  </w:t>
      </w:r>
      <w:r w:rsidRPr="008B711A">
        <w:rPr>
          <w:lang w:val="el-GR" w:eastAsia="ja-JP"/>
        </w:rPr>
        <w:t>Μερικές διευκρινίσεις</w:t>
      </w:r>
      <w:r w:rsidR="002C03AB">
        <w:rPr>
          <w:lang w:val="el-GR" w:eastAsia="ja-JP"/>
        </w:rPr>
        <w:t xml:space="preserve"> για τις δομές δεδομένων δίνονται παρκάτω</w:t>
      </w:r>
      <w:r w:rsidRPr="008B711A">
        <w:rPr>
          <w:lang w:val="el-GR" w:eastAsia="ja-JP"/>
        </w:rPr>
        <w:t>:</w:t>
      </w:r>
    </w:p>
    <w:p w14:paraId="1777F03B" w14:textId="6CB3B85D" w:rsidR="007C5AE0" w:rsidRPr="00285318" w:rsidRDefault="008B711A" w:rsidP="00285318">
      <w:pPr>
        <w:pStyle w:val="ListParagraph"/>
        <w:numPr>
          <w:ilvl w:val="2"/>
          <w:numId w:val="32"/>
        </w:numPr>
        <w:rPr>
          <w:lang w:val="el-GR" w:eastAsia="ja-JP"/>
        </w:rPr>
      </w:pPr>
      <w:r>
        <w:rPr>
          <w:lang w:val="el-GR" w:eastAsia="ja-JP"/>
        </w:rPr>
        <w:t xml:space="preserve">Για την αναπαράσταση του πίνακα γειτνίασης χρησιμοποιήθηκαν οι μορφές </w:t>
      </w:r>
      <w:r>
        <w:rPr>
          <w:lang w:eastAsia="ja-JP"/>
        </w:rPr>
        <w:t>Compressed</w:t>
      </w:r>
      <w:r w:rsidRPr="008B711A">
        <w:rPr>
          <w:lang w:val="el-GR" w:eastAsia="ja-JP"/>
        </w:rPr>
        <w:t xml:space="preserve"> </w:t>
      </w:r>
      <w:r>
        <w:rPr>
          <w:lang w:eastAsia="ja-JP"/>
        </w:rPr>
        <w:t>Sparse</w:t>
      </w:r>
      <w:r w:rsidRPr="008B711A">
        <w:rPr>
          <w:lang w:val="el-GR" w:eastAsia="ja-JP"/>
        </w:rPr>
        <w:t xml:space="preserve"> </w:t>
      </w:r>
      <w:r>
        <w:rPr>
          <w:lang w:eastAsia="ja-JP"/>
        </w:rPr>
        <w:t>Row</w:t>
      </w:r>
      <w:r w:rsidRPr="008B711A">
        <w:rPr>
          <w:lang w:val="el-GR" w:eastAsia="ja-JP"/>
        </w:rPr>
        <w:t xml:space="preserve"> (</w:t>
      </w:r>
      <w:r>
        <w:rPr>
          <w:lang w:eastAsia="ja-JP"/>
        </w:rPr>
        <w:t>CSR</w:t>
      </w:r>
      <w:r w:rsidRPr="008B711A">
        <w:rPr>
          <w:lang w:val="el-GR" w:eastAsia="ja-JP"/>
        </w:rPr>
        <w:t xml:space="preserve">) </w:t>
      </w:r>
      <w:r>
        <w:rPr>
          <w:lang w:val="el-GR" w:eastAsia="ja-JP"/>
        </w:rPr>
        <w:t xml:space="preserve">και </w:t>
      </w:r>
      <w:r>
        <w:rPr>
          <w:lang w:eastAsia="ja-JP"/>
        </w:rPr>
        <w:t>Compressed</w:t>
      </w:r>
      <w:r w:rsidRPr="008B711A">
        <w:rPr>
          <w:lang w:val="el-GR" w:eastAsia="ja-JP"/>
        </w:rPr>
        <w:t xml:space="preserve"> </w:t>
      </w:r>
      <w:r>
        <w:rPr>
          <w:lang w:eastAsia="ja-JP"/>
        </w:rPr>
        <w:t>Sparse</w:t>
      </w:r>
      <w:r w:rsidRPr="008B711A">
        <w:rPr>
          <w:lang w:val="el-GR" w:eastAsia="ja-JP"/>
        </w:rPr>
        <w:t xml:space="preserve"> </w:t>
      </w:r>
      <w:r>
        <w:rPr>
          <w:lang w:eastAsia="ja-JP"/>
        </w:rPr>
        <w:t>Column</w:t>
      </w:r>
      <w:r w:rsidRPr="008B711A">
        <w:rPr>
          <w:lang w:val="el-GR" w:eastAsia="ja-JP"/>
        </w:rPr>
        <w:t xml:space="preserve"> (</w:t>
      </w:r>
      <w:r>
        <w:rPr>
          <w:lang w:eastAsia="ja-JP"/>
        </w:rPr>
        <w:t>CSC</w:t>
      </w:r>
      <w:r w:rsidRPr="008B711A">
        <w:rPr>
          <w:lang w:val="el-GR" w:eastAsia="ja-JP"/>
        </w:rPr>
        <w:t>)</w:t>
      </w:r>
      <w:r>
        <w:rPr>
          <w:lang w:val="el-GR" w:eastAsia="ja-JP"/>
        </w:rPr>
        <w:t xml:space="preserve">. Οι τελευταίες υλοποιήθηκαν αμφότερες από μία δομή </w:t>
      </w:r>
      <w:r>
        <w:rPr>
          <w:lang w:eastAsia="ja-JP"/>
        </w:rPr>
        <w:t>struct</w:t>
      </w:r>
      <w:r w:rsidRPr="008B711A">
        <w:rPr>
          <w:lang w:val="el-GR" w:eastAsia="ja-JP"/>
        </w:rPr>
        <w:t xml:space="preserve"> </w:t>
      </w:r>
      <w:r>
        <w:rPr>
          <w:lang w:val="el-GR" w:eastAsia="ja-JP"/>
        </w:rPr>
        <w:t xml:space="preserve">που περιέχει ένα διάνυσμα </w:t>
      </w:r>
      <w:r>
        <w:rPr>
          <w:lang w:eastAsia="ja-JP"/>
        </w:rPr>
        <w:t>ptr</w:t>
      </w:r>
      <w:r w:rsidRPr="008B711A">
        <w:rPr>
          <w:lang w:val="el-GR" w:eastAsia="ja-JP"/>
        </w:rPr>
        <w:t xml:space="preserve"> </w:t>
      </w:r>
      <w:r>
        <w:rPr>
          <w:lang w:val="el-GR" w:eastAsia="ja-JP"/>
        </w:rPr>
        <w:t xml:space="preserve">και ένα διάνυσμα </w:t>
      </w:r>
      <w:r>
        <w:rPr>
          <w:lang w:eastAsia="ja-JP"/>
        </w:rPr>
        <w:t>ind</w:t>
      </w:r>
      <w:r w:rsidRPr="008B711A">
        <w:rPr>
          <w:lang w:val="el-GR" w:eastAsia="ja-JP"/>
        </w:rPr>
        <w:t>.</w:t>
      </w:r>
      <w:r>
        <w:rPr>
          <w:lang w:val="el-GR" w:eastAsia="ja-JP"/>
        </w:rPr>
        <w:t xml:space="preserve"> Το διάνυσμα </w:t>
      </w:r>
      <w:r>
        <w:rPr>
          <w:lang w:eastAsia="ja-JP"/>
        </w:rPr>
        <w:t>ptr</w:t>
      </w:r>
      <w:r>
        <w:rPr>
          <w:lang w:val="el-GR" w:eastAsia="ja-JP"/>
        </w:rPr>
        <w:t xml:space="preserve"> έχει μήκος </w:t>
      </w:r>
      <w:r>
        <w:rPr>
          <w:lang w:eastAsia="ja-JP"/>
        </w:rPr>
        <w:t>n</w:t>
      </w:r>
      <w:r w:rsidR="007C5AE0">
        <w:rPr>
          <w:lang w:val="el-GR" w:eastAsia="ja-JP"/>
        </w:rPr>
        <w:t xml:space="preserve"> + 1</w:t>
      </w:r>
      <w:r w:rsidRPr="008B711A">
        <w:rPr>
          <w:lang w:val="el-GR" w:eastAsia="ja-JP"/>
        </w:rPr>
        <w:t xml:space="preserve">, </w:t>
      </w:r>
      <w:r>
        <w:rPr>
          <w:lang w:val="el-GR" w:eastAsia="ja-JP"/>
        </w:rPr>
        <w:t xml:space="preserve">όπου </w:t>
      </w:r>
      <w:r>
        <w:rPr>
          <w:lang w:eastAsia="ja-JP"/>
        </w:rPr>
        <w:t>n</w:t>
      </w:r>
      <w:r w:rsidRPr="008B711A">
        <w:rPr>
          <w:lang w:val="el-GR" w:eastAsia="ja-JP"/>
        </w:rPr>
        <w:t xml:space="preserve"> </w:t>
      </w:r>
      <w:r>
        <w:rPr>
          <w:lang w:val="el-GR" w:eastAsia="ja-JP"/>
        </w:rPr>
        <w:t>ο αριθμός των κόμβων</w:t>
      </w:r>
      <w:r w:rsidR="007C5AE0" w:rsidRPr="007C5AE0">
        <w:rPr>
          <w:lang w:val="el-GR" w:eastAsia="ja-JP"/>
        </w:rPr>
        <w:t xml:space="preserve"> </w:t>
      </w:r>
      <w:r w:rsidR="007C5AE0">
        <w:rPr>
          <w:lang w:val="el-GR" w:eastAsia="ja-JP"/>
        </w:rPr>
        <w:t xml:space="preserve">και το </w:t>
      </w:r>
      <w:r w:rsidR="007C5AE0">
        <w:rPr>
          <w:lang w:eastAsia="ja-JP"/>
        </w:rPr>
        <w:t>ind</w:t>
      </w:r>
      <w:r w:rsidR="007C5AE0" w:rsidRPr="007C5AE0">
        <w:rPr>
          <w:lang w:val="el-GR" w:eastAsia="ja-JP"/>
        </w:rPr>
        <w:t xml:space="preserve"> </w:t>
      </w:r>
      <w:r w:rsidR="007C5AE0">
        <w:rPr>
          <w:lang w:val="el-GR" w:eastAsia="ja-JP"/>
        </w:rPr>
        <w:t xml:space="preserve">έχει μήκος </w:t>
      </w:r>
      <w:r w:rsidR="007C5AE0">
        <w:rPr>
          <w:lang w:eastAsia="ja-JP"/>
        </w:rPr>
        <w:t>nnz</w:t>
      </w:r>
      <w:r w:rsidR="007C5AE0" w:rsidRPr="007C5AE0">
        <w:rPr>
          <w:lang w:val="el-GR" w:eastAsia="ja-JP"/>
        </w:rPr>
        <w:t xml:space="preserve">, </w:t>
      </w:r>
      <w:r w:rsidR="007C5AE0">
        <w:rPr>
          <w:lang w:val="el-GR" w:eastAsia="ja-JP"/>
        </w:rPr>
        <w:t>δηλαδή όσες και οι ακμές ή τα μη μηδενικά στοιχεία του πίνακα γειτνίασης.</w:t>
      </w:r>
      <w:r w:rsidR="007C5AE0" w:rsidRPr="007C5AE0">
        <w:rPr>
          <w:lang w:val="el-GR" w:eastAsia="ja-JP"/>
        </w:rPr>
        <w:t xml:space="preserve"> </w:t>
      </w:r>
      <w:r w:rsidR="007C5AE0">
        <w:rPr>
          <w:lang w:val="el-GR" w:eastAsia="ja-JP"/>
        </w:rPr>
        <w:t xml:space="preserve">Για παράδειγμα, στη μορφή </w:t>
      </w:r>
      <w:r w:rsidR="007C5AE0">
        <w:rPr>
          <w:lang w:eastAsia="ja-JP"/>
        </w:rPr>
        <w:t>CSC</w:t>
      </w:r>
      <w:r w:rsidR="007C5AE0" w:rsidRPr="007C5AE0">
        <w:rPr>
          <w:lang w:val="el-GR" w:eastAsia="ja-JP"/>
        </w:rPr>
        <w:t>,</w:t>
      </w:r>
      <w:r w:rsidR="007C5AE0">
        <w:rPr>
          <w:lang w:val="el-GR" w:eastAsia="ja-JP"/>
        </w:rPr>
        <w:t xml:space="preserve"> το διάνυσμα </w:t>
      </w:r>
      <w:r w:rsidR="007C5AE0">
        <w:rPr>
          <w:lang w:eastAsia="ja-JP"/>
        </w:rPr>
        <w:t>ind</w:t>
      </w:r>
      <w:r w:rsidR="007C5AE0" w:rsidRPr="007C5AE0">
        <w:rPr>
          <w:lang w:val="el-GR" w:eastAsia="ja-JP"/>
        </w:rPr>
        <w:t xml:space="preserve">, </w:t>
      </w:r>
      <w:r w:rsidR="007C5AE0">
        <w:rPr>
          <w:lang w:val="el-GR" w:eastAsia="ja-JP"/>
        </w:rPr>
        <w:t xml:space="preserve">περιέχει τους δείκτες της στήλης των μη μηδενικών στοιχείων και το </w:t>
      </w:r>
      <w:r w:rsidR="007C5AE0">
        <w:rPr>
          <w:lang w:eastAsia="ja-JP"/>
        </w:rPr>
        <w:t>ptr</w:t>
      </w:r>
      <w:r w:rsidR="007C5AE0" w:rsidRPr="007C5AE0">
        <w:rPr>
          <w:lang w:val="el-GR" w:eastAsia="ja-JP"/>
        </w:rPr>
        <w:t xml:space="preserve"> </w:t>
      </w:r>
      <w:r w:rsidR="007C5AE0">
        <w:rPr>
          <w:lang w:val="el-GR" w:eastAsia="ja-JP"/>
        </w:rPr>
        <w:t xml:space="preserve">περιέχει για κάθε γραμμή από ποιον δείκτη του </w:t>
      </w:r>
      <w:r w:rsidR="007C5AE0">
        <w:rPr>
          <w:lang w:eastAsia="ja-JP"/>
        </w:rPr>
        <w:t>ind</w:t>
      </w:r>
      <w:r w:rsidR="007C5AE0">
        <w:rPr>
          <w:lang w:val="el-GR" w:eastAsia="ja-JP"/>
        </w:rPr>
        <w:t xml:space="preserve"> ξεκινάει</w:t>
      </w:r>
      <w:r w:rsidR="007C5AE0" w:rsidRPr="007C5AE0">
        <w:rPr>
          <w:lang w:val="el-GR" w:eastAsia="ja-JP"/>
        </w:rPr>
        <w:t xml:space="preserve"> </w:t>
      </w:r>
      <w:r w:rsidR="007C5AE0">
        <w:rPr>
          <w:lang w:val="el-GR" w:eastAsia="ja-JP"/>
        </w:rPr>
        <w:t xml:space="preserve">(αντίστοιχα για </w:t>
      </w:r>
      <w:r w:rsidR="007C5AE0">
        <w:rPr>
          <w:lang w:eastAsia="ja-JP"/>
        </w:rPr>
        <w:t>CSR</w:t>
      </w:r>
      <w:r w:rsidR="007C5AE0">
        <w:rPr>
          <w:lang w:val="el-GR" w:eastAsia="ja-JP"/>
        </w:rPr>
        <w:t>)</w:t>
      </w:r>
      <w:r w:rsidR="007C5AE0" w:rsidRPr="007C5AE0">
        <w:rPr>
          <w:lang w:val="el-GR" w:eastAsia="ja-JP"/>
        </w:rPr>
        <w:t>.</w:t>
      </w:r>
    </w:p>
    <w:p w14:paraId="2E9A9E28" w14:textId="5FB0DDD7" w:rsidR="007C5AE0" w:rsidRPr="00285318" w:rsidRDefault="007C5AE0" w:rsidP="00285318">
      <w:pPr>
        <w:pStyle w:val="ListParagraph"/>
        <w:numPr>
          <w:ilvl w:val="2"/>
          <w:numId w:val="32"/>
        </w:numPr>
        <w:rPr>
          <w:lang w:val="el-GR" w:eastAsia="ja-JP"/>
        </w:rPr>
      </w:pPr>
      <w:r>
        <w:rPr>
          <w:lang w:val="el-GR" w:eastAsia="ja-JP"/>
        </w:rPr>
        <w:t>Η ανάγνωση του πίνακα προυποθέτει τύπο αρχείου .</w:t>
      </w:r>
      <w:r>
        <w:rPr>
          <w:lang w:eastAsia="ja-JP"/>
        </w:rPr>
        <w:t>mtx</w:t>
      </w:r>
      <w:r w:rsidRPr="007C5AE0">
        <w:rPr>
          <w:lang w:val="el-GR" w:eastAsia="ja-JP"/>
        </w:rPr>
        <w:t xml:space="preserve">. </w:t>
      </w:r>
      <w:r>
        <w:rPr>
          <w:lang w:val="el-GR" w:eastAsia="ja-JP"/>
        </w:rPr>
        <w:t xml:space="preserve">Έγινε χρήση και της βιβλιοθήκης </w:t>
      </w:r>
      <w:r>
        <w:rPr>
          <w:lang w:eastAsia="ja-JP"/>
        </w:rPr>
        <w:t>mmio</w:t>
      </w:r>
      <w:r w:rsidR="001C235A" w:rsidRPr="001C235A">
        <w:rPr>
          <w:lang w:val="el-GR" w:eastAsia="ja-JP"/>
        </w:rPr>
        <w:t>.</w:t>
      </w:r>
    </w:p>
    <w:p w14:paraId="73233001" w14:textId="7C42E3F1" w:rsidR="001C235A" w:rsidRPr="00285318" w:rsidRDefault="001C235A" w:rsidP="00285318">
      <w:pPr>
        <w:pStyle w:val="ListParagraph"/>
        <w:numPr>
          <w:ilvl w:val="2"/>
          <w:numId w:val="32"/>
        </w:numPr>
        <w:rPr>
          <w:lang w:val="el-GR" w:eastAsia="ja-JP"/>
        </w:rPr>
      </w:pPr>
      <w:r>
        <w:rPr>
          <w:lang w:val="el-GR" w:eastAsia="ja-JP"/>
        </w:rPr>
        <w:t xml:space="preserve">Όλες οι πληροφορίες του γραφήματος (όπως ο πίνακας χρωμάτων, το μέγεθος, η μορφή </w:t>
      </w:r>
      <w:r>
        <w:rPr>
          <w:lang w:eastAsia="ja-JP"/>
        </w:rPr>
        <w:t>csr</w:t>
      </w:r>
      <w:r w:rsidRPr="001C235A">
        <w:rPr>
          <w:lang w:val="el-GR" w:eastAsia="ja-JP"/>
        </w:rPr>
        <w:t>/</w:t>
      </w:r>
      <w:r>
        <w:rPr>
          <w:lang w:eastAsia="ja-JP"/>
        </w:rPr>
        <w:t>csc</w:t>
      </w:r>
      <w:r>
        <w:rPr>
          <w:lang w:val="el-GR" w:eastAsia="ja-JP"/>
        </w:rPr>
        <w:t xml:space="preserve"> , κ.α.),</w:t>
      </w:r>
      <w:r w:rsidRPr="001C235A">
        <w:rPr>
          <w:lang w:val="el-GR" w:eastAsia="ja-JP"/>
        </w:rPr>
        <w:t xml:space="preserve"> </w:t>
      </w:r>
      <w:r>
        <w:rPr>
          <w:lang w:val="el-GR" w:eastAsia="ja-JP"/>
        </w:rPr>
        <w:t xml:space="preserve">αποθηκεύονται σε ένα </w:t>
      </w:r>
      <w:r>
        <w:rPr>
          <w:lang w:eastAsia="ja-JP"/>
        </w:rPr>
        <w:t>struct</w:t>
      </w:r>
      <w:r>
        <w:rPr>
          <w:lang w:val="el-GR" w:eastAsia="ja-JP"/>
        </w:rPr>
        <w:t xml:space="preserve"> για πιο εύκολη πρόσβαση.</w:t>
      </w:r>
    </w:p>
    <w:p w14:paraId="6821920C" w14:textId="48DD832F" w:rsidR="002C03AB" w:rsidRPr="00285318" w:rsidRDefault="001C235A" w:rsidP="00285318">
      <w:pPr>
        <w:pStyle w:val="ListParagraph"/>
        <w:numPr>
          <w:ilvl w:val="2"/>
          <w:numId w:val="32"/>
        </w:numPr>
        <w:rPr>
          <w:lang w:val="el-GR" w:eastAsia="ja-JP"/>
        </w:rPr>
      </w:pPr>
      <w:r>
        <w:rPr>
          <w:lang w:val="el-GR" w:eastAsia="ja-JP"/>
        </w:rPr>
        <w:lastRenderedPageBreak/>
        <w:t xml:space="preserve">Για να μην δημιουργείται περαιτέρω καθυστέρηση, αντί να αφαιρούνται οι κόμβοι που επιλέγονται, διατηρείται ένα διάνυσμα </w:t>
      </w:r>
      <w:r>
        <w:rPr>
          <w:lang w:eastAsia="ja-JP"/>
        </w:rPr>
        <w:t>removed</w:t>
      </w:r>
      <w:r>
        <w:rPr>
          <w:lang w:val="el-GR" w:eastAsia="ja-JP"/>
        </w:rPr>
        <w:t xml:space="preserve"> με </w:t>
      </w:r>
      <w:r>
        <w:rPr>
          <w:lang w:eastAsia="ja-JP"/>
        </w:rPr>
        <w:t>flag</w:t>
      </w:r>
      <w:r>
        <w:rPr>
          <w:lang w:val="el-GR" w:eastAsia="ja-JP"/>
        </w:rPr>
        <w:t xml:space="preserve"> για κάθε κόμβο</w:t>
      </w:r>
      <w:r w:rsidRPr="001C235A">
        <w:rPr>
          <w:lang w:val="el-GR" w:eastAsia="ja-JP"/>
        </w:rPr>
        <w:t>: 0</w:t>
      </w:r>
      <w:r>
        <w:rPr>
          <w:lang w:val="el-GR" w:eastAsia="ja-JP"/>
        </w:rPr>
        <w:t xml:space="preserve"> αν ο κόμβος είναι ενεργός</w:t>
      </w:r>
      <w:r w:rsidRPr="001C235A">
        <w:rPr>
          <w:lang w:val="el-GR" w:eastAsia="ja-JP"/>
        </w:rPr>
        <w:t xml:space="preserve"> </w:t>
      </w:r>
      <w:r>
        <w:rPr>
          <w:lang w:val="el-GR" w:eastAsia="ja-JP"/>
        </w:rPr>
        <w:t>ή 1 αν έχει αφαιρεθεί.</w:t>
      </w:r>
    </w:p>
    <w:p w14:paraId="0D288FCE" w14:textId="595DEFA0" w:rsidR="002C03AB" w:rsidRPr="002C03AB" w:rsidRDefault="002C03AB" w:rsidP="002C03AB">
      <w:pPr>
        <w:ind w:firstLine="720"/>
        <w:rPr>
          <w:lang w:val="el-GR" w:eastAsia="ja-JP"/>
        </w:rPr>
      </w:pPr>
      <w:r>
        <w:rPr>
          <w:lang w:val="el-GR" w:eastAsia="ja-JP"/>
        </w:rPr>
        <w:t>Όσον αφορά την εκτέλεση του αλγορίθμου, αξίζει να σημειωθούν τα εξής</w:t>
      </w:r>
      <w:r w:rsidRPr="002C03AB">
        <w:rPr>
          <w:lang w:val="el-GR" w:eastAsia="ja-JP"/>
        </w:rPr>
        <w:t>:</w:t>
      </w:r>
    </w:p>
    <w:p w14:paraId="583C091C" w14:textId="6F6229F1" w:rsidR="001C235A" w:rsidRPr="00C7750F" w:rsidRDefault="001C235A" w:rsidP="00C7750F">
      <w:pPr>
        <w:pStyle w:val="ListParagraph"/>
        <w:numPr>
          <w:ilvl w:val="2"/>
          <w:numId w:val="32"/>
        </w:numPr>
        <w:rPr>
          <w:lang w:val="el-GR" w:eastAsia="ja-JP"/>
        </w:rPr>
      </w:pPr>
      <w:r>
        <w:rPr>
          <w:lang w:val="el-GR" w:eastAsia="ja-JP"/>
        </w:rPr>
        <w:t xml:space="preserve">Πριν την έναρξη του αλγορίθμου, πραγματοποιείται </w:t>
      </w:r>
      <w:r>
        <w:rPr>
          <w:lang w:eastAsia="ja-JP"/>
        </w:rPr>
        <w:t>trimming</w:t>
      </w:r>
      <w:r w:rsidRPr="001C235A">
        <w:rPr>
          <w:lang w:val="el-GR" w:eastAsia="ja-JP"/>
        </w:rPr>
        <w:t xml:space="preserve"> </w:t>
      </w:r>
      <w:r>
        <w:rPr>
          <w:lang w:val="el-GR" w:eastAsia="ja-JP"/>
        </w:rPr>
        <w:t xml:space="preserve">των </w:t>
      </w:r>
      <w:r>
        <w:rPr>
          <w:lang w:eastAsia="ja-JP"/>
        </w:rPr>
        <w:t>trivial</w:t>
      </w:r>
      <w:r w:rsidRPr="001C235A">
        <w:rPr>
          <w:lang w:val="el-GR" w:eastAsia="ja-JP"/>
        </w:rPr>
        <w:t xml:space="preserve"> </w:t>
      </w:r>
      <w:r>
        <w:rPr>
          <w:lang w:eastAsia="ja-JP"/>
        </w:rPr>
        <w:t>scc</w:t>
      </w:r>
      <w:r>
        <w:rPr>
          <w:lang w:val="el-GR" w:eastAsia="ja-JP"/>
        </w:rPr>
        <w:t xml:space="preserve"> μία φορά, δηλαδή αφαιρούνται οι κόμβοι που στο αρχικό γράφημα έχουν έσω ή έξω βαθμό 0 ή έχουν βαθμό 1 αλλά κάνουν </w:t>
      </w:r>
      <w:r>
        <w:rPr>
          <w:lang w:eastAsia="ja-JP"/>
        </w:rPr>
        <w:t>selfloop</w:t>
      </w:r>
      <w:r w:rsidRPr="001C235A">
        <w:rPr>
          <w:lang w:val="el-GR" w:eastAsia="ja-JP"/>
        </w:rPr>
        <w:t xml:space="preserve">. </w:t>
      </w:r>
      <w:r>
        <w:rPr>
          <w:lang w:val="el-GR" w:eastAsia="ja-JP"/>
        </w:rPr>
        <w:t>Η διαδικασία αυτή, αν και θα μπορούσε να γίνει αναδρομικά ή σε κάθε επανάληψη παρατηρήθηκε ότι επιβαρύνει τον χρόνο του προγράμματος.</w:t>
      </w:r>
      <w:r w:rsidRPr="001C235A">
        <w:rPr>
          <w:lang w:val="el-GR" w:eastAsia="ja-JP"/>
        </w:rPr>
        <w:t xml:space="preserve"> </w:t>
      </w:r>
    </w:p>
    <w:p w14:paraId="02AC614F" w14:textId="5867AAE3" w:rsidR="002C03AB" w:rsidRPr="00C7750F" w:rsidRDefault="002C03AB" w:rsidP="00C7750F">
      <w:pPr>
        <w:pStyle w:val="ListParagraph"/>
        <w:numPr>
          <w:ilvl w:val="2"/>
          <w:numId w:val="32"/>
        </w:numPr>
        <w:rPr>
          <w:lang w:val="el-GR" w:eastAsia="ja-JP"/>
        </w:rPr>
      </w:pPr>
      <w:r>
        <w:rPr>
          <w:lang w:val="el-GR" w:eastAsia="ja-JP"/>
        </w:rPr>
        <w:t xml:space="preserve">Τα χρώματα αρχικοποιούνται σε κάθε επανάληψη στο αρχικό </w:t>
      </w:r>
      <w:r>
        <w:rPr>
          <w:lang w:eastAsia="ja-JP"/>
        </w:rPr>
        <w:t>id</w:t>
      </w:r>
      <w:r w:rsidRPr="002C03AB">
        <w:rPr>
          <w:lang w:val="el-GR" w:eastAsia="ja-JP"/>
        </w:rPr>
        <w:t xml:space="preserve"> </w:t>
      </w:r>
      <w:r>
        <w:rPr>
          <w:lang w:val="el-GR" w:eastAsia="ja-JP"/>
        </w:rPr>
        <w:t>του κόμβου.</w:t>
      </w:r>
    </w:p>
    <w:p w14:paraId="0D6AD919" w14:textId="0A1D8148" w:rsidR="00C7750F" w:rsidRPr="00C7750F" w:rsidRDefault="001C235A" w:rsidP="00C7750F">
      <w:pPr>
        <w:pStyle w:val="ListParagraph"/>
        <w:numPr>
          <w:ilvl w:val="2"/>
          <w:numId w:val="32"/>
        </w:numPr>
        <w:rPr>
          <w:lang w:val="el-GR" w:eastAsia="ja-JP"/>
        </w:rPr>
      </w:pPr>
      <w:r>
        <w:rPr>
          <w:lang w:val="el-GR" w:eastAsia="ja-JP"/>
        </w:rPr>
        <w:t>Ο χρωματισμός των κόμβων</w:t>
      </w:r>
      <w:r>
        <w:rPr>
          <w:lang w:val="el-GR" w:eastAsia="ja-JP"/>
        </w:rPr>
        <w:t xml:space="preserve"> γίνεται με </w:t>
      </w:r>
      <w:r>
        <w:rPr>
          <w:lang w:eastAsia="ja-JP"/>
        </w:rPr>
        <w:t>BFS</w:t>
      </w:r>
      <w:r>
        <w:rPr>
          <w:lang w:val="el-GR" w:eastAsia="ja-JP"/>
        </w:rPr>
        <w:t xml:space="preserve"> με</w:t>
      </w:r>
      <w:r w:rsidRPr="001C235A">
        <w:rPr>
          <w:lang w:val="el-GR" w:eastAsia="ja-JP"/>
        </w:rPr>
        <w:t xml:space="preserve"> </w:t>
      </w:r>
      <w:r>
        <w:rPr>
          <w:lang w:val="el-GR" w:eastAsia="ja-JP"/>
        </w:rPr>
        <w:t>πολλαπλασιασμό αραιού πίνακα με διάνυσμα</w:t>
      </w:r>
      <w:r w:rsidR="002C03AB">
        <w:rPr>
          <w:lang w:val="el-GR" w:eastAsia="ja-JP"/>
        </w:rPr>
        <w:t xml:space="preserve"> και με χρήση της μάσκας </w:t>
      </w:r>
      <w:r w:rsidR="002C03AB">
        <w:rPr>
          <w:lang w:eastAsia="ja-JP"/>
        </w:rPr>
        <w:t>removed</w:t>
      </w:r>
      <w:r w:rsidR="002C03AB" w:rsidRPr="002C03AB">
        <w:rPr>
          <w:lang w:val="el-GR" w:eastAsia="ja-JP"/>
        </w:rPr>
        <w:t xml:space="preserve">. </w:t>
      </w:r>
      <w:r w:rsidR="002C03AB">
        <w:rPr>
          <w:lang w:val="el-GR" w:eastAsia="ja-JP"/>
        </w:rPr>
        <w:t xml:space="preserve"> Σε κάθε επανάληψη κάθε κόμβος επιλέγει το ελάχιστο χρώμα από τους πατέρες του.</w:t>
      </w:r>
    </w:p>
    <w:p w14:paraId="47AC8E9F" w14:textId="4DDCA1F8" w:rsidR="00C7750F" w:rsidRDefault="00C7750F" w:rsidP="00C7750F">
      <w:pPr>
        <w:pStyle w:val="ListParagraph"/>
        <w:numPr>
          <w:ilvl w:val="2"/>
          <w:numId w:val="32"/>
        </w:numPr>
        <w:rPr>
          <w:lang w:val="el-GR" w:eastAsia="ja-JP"/>
        </w:rPr>
      </w:pPr>
      <w:r>
        <w:rPr>
          <w:lang w:val="el-GR" w:eastAsia="ja-JP"/>
        </w:rPr>
        <w:t>Στη συνέχεια, βρίσκονται τα διαφορετικά χρώματα που έχουν «διαδοθεί» μετά τη λήξη του χρωματισμού.</w:t>
      </w:r>
      <w:r w:rsidR="002C03AB">
        <w:rPr>
          <w:lang w:val="el-GR" w:eastAsia="ja-JP"/>
        </w:rPr>
        <w:t xml:space="preserve"> </w:t>
      </w:r>
      <w:r w:rsidR="001C235A">
        <w:rPr>
          <w:lang w:val="el-GR" w:eastAsia="ja-JP"/>
        </w:rPr>
        <w:t xml:space="preserve"> </w:t>
      </w:r>
      <w:r>
        <w:rPr>
          <w:lang w:val="el-GR" w:eastAsia="ja-JP"/>
        </w:rPr>
        <w:t xml:space="preserve">Έτσι, σε καθένα από αυτά ανατίθεται το </w:t>
      </w:r>
      <w:r>
        <w:rPr>
          <w:lang w:eastAsia="ja-JP"/>
        </w:rPr>
        <w:t>id</w:t>
      </w:r>
      <w:r>
        <w:rPr>
          <w:lang w:val="el-GR" w:eastAsia="ja-JP"/>
        </w:rPr>
        <w:t xml:space="preserve"> του </w:t>
      </w:r>
      <w:r>
        <w:rPr>
          <w:lang w:eastAsia="ja-JP"/>
        </w:rPr>
        <w:t>scc</w:t>
      </w:r>
      <w:r w:rsidRPr="00C7750F">
        <w:rPr>
          <w:lang w:val="el-GR" w:eastAsia="ja-JP"/>
        </w:rPr>
        <w:t xml:space="preserve"> </w:t>
      </w:r>
      <w:r>
        <w:rPr>
          <w:lang w:val="el-GR" w:eastAsia="ja-JP"/>
        </w:rPr>
        <w:t xml:space="preserve">που σχηματίζουν. Στη συνέχεια, γίνεται </w:t>
      </w:r>
      <w:r>
        <w:rPr>
          <w:lang w:eastAsia="ja-JP"/>
        </w:rPr>
        <w:t>BFS</w:t>
      </w:r>
      <w:r w:rsidRPr="00C7750F">
        <w:rPr>
          <w:lang w:val="el-GR" w:eastAsia="ja-JP"/>
        </w:rPr>
        <w:t xml:space="preserve"> </w:t>
      </w:r>
      <w:r>
        <w:rPr>
          <w:lang w:val="el-GR" w:eastAsia="ja-JP"/>
        </w:rPr>
        <w:t xml:space="preserve">με πολλαπλές ρίζες, ξεκινώντας δηλαδή από κάθε κόμβο του οποίου το αρχικό χρώμα είναι ένα από αυτά που έχουν παραμείνει στο γράφημα και βρίσκοντας όλους τα παιδιά του που έχουν το ίδιο χρώμα. Η διαδικασία επαναλαμβάνεται </w:t>
      </w:r>
      <w:r w:rsidR="00096A20">
        <w:rPr>
          <w:lang w:val="el-GR" w:eastAsia="ja-JP"/>
        </w:rPr>
        <w:t>α</w:t>
      </w:r>
      <w:r>
        <w:rPr>
          <w:lang w:val="el-GR" w:eastAsia="ja-JP"/>
        </w:rPr>
        <w:t xml:space="preserve">νανεώνοντας το </w:t>
      </w:r>
      <w:r>
        <w:rPr>
          <w:lang w:eastAsia="ja-JP"/>
        </w:rPr>
        <w:t>frontier</w:t>
      </w:r>
      <w:r w:rsidRPr="00C7750F">
        <w:rPr>
          <w:lang w:val="el-GR" w:eastAsia="ja-JP"/>
        </w:rPr>
        <w:t xml:space="preserve"> </w:t>
      </w:r>
      <w:r>
        <w:rPr>
          <w:lang w:val="el-GR" w:eastAsia="ja-JP"/>
        </w:rPr>
        <w:t>και προχωρώντας ένα επίπεδο κάθε φορά.</w:t>
      </w:r>
    </w:p>
    <w:p w14:paraId="7A87945D" w14:textId="7B7BBD59" w:rsidR="00C7750F" w:rsidRDefault="00C7750F" w:rsidP="00C7750F">
      <w:pPr>
        <w:ind w:left="360"/>
        <w:rPr>
          <w:lang w:val="el-GR" w:eastAsia="ja-JP"/>
        </w:rPr>
      </w:pPr>
      <w:r>
        <w:rPr>
          <w:lang w:val="el-GR" w:eastAsia="ja-JP"/>
        </w:rPr>
        <w:t>Η πολυπλοκότητα του αλγορίθμου είναι της τάξης του Ο(</w:t>
      </w:r>
      <w:r>
        <w:rPr>
          <w:lang w:eastAsia="ja-JP"/>
        </w:rPr>
        <w:t>d</w:t>
      </w:r>
      <w:r w:rsidRPr="00C7750F">
        <w:rPr>
          <w:lang w:val="el-GR" w:eastAsia="ja-JP"/>
        </w:rPr>
        <w:t>*</w:t>
      </w:r>
      <w:r>
        <w:rPr>
          <w:lang w:eastAsia="ja-JP"/>
        </w:rPr>
        <w:t>m</w:t>
      </w:r>
      <w:r>
        <w:rPr>
          <w:lang w:val="el-GR" w:eastAsia="ja-JP"/>
        </w:rPr>
        <w:t>)</w:t>
      </w:r>
      <w:r w:rsidR="006E0347">
        <w:rPr>
          <w:lang w:val="el-GR" w:eastAsia="ja-JP"/>
        </w:rPr>
        <w:t xml:space="preserve"> για κάθε επανάληψη,</w:t>
      </w:r>
      <w:r w:rsidRPr="00C7750F">
        <w:rPr>
          <w:lang w:val="el-GR" w:eastAsia="ja-JP"/>
        </w:rPr>
        <w:t xml:space="preserve"> </w:t>
      </w:r>
      <w:r>
        <w:rPr>
          <w:lang w:val="el-GR" w:eastAsia="ja-JP"/>
        </w:rPr>
        <w:t xml:space="preserve">όπου </w:t>
      </w:r>
      <w:r>
        <w:rPr>
          <w:lang w:eastAsia="ja-JP"/>
        </w:rPr>
        <w:t>m</w:t>
      </w:r>
      <w:r w:rsidRPr="00C7750F">
        <w:rPr>
          <w:lang w:val="el-GR" w:eastAsia="ja-JP"/>
        </w:rPr>
        <w:t xml:space="preserve"> = </w:t>
      </w:r>
      <w:r>
        <w:rPr>
          <w:lang w:eastAsia="ja-JP"/>
        </w:rPr>
        <w:t>nnz</w:t>
      </w:r>
      <w:r w:rsidRPr="00C7750F">
        <w:rPr>
          <w:lang w:val="el-GR" w:eastAsia="ja-JP"/>
        </w:rPr>
        <w:t xml:space="preserve"> </w:t>
      </w:r>
      <w:r>
        <w:rPr>
          <w:lang w:val="el-GR" w:eastAsia="ja-JP"/>
        </w:rPr>
        <w:t xml:space="preserve">είναι ο αριθμός των ακμών και </w:t>
      </w:r>
      <w:r>
        <w:rPr>
          <w:lang w:eastAsia="ja-JP"/>
        </w:rPr>
        <w:t>d</w:t>
      </w:r>
      <w:r w:rsidRPr="00C7750F">
        <w:rPr>
          <w:lang w:val="el-GR" w:eastAsia="ja-JP"/>
        </w:rPr>
        <w:t xml:space="preserve"> </w:t>
      </w:r>
      <w:r>
        <w:rPr>
          <w:lang w:val="el-GR" w:eastAsia="ja-JP"/>
        </w:rPr>
        <w:t>η διάμετρος του γράφου.</w:t>
      </w:r>
    </w:p>
    <w:p w14:paraId="66835E96" w14:textId="77777777" w:rsidR="00096A20" w:rsidRDefault="00C7750F" w:rsidP="00096A20">
      <w:pPr>
        <w:pStyle w:val="ListParagraph"/>
        <w:numPr>
          <w:ilvl w:val="0"/>
          <w:numId w:val="31"/>
        </w:numPr>
        <w:rPr>
          <w:b/>
          <w:bCs/>
          <w:sz w:val="28"/>
          <w:szCs w:val="28"/>
          <w:u w:val="single"/>
          <w:lang w:val="el-GR" w:eastAsia="ja-JP"/>
        </w:rPr>
      </w:pPr>
      <w:r>
        <w:rPr>
          <w:lang w:val="el-GR" w:eastAsia="ja-JP"/>
        </w:rPr>
        <w:t xml:space="preserve"> </w:t>
      </w:r>
      <w:r>
        <w:rPr>
          <w:b/>
          <w:bCs/>
          <w:sz w:val="28"/>
          <w:szCs w:val="28"/>
          <w:u w:val="single"/>
          <w:lang w:val="el-GR" w:eastAsia="ja-JP"/>
        </w:rPr>
        <w:t>Παράλληλη Υλοποίηση</w:t>
      </w:r>
    </w:p>
    <w:p w14:paraId="183FC535" w14:textId="742D1F18" w:rsidR="00096A20" w:rsidRDefault="001C279F" w:rsidP="00096A20">
      <w:pPr>
        <w:pStyle w:val="ListParagraph"/>
        <w:rPr>
          <w:lang w:val="el-GR" w:eastAsia="ja-JP"/>
        </w:rPr>
      </w:pPr>
      <w:r>
        <w:rPr>
          <w:lang w:val="el-GR" w:eastAsia="ja-JP"/>
        </w:rPr>
        <w:t xml:space="preserve">Θεωρητικά, εάν είχαμε διαθέσιμους άπειρους επεξεργαστές, θα μπορούσε να γίνει παράλληλα ο χρωματισμός αλλά και η εύρεση των </w:t>
      </w:r>
      <w:r>
        <w:rPr>
          <w:lang w:eastAsia="ja-JP"/>
        </w:rPr>
        <w:t>predecessors</w:t>
      </w:r>
      <w:r w:rsidRPr="001C279F">
        <w:rPr>
          <w:lang w:val="el-GR" w:eastAsia="ja-JP"/>
        </w:rPr>
        <w:t xml:space="preserve">. </w:t>
      </w:r>
      <w:r>
        <w:rPr>
          <w:lang w:val="el-GR" w:eastAsia="ja-JP"/>
        </w:rPr>
        <w:t xml:space="preserve">Δηλαδή, όλοι οι κόμβοι ταυτόχρονα θα μπορούσαν να στείλουν το χρώμα στους γείτονές τους σε Ο(1) και μετά να κρατήσουν το ελάχιστο που τους ήρθε. Στη χειρότερη περίπτωση το χρώμα θα διανύσει και εδώ το μονοπάτι μήκους </w:t>
      </w:r>
      <w:r>
        <w:rPr>
          <w:lang w:eastAsia="ja-JP"/>
        </w:rPr>
        <w:t>d</w:t>
      </w:r>
      <w:r>
        <w:rPr>
          <w:lang w:val="el-GR" w:eastAsia="ja-JP"/>
        </w:rPr>
        <w:t xml:space="preserve"> όμως κάθε βήμα θα γίνεται σε Ο(1). Έτσι, συνολικά ο χρωματισμός θα μπορεί να γίνει σε Ο(</w:t>
      </w:r>
      <w:r>
        <w:rPr>
          <w:lang w:eastAsia="ja-JP"/>
        </w:rPr>
        <w:t>d</w:t>
      </w:r>
      <w:r>
        <w:rPr>
          <w:lang w:val="el-GR" w:eastAsia="ja-JP"/>
        </w:rPr>
        <w:t>)</w:t>
      </w:r>
      <w:r w:rsidRPr="001C279F">
        <w:rPr>
          <w:lang w:val="el-GR" w:eastAsia="ja-JP"/>
        </w:rPr>
        <w:t xml:space="preserve">. </w:t>
      </w:r>
      <w:r>
        <w:rPr>
          <w:lang w:val="el-GR" w:eastAsia="ja-JP"/>
        </w:rPr>
        <w:t xml:space="preserve">Η εύρεση των </w:t>
      </w:r>
      <w:r>
        <w:rPr>
          <w:lang w:eastAsia="ja-JP"/>
        </w:rPr>
        <w:t>predecessors</w:t>
      </w:r>
      <w:r w:rsidRPr="001C279F">
        <w:rPr>
          <w:lang w:val="el-GR" w:eastAsia="ja-JP"/>
        </w:rPr>
        <w:t xml:space="preserve"> </w:t>
      </w:r>
      <w:r>
        <w:rPr>
          <w:lang w:val="el-GR" w:eastAsia="ja-JP"/>
        </w:rPr>
        <w:t xml:space="preserve">με παρόμοιο τρόπο θα μπορούσε να γίνει σε </w:t>
      </w:r>
      <w:r>
        <w:rPr>
          <w:lang w:eastAsia="ja-JP"/>
        </w:rPr>
        <w:t>O</w:t>
      </w:r>
      <w:r w:rsidRPr="001C279F">
        <w:rPr>
          <w:lang w:val="el-GR" w:eastAsia="ja-JP"/>
        </w:rPr>
        <w:t>(</w:t>
      </w:r>
      <w:r>
        <w:rPr>
          <w:lang w:eastAsia="ja-JP"/>
        </w:rPr>
        <w:t>d</w:t>
      </w:r>
      <w:r w:rsidRPr="001C279F">
        <w:rPr>
          <w:lang w:val="el-GR" w:eastAsia="ja-JP"/>
        </w:rPr>
        <w:t>)</w:t>
      </w:r>
      <w:r>
        <w:rPr>
          <w:lang w:val="el-GR" w:eastAsia="ja-JP"/>
        </w:rPr>
        <w:t>.</w:t>
      </w:r>
    </w:p>
    <w:p w14:paraId="020EE0B8" w14:textId="585A92A1" w:rsidR="009D3005" w:rsidRDefault="00BA0540" w:rsidP="00096A20">
      <w:pPr>
        <w:pStyle w:val="ListParagraph"/>
        <w:rPr>
          <w:lang w:val="el-GR" w:eastAsia="ja-JP"/>
        </w:rPr>
      </w:pPr>
      <w:r>
        <w:rPr>
          <w:lang w:val="el-GR" w:eastAsia="ja-JP"/>
        </w:rPr>
        <w:t xml:space="preserve">Συνολικά, στην ιδανική περίπτωση ο χρόνος θα είναι </w:t>
      </w:r>
      <w:r w:rsidR="002C4A5A">
        <w:rPr>
          <w:lang w:val="el-GR" w:eastAsia="ja-JP"/>
        </w:rPr>
        <w:t xml:space="preserve">της τάξης </w:t>
      </w:r>
      <w:r>
        <w:rPr>
          <w:lang w:val="el-GR" w:eastAsia="ja-JP"/>
        </w:rPr>
        <w:t>Ο(</w:t>
      </w:r>
      <w:r>
        <w:rPr>
          <w:lang w:eastAsia="ja-JP"/>
        </w:rPr>
        <w:t>d</w:t>
      </w:r>
      <w:r w:rsidRPr="00BA0540">
        <w:rPr>
          <w:lang w:val="el-GR" w:eastAsia="ja-JP"/>
        </w:rPr>
        <w:t xml:space="preserve">) </w:t>
      </w:r>
      <w:r>
        <w:rPr>
          <w:lang w:val="el-GR" w:eastAsia="ja-JP"/>
        </w:rPr>
        <w:t xml:space="preserve">ανά </w:t>
      </w:r>
      <w:r w:rsidR="00CD16C7">
        <w:rPr>
          <w:lang w:val="el-GR" w:eastAsia="ja-JP"/>
        </w:rPr>
        <w:t>ε</w:t>
      </w:r>
      <w:r>
        <w:rPr>
          <w:lang w:val="el-GR" w:eastAsia="ja-JP"/>
        </w:rPr>
        <w:t>πανάληψη.</w:t>
      </w:r>
    </w:p>
    <w:p w14:paraId="78E33ACA" w14:textId="05F785E7" w:rsidR="002C4A5A" w:rsidRPr="00285318" w:rsidRDefault="002C4A5A" w:rsidP="00285318">
      <w:pPr>
        <w:pStyle w:val="ListParagraph"/>
        <w:rPr>
          <w:lang w:val="el-GR" w:eastAsia="ja-JP"/>
        </w:rPr>
      </w:pPr>
      <w:r>
        <w:rPr>
          <w:lang w:val="el-GR" w:eastAsia="ja-JP"/>
        </w:rPr>
        <w:t xml:space="preserve">Βέβαια, αφού έχουμε </w:t>
      </w:r>
      <w:r>
        <w:rPr>
          <w:lang w:eastAsia="ja-JP"/>
        </w:rPr>
        <w:t>p</w:t>
      </w:r>
      <w:r w:rsidRPr="002C4A5A">
        <w:rPr>
          <w:lang w:val="el-GR" w:eastAsia="ja-JP"/>
        </w:rPr>
        <w:t xml:space="preserve"> </w:t>
      </w:r>
      <w:r>
        <w:rPr>
          <w:lang w:val="el-GR" w:eastAsia="ja-JP"/>
        </w:rPr>
        <w:t>και όχι άπειρους επεξεργαστές, ο χρόνος θα είναι της τάξης Ο(</w:t>
      </w:r>
      <w:r>
        <w:rPr>
          <w:lang w:eastAsia="ja-JP"/>
        </w:rPr>
        <w:t>m</w:t>
      </w:r>
      <w:r w:rsidRPr="002C4A5A">
        <w:rPr>
          <w:lang w:val="el-GR" w:eastAsia="ja-JP"/>
        </w:rPr>
        <w:t>*</w:t>
      </w:r>
      <w:r>
        <w:rPr>
          <w:lang w:eastAsia="ja-JP"/>
        </w:rPr>
        <w:t>d</w:t>
      </w:r>
      <w:r w:rsidRPr="002C4A5A">
        <w:rPr>
          <w:lang w:val="el-GR" w:eastAsia="ja-JP"/>
        </w:rPr>
        <w:t>/</w:t>
      </w:r>
      <w:r>
        <w:rPr>
          <w:lang w:eastAsia="ja-JP"/>
        </w:rPr>
        <w:t>p</w:t>
      </w:r>
      <w:r>
        <w:rPr>
          <w:lang w:val="el-GR" w:eastAsia="ja-JP"/>
        </w:rPr>
        <w:t>)</w:t>
      </w:r>
      <w:r w:rsidRPr="002C4A5A">
        <w:rPr>
          <w:lang w:val="el-GR" w:eastAsia="ja-JP"/>
        </w:rPr>
        <w:t xml:space="preserve"> </w:t>
      </w:r>
      <w:r>
        <w:rPr>
          <w:lang w:val="el-GR" w:eastAsia="ja-JP"/>
        </w:rPr>
        <w:t>με μία ιδανική υλοποίηση</w:t>
      </w:r>
      <w:r w:rsidRPr="002C4A5A">
        <w:rPr>
          <w:lang w:val="el-GR" w:eastAsia="ja-JP"/>
        </w:rPr>
        <w:t>.</w:t>
      </w:r>
    </w:p>
    <w:p w14:paraId="3D3241B6" w14:textId="0D2B6CE4" w:rsidR="002C4A5A" w:rsidRPr="002C4A5A" w:rsidRDefault="002C4A5A" w:rsidP="002C4A5A">
      <w:pPr>
        <w:pStyle w:val="ListParagraph"/>
        <w:numPr>
          <w:ilvl w:val="2"/>
          <w:numId w:val="33"/>
        </w:numPr>
        <w:rPr>
          <w:b/>
          <w:bCs/>
          <w:sz w:val="28"/>
          <w:szCs w:val="28"/>
          <w:u w:val="single"/>
          <w:lang w:val="el-GR" w:eastAsia="ja-JP"/>
        </w:rPr>
      </w:pPr>
      <w:r>
        <w:rPr>
          <w:b/>
          <w:bCs/>
          <w:sz w:val="28"/>
          <w:szCs w:val="28"/>
          <w:u w:val="single"/>
          <w:lang w:eastAsia="ja-JP"/>
        </w:rPr>
        <w:t>OpenCilk</w:t>
      </w:r>
    </w:p>
    <w:p w14:paraId="7EACB556" w14:textId="77777777" w:rsidR="002C4A5A" w:rsidRDefault="002C4A5A" w:rsidP="002C4A5A">
      <w:pPr>
        <w:pStyle w:val="ListParagraph"/>
        <w:ind w:left="1080"/>
        <w:rPr>
          <w:lang w:val="el-GR" w:eastAsia="ja-JP"/>
        </w:rPr>
      </w:pPr>
      <w:r>
        <w:rPr>
          <w:lang w:val="el-GR" w:eastAsia="ja-JP"/>
        </w:rPr>
        <w:t xml:space="preserve">Δεν πραγματοποιήθηκαν πολλές αλλαγές σε σχέση με τον σειριακό. Με χρήση </w:t>
      </w:r>
      <w:r>
        <w:rPr>
          <w:lang w:eastAsia="ja-JP"/>
        </w:rPr>
        <w:t>cilk</w:t>
      </w:r>
      <w:r w:rsidRPr="002C4A5A">
        <w:rPr>
          <w:lang w:val="el-GR" w:eastAsia="ja-JP"/>
        </w:rPr>
        <w:t xml:space="preserve"> </w:t>
      </w:r>
      <w:r>
        <w:rPr>
          <w:lang w:eastAsia="ja-JP"/>
        </w:rPr>
        <w:t>for</w:t>
      </w:r>
      <w:r w:rsidRPr="002C4A5A">
        <w:rPr>
          <w:lang w:val="el-GR" w:eastAsia="ja-JP"/>
        </w:rPr>
        <w:t xml:space="preserve"> </w:t>
      </w:r>
      <w:r>
        <w:rPr>
          <w:lang w:val="el-GR" w:eastAsia="ja-JP"/>
        </w:rPr>
        <w:t xml:space="preserve">στην αρχικοποίηση, στο διαμοιρασμό χρωμάτων και στην εύρεση των </w:t>
      </w:r>
      <w:r>
        <w:rPr>
          <w:lang w:eastAsia="ja-JP"/>
        </w:rPr>
        <w:t>predecessors</w:t>
      </w:r>
      <w:r w:rsidRPr="002C4A5A">
        <w:rPr>
          <w:lang w:val="el-GR" w:eastAsia="ja-JP"/>
        </w:rPr>
        <w:t xml:space="preserve"> </w:t>
      </w:r>
      <w:r>
        <w:rPr>
          <w:lang w:val="el-GR" w:eastAsia="ja-JP"/>
        </w:rPr>
        <w:t>πραγματοποιήθηκε παράλληλη υλοποίηση του αλγορίθμου.</w:t>
      </w:r>
    </w:p>
    <w:p w14:paraId="5A6C409C" w14:textId="77777777" w:rsidR="00285318" w:rsidRDefault="00285318" w:rsidP="002C4A5A">
      <w:pPr>
        <w:pStyle w:val="ListParagraph"/>
        <w:ind w:left="1080"/>
        <w:rPr>
          <w:lang w:val="el-GR" w:eastAsia="ja-JP"/>
        </w:rPr>
      </w:pPr>
    </w:p>
    <w:p w14:paraId="60564EF9" w14:textId="0DED0F2F" w:rsidR="002C4A5A" w:rsidRDefault="002C4A5A" w:rsidP="002C4A5A">
      <w:pPr>
        <w:pStyle w:val="ListParagraph"/>
        <w:ind w:left="1080"/>
        <w:rPr>
          <w:lang w:val="el-GR" w:eastAsia="ja-JP"/>
        </w:rPr>
      </w:pPr>
      <w:r>
        <w:rPr>
          <w:lang w:val="el-GR" w:eastAsia="ja-JP"/>
        </w:rPr>
        <w:t xml:space="preserve"> Στο </w:t>
      </w:r>
      <w:r>
        <w:rPr>
          <w:lang w:eastAsia="ja-JP"/>
        </w:rPr>
        <w:t>BFS</w:t>
      </w:r>
      <w:r w:rsidRPr="002C4A5A">
        <w:rPr>
          <w:lang w:val="el-GR" w:eastAsia="ja-JP"/>
        </w:rPr>
        <w:t xml:space="preserve"> </w:t>
      </w:r>
      <w:r>
        <w:rPr>
          <w:lang w:val="el-GR" w:eastAsia="ja-JP"/>
        </w:rPr>
        <w:t xml:space="preserve">που σπρώχνονται τα χρώματα, παρατηρείται ένα </w:t>
      </w:r>
      <w:r>
        <w:rPr>
          <w:lang w:eastAsia="ja-JP"/>
        </w:rPr>
        <w:t>race</w:t>
      </w:r>
      <w:r w:rsidRPr="002C4A5A">
        <w:rPr>
          <w:lang w:val="el-GR" w:eastAsia="ja-JP"/>
        </w:rPr>
        <w:t xml:space="preserve"> </w:t>
      </w:r>
      <w:r>
        <w:rPr>
          <w:lang w:eastAsia="ja-JP"/>
        </w:rPr>
        <w:t>condition</w:t>
      </w:r>
      <w:r>
        <w:rPr>
          <w:lang w:val="el-GR" w:eastAsia="ja-JP"/>
        </w:rPr>
        <w:t>,</w:t>
      </w:r>
      <w:r w:rsidRPr="002C4A5A">
        <w:rPr>
          <w:lang w:val="el-GR" w:eastAsia="ja-JP"/>
        </w:rPr>
        <w:t xml:space="preserve"> </w:t>
      </w:r>
      <w:r>
        <w:rPr>
          <w:lang w:val="el-GR" w:eastAsia="ja-JP"/>
        </w:rPr>
        <w:t xml:space="preserve">το οποίο, αν και δεν θα έπρεπε να επηρεάζει το αποτέλεσμα, καθώς πρόκειται για ένα </w:t>
      </w:r>
      <w:r>
        <w:rPr>
          <w:lang w:eastAsia="ja-JP"/>
        </w:rPr>
        <w:t>flag</w:t>
      </w:r>
      <w:r>
        <w:rPr>
          <w:lang w:val="el-GR" w:eastAsia="ja-JP"/>
        </w:rPr>
        <w:t xml:space="preserve">, πιθανώς λόγω </w:t>
      </w:r>
      <w:r>
        <w:rPr>
          <w:lang w:val="el-GR" w:eastAsia="ja-JP"/>
        </w:rPr>
        <w:lastRenderedPageBreak/>
        <w:t xml:space="preserve">βελτιστοποίησης του </w:t>
      </w:r>
      <w:r>
        <w:rPr>
          <w:lang w:eastAsia="ja-JP"/>
        </w:rPr>
        <w:t>compiler</w:t>
      </w:r>
      <w:r>
        <w:rPr>
          <w:lang w:val="el-GR" w:eastAsia="ja-JP"/>
        </w:rPr>
        <w:t xml:space="preserve"> το επηρεάζει. Για αυτό</w:t>
      </w:r>
      <w:r w:rsidRPr="002C4A5A">
        <w:rPr>
          <w:lang w:val="el-GR" w:eastAsia="ja-JP"/>
        </w:rPr>
        <w:t xml:space="preserve">, </w:t>
      </w:r>
      <w:r>
        <w:rPr>
          <w:lang w:val="el-GR" w:eastAsia="ja-JP"/>
        </w:rPr>
        <w:t xml:space="preserve">προστέθηκε και ένας πίνακας με </w:t>
      </w:r>
      <w:r>
        <w:rPr>
          <w:lang w:eastAsia="ja-JP"/>
        </w:rPr>
        <w:t>n</w:t>
      </w:r>
      <w:r>
        <w:rPr>
          <w:lang w:val="el-GR" w:eastAsia="ja-JP"/>
        </w:rPr>
        <w:t xml:space="preserve"> = (αριθμός των </w:t>
      </w:r>
      <w:r>
        <w:rPr>
          <w:lang w:eastAsia="ja-JP"/>
        </w:rPr>
        <w:t>workers</w:t>
      </w:r>
      <w:r w:rsidRPr="002C4A5A">
        <w:rPr>
          <w:lang w:val="el-GR" w:eastAsia="ja-JP"/>
        </w:rPr>
        <w:t xml:space="preserve"> </w:t>
      </w:r>
      <w:r>
        <w:rPr>
          <w:lang w:val="el-GR" w:eastAsia="ja-JP"/>
        </w:rPr>
        <w:t xml:space="preserve">θέσεις), ώστε κάθε </w:t>
      </w:r>
      <w:r>
        <w:rPr>
          <w:lang w:eastAsia="ja-JP"/>
        </w:rPr>
        <w:t>worker</w:t>
      </w:r>
      <w:r w:rsidRPr="002C4A5A">
        <w:rPr>
          <w:lang w:val="el-GR" w:eastAsia="ja-JP"/>
        </w:rPr>
        <w:t xml:space="preserve"> </w:t>
      </w:r>
      <w:r>
        <w:rPr>
          <w:lang w:val="el-GR" w:eastAsia="ja-JP"/>
        </w:rPr>
        <w:t xml:space="preserve">της </w:t>
      </w:r>
      <w:r>
        <w:rPr>
          <w:lang w:eastAsia="ja-JP"/>
        </w:rPr>
        <w:t>cilk</w:t>
      </w:r>
      <w:r w:rsidRPr="002C4A5A">
        <w:rPr>
          <w:lang w:val="el-GR" w:eastAsia="ja-JP"/>
        </w:rPr>
        <w:t xml:space="preserve"> </w:t>
      </w:r>
      <w:r>
        <w:rPr>
          <w:lang w:val="el-GR" w:eastAsia="ja-JP"/>
        </w:rPr>
        <w:t xml:space="preserve">να γράφει στη δική του θέση την τιμή που υπολογίζει για το </w:t>
      </w:r>
      <w:r>
        <w:rPr>
          <w:lang w:eastAsia="ja-JP"/>
        </w:rPr>
        <w:t>flag</w:t>
      </w:r>
      <w:r w:rsidRPr="002C4A5A">
        <w:rPr>
          <w:lang w:val="el-GR" w:eastAsia="ja-JP"/>
        </w:rPr>
        <w:t xml:space="preserve"> </w:t>
      </w:r>
      <w:r>
        <w:rPr>
          <w:lang w:val="el-GR" w:eastAsia="ja-JP"/>
        </w:rPr>
        <w:t xml:space="preserve">και στη συνέχεια να γίνεται μία συνένωση αυτών. </w:t>
      </w:r>
    </w:p>
    <w:p w14:paraId="29DFE8A7" w14:textId="77777777" w:rsidR="00285318" w:rsidRDefault="00285318" w:rsidP="002C4A5A">
      <w:pPr>
        <w:pStyle w:val="ListParagraph"/>
        <w:ind w:left="1080"/>
        <w:rPr>
          <w:lang w:val="el-GR" w:eastAsia="ja-JP"/>
        </w:rPr>
      </w:pPr>
    </w:p>
    <w:p w14:paraId="5612984F" w14:textId="7F310DAE" w:rsidR="002C4A5A" w:rsidRDefault="002C4A5A" w:rsidP="002C4A5A">
      <w:pPr>
        <w:pStyle w:val="ListParagraph"/>
        <w:ind w:left="1080"/>
        <w:rPr>
          <w:lang w:val="el-GR" w:eastAsia="ja-JP"/>
        </w:rPr>
      </w:pPr>
      <w:r>
        <w:rPr>
          <w:lang w:val="el-GR" w:eastAsia="ja-JP"/>
        </w:rPr>
        <w:t xml:space="preserve">Να σημειωθεί, ότι τα </w:t>
      </w:r>
      <w:r>
        <w:rPr>
          <w:lang w:eastAsia="ja-JP"/>
        </w:rPr>
        <w:t>races</w:t>
      </w:r>
      <w:r w:rsidRPr="002C4A5A">
        <w:rPr>
          <w:lang w:val="el-GR" w:eastAsia="ja-JP"/>
        </w:rPr>
        <w:t xml:space="preserve"> </w:t>
      </w:r>
      <w:r>
        <w:rPr>
          <w:lang w:val="el-GR" w:eastAsia="ja-JP"/>
        </w:rPr>
        <w:t>που εμφανίζονται όσον αφορά στο με ποια σειρά γίνονται οι χρωματισμοί, δεν μας επηρεάζει, καθώς όπως και να έχει κάθε κόμβος θα πάρει μικρότερο χρώμα από το προηγούμενο και τα χρώματα θα συγκλίνουν, ίσως απλά σε περισσότερα βήματα.</w:t>
      </w:r>
      <w:r w:rsidR="007A1661">
        <w:rPr>
          <w:lang w:val="el-GR" w:eastAsia="ja-JP"/>
        </w:rPr>
        <w:t xml:space="preserve"> Παρόμοια, το με ποια σειρά θα προστεθούν ή θα αφαιρεθούν κόμβοι από το </w:t>
      </w:r>
      <w:r w:rsidR="007A1661">
        <w:rPr>
          <w:lang w:eastAsia="ja-JP"/>
        </w:rPr>
        <w:t>frontier</w:t>
      </w:r>
      <w:r w:rsidR="007A1661" w:rsidRPr="007A1661">
        <w:rPr>
          <w:lang w:val="el-GR" w:eastAsia="ja-JP"/>
        </w:rPr>
        <w:t xml:space="preserve"> </w:t>
      </w:r>
      <w:r w:rsidR="007A1661">
        <w:rPr>
          <w:lang w:val="el-GR" w:eastAsia="ja-JP"/>
        </w:rPr>
        <w:t xml:space="preserve">στην εύρεση των </w:t>
      </w:r>
      <w:r w:rsidR="007A1661">
        <w:rPr>
          <w:lang w:eastAsia="ja-JP"/>
        </w:rPr>
        <w:t>predecessors</w:t>
      </w:r>
      <w:r w:rsidR="007A1661">
        <w:rPr>
          <w:lang w:val="el-GR" w:eastAsia="ja-JP"/>
        </w:rPr>
        <w:t xml:space="preserve">, πάλι επηρεάζει μόνο τον αριθμό των βημάτων και όχι το αποτέλεσμα. Τέλος, επειδή έγινε υπολογισμός από πριν του </w:t>
      </w:r>
      <w:r w:rsidR="007A1661">
        <w:rPr>
          <w:lang w:eastAsia="ja-JP"/>
        </w:rPr>
        <w:t>scc</w:t>
      </w:r>
      <w:r w:rsidR="007A1661" w:rsidRPr="007A1661">
        <w:rPr>
          <w:lang w:val="el-GR" w:eastAsia="ja-JP"/>
        </w:rPr>
        <w:t xml:space="preserve"> </w:t>
      </w:r>
      <w:r w:rsidR="007A1661">
        <w:rPr>
          <w:lang w:eastAsia="ja-JP"/>
        </w:rPr>
        <w:t>id</w:t>
      </w:r>
      <w:r w:rsidR="007A1661" w:rsidRPr="007A1661">
        <w:rPr>
          <w:lang w:val="el-GR" w:eastAsia="ja-JP"/>
        </w:rPr>
        <w:t xml:space="preserve"> </w:t>
      </w:r>
      <w:r w:rsidR="007A1661">
        <w:rPr>
          <w:lang w:val="el-GR" w:eastAsia="ja-JP"/>
        </w:rPr>
        <w:t xml:space="preserve">κάθε χρώματος δεν χρησιμοποιείται κάποιος </w:t>
      </w:r>
      <w:r w:rsidR="007A1661">
        <w:rPr>
          <w:lang w:eastAsia="ja-JP"/>
        </w:rPr>
        <w:t>reducer</w:t>
      </w:r>
      <w:r w:rsidR="007A1661" w:rsidRPr="007A1661">
        <w:rPr>
          <w:lang w:val="el-GR" w:eastAsia="ja-JP"/>
        </w:rPr>
        <w:t xml:space="preserve"> </w:t>
      </w:r>
      <w:r w:rsidR="007A1661">
        <w:rPr>
          <w:lang w:val="el-GR" w:eastAsia="ja-JP"/>
        </w:rPr>
        <w:t xml:space="preserve">ή </w:t>
      </w:r>
      <w:r w:rsidR="007A1661">
        <w:rPr>
          <w:lang w:eastAsia="ja-JP"/>
        </w:rPr>
        <w:t>mutex</w:t>
      </w:r>
      <w:r w:rsidR="007A1661" w:rsidRPr="007A1661">
        <w:rPr>
          <w:lang w:val="el-GR" w:eastAsia="ja-JP"/>
        </w:rPr>
        <w:t xml:space="preserve"> </w:t>
      </w:r>
      <w:r w:rsidR="007A1661">
        <w:rPr>
          <w:lang w:eastAsia="ja-JP"/>
        </w:rPr>
        <w:t>lock</w:t>
      </w:r>
      <w:r w:rsidR="007A1661" w:rsidRPr="007A1661">
        <w:rPr>
          <w:lang w:val="el-GR" w:eastAsia="ja-JP"/>
        </w:rPr>
        <w:t>.</w:t>
      </w:r>
    </w:p>
    <w:p w14:paraId="7F321800" w14:textId="1AAF97D6" w:rsidR="00FD1B2F" w:rsidRPr="00FD1B2F" w:rsidRDefault="00FD1B2F" w:rsidP="00FD1B2F">
      <w:pPr>
        <w:pStyle w:val="ListParagraph"/>
        <w:numPr>
          <w:ilvl w:val="2"/>
          <w:numId w:val="33"/>
        </w:numPr>
        <w:rPr>
          <w:b/>
          <w:bCs/>
          <w:sz w:val="28"/>
          <w:szCs w:val="28"/>
          <w:u w:val="single"/>
          <w:lang w:val="el-GR" w:eastAsia="ja-JP"/>
        </w:rPr>
      </w:pPr>
      <w:r>
        <w:rPr>
          <w:b/>
          <w:bCs/>
          <w:sz w:val="28"/>
          <w:szCs w:val="28"/>
          <w:u w:val="single"/>
          <w:lang w:eastAsia="ja-JP"/>
        </w:rPr>
        <w:t>Open</w:t>
      </w:r>
      <w:r>
        <w:rPr>
          <w:b/>
          <w:bCs/>
          <w:sz w:val="28"/>
          <w:szCs w:val="28"/>
          <w:u w:val="single"/>
          <w:lang w:eastAsia="ja-JP"/>
        </w:rPr>
        <w:t>MP</w:t>
      </w:r>
    </w:p>
    <w:p w14:paraId="5D60B6EB" w14:textId="6A23CDD7" w:rsidR="00FD1B2F" w:rsidRDefault="00FD1B2F" w:rsidP="00FD1B2F">
      <w:pPr>
        <w:pStyle w:val="ListParagraph"/>
        <w:ind w:left="1080"/>
        <w:rPr>
          <w:lang w:val="el-GR" w:eastAsia="ja-JP"/>
        </w:rPr>
      </w:pPr>
      <w:r>
        <w:rPr>
          <w:lang w:val="el-GR" w:eastAsia="ja-JP"/>
        </w:rPr>
        <w:t xml:space="preserve">Παρόμοια με την </w:t>
      </w:r>
      <w:r>
        <w:rPr>
          <w:lang w:eastAsia="ja-JP"/>
        </w:rPr>
        <w:t>OpenCilk</w:t>
      </w:r>
      <w:r w:rsidRPr="00FD1B2F">
        <w:rPr>
          <w:lang w:val="el-GR" w:eastAsia="ja-JP"/>
        </w:rPr>
        <w:t xml:space="preserve">. </w:t>
      </w:r>
      <w:r>
        <w:rPr>
          <w:lang w:val="el-GR" w:eastAsia="ja-JP"/>
        </w:rPr>
        <w:t xml:space="preserve">Δεν χρησιμοποιείται πίνακας για το </w:t>
      </w:r>
      <w:r>
        <w:rPr>
          <w:lang w:eastAsia="ja-JP"/>
        </w:rPr>
        <w:t>flag</w:t>
      </w:r>
      <w:r w:rsidRPr="00FD1B2F">
        <w:rPr>
          <w:lang w:val="el-GR" w:eastAsia="ja-JP"/>
        </w:rPr>
        <w:t xml:space="preserve"> </w:t>
      </w:r>
      <w:r>
        <w:rPr>
          <w:lang w:val="el-GR" w:eastAsia="ja-JP"/>
        </w:rPr>
        <w:t xml:space="preserve">στη διάδοση των χρωμάτων. Αντί για </w:t>
      </w:r>
      <w:r>
        <w:rPr>
          <w:lang w:eastAsia="ja-JP"/>
        </w:rPr>
        <w:t>cilk</w:t>
      </w:r>
      <w:r w:rsidRPr="00FD1B2F">
        <w:rPr>
          <w:lang w:val="el-GR" w:eastAsia="ja-JP"/>
        </w:rPr>
        <w:t xml:space="preserve"> </w:t>
      </w:r>
      <w:r>
        <w:rPr>
          <w:lang w:eastAsia="ja-JP"/>
        </w:rPr>
        <w:t>for</w:t>
      </w:r>
      <w:r w:rsidRPr="00FD1B2F">
        <w:rPr>
          <w:lang w:val="el-GR" w:eastAsia="ja-JP"/>
        </w:rPr>
        <w:t xml:space="preserve"> </w:t>
      </w:r>
      <w:r>
        <w:rPr>
          <w:lang w:val="el-GR" w:eastAsia="ja-JP"/>
        </w:rPr>
        <w:t xml:space="preserve">χρησιμοποιείται </w:t>
      </w:r>
      <w:r w:rsidRPr="00FD1B2F">
        <w:rPr>
          <w:lang w:val="el-GR" w:eastAsia="ja-JP"/>
        </w:rPr>
        <w:t>#</w:t>
      </w:r>
      <w:r>
        <w:rPr>
          <w:lang w:eastAsia="ja-JP"/>
        </w:rPr>
        <w:t>pragma</w:t>
      </w:r>
      <w:r w:rsidRPr="00FD1B2F">
        <w:rPr>
          <w:lang w:val="el-GR" w:eastAsia="ja-JP"/>
        </w:rPr>
        <w:t xml:space="preserve"> </w:t>
      </w:r>
      <w:r>
        <w:rPr>
          <w:lang w:eastAsia="ja-JP"/>
        </w:rPr>
        <w:t>parallel</w:t>
      </w:r>
      <w:r w:rsidRPr="00FD1B2F">
        <w:rPr>
          <w:lang w:val="el-GR" w:eastAsia="ja-JP"/>
        </w:rPr>
        <w:t xml:space="preserve"> </w:t>
      </w:r>
      <w:r>
        <w:rPr>
          <w:lang w:eastAsia="ja-JP"/>
        </w:rPr>
        <w:t>for</w:t>
      </w:r>
      <w:r w:rsidRPr="00FD1B2F">
        <w:rPr>
          <w:lang w:val="el-GR" w:eastAsia="ja-JP"/>
        </w:rPr>
        <w:t xml:space="preserve">. </w:t>
      </w:r>
      <w:r>
        <w:rPr>
          <w:lang w:val="el-GR" w:eastAsia="ja-JP"/>
        </w:rPr>
        <w:t xml:space="preserve">Εδώ έγινε παραλληλοποίηση και της </w:t>
      </w:r>
      <w:r>
        <w:rPr>
          <w:lang w:eastAsia="ja-JP"/>
        </w:rPr>
        <w:t>for</w:t>
      </w:r>
      <w:r w:rsidRPr="00FD1B2F">
        <w:rPr>
          <w:lang w:val="el-GR" w:eastAsia="ja-JP"/>
        </w:rPr>
        <w:t xml:space="preserve"> </w:t>
      </w:r>
      <w:r>
        <w:rPr>
          <w:lang w:val="el-GR" w:eastAsia="ja-JP"/>
        </w:rPr>
        <w:t xml:space="preserve">που υπολογίζει τον αριθμό των μοναδικών χρωμάτων μετά τον χρωματισμό, αλλά για να αποφευχθεί αλλοίωση αποτελεσμάτων η εντολή αύξησης της αντίστοιχης μεταβλητής μπήκε σε ένα μπλοκ </w:t>
      </w:r>
      <w:r>
        <w:rPr>
          <w:lang w:eastAsia="ja-JP"/>
        </w:rPr>
        <w:t>atomic</w:t>
      </w:r>
      <w:r>
        <w:rPr>
          <w:lang w:val="el-GR" w:eastAsia="ja-JP"/>
        </w:rPr>
        <w:t>.</w:t>
      </w:r>
    </w:p>
    <w:p w14:paraId="653758CE" w14:textId="4497A264" w:rsidR="00FD1B2F" w:rsidRPr="00FD1B2F" w:rsidRDefault="00FD1B2F" w:rsidP="00FD1B2F">
      <w:pPr>
        <w:pStyle w:val="ListParagraph"/>
        <w:numPr>
          <w:ilvl w:val="2"/>
          <w:numId w:val="33"/>
        </w:numPr>
        <w:rPr>
          <w:b/>
          <w:bCs/>
          <w:sz w:val="28"/>
          <w:szCs w:val="28"/>
          <w:u w:val="single"/>
          <w:lang w:val="el-GR" w:eastAsia="ja-JP"/>
        </w:rPr>
      </w:pPr>
      <w:r>
        <w:rPr>
          <w:b/>
          <w:bCs/>
          <w:sz w:val="28"/>
          <w:szCs w:val="28"/>
          <w:u w:val="single"/>
          <w:lang w:eastAsia="ja-JP"/>
        </w:rPr>
        <w:t>P</w:t>
      </w:r>
      <w:r>
        <w:rPr>
          <w:b/>
          <w:bCs/>
          <w:sz w:val="28"/>
          <w:szCs w:val="28"/>
          <w:u w:val="single"/>
          <w:lang w:eastAsia="ja-JP"/>
        </w:rPr>
        <w:t>threads</w:t>
      </w:r>
    </w:p>
    <w:p w14:paraId="621192C9" w14:textId="77777777" w:rsidR="00FD1B2F" w:rsidRDefault="00FD1B2F" w:rsidP="00FD1B2F">
      <w:pPr>
        <w:pStyle w:val="ListParagraph"/>
        <w:ind w:left="1080"/>
        <w:rPr>
          <w:lang w:val="el-GR" w:eastAsia="ja-JP"/>
        </w:rPr>
      </w:pPr>
      <w:r>
        <w:rPr>
          <w:lang w:val="el-GR" w:eastAsia="ja-JP"/>
        </w:rPr>
        <w:t xml:space="preserve">Εδώ χρειάστηκε η αλλαγή αρκετών συναρτήσεων, ώστε να ταιριάζουν στη μορφή </w:t>
      </w:r>
    </w:p>
    <w:p w14:paraId="7A9C9CC6" w14:textId="6A571A75" w:rsidR="00FD1B2F" w:rsidRPr="007E64B5" w:rsidRDefault="00FD1B2F" w:rsidP="00FD1B2F">
      <w:pPr>
        <w:pStyle w:val="ListParagraph"/>
        <w:ind w:left="1080"/>
        <w:rPr>
          <w:lang w:val="el-GR" w:eastAsia="ja-JP"/>
        </w:rPr>
      </w:pPr>
      <w:r>
        <w:rPr>
          <w:lang w:eastAsia="ja-JP"/>
        </w:rPr>
        <w:t>void</w:t>
      </w:r>
      <w:r w:rsidRPr="00FD1B2F">
        <w:rPr>
          <w:lang w:val="el-GR" w:eastAsia="ja-JP"/>
        </w:rPr>
        <w:t xml:space="preserve"> * </w:t>
      </w:r>
      <w:r>
        <w:rPr>
          <w:lang w:eastAsia="ja-JP"/>
        </w:rPr>
        <w:t>f</w:t>
      </w:r>
      <w:r w:rsidRPr="00FD1B2F">
        <w:rPr>
          <w:lang w:val="el-GR" w:eastAsia="ja-JP"/>
        </w:rPr>
        <w:t xml:space="preserve"> (</w:t>
      </w:r>
      <w:r>
        <w:rPr>
          <w:lang w:eastAsia="ja-JP"/>
        </w:rPr>
        <w:t>void</w:t>
      </w:r>
      <w:r w:rsidRPr="00FD1B2F">
        <w:rPr>
          <w:lang w:val="el-GR" w:eastAsia="ja-JP"/>
        </w:rPr>
        <w:t xml:space="preserve"> *). </w:t>
      </w:r>
      <w:r>
        <w:rPr>
          <w:lang w:val="el-GR" w:eastAsia="ja-JP"/>
        </w:rPr>
        <w:t xml:space="preserve">Προστέθηκαν και καινούριες συναρτήσεις για να παραλληλοποιηθεί η αρχικοποίηση και η εύρεση των μοναδικών χρωμάτων. </w:t>
      </w:r>
      <w:r w:rsidR="007E64B5">
        <w:rPr>
          <w:lang w:val="el-GR" w:eastAsia="ja-JP"/>
        </w:rPr>
        <w:t xml:space="preserve">Η προσέγγιση είναι κάθε </w:t>
      </w:r>
      <w:r w:rsidR="007E64B5">
        <w:rPr>
          <w:lang w:eastAsia="ja-JP"/>
        </w:rPr>
        <w:t>thread</w:t>
      </w:r>
      <w:r w:rsidR="007E64B5" w:rsidRPr="007E64B5">
        <w:rPr>
          <w:lang w:val="el-GR" w:eastAsia="ja-JP"/>
        </w:rPr>
        <w:t xml:space="preserve"> </w:t>
      </w:r>
      <w:r w:rsidR="007E64B5">
        <w:rPr>
          <w:lang w:val="el-GR" w:eastAsia="ja-JP"/>
        </w:rPr>
        <w:t xml:space="preserve">να παίρνει ένα κομμάτι των </w:t>
      </w:r>
      <w:r w:rsidR="007E64B5">
        <w:rPr>
          <w:lang w:eastAsia="ja-JP"/>
        </w:rPr>
        <w:t>for</w:t>
      </w:r>
      <w:r w:rsidR="007E64B5" w:rsidRPr="007E64B5">
        <w:rPr>
          <w:lang w:val="el-GR" w:eastAsia="ja-JP"/>
        </w:rPr>
        <w:t xml:space="preserve">, </w:t>
      </w:r>
      <w:r w:rsidR="007E64B5">
        <w:rPr>
          <w:lang w:val="el-GR" w:eastAsia="ja-JP"/>
        </w:rPr>
        <w:t xml:space="preserve">ξεκινώντας από την επανάληψη </w:t>
      </w:r>
      <w:r w:rsidR="007E64B5">
        <w:rPr>
          <w:lang w:eastAsia="ja-JP"/>
        </w:rPr>
        <w:t>thread</w:t>
      </w:r>
      <w:r w:rsidR="007E64B5">
        <w:rPr>
          <w:lang w:val="el-GR" w:eastAsia="ja-JP"/>
        </w:rPr>
        <w:t xml:space="preserve"> </w:t>
      </w:r>
      <w:r w:rsidR="007E64B5">
        <w:rPr>
          <w:lang w:eastAsia="ja-JP"/>
        </w:rPr>
        <w:t>Id</w:t>
      </w:r>
      <w:r w:rsidR="007E64B5" w:rsidRPr="007E64B5">
        <w:rPr>
          <w:lang w:val="el-GR" w:eastAsia="ja-JP"/>
        </w:rPr>
        <w:t xml:space="preserve"> </w:t>
      </w:r>
      <w:r w:rsidR="007E64B5">
        <w:rPr>
          <w:lang w:val="el-GR" w:eastAsia="ja-JP"/>
        </w:rPr>
        <w:t xml:space="preserve">και συνεχίζοντας μέχρι το τέλος με βήμα </w:t>
      </w:r>
      <w:r w:rsidR="007E64B5">
        <w:rPr>
          <w:lang w:eastAsia="ja-JP"/>
        </w:rPr>
        <w:t>NTHREADS</w:t>
      </w:r>
      <w:r w:rsidR="007E64B5" w:rsidRPr="007E64B5">
        <w:rPr>
          <w:lang w:val="el-GR" w:eastAsia="ja-JP"/>
        </w:rPr>
        <w:t>,</w:t>
      </w:r>
      <w:r w:rsidR="007E64B5">
        <w:rPr>
          <w:lang w:val="el-GR" w:eastAsia="ja-JP"/>
        </w:rPr>
        <w:t xml:space="preserve"> που είναι ο αριθμός των συνολικών </w:t>
      </w:r>
      <w:r w:rsidR="007E64B5">
        <w:rPr>
          <w:lang w:eastAsia="ja-JP"/>
        </w:rPr>
        <w:t>threads</w:t>
      </w:r>
      <w:r w:rsidR="007E64B5" w:rsidRPr="007E64B5">
        <w:rPr>
          <w:lang w:val="el-GR" w:eastAsia="ja-JP"/>
        </w:rPr>
        <w:t xml:space="preserve">. </w:t>
      </w:r>
      <w:r w:rsidR="007E64B5">
        <w:rPr>
          <w:lang w:val="el-GR" w:eastAsia="ja-JP"/>
        </w:rPr>
        <w:t xml:space="preserve"> </w:t>
      </w:r>
      <w:r>
        <w:rPr>
          <w:lang w:val="el-GR" w:eastAsia="ja-JP"/>
        </w:rPr>
        <w:t>Εδώ</w:t>
      </w:r>
      <w:r w:rsidR="007E64B5">
        <w:rPr>
          <w:lang w:val="el-GR" w:eastAsia="ja-JP"/>
        </w:rPr>
        <w:t>,</w:t>
      </w:r>
      <w:r>
        <w:rPr>
          <w:lang w:val="el-GR" w:eastAsia="ja-JP"/>
        </w:rPr>
        <w:t xml:space="preserve"> η μεταβλητή που </w:t>
      </w:r>
      <w:r w:rsidR="00644805">
        <w:rPr>
          <w:lang w:val="el-GR" w:eastAsia="ja-JP"/>
        </w:rPr>
        <w:t>κρατάει τον αριθμό</w:t>
      </w:r>
      <w:r w:rsidR="007E64B5">
        <w:rPr>
          <w:lang w:val="el-GR" w:eastAsia="ja-JP"/>
        </w:rPr>
        <w:t xml:space="preserve"> των μοναδικών χρωμάτων</w:t>
      </w:r>
      <w:r>
        <w:rPr>
          <w:lang w:val="el-GR" w:eastAsia="ja-JP"/>
        </w:rPr>
        <w:t xml:space="preserve"> κλειδώθηκε με χρήση </w:t>
      </w:r>
      <w:r>
        <w:rPr>
          <w:lang w:eastAsia="ja-JP"/>
        </w:rPr>
        <w:t>mutex</w:t>
      </w:r>
      <w:r w:rsidRPr="00FD1B2F">
        <w:rPr>
          <w:lang w:val="el-GR" w:eastAsia="ja-JP"/>
        </w:rPr>
        <w:t xml:space="preserve"> </w:t>
      </w:r>
      <w:r>
        <w:rPr>
          <w:lang w:eastAsia="ja-JP"/>
        </w:rPr>
        <w:t>lock</w:t>
      </w:r>
      <w:r w:rsidRPr="00FD1B2F">
        <w:rPr>
          <w:lang w:val="el-GR" w:eastAsia="ja-JP"/>
        </w:rPr>
        <w:t>.</w:t>
      </w:r>
      <w:r w:rsidR="007E64B5" w:rsidRPr="007E64B5">
        <w:rPr>
          <w:lang w:val="el-GR" w:eastAsia="ja-JP"/>
        </w:rPr>
        <w:t xml:space="preserve"> </w:t>
      </w:r>
      <w:r w:rsidR="007E64B5">
        <w:rPr>
          <w:lang w:val="el-GR" w:eastAsia="ja-JP"/>
        </w:rPr>
        <w:t xml:space="preserve">Τα υπόλοιπα </w:t>
      </w:r>
      <w:r w:rsidR="007E64B5">
        <w:rPr>
          <w:lang w:eastAsia="ja-JP"/>
        </w:rPr>
        <w:t>race</w:t>
      </w:r>
      <w:r w:rsidR="007E64B5" w:rsidRPr="007E64B5">
        <w:rPr>
          <w:lang w:val="el-GR" w:eastAsia="ja-JP"/>
        </w:rPr>
        <w:t xml:space="preserve"> </w:t>
      </w:r>
      <w:r w:rsidR="007E64B5">
        <w:rPr>
          <w:lang w:eastAsia="ja-JP"/>
        </w:rPr>
        <w:t>conditions</w:t>
      </w:r>
      <w:r w:rsidR="007E64B5" w:rsidRPr="007E64B5">
        <w:rPr>
          <w:lang w:val="el-GR" w:eastAsia="ja-JP"/>
        </w:rPr>
        <w:t xml:space="preserve"> </w:t>
      </w:r>
      <w:r w:rsidR="007E64B5">
        <w:rPr>
          <w:lang w:val="el-GR" w:eastAsia="ja-JP"/>
        </w:rPr>
        <w:t>που εμφανίζονται δεν επηρεάζουν το αποτέλεσμα του αλγορίθμου.</w:t>
      </w:r>
    </w:p>
    <w:p w14:paraId="0D4ED6AC" w14:textId="77777777" w:rsidR="008B711A" w:rsidRPr="00285318" w:rsidRDefault="008B711A" w:rsidP="00285318">
      <w:pPr>
        <w:rPr>
          <w:lang w:val="el-GR" w:eastAsia="ja-JP"/>
        </w:rPr>
      </w:pPr>
    </w:p>
    <w:p w14:paraId="7FCC011D" w14:textId="4DB853DF" w:rsidR="008B711A" w:rsidRPr="008B711A" w:rsidRDefault="008B711A" w:rsidP="008B711A">
      <w:pPr>
        <w:pStyle w:val="ListParagraph"/>
        <w:numPr>
          <w:ilvl w:val="0"/>
          <w:numId w:val="31"/>
        </w:numPr>
        <w:rPr>
          <w:b/>
          <w:bCs/>
          <w:sz w:val="28"/>
          <w:szCs w:val="28"/>
          <w:u w:val="single"/>
          <w:lang w:val="el-GR" w:eastAsia="ja-JP"/>
        </w:rPr>
      </w:pPr>
      <w:r>
        <w:rPr>
          <w:b/>
          <w:bCs/>
          <w:sz w:val="28"/>
          <w:szCs w:val="28"/>
          <w:u w:val="single"/>
          <w:lang w:val="el-GR" w:eastAsia="ja-JP"/>
        </w:rPr>
        <w:t>Μετρήσεις – Σύγκριση Μεθόδων</w:t>
      </w:r>
    </w:p>
    <w:p w14:paraId="0C305D05" w14:textId="248E3D22" w:rsidR="008B711A" w:rsidRPr="000B4665" w:rsidRDefault="008B711A" w:rsidP="008B711A">
      <w:pPr>
        <w:pStyle w:val="ListParagraph"/>
        <w:rPr>
          <w:lang w:val="el-GR" w:eastAsia="ja-JP"/>
        </w:rPr>
      </w:pPr>
      <w:r>
        <w:rPr>
          <w:lang w:val="el-GR" w:eastAsia="ja-JP"/>
        </w:rPr>
        <w:t>Για την εξαγωγή συμπερασμάτων χρησιμοποιήθηκαν σχεδόν όλα από τα 15 γραφήματα που υπάρχουν στην εκφώνηση της άσκησης, εκτός από τα 3 τελευταία (</w:t>
      </w:r>
      <w:r>
        <w:rPr>
          <w:lang w:eastAsia="ja-JP"/>
        </w:rPr>
        <w:t>LAW</w:t>
      </w:r>
      <w:r w:rsidRPr="00F11A2E">
        <w:rPr>
          <w:lang w:val="el-GR" w:eastAsia="ja-JP"/>
        </w:rPr>
        <w:t>/</w:t>
      </w:r>
      <w:r>
        <w:rPr>
          <w:lang w:eastAsia="ja-JP"/>
        </w:rPr>
        <w:t>Arabic</w:t>
      </w:r>
      <w:r w:rsidRPr="00F11A2E">
        <w:rPr>
          <w:lang w:val="el-GR" w:eastAsia="ja-JP"/>
        </w:rPr>
        <w:t xml:space="preserve">-2005, </w:t>
      </w:r>
      <w:r>
        <w:rPr>
          <w:lang w:eastAsia="ja-JP"/>
        </w:rPr>
        <w:t>LAW</w:t>
      </w:r>
      <w:r w:rsidRPr="00F11A2E">
        <w:rPr>
          <w:lang w:val="el-GR" w:eastAsia="ja-JP"/>
        </w:rPr>
        <w:t>/</w:t>
      </w:r>
      <w:r>
        <w:rPr>
          <w:lang w:eastAsia="ja-JP"/>
        </w:rPr>
        <w:t>uk</w:t>
      </w:r>
      <w:r w:rsidRPr="00F11A2E">
        <w:rPr>
          <w:lang w:val="el-GR" w:eastAsia="ja-JP"/>
        </w:rPr>
        <w:t xml:space="preserve">-2005, </w:t>
      </w:r>
      <w:r>
        <w:rPr>
          <w:lang w:eastAsia="ja-JP"/>
        </w:rPr>
        <w:t>SNAP</w:t>
      </w:r>
      <w:r w:rsidRPr="00F11A2E">
        <w:rPr>
          <w:lang w:val="el-GR" w:eastAsia="ja-JP"/>
        </w:rPr>
        <w:t>/</w:t>
      </w:r>
      <w:r>
        <w:rPr>
          <w:lang w:eastAsia="ja-JP"/>
        </w:rPr>
        <w:t>twitter</w:t>
      </w:r>
      <w:r w:rsidRPr="00F11A2E">
        <w:rPr>
          <w:lang w:val="el-GR" w:eastAsia="ja-JP"/>
        </w:rPr>
        <w:t>7</w:t>
      </w:r>
      <w:r>
        <w:rPr>
          <w:lang w:val="el-GR" w:eastAsia="ja-JP"/>
        </w:rPr>
        <w:t>), για τα οποία</w:t>
      </w:r>
      <w:r w:rsidRPr="00F11A2E">
        <w:rPr>
          <w:lang w:val="el-GR" w:eastAsia="ja-JP"/>
        </w:rPr>
        <w:t xml:space="preserve"> </w:t>
      </w:r>
      <w:r>
        <w:rPr>
          <w:lang w:val="el-GR" w:eastAsia="ja-JP"/>
        </w:rPr>
        <w:t>δεν υπάρχουν μετρήσεις αφού δεν χωρούσαν στην μνήμη του υπολογιστή που χρησιμοποιήθηκε. Τα αρχεία «.</w:t>
      </w:r>
      <w:r>
        <w:rPr>
          <w:lang w:eastAsia="ja-JP"/>
        </w:rPr>
        <w:t>mtx</w:t>
      </w:r>
      <w:r>
        <w:rPr>
          <w:lang w:val="el-GR" w:eastAsia="ja-JP"/>
        </w:rPr>
        <w:t>»</w:t>
      </w:r>
      <w:r w:rsidRPr="0076288E">
        <w:rPr>
          <w:lang w:val="el-GR" w:eastAsia="ja-JP"/>
        </w:rPr>
        <w:t xml:space="preserve"> </w:t>
      </w:r>
      <w:r>
        <w:rPr>
          <w:lang w:val="el-GR" w:eastAsia="ja-JP"/>
        </w:rPr>
        <w:t xml:space="preserve">αντλήθηκαν από το </w:t>
      </w:r>
      <w:r w:rsidRPr="0076288E">
        <w:rPr>
          <w:lang w:val="el-GR" w:eastAsia="ja-JP"/>
        </w:rPr>
        <w:t>https://sparse.tamu.edu/.</w:t>
      </w:r>
    </w:p>
    <w:p w14:paraId="71BDFF96" w14:textId="6F93F6D4" w:rsidR="00285318" w:rsidRDefault="00285318" w:rsidP="000B4665">
      <w:pPr>
        <w:pStyle w:val="ListParagraph"/>
        <w:rPr>
          <w:lang w:val="el-GR" w:eastAsia="ja-JP"/>
        </w:rPr>
      </w:pPr>
      <w:r>
        <w:rPr>
          <w:lang w:val="el-GR" w:eastAsia="ja-JP"/>
        </w:rPr>
        <w:t>Παρακάτω παρατίθενται οι σχετικοί πίνακες και τα διαγράμματα</w:t>
      </w:r>
      <w:r w:rsidRPr="00285318">
        <w:rPr>
          <w:lang w:val="el-GR" w:eastAsia="ja-JP"/>
        </w:rPr>
        <w:t>:</w:t>
      </w:r>
    </w:p>
    <w:p w14:paraId="1A71106A" w14:textId="7E8F6D79" w:rsidR="00285318" w:rsidRDefault="00285318" w:rsidP="000B4665">
      <w:pPr>
        <w:pStyle w:val="ListParagraph"/>
        <w:rPr>
          <w:lang w:val="el-GR" w:eastAsia="ja-JP"/>
        </w:rPr>
      </w:pPr>
    </w:p>
    <w:p w14:paraId="5F67B949" w14:textId="293C08F3" w:rsidR="00285318" w:rsidRDefault="00285318" w:rsidP="000B4665">
      <w:pPr>
        <w:pStyle w:val="ListParagraph"/>
        <w:rPr>
          <w:lang w:val="el-GR" w:eastAsia="ja-JP"/>
        </w:rPr>
      </w:pPr>
    </w:p>
    <w:p w14:paraId="7F302D89" w14:textId="764FEA1C" w:rsidR="00285318" w:rsidRDefault="00285318" w:rsidP="000B4665">
      <w:pPr>
        <w:pStyle w:val="ListParagraph"/>
        <w:rPr>
          <w:lang w:val="el-GR" w:eastAsia="ja-JP"/>
        </w:rPr>
      </w:pPr>
    </w:p>
    <w:p w14:paraId="72D5326C" w14:textId="77FC5BFB" w:rsidR="00285318" w:rsidRDefault="00285318" w:rsidP="000B4665">
      <w:pPr>
        <w:pStyle w:val="ListParagraph"/>
        <w:rPr>
          <w:lang w:val="el-GR" w:eastAsia="ja-JP"/>
        </w:rPr>
      </w:pPr>
    </w:p>
    <w:p w14:paraId="2761AB0A" w14:textId="68EB660A" w:rsidR="00285318" w:rsidRDefault="00285318" w:rsidP="000B4665">
      <w:pPr>
        <w:pStyle w:val="ListParagraph"/>
        <w:rPr>
          <w:lang w:val="el-GR" w:eastAsia="ja-JP"/>
        </w:rPr>
      </w:pPr>
    </w:p>
    <w:p w14:paraId="29B66B72" w14:textId="5644B7C6" w:rsidR="00285318" w:rsidRDefault="00285318" w:rsidP="000B4665">
      <w:pPr>
        <w:pStyle w:val="ListParagraph"/>
        <w:rPr>
          <w:lang w:val="el-GR" w:eastAsia="ja-JP"/>
        </w:rPr>
      </w:pPr>
    </w:p>
    <w:p w14:paraId="5B1662EE" w14:textId="6D8EBB24" w:rsidR="00285318" w:rsidRPr="008B711A" w:rsidRDefault="00285318" w:rsidP="00285318">
      <w:pPr>
        <w:pStyle w:val="ListParagraph"/>
        <w:numPr>
          <w:ilvl w:val="0"/>
          <w:numId w:val="31"/>
        </w:numPr>
        <w:rPr>
          <w:b/>
          <w:bCs/>
          <w:sz w:val="28"/>
          <w:szCs w:val="28"/>
          <w:u w:val="single"/>
          <w:lang w:val="el-GR" w:eastAsia="ja-JP"/>
        </w:rPr>
      </w:pPr>
      <w:r>
        <w:rPr>
          <w:b/>
          <w:bCs/>
          <w:sz w:val="28"/>
          <w:szCs w:val="28"/>
          <w:u w:val="single"/>
          <w:lang w:val="el-GR" w:eastAsia="ja-JP"/>
        </w:rPr>
        <w:lastRenderedPageBreak/>
        <w:t>Συμπεράσματα</w:t>
      </w:r>
    </w:p>
    <w:p w14:paraId="254B0C16" w14:textId="4B1B63B6" w:rsidR="00285318" w:rsidRDefault="00285318" w:rsidP="000B4665">
      <w:pPr>
        <w:pStyle w:val="ListParagraph"/>
        <w:rPr>
          <w:lang w:val="el-GR" w:eastAsia="ja-JP"/>
        </w:rPr>
      </w:pPr>
    </w:p>
    <w:p w14:paraId="74CD0E09" w14:textId="79A07610" w:rsidR="00285318" w:rsidRDefault="00285318" w:rsidP="000B4665">
      <w:pPr>
        <w:pStyle w:val="ListParagraph"/>
        <w:rPr>
          <w:lang w:val="el-GR" w:eastAsia="ja-JP"/>
        </w:rPr>
      </w:pPr>
    </w:p>
    <w:p w14:paraId="1BDE3B53" w14:textId="3796AE34" w:rsidR="00285318" w:rsidRDefault="00285318" w:rsidP="000B4665">
      <w:pPr>
        <w:pStyle w:val="ListParagraph"/>
        <w:rPr>
          <w:lang w:val="el-GR" w:eastAsia="ja-JP"/>
        </w:rPr>
      </w:pPr>
    </w:p>
    <w:p w14:paraId="2AA5CC92" w14:textId="77777777" w:rsidR="00285318" w:rsidRPr="00285318" w:rsidRDefault="00285318" w:rsidP="000B4665">
      <w:pPr>
        <w:pStyle w:val="ListParagraph"/>
        <w:rPr>
          <w:b/>
          <w:bCs/>
          <w:sz w:val="28"/>
          <w:szCs w:val="28"/>
          <w:u w:val="single"/>
          <w:lang w:val="el-GR" w:eastAsia="ja-JP"/>
        </w:rPr>
      </w:pPr>
    </w:p>
    <w:p w14:paraId="0DF63A3E" w14:textId="2B22541D" w:rsidR="00285318" w:rsidRDefault="00285318" w:rsidP="000B4665">
      <w:pPr>
        <w:pStyle w:val="ListParagraph"/>
        <w:rPr>
          <w:b/>
          <w:bCs/>
          <w:sz w:val="28"/>
          <w:szCs w:val="28"/>
          <w:u w:val="single"/>
          <w:lang w:val="el-GR" w:eastAsia="ja-JP"/>
        </w:rPr>
      </w:pPr>
    </w:p>
    <w:p w14:paraId="4786BE4C" w14:textId="6AE41AE2" w:rsidR="000B4665" w:rsidRPr="000B4665" w:rsidRDefault="000B4665" w:rsidP="000B4665">
      <w:pPr>
        <w:pStyle w:val="ListParagraph"/>
        <w:rPr>
          <w:lang w:val="el-GR" w:eastAsia="ja-JP"/>
        </w:rPr>
      </w:pPr>
      <w:r>
        <w:rPr>
          <w:lang w:val="el-GR" w:eastAsia="ja-JP"/>
        </w:rPr>
        <w:t xml:space="preserve"> </w:t>
      </w:r>
    </w:p>
    <w:p w14:paraId="4ADAD0BD" w14:textId="77777777" w:rsidR="000B4665" w:rsidRPr="000B4665" w:rsidRDefault="000B4665" w:rsidP="000B4665">
      <w:pPr>
        <w:pStyle w:val="ListParagraph"/>
        <w:rPr>
          <w:lang w:val="el-GR" w:eastAsia="ja-JP"/>
        </w:rPr>
      </w:pPr>
    </w:p>
    <w:sectPr w:rsidR="000B4665" w:rsidRPr="000B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C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F9D17E4"/>
    <w:multiLevelType w:val="hybridMultilevel"/>
    <w:tmpl w:val="498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43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95767530">
    <w:abstractNumId w:val="1"/>
  </w:num>
  <w:num w:numId="2" w16cid:durableId="845630890">
    <w:abstractNumId w:val="1"/>
  </w:num>
  <w:num w:numId="3" w16cid:durableId="698046694">
    <w:abstractNumId w:val="1"/>
  </w:num>
  <w:num w:numId="4" w16cid:durableId="363795948">
    <w:abstractNumId w:val="1"/>
  </w:num>
  <w:num w:numId="5" w16cid:durableId="1289120693">
    <w:abstractNumId w:val="1"/>
  </w:num>
  <w:num w:numId="6" w16cid:durableId="345982656">
    <w:abstractNumId w:val="1"/>
  </w:num>
  <w:num w:numId="7" w16cid:durableId="620190753">
    <w:abstractNumId w:val="1"/>
  </w:num>
  <w:num w:numId="8" w16cid:durableId="1818766013">
    <w:abstractNumId w:val="1"/>
  </w:num>
  <w:num w:numId="9" w16cid:durableId="1193805078">
    <w:abstractNumId w:val="1"/>
  </w:num>
  <w:num w:numId="10" w16cid:durableId="262498144">
    <w:abstractNumId w:val="1"/>
  </w:num>
  <w:num w:numId="11" w16cid:durableId="543952082">
    <w:abstractNumId w:val="1"/>
  </w:num>
  <w:num w:numId="12" w16cid:durableId="1506893428">
    <w:abstractNumId w:val="1"/>
  </w:num>
  <w:num w:numId="13" w16cid:durableId="1335259930">
    <w:abstractNumId w:val="1"/>
  </w:num>
  <w:num w:numId="14" w16cid:durableId="1358854621">
    <w:abstractNumId w:val="1"/>
  </w:num>
  <w:num w:numId="15" w16cid:durableId="2055884021">
    <w:abstractNumId w:val="1"/>
  </w:num>
  <w:num w:numId="16" w16cid:durableId="1137333709">
    <w:abstractNumId w:val="1"/>
  </w:num>
  <w:num w:numId="17" w16cid:durableId="784227339">
    <w:abstractNumId w:val="1"/>
  </w:num>
  <w:num w:numId="18" w16cid:durableId="206071452">
    <w:abstractNumId w:val="1"/>
  </w:num>
  <w:num w:numId="19" w16cid:durableId="583416309">
    <w:abstractNumId w:val="1"/>
  </w:num>
  <w:num w:numId="20" w16cid:durableId="1153713918">
    <w:abstractNumId w:val="1"/>
  </w:num>
  <w:num w:numId="21" w16cid:durableId="2112163045">
    <w:abstractNumId w:val="1"/>
  </w:num>
  <w:num w:numId="22" w16cid:durableId="1008602146">
    <w:abstractNumId w:val="1"/>
  </w:num>
  <w:num w:numId="23" w16cid:durableId="1355502424">
    <w:abstractNumId w:val="1"/>
  </w:num>
  <w:num w:numId="24" w16cid:durableId="226839326">
    <w:abstractNumId w:val="1"/>
  </w:num>
  <w:num w:numId="25" w16cid:durableId="672533291">
    <w:abstractNumId w:val="1"/>
  </w:num>
  <w:num w:numId="26" w16cid:durableId="948512459">
    <w:abstractNumId w:val="1"/>
  </w:num>
  <w:num w:numId="27" w16cid:durableId="771248022">
    <w:abstractNumId w:val="1"/>
  </w:num>
  <w:num w:numId="28" w16cid:durableId="904605488">
    <w:abstractNumId w:val="1"/>
  </w:num>
  <w:num w:numId="29" w16cid:durableId="739640598">
    <w:abstractNumId w:val="1"/>
  </w:num>
  <w:num w:numId="30" w16cid:durableId="1448550692">
    <w:abstractNumId w:val="1"/>
  </w:num>
  <w:num w:numId="31" w16cid:durableId="1711031159">
    <w:abstractNumId w:val="2"/>
  </w:num>
  <w:num w:numId="32" w16cid:durableId="2118483562">
    <w:abstractNumId w:val="0"/>
  </w:num>
  <w:num w:numId="33" w16cid:durableId="171645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6D"/>
    <w:rsid w:val="00096A20"/>
    <w:rsid w:val="000B4665"/>
    <w:rsid w:val="001C235A"/>
    <w:rsid w:val="001C279F"/>
    <w:rsid w:val="00285318"/>
    <w:rsid w:val="002C03AB"/>
    <w:rsid w:val="002C4A5A"/>
    <w:rsid w:val="00644805"/>
    <w:rsid w:val="006E0347"/>
    <w:rsid w:val="0076288E"/>
    <w:rsid w:val="007A1661"/>
    <w:rsid w:val="007C5AE0"/>
    <w:rsid w:val="007E64B5"/>
    <w:rsid w:val="008B711A"/>
    <w:rsid w:val="009A0F6D"/>
    <w:rsid w:val="009D3005"/>
    <w:rsid w:val="00BA0540"/>
    <w:rsid w:val="00C7750F"/>
    <w:rsid w:val="00CD16C7"/>
    <w:rsid w:val="00F11A2E"/>
    <w:rsid w:val="00F56A35"/>
    <w:rsid w:val="00FD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CFFE"/>
  <w15:chartTrackingRefBased/>
  <w15:docId w15:val="{07AA45A1-F38A-412E-A7C7-AEAC9633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6D"/>
  </w:style>
  <w:style w:type="paragraph" w:styleId="Heading1">
    <w:name w:val="heading 1"/>
    <w:basedOn w:val="Normal"/>
    <w:next w:val="Normal"/>
    <w:link w:val="Heading1Char"/>
    <w:uiPriority w:val="9"/>
    <w:qFormat/>
    <w:rsid w:val="009A0F6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F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A0F6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A0F6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A0F6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A0F6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A0F6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A0F6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A0F6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F6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A0F6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A0F6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A0F6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A0F6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A0F6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A0F6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A0F6D"/>
    <w:rPr>
      <w:b/>
      <w:bCs/>
      <w:i/>
      <w:iCs/>
    </w:rPr>
  </w:style>
  <w:style w:type="paragraph" w:styleId="Caption">
    <w:name w:val="caption"/>
    <w:basedOn w:val="Normal"/>
    <w:next w:val="Normal"/>
    <w:uiPriority w:val="35"/>
    <w:semiHidden/>
    <w:unhideWhenUsed/>
    <w:qFormat/>
    <w:rsid w:val="009A0F6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A0F6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A0F6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A0F6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A0F6D"/>
    <w:rPr>
      <w:color w:val="44546A" w:themeColor="text2"/>
      <w:sz w:val="28"/>
      <w:szCs w:val="28"/>
    </w:rPr>
  </w:style>
  <w:style w:type="character" w:styleId="Strong">
    <w:name w:val="Strong"/>
    <w:basedOn w:val="DefaultParagraphFont"/>
    <w:uiPriority w:val="22"/>
    <w:qFormat/>
    <w:rsid w:val="009A0F6D"/>
    <w:rPr>
      <w:b/>
      <w:bCs/>
    </w:rPr>
  </w:style>
  <w:style w:type="character" w:styleId="Emphasis">
    <w:name w:val="Emphasis"/>
    <w:basedOn w:val="DefaultParagraphFont"/>
    <w:uiPriority w:val="20"/>
    <w:qFormat/>
    <w:rsid w:val="009A0F6D"/>
    <w:rPr>
      <w:i/>
      <w:iCs/>
      <w:color w:val="000000" w:themeColor="text1"/>
    </w:rPr>
  </w:style>
  <w:style w:type="paragraph" w:styleId="NoSpacing">
    <w:name w:val="No Spacing"/>
    <w:uiPriority w:val="1"/>
    <w:qFormat/>
    <w:rsid w:val="009A0F6D"/>
    <w:pPr>
      <w:spacing w:after="0" w:line="240" w:lineRule="auto"/>
    </w:pPr>
  </w:style>
  <w:style w:type="paragraph" w:styleId="Quote">
    <w:name w:val="Quote"/>
    <w:basedOn w:val="Normal"/>
    <w:next w:val="Normal"/>
    <w:link w:val="QuoteChar"/>
    <w:uiPriority w:val="29"/>
    <w:qFormat/>
    <w:rsid w:val="009A0F6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A0F6D"/>
    <w:rPr>
      <w:i/>
      <w:iCs/>
      <w:color w:val="7B7B7B" w:themeColor="accent3" w:themeShade="BF"/>
      <w:sz w:val="24"/>
      <w:szCs w:val="24"/>
    </w:rPr>
  </w:style>
  <w:style w:type="paragraph" w:styleId="IntenseQuote">
    <w:name w:val="Intense Quote"/>
    <w:basedOn w:val="Normal"/>
    <w:next w:val="Normal"/>
    <w:link w:val="IntenseQuoteChar"/>
    <w:uiPriority w:val="30"/>
    <w:qFormat/>
    <w:rsid w:val="009A0F6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A0F6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A0F6D"/>
    <w:rPr>
      <w:i/>
      <w:iCs/>
      <w:color w:val="595959" w:themeColor="text1" w:themeTint="A6"/>
    </w:rPr>
  </w:style>
  <w:style w:type="character" w:styleId="IntenseEmphasis">
    <w:name w:val="Intense Emphasis"/>
    <w:basedOn w:val="DefaultParagraphFont"/>
    <w:uiPriority w:val="21"/>
    <w:qFormat/>
    <w:rsid w:val="009A0F6D"/>
    <w:rPr>
      <w:b/>
      <w:bCs/>
      <w:i/>
      <w:iCs/>
      <w:color w:val="auto"/>
    </w:rPr>
  </w:style>
  <w:style w:type="character" w:styleId="SubtleReference">
    <w:name w:val="Subtle Reference"/>
    <w:basedOn w:val="DefaultParagraphFont"/>
    <w:uiPriority w:val="31"/>
    <w:qFormat/>
    <w:rsid w:val="009A0F6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A0F6D"/>
    <w:rPr>
      <w:b/>
      <w:bCs/>
      <w:caps w:val="0"/>
      <w:smallCaps/>
      <w:color w:val="auto"/>
      <w:spacing w:val="0"/>
      <w:u w:val="single"/>
    </w:rPr>
  </w:style>
  <w:style w:type="character" w:styleId="BookTitle">
    <w:name w:val="Book Title"/>
    <w:basedOn w:val="DefaultParagraphFont"/>
    <w:uiPriority w:val="33"/>
    <w:qFormat/>
    <w:rsid w:val="009A0F6D"/>
    <w:rPr>
      <w:b/>
      <w:bCs/>
      <w:caps w:val="0"/>
      <w:smallCaps/>
      <w:spacing w:val="0"/>
    </w:rPr>
  </w:style>
  <w:style w:type="paragraph" w:styleId="TOCHeading">
    <w:name w:val="TOC Heading"/>
    <w:basedOn w:val="Heading1"/>
    <w:next w:val="Normal"/>
    <w:uiPriority w:val="39"/>
    <w:unhideWhenUsed/>
    <w:qFormat/>
    <w:rsid w:val="009A0F6D"/>
    <w:pPr>
      <w:outlineLvl w:val="9"/>
    </w:pPr>
  </w:style>
  <w:style w:type="paragraph" w:styleId="Date">
    <w:name w:val="Date"/>
    <w:basedOn w:val="Normal"/>
    <w:next w:val="Title"/>
    <w:link w:val="DateChar"/>
    <w:uiPriority w:val="2"/>
    <w:qFormat/>
    <w:rsid w:val="009A0F6D"/>
    <w:pPr>
      <w:spacing w:after="360" w:line="288" w:lineRule="auto"/>
    </w:pPr>
    <w:rPr>
      <w:rFonts w:eastAsiaTheme="minorHAnsi"/>
      <w:color w:val="4472C4" w:themeColor="accent1"/>
      <w:sz w:val="28"/>
      <w:szCs w:val="22"/>
      <w:lang w:eastAsia="ja-JP"/>
    </w:rPr>
  </w:style>
  <w:style w:type="character" w:customStyle="1" w:styleId="DateChar">
    <w:name w:val="Date Char"/>
    <w:basedOn w:val="DefaultParagraphFont"/>
    <w:link w:val="Date"/>
    <w:uiPriority w:val="2"/>
    <w:rsid w:val="009A0F6D"/>
    <w:rPr>
      <w:rFonts w:eastAsiaTheme="minorHAnsi"/>
      <w:color w:val="4472C4" w:themeColor="accent1"/>
      <w:sz w:val="28"/>
      <w:szCs w:val="22"/>
      <w:lang w:eastAsia="ja-JP"/>
    </w:rPr>
  </w:style>
  <w:style w:type="paragraph" w:styleId="ListParagraph">
    <w:name w:val="List Paragraph"/>
    <w:basedOn w:val="Normal"/>
    <w:uiPriority w:val="34"/>
    <w:qFormat/>
    <w:rsid w:val="009A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444B-4EE2-4BCD-9EA9-439ACB5F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Prattis</dc:creator>
  <cp:keywords/>
  <dc:description/>
  <cp:lastModifiedBy>Konstantinos Prattis</cp:lastModifiedBy>
  <cp:revision>8</cp:revision>
  <dcterms:created xsi:type="dcterms:W3CDTF">2022-12-03T16:04:00Z</dcterms:created>
  <dcterms:modified xsi:type="dcterms:W3CDTF">2022-12-03T18:52:00Z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af64782c-5b34-4f03-ba1f-13ac888e664c</vt:lpwstr>
  </property>
</Properties>
</file>