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64FF8" w14:textId="77777777" w:rsidR="00D34A60" w:rsidRDefault="00F30A29">
      <w:r>
        <w:t xml:space="preserve">CS583 -- Programming </w:t>
      </w:r>
      <w:proofErr w:type="gramStart"/>
      <w:r>
        <w:t>Assignment  --</w:t>
      </w:r>
      <w:proofErr w:type="gramEnd"/>
      <w:r>
        <w:t xml:space="preserve"> Fall 2019 – due Tuesday, Nov. 26, 11:59PM</w:t>
      </w:r>
    </w:p>
    <w:p w14:paraId="01F6E6E4" w14:textId="77777777" w:rsidR="00F30A29" w:rsidRDefault="00F30A29"/>
    <w:p w14:paraId="78046DCD" w14:textId="77777777" w:rsidR="00F30A29" w:rsidRDefault="00F30A29">
      <w:r>
        <w:t>This concerns self-organizing binary search trees. We will work from a single survey paper, “Self-organizing Data Structures” by Albers and Westbrook, available on-line.</w:t>
      </w:r>
    </w:p>
    <w:p w14:paraId="5CF53B6C" w14:textId="77777777" w:rsidR="00F30A29" w:rsidRDefault="00F30A29">
      <w:r>
        <w:t>In particular sections 1, 3.0, 3.2-5. You will code four algorithms.  The first is the static optimal BST algorithm from the textbook</w:t>
      </w:r>
      <w:r w:rsidR="00BA7489">
        <w:t xml:space="preserve"> (p. 402)</w:t>
      </w:r>
      <w:r>
        <w:t xml:space="preserve">.  Second will be the splay tree algorithm. Next compute the parity of the first 4 digits of your G number; if it odd do Move-to-Root, else do </w:t>
      </w:r>
      <w:r w:rsidR="00BA7489">
        <w:t>Single-R</w:t>
      </w:r>
      <w:r>
        <w:t xml:space="preserve">otation. </w:t>
      </w:r>
      <w:r w:rsidR="00030982">
        <w:t>Next c</w:t>
      </w:r>
      <w:r>
        <w:t xml:space="preserve">ompute the parity of the last 4 digits of your G number; if it is odd do </w:t>
      </w:r>
      <w:r w:rsidR="00BA7489">
        <w:t>Dynamic-Monotone t</w:t>
      </w:r>
      <w:r>
        <w:t>rees, else do WPL trees.</w:t>
      </w:r>
    </w:p>
    <w:p w14:paraId="46F58902" w14:textId="77777777" w:rsidR="00F30A29" w:rsidRDefault="00F30A29"/>
    <w:p w14:paraId="5495E558" w14:textId="77777777" w:rsidR="00030982" w:rsidRDefault="00F30A29">
      <w:r>
        <w:t xml:space="preserve">You will start each time with a randomly-built BST on the distinct keys (1, </w:t>
      </w:r>
      <w:proofErr w:type="gramStart"/>
      <w:r>
        <w:t>… ,</w:t>
      </w:r>
      <w:proofErr w:type="gramEnd"/>
      <w:r>
        <w:t xml:space="preserve"> n}, n=1000.  </w:t>
      </w:r>
      <w:r w:rsidR="00773C1A">
        <w:t xml:space="preserve"> </w:t>
      </w:r>
      <w:r w:rsidR="00BA7489">
        <w:t>Th</w:t>
      </w:r>
      <w:r w:rsidR="00030982">
        <w:t>is</w:t>
      </w:r>
      <w:r w:rsidR="00BA7489">
        <w:t xml:space="preserve"> is done</w:t>
      </w:r>
      <w:r w:rsidR="00030982">
        <w:t xml:space="preserve"> using standard insert</w:t>
      </w:r>
      <w:r w:rsidR="00BA7489">
        <w:t xml:space="preserve"> of keys into an initially empty tree.  The order of the keys will be </w:t>
      </w:r>
      <w:r w:rsidR="00030982">
        <w:t>some random permutation; use the code on page 126.</w:t>
      </w:r>
    </w:p>
    <w:p w14:paraId="158C5616" w14:textId="77777777" w:rsidR="00030982" w:rsidRDefault="00030982"/>
    <w:p w14:paraId="43CF39CC" w14:textId="77777777" w:rsidR="00BA7489" w:rsidRDefault="00773C1A">
      <w:r>
        <w:t>Your access sequences</w:t>
      </w:r>
      <w:r w:rsidR="00BA7489">
        <w:t xml:space="preserve"> of keys will be </w:t>
      </w:r>
      <w:r w:rsidR="0086552B">
        <w:t xml:space="preserve">non-uniformly </w:t>
      </w:r>
      <w:r w:rsidR="00BA7489">
        <w:t>biased as follows:</w:t>
      </w:r>
      <w:r>
        <w:t xml:space="preserve"> </w:t>
      </w:r>
    </w:p>
    <w:p w14:paraId="7FE91C99" w14:textId="77777777" w:rsidR="0086552B" w:rsidRDefault="00773C1A" w:rsidP="00BA7489">
      <w:pPr>
        <w:ind w:left="450"/>
      </w:pPr>
      <w:r>
        <w:t xml:space="preserve">Generate n integers </w:t>
      </w:r>
      <w:proofErr w:type="spellStart"/>
      <w:r w:rsidR="0086552B">
        <w:t>a_i</w:t>
      </w:r>
      <w:proofErr w:type="spellEnd"/>
      <w:r w:rsidR="0086552B">
        <w:t xml:space="preserve"> where each is a random integer from 1 to 100, and </w:t>
      </w:r>
      <w:r>
        <w:t xml:space="preserve">with </w:t>
      </w:r>
    </w:p>
    <w:p w14:paraId="2CFB2374" w14:textId="771F899B" w:rsidR="0086552B" w:rsidRDefault="00773C1A" w:rsidP="00BA7489">
      <w:pPr>
        <w:ind w:left="450"/>
      </w:pPr>
      <w:proofErr w:type="spellStart"/>
      <w:r>
        <w:t>c_i</w:t>
      </w:r>
      <w:proofErr w:type="spellEnd"/>
      <w:r>
        <w:t xml:space="preserve"> being the </w:t>
      </w:r>
      <w:r w:rsidR="00D26926">
        <w:t xml:space="preserve">sum of the first </w:t>
      </w:r>
      <w:proofErr w:type="spellStart"/>
      <w:r w:rsidR="00F91DDD">
        <w:t>i</w:t>
      </w:r>
      <w:proofErr w:type="spellEnd"/>
      <w:r w:rsidR="00F91DDD">
        <w:t xml:space="preserve"> generated</w:t>
      </w:r>
      <w:r w:rsidR="00D26926">
        <w:t xml:space="preserve"> integers, c_0 = 0 and </w:t>
      </w:r>
      <w:r>
        <w:t xml:space="preserve">A </w:t>
      </w:r>
      <w:r w:rsidR="00D26926">
        <w:t xml:space="preserve">= </w:t>
      </w:r>
      <w:proofErr w:type="spellStart"/>
      <w:r w:rsidR="00D26926">
        <w:t>c_n</w:t>
      </w:r>
      <w:proofErr w:type="spellEnd"/>
      <w:r>
        <w:t xml:space="preserve">. </w:t>
      </w:r>
    </w:p>
    <w:p w14:paraId="398BD502" w14:textId="77777777" w:rsidR="00BA7489" w:rsidRDefault="00773C1A" w:rsidP="00BA7489">
      <w:pPr>
        <w:ind w:left="450"/>
      </w:pPr>
      <w:r>
        <w:t>Obta</w:t>
      </w:r>
      <w:r w:rsidR="00D26926">
        <w:t>in a random integer j fro</w:t>
      </w:r>
      <w:r w:rsidR="000E3435">
        <w:t xml:space="preserve">m 1 to A and “access” key k if </w:t>
      </w:r>
      <w:r w:rsidR="00D26926">
        <w:t xml:space="preserve">c_(k-1) &lt; j &lt;= </w:t>
      </w:r>
      <w:proofErr w:type="spellStart"/>
      <w:r w:rsidR="00D26926">
        <w:t>c_k</w:t>
      </w:r>
      <w:proofErr w:type="spellEnd"/>
      <w:r w:rsidR="00D26926">
        <w:t>.</w:t>
      </w:r>
      <w:r w:rsidR="00BA7489">
        <w:t xml:space="preserve">  </w:t>
      </w:r>
    </w:p>
    <w:p w14:paraId="44778C96" w14:textId="77777777" w:rsidR="00D26926" w:rsidRDefault="00D26926">
      <w:r>
        <w:t>Note a</w:t>
      </w:r>
      <w:r w:rsidR="00773C1A">
        <w:t xml:space="preserve">ll </w:t>
      </w:r>
      <w:r>
        <w:t xml:space="preserve">accesses will be successful </w:t>
      </w:r>
      <w:r w:rsidR="00773C1A">
        <w:t>searches</w:t>
      </w:r>
      <w:r w:rsidR="00030982">
        <w:t>.</w:t>
      </w:r>
      <w:r>
        <w:t xml:space="preserve"> Access sequences will be 10,000 </w:t>
      </w:r>
      <w:proofErr w:type="gramStart"/>
      <w:r>
        <w:t>long</w:t>
      </w:r>
      <w:proofErr w:type="gramEnd"/>
      <w:r>
        <w:t>.</w:t>
      </w:r>
      <w:r w:rsidR="00BA7489">
        <w:t xml:space="preserve"> </w:t>
      </w:r>
      <w:r>
        <w:t xml:space="preserve">You will keep track of the number of accesses to each key, so that when you reach the end you </w:t>
      </w:r>
      <w:r w:rsidR="00193076">
        <w:t xml:space="preserve">can </w:t>
      </w:r>
      <w:r>
        <w:t xml:space="preserve">create the static optimal BST with those </w:t>
      </w:r>
      <w:r w:rsidR="00BA7489">
        <w:t>frequencies</w:t>
      </w:r>
      <w:r w:rsidR="00193076">
        <w:t xml:space="preserve"> </w:t>
      </w:r>
      <w:r w:rsidR="00BA7489">
        <w:t>(</w:t>
      </w:r>
      <w:r>
        <w:t>instead of probabilities</w:t>
      </w:r>
      <w:r w:rsidR="00BA7489">
        <w:t>)</w:t>
      </w:r>
      <w:r>
        <w:t>.</w:t>
      </w:r>
    </w:p>
    <w:p w14:paraId="39592EAF" w14:textId="77777777" w:rsidR="0086552B" w:rsidRDefault="0086552B"/>
    <w:p w14:paraId="2D60C166" w14:textId="77777777" w:rsidR="0086552B" w:rsidRDefault="0086552B">
      <w:r>
        <w:t>The survey paper is very clear on how costs are defined.  Under no interpretation would you report run-times.</w:t>
      </w:r>
    </w:p>
    <w:p w14:paraId="73E82704" w14:textId="77777777" w:rsidR="00F30A29" w:rsidRDefault="00F30A29"/>
    <w:p w14:paraId="2C2DB0CD" w14:textId="77777777" w:rsidR="00193076" w:rsidRDefault="00193076">
      <w:r>
        <w:t>You will compute the empirical score of the static competitive ratio, in particular the average over 10 runs.  You will do this for both of your memoryless self-organizing BSTs, and compare that to the the</w:t>
      </w:r>
      <w:r w:rsidR="000E3435">
        <w:t xml:space="preserve">orems in the paper. (Of course, </w:t>
      </w:r>
      <w:r>
        <w:t xml:space="preserve">this has to be loose since we are not doing enough experiments to estimate the hidden constants. Further </w:t>
      </w:r>
      <w:r w:rsidR="000E3435">
        <w:t>make observations on the empirically observed static competitive ratio of your state-based algorithm relative to the memoryless algorithms.</w:t>
      </w:r>
    </w:p>
    <w:p w14:paraId="6FE4751F" w14:textId="77777777" w:rsidR="000E3435" w:rsidRDefault="000E3435"/>
    <w:p w14:paraId="2A6E1F7F" w14:textId="77777777" w:rsidR="000E3435" w:rsidRDefault="000E3435">
      <w:r>
        <w:t xml:space="preserve">You will submit your code written in C++ or Java </w:t>
      </w:r>
      <w:r w:rsidR="00030982">
        <w:t xml:space="preserve">(otherwise ask) to the TA at </w:t>
      </w:r>
      <w:bookmarkStart w:id="0" w:name="_GoBack"/>
      <w:r w:rsidR="006F020A">
        <w:fldChar w:fldCharType="begin"/>
      </w:r>
      <w:r w:rsidR="006F020A">
        <w:instrText xml:space="preserve"> HYPERLINK "mailto:yyang29@gmu.edu" </w:instrText>
      </w:r>
      <w:r w:rsidR="006F020A">
        <w:fldChar w:fldCharType="separate"/>
      </w:r>
      <w:r w:rsidR="00030982" w:rsidRPr="00B357B8">
        <w:rPr>
          <w:rStyle w:val="Hyperlink"/>
        </w:rPr>
        <w:t>yyang29@gmu.edu</w:t>
      </w:r>
      <w:r w:rsidR="006F020A">
        <w:rPr>
          <w:rStyle w:val="Hyperlink"/>
        </w:rPr>
        <w:fldChar w:fldCharType="end"/>
      </w:r>
      <w:bookmarkEnd w:id="0"/>
      <w:r w:rsidR="00030982">
        <w:t xml:space="preserve">. You will also submit a text document.  It will include a </w:t>
      </w:r>
      <w:r>
        <w:t>short one-page write-up along the lines indicated above</w:t>
      </w:r>
      <w:r w:rsidR="00BA7489">
        <w:t>; it will need some tables/graphs</w:t>
      </w:r>
      <w:r>
        <w:t xml:space="preserve">. </w:t>
      </w:r>
      <w:r w:rsidR="00030982">
        <w:t xml:space="preserve">Further you will include any instructions the TA will need to test your code. </w:t>
      </w:r>
      <w:r>
        <w:t>You should mention any decisions you made when you felt the assignment was ambiguous.</w:t>
      </w:r>
    </w:p>
    <w:p w14:paraId="5DBB2114" w14:textId="77777777" w:rsidR="00BA7489" w:rsidRDefault="00BA7489"/>
    <w:p w14:paraId="6EF0E337" w14:textId="77777777" w:rsidR="00BA7489" w:rsidRDefault="00BA7489">
      <w:r>
        <w:t>[</w:t>
      </w:r>
      <w:proofErr w:type="spellStart"/>
      <w:r>
        <w:t>a_k</w:t>
      </w:r>
      <w:proofErr w:type="spellEnd"/>
      <w:r>
        <w:t xml:space="preserve"> is a with a subscript k.]</w:t>
      </w:r>
    </w:p>
    <w:p w14:paraId="2A49A4DA" w14:textId="77777777" w:rsidR="000E3435" w:rsidRDefault="000E3435"/>
    <w:sectPr w:rsidR="000E3435" w:rsidSect="00D34A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29"/>
    <w:rsid w:val="00030982"/>
    <w:rsid w:val="000E3435"/>
    <w:rsid w:val="00193076"/>
    <w:rsid w:val="001A1C5E"/>
    <w:rsid w:val="006F020A"/>
    <w:rsid w:val="00773C1A"/>
    <w:rsid w:val="0086552B"/>
    <w:rsid w:val="00867C8A"/>
    <w:rsid w:val="00BA7489"/>
    <w:rsid w:val="00D26926"/>
    <w:rsid w:val="00D34A60"/>
    <w:rsid w:val="00DC592E"/>
    <w:rsid w:val="00E83DFD"/>
    <w:rsid w:val="00F30A29"/>
    <w:rsid w:val="00F91DDD"/>
    <w:rsid w:val="00FD7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95357C"/>
  <w15:docId w15:val="{BCC581FC-A10E-42D3-B317-F656BC31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richards</dc:creator>
  <cp:keywords/>
  <dc:description/>
  <cp:lastModifiedBy>pratyush kodavanti</cp:lastModifiedBy>
  <cp:revision>4</cp:revision>
  <dcterms:created xsi:type="dcterms:W3CDTF">2019-11-20T03:53:00Z</dcterms:created>
  <dcterms:modified xsi:type="dcterms:W3CDTF">2019-11-27T00:05:00Z</dcterms:modified>
</cp:coreProperties>
</file>