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C3" w:rsidRDefault="00061875" w:rsidP="00F905C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CO"/>
        </w:rPr>
        <w:drawing>
          <wp:inline distT="0" distB="0" distL="0" distR="0">
            <wp:extent cx="1524000" cy="152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C3" w:rsidRDefault="00F905C3" w:rsidP="00F905C3">
      <w:pPr>
        <w:jc w:val="center"/>
        <w:rPr>
          <w:rFonts w:ascii="Arial" w:hAnsi="Arial" w:cs="Arial"/>
          <w:b/>
          <w:sz w:val="40"/>
        </w:rPr>
      </w:pPr>
    </w:p>
    <w:p w:rsidR="00916BE4" w:rsidRDefault="00916BE4" w:rsidP="00F905C3">
      <w:pPr>
        <w:jc w:val="center"/>
        <w:rPr>
          <w:rFonts w:ascii="Arial" w:hAnsi="Arial" w:cs="Arial"/>
          <w:b/>
          <w:sz w:val="40"/>
        </w:rPr>
      </w:pPr>
    </w:p>
    <w:p w:rsidR="00916BE4" w:rsidRDefault="00916BE4" w:rsidP="00F905C3">
      <w:pPr>
        <w:jc w:val="center"/>
        <w:rPr>
          <w:rFonts w:ascii="Arial" w:hAnsi="Arial" w:cs="Arial"/>
          <w:b/>
          <w:sz w:val="40"/>
        </w:rPr>
      </w:pPr>
    </w:p>
    <w:p w:rsidR="00F905C3" w:rsidRPr="00F905C3" w:rsidRDefault="00F905C3" w:rsidP="00F905C3">
      <w:pPr>
        <w:jc w:val="center"/>
        <w:rPr>
          <w:rFonts w:ascii="Arial" w:hAnsi="Arial" w:cs="Arial"/>
          <w:b/>
          <w:sz w:val="32"/>
        </w:rPr>
      </w:pPr>
    </w:p>
    <w:p w:rsidR="00061875" w:rsidRDefault="00F905C3" w:rsidP="00F905C3">
      <w:pPr>
        <w:jc w:val="center"/>
        <w:rPr>
          <w:rFonts w:ascii="Arial" w:hAnsi="Arial" w:cs="Arial"/>
          <w:b/>
          <w:sz w:val="32"/>
        </w:rPr>
      </w:pPr>
      <w:r w:rsidRPr="00F905C3">
        <w:rPr>
          <w:rFonts w:ascii="Arial" w:hAnsi="Arial" w:cs="Arial"/>
          <w:b/>
          <w:sz w:val="32"/>
        </w:rPr>
        <w:t>DOCUMENTO MAESTRO</w:t>
      </w:r>
      <w:r w:rsidR="00061875">
        <w:rPr>
          <w:rFonts w:ascii="Arial" w:hAnsi="Arial" w:cs="Arial"/>
          <w:b/>
          <w:sz w:val="32"/>
        </w:rPr>
        <w:t xml:space="preserve">  </w:t>
      </w:r>
    </w:p>
    <w:p w:rsidR="00F905C3" w:rsidRPr="00F905C3" w:rsidRDefault="00061875" w:rsidP="00F905C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OBTENCIÓN </w:t>
      </w:r>
      <w:r w:rsidR="00F905C3" w:rsidRPr="00F905C3">
        <w:rPr>
          <w:rFonts w:ascii="Arial" w:hAnsi="Arial" w:cs="Arial"/>
          <w:b/>
          <w:sz w:val="32"/>
        </w:rPr>
        <w:t>REGISTRO CALIFICADO</w:t>
      </w:r>
    </w:p>
    <w:p w:rsidR="00F905C3" w:rsidRDefault="00F905C3" w:rsidP="00F905C3">
      <w:pPr>
        <w:jc w:val="center"/>
        <w:rPr>
          <w:rFonts w:ascii="Arial" w:hAnsi="Arial" w:cs="Arial"/>
          <w:b/>
          <w:sz w:val="32"/>
        </w:rPr>
      </w:pPr>
      <w:r w:rsidRPr="00F905C3">
        <w:rPr>
          <w:rFonts w:ascii="Arial" w:hAnsi="Arial" w:cs="Arial"/>
          <w:b/>
          <w:sz w:val="32"/>
        </w:rPr>
        <w:t xml:space="preserve"> MAESTRÍA EN FÍSICA</w:t>
      </w:r>
    </w:p>
    <w:p w:rsidR="00F905C3" w:rsidRPr="00061875" w:rsidRDefault="00F905C3" w:rsidP="00F905C3">
      <w:pPr>
        <w:jc w:val="center"/>
        <w:rPr>
          <w:rFonts w:ascii="Arial" w:hAnsi="Arial" w:cs="Arial"/>
          <w:b/>
          <w:i/>
          <w:sz w:val="24"/>
        </w:rPr>
      </w:pPr>
      <w:r w:rsidRPr="00061875">
        <w:rPr>
          <w:rFonts w:ascii="Arial" w:hAnsi="Arial" w:cs="Arial"/>
          <w:b/>
          <w:i/>
          <w:sz w:val="24"/>
        </w:rPr>
        <w:t>Decreto 1075 de 2015 MEN</w:t>
      </w:r>
    </w:p>
    <w:p w:rsidR="00F905C3" w:rsidRDefault="00F905C3" w:rsidP="00F905C3">
      <w:pPr>
        <w:jc w:val="center"/>
        <w:rPr>
          <w:rFonts w:ascii="Arial" w:hAnsi="Arial" w:cs="Arial"/>
          <w:b/>
          <w:sz w:val="40"/>
        </w:rPr>
      </w:pPr>
    </w:p>
    <w:p w:rsidR="00F905C3" w:rsidRDefault="00F905C3" w:rsidP="00F905C3">
      <w:pPr>
        <w:jc w:val="center"/>
        <w:rPr>
          <w:rFonts w:ascii="Arial" w:hAnsi="Arial" w:cs="Arial"/>
          <w:b/>
          <w:sz w:val="40"/>
        </w:rPr>
      </w:pPr>
    </w:p>
    <w:p w:rsidR="00F905C3" w:rsidRDefault="00F905C3" w:rsidP="00F905C3">
      <w:pPr>
        <w:jc w:val="center"/>
        <w:rPr>
          <w:rFonts w:ascii="Arial" w:hAnsi="Arial" w:cs="Arial"/>
          <w:b/>
          <w:sz w:val="40"/>
        </w:rPr>
      </w:pPr>
    </w:p>
    <w:p w:rsidR="00F905C3" w:rsidRDefault="00F905C3" w:rsidP="00F905C3">
      <w:pPr>
        <w:jc w:val="center"/>
        <w:rPr>
          <w:rFonts w:ascii="Arial" w:hAnsi="Arial" w:cs="Arial"/>
          <w:b/>
          <w:sz w:val="32"/>
        </w:rPr>
      </w:pPr>
      <w:r w:rsidRPr="00F905C3">
        <w:rPr>
          <w:rFonts w:ascii="Arial" w:hAnsi="Arial" w:cs="Arial"/>
          <w:b/>
          <w:sz w:val="32"/>
        </w:rPr>
        <w:t>UNIVERSIDAD DE NARIÑO</w:t>
      </w:r>
    </w:p>
    <w:p w:rsidR="00061875" w:rsidRDefault="00061875" w:rsidP="00F905C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FACULTAD DE CIENCIAS EXÁCTAS Y NATURALES</w:t>
      </w:r>
    </w:p>
    <w:p w:rsidR="00061875" w:rsidRDefault="00061875" w:rsidP="00F905C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DEPARTAMENTO DE FÍSICA</w:t>
      </w:r>
    </w:p>
    <w:p w:rsidR="00916BE4" w:rsidRPr="00F905C3" w:rsidRDefault="00916BE4" w:rsidP="00916BE4">
      <w:pPr>
        <w:jc w:val="center"/>
        <w:rPr>
          <w:rFonts w:ascii="Arial" w:hAnsi="Arial" w:cs="Arial"/>
          <w:b/>
          <w:sz w:val="32"/>
        </w:rPr>
      </w:pPr>
      <w:r w:rsidRPr="00F905C3">
        <w:rPr>
          <w:rFonts w:ascii="Arial" w:hAnsi="Arial" w:cs="Arial"/>
          <w:b/>
          <w:sz w:val="32"/>
        </w:rPr>
        <w:t>SAN JUAN DE PASTO</w:t>
      </w:r>
    </w:p>
    <w:p w:rsidR="00F905C3" w:rsidRPr="00F905C3" w:rsidRDefault="00F905C3" w:rsidP="00F905C3">
      <w:pPr>
        <w:jc w:val="center"/>
        <w:rPr>
          <w:rFonts w:ascii="Arial" w:hAnsi="Arial" w:cs="Arial"/>
          <w:b/>
          <w:sz w:val="32"/>
        </w:rPr>
      </w:pPr>
      <w:r w:rsidRPr="00F905C3">
        <w:rPr>
          <w:rFonts w:ascii="Arial" w:hAnsi="Arial" w:cs="Arial"/>
          <w:b/>
          <w:sz w:val="32"/>
        </w:rPr>
        <w:t>2018</w:t>
      </w:r>
    </w:p>
    <w:p w:rsidR="00F905C3" w:rsidRDefault="00F905C3"/>
    <w:p w:rsidR="00F905C3" w:rsidRPr="00642703" w:rsidRDefault="00F905C3" w:rsidP="00642703">
      <w:pPr>
        <w:jc w:val="center"/>
        <w:rPr>
          <w:b/>
        </w:rPr>
      </w:pPr>
    </w:p>
    <w:p w:rsidR="00F905C3" w:rsidRPr="00642703" w:rsidRDefault="00F905C3" w:rsidP="00642703">
      <w:pPr>
        <w:pStyle w:val="Sinespaciado"/>
        <w:jc w:val="center"/>
        <w:rPr>
          <w:b/>
        </w:rPr>
      </w:pPr>
    </w:p>
    <w:p w:rsidR="00F905C3" w:rsidRPr="00642703" w:rsidRDefault="00F905C3" w:rsidP="00DF2AA2">
      <w:pPr>
        <w:pStyle w:val="Sinespaciado"/>
        <w:rPr>
          <w:rFonts w:ascii="Arial" w:hAnsi="Arial" w:cs="Arial"/>
          <w:b/>
          <w:sz w:val="24"/>
        </w:rPr>
      </w:pPr>
      <w:r w:rsidRPr="00642703">
        <w:rPr>
          <w:rFonts w:ascii="Arial" w:hAnsi="Arial" w:cs="Arial"/>
          <w:b/>
          <w:sz w:val="24"/>
        </w:rPr>
        <w:t>Rector:</w:t>
      </w:r>
    </w:p>
    <w:p w:rsidR="00F905C3" w:rsidRPr="00DF2AA2" w:rsidRDefault="00F905C3" w:rsidP="00DF2AA2">
      <w:pPr>
        <w:pStyle w:val="Sinespaciado"/>
        <w:rPr>
          <w:rFonts w:ascii="Arial" w:hAnsi="Arial" w:cs="Arial"/>
          <w:i/>
          <w:sz w:val="24"/>
        </w:rPr>
      </w:pPr>
      <w:r w:rsidRPr="00DF2AA2">
        <w:rPr>
          <w:rFonts w:ascii="Arial" w:hAnsi="Arial" w:cs="Arial"/>
          <w:i/>
          <w:sz w:val="24"/>
        </w:rPr>
        <w:t>Dr. Carlos Solarte Portilla</w:t>
      </w:r>
    </w:p>
    <w:p w:rsidR="00F905C3" w:rsidRPr="00642703" w:rsidRDefault="00F905C3" w:rsidP="00DF2AA2">
      <w:pPr>
        <w:pStyle w:val="Sinespaciado"/>
        <w:rPr>
          <w:rFonts w:ascii="Arial" w:hAnsi="Arial" w:cs="Arial"/>
          <w:b/>
          <w:sz w:val="24"/>
        </w:rPr>
      </w:pPr>
    </w:p>
    <w:p w:rsidR="00F905C3" w:rsidRPr="00642703" w:rsidRDefault="00F905C3" w:rsidP="00DF2AA2">
      <w:pPr>
        <w:pStyle w:val="Sinespaciado"/>
        <w:rPr>
          <w:rFonts w:ascii="Arial" w:hAnsi="Arial" w:cs="Arial"/>
          <w:b/>
          <w:sz w:val="24"/>
        </w:rPr>
      </w:pPr>
      <w:r w:rsidRPr="00642703">
        <w:rPr>
          <w:rFonts w:ascii="Arial" w:hAnsi="Arial" w:cs="Arial"/>
          <w:b/>
          <w:sz w:val="24"/>
        </w:rPr>
        <w:t>Vicerrector</w:t>
      </w:r>
      <w:r w:rsidR="00002C7A" w:rsidRPr="00642703">
        <w:rPr>
          <w:rFonts w:ascii="Arial" w:hAnsi="Arial" w:cs="Arial"/>
          <w:b/>
          <w:sz w:val="24"/>
        </w:rPr>
        <w:t>a</w:t>
      </w:r>
      <w:r w:rsidRPr="00642703">
        <w:rPr>
          <w:rFonts w:ascii="Arial" w:hAnsi="Arial" w:cs="Arial"/>
          <w:b/>
          <w:sz w:val="24"/>
        </w:rPr>
        <w:t xml:space="preserve"> Académica:</w:t>
      </w:r>
    </w:p>
    <w:p w:rsidR="00F905C3" w:rsidRPr="00DF2AA2" w:rsidRDefault="00F905C3" w:rsidP="00DF2AA2">
      <w:pPr>
        <w:pStyle w:val="Sinespaciado"/>
        <w:rPr>
          <w:rFonts w:ascii="Arial" w:hAnsi="Arial" w:cs="Arial"/>
          <w:i/>
          <w:sz w:val="24"/>
        </w:rPr>
      </w:pPr>
      <w:r w:rsidRPr="00DF2AA2">
        <w:rPr>
          <w:rFonts w:ascii="Arial" w:hAnsi="Arial" w:cs="Arial"/>
          <w:i/>
          <w:sz w:val="24"/>
        </w:rPr>
        <w:t xml:space="preserve">Dra. </w:t>
      </w:r>
      <w:r w:rsidR="007D14C4" w:rsidRPr="00DF2AA2">
        <w:rPr>
          <w:rFonts w:ascii="Arial" w:hAnsi="Arial" w:cs="Arial"/>
          <w:i/>
          <w:sz w:val="24"/>
        </w:rPr>
        <w:t xml:space="preserve">Martha Sofía </w:t>
      </w:r>
      <w:r w:rsidR="007D14C4" w:rsidRPr="00DF2AA2">
        <w:rPr>
          <w:rFonts w:ascii="Arial" w:hAnsi="Arial" w:cs="Arial"/>
          <w:i/>
          <w:sz w:val="24"/>
        </w:rPr>
        <w:t>Gonzáles Insuasti</w:t>
      </w:r>
    </w:p>
    <w:p w:rsidR="00F905C3" w:rsidRPr="00642703" w:rsidRDefault="00F905C3" w:rsidP="00DF2AA2">
      <w:pPr>
        <w:rPr>
          <w:rFonts w:ascii="Arial" w:hAnsi="Arial" w:cs="Arial"/>
          <w:b/>
          <w:sz w:val="24"/>
        </w:rPr>
      </w:pPr>
    </w:p>
    <w:p w:rsidR="00F905C3" w:rsidRPr="00642703" w:rsidRDefault="00F905C3" w:rsidP="00DF2AA2">
      <w:pPr>
        <w:pStyle w:val="Sinespaciado"/>
        <w:rPr>
          <w:rFonts w:ascii="Arial" w:hAnsi="Arial" w:cs="Arial"/>
          <w:b/>
          <w:sz w:val="24"/>
        </w:rPr>
      </w:pPr>
      <w:r w:rsidRPr="00642703">
        <w:rPr>
          <w:rFonts w:ascii="Arial" w:hAnsi="Arial" w:cs="Arial"/>
          <w:b/>
          <w:sz w:val="24"/>
        </w:rPr>
        <w:t>Director de Autoevaluación y Acreditación Institucional:</w:t>
      </w:r>
    </w:p>
    <w:p w:rsidR="007D14C4" w:rsidRPr="00642703" w:rsidRDefault="007D14C4" w:rsidP="00DF2AA2">
      <w:pPr>
        <w:pStyle w:val="Sinespaciado"/>
        <w:rPr>
          <w:b/>
          <w:sz w:val="24"/>
        </w:rPr>
      </w:pPr>
    </w:p>
    <w:p w:rsidR="007D14C4" w:rsidRPr="00642703" w:rsidRDefault="007D14C4" w:rsidP="00DF2AA2">
      <w:pPr>
        <w:pStyle w:val="Sinespaciado"/>
        <w:rPr>
          <w:b/>
          <w:sz w:val="24"/>
        </w:rPr>
      </w:pPr>
    </w:p>
    <w:p w:rsidR="007D14C4" w:rsidRPr="00642703" w:rsidRDefault="007D14C4" w:rsidP="00DF2AA2">
      <w:pPr>
        <w:pStyle w:val="Sinespaciado"/>
        <w:rPr>
          <w:b/>
          <w:sz w:val="24"/>
        </w:rPr>
      </w:pPr>
    </w:p>
    <w:p w:rsidR="007D14C4" w:rsidRPr="00642703" w:rsidRDefault="007D14C4" w:rsidP="00DF2AA2">
      <w:pPr>
        <w:pStyle w:val="Sinespaciado"/>
        <w:rPr>
          <w:rFonts w:ascii="Arial" w:hAnsi="Arial" w:cs="Arial"/>
          <w:b/>
          <w:i/>
          <w:sz w:val="24"/>
        </w:rPr>
      </w:pPr>
      <w:r w:rsidRPr="00642703">
        <w:rPr>
          <w:rFonts w:ascii="Arial" w:hAnsi="Arial" w:cs="Arial"/>
          <w:b/>
          <w:sz w:val="24"/>
        </w:rPr>
        <w:t>Decano:</w:t>
      </w:r>
    </w:p>
    <w:p w:rsidR="007D14C4" w:rsidRPr="00DF2AA2" w:rsidRDefault="007D14C4" w:rsidP="00DF2AA2">
      <w:pPr>
        <w:pStyle w:val="Sinespaciado"/>
        <w:rPr>
          <w:rFonts w:ascii="Arial" w:hAnsi="Arial" w:cs="Arial"/>
          <w:i/>
          <w:sz w:val="24"/>
        </w:rPr>
      </w:pPr>
      <w:r w:rsidRPr="00DF2AA2">
        <w:rPr>
          <w:rFonts w:ascii="Arial" w:hAnsi="Arial" w:cs="Arial"/>
          <w:i/>
          <w:sz w:val="24"/>
        </w:rPr>
        <w:t>Hernán Abdón García</w:t>
      </w:r>
    </w:p>
    <w:p w:rsidR="00F905C3" w:rsidRPr="00642703" w:rsidRDefault="00F905C3" w:rsidP="00DF2AA2">
      <w:pPr>
        <w:rPr>
          <w:rFonts w:ascii="Arial" w:hAnsi="Arial" w:cs="Arial"/>
          <w:b/>
          <w:sz w:val="24"/>
        </w:rPr>
      </w:pPr>
    </w:p>
    <w:p w:rsidR="007D14C4" w:rsidRPr="00642703" w:rsidRDefault="007D14C4" w:rsidP="00DF2AA2">
      <w:pPr>
        <w:pStyle w:val="Sinespaciado"/>
        <w:rPr>
          <w:rFonts w:ascii="Arial" w:hAnsi="Arial" w:cs="Arial"/>
          <w:b/>
          <w:sz w:val="24"/>
        </w:rPr>
      </w:pPr>
      <w:r w:rsidRPr="00642703">
        <w:rPr>
          <w:rFonts w:ascii="Arial" w:hAnsi="Arial" w:cs="Arial"/>
          <w:b/>
          <w:sz w:val="24"/>
        </w:rPr>
        <w:t xml:space="preserve">Director </w:t>
      </w:r>
      <w:r w:rsidR="00061875" w:rsidRPr="00642703">
        <w:rPr>
          <w:rFonts w:ascii="Arial" w:hAnsi="Arial" w:cs="Arial"/>
          <w:b/>
          <w:sz w:val="24"/>
        </w:rPr>
        <w:t>Departamento</w:t>
      </w:r>
      <w:r w:rsidRPr="00642703">
        <w:rPr>
          <w:rFonts w:ascii="Arial" w:hAnsi="Arial" w:cs="Arial"/>
          <w:b/>
          <w:sz w:val="24"/>
        </w:rPr>
        <w:t xml:space="preserve"> de Física:</w:t>
      </w:r>
    </w:p>
    <w:p w:rsidR="007D14C4" w:rsidRPr="00DF2AA2" w:rsidRDefault="007D14C4" w:rsidP="00DF2AA2">
      <w:pPr>
        <w:pStyle w:val="Sinespaciado"/>
        <w:rPr>
          <w:rFonts w:ascii="Arial" w:hAnsi="Arial" w:cs="Arial"/>
          <w:i/>
          <w:sz w:val="24"/>
        </w:rPr>
      </w:pPr>
      <w:r w:rsidRPr="00DF2AA2">
        <w:rPr>
          <w:rFonts w:ascii="Arial" w:hAnsi="Arial" w:cs="Arial"/>
          <w:i/>
          <w:sz w:val="24"/>
        </w:rPr>
        <w:t>Dr. Juan Carlos Salazar</w:t>
      </w:r>
    </w:p>
    <w:p w:rsidR="007D14C4" w:rsidRPr="00642703" w:rsidRDefault="007D14C4" w:rsidP="00DF2AA2">
      <w:pPr>
        <w:rPr>
          <w:rFonts w:ascii="Arial" w:hAnsi="Arial" w:cs="Arial"/>
          <w:b/>
          <w:sz w:val="24"/>
        </w:rPr>
      </w:pPr>
    </w:p>
    <w:p w:rsidR="007D14C4" w:rsidRPr="00642703" w:rsidRDefault="007D14C4" w:rsidP="00DF2AA2">
      <w:pPr>
        <w:rPr>
          <w:rFonts w:ascii="Arial" w:hAnsi="Arial" w:cs="Arial"/>
          <w:b/>
          <w:sz w:val="24"/>
        </w:rPr>
      </w:pPr>
    </w:p>
    <w:p w:rsidR="007D14C4" w:rsidRPr="00642703" w:rsidRDefault="007D14C4" w:rsidP="00DF2AA2">
      <w:pPr>
        <w:pStyle w:val="Sinespaciado"/>
        <w:rPr>
          <w:rFonts w:ascii="Arial" w:hAnsi="Arial" w:cs="Arial"/>
          <w:b/>
          <w:sz w:val="24"/>
        </w:rPr>
      </w:pPr>
      <w:r w:rsidRPr="00642703">
        <w:rPr>
          <w:rFonts w:ascii="Arial" w:hAnsi="Arial" w:cs="Arial"/>
          <w:b/>
          <w:sz w:val="24"/>
        </w:rPr>
        <w:t>Profesores:</w:t>
      </w:r>
    </w:p>
    <w:p w:rsidR="007D14C4" w:rsidRPr="00DF2AA2" w:rsidRDefault="007D14C4" w:rsidP="00DF2AA2">
      <w:pPr>
        <w:pStyle w:val="Sinespaciado"/>
        <w:rPr>
          <w:rFonts w:ascii="Arial" w:hAnsi="Arial" w:cs="Arial"/>
          <w:i/>
          <w:sz w:val="24"/>
        </w:rPr>
      </w:pPr>
      <w:r w:rsidRPr="00DF2AA2">
        <w:rPr>
          <w:rFonts w:ascii="Arial" w:hAnsi="Arial" w:cs="Arial"/>
          <w:i/>
          <w:sz w:val="24"/>
        </w:rPr>
        <w:t>Dr. Eduardo Peña Rojas</w:t>
      </w:r>
    </w:p>
    <w:p w:rsidR="007D14C4" w:rsidRPr="00DF2AA2" w:rsidRDefault="007D14C4" w:rsidP="00DF2AA2">
      <w:pPr>
        <w:pStyle w:val="Sinespaciado"/>
        <w:rPr>
          <w:rFonts w:ascii="Arial" w:hAnsi="Arial" w:cs="Arial"/>
          <w:i/>
          <w:sz w:val="24"/>
        </w:rPr>
      </w:pPr>
      <w:r w:rsidRPr="00DF2AA2">
        <w:rPr>
          <w:rFonts w:ascii="Arial" w:hAnsi="Arial" w:cs="Arial"/>
          <w:i/>
          <w:sz w:val="24"/>
        </w:rPr>
        <w:t>Dr. Yithsbey Giraldo Úsuga</w:t>
      </w:r>
    </w:p>
    <w:p w:rsidR="00061875" w:rsidRPr="00642703" w:rsidRDefault="00061875" w:rsidP="00DF2AA2">
      <w:pPr>
        <w:pStyle w:val="Sinespaciado"/>
        <w:rPr>
          <w:rFonts w:ascii="Arial" w:hAnsi="Arial" w:cs="Arial"/>
          <w:b/>
          <w:sz w:val="24"/>
        </w:rPr>
      </w:pPr>
    </w:p>
    <w:p w:rsidR="00061875" w:rsidRPr="00642703" w:rsidRDefault="00061875" w:rsidP="00DF2AA2">
      <w:pPr>
        <w:pStyle w:val="Sinespaciado"/>
        <w:rPr>
          <w:rFonts w:ascii="Arial" w:hAnsi="Arial" w:cs="Arial"/>
          <w:b/>
          <w:sz w:val="24"/>
        </w:rPr>
      </w:pPr>
    </w:p>
    <w:p w:rsidR="00061875" w:rsidRPr="00642703" w:rsidRDefault="00061875" w:rsidP="00DF2AA2">
      <w:pPr>
        <w:pStyle w:val="Sinespaciado"/>
        <w:rPr>
          <w:rFonts w:ascii="Arial" w:hAnsi="Arial" w:cs="Arial"/>
          <w:b/>
          <w:sz w:val="24"/>
        </w:rPr>
      </w:pPr>
    </w:p>
    <w:p w:rsidR="00061875" w:rsidRPr="00642703" w:rsidRDefault="00061875" w:rsidP="00DF2AA2">
      <w:pPr>
        <w:pStyle w:val="Sinespaciado"/>
        <w:rPr>
          <w:rFonts w:ascii="Arial" w:hAnsi="Arial" w:cs="Arial"/>
          <w:b/>
          <w:sz w:val="24"/>
        </w:rPr>
      </w:pPr>
    </w:p>
    <w:p w:rsidR="00061875" w:rsidRPr="00642703" w:rsidRDefault="00061875" w:rsidP="00DF2AA2">
      <w:pPr>
        <w:pStyle w:val="Sinespaciado"/>
        <w:rPr>
          <w:rFonts w:ascii="Arial" w:hAnsi="Arial" w:cs="Arial"/>
          <w:b/>
          <w:sz w:val="24"/>
        </w:rPr>
      </w:pPr>
      <w:r w:rsidRPr="00642703">
        <w:rPr>
          <w:rFonts w:ascii="Arial" w:hAnsi="Arial" w:cs="Arial"/>
          <w:b/>
          <w:sz w:val="24"/>
        </w:rPr>
        <w:t>Estudiantes:</w:t>
      </w:r>
    </w:p>
    <w:p w:rsidR="00061875" w:rsidRPr="00642703" w:rsidRDefault="00061875" w:rsidP="00DF2AA2">
      <w:pPr>
        <w:pStyle w:val="Sinespaciado"/>
        <w:rPr>
          <w:rFonts w:ascii="Arial" w:hAnsi="Arial" w:cs="Arial"/>
          <w:b/>
        </w:rPr>
      </w:pPr>
    </w:p>
    <w:p w:rsidR="00061875" w:rsidRPr="00642703" w:rsidRDefault="00061875" w:rsidP="00DF2AA2">
      <w:pPr>
        <w:pStyle w:val="Sinespaciado"/>
        <w:rPr>
          <w:rFonts w:ascii="Arial" w:hAnsi="Arial" w:cs="Arial"/>
          <w:b/>
        </w:rPr>
      </w:pPr>
    </w:p>
    <w:p w:rsidR="00061875" w:rsidRPr="00642703" w:rsidRDefault="00061875" w:rsidP="00DF2AA2">
      <w:pPr>
        <w:pStyle w:val="Sinespaciado"/>
        <w:rPr>
          <w:rFonts w:ascii="Arial" w:hAnsi="Arial" w:cs="Arial"/>
          <w:b/>
        </w:rPr>
      </w:pPr>
    </w:p>
    <w:p w:rsidR="00061875" w:rsidRPr="00642703" w:rsidRDefault="00061875" w:rsidP="00DF2AA2">
      <w:pPr>
        <w:pStyle w:val="Sinespaciado"/>
        <w:rPr>
          <w:rFonts w:ascii="Arial" w:hAnsi="Arial" w:cs="Arial"/>
          <w:b/>
        </w:rPr>
      </w:pPr>
      <w:bookmarkStart w:id="0" w:name="_GoBack"/>
      <w:bookmarkEnd w:id="0"/>
    </w:p>
    <w:p w:rsidR="00061875" w:rsidRPr="00992E4E" w:rsidRDefault="00061875" w:rsidP="00DF2AA2">
      <w:pPr>
        <w:pStyle w:val="Sinespaciado"/>
        <w:rPr>
          <w:rFonts w:ascii="Arial" w:hAnsi="Arial" w:cs="Arial"/>
          <w:b/>
          <w:sz w:val="24"/>
        </w:rPr>
      </w:pPr>
      <w:r w:rsidRPr="00992E4E">
        <w:rPr>
          <w:rFonts w:ascii="Arial" w:hAnsi="Arial" w:cs="Arial"/>
          <w:b/>
          <w:sz w:val="24"/>
        </w:rPr>
        <w:t>Egresados:</w:t>
      </w:r>
    </w:p>
    <w:p w:rsidR="00642703" w:rsidRPr="00642703" w:rsidRDefault="00642703" w:rsidP="00DF2AA2">
      <w:pPr>
        <w:pStyle w:val="Sinespaciado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P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</w:p>
    <w:p w:rsidR="00642703" w:rsidRDefault="00642703" w:rsidP="00642703">
      <w:pPr>
        <w:pStyle w:val="Sinespaciado"/>
        <w:jc w:val="center"/>
        <w:rPr>
          <w:rFonts w:ascii="Arial" w:hAnsi="Arial" w:cs="Arial"/>
          <w:b/>
        </w:rPr>
      </w:pPr>
      <w:r w:rsidRPr="00642703">
        <w:rPr>
          <w:rFonts w:ascii="Arial" w:hAnsi="Arial" w:cs="Arial"/>
          <w:b/>
        </w:rPr>
        <w:lastRenderedPageBreak/>
        <w:t>INTRODUCCIÓN</w:t>
      </w:r>
    </w:p>
    <w:p w:rsidR="00642703" w:rsidRDefault="00642703" w:rsidP="00642703">
      <w:pPr>
        <w:pStyle w:val="Sinespaciado"/>
        <w:jc w:val="both"/>
        <w:rPr>
          <w:rFonts w:ascii="Arial" w:hAnsi="Arial" w:cs="Arial"/>
          <w:b/>
        </w:rPr>
      </w:pPr>
    </w:p>
    <w:p w:rsidR="00F905C3" w:rsidRDefault="00642703" w:rsidP="0064270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breve reseña histórica de la  Universidad de Nariño, Facultad y Departamento de Física. Se puede tomar de los documentos institucionales como el PEI, el PDI y otros propios de la Facultad y el Departamento.</w:t>
      </w:r>
      <w:r w:rsidR="00F905C3" w:rsidRPr="00002C7A">
        <w:rPr>
          <w:rFonts w:ascii="Arial" w:hAnsi="Arial" w:cs="Arial"/>
        </w:rPr>
        <w:br w:type="page"/>
      </w:r>
    </w:p>
    <w:p w:rsidR="00061875" w:rsidRPr="00002C7A" w:rsidRDefault="00061875" w:rsidP="007D14C4">
      <w:pPr>
        <w:pStyle w:val="Sinespaciado"/>
        <w:rPr>
          <w:rFonts w:ascii="Arial" w:hAnsi="Arial" w:cs="Arial"/>
        </w:rPr>
      </w:pPr>
    </w:p>
    <w:p w:rsidR="000B58FB" w:rsidRDefault="00DD629C" w:rsidP="00DD629C">
      <w:pPr>
        <w:pStyle w:val="Prrafodelista"/>
        <w:numPr>
          <w:ilvl w:val="0"/>
          <w:numId w:val="1"/>
        </w:numPr>
      </w:pPr>
      <w:r>
        <w:t>Información General</w:t>
      </w:r>
    </w:p>
    <w:p w:rsidR="00DD629C" w:rsidRDefault="00DD629C" w:rsidP="00DD629C">
      <w:pPr>
        <w:pStyle w:val="Prrafodelista"/>
        <w:numPr>
          <w:ilvl w:val="0"/>
          <w:numId w:val="2"/>
        </w:numPr>
      </w:pPr>
      <w:r>
        <w:t>Título</w:t>
      </w:r>
    </w:p>
    <w:p w:rsidR="00DD629C" w:rsidRDefault="00DD629C" w:rsidP="00DD629C">
      <w:pPr>
        <w:pStyle w:val="Prrafodelista"/>
        <w:numPr>
          <w:ilvl w:val="0"/>
          <w:numId w:val="2"/>
        </w:numPr>
      </w:pPr>
      <w:r>
        <w:t>Modalidad</w:t>
      </w:r>
    </w:p>
    <w:p w:rsidR="00DD629C" w:rsidRDefault="00DD629C" w:rsidP="00DD629C">
      <w:pPr>
        <w:pStyle w:val="Prrafodelista"/>
        <w:numPr>
          <w:ilvl w:val="0"/>
          <w:numId w:val="2"/>
        </w:numPr>
      </w:pPr>
      <w:r>
        <w:t>Número de créditos</w:t>
      </w:r>
    </w:p>
    <w:p w:rsidR="00DD629C" w:rsidRDefault="00DD629C" w:rsidP="00DD629C">
      <w:pPr>
        <w:pStyle w:val="Prrafodelista"/>
        <w:numPr>
          <w:ilvl w:val="0"/>
          <w:numId w:val="2"/>
        </w:numPr>
      </w:pPr>
      <w:r>
        <w:t>Campo disciplinar</w:t>
      </w:r>
    </w:p>
    <w:p w:rsidR="00DD629C" w:rsidRDefault="00DD629C" w:rsidP="00DD629C">
      <w:pPr>
        <w:pStyle w:val="Prrafodelista"/>
        <w:numPr>
          <w:ilvl w:val="0"/>
          <w:numId w:val="1"/>
        </w:numPr>
      </w:pPr>
      <w:r>
        <w:t xml:space="preserve">Grupos y Líneas de Investigación que Soportan el Programa </w:t>
      </w:r>
    </w:p>
    <w:p w:rsidR="00DD629C" w:rsidRDefault="00DD629C" w:rsidP="00DD629C">
      <w:pPr>
        <w:pStyle w:val="Prrafodelista"/>
        <w:numPr>
          <w:ilvl w:val="0"/>
          <w:numId w:val="1"/>
        </w:numPr>
      </w:pPr>
      <w:r>
        <w:t>Justificación del Programa</w:t>
      </w:r>
    </w:p>
    <w:p w:rsidR="00DD629C" w:rsidRDefault="00DD629C" w:rsidP="00DD629C">
      <w:pPr>
        <w:pStyle w:val="Prrafodelista"/>
        <w:numPr>
          <w:ilvl w:val="0"/>
          <w:numId w:val="3"/>
        </w:numPr>
      </w:pPr>
      <w:r>
        <w:t>Precedentes</w:t>
      </w:r>
    </w:p>
    <w:p w:rsidR="00DD629C" w:rsidRDefault="00DD629C" w:rsidP="00DD629C">
      <w:pPr>
        <w:pStyle w:val="Prrafodelista"/>
        <w:numPr>
          <w:ilvl w:val="0"/>
          <w:numId w:val="3"/>
        </w:numPr>
      </w:pPr>
      <w:r>
        <w:t>Estado actual de la formación en el área</w:t>
      </w:r>
    </w:p>
    <w:p w:rsidR="00DD629C" w:rsidRDefault="00DD629C" w:rsidP="00DD629C">
      <w:pPr>
        <w:pStyle w:val="Prrafodelista"/>
        <w:numPr>
          <w:ilvl w:val="0"/>
          <w:numId w:val="3"/>
        </w:numPr>
      </w:pPr>
      <w:r>
        <w:t>Viabilidad, pertinencia social e impacto</w:t>
      </w:r>
    </w:p>
    <w:p w:rsidR="00DD629C" w:rsidRDefault="00DD629C" w:rsidP="00DD629C">
      <w:pPr>
        <w:pStyle w:val="Prrafodelista"/>
        <w:numPr>
          <w:ilvl w:val="0"/>
          <w:numId w:val="3"/>
        </w:numPr>
      </w:pPr>
      <w:r>
        <w:t>Aportes académicos y valor social agregado</w:t>
      </w:r>
    </w:p>
    <w:p w:rsidR="00DD629C" w:rsidRDefault="00DD629C" w:rsidP="00DD629C">
      <w:pPr>
        <w:pStyle w:val="Prrafodelista"/>
        <w:numPr>
          <w:ilvl w:val="0"/>
          <w:numId w:val="3"/>
        </w:numPr>
      </w:pPr>
      <w:r>
        <w:t xml:space="preserve">Coherencia con la misión y el PEI </w:t>
      </w:r>
    </w:p>
    <w:p w:rsidR="00DD629C" w:rsidRDefault="00DD629C" w:rsidP="00DD629C">
      <w:pPr>
        <w:pStyle w:val="Prrafodelista"/>
        <w:numPr>
          <w:ilvl w:val="0"/>
          <w:numId w:val="1"/>
        </w:numPr>
      </w:pPr>
      <w:r>
        <w:t>Fundamentación Teórica y Metodológica de la Propuesta</w:t>
      </w:r>
    </w:p>
    <w:p w:rsidR="00DD629C" w:rsidRDefault="00DD629C" w:rsidP="00DD629C">
      <w:pPr>
        <w:pStyle w:val="Prrafodelista"/>
        <w:numPr>
          <w:ilvl w:val="0"/>
          <w:numId w:val="1"/>
        </w:numPr>
      </w:pPr>
      <w:r>
        <w:t>Aspectos Curriculares Preliminares</w:t>
      </w:r>
    </w:p>
    <w:p w:rsidR="00DD629C" w:rsidRDefault="00DD629C" w:rsidP="00DD629C">
      <w:pPr>
        <w:pStyle w:val="Prrafodelista"/>
        <w:numPr>
          <w:ilvl w:val="0"/>
          <w:numId w:val="1"/>
        </w:numPr>
      </w:pPr>
      <w:r>
        <w:t>Cronograma de Actividades</w:t>
      </w:r>
    </w:p>
    <w:p w:rsidR="00DD629C" w:rsidRDefault="00DD629C" w:rsidP="00DD629C">
      <w:pPr>
        <w:pStyle w:val="Prrafodelista"/>
        <w:numPr>
          <w:ilvl w:val="0"/>
          <w:numId w:val="1"/>
        </w:numPr>
      </w:pPr>
      <w:r>
        <w:t>Presupuesto de la Propuesta</w:t>
      </w:r>
    </w:p>
    <w:p w:rsidR="00DD629C" w:rsidRDefault="00DD629C" w:rsidP="00DD629C">
      <w:pPr>
        <w:pStyle w:val="Prrafodelista"/>
        <w:numPr>
          <w:ilvl w:val="0"/>
          <w:numId w:val="1"/>
        </w:numPr>
      </w:pPr>
      <w:r>
        <w:t>Responsables</w:t>
      </w:r>
    </w:p>
    <w:sectPr w:rsidR="00DD6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932CE"/>
    <w:multiLevelType w:val="hybridMultilevel"/>
    <w:tmpl w:val="9F1A2530"/>
    <w:lvl w:ilvl="0" w:tplc="1C28AEA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BB51D7"/>
    <w:multiLevelType w:val="hybridMultilevel"/>
    <w:tmpl w:val="BCF81EEA"/>
    <w:lvl w:ilvl="0" w:tplc="43F43E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A00677"/>
    <w:multiLevelType w:val="hybridMultilevel"/>
    <w:tmpl w:val="D2F47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16"/>
    <w:rsid w:val="00002C7A"/>
    <w:rsid w:val="00061875"/>
    <w:rsid w:val="004E1737"/>
    <w:rsid w:val="00642703"/>
    <w:rsid w:val="007D14C4"/>
    <w:rsid w:val="008952F8"/>
    <w:rsid w:val="00916BE4"/>
    <w:rsid w:val="00992E4E"/>
    <w:rsid w:val="00C034FE"/>
    <w:rsid w:val="00DD629C"/>
    <w:rsid w:val="00DF2AA2"/>
    <w:rsid w:val="00F905C3"/>
    <w:rsid w:val="00F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77FDE-E216-48A2-8308-3B2CEB38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29C"/>
    <w:pPr>
      <w:ind w:left="720"/>
      <w:contextualSpacing/>
    </w:pPr>
  </w:style>
  <w:style w:type="paragraph" w:styleId="Sinespaciado">
    <w:name w:val="No Spacing"/>
    <w:uiPriority w:val="1"/>
    <w:qFormat/>
    <w:rsid w:val="007D14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Reyes Sánchez</dc:creator>
  <cp:keywords/>
  <dc:description/>
  <cp:lastModifiedBy>Karla Reyes Sánchez</cp:lastModifiedBy>
  <cp:revision>9</cp:revision>
  <dcterms:created xsi:type="dcterms:W3CDTF">2018-10-21T00:42:00Z</dcterms:created>
  <dcterms:modified xsi:type="dcterms:W3CDTF">2018-10-21T01:07:00Z</dcterms:modified>
</cp:coreProperties>
</file>