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1C" w:rsidRDefault="00BB05B9">
      <w:r>
        <w:t>Typography – style or appearance of text.  Can refer to the art of working with text.</w:t>
      </w:r>
    </w:p>
    <w:p w:rsidR="00BB05B9" w:rsidRDefault="00BB05B9"/>
    <w:p w:rsidR="00BB05B9" w:rsidRDefault="00BB05B9">
      <w:r>
        <w:t>Common types of fonts:</w:t>
      </w:r>
    </w:p>
    <w:p w:rsidR="00BB05B9" w:rsidRDefault="00BB05B9" w:rsidP="00BB05B9">
      <w:pPr>
        <w:pStyle w:val="ListParagraph"/>
        <w:numPr>
          <w:ilvl w:val="0"/>
          <w:numId w:val="2"/>
        </w:numPr>
      </w:pPr>
      <w:r>
        <w:t xml:space="preserve">Serif: serif fonts have little strokes called </w:t>
      </w:r>
      <w:r>
        <w:rPr>
          <w:b/>
        </w:rPr>
        <w:t>serifs</w:t>
      </w:r>
      <w:r>
        <w:t>, attached to the main part of the letter.</w:t>
      </w:r>
    </w:p>
    <w:p w:rsidR="00BB05B9" w:rsidRDefault="00BB05B9" w:rsidP="00BB05B9">
      <w:pPr>
        <w:pStyle w:val="ListParagraph"/>
        <w:numPr>
          <w:ilvl w:val="1"/>
          <w:numId w:val="2"/>
        </w:numPr>
      </w:pPr>
      <w:r>
        <w:t>Classic look, good choice for traditional projects</w:t>
      </w:r>
    </w:p>
    <w:p w:rsidR="00BB05B9" w:rsidRDefault="00BB05B9" w:rsidP="00BB05B9">
      <w:pPr>
        <w:pStyle w:val="ListParagraph"/>
        <w:numPr>
          <w:ilvl w:val="1"/>
          <w:numId w:val="2"/>
        </w:numPr>
      </w:pPr>
      <w:r>
        <w:t>Common in print publications like magazines and newspapers</w:t>
      </w:r>
    </w:p>
    <w:p w:rsidR="00BB05B9" w:rsidRDefault="00BB05B9" w:rsidP="00BB05B9">
      <w:pPr>
        <w:pStyle w:val="ListParagraph"/>
        <w:numPr>
          <w:ilvl w:val="1"/>
          <w:numId w:val="2"/>
        </w:numPr>
      </w:pPr>
      <w:r>
        <w:t>Used for large blocks of text because easier to read on-screen and off-screen</w:t>
      </w:r>
    </w:p>
    <w:p w:rsidR="00BB05B9" w:rsidRDefault="00BB05B9" w:rsidP="00BB05B9">
      <w:pPr>
        <w:pStyle w:val="ListParagraph"/>
        <w:numPr>
          <w:ilvl w:val="0"/>
          <w:numId w:val="2"/>
        </w:numPr>
      </w:pPr>
      <w:r>
        <w:t>Sans Serif: No extra “feet” or strokes, French for “without serif”</w:t>
      </w:r>
    </w:p>
    <w:p w:rsidR="00BB05B9" w:rsidRDefault="00BB05B9" w:rsidP="00BB05B9">
      <w:pPr>
        <w:pStyle w:val="ListParagraph"/>
        <w:numPr>
          <w:ilvl w:val="1"/>
          <w:numId w:val="2"/>
        </w:numPr>
      </w:pPr>
      <w:r>
        <w:t>Clean and modern</w:t>
      </w:r>
    </w:p>
    <w:p w:rsidR="00BB05B9" w:rsidRDefault="00BB05B9" w:rsidP="00BB05B9">
      <w:pPr>
        <w:pStyle w:val="ListParagraph"/>
        <w:numPr>
          <w:ilvl w:val="1"/>
          <w:numId w:val="2"/>
        </w:numPr>
      </w:pPr>
      <w:r>
        <w:t>Tends to be easier to read on computer screens/tablets/phones</w:t>
      </w:r>
    </w:p>
    <w:p w:rsidR="00BB05B9" w:rsidRDefault="00BB05B9" w:rsidP="00BB05B9">
      <w:pPr>
        <w:pStyle w:val="ListParagraph"/>
        <w:numPr>
          <w:ilvl w:val="0"/>
          <w:numId w:val="2"/>
        </w:numPr>
      </w:pPr>
      <w:r>
        <w:t>Display fonts: different styles like script, black letter, all caps, fancy</w:t>
      </w:r>
    </w:p>
    <w:p w:rsidR="00BB05B9" w:rsidRDefault="00BB05B9" w:rsidP="00BB05B9">
      <w:pPr>
        <w:pStyle w:val="ListParagraph"/>
        <w:numPr>
          <w:ilvl w:val="1"/>
          <w:numId w:val="2"/>
        </w:numPr>
      </w:pPr>
      <w:r>
        <w:t>Decorative in nature, best for small amounts of text like headers and titles and graphic-heavy designs</w:t>
      </w:r>
    </w:p>
    <w:p w:rsidR="00BB05B9" w:rsidRDefault="001145F3" w:rsidP="00BB05B9">
      <w:r>
        <w:t>Notes:</w:t>
      </w:r>
    </w:p>
    <w:p w:rsidR="00BB05B9" w:rsidRDefault="00BB05B9" w:rsidP="00BB05B9">
      <w:pPr>
        <w:pStyle w:val="ListParagraph"/>
        <w:numPr>
          <w:ilvl w:val="0"/>
          <w:numId w:val="2"/>
        </w:numPr>
      </w:pPr>
      <w:r>
        <w:t xml:space="preserve">Fonts can convey </w:t>
      </w:r>
      <w:proofErr w:type="spellStart"/>
      <w:r>
        <w:t>casuality</w:t>
      </w:r>
      <w:proofErr w:type="spellEnd"/>
      <w:r>
        <w:t xml:space="preserve"> or neutrality, exoticness, graphicness.  Think about your message and choose a font that fits</w:t>
      </w:r>
    </w:p>
    <w:p w:rsidR="00BB05B9" w:rsidRDefault="00BB05B9" w:rsidP="00BB05B9">
      <w:pPr>
        <w:pStyle w:val="ListParagraph"/>
        <w:numPr>
          <w:ilvl w:val="0"/>
          <w:numId w:val="2"/>
        </w:numPr>
      </w:pPr>
      <w:r>
        <w:t>Fonts to avoid: some fonts come with extra baggage (DO NOT USE Comic Sans, Curlz, Papyrus, Helvetica, Century Gothic, Brush script, Hobo, Kristen ITC, Jokerman).  Nothing inherently wrong with them, but have a certain reputation for being outdated and overused</w:t>
      </w:r>
    </w:p>
    <w:p w:rsidR="00BB05B9" w:rsidRDefault="00BB05B9" w:rsidP="00BB05B9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typekit</w:t>
      </w:r>
      <w:proofErr w:type="spellEnd"/>
      <w:r>
        <w:t xml:space="preserve"> (Adobe cloud), free for creative cloud</w:t>
      </w:r>
    </w:p>
    <w:p w:rsidR="00BB05B9" w:rsidRDefault="00BB05B9" w:rsidP="00BB05B9">
      <w:pPr>
        <w:pStyle w:val="ListParagraph"/>
        <w:numPr>
          <w:ilvl w:val="0"/>
          <w:numId w:val="2"/>
        </w:numPr>
      </w:pPr>
      <w:r>
        <w:t>When deciding which fonts to use, less is more.  Limit to 1-2 per project.  If need more contrast, repeat fonts in different size, weight, style.</w:t>
      </w:r>
      <w:r w:rsidR="001145F3">
        <w:t xml:space="preserve"> (Choose font with regular, bold, italic, more variations the better to give options)</w:t>
      </w:r>
    </w:p>
    <w:p w:rsidR="001145F3" w:rsidRDefault="001145F3" w:rsidP="00BB05B9">
      <w:pPr>
        <w:pStyle w:val="ListParagraph"/>
        <w:numPr>
          <w:ilvl w:val="0"/>
          <w:numId w:val="2"/>
        </w:numPr>
      </w:pPr>
      <w:r>
        <w:t>Opposites attract, don’t be afraid to combine font styles that are different but complementary (e.g. sans-serif with serif)</w:t>
      </w:r>
    </w:p>
    <w:p w:rsidR="001145F3" w:rsidRDefault="001145F3" w:rsidP="001145F3">
      <w:r>
        <w:t>Type Terminology:</w:t>
      </w:r>
    </w:p>
    <w:p w:rsidR="001145F3" w:rsidRDefault="001145F3" w:rsidP="001145F3">
      <w:pPr>
        <w:pStyle w:val="ListParagraph"/>
        <w:numPr>
          <w:ilvl w:val="0"/>
          <w:numId w:val="2"/>
        </w:numPr>
      </w:pPr>
      <w:r>
        <w:t>Hierarchy – used to guide the reader’s eye to what is most important.  Shows where to begin and where to go using different levels of emphasis</w:t>
      </w:r>
    </w:p>
    <w:p w:rsidR="001145F3" w:rsidRDefault="001145F3" w:rsidP="001145F3">
      <w:pPr>
        <w:pStyle w:val="ListParagraph"/>
        <w:numPr>
          <w:ilvl w:val="1"/>
          <w:numId w:val="2"/>
        </w:numPr>
      </w:pPr>
      <w:r>
        <w:t>Decide items that you want the reader to notice first and make them stand out</w:t>
      </w:r>
    </w:p>
    <w:p w:rsidR="001145F3" w:rsidRDefault="001145F3" w:rsidP="001145F3">
      <w:pPr>
        <w:pStyle w:val="ListParagraph"/>
        <w:numPr>
          <w:ilvl w:val="1"/>
          <w:numId w:val="2"/>
        </w:numPr>
      </w:pPr>
      <w:r>
        <w:t>High -level items are usually larger and bold</w:t>
      </w:r>
    </w:p>
    <w:p w:rsidR="001145F3" w:rsidRDefault="001145F3" w:rsidP="001145F3">
      <w:pPr>
        <w:pStyle w:val="ListParagraph"/>
        <w:numPr>
          <w:ilvl w:val="0"/>
          <w:numId w:val="2"/>
        </w:numPr>
      </w:pPr>
      <w:r>
        <w:t xml:space="preserve">Leading – the space between lines of text, also known as </w:t>
      </w:r>
      <w:r w:rsidRPr="001145F3">
        <w:rPr>
          <w:b/>
        </w:rPr>
        <w:t>line spacing</w:t>
      </w:r>
    </w:p>
    <w:p w:rsidR="001145F3" w:rsidRDefault="001145F3" w:rsidP="001145F3">
      <w:pPr>
        <w:pStyle w:val="ListParagraph"/>
        <w:numPr>
          <w:ilvl w:val="1"/>
          <w:numId w:val="2"/>
        </w:numPr>
      </w:pPr>
      <w:r>
        <w:t>If you’re not sure how much to use, make your text as comfortable to read as possible.  Too much or too little is unpleasant.</w:t>
      </w:r>
    </w:p>
    <w:p w:rsidR="001145F3" w:rsidRDefault="001145F3" w:rsidP="001145F3">
      <w:pPr>
        <w:pStyle w:val="ListParagraph"/>
        <w:numPr>
          <w:ilvl w:val="1"/>
          <w:numId w:val="2"/>
        </w:numPr>
      </w:pPr>
      <w:r>
        <w:t>Defaults provided, but may want to adjust away from default</w:t>
      </w:r>
    </w:p>
    <w:p w:rsidR="001145F3" w:rsidRDefault="001145F3" w:rsidP="001145F3">
      <w:pPr>
        <w:pStyle w:val="ListParagraph"/>
        <w:numPr>
          <w:ilvl w:val="0"/>
          <w:numId w:val="2"/>
        </w:numPr>
      </w:pPr>
      <w:r>
        <w:t xml:space="preserve">Tracking – overall space between characters, also called </w:t>
      </w:r>
      <w:r>
        <w:rPr>
          <w:b/>
        </w:rPr>
        <w:t>character spacing</w:t>
      </w:r>
    </w:p>
    <w:p w:rsidR="001145F3" w:rsidRDefault="001145F3" w:rsidP="001145F3">
      <w:pPr>
        <w:pStyle w:val="ListParagraph"/>
        <w:numPr>
          <w:ilvl w:val="1"/>
          <w:numId w:val="2"/>
        </w:numPr>
      </w:pPr>
      <w:r>
        <w:t>Pay attention to numbers</w:t>
      </w:r>
    </w:p>
    <w:p w:rsidR="001145F3" w:rsidRDefault="001145F3" w:rsidP="001145F3">
      <w:pPr>
        <w:pStyle w:val="ListParagraph"/>
        <w:numPr>
          <w:ilvl w:val="0"/>
          <w:numId w:val="2"/>
        </w:numPr>
      </w:pPr>
      <w:r>
        <w:t>Kerning – space between specific characters</w:t>
      </w:r>
    </w:p>
    <w:p w:rsidR="001145F3" w:rsidRDefault="001145F3" w:rsidP="001145F3">
      <w:pPr>
        <w:pStyle w:val="ListParagraph"/>
        <w:numPr>
          <w:ilvl w:val="1"/>
          <w:numId w:val="2"/>
        </w:numPr>
      </w:pPr>
      <w:r>
        <w:t>It varies over the course of the word because each letter fits together differently</w:t>
      </w:r>
    </w:p>
    <w:p w:rsidR="001145F3" w:rsidRDefault="001145F3" w:rsidP="001145F3">
      <w:pPr>
        <w:pStyle w:val="ListParagraph"/>
        <w:numPr>
          <w:ilvl w:val="1"/>
          <w:numId w:val="2"/>
        </w:numPr>
      </w:pPr>
      <w:r>
        <w:t>Cannot highlight characters, must have cursor between two characters</w:t>
      </w:r>
    </w:p>
    <w:p w:rsidR="00A70AB8" w:rsidRDefault="001145F3" w:rsidP="00A70AB8">
      <w:pPr>
        <w:pStyle w:val="ListParagraph"/>
        <w:numPr>
          <w:ilvl w:val="0"/>
          <w:numId w:val="2"/>
        </w:numPr>
      </w:pPr>
      <w:r>
        <w:t>Typeface</w:t>
      </w:r>
      <w:r w:rsidR="00A70AB8">
        <w:t>*</w:t>
      </w:r>
      <w:r>
        <w:t xml:space="preserve"> – the actual text itself (</w:t>
      </w:r>
      <w:proofErr w:type="spellStart"/>
      <w:r>
        <w:t>e.g</w:t>
      </w:r>
      <w:proofErr w:type="spellEnd"/>
      <w:r>
        <w:t xml:space="preserve"> Helvetica)</w:t>
      </w:r>
    </w:p>
    <w:p w:rsidR="001145F3" w:rsidRDefault="001145F3" w:rsidP="001145F3">
      <w:pPr>
        <w:pStyle w:val="ListParagraph"/>
        <w:numPr>
          <w:ilvl w:val="0"/>
          <w:numId w:val="2"/>
        </w:numPr>
      </w:pPr>
      <w:r>
        <w:lastRenderedPageBreak/>
        <w:t>Font</w:t>
      </w:r>
      <w:r w:rsidR="00A70AB8">
        <w:t>*</w:t>
      </w:r>
      <w:r>
        <w:t xml:space="preserve"> – different weights within the typeface (e.g. Helvetica bold, Helvetica italics, etc.)</w:t>
      </w:r>
    </w:p>
    <w:p w:rsidR="00A70AB8" w:rsidRDefault="00A70AB8" w:rsidP="00A70AB8">
      <w:r>
        <w:t>*Variable definitions, some people will flip-flop the definitions of font and typeface</w:t>
      </w:r>
      <w:bookmarkStart w:id="0" w:name="_GoBack"/>
      <w:bookmarkEnd w:id="0"/>
    </w:p>
    <w:sectPr w:rsidR="00A7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BEE"/>
    <w:multiLevelType w:val="hybridMultilevel"/>
    <w:tmpl w:val="FEBE6B20"/>
    <w:lvl w:ilvl="0" w:tplc="8EEA2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B5E31"/>
    <w:multiLevelType w:val="hybridMultilevel"/>
    <w:tmpl w:val="DB2E1650"/>
    <w:lvl w:ilvl="0" w:tplc="E67A5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B9"/>
    <w:rsid w:val="001145F3"/>
    <w:rsid w:val="00A70AB8"/>
    <w:rsid w:val="00BB05B9"/>
    <w:rsid w:val="00DB6583"/>
    <w:rsid w:val="00E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5860"/>
  <w15:chartTrackingRefBased/>
  <w15:docId w15:val="{14EC719C-A863-40F2-94EC-5C2ACF75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Pritchard, Kathryn [USA]</dc:creator>
  <cp:keywords/>
  <dc:description/>
  <cp:lastModifiedBy>Pritchard, Kathryn [USA]</cp:lastModifiedBy>
  <cp:revision>1</cp:revision>
  <dcterms:created xsi:type="dcterms:W3CDTF">2019-08-28T20:37:00Z</dcterms:created>
  <dcterms:modified xsi:type="dcterms:W3CDTF">2019-08-28T20:59:00Z</dcterms:modified>
</cp:coreProperties>
</file>