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POCKETSMART AI</w:t>
      </w:r>
    </w:p>
    <w:p>
      <w:pPr>
        <w:jc w:val="center"/>
      </w:pPr>
      <w:r>
        <w:rPr>
          <w:b/>
          <w:sz w:val="32"/>
        </w:rPr>
        <w:t>YOUR SMART BUDGET &amp; RECOMMENDATION ASSISTANT</w:t>
      </w:r>
    </w:p>
    <w:p>
      <w:pPr>
        <w:jc w:val="center"/>
      </w:pPr>
      <w:r>
        <w:rPr>
          <w:sz w:val="24"/>
        </w:rPr>
        <w:t>Project Documentation</w:t>
      </w:r>
    </w:p>
    <w:p>
      <w:pPr>
        <w:jc w:val="center"/>
      </w:pPr>
      <w:r>
        <w:rPr>
          <w:b/>
          <w:sz w:val="40"/>
        </w:rPr>
        <w:t>TEAM</w:t>
      </w:r>
    </w:p>
    <w:p>
      <w:pPr>
        <w:jc w:val="center"/>
      </w:pPr>
      <w:r>
        <w:rPr>
          <w:b/>
        </w:rPr>
        <w:t xml:space="preserve">Team Leader: </w:t>
      </w:r>
      <w:r>
        <w:t>Pradeesh</w:t>
      </w:r>
    </w:p>
    <w:p>
      <w:pPr>
        <w:jc w:val="center"/>
      </w:pPr>
      <w:r>
        <w:rPr>
          <w:b/>
        </w:rPr>
        <w:t xml:space="preserve">Team Members: </w:t>
      </w:r>
      <w:r>
        <w:t>Priyadharshini, Prathisha, Pavankumar</w:t>
      </w:r>
    </w:p>
    <w:p>
      <w:pPr>
        <w:jc w:val="center"/>
      </w:pPr>
      <w:r>
        <w:rPr>
          <w:b/>
        </w:rPr>
        <w:t xml:space="preserve">Class: </w:t>
      </w:r>
      <w:r>
        <w:t>II BCA</w:t>
      </w:r>
    </w:p>
    <w:p>
      <w:pPr>
        <w:jc w:val="center"/>
      </w:pPr>
      <w:r>
        <w:rPr>
          <w:b/>
        </w:rPr>
        <w:t xml:space="preserve">Department: </w:t>
      </w:r>
      <w:r>
        <w:t>BCA</w:t>
      </w:r>
    </w:p>
    <w:p>
      <w:pPr>
        <w:jc w:val="center"/>
      </w:pPr>
      <w:r>
        <w:rPr>
          <w:i/>
        </w:rPr>
        <w:t>GenAI-Powered Budget &amp; Recommendation Project</w:t>
      </w:r>
    </w:p>
    <w:p>
      <w:r>
        <w:br w:type="page"/>
      </w:r>
    </w:p>
    <w:p>
      <w:pPr>
        <w:pStyle w:val="Heading1"/>
      </w:pPr>
      <w:r>
        <w:t>1. Project Overview</w:t>
      </w:r>
    </w:p>
    <w:p>
      <w:r>
        <w:t>PocketSmart AI is a GenAI-powered, cross-platform budget and recommendation assistant. It helps users plan everyday lifestyle needs such as home interiors, parties and jewelry while keeping their spending within a chosen budget. The system uses user preferences, budget details and contextual information to generate personalized recommendations.</w:t>
      </w:r>
    </w:p>
    <w:p>
      <w:pPr>
        <w:pStyle w:val="Heading1"/>
      </w:pPr>
      <w:r>
        <w:t>2. Project Description</w:t>
      </w:r>
    </w:p>
    <w:p>
      <w:r>
        <w:t>Managing budgets across different life needs can be difficult because users have to compare many products, services, platforms and price ranges. PocketSmart AI addresses this problem through an AI-based recommendation system that provides budget-aware suggestions. The platform is designed around smart planners, adaptive forms and an AI recommendation engine.</w:t>
      </w:r>
    </w:p>
    <w:p>
      <w:r>
        <w:t>The project can support recommendation scenarios across platforms such as Amazon, Flipkart, IKEA, Swiggy, Zomato and OYO. The system is intended to simplify planning, save time and help users make informed choices within their budget.</w:t>
      </w:r>
    </w:p>
    <w:p>
      <w:pPr>
        <w:pStyle w:val="Heading1"/>
      </w:pPr>
      <w:r>
        <w:t>3. Main Use Cases</w:t>
      </w:r>
    </w:p>
    <w:p>
      <w:pPr>
        <w:pStyle w:val="ListBullet"/>
      </w:pPr>
      <w:r>
        <w:t>Home Interior Planner – recommends furniture, lighting, décor and other items based on room details and budget.</w:t>
      </w:r>
    </w:p>
    <w:p>
      <w:pPr>
        <w:pStyle w:val="ListBullet"/>
      </w:pPr>
      <w:r>
        <w:t>Party Planner – helps plan food, venue, decoration and entertainment according to event type, guest count and budget.</w:t>
      </w:r>
    </w:p>
    <w:p>
      <w:pPr>
        <w:pStyle w:val="ListBullet"/>
      </w:pPr>
      <w:r>
        <w:t>Jewelry Recommendation Planner – suggests jewelry based on budget, occasion, style preferences and optional outfit image input.</w:t>
      </w:r>
    </w:p>
    <w:p>
      <w:pPr>
        <w:pStyle w:val="Heading1"/>
      </w:pPr>
      <w:r>
        <w:t>4. Scenario 1: Home Interior Planning</w:t>
      </w:r>
    </w:p>
    <w:p>
      <w:r>
        <w:t>Users select the Home Budget Planner and enter their budget, room type and required items. For example, they can specify a living room, kitchen or bedroom and enter quantities for lights, ceiling fans, dining tables and other items. The AI processes the requirements and generates cost-conscious recommendations based on functionality, style and price.</w:t>
      </w:r>
    </w:p>
    <w:p>
      <w:pPr>
        <w:pStyle w:val="Heading1"/>
      </w:pPr>
      <w:r>
        <w:t>5. Scenario 2: AI-Based Party Budget Planning</w:t>
      </w:r>
    </w:p>
    <w:p>
      <w:r>
        <w:t>In the Party Planner, users enter the total budget, guest count, event type and venue details. The system can organize the budget across catering, decoration and entertainment and provide suitable suggestions for events such as birthdays, weddings or corporate functions.</w:t>
      </w:r>
    </w:p>
    <w:p>
      <w:pPr>
        <w:pStyle w:val="Heading1"/>
      </w:pPr>
      <w:r>
        <w:t>6. Scenario 3: Jewelry Recommendations</w:t>
      </w:r>
    </w:p>
    <w:p>
      <w:r>
        <w:t>The Jewelry Budget Planner allows users to enter a budget, occasion and style preferences. An outfit image can optionally be provided for visual matching. The AI then generates jewelry suggestions that are intended to match the selected occasion and preferences while remaining within the user's financial plan.</w:t>
      </w:r>
    </w:p>
    <w:p>
      <w:pPr>
        <w:pStyle w:val="Heading1"/>
      </w:pPr>
      <w:r>
        <w:t>7. Architecture Overview</w:t>
      </w:r>
    </w:p>
    <w:p>
      <w:r>
        <w:t>PocketSmart AI follows a modular architecture in which the frontend collects user information, the backend manages requests and sessions, and the AI layer processes the information to generate recommendations. The system can connect recommendation logic with external product or service sources.</w:t>
      </w:r>
    </w:p>
    <w:tbl>
      <w:tblPr>
        <w:tblStyle w:val="TableGrid"/>
        <w:tblW w:type="auto" w:w="0"/>
        <w:jc w:val="center"/>
        <w:tblLook w:firstColumn="1" w:firstRow="1" w:lastColumn="0" w:lastRow="0" w:noHBand="0" w:noVBand="1" w:val="04A0"/>
      </w:tblPr>
      <w:tblGrid>
        <w:gridCol w:w="4968"/>
        <w:gridCol w:w="4968"/>
      </w:tblGrid>
      <w:tr>
        <w:tc>
          <w:tcPr>
            <w:tcW w:type="dxa" w:w="4968"/>
          </w:tcPr>
          <w:p>
            <w:r>
              <w:t>Component</w:t>
            </w:r>
          </w:p>
        </w:tc>
        <w:tc>
          <w:tcPr>
            <w:tcW w:type="dxa" w:w="4968"/>
          </w:tcPr>
          <w:p>
            <w:r>
              <w:t>Description</w:t>
            </w:r>
          </w:p>
        </w:tc>
      </w:tr>
      <w:tr>
        <w:tc>
          <w:tcPr>
            <w:tcW w:type="dxa" w:w="4968"/>
          </w:tcPr>
          <w:p>
            <w:r>
              <w:t>Frontend UI</w:t>
            </w:r>
          </w:p>
        </w:tc>
        <w:tc>
          <w:tcPr>
            <w:tcW w:type="dxa" w:w="4968"/>
          </w:tcPr>
          <w:p>
            <w:r>
              <w:t>HTML, CSS and JavaScript interface for budgets, preferences, images and displaying results.</w:t>
            </w:r>
          </w:p>
        </w:tc>
      </w:tr>
      <w:tr>
        <w:tc>
          <w:tcPr>
            <w:tcW w:type="dxa" w:w="4968"/>
          </w:tcPr>
          <w:p>
            <w:r>
              <w:t>Backend</w:t>
            </w:r>
          </w:p>
        </w:tc>
        <w:tc>
          <w:tcPr>
            <w:tcW w:type="dxa" w:w="4968"/>
          </w:tcPr>
          <w:p>
            <w:r>
              <w:t>FastAPI/Flask service layer for routing, request handling, sessions and planner modules.</w:t>
            </w:r>
          </w:p>
        </w:tc>
      </w:tr>
      <w:tr>
        <w:tc>
          <w:tcPr>
            <w:tcW w:type="dxa" w:w="4968"/>
          </w:tcPr>
          <w:p>
            <w:r>
              <w:t>Gemini AI Layer</w:t>
            </w:r>
          </w:p>
        </w:tc>
        <w:tc>
          <w:tcPr>
            <w:tcW w:type="dxa" w:w="4968"/>
          </w:tcPr>
          <w:p>
            <w:r>
              <w:t>Processes text and optional image inputs and generates contextual recommendations.</w:t>
            </w:r>
          </w:p>
        </w:tc>
      </w:tr>
      <w:tr>
        <w:tc>
          <w:tcPr>
            <w:tcW w:type="dxa" w:w="4968"/>
          </w:tcPr>
          <w:p>
            <w:r>
              <w:t>External Sources</w:t>
            </w:r>
          </w:p>
        </w:tc>
        <w:tc>
          <w:tcPr>
            <w:tcW w:type="dxa" w:w="4968"/>
          </w:tcPr>
          <w:p>
            <w:r>
              <w:t>Product/service sources such as Amazon, Flipkart, IKEA, Swiggy, Zomato and OYO.</w:t>
            </w:r>
          </w:p>
        </w:tc>
      </w:tr>
    </w:tbl>
    <w:p>
      <w:pPr>
        <w:pStyle w:val="Heading1"/>
      </w:pPr>
      <w:r>
        <w:t>8. Core Technologies</w:t>
      </w:r>
    </w:p>
    <w:p>
      <w:pPr>
        <w:pStyle w:val="ListBullet"/>
      </w:pPr>
      <w:r>
        <w:t>Python</w:t>
      </w:r>
    </w:p>
    <w:p>
      <w:pPr>
        <w:pStyle w:val="ListBullet"/>
      </w:pPr>
      <w:r>
        <w:t>FastAPI / Flask</w:t>
      </w:r>
    </w:p>
    <w:p>
      <w:pPr>
        <w:pStyle w:val="ListBullet"/>
      </w:pPr>
      <w:r>
        <w:t>HTML, CSS and JavaScript</w:t>
      </w:r>
    </w:p>
    <w:p>
      <w:pPr>
        <w:pStyle w:val="ListBullet"/>
      </w:pPr>
      <w:r>
        <w:t>Jinja2 templates</w:t>
      </w:r>
    </w:p>
    <w:p>
      <w:pPr>
        <w:pStyle w:val="ListBullet"/>
      </w:pPr>
      <w:r>
        <w:t>Google Gemini AI</w:t>
      </w:r>
    </w:p>
    <w:p>
      <w:pPr>
        <w:pStyle w:val="ListBullet"/>
      </w:pPr>
      <w:r>
        <w:t>REST API concepts</w:t>
      </w:r>
    </w:p>
    <w:p>
      <w:pPr>
        <w:pStyle w:val="ListBullet"/>
      </w:pPr>
      <w:r>
        <w:t>Session and authentication handling</w:t>
      </w:r>
    </w:p>
    <w:p>
      <w:pPr>
        <w:pStyle w:val="ListBullet"/>
      </w:pPr>
      <w:r>
        <w:t>External product/service data sources</w:t>
      </w:r>
    </w:p>
    <w:p>
      <w:pPr>
        <w:pStyle w:val="Heading1"/>
      </w:pPr>
      <w:r>
        <w:t>9. Project Workflow</w:t>
      </w:r>
    </w:p>
    <w:p>
      <w:r>
        <w:rPr>
          <w:b/>
        </w:rPr>
        <w:t xml:space="preserve">9.1 AI Setup: </w:t>
      </w:r>
      <w:r>
        <w:t>Configure the AI platform, API access, environment variables and test prompts.</w:t>
      </w:r>
    </w:p>
    <w:p>
      <w:r>
        <w:rPr>
          <w:b/>
        </w:rPr>
        <w:t xml:space="preserve">9.2 Core Functionality: </w:t>
      </w:r>
      <w:r>
        <w:t>Create planner modules for Home, Party and Jewelry recommendations.</w:t>
      </w:r>
    </w:p>
    <w:p>
      <w:r>
        <w:rPr>
          <w:b/>
        </w:rPr>
        <w:t xml:space="preserve">9.3 Backend Implementation: </w:t>
      </w:r>
      <w:r>
        <w:t>Create routes, request handling, authentication, session management and recommendation services.</w:t>
      </w:r>
    </w:p>
    <w:p>
      <w:r>
        <w:rPr>
          <w:b/>
        </w:rPr>
        <w:t xml:space="preserve">9.4 UI Development: </w:t>
      </w:r>
      <w:r>
        <w:t>Build responsive forms and structured result cards for each planner.</w:t>
      </w:r>
    </w:p>
    <w:p>
      <w:r>
        <w:rPr>
          <w:b/>
        </w:rPr>
        <w:t xml:space="preserve">9.5 Testing &amp; Optimization: </w:t>
      </w:r>
      <w:r>
        <w:t>Test different budgets and preferences, validate inputs and improve recommendation quality.</w:t>
      </w:r>
    </w:p>
    <w:p>
      <w:pPr>
        <w:pStyle w:val="Heading1"/>
      </w:pPr>
      <w:r>
        <w:t>10. Backend Routes / Functional Modules</w:t>
      </w:r>
    </w:p>
    <w:p>
      <w:pPr>
        <w:pStyle w:val="ListBullet"/>
      </w:pPr>
      <w:r>
        <w:t>/generate-home – generates home interior recommendations.</w:t>
      </w:r>
    </w:p>
    <w:p>
      <w:pPr>
        <w:pStyle w:val="ListBullet"/>
      </w:pPr>
      <w:r>
        <w:t>/generate-party – generates party planning recommendations.</w:t>
      </w:r>
    </w:p>
    <w:p>
      <w:pPr>
        <w:pStyle w:val="ListBullet"/>
      </w:pPr>
      <w:r>
        <w:t>/generate-jewelry – generates jewelry recommendations from text and optional image input.</w:t>
      </w:r>
    </w:p>
    <w:p>
      <w:pPr>
        <w:pStyle w:val="ListBullet"/>
      </w:pPr>
      <w:r>
        <w:t>/register – handles new user registration.</w:t>
      </w:r>
    </w:p>
    <w:p>
      <w:pPr>
        <w:pStyle w:val="ListBullet"/>
      </w:pPr>
      <w:r>
        <w:t>/login – authenticates existing users.</w:t>
      </w:r>
    </w:p>
    <w:p>
      <w:pPr>
        <w:pStyle w:val="ListBullet"/>
      </w:pPr>
      <w:r>
        <w:t>/logout – ends the current user session.</w:t>
      </w:r>
    </w:p>
    <w:p>
      <w:pPr>
        <w:pStyle w:val="ListBullet"/>
      </w:pPr>
      <w:r>
        <w:t>/token – provides authentication token handling.</w:t>
      </w:r>
    </w:p>
    <w:p>
      <w:pPr>
        <w:pStyle w:val="ListBullet"/>
      </w:pPr>
      <w:r>
        <w:t>/session-info – provides current session information.</w:t>
      </w:r>
    </w:p>
    <w:p>
      <w:pPr>
        <w:pStyle w:val="ListBullet"/>
      </w:pPr>
      <w:r>
        <w:t>/session-data – retrieves session-specific information.</w:t>
      </w:r>
    </w:p>
    <w:p>
      <w:pPr>
        <w:pStyle w:val="ListBullet"/>
      </w:pPr>
      <w:r>
        <w:t>/history – retrieves previous recommendation activity.</w:t>
      </w:r>
    </w:p>
    <w:p>
      <w:pPr>
        <w:pStyle w:val="ListBullet"/>
      </w:pPr>
      <w:r>
        <w:t>/recommendations-details – provides detailed recommendation information.</w:t>
      </w:r>
    </w:p>
    <w:p>
      <w:pPr>
        <w:pStyle w:val="Heading1"/>
      </w:pPr>
      <w:r>
        <w:t>11. Milestone 1: AI Initialization</w:t>
      </w:r>
    </w:p>
    <w:p>
      <w:pPr>
        <w:pStyle w:val="ListBullet"/>
      </w:pPr>
      <w:r>
        <w:t>Set up the required cloud/platform access for Gemini API usage.</w:t>
      </w:r>
    </w:p>
    <w:p>
      <w:pPr>
        <w:pStyle w:val="ListBullet"/>
      </w:pPr>
      <w:r>
        <w:t>Create and securely configure the API key.</w:t>
      </w:r>
    </w:p>
    <w:p>
      <w:pPr>
        <w:pStyle w:val="ListBullet"/>
      </w:pPr>
      <w:r>
        <w:t>Store configuration values through environment variables.</w:t>
      </w:r>
    </w:p>
    <w:p>
      <w:pPr>
        <w:pStyle w:val="ListBullet"/>
      </w:pPr>
      <w:r>
        <w:t>Validate AI connectivity with sample text prompts.</w:t>
      </w:r>
    </w:p>
    <w:p>
      <w:pPr>
        <w:pStyle w:val="ListBullet"/>
      </w:pPr>
      <w:r>
        <w:t>Test text-only and image-plus-text inputs for multimodal use cases.</w:t>
      </w:r>
    </w:p>
    <w:p>
      <w:pPr>
        <w:pStyle w:val="Heading1"/>
      </w:pPr>
      <w:r>
        <w:t>12. Milestone 2: Core Functionalities</w:t>
      </w:r>
    </w:p>
    <w:p>
      <w:pPr>
        <w:pStyle w:val="ListBullet"/>
      </w:pPr>
      <w:r>
        <w:t>Initialize the backend framework and import required libraries.</w:t>
      </w:r>
    </w:p>
    <w:p>
      <w:pPr>
        <w:pStyle w:val="ListBullet"/>
      </w:pPr>
      <w:r>
        <w:t>Create Home, Party and Jewelry planner endpoints.</w:t>
      </w:r>
    </w:p>
    <w:p>
      <w:pPr>
        <w:pStyle w:val="ListBullet"/>
      </w:pPr>
      <w:r>
        <w:t>Implement recommendation logic and prompt templates.</w:t>
      </w:r>
    </w:p>
    <w:p>
      <w:pPr>
        <w:pStyle w:val="ListBullet"/>
      </w:pPr>
      <w:r>
        <w:t>Add login, registration and logout functionality.</w:t>
      </w:r>
    </w:p>
    <w:p>
      <w:pPr>
        <w:pStyle w:val="ListBullet"/>
      </w:pPr>
      <w:r>
        <w:t>Organize recommendation logic into modular service files.</w:t>
      </w:r>
    </w:p>
    <w:p>
      <w:pPr>
        <w:pStyle w:val="Heading1"/>
      </w:pPr>
      <w:r>
        <w:t>13. Milestone 3: Backend Integration</w:t>
      </w:r>
    </w:p>
    <w:p>
      <w:pPr>
        <w:pStyle w:val="ListBullet"/>
      </w:pPr>
      <w:r>
        <w:t>Define API routes and structured request/response models.</w:t>
      </w:r>
    </w:p>
    <w:p>
      <w:pPr>
        <w:pStyle w:val="ListBullet"/>
      </w:pPr>
      <w:r>
        <w:t>Configure CORS and static/template routing where required.</w:t>
      </w:r>
    </w:p>
    <w:p>
      <w:pPr>
        <w:pStyle w:val="ListBullet"/>
      </w:pPr>
      <w:r>
        <w:t>Implement session handling and authentication.</w:t>
      </w:r>
    </w:p>
    <w:p>
      <w:pPr>
        <w:pStyle w:val="ListBullet"/>
      </w:pPr>
      <w:r>
        <w:t>Connect planner endpoints with the AI recommendation service.</w:t>
      </w:r>
    </w:p>
    <w:p>
      <w:pPr>
        <w:pStyle w:val="ListBullet"/>
      </w:pPr>
      <w:r>
        <w:t>Start the backend using an ASGI server such as Uvicorn when FastAPI is used.</w:t>
      </w:r>
    </w:p>
    <w:p>
      <w:pPr>
        <w:pStyle w:val="Heading1"/>
      </w:pPr>
      <w:r>
        <w:t>14. Milestone 4: UI Development</w:t>
      </w:r>
    </w:p>
    <w:p>
      <w:pPr>
        <w:pStyle w:val="ListBullet"/>
      </w:pPr>
      <w:r>
        <w:t>Home page</w:t>
      </w:r>
    </w:p>
    <w:p>
      <w:pPr>
        <w:pStyle w:val="ListBullet"/>
      </w:pPr>
      <w:r>
        <w:t>Register page</w:t>
      </w:r>
    </w:p>
    <w:p>
      <w:pPr>
        <w:pStyle w:val="ListBullet"/>
      </w:pPr>
      <w:r>
        <w:t>Login page</w:t>
      </w:r>
    </w:p>
    <w:p>
      <w:pPr>
        <w:pStyle w:val="ListBullet"/>
      </w:pPr>
      <w:r>
        <w:t>User dashboard</w:t>
      </w:r>
    </w:p>
    <w:p>
      <w:pPr>
        <w:pStyle w:val="ListBullet"/>
      </w:pPr>
      <w:r>
        <w:t>Home Interior Budget Planner</w:t>
      </w:r>
    </w:p>
    <w:p>
      <w:pPr>
        <w:pStyle w:val="ListBullet"/>
      </w:pPr>
      <w:r>
        <w:t>Home Interior Recommendations</w:t>
      </w:r>
    </w:p>
    <w:p>
      <w:pPr>
        <w:pStyle w:val="ListBullet"/>
      </w:pPr>
      <w:r>
        <w:t>Party Budget Planner</w:t>
      </w:r>
    </w:p>
    <w:p>
      <w:pPr>
        <w:pStyle w:val="ListBullet"/>
      </w:pPr>
      <w:r>
        <w:t>Party Budget Recommendations</w:t>
      </w:r>
    </w:p>
    <w:p>
      <w:pPr>
        <w:pStyle w:val="ListBullet"/>
      </w:pPr>
      <w:r>
        <w:t>Jewelry Budget Planner</w:t>
      </w:r>
    </w:p>
    <w:p>
      <w:pPr>
        <w:pStyle w:val="ListBullet"/>
      </w:pPr>
      <w:r>
        <w:t>Jewelry Budget Recommendations</w:t>
      </w:r>
    </w:p>
    <w:p>
      <w:pPr>
        <w:pStyle w:val="ListBullet"/>
      </w:pPr>
      <w:r>
        <w:t>Recommendation History</w:t>
      </w:r>
    </w:p>
    <w:p>
      <w:pPr>
        <w:pStyle w:val="Heading1"/>
      </w:pPr>
      <w:r>
        <w:t>15. Milestone 5: Testing &amp; Optimization</w:t>
      </w:r>
    </w:p>
    <w:p>
      <w:pPr>
        <w:pStyle w:val="ListBullet"/>
      </w:pPr>
      <w:r>
        <w:t>Test different budgets and user preferences across all planner modules.</w:t>
      </w:r>
    </w:p>
    <w:p>
      <w:pPr>
        <w:pStyle w:val="ListBullet"/>
      </w:pPr>
      <w:r>
        <w:t>Check whether generated recommendations follow the entered budget.</w:t>
      </w:r>
    </w:p>
    <w:p>
      <w:pPr>
        <w:pStyle w:val="ListBullet"/>
      </w:pPr>
      <w:r>
        <w:t>Test optional image input for the Jewelry Planner.</w:t>
      </w:r>
    </w:p>
    <w:p>
      <w:pPr>
        <w:pStyle w:val="ListBullet"/>
      </w:pPr>
      <w:r>
        <w:t>Validate required fields and edge cases.</w:t>
      </w:r>
    </w:p>
    <w:p>
      <w:pPr>
        <w:pStyle w:val="ListBullet"/>
      </w:pPr>
      <w:r>
        <w:t>Improve prompts and add fallback recommendations when necessary.</w:t>
      </w:r>
    </w:p>
    <w:p>
      <w:pPr>
        <w:pStyle w:val="ListBullet"/>
      </w:pPr>
      <w:r>
        <w:t>Check UI responsiveness and usability.</w:t>
      </w:r>
    </w:p>
    <w:p>
      <w:pPr>
        <w:pStyle w:val="Heading1"/>
      </w:pPr>
      <w:r>
        <w:t>16. Expected Benefits</w:t>
      </w:r>
    </w:p>
    <w:p>
      <w:pPr>
        <w:pStyle w:val="ListBullet"/>
      </w:pPr>
      <w:r>
        <w:t>Simplifies budget planning.</w:t>
      </w:r>
    </w:p>
    <w:p>
      <w:pPr>
        <w:pStyle w:val="ListBullet"/>
      </w:pPr>
      <w:r>
        <w:t>Reduces the time needed to compare options.</w:t>
      </w:r>
    </w:p>
    <w:p>
      <w:pPr>
        <w:pStyle w:val="ListBullet"/>
      </w:pPr>
      <w:r>
        <w:t>Provides personalized recommendations.</w:t>
      </w:r>
    </w:p>
    <w:p>
      <w:pPr>
        <w:pStyle w:val="ListBullet"/>
      </w:pPr>
      <w:r>
        <w:t>Supports multiple lifestyle planning categories.</w:t>
      </w:r>
    </w:p>
    <w:p>
      <w:pPr>
        <w:pStyle w:val="ListBullet"/>
      </w:pPr>
      <w:r>
        <w:t>Creates a user-friendly AI-assisted planning experience.</w:t>
      </w:r>
    </w:p>
    <w:p>
      <w:pPr>
        <w:pStyle w:val="Heading1"/>
      </w:pPr>
      <w:r>
        <w:t>17. Future Enhancements</w:t>
      </w:r>
    </w:p>
    <w:p>
      <w:pPr>
        <w:pStyle w:val="ListBullet"/>
      </w:pPr>
      <w:r>
        <w:t>Live product and service price integration.</w:t>
      </w:r>
    </w:p>
    <w:p>
      <w:pPr>
        <w:pStyle w:val="ListBullet"/>
      </w:pPr>
      <w:r>
        <w:t>More recommendation categories such as travel and education.</w:t>
      </w:r>
    </w:p>
    <w:p>
      <w:pPr>
        <w:pStyle w:val="ListBullet"/>
      </w:pPr>
      <w:r>
        <w:t>Advanced user preference learning.</w:t>
      </w:r>
    </w:p>
    <w:p>
      <w:pPr>
        <w:pStyle w:val="ListBullet"/>
      </w:pPr>
      <w:r>
        <w:t>Improved image-based style matching.</w:t>
      </w:r>
    </w:p>
    <w:p>
      <w:pPr>
        <w:pStyle w:val="ListBullet"/>
      </w:pPr>
      <w:r>
        <w:t>Mobile application support.</w:t>
      </w:r>
    </w:p>
    <w:p>
      <w:pPr>
        <w:pStyle w:val="ListBullet"/>
      </w:pPr>
      <w:r>
        <w:t>Analytics and recommendation history improvements.</w:t>
      </w:r>
    </w:p>
    <w:p>
      <w:pPr>
        <w:pStyle w:val="Heading1"/>
      </w:pPr>
      <w:r>
        <w:t>18. Conclusion</w:t>
      </w:r>
    </w:p>
    <w:p>
      <w:r>
        <w:t>PocketSmart AI combines generative AI with web technologies to create a practical budget-aware recommendation assistant. By bringing Home Interior, Party and Jewelry planning into one platform, the project aims to make everyday decision-making simpler and more personalized. The modular backend, interactive frontend and AI recommendation layer provide a foundation that can be extended with more categories and real-time data sources in the future.</w:t>
      </w:r>
    </w:p>
    <w:p>
      <w:pPr>
        <w:pStyle w:val="Heading1"/>
      </w:pPr>
      <w:r>
        <w:t>19. Team Details</w:t>
      </w:r>
    </w:p>
    <w:tbl>
      <w:tblPr>
        <w:tblStyle w:val="TableGrid"/>
        <w:tblW w:type="auto" w:w="0"/>
        <w:jc w:val="center"/>
        <w:tblLook w:firstColumn="1" w:firstRow="1" w:lastColumn="0" w:lastRow="0" w:noHBand="0" w:noVBand="1" w:val="04A0"/>
      </w:tblPr>
      <w:tblGrid>
        <w:gridCol w:w="4968"/>
        <w:gridCol w:w="4968"/>
      </w:tblGrid>
      <w:tr>
        <w:tc>
          <w:tcPr>
            <w:tcW w:type="dxa" w:w="4968"/>
          </w:tcPr>
          <w:p>
            <w:r>
              <w:t>Role</w:t>
            </w:r>
          </w:p>
        </w:tc>
        <w:tc>
          <w:tcPr>
            <w:tcW w:type="dxa" w:w="4968"/>
          </w:tcPr>
          <w:p>
            <w:r>
              <w:t>Name</w:t>
            </w:r>
          </w:p>
        </w:tc>
      </w:tr>
      <w:tr>
        <w:tc>
          <w:tcPr>
            <w:tcW w:type="dxa" w:w="4968"/>
          </w:tcPr>
          <w:p>
            <w:r>
              <w:t>Team Leader</w:t>
            </w:r>
          </w:p>
        </w:tc>
        <w:tc>
          <w:tcPr>
            <w:tcW w:type="dxa" w:w="4968"/>
          </w:tcPr>
          <w:p>
            <w:r>
              <w:t>Pradeesh</w:t>
            </w:r>
          </w:p>
        </w:tc>
      </w:tr>
      <w:tr>
        <w:tc>
          <w:tcPr>
            <w:tcW w:type="dxa" w:w="4968"/>
          </w:tcPr>
          <w:p>
            <w:r>
              <w:t>Team Member</w:t>
            </w:r>
          </w:p>
        </w:tc>
        <w:tc>
          <w:tcPr>
            <w:tcW w:type="dxa" w:w="4968"/>
          </w:tcPr>
          <w:p>
            <w:r>
              <w:t>Priyadharshini</w:t>
            </w:r>
          </w:p>
        </w:tc>
      </w:tr>
      <w:tr>
        <w:tc>
          <w:tcPr>
            <w:tcW w:type="dxa" w:w="4968"/>
          </w:tcPr>
          <w:p>
            <w:r>
              <w:t>Team Member</w:t>
            </w:r>
          </w:p>
        </w:tc>
        <w:tc>
          <w:tcPr>
            <w:tcW w:type="dxa" w:w="4968"/>
          </w:tcPr>
          <w:p>
            <w:r>
              <w:t>Prathisha</w:t>
            </w:r>
          </w:p>
        </w:tc>
      </w:tr>
      <w:tr>
        <w:tc>
          <w:tcPr>
            <w:tcW w:type="dxa" w:w="4968"/>
          </w:tcPr>
          <w:p>
            <w:r>
              <w:t>Team Member</w:t>
            </w:r>
          </w:p>
        </w:tc>
        <w:tc>
          <w:tcPr>
            <w:tcW w:type="dxa" w:w="4968"/>
          </w:tcPr>
          <w:p>
            <w:r>
              <w:t>Pavankumar</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PocketSmart AI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