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DF1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DF1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DF1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DF1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DF1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4D7E00FF" w:rsidR="00A90618" w:rsidRDefault="009B1336" w:rsidP="009B1336">
      <w:pPr>
        <w:pStyle w:val="3"/>
      </w:pPr>
      <w:r>
        <w:rPr>
          <w:rFonts w:ascii="Calibri" w:hAnsi="Calibri"/>
          <w:b w:val="0"/>
          <w:sz w:val="20"/>
          <w:szCs w:val="20"/>
        </w:rPr>
        <w:t>Массивы. Часть 2.</w:t>
      </w:r>
    </w:p>
    <w:p w14:paraId="6D1DE893" w14:textId="77777777" w:rsidR="009B1336" w:rsidRDefault="009B1336" w:rsidP="009B1336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2F7041D2" w14:textId="77777777" w:rsidR="009B1336" w:rsidRDefault="009B1336" w:rsidP="009B1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понятием многомерности</w:t>
      </w:r>
    </w:p>
    <w:p w14:paraId="0099D6DB" w14:textId="77777777" w:rsidR="009B1336" w:rsidRPr="00C2293A" w:rsidRDefault="009B1336" w:rsidP="009B1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Познакомиться с понятием двумерного массива в С++ </w:t>
      </w:r>
    </w:p>
    <w:p w14:paraId="28D44090" w14:textId="77777777" w:rsidR="009B1336" w:rsidRDefault="009B1336" w:rsidP="009B133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1BDA635" w14:textId="77777777" w:rsidR="009B1336" w:rsidRDefault="009B1336" w:rsidP="009B133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знать: </w:t>
      </w:r>
    </w:p>
    <w:p w14:paraId="139E390E" w14:textId="77777777" w:rsidR="009B1336" w:rsidRDefault="009B1336" w:rsidP="009B13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многомерный массив</w:t>
      </w:r>
    </w:p>
    <w:p w14:paraId="37FF7845" w14:textId="77777777" w:rsidR="009B1336" w:rsidRPr="00C2293A" w:rsidRDefault="009B1336" w:rsidP="009B13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 памяти компьютера хранятся значения многомерного массива</w:t>
      </w:r>
    </w:p>
    <w:p w14:paraId="5EB5D305" w14:textId="77777777" w:rsidR="009B1336" w:rsidRDefault="009B1336" w:rsidP="009B1336">
      <w:pPr>
        <w:rPr>
          <w:sz w:val="28"/>
          <w:szCs w:val="28"/>
        </w:rPr>
      </w:pPr>
    </w:p>
    <w:p w14:paraId="006D4C80" w14:textId="77777777" w:rsidR="009B1336" w:rsidRDefault="009B1336" w:rsidP="009B133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7C1C6A44" w14:textId="77777777" w:rsidR="009B1336" w:rsidRDefault="009B1336" w:rsidP="009B13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массивами разных размерностей</w:t>
      </w:r>
    </w:p>
    <w:p w14:paraId="6925B381" w14:textId="77777777" w:rsidR="009B1336" w:rsidRDefault="009B1336" w:rsidP="009B13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Понимать и разбираться в выборе размерности массива </w:t>
      </w:r>
    </w:p>
    <w:p w14:paraId="66644A88" w14:textId="77777777" w:rsidR="009B1336" w:rsidRDefault="009B1336" w:rsidP="009B13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Использовать индексы и циклы для получения, записи и анализа значений, хранящихся в многомерных массивах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581AA712" w14:textId="77777777" w:rsidR="009B1336" w:rsidRDefault="009B1336" w:rsidP="009B1336">
      <w:pPr>
        <w:jc w:val="center"/>
        <w:rPr>
          <w:b/>
          <w:sz w:val="28"/>
          <w:szCs w:val="28"/>
        </w:rPr>
      </w:pPr>
    </w:p>
    <w:p w14:paraId="1188526E" w14:textId="77777777" w:rsidR="009B1336" w:rsidRDefault="009B1336" w:rsidP="009B133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9050" distB="19050" distL="19050" distR="19050" wp14:anchorId="4C2D50A8" wp14:editId="017C2CE7">
            <wp:extent cx="6152515" cy="4292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F0739" w14:textId="77777777" w:rsidR="009B1336" w:rsidRDefault="009B1336" w:rsidP="009B1336">
      <w:pPr>
        <w:rPr>
          <w:b/>
          <w:sz w:val="28"/>
          <w:szCs w:val="28"/>
        </w:rPr>
      </w:pPr>
    </w:p>
    <w:p w14:paraId="6254F790" w14:textId="77777777" w:rsidR="009B1336" w:rsidRDefault="009B1336" w:rsidP="009B1336">
      <w:pPr>
        <w:rPr>
          <w:b/>
          <w:sz w:val="28"/>
          <w:szCs w:val="28"/>
        </w:rPr>
      </w:pPr>
    </w:p>
    <w:p w14:paraId="70AA31B1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Многомерные массивы </w:t>
      </w:r>
    </w:p>
    <w:p w14:paraId="4C414019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44CF07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Многомерный массив хранит один или более массивов. </w:t>
      </w:r>
    </w:p>
    <w:p w14:paraId="30C7387A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Таким образом мы создали двумерный массив целых чисел 3x4</w:t>
      </w:r>
    </w:p>
    <w:p w14:paraId="65CE80C0" w14:textId="77777777" w:rsidR="009B1336" w:rsidRDefault="009B1336" w:rsidP="009B1336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13D354AA" wp14:editId="2D63C0D2">
            <wp:extent cx="2737500" cy="4460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7500" cy="44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E3D30" w14:textId="77777777" w:rsidR="009B1336" w:rsidRDefault="009B1336" w:rsidP="009B1336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Представляйте этот массив как таблицу, состоящую из 3 строк и 4 столбцов.</w:t>
      </w:r>
      <w:r>
        <w:rPr>
          <w:noProof/>
          <w:sz w:val="28"/>
          <w:szCs w:val="28"/>
        </w:rPr>
        <w:lastRenderedPageBreak/>
        <w:drawing>
          <wp:inline distT="19050" distB="19050" distL="19050" distR="19050" wp14:anchorId="66E90D12" wp14:editId="15A74664">
            <wp:extent cx="4998949" cy="2320679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949" cy="2320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E2272" w14:textId="77777777" w:rsidR="009B1336" w:rsidRDefault="009B1336" w:rsidP="009B1336">
      <w:pPr>
        <w:ind w:left="720" w:firstLine="720"/>
        <w:jc w:val="center"/>
        <w:rPr>
          <w:b/>
          <w:sz w:val="28"/>
          <w:szCs w:val="28"/>
        </w:rPr>
      </w:pPr>
    </w:p>
    <w:p w14:paraId="60AC383E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Двумерные массивы </w:t>
      </w:r>
    </w:p>
    <w:p w14:paraId="49F691A4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33E28BB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Многомерные массивы могут быть инициализированы с использованием заключения значений внутри специальных скобок для каждой строки.  </w:t>
      </w:r>
    </w:p>
    <w:p w14:paraId="52AD53D7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Далее следует массив из трёх строк и 3 столбцов:</w:t>
      </w:r>
    </w:p>
    <w:p w14:paraId="5E764B00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</w:p>
    <w:p w14:paraId="7B282E6A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 также можете использовать такую же инициализацию в одной строке.</w:t>
      </w:r>
    </w:p>
    <w:p w14:paraId="4F899C88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6D46E957" w14:textId="77777777" w:rsidR="009B1336" w:rsidRDefault="009B1336" w:rsidP="009B1336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Многомерные массивы</w:t>
      </w:r>
    </w:p>
    <w:p w14:paraId="5472A9F0" w14:textId="77777777" w:rsidR="009B1336" w:rsidRDefault="009B1336" w:rsidP="009B1336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4DEE356D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Можно ли создать трёхмерный массив, четырёхмерный, пятимерный … n-мерный массив?</w:t>
      </w:r>
    </w:p>
    <w:p w14:paraId="46847D40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</w:p>
    <w:p w14:paraId="63C5D43E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Здесь главное рассказать ученикам о применении таких структур на практике.</w:t>
      </w:r>
    </w:p>
    <w:p w14:paraId="376C401E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</w:p>
    <w:p w14:paraId="4EE48076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9050" distB="19050" distL="19050" distR="19050" wp14:anchorId="4D443A34" wp14:editId="4D79A87E">
            <wp:extent cx="4355600" cy="3701883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600" cy="3701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1063C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19050" distB="19050" distL="19050" distR="19050" wp14:anchorId="4F41CE2D" wp14:editId="2A8F7D79">
            <wp:extent cx="3465969" cy="471584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969" cy="4715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8FDB2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приведенном выше примере объявлен трехмерный массив строк. Как мы </w:t>
      </w:r>
      <w:r>
        <w:rPr>
          <w:sz w:val="28"/>
          <w:szCs w:val="28"/>
        </w:rPr>
        <w:lastRenderedPageBreak/>
        <w:t>делали ранее, можно использовать номера индексов для доступа и модификации элементов.</w:t>
      </w:r>
    </w:p>
    <w:p w14:paraId="0B295D99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4CF87872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5DCD5EBA" wp14:editId="2AB7E242">
            <wp:extent cx="4953000" cy="4381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17A4A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10B2B91F" w14:textId="33748186" w:rsidR="00E43146" w:rsidRDefault="00E43146">
      <w:pPr>
        <w:jc w:val="center"/>
        <w:rPr>
          <w:b/>
          <w:sz w:val="28"/>
          <w:szCs w:val="28"/>
        </w:rPr>
      </w:pPr>
    </w:p>
    <w:p w14:paraId="1799D26A" w14:textId="0329F318" w:rsidR="00E43146" w:rsidRDefault="00E43146">
      <w:pPr>
        <w:jc w:val="center"/>
        <w:rPr>
          <w:b/>
          <w:sz w:val="28"/>
          <w:szCs w:val="28"/>
        </w:rPr>
      </w:pPr>
    </w:p>
    <w:p w14:paraId="7B5F973D" w14:textId="1D39EFDB" w:rsidR="00E43146" w:rsidRDefault="00E43146">
      <w:pPr>
        <w:jc w:val="center"/>
        <w:rPr>
          <w:b/>
          <w:sz w:val="28"/>
          <w:szCs w:val="28"/>
        </w:rPr>
      </w:pPr>
    </w:p>
    <w:p w14:paraId="52B3764E" w14:textId="49CE6EB2" w:rsidR="00E43146" w:rsidRDefault="00E43146">
      <w:pPr>
        <w:jc w:val="center"/>
        <w:rPr>
          <w:b/>
          <w:sz w:val="28"/>
          <w:szCs w:val="28"/>
        </w:rPr>
      </w:pPr>
    </w:p>
    <w:p w14:paraId="0F796CC5" w14:textId="404E8DB2" w:rsidR="00E43146" w:rsidRDefault="00E43146">
      <w:pPr>
        <w:jc w:val="center"/>
        <w:rPr>
          <w:b/>
          <w:sz w:val="28"/>
          <w:szCs w:val="28"/>
        </w:rPr>
      </w:pPr>
    </w:p>
    <w:p w14:paraId="209EAE1F" w14:textId="028AA78B" w:rsidR="00E43146" w:rsidRDefault="00E43146">
      <w:pPr>
        <w:jc w:val="center"/>
        <w:rPr>
          <w:b/>
          <w:sz w:val="28"/>
          <w:szCs w:val="28"/>
        </w:rPr>
      </w:pPr>
    </w:p>
    <w:p w14:paraId="1C4A2F87" w14:textId="650E1214" w:rsidR="00E43146" w:rsidRDefault="00E43146">
      <w:pPr>
        <w:jc w:val="center"/>
        <w:rPr>
          <w:b/>
          <w:sz w:val="28"/>
          <w:szCs w:val="28"/>
        </w:rPr>
      </w:pPr>
    </w:p>
    <w:p w14:paraId="67D87768" w14:textId="7669D16E" w:rsidR="00E43146" w:rsidRDefault="00E43146">
      <w:pPr>
        <w:jc w:val="center"/>
        <w:rPr>
          <w:b/>
          <w:sz w:val="28"/>
          <w:szCs w:val="28"/>
        </w:rPr>
      </w:pPr>
    </w:p>
    <w:p w14:paraId="54946471" w14:textId="5BDE2A13" w:rsidR="00E43146" w:rsidRDefault="00E43146">
      <w:pPr>
        <w:jc w:val="center"/>
        <w:rPr>
          <w:b/>
          <w:sz w:val="28"/>
          <w:szCs w:val="28"/>
        </w:rPr>
      </w:pPr>
    </w:p>
    <w:p w14:paraId="750111BC" w14:textId="45125CA5" w:rsidR="00E43146" w:rsidRDefault="00E43146">
      <w:pPr>
        <w:jc w:val="center"/>
        <w:rPr>
          <w:b/>
          <w:sz w:val="28"/>
          <w:szCs w:val="28"/>
        </w:rPr>
      </w:pPr>
    </w:p>
    <w:p w14:paraId="6C790FD0" w14:textId="7B6091A6" w:rsidR="00E43146" w:rsidRDefault="00E43146">
      <w:pPr>
        <w:jc w:val="center"/>
        <w:rPr>
          <w:b/>
          <w:sz w:val="28"/>
          <w:szCs w:val="28"/>
        </w:rPr>
      </w:pPr>
    </w:p>
    <w:p w14:paraId="42C08D82" w14:textId="700185F9" w:rsidR="00E43146" w:rsidRDefault="00E43146">
      <w:pPr>
        <w:jc w:val="center"/>
        <w:rPr>
          <w:b/>
          <w:sz w:val="28"/>
          <w:szCs w:val="28"/>
        </w:rPr>
      </w:pPr>
    </w:p>
    <w:p w14:paraId="057D81D2" w14:textId="77777777" w:rsidR="00E43146" w:rsidRDefault="00E43146">
      <w:pPr>
        <w:jc w:val="center"/>
        <w:rPr>
          <w:b/>
          <w:sz w:val="36"/>
          <w:szCs w:val="36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796C364B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476BC665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0CA6E0F1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минимальный элемент в массиве.</w:t>
      </w:r>
    </w:p>
    <w:p w14:paraId="791045A1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004C27A8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максимальный элемент в массиве.</w:t>
      </w:r>
    </w:p>
    <w:p w14:paraId="0499F662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218DB05F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сумму минимального и максимального значения в массиве.</w:t>
      </w:r>
    </w:p>
    <w:p w14:paraId="53B3F926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3A6A0926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*Пользователь добавляет элементы массива из стандартного потока</w:t>
      </w:r>
    </w:p>
    <w:p w14:paraId="10EDCCFA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0DDD41F4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7C37EAC7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</w:p>
    <w:p w14:paraId="0836DCE4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</w:p>
    <w:p w14:paraId="3BC4CF66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</w:p>
    <w:p w14:paraId="08555B38" w14:textId="77777777" w:rsidR="009B1336" w:rsidRDefault="009B1336" w:rsidP="009B1336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4D991AAE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</w:p>
    <w:p w14:paraId="05A16CEA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сумму (n) элементов последовательности натуральных чисел, где n- число, введённое пользователем</w:t>
      </w:r>
    </w:p>
    <w:p w14:paraId="1CDC0F79" w14:textId="77777777" w:rsidR="009B1336" w:rsidRDefault="009B1336" w:rsidP="009B1336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(1, 2, 3, 4, 5, </w:t>
      </w:r>
      <w:proofErr w:type="gramStart"/>
      <w:r>
        <w:rPr>
          <w:sz w:val="28"/>
          <w:szCs w:val="28"/>
        </w:rPr>
        <w:t>… ,</w:t>
      </w:r>
      <w:proofErr w:type="gramEnd"/>
      <w:r>
        <w:rPr>
          <w:sz w:val="28"/>
          <w:szCs w:val="28"/>
        </w:rPr>
        <w:t xml:space="preserve"> n)</w:t>
      </w:r>
    </w:p>
    <w:p w14:paraId="414A4CDB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73345D" w14:textId="77777777" w:rsidR="009B1336" w:rsidRDefault="009B1336" w:rsidP="009B1336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Записывая значения последовательности в массив</w:t>
      </w: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4"/>
      <w:footerReference w:type="default" r:id="rId15"/>
      <w:headerReference w:type="first" r:id="rId16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C7F8A" w14:textId="77777777" w:rsidR="00DF1512" w:rsidRDefault="00DF1512">
      <w:pPr>
        <w:spacing w:line="240" w:lineRule="auto"/>
      </w:pPr>
      <w:r>
        <w:separator/>
      </w:r>
    </w:p>
  </w:endnote>
  <w:endnote w:type="continuationSeparator" w:id="0">
    <w:p w14:paraId="2C297140" w14:textId="77777777" w:rsidR="00DF1512" w:rsidRDefault="00DF1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FA079" w14:textId="77777777" w:rsidR="00DF1512" w:rsidRDefault="00DF1512">
      <w:pPr>
        <w:spacing w:line="240" w:lineRule="auto"/>
      </w:pPr>
      <w:r>
        <w:separator/>
      </w:r>
    </w:p>
  </w:footnote>
  <w:footnote w:type="continuationSeparator" w:id="0">
    <w:p w14:paraId="17A8C8EA" w14:textId="77777777" w:rsidR="00DF1512" w:rsidRDefault="00DF15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9B1336"/>
    <w:rsid w:val="00A90618"/>
    <w:rsid w:val="00BC2C97"/>
    <w:rsid w:val="00DF1512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2020-04-30T10:08:00Z</dcterms:modified>
</cp:coreProperties>
</file>