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A1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A1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A1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A1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A10E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274B5334" w:rsidR="00A90618" w:rsidRDefault="005549CE" w:rsidP="005549CE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  <w:lang w:val="en-US"/>
        </w:rPr>
        <w:t>Word</w:t>
      </w:r>
      <w:r w:rsidRPr="005549CE">
        <w:rPr>
          <w:rFonts w:ascii="Calibri" w:hAnsi="Calibri"/>
          <w:b w:val="0"/>
          <w:sz w:val="20"/>
          <w:szCs w:val="20"/>
        </w:rPr>
        <w:t xml:space="preserve"> </w:t>
      </w:r>
      <w:r>
        <w:rPr>
          <w:rFonts w:ascii="Calibri" w:hAnsi="Calibri"/>
          <w:b w:val="0"/>
          <w:sz w:val="20"/>
          <w:szCs w:val="20"/>
          <w:lang w:val="en-US"/>
        </w:rPr>
        <w:t>Jumble</w:t>
      </w:r>
      <w:r w:rsidRPr="005549CE">
        <w:rPr>
          <w:rFonts w:ascii="Calibri" w:hAnsi="Calibri"/>
          <w:b w:val="0"/>
          <w:sz w:val="20"/>
          <w:szCs w:val="20"/>
        </w:rPr>
        <w:t>.</w:t>
      </w:r>
    </w:p>
    <w:p w14:paraId="0FC3C4FD" w14:textId="77777777" w:rsidR="005549CE" w:rsidRPr="005549CE" w:rsidRDefault="005549CE" w:rsidP="005549CE"/>
    <w:p w14:paraId="07767219" w14:textId="77777777" w:rsidR="005549CE" w:rsidRDefault="005549CE" w:rsidP="005549CE">
      <w:pPr>
        <w:rPr>
          <w:rFonts w:ascii="Calibri" w:hAnsi="Calibri"/>
          <w:b/>
          <w:color w:val="auto"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6603EC84" w14:textId="77777777" w:rsidR="005549CE" w:rsidRDefault="005549CE" w:rsidP="005549CE">
      <w:pPr>
        <w:numPr>
          <w:ilvl w:val="0"/>
          <w:numId w:val="4"/>
        </w:numP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одним из кассовых типов игр</w:t>
      </w:r>
    </w:p>
    <w:p w14:paraId="3F957013" w14:textId="77777777" w:rsidR="005549CE" w:rsidRDefault="005549CE" w:rsidP="005549CE">
      <w:pPr>
        <w:numPr>
          <w:ilvl w:val="0"/>
          <w:numId w:val="4"/>
        </w:numPr>
        <w:spacing w:after="160"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полученные знания для создания игры по предварительным данным</w:t>
      </w:r>
    </w:p>
    <w:p w14:paraId="62F966DC" w14:textId="77777777" w:rsidR="005549CE" w:rsidRDefault="005549CE" w:rsidP="005549CE">
      <w:pPr>
        <w:numPr>
          <w:ilvl w:val="0"/>
          <w:numId w:val="4"/>
        </w:numPr>
        <w:spacing w:after="160"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Рассмотреть алгоритм «перемешивания» букв в словах</w:t>
      </w:r>
    </w:p>
    <w:p w14:paraId="14EBFD96" w14:textId="77777777" w:rsidR="005549CE" w:rsidRDefault="005549CE" w:rsidP="005549CE">
      <w:pPr>
        <w:rPr>
          <w:b/>
          <w:color w:val="auto"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3C6C1A0A" w14:textId="77777777" w:rsidR="005549CE" w:rsidRDefault="005549CE" w:rsidP="005549CE">
      <w:pPr>
        <w:numPr>
          <w:ilvl w:val="0"/>
          <w:numId w:val="5"/>
        </w:numP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перемешать буквы в словах в С++, используя объект-строку</w:t>
      </w:r>
    </w:p>
    <w:p w14:paraId="1A2FD477" w14:textId="77777777" w:rsidR="005549CE" w:rsidRDefault="005549CE" w:rsidP="005549CE">
      <w:pPr>
        <w:rPr>
          <w:color w:val="auto"/>
          <w:sz w:val="28"/>
          <w:szCs w:val="28"/>
        </w:rPr>
      </w:pPr>
    </w:p>
    <w:p w14:paraId="37F6A31C" w14:textId="77777777" w:rsidR="005549CE" w:rsidRDefault="005549CE" w:rsidP="005549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0BDC46C3" w14:textId="77777777" w:rsidR="005549CE" w:rsidRDefault="005549CE" w:rsidP="005549CE">
      <w:pPr>
        <w:numPr>
          <w:ilvl w:val="0"/>
          <w:numId w:val="6"/>
        </w:numP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объектами-строками</w:t>
      </w:r>
    </w:p>
    <w:p w14:paraId="1C93554C" w14:textId="77777777" w:rsidR="005549CE" w:rsidRDefault="005549CE" w:rsidP="005549CE">
      <w:pPr>
        <w:numPr>
          <w:ilvl w:val="0"/>
          <w:numId w:val="6"/>
        </w:numPr>
        <w:spacing w:after="160"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Использовать цикл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для работы алгоритма «сортировки» и «перемешивания» букв в строке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C67A6C3" w14:textId="746DE339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 w:rsidR="005549CE">
        <w:rPr>
          <w:b/>
          <w:sz w:val="36"/>
          <w:szCs w:val="36"/>
        </w:rPr>
        <w:t>П</w:t>
      </w:r>
      <w:r>
        <w:rPr>
          <w:b/>
          <w:sz w:val="36"/>
          <w:szCs w:val="36"/>
        </w:rPr>
        <w:t>рактическая часть</w:t>
      </w:r>
    </w:p>
    <w:p w14:paraId="798EBD1F" w14:textId="77777777" w:rsidR="005549CE" w:rsidRDefault="005549CE" w:rsidP="005549CE">
      <w:pPr>
        <w:jc w:val="center"/>
        <w:rPr>
          <w:rFonts w:ascii="Calibri" w:hAnsi="Calibri"/>
          <w:bCs/>
          <w:color w:val="auto"/>
          <w:sz w:val="28"/>
          <w:szCs w:val="28"/>
        </w:rPr>
      </w:pPr>
      <w:r>
        <w:rPr>
          <w:bCs/>
          <w:sz w:val="28"/>
          <w:szCs w:val="28"/>
        </w:rPr>
        <w:t>«</w:t>
      </w:r>
      <w:proofErr w:type="spellStart"/>
      <w:r>
        <w:rPr>
          <w:bCs/>
          <w:sz w:val="28"/>
          <w:szCs w:val="28"/>
        </w:rPr>
        <w:t>Словомеска</w:t>
      </w:r>
      <w:proofErr w:type="spellEnd"/>
      <w:r>
        <w:rPr>
          <w:bCs/>
          <w:sz w:val="28"/>
          <w:szCs w:val="28"/>
        </w:rPr>
        <w:t>» (</w:t>
      </w:r>
      <w:proofErr w:type="spellStart"/>
      <w:r>
        <w:rPr>
          <w:bCs/>
          <w:sz w:val="28"/>
          <w:szCs w:val="28"/>
        </w:rPr>
        <w:t>Word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Ju</w:t>
      </w:r>
      <w:proofErr w:type="spellEnd"/>
      <w:r>
        <w:rPr>
          <w:bCs/>
          <w:sz w:val="28"/>
          <w:szCs w:val="28"/>
          <w:lang w:val="en-US"/>
        </w:rPr>
        <w:t>mb</w:t>
      </w:r>
      <w:proofErr w:type="spellStart"/>
      <w:r>
        <w:rPr>
          <w:bCs/>
          <w:sz w:val="28"/>
          <w:szCs w:val="28"/>
        </w:rPr>
        <w:t>le</w:t>
      </w:r>
      <w:proofErr w:type="spellEnd"/>
      <w:r>
        <w:rPr>
          <w:bCs/>
          <w:sz w:val="28"/>
          <w:szCs w:val="28"/>
        </w:rPr>
        <w:t xml:space="preserve">) </w:t>
      </w:r>
      <w:proofErr w:type="gramStart"/>
      <w:r>
        <w:rPr>
          <w:bCs/>
          <w:sz w:val="28"/>
          <w:szCs w:val="28"/>
        </w:rPr>
        <w:t>- это</w:t>
      </w:r>
      <w:proofErr w:type="gramEnd"/>
      <w:r>
        <w:rPr>
          <w:bCs/>
          <w:sz w:val="28"/>
          <w:szCs w:val="28"/>
        </w:rPr>
        <w:t xml:space="preserve"> игра-головоломка, в которой компьютер загадывает слово, перемешивая его буквы в случайном порядке. Чтобы выиграть партию, пользователь должен угадать слово. Если пользователь затрудняется, то может запросить у программы подсказку.</w:t>
      </w:r>
    </w:p>
    <w:p w14:paraId="73FA5894" w14:textId="77777777" w:rsidR="005549CE" w:rsidRDefault="005549CE" w:rsidP="005549CE">
      <w:pPr>
        <w:jc w:val="center"/>
        <w:rPr>
          <w:bCs/>
          <w:sz w:val="28"/>
          <w:szCs w:val="28"/>
        </w:rPr>
      </w:pPr>
    </w:p>
    <w:p w14:paraId="66250B97" w14:textId="77777777" w:rsidR="005549CE" w:rsidRDefault="005549CE" w:rsidP="005549CE">
      <w:pPr>
        <w:rPr>
          <w:sz w:val="28"/>
          <w:szCs w:val="28"/>
        </w:rPr>
      </w:pPr>
      <w:r>
        <w:rPr>
          <w:sz w:val="28"/>
          <w:szCs w:val="28"/>
        </w:rPr>
        <w:t xml:space="preserve">Хотя головоломки обычно не попадают в число топовых игр, крупнейшие компании продолжают их выпускать. Почему? Оказывается, это выгодно. Головоломки не тянут на игровой блокбастер, но стабильно пользуются тросом. Многие геймеры (как играющие эпизодически, так и самые завзятые) не могут оторваться от таинства качественно сработанной головоломки. При этом разработка головоломок обходится гораздо дешевле, чем программирование крупнома01Jтабных игр, для чего требуется нанимать целые команды специалистов и тратить не один год. </w:t>
      </w:r>
    </w:p>
    <w:p w14:paraId="363A9A5D" w14:textId="77777777" w:rsidR="005549CE" w:rsidRDefault="005549CE" w:rsidP="005549CE">
      <w:pPr>
        <w:rPr>
          <w:sz w:val="28"/>
          <w:szCs w:val="28"/>
        </w:rPr>
      </w:pPr>
    </w:p>
    <w:p w14:paraId="0140BAF4" w14:textId="2DEE6958" w:rsidR="005549CE" w:rsidRDefault="005549CE" w:rsidP="005549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8118DF" wp14:editId="08869428">
            <wp:extent cx="5280660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DBF6" w14:textId="77777777" w:rsidR="005549CE" w:rsidRDefault="005549CE" w:rsidP="005549CE">
      <w:pPr>
        <w:rPr>
          <w:sz w:val="28"/>
          <w:szCs w:val="28"/>
        </w:rPr>
      </w:pPr>
    </w:p>
    <w:p w14:paraId="5813447C" w14:textId="322EE079" w:rsidR="005549CE" w:rsidRDefault="005549CE" w:rsidP="005549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A41834" wp14:editId="201DCC2F">
            <wp:extent cx="5509260" cy="491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1F66" w14:textId="6B11B478" w:rsidR="005549CE" w:rsidRDefault="005549CE" w:rsidP="005549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74150AB" wp14:editId="24DA7044">
            <wp:extent cx="4732020" cy="4061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8630" w14:textId="5832FA3E" w:rsidR="005549CE" w:rsidRDefault="005549CE" w:rsidP="005549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C0786E" wp14:editId="56F03520">
            <wp:extent cx="5795010" cy="1233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5D8D24E" wp14:editId="43A89507">
            <wp:extent cx="5795010" cy="2901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BC46" w14:textId="6B8DA5FB" w:rsidR="005549CE" w:rsidRDefault="005549CE" w:rsidP="005549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A08B29B" wp14:editId="60B06E8B">
            <wp:extent cx="5795010" cy="1974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A54A" w14:textId="3A5F2CBF" w:rsidR="005549CE" w:rsidRDefault="005549CE" w:rsidP="005549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B8CDF5" wp14:editId="3AAA828D">
            <wp:extent cx="5795010" cy="164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FC3F" w14:textId="239B6176" w:rsidR="005549CE" w:rsidRDefault="005549CE" w:rsidP="005549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C20E30" wp14:editId="401C9560">
            <wp:extent cx="5795010" cy="3655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DA2D" w14:textId="77777777" w:rsidR="005549CE" w:rsidRDefault="005549CE" w:rsidP="005549CE">
      <w:pPr>
        <w:jc w:val="center"/>
        <w:rPr>
          <w:b/>
          <w:sz w:val="28"/>
          <w:szCs w:val="28"/>
        </w:rPr>
      </w:pPr>
    </w:p>
    <w:p w14:paraId="5DAFA94B" w14:textId="0EB049E2" w:rsidR="005549CE" w:rsidRDefault="005549CE" w:rsidP="005549C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5A72DA5" wp14:editId="4A1B26E7">
            <wp:extent cx="5795010" cy="2456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7DE2" w14:textId="77777777" w:rsidR="005549CE" w:rsidRDefault="005549CE" w:rsidP="005549CE">
      <w:pPr>
        <w:rPr>
          <w:sz w:val="28"/>
          <w:szCs w:val="28"/>
        </w:rPr>
      </w:pPr>
    </w:p>
    <w:p w14:paraId="5C30268F" w14:textId="77777777" w:rsidR="005549CE" w:rsidRDefault="005549CE" w:rsidP="005549CE">
      <w:pPr>
        <w:rPr>
          <w:sz w:val="28"/>
          <w:szCs w:val="28"/>
        </w:rPr>
      </w:pPr>
    </w:p>
    <w:p w14:paraId="3E442586" w14:textId="77777777" w:rsidR="005549CE" w:rsidRDefault="005549CE" w:rsidP="005549CE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57605CE5" w14:textId="77777777" w:rsidR="005549CE" w:rsidRDefault="005549CE" w:rsidP="005549CE">
      <w:pPr>
        <w:rPr>
          <w:sz w:val="28"/>
          <w:szCs w:val="28"/>
        </w:rPr>
      </w:pPr>
    </w:p>
    <w:p w14:paraId="36B2F446" w14:textId="77777777" w:rsidR="005549CE" w:rsidRDefault="005549CE">
      <w:pPr>
        <w:jc w:val="center"/>
        <w:rPr>
          <w:b/>
          <w:sz w:val="36"/>
          <w:szCs w:val="36"/>
        </w:rPr>
      </w:pP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7"/>
      <w:footerReference w:type="default" r:id="rId18"/>
      <w:headerReference w:type="first" r:id="rId19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FCCCD" w14:textId="77777777" w:rsidR="00A10E55" w:rsidRDefault="00A10E55">
      <w:pPr>
        <w:spacing w:line="240" w:lineRule="auto"/>
      </w:pPr>
      <w:r>
        <w:separator/>
      </w:r>
    </w:p>
  </w:endnote>
  <w:endnote w:type="continuationSeparator" w:id="0">
    <w:p w14:paraId="07E34405" w14:textId="77777777" w:rsidR="00A10E55" w:rsidRDefault="00A10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15190" w14:textId="77777777" w:rsidR="00A10E55" w:rsidRDefault="00A10E55">
      <w:pPr>
        <w:spacing w:line="240" w:lineRule="auto"/>
      </w:pPr>
      <w:r>
        <w:separator/>
      </w:r>
    </w:p>
  </w:footnote>
  <w:footnote w:type="continuationSeparator" w:id="0">
    <w:p w14:paraId="0B1B2776" w14:textId="77777777" w:rsidR="00A10E55" w:rsidRDefault="00A10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5549CE"/>
    <w:rsid w:val="00606313"/>
    <w:rsid w:val="00A10E55"/>
    <w:rsid w:val="00A90618"/>
    <w:rsid w:val="00BC2C97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2020-04-30T10:23:00Z</dcterms:modified>
</cp:coreProperties>
</file>