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E9D7" w14:textId="5DB6C063" w:rsidR="00E1214E" w:rsidRDefault="005711F2" w:rsidP="005711F2">
      <w:pPr>
        <w:pStyle w:val="NoSpacing1"/>
        <w:contextualSpacing/>
        <w:rPr>
          <w:rFonts w:ascii="Tenorite" w:hAnsi="Tenorite" w:cstheme="minorHAnsi"/>
          <w:b/>
          <w:sz w:val="28"/>
          <w:szCs w:val="28"/>
        </w:rPr>
      </w:pPr>
      <w:r>
        <w:rPr>
          <w:rFonts w:ascii="Tenorite" w:hAnsi="Tenorite" w:cstheme="minorHAnsi"/>
          <w:b/>
          <w:sz w:val="28"/>
          <w:szCs w:val="28"/>
        </w:rPr>
        <w:t>KOTESH RAVULA</w:t>
      </w:r>
    </w:p>
    <w:p w14:paraId="687180AD" w14:textId="4BD5E75B" w:rsidR="00D14FDC" w:rsidRPr="00A67C3E" w:rsidRDefault="00E1214E" w:rsidP="005711F2">
      <w:pPr>
        <w:pStyle w:val="NoSpacing1"/>
        <w:contextualSpacing/>
        <w:rPr>
          <w:rFonts w:ascii="Tenorite" w:hAnsi="Tenorite" w:cstheme="minorHAnsi"/>
          <w:b/>
          <w:sz w:val="22"/>
          <w:szCs w:val="22"/>
        </w:rPr>
      </w:pPr>
      <w:r w:rsidRPr="00A67C3E">
        <w:rPr>
          <w:rFonts w:ascii="Tenorite" w:hAnsi="Tenorite" w:cstheme="minorHAnsi"/>
          <w:b/>
          <w:sz w:val="22"/>
          <w:szCs w:val="22"/>
        </w:rPr>
        <w:t>S</w:t>
      </w:r>
      <w:r w:rsidR="005711F2">
        <w:rPr>
          <w:rFonts w:ascii="Tenorite" w:hAnsi="Tenorite" w:cstheme="minorHAnsi"/>
          <w:b/>
          <w:sz w:val="22"/>
          <w:szCs w:val="22"/>
        </w:rPr>
        <w:t>enior .</w:t>
      </w:r>
      <w:r w:rsidRPr="00A67C3E">
        <w:rPr>
          <w:rFonts w:ascii="Tenorite" w:hAnsi="Tenorite" w:cstheme="minorHAnsi"/>
          <w:b/>
          <w:sz w:val="22"/>
          <w:szCs w:val="22"/>
        </w:rPr>
        <w:t>Net Full Stack Developer</w:t>
      </w:r>
    </w:p>
    <w:p w14:paraId="0AAB2CA9" w14:textId="2AC7D267" w:rsidR="00D14FDC" w:rsidRPr="00A67C3E" w:rsidRDefault="00E1214E" w:rsidP="005711F2">
      <w:pPr>
        <w:pStyle w:val="NoSpacing1"/>
        <w:contextualSpacing/>
        <w:rPr>
          <w:rFonts w:ascii="Tenorite" w:hAnsi="Tenorite" w:cstheme="minorHAnsi"/>
        </w:rPr>
      </w:pPr>
      <w:r w:rsidRPr="00A67C3E">
        <w:rPr>
          <w:rFonts w:ascii="Tenorite" w:hAnsi="Tenorite" w:cstheme="minorHAnsi"/>
          <w:b/>
        </w:rPr>
        <w:t>E-Mail</w:t>
      </w:r>
      <w:r w:rsidRPr="00A67C3E">
        <w:rPr>
          <w:rFonts w:ascii="Tenorite" w:hAnsi="Tenorite" w:cstheme="minorHAnsi"/>
        </w:rPr>
        <w:t>:</w:t>
      </w:r>
      <w:r w:rsidR="00901A10">
        <w:rPr>
          <w:rFonts w:ascii="Tenorite" w:hAnsi="Tenorite" w:cstheme="minorHAnsi"/>
        </w:rPr>
        <w:t xml:space="preserve"> </w:t>
      </w:r>
      <w:hyperlink r:id="rId5" w:history="1">
        <w:r w:rsidR="00D14FDC" w:rsidRPr="00781CED">
          <w:rPr>
            <w:rStyle w:val="Hyperlink"/>
            <w:rFonts w:ascii="Tenorite" w:hAnsi="Tenorite" w:cstheme="minorHAnsi"/>
          </w:rPr>
          <w:t>koteshravulacloud@gmail.com</w:t>
        </w:r>
      </w:hyperlink>
    </w:p>
    <w:p w14:paraId="353099DC" w14:textId="59A1667A" w:rsidR="00E1214E" w:rsidRDefault="00E1214E" w:rsidP="005711F2">
      <w:pPr>
        <w:pStyle w:val="NoSpacing1"/>
        <w:pBdr>
          <w:bottom w:val="single" w:sz="18" w:space="1" w:color="auto"/>
        </w:pBdr>
        <w:contextualSpacing/>
        <w:rPr>
          <w:rFonts w:ascii="Tenorite" w:hAnsi="Tenorite" w:cstheme="minorHAnsi"/>
        </w:rPr>
      </w:pPr>
      <w:r w:rsidRPr="00A67C3E">
        <w:rPr>
          <w:rFonts w:ascii="Tenorite" w:hAnsi="Tenorite" w:cstheme="minorHAnsi"/>
          <w:b/>
        </w:rPr>
        <w:t>Phone</w:t>
      </w:r>
      <w:r w:rsidRPr="00A67C3E">
        <w:rPr>
          <w:rFonts w:ascii="Tenorite" w:hAnsi="Tenorite" w:cstheme="minorHAnsi"/>
        </w:rPr>
        <w:t xml:space="preserve">: +1 </w:t>
      </w:r>
      <w:r w:rsidR="00F26682">
        <w:rPr>
          <w:rFonts w:ascii="Tenorite" w:hAnsi="Tenorite" w:cstheme="minorHAnsi"/>
        </w:rPr>
        <w:t>9</w:t>
      </w:r>
      <w:r w:rsidR="00901A10">
        <w:rPr>
          <w:rFonts w:ascii="Tenorite" w:hAnsi="Tenorite" w:cstheme="minorHAnsi"/>
        </w:rPr>
        <w:t>809829802</w:t>
      </w:r>
    </w:p>
    <w:p w14:paraId="248B54C8" w14:textId="77777777" w:rsidR="00E1214E" w:rsidRPr="00A67C3E" w:rsidRDefault="00E1214E" w:rsidP="00EE7C7D">
      <w:pPr>
        <w:pStyle w:val="NoSpacing1"/>
        <w:spacing w:line="276" w:lineRule="auto"/>
        <w:rPr>
          <w:rFonts w:ascii="Tenorite" w:eastAsia="SimSun" w:hAnsi="Tenorite" w:cstheme="minorHAnsi"/>
          <w:b/>
          <w:bCs/>
          <w:u w:val="single"/>
          <w:lang w:eastAsia="zh-CN" w:bidi="hi-IN"/>
        </w:rPr>
      </w:pPr>
      <w:r w:rsidRPr="00A67C3E">
        <w:rPr>
          <w:rFonts w:ascii="Tenorite" w:eastAsia="SimSun" w:hAnsi="Tenorite" w:cstheme="minorHAnsi"/>
          <w:b/>
          <w:bCs/>
          <w:u w:val="single"/>
          <w:lang w:eastAsia="zh-CN" w:bidi="hi-IN"/>
        </w:rPr>
        <w:t>PROFESSIONAL SUMMARY</w:t>
      </w:r>
    </w:p>
    <w:p w14:paraId="3C22AA58" w14:textId="77777777" w:rsidR="00592378" w:rsidRDefault="00870AA9" w:rsidP="00870AA9">
      <w:pPr>
        <w:pStyle w:val="ListParagraph"/>
        <w:numPr>
          <w:ilvl w:val="0"/>
          <w:numId w:val="14"/>
        </w:numPr>
        <w:spacing w:after="100" w:afterAutospacing="1" w:line="240" w:lineRule="auto"/>
        <w:jc w:val="both"/>
        <w:rPr>
          <w:rFonts w:ascii="Tenorite" w:eastAsia="Times New Roman" w:hAnsi="Tenorite" w:cs="Times New Roman"/>
          <w:sz w:val="20"/>
          <w:szCs w:val="20"/>
        </w:rPr>
      </w:pPr>
      <w:r w:rsidRPr="0055707B">
        <w:rPr>
          <w:rFonts w:ascii="Tenorite" w:eastAsia="Times New Roman" w:hAnsi="Tenorite" w:cs="Times New Roman"/>
          <w:sz w:val="20"/>
          <w:szCs w:val="20"/>
        </w:rPr>
        <w:t xml:space="preserve">As a .NET Full Stack Developer with over 10+ years of hands-on experience in designing, developing, and deploying scalable web applications and enterprise solutions using Microsoft technologies. </w:t>
      </w:r>
    </w:p>
    <w:p w14:paraId="66CA1EE1" w14:textId="77777777" w:rsidR="00592378" w:rsidRDefault="00870AA9" w:rsidP="00870AA9">
      <w:pPr>
        <w:pStyle w:val="ListParagraph"/>
        <w:numPr>
          <w:ilvl w:val="0"/>
          <w:numId w:val="14"/>
        </w:numPr>
        <w:spacing w:after="100" w:afterAutospacing="1" w:line="240" w:lineRule="auto"/>
        <w:jc w:val="both"/>
        <w:rPr>
          <w:rFonts w:ascii="Tenorite" w:eastAsia="Times New Roman" w:hAnsi="Tenorite" w:cs="Times New Roman"/>
          <w:sz w:val="20"/>
          <w:szCs w:val="20"/>
        </w:rPr>
      </w:pPr>
      <w:r w:rsidRPr="0055707B">
        <w:rPr>
          <w:rFonts w:ascii="Tenorite" w:eastAsia="Times New Roman" w:hAnsi="Tenorite" w:cs="Times New Roman"/>
          <w:sz w:val="20"/>
          <w:szCs w:val="20"/>
        </w:rPr>
        <w:t>Proven expertise in C#, ASP.NET Core, .NET Framework, MVC, Web API, and Entity Framework, combined with strong front-end development skills in JavaScript, TypeScript, Angular, React, HTML5, CSS3, Bootstrap, and jQuery.</w:t>
      </w:r>
    </w:p>
    <w:p w14:paraId="0B60CEC7" w14:textId="74BF37BC" w:rsidR="003B5807" w:rsidRPr="0055707B" w:rsidRDefault="00870AA9" w:rsidP="00870AA9">
      <w:pPr>
        <w:pStyle w:val="ListParagraph"/>
        <w:numPr>
          <w:ilvl w:val="0"/>
          <w:numId w:val="14"/>
        </w:numPr>
        <w:spacing w:after="100" w:afterAutospacing="1" w:line="240" w:lineRule="auto"/>
        <w:jc w:val="both"/>
        <w:rPr>
          <w:rFonts w:ascii="Tenorite" w:eastAsia="Times New Roman" w:hAnsi="Tenorite" w:cs="Times New Roman"/>
          <w:sz w:val="20"/>
          <w:szCs w:val="20"/>
        </w:rPr>
      </w:pPr>
      <w:r w:rsidRPr="0055707B">
        <w:rPr>
          <w:rFonts w:ascii="Tenorite" w:eastAsia="Times New Roman" w:hAnsi="Tenorite" w:cs="Times New Roman"/>
          <w:sz w:val="20"/>
          <w:szCs w:val="20"/>
        </w:rPr>
        <w:t xml:space="preserve">Experienced in developing RESTful APIs, integrating third-party services, and building responsive, cross-browser user interfaces </w:t>
      </w:r>
      <w:r w:rsidR="003B5807" w:rsidRPr="0055707B">
        <w:rPr>
          <w:rFonts w:ascii="Tenorite" w:eastAsia="Times New Roman" w:hAnsi="Tenorite" w:cs="Times New Roman"/>
          <w:sz w:val="20"/>
          <w:szCs w:val="20"/>
        </w:rPr>
        <w:t>Proficient in Agile and Waterfall methodologies, with a strong track record of delivering scalable, high-performance applications in industries such as Healthcare, Banking, Insurance, Networking, and IT Consulting.</w:t>
      </w:r>
    </w:p>
    <w:p w14:paraId="5C290A80" w14:textId="635A70BB" w:rsidR="00DA1F34" w:rsidRPr="0055707B" w:rsidRDefault="00DA1F34"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sz w:val="20"/>
          <w:szCs w:val="20"/>
          <w:lang w:eastAsia="en-IN"/>
        </w:rPr>
        <w:t>Expert in designing and implementing MVC Architecture, N-Tier Architecture, and Microservices Architecture, leveraging use case diagrams and architectural models for scalable, maintainable solutions.</w:t>
      </w:r>
    </w:p>
    <w:p w14:paraId="0A9FED39" w14:textId="776D0C38" w:rsidR="00E1214E" w:rsidRPr="0055707B" w:rsidRDefault="00E1214E" w:rsidP="00F55E74">
      <w:pPr>
        <w:pStyle w:val="ListParagraph"/>
        <w:widowControl w:val="0"/>
        <w:numPr>
          <w:ilvl w:val="0"/>
          <w:numId w:val="14"/>
        </w:numPr>
        <w:tabs>
          <w:tab w:val="left" w:pos="1080"/>
        </w:tabs>
        <w:autoSpaceDE w:val="0"/>
        <w:autoSpaceDN w:val="0"/>
        <w:adjustRightInd w:val="0"/>
        <w:spacing w:after="0"/>
        <w:jc w:val="both"/>
        <w:rPr>
          <w:rFonts w:ascii="Tenorite" w:hAnsi="Tenorite" w:cs="Times New Roman"/>
          <w:color w:val="000000" w:themeColor="text1"/>
          <w:sz w:val="20"/>
          <w:szCs w:val="20"/>
        </w:rPr>
      </w:pPr>
      <w:r w:rsidRPr="0055707B">
        <w:rPr>
          <w:rFonts w:ascii="Tenorite" w:hAnsi="Tenorite" w:cs="Times New Roman"/>
          <w:color w:val="000000" w:themeColor="text1"/>
          <w:sz w:val="20"/>
          <w:szCs w:val="20"/>
        </w:rPr>
        <w:t xml:space="preserve">Strong hands on the Microsoft .Net Framework3.5/4.0/4.5 developing Win Forms, Web Services, Win Services, Web Pages using ASP.Net 3.5/4.0/4.5, </w:t>
      </w:r>
      <w:r w:rsidRPr="0055707B">
        <w:rPr>
          <w:rFonts w:ascii="Tenorite" w:hAnsi="Tenorite"/>
          <w:color w:val="000000" w:themeColor="text1"/>
          <w:sz w:val="20"/>
          <w:szCs w:val="20"/>
        </w:rPr>
        <w:t xml:space="preserve">.NET Core 2.2/3.0/3.1/3.3, </w:t>
      </w:r>
      <w:r w:rsidRPr="0055707B">
        <w:rPr>
          <w:rFonts w:ascii="Tenorite" w:hAnsi="Tenorite" w:cs="Times New Roman"/>
          <w:color w:val="000000" w:themeColor="text1"/>
          <w:sz w:val="20"/>
          <w:szCs w:val="20"/>
        </w:rPr>
        <w:t xml:space="preserve">VB.Net, Visual Studio VB Script C#.Net, ADO.NET, ASP, JavaScript Query, Angular, Master pages, HTML, </w:t>
      </w:r>
      <w:r w:rsidR="00D64EFC" w:rsidRPr="0055707B">
        <w:rPr>
          <w:rFonts w:ascii="Tenorite" w:hAnsi="Tenorite" w:cs="Times New Roman"/>
          <w:color w:val="000000" w:themeColor="text1"/>
          <w:sz w:val="20"/>
          <w:szCs w:val="20"/>
        </w:rPr>
        <w:t>DHTML, CSS</w:t>
      </w:r>
      <w:r w:rsidRPr="0055707B">
        <w:rPr>
          <w:rFonts w:ascii="Tenorite" w:hAnsi="Tenorite" w:cs="Times New Roman"/>
          <w:color w:val="000000" w:themeColor="text1"/>
          <w:sz w:val="20"/>
          <w:szCs w:val="20"/>
        </w:rPr>
        <w:t>,</w:t>
      </w:r>
      <w:r w:rsidR="00594A53" w:rsidRPr="0055707B">
        <w:rPr>
          <w:rFonts w:ascii="Tenorite" w:hAnsi="Tenorite" w:cs="Times New Roman"/>
          <w:color w:val="000000" w:themeColor="text1"/>
          <w:sz w:val="20"/>
          <w:szCs w:val="20"/>
        </w:rPr>
        <w:t xml:space="preserve"> </w:t>
      </w:r>
      <w:r w:rsidRPr="0055707B">
        <w:rPr>
          <w:rFonts w:ascii="Tenorite" w:hAnsi="Tenorite" w:cs="Times New Roman"/>
          <w:color w:val="000000" w:themeColor="text1"/>
          <w:sz w:val="20"/>
          <w:szCs w:val="20"/>
        </w:rPr>
        <w:t>XML,</w:t>
      </w:r>
      <w:r w:rsidR="00594A53" w:rsidRPr="0055707B">
        <w:rPr>
          <w:rFonts w:ascii="Tenorite" w:hAnsi="Tenorite" w:cs="Times New Roman"/>
          <w:color w:val="000000" w:themeColor="text1"/>
          <w:sz w:val="20"/>
          <w:szCs w:val="20"/>
        </w:rPr>
        <w:t xml:space="preserve"> </w:t>
      </w:r>
      <w:r w:rsidRPr="0055707B">
        <w:rPr>
          <w:rFonts w:ascii="Tenorite" w:hAnsi="Tenorite" w:cs="Times New Roman"/>
          <w:color w:val="000000" w:themeColor="text1"/>
          <w:sz w:val="20"/>
          <w:szCs w:val="20"/>
        </w:rPr>
        <w:t>XSLT, LINQ, Ajax,</w:t>
      </w:r>
      <w:r w:rsidR="00663375" w:rsidRPr="0055707B">
        <w:rPr>
          <w:rFonts w:ascii="Tenorite" w:hAnsi="Tenorite" w:cs="Times New Roman"/>
          <w:color w:val="000000" w:themeColor="text1"/>
          <w:sz w:val="20"/>
          <w:szCs w:val="20"/>
        </w:rPr>
        <w:t xml:space="preserve"> PHP</w:t>
      </w:r>
      <w:r w:rsidRPr="0055707B">
        <w:rPr>
          <w:rFonts w:ascii="Tenorite" w:hAnsi="Tenorite" w:cs="Times New Roman"/>
          <w:color w:val="000000" w:themeColor="text1"/>
          <w:sz w:val="20"/>
          <w:szCs w:val="20"/>
        </w:rPr>
        <w:t xml:space="preserve"> and SQL Server SSRS.</w:t>
      </w:r>
    </w:p>
    <w:p w14:paraId="6EC2A8AB" w14:textId="1AFF7626" w:rsidR="00DA1F34" w:rsidRPr="0055707B" w:rsidRDefault="00DA1F34"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sz w:val="20"/>
          <w:szCs w:val="20"/>
          <w:lang w:eastAsia="en-IN"/>
        </w:rPr>
        <w:t>Proficient in front-end technologies such as Angular 10+, TypeScript, AngularJS, HTML</w:t>
      </w:r>
      <w:r w:rsidR="00483123" w:rsidRPr="0055707B">
        <w:rPr>
          <w:rFonts w:ascii="Tenorite" w:hAnsi="Tenorite" w:cs="Times New Roman"/>
          <w:sz w:val="20"/>
          <w:szCs w:val="20"/>
          <w:lang w:eastAsia="en-IN"/>
        </w:rPr>
        <w:t>, Blazor</w:t>
      </w:r>
      <w:r w:rsidRPr="0055707B">
        <w:rPr>
          <w:rFonts w:ascii="Tenorite" w:hAnsi="Tenorite" w:cs="Times New Roman"/>
          <w:sz w:val="20"/>
          <w:szCs w:val="20"/>
          <w:lang w:eastAsia="en-IN"/>
        </w:rPr>
        <w:t xml:space="preserve">, CSS, JavaScript, Bootstrap, jQuery, and Ajax, enabling the development of dynamic, responsive, and user-friendly user </w:t>
      </w:r>
      <w:r w:rsidR="00D852F1" w:rsidRPr="0055707B">
        <w:rPr>
          <w:rFonts w:ascii="Tenorite" w:hAnsi="Tenorite" w:cs="Times New Roman"/>
          <w:sz w:val="20"/>
          <w:szCs w:val="20"/>
          <w:lang w:eastAsia="en-IN"/>
        </w:rPr>
        <w:t>UI.</w:t>
      </w:r>
    </w:p>
    <w:p w14:paraId="355C6B79" w14:textId="3593D6E7" w:rsidR="003B5807" w:rsidRPr="0055707B" w:rsidRDefault="003B5807"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color w:val="000000" w:themeColor="text1"/>
          <w:sz w:val="20"/>
          <w:szCs w:val="20"/>
        </w:rPr>
        <w:t>Experience with AJAX Control Toolkit and XML Http Request object, which is the heart of AJAX in providing</w:t>
      </w:r>
    </w:p>
    <w:p w14:paraId="64C95C38" w14:textId="77777777" w:rsidR="00E1214E" w:rsidRPr="0055707B" w:rsidRDefault="00E1214E" w:rsidP="00F55E74">
      <w:pPr>
        <w:pStyle w:val="ListParagraph"/>
        <w:widowControl w:val="0"/>
        <w:numPr>
          <w:ilvl w:val="0"/>
          <w:numId w:val="14"/>
        </w:numPr>
        <w:tabs>
          <w:tab w:val="left" w:pos="1080"/>
        </w:tabs>
        <w:autoSpaceDE w:val="0"/>
        <w:autoSpaceDN w:val="0"/>
        <w:adjustRightInd w:val="0"/>
        <w:spacing w:after="0"/>
        <w:jc w:val="both"/>
        <w:rPr>
          <w:rFonts w:ascii="Tenorite" w:hAnsi="Tenorite" w:cs="Times New Roman"/>
          <w:color w:val="000000" w:themeColor="text1"/>
          <w:sz w:val="20"/>
          <w:szCs w:val="20"/>
        </w:rPr>
      </w:pPr>
      <w:bookmarkStart w:id="0" w:name="OLE_LINK4"/>
      <w:bookmarkStart w:id="1" w:name="OLE_LINK3"/>
      <w:r w:rsidRPr="0055707B">
        <w:rPr>
          <w:rFonts w:ascii="Tenorite" w:hAnsi="Tenorite" w:cs="Times New Roman"/>
          <w:color w:val="000000" w:themeColor="text1"/>
          <w:sz w:val="20"/>
          <w:szCs w:val="20"/>
        </w:rPr>
        <w:t>Experience in SOA (Service Oriented Architecture) using Web Services, WCF Services, WEB-API and Restful Services, Windows Services.</w:t>
      </w:r>
    </w:p>
    <w:p w14:paraId="6C5FA77A" w14:textId="77777777" w:rsidR="00D81D5D" w:rsidRPr="0055707B" w:rsidRDefault="00D81D5D" w:rsidP="00F55E74">
      <w:pPr>
        <w:pStyle w:val="ListParagraph"/>
        <w:widowControl w:val="0"/>
        <w:numPr>
          <w:ilvl w:val="0"/>
          <w:numId w:val="14"/>
        </w:numPr>
        <w:tabs>
          <w:tab w:val="left" w:pos="1080"/>
        </w:tabs>
        <w:autoSpaceDE w:val="0"/>
        <w:autoSpaceDN w:val="0"/>
        <w:adjustRightInd w:val="0"/>
        <w:spacing w:after="0"/>
        <w:jc w:val="both"/>
        <w:rPr>
          <w:rFonts w:ascii="Tenorite" w:hAnsi="Tenorite" w:cs="Times New Roman"/>
          <w:color w:val="000000" w:themeColor="text1"/>
          <w:sz w:val="20"/>
          <w:szCs w:val="20"/>
        </w:rPr>
      </w:pPr>
      <w:r w:rsidRPr="0055707B">
        <w:rPr>
          <w:rFonts w:ascii="Tenorite" w:hAnsi="Tenorite" w:cs="Times New Roman"/>
          <w:color w:val="000000" w:themeColor="text1"/>
          <w:sz w:val="20"/>
          <w:szCs w:val="20"/>
        </w:rPr>
        <w:t>Worked in both Windows and Linux environments for web application development, deployment, and support.</w:t>
      </w:r>
    </w:p>
    <w:p w14:paraId="70C7B322" w14:textId="3777074B" w:rsidR="003B5807" w:rsidRPr="0055707B" w:rsidRDefault="003B5807" w:rsidP="00F55E74">
      <w:pPr>
        <w:pStyle w:val="ListParagraph"/>
        <w:widowControl w:val="0"/>
        <w:numPr>
          <w:ilvl w:val="0"/>
          <w:numId w:val="14"/>
        </w:numPr>
        <w:tabs>
          <w:tab w:val="left" w:pos="1080"/>
        </w:tabs>
        <w:autoSpaceDE w:val="0"/>
        <w:autoSpaceDN w:val="0"/>
        <w:adjustRightInd w:val="0"/>
        <w:spacing w:after="0"/>
        <w:jc w:val="both"/>
        <w:rPr>
          <w:rFonts w:ascii="Tenorite" w:hAnsi="Tenorite" w:cs="Times New Roman"/>
          <w:color w:val="000000" w:themeColor="text1"/>
          <w:sz w:val="20"/>
          <w:szCs w:val="20"/>
        </w:rPr>
      </w:pPr>
      <w:r w:rsidRPr="0055707B">
        <w:rPr>
          <w:rFonts w:ascii="Tenorite" w:hAnsi="Tenorite" w:cs="Times New Roman"/>
          <w:color w:val="000000" w:themeColor="text1"/>
          <w:sz w:val="20"/>
          <w:szCs w:val="20"/>
        </w:rPr>
        <w:t xml:space="preserve">Expertise in Entity Framework, Entity Framework Core, and ADO.NET for efficient data access, asynchronous </w:t>
      </w:r>
      <w:proofErr w:type="spellStart"/>
      <w:r w:rsidRPr="0055707B">
        <w:rPr>
          <w:rFonts w:ascii="Tenorite" w:hAnsi="Tenorite" w:cs="Times New Roman"/>
          <w:color w:val="000000" w:themeColor="text1"/>
          <w:sz w:val="20"/>
          <w:szCs w:val="20"/>
        </w:rPr>
        <w:t>postbacks</w:t>
      </w:r>
      <w:proofErr w:type="spellEnd"/>
      <w:r w:rsidRPr="0055707B">
        <w:rPr>
          <w:rFonts w:ascii="Tenorite" w:hAnsi="Tenorite" w:cs="Times New Roman"/>
          <w:color w:val="000000" w:themeColor="text1"/>
          <w:sz w:val="20"/>
          <w:szCs w:val="20"/>
        </w:rPr>
        <w:t>, and optimized database operations with SQL Server.</w:t>
      </w:r>
    </w:p>
    <w:bookmarkEnd w:id="0"/>
    <w:bookmarkEnd w:id="1"/>
    <w:p w14:paraId="6B24AF86" w14:textId="77777777" w:rsidR="004B4C7C" w:rsidRPr="0055707B" w:rsidRDefault="004B4C7C" w:rsidP="00F55E74">
      <w:pPr>
        <w:pStyle w:val="ListParagraph"/>
        <w:widowControl w:val="0"/>
        <w:numPr>
          <w:ilvl w:val="0"/>
          <w:numId w:val="14"/>
        </w:numPr>
        <w:tabs>
          <w:tab w:val="left" w:pos="1080"/>
        </w:tabs>
        <w:autoSpaceDE w:val="0"/>
        <w:autoSpaceDN w:val="0"/>
        <w:adjustRightInd w:val="0"/>
        <w:spacing w:after="0"/>
        <w:jc w:val="both"/>
        <w:rPr>
          <w:rFonts w:ascii="Tenorite" w:hAnsi="Tenorite" w:cs="Times New Roman"/>
          <w:color w:val="000000" w:themeColor="text1"/>
          <w:sz w:val="20"/>
          <w:szCs w:val="20"/>
        </w:rPr>
      </w:pPr>
      <w:r w:rsidRPr="0055707B">
        <w:rPr>
          <w:rFonts w:ascii="Tenorite" w:hAnsi="Tenorite" w:cs="Times New Roman"/>
          <w:color w:val="000000" w:themeColor="text1"/>
          <w:sz w:val="20"/>
          <w:szCs w:val="20"/>
        </w:rPr>
        <w:t>Experience in SQL Server and SSIS (Integration Service) package design, constructing, and deployment.</w:t>
      </w:r>
    </w:p>
    <w:p w14:paraId="796E9E10" w14:textId="77777777" w:rsidR="004B4C7C" w:rsidRPr="0055707B" w:rsidRDefault="004B4C7C" w:rsidP="00F55E74">
      <w:pPr>
        <w:pStyle w:val="ListParagraph"/>
        <w:numPr>
          <w:ilvl w:val="0"/>
          <w:numId w:val="14"/>
        </w:numPr>
        <w:spacing w:after="0"/>
        <w:jc w:val="both"/>
        <w:rPr>
          <w:rStyle w:val="apple-style-span"/>
          <w:rFonts w:ascii="Tenorite" w:eastAsia="Calibri" w:hAnsi="Tenorite" w:cs="Times New Roman"/>
          <w:color w:val="000000" w:themeColor="text1"/>
          <w:sz w:val="20"/>
          <w:szCs w:val="20"/>
        </w:rPr>
      </w:pPr>
      <w:r w:rsidRPr="0055707B">
        <w:rPr>
          <w:rStyle w:val="apple-style-span"/>
          <w:rFonts w:ascii="Tenorite" w:eastAsia="Calibri" w:hAnsi="Tenorite"/>
          <w:sz w:val="20"/>
          <w:szCs w:val="20"/>
        </w:rPr>
        <w:t>Expertise</w:t>
      </w:r>
      <w:r w:rsidRPr="0055707B">
        <w:rPr>
          <w:rStyle w:val="apple-style-span"/>
          <w:rFonts w:ascii="Tenorite" w:eastAsia="Calibri" w:hAnsi="Tenorite" w:cs="Times New Roman"/>
          <w:color w:val="000000" w:themeColor="text1"/>
          <w:sz w:val="20"/>
          <w:szCs w:val="20"/>
        </w:rPr>
        <w:t xml:space="preserve"> in Data Modelling, Data Mapping, T-SQL, SQL SSMS, SSAS, SQL Server Integration Services SSIS, SQL Server Analysis Services SSAS and SQL Server Reporting Services SSRS.</w:t>
      </w:r>
    </w:p>
    <w:p w14:paraId="23B2CBB8" w14:textId="77777777" w:rsidR="004B4C7C" w:rsidRPr="0055707B" w:rsidRDefault="004B4C7C" w:rsidP="00F55E74">
      <w:pPr>
        <w:pStyle w:val="ListParagraph"/>
        <w:numPr>
          <w:ilvl w:val="0"/>
          <w:numId w:val="14"/>
        </w:numPr>
        <w:spacing w:after="0"/>
        <w:jc w:val="both"/>
        <w:rPr>
          <w:rStyle w:val="apple-style-span"/>
          <w:rFonts w:ascii="Tenorite" w:eastAsia="Calibri" w:hAnsi="Tenorite" w:cs="Times New Roman"/>
          <w:color w:val="000000" w:themeColor="text1"/>
          <w:sz w:val="20"/>
          <w:szCs w:val="20"/>
        </w:rPr>
      </w:pPr>
      <w:r w:rsidRPr="0055707B">
        <w:rPr>
          <w:rStyle w:val="apple-style-span"/>
          <w:rFonts w:ascii="Tenorite" w:eastAsia="Calibri" w:hAnsi="Tenorite" w:cs="Times New Roman"/>
          <w:color w:val="000000" w:themeColor="text1"/>
          <w:sz w:val="20"/>
          <w:szCs w:val="20"/>
        </w:rPr>
        <w:t>Experience in writing complex Database Queries, Stored procedures, Triggers, Views and Functions using T-SQL, MS SQL Server 2016/2014.</w:t>
      </w:r>
    </w:p>
    <w:p w14:paraId="641B9B31" w14:textId="3ADD161D" w:rsidR="004B4C7C" w:rsidRPr="0055707B" w:rsidRDefault="004B4C7C" w:rsidP="00F55E74">
      <w:pPr>
        <w:pStyle w:val="ListParagraph"/>
        <w:numPr>
          <w:ilvl w:val="0"/>
          <w:numId w:val="14"/>
        </w:numPr>
        <w:spacing w:after="0"/>
        <w:jc w:val="both"/>
        <w:rPr>
          <w:rFonts w:ascii="Tenorite" w:eastAsia="Calibri" w:hAnsi="Tenorite" w:cs="Times New Roman"/>
          <w:color w:val="000000" w:themeColor="text1"/>
          <w:sz w:val="20"/>
          <w:szCs w:val="20"/>
        </w:rPr>
      </w:pPr>
      <w:r w:rsidRPr="0055707B">
        <w:rPr>
          <w:rStyle w:val="apple-style-span"/>
          <w:rFonts w:ascii="Tenorite" w:eastAsia="Calibri" w:hAnsi="Tenorite" w:cs="Times New Roman"/>
          <w:color w:val="000000" w:themeColor="text1"/>
          <w:sz w:val="20"/>
          <w:szCs w:val="20"/>
        </w:rPr>
        <w:t>Excellent knowledge of different OOP languages like JAVA, .NET, C, C++, C#.</w:t>
      </w:r>
    </w:p>
    <w:p w14:paraId="50CAE8CF" w14:textId="77777777" w:rsidR="00071096" w:rsidRPr="0055707B" w:rsidRDefault="00071096"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sz w:val="20"/>
          <w:szCs w:val="20"/>
          <w:lang w:eastAsia="en-IN"/>
        </w:rPr>
        <w:t>Proficient in Azure and AWS cloud services, including API Gateway, Azure Functions, and AWS Lambda for serverless computing, enabling scalable and reliable application architecture in the cloud.</w:t>
      </w:r>
    </w:p>
    <w:p w14:paraId="135230A2" w14:textId="77777777" w:rsidR="00071096" w:rsidRPr="0055707B" w:rsidRDefault="00071096"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sz w:val="20"/>
          <w:szCs w:val="20"/>
          <w:lang w:eastAsia="en-IN"/>
        </w:rPr>
        <w:t>Advanced knowledge in securing applications with OAuth2, SSL, and JWT for robust authentication and authorization, ensuring the highest security standards for data and user privacy.</w:t>
      </w:r>
    </w:p>
    <w:p w14:paraId="53206BC0" w14:textId="32E383ED" w:rsidR="00071096" w:rsidRPr="0055707B" w:rsidRDefault="00071096"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sz w:val="20"/>
          <w:szCs w:val="20"/>
          <w:lang w:eastAsia="en-IN"/>
        </w:rPr>
        <w:t xml:space="preserve">Experienced in unit testing and integration testing using frameworks like </w:t>
      </w:r>
      <w:proofErr w:type="spellStart"/>
      <w:r w:rsidRPr="0055707B">
        <w:rPr>
          <w:rFonts w:ascii="Tenorite" w:hAnsi="Tenorite" w:cs="Times New Roman"/>
          <w:sz w:val="20"/>
          <w:szCs w:val="20"/>
          <w:lang w:eastAsia="en-IN"/>
        </w:rPr>
        <w:t>xUnit</w:t>
      </w:r>
      <w:proofErr w:type="spellEnd"/>
      <w:r w:rsidRPr="0055707B">
        <w:rPr>
          <w:rFonts w:ascii="Tenorite" w:hAnsi="Tenorite" w:cs="Times New Roman"/>
          <w:sz w:val="20"/>
          <w:szCs w:val="20"/>
          <w:lang w:eastAsia="en-IN"/>
        </w:rPr>
        <w:t xml:space="preserve">, </w:t>
      </w:r>
      <w:proofErr w:type="spellStart"/>
      <w:r w:rsidRPr="0055707B">
        <w:rPr>
          <w:rFonts w:ascii="Tenorite" w:hAnsi="Tenorite" w:cs="Times New Roman"/>
          <w:sz w:val="20"/>
          <w:szCs w:val="20"/>
          <w:lang w:eastAsia="en-IN"/>
        </w:rPr>
        <w:t>NUnit</w:t>
      </w:r>
      <w:proofErr w:type="spellEnd"/>
      <w:r w:rsidRPr="0055707B">
        <w:rPr>
          <w:rFonts w:ascii="Tenorite" w:hAnsi="Tenorite" w:cs="Times New Roman"/>
          <w:sz w:val="20"/>
          <w:szCs w:val="20"/>
          <w:lang w:eastAsia="en-IN"/>
        </w:rPr>
        <w:t>, and Selenium for .NET Core applications,</w:t>
      </w:r>
      <w:r w:rsidR="00D852F1" w:rsidRPr="0055707B">
        <w:rPr>
          <w:rFonts w:ascii="Tenorite" w:hAnsi="Tenorite" w:cs="Times New Roman"/>
          <w:sz w:val="20"/>
          <w:szCs w:val="20"/>
          <w:lang w:eastAsia="en-IN"/>
        </w:rPr>
        <w:t xml:space="preserve"> </w:t>
      </w:r>
      <w:r w:rsidRPr="0055707B">
        <w:rPr>
          <w:rFonts w:ascii="Tenorite" w:hAnsi="Tenorite" w:cs="Times New Roman"/>
          <w:sz w:val="20"/>
          <w:szCs w:val="20"/>
          <w:lang w:eastAsia="en-IN"/>
        </w:rPr>
        <w:t>with front-end testing using tools such as Karma, Jasmine, Jest</w:t>
      </w:r>
      <w:r w:rsidR="00D852F1" w:rsidRPr="0055707B">
        <w:rPr>
          <w:rFonts w:ascii="Tenorite" w:hAnsi="Tenorite" w:cs="Times New Roman"/>
          <w:sz w:val="20"/>
          <w:szCs w:val="20"/>
          <w:lang w:eastAsia="en-IN"/>
        </w:rPr>
        <w:t xml:space="preserve"> and</w:t>
      </w:r>
      <w:r w:rsidRPr="0055707B">
        <w:rPr>
          <w:rFonts w:ascii="Tenorite" w:hAnsi="Tenorite" w:cs="Times New Roman"/>
          <w:sz w:val="20"/>
          <w:szCs w:val="20"/>
          <w:lang w:eastAsia="en-IN"/>
        </w:rPr>
        <w:t xml:space="preserve"> Mocha.</w:t>
      </w:r>
    </w:p>
    <w:p w14:paraId="1DD287BC" w14:textId="77777777" w:rsidR="00071096" w:rsidRPr="0055707B" w:rsidRDefault="00071096"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sz w:val="20"/>
          <w:szCs w:val="20"/>
          <w:lang w:eastAsia="en-IN"/>
        </w:rPr>
        <w:t>Skilled in testing and documenting APIs using tools like Postman, SOAP UI, and Swagger UI, ensuring robust and reliable communication between application services.</w:t>
      </w:r>
    </w:p>
    <w:p w14:paraId="30ADE8C0" w14:textId="77777777" w:rsidR="00071096" w:rsidRPr="0055707B" w:rsidRDefault="00071096"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sz w:val="20"/>
          <w:szCs w:val="20"/>
          <w:lang w:eastAsia="en-IN"/>
        </w:rPr>
        <w:t>Experienced in Azure DevOps and CI/CD practices for automated deployments, integrating Docker and Kubernetes for containerization and orchestration, and proficient in version control with Git, SVN, and TFS.</w:t>
      </w:r>
    </w:p>
    <w:p w14:paraId="1AC6E319" w14:textId="77777777" w:rsidR="00071096" w:rsidRPr="0055707B" w:rsidRDefault="00071096"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sz w:val="20"/>
          <w:szCs w:val="20"/>
          <w:lang w:eastAsia="en-IN"/>
        </w:rPr>
        <w:t>Proficient in implementing message queues such as MSMQ, RabbitMQ, and Kafka, enabling asynchronous messaging and event-driven architectures for scalable, high-performance applications.</w:t>
      </w:r>
    </w:p>
    <w:p w14:paraId="5B02E549" w14:textId="77777777" w:rsidR="00071096" w:rsidRPr="0055707B" w:rsidRDefault="00071096"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sz w:val="20"/>
          <w:szCs w:val="20"/>
          <w:lang w:eastAsia="en-IN"/>
        </w:rPr>
        <w:t>Proficient in Node.js , RESTful and SOAP Web Services, SonarQube for code quality, and logging tools like Log4Net. Experienced with project management tools like JIRA, Rally, and TFS, ensuring efficient collaboration and task management.</w:t>
      </w:r>
    </w:p>
    <w:p w14:paraId="67B5192D" w14:textId="1AFD6E5B" w:rsidR="00292AB5" w:rsidRPr="0055707B" w:rsidRDefault="00292AB5"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sz w:val="20"/>
          <w:szCs w:val="20"/>
          <w:lang w:eastAsia="en-IN"/>
        </w:rPr>
        <w:t>Integrated UML and BPMN documentation into Agile project deliverables for better communication and alignment.</w:t>
      </w:r>
    </w:p>
    <w:p w14:paraId="08B6808A" w14:textId="6FC1C9B1" w:rsidR="00292AB5" w:rsidRPr="0055707B" w:rsidRDefault="00292AB5" w:rsidP="00F55E74">
      <w:pPr>
        <w:pStyle w:val="NoSpacing"/>
        <w:numPr>
          <w:ilvl w:val="0"/>
          <w:numId w:val="14"/>
        </w:numPr>
        <w:jc w:val="both"/>
        <w:rPr>
          <w:rFonts w:ascii="Tenorite" w:hAnsi="Tenorite" w:cs="Times New Roman"/>
          <w:sz w:val="20"/>
          <w:szCs w:val="20"/>
          <w:lang w:eastAsia="en-IN"/>
        </w:rPr>
      </w:pPr>
      <w:r w:rsidRPr="0055707B">
        <w:rPr>
          <w:rFonts w:ascii="Tenorite" w:hAnsi="Tenorite" w:cs="Times New Roman"/>
          <w:sz w:val="20"/>
          <w:szCs w:val="20"/>
          <w:lang w:eastAsia="en-IN"/>
        </w:rPr>
        <w:t>Developed enterprise-grade desktop and UWP applications using MVVM design pattern, ensuring clear separation of UI, business logic, and data layers.</w:t>
      </w:r>
    </w:p>
    <w:p w14:paraId="6D1E69EC" w14:textId="6CD10BF5" w:rsidR="00D852F1" w:rsidRPr="00D852F1" w:rsidRDefault="00E1214E" w:rsidP="00F55E74">
      <w:pPr>
        <w:pStyle w:val="ListParagraph"/>
        <w:widowControl w:val="0"/>
        <w:numPr>
          <w:ilvl w:val="0"/>
          <w:numId w:val="14"/>
        </w:numPr>
        <w:tabs>
          <w:tab w:val="left" w:pos="1080"/>
        </w:tabs>
        <w:autoSpaceDE w:val="0"/>
        <w:autoSpaceDN w:val="0"/>
        <w:adjustRightInd w:val="0"/>
        <w:spacing w:after="0"/>
        <w:jc w:val="both"/>
        <w:rPr>
          <w:rFonts w:ascii="Tenorite" w:eastAsia="Times New Roman" w:hAnsi="Tenorite" w:cs="Times New Roman"/>
          <w:color w:val="000000" w:themeColor="text1"/>
          <w:sz w:val="20"/>
          <w:szCs w:val="20"/>
        </w:rPr>
      </w:pPr>
      <w:r w:rsidRPr="0055707B">
        <w:rPr>
          <w:rFonts w:ascii="Tenorite" w:hAnsi="Tenorite" w:cs="Times New Roman"/>
          <w:color w:val="000000" w:themeColor="text1"/>
          <w:sz w:val="20"/>
          <w:szCs w:val="20"/>
        </w:rPr>
        <w:t>Experience with ASP.NET Web Forms, win forms, Web Services, and State Management, caching features, configuring optimizations and securing the web application</w:t>
      </w:r>
      <w:r w:rsidR="00D852F1" w:rsidRPr="0055707B">
        <w:rPr>
          <w:rFonts w:ascii="Tenorite" w:hAnsi="Tenorite" w:cs="Times New Roman"/>
          <w:color w:val="000000" w:themeColor="text1"/>
          <w:sz w:val="20"/>
          <w:szCs w:val="20"/>
        </w:rPr>
        <w:t>.</w:t>
      </w:r>
    </w:p>
    <w:p w14:paraId="288E91CB" w14:textId="77777777" w:rsidR="00D852F1" w:rsidRPr="00D852F1" w:rsidRDefault="00D852F1" w:rsidP="00EE7C7D">
      <w:pPr>
        <w:pStyle w:val="ListParagraph"/>
        <w:widowControl w:val="0"/>
        <w:tabs>
          <w:tab w:val="left" w:pos="1080"/>
        </w:tabs>
        <w:autoSpaceDE w:val="0"/>
        <w:autoSpaceDN w:val="0"/>
        <w:adjustRightInd w:val="0"/>
        <w:spacing w:after="0"/>
        <w:ind w:left="0"/>
        <w:jc w:val="both"/>
        <w:rPr>
          <w:rStyle w:val="apple-style-span"/>
          <w:rFonts w:ascii="Tenorite" w:eastAsia="Times New Roman" w:hAnsi="Tenorite" w:cs="Times New Roman"/>
          <w:color w:val="000000" w:themeColor="text1"/>
          <w:sz w:val="20"/>
          <w:szCs w:val="20"/>
        </w:rPr>
      </w:pPr>
    </w:p>
    <w:p w14:paraId="07F8F340" w14:textId="77777777" w:rsidR="00E1214E" w:rsidRPr="00A67C3E" w:rsidRDefault="00E1214E" w:rsidP="00EE7C7D">
      <w:pPr>
        <w:pStyle w:val="NoSpacing1"/>
        <w:spacing w:line="276" w:lineRule="auto"/>
        <w:rPr>
          <w:rFonts w:ascii="Tenorite" w:eastAsia="SimSun" w:hAnsi="Tenorite" w:cstheme="minorHAnsi"/>
          <w:b/>
          <w:bCs/>
          <w:u w:val="single"/>
          <w:lang w:eastAsia="zh-CN" w:bidi="hi-IN"/>
        </w:rPr>
      </w:pPr>
      <w:r w:rsidRPr="00A67C3E">
        <w:rPr>
          <w:rFonts w:ascii="Tenorite" w:eastAsia="SimSun" w:hAnsi="Tenorite" w:cstheme="minorHAnsi"/>
          <w:b/>
          <w:bCs/>
          <w:u w:val="single"/>
          <w:lang w:eastAsia="zh-CN" w:bidi="hi-IN"/>
        </w:rPr>
        <w:t>TECHNICAL SKILLS</w:t>
      </w:r>
    </w:p>
    <w:tbl>
      <w:tblPr>
        <w:tblW w:w="10166" w:type="dxa"/>
        <w:tblInd w:w="108" w:type="dxa"/>
        <w:tblLayout w:type="fixed"/>
        <w:tblLook w:val="04A0" w:firstRow="1" w:lastRow="0" w:firstColumn="1" w:lastColumn="0" w:noHBand="0" w:noVBand="1"/>
      </w:tblPr>
      <w:tblGrid>
        <w:gridCol w:w="3041"/>
        <w:gridCol w:w="7125"/>
      </w:tblGrid>
      <w:tr w:rsidR="00E1214E" w:rsidRPr="00A67C3E" w14:paraId="391EC41C" w14:textId="77777777" w:rsidTr="00C40EF8">
        <w:trPr>
          <w:trHeight w:val="107"/>
        </w:trPr>
        <w:tc>
          <w:tcPr>
            <w:tcW w:w="3041" w:type="dxa"/>
            <w:tcBorders>
              <w:top w:val="single" w:sz="4" w:space="0" w:color="000000"/>
              <w:left w:val="single" w:sz="4" w:space="0" w:color="000000"/>
              <w:bottom w:val="single" w:sz="4" w:space="0" w:color="000000"/>
            </w:tcBorders>
            <w:vAlign w:val="center"/>
          </w:tcPr>
          <w:p w14:paraId="7498A4D4"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Programming Languages</w:t>
            </w:r>
          </w:p>
        </w:tc>
        <w:tc>
          <w:tcPr>
            <w:tcW w:w="7125" w:type="dxa"/>
            <w:tcBorders>
              <w:top w:val="single" w:sz="4" w:space="0" w:color="000000"/>
              <w:left w:val="single" w:sz="4" w:space="0" w:color="000000"/>
              <w:bottom w:val="single" w:sz="4" w:space="0" w:color="000000"/>
              <w:right w:val="single" w:sz="4" w:space="0" w:color="000000"/>
            </w:tcBorders>
            <w:vAlign w:val="center"/>
          </w:tcPr>
          <w:p w14:paraId="1EF85D44"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bCs/>
              </w:rPr>
              <w:t xml:space="preserve"> C#.NET, VB.NET, C, C++, Java,</w:t>
            </w:r>
            <w:r w:rsidRPr="00A67C3E">
              <w:rPr>
                <w:rFonts w:ascii="Tenorite" w:hAnsi="Tenorite" w:cstheme="minorHAnsi"/>
              </w:rPr>
              <w:t xml:space="preserve"> PL/SQL, Type Script.</w:t>
            </w:r>
          </w:p>
        </w:tc>
      </w:tr>
      <w:tr w:rsidR="00E1214E" w:rsidRPr="00A67C3E" w14:paraId="41346B9F" w14:textId="77777777" w:rsidTr="00C40EF8">
        <w:trPr>
          <w:trHeight w:val="269"/>
        </w:trPr>
        <w:tc>
          <w:tcPr>
            <w:tcW w:w="3041" w:type="dxa"/>
            <w:tcBorders>
              <w:top w:val="single" w:sz="4" w:space="0" w:color="000000"/>
              <w:left w:val="single" w:sz="4" w:space="0" w:color="000000"/>
              <w:bottom w:val="single" w:sz="4" w:space="0" w:color="000000"/>
            </w:tcBorders>
            <w:vAlign w:val="center"/>
          </w:tcPr>
          <w:p w14:paraId="6C5627CF"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NET platform</w:t>
            </w:r>
          </w:p>
        </w:tc>
        <w:tc>
          <w:tcPr>
            <w:tcW w:w="7125" w:type="dxa"/>
            <w:tcBorders>
              <w:top w:val="single" w:sz="4" w:space="0" w:color="000000"/>
              <w:left w:val="single" w:sz="4" w:space="0" w:color="000000"/>
              <w:bottom w:val="single" w:sz="4" w:space="0" w:color="000000"/>
              <w:right w:val="single" w:sz="4" w:space="0" w:color="000000"/>
            </w:tcBorders>
            <w:vAlign w:val="center"/>
          </w:tcPr>
          <w:p w14:paraId="40420E89"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 xml:space="preserve">.Net Core, C#.NET, ASP.NET Web Forms, ASP.NET MVC, ADO.NET, WCF, Web API, Microservices, WPF, NHibernate, LINQ.   </w:t>
            </w:r>
          </w:p>
        </w:tc>
      </w:tr>
      <w:tr w:rsidR="00E1214E" w:rsidRPr="00A67C3E" w14:paraId="6F875134" w14:textId="77777777" w:rsidTr="00C40EF8">
        <w:trPr>
          <w:trHeight w:val="76"/>
        </w:trPr>
        <w:tc>
          <w:tcPr>
            <w:tcW w:w="3041" w:type="dxa"/>
            <w:tcBorders>
              <w:top w:val="single" w:sz="4" w:space="0" w:color="000000"/>
              <w:left w:val="single" w:sz="4" w:space="0" w:color="000000"/>
              <w:bottom w:val="single" w:sz="4" w:space="0" w:color="000000"/>
            </w:tcBorders>
            <w:vAlign w:val="center"/>
          </w:tcPr>
          <w:p w14:paraId="1311820A"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Web Technologies</w:t>
            </w:r>
          </w:p>
        </w:tc>
        <w:tc>
          <w:tcPr>
            <w:tcW w:w="7125" w:type="dxa"/>
            <w:tcBorders>
              <w:top w:val="single" w:sz="4" w:space="0" w:color="000000"/>
              <w:left w:val="single" w:sz="4" w:space="0" w:color="000000"/>
              <w:bottom w:val="single" w:sz="4" w:space="0" w:color="000000"/>
              <w:right w:val="single" w:sz="4" w:space="0" w:color="000000"/>
            </w:tcBorders>
            <w:vAlign w:val="center"/>
          </w:tcPr>
          <w:p w14:paraId="21B673DB" w14:textId="40D8AC3A"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bCs/>
              </w:rPr>
              <w:t xml:space="preserve"> JavaScript, HTML, XML, XSL, jQuery, DHTML, CSS3, and XSL, XHTML,</w:t>
            </w:r>
            <w:r w:rsidR="00663375">
              <w:rPr>
                <w:rFonts w:ascii="Tenorite" w:hAnsi="Tenorite" w:cstheme="minorHAnsi"/>
                <w:bCs/>
              </w:rPr>
              <w:t xml:space="preserve"> PHP,</w:t>
            </w:r>
            <w:r w:rsidRPr="00A67C3E">
              <w:rPr>
                <w:rFonts w:ascii="Tenorite" w:hAnsi="Tenorite" w:cstheme="minorHAnsi"/>
                <w:bCs/>
              </w:rPr>
              <w:t xml:space="preserve"> Microsoft AJAX, Html5, Angular 2/7/8/15/16, React.js</w:t>
            </w:r>
          </w:p>
        </w:tc>
      </w:tr>
      <w:tr w:rsidR="00E1214E" w:rsidRPr="00A67C3E" w14:paraId="32383DA3" w14:textId="77777777" w:rsidTr="00C40EF8">
        <w:trPr>
          <w:trHeight w:val="74"/>
        </w:trPr>
        <w:tc>
          <w:tcPr>
            <w:tcW w:w="3041" w:type="dxa"/>
            <w:tcBorders>
              <w:top w:val="single" w:sz="4" w:space="0" w:color="000000"/>
              <w:left w:val="single" w:sz="4" w:space="0" w:color="000000"/>
              <w:bottom w:val="single" w:sz="4" w:space="0" w:color="000000"/>
            </w:tcBorders>
            <w:vAlign w:val="center"/>
          </w:tcPr>
          <w:p w14:paraId="35431E05"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Business &amp; Portal Technologies</w:t>
            </w:r>
          </w:p>
        </w:tc>
        <w:tc>
          <w:tcPr>
            <w:tcW w:w="7125" w:type="dxa"/>
            <w:tcBorders>
              <w:top w:val="single" w:sz="4" w:space="0" w:color="000000"/>
              <w:left w:val="single" w:sz="4" w:space="0" w:color="000000"/>
              <w:bottom w:val="single" w:sz="4" w:space="0" w:color="000000"/>
              <w:right w:val="single" w:sz="4" w:space="0" w:color="000000"/>
            </w:tcBorders>
            <w:vAlign w:val="center"/>
          </w:tcPr>
          <w:p w14:paraId="6AE36F78"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bCs/>
              </w:rPr>
              <w:t>WSS 3.0, SharePoint Server 2007, MS Office 2007.</w:t>
            </w:r>
          </w:p>
        </w:tc>
      </w:tr>
      <w:tr w:rsidR="00E1214E" w:rsidRPr="00A67C3E" w14:paraId="3A433AEF" w14:textId="77777777" w:rsidTr="00C40EF8">
        <w:trPr>
          <w:trHeight w:val="71"/>
        </w:trPr>
        <w:tc>
          <w:tcPr>
            <w:tcW w:w="3041" w:type="dxa"/>
            <w:tcBorders>
              <w:top w:val="single" w:sz="4" w:space="0" w:color="000000"/>
              <w:left w:val="single" w:sz="4" w:space="0" w:color="000000"/>
              <w:bottom w:val="single" w:sz="4" w:space="0" w:color="000000"/>
            </w:tcBorders>
            <w:vAlign w:val="center"/>
          </w:tcPr>
          <w:p w14:paraId="32A1778C"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lastRenderedPageBreak/>
              <w:t>Databases (RDBMS)</w:t>
            </w:r>
          </w:p>
        </w:tc>
        <w:tc>
          <w:tcPr>
            <w:tcW w:w="7125" w:type="dxa"/>
            <w:tcBorders>
              <w:top w:val="single" w:sz="4" w:space="0" w:color="000000"/>
              <w:left w:val="single" w:sz="4" w:space="0" w:color="000000"/>
              <w:bottom w:val="single" w:sz="4" w:space="0" w:color="000000"/>
              <w:right w:val="single" w:sz="4" w:space="0" w:color="000000"/>
            </w:tcBorders>
            <w:vAlign w:val="center"/>
          </w:tcPr>
          <w:p w14:paraId="77740DD2"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bCs/>
              </w:rPr>
              <w:t>MS-SQL Server 7.0/2000/2005/2008, Oracle 10g, MS Access, MySQL, MongoDB, MSSQL, SSRS, SSIS, MongoDB, DynamoDB, Redis</w:t>
            </w:r>
          </w:p>
        </w:tc>
      </w:tr>
      <w:tr w:rsidR="00E1214E" w:rsidRPr="00A67C3E" w14:paraId="38D78680" w14:textId="77777777" w:rsidTr="00C40EF8">
        <w:trPr>
          <w:trHeight w:val="57"/>
        </w:trPr>
        <w:tc>
          <w:tcPr>
            <w:tcW w:w="3041" w:type="dxa"/>
            <w:tcBorders>
              <w:top w:val="single" w:sz="4" w:space="0" w:color="000000"/>
              <w:left w:val="single" w:sz="4" w:space="0" w:color="000000"/>
              <w:bottom w:val="single" w:sz="4" w:space="0" w:color="000000"/>
            </w:tcBorders>
            <w:vAlign w:val="center"/>
          </w:tcPr>
          <w:p w14:paraId="4038B03A"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Middle Ware</w:t>
            </w:r>
          </w:p>
        </w:tc>
        <w:tc>
          <w:tcPr>
            <w:tcW w:w="7125" w:type="dxa"/>
            <w:tcBorders>
              <w:top w:val="single" w:sz="4" w:space="0" w:color="000000"/>
              <w:left w:val="single" w:sz="4" w:space="0" w:color="000000"/>
              <w:bottom w:val="single" w:sz="4" w:space="0" w:color="000000"/>
              <w:right w:val="single" w:sz="4" w:space="0" w:color="000000"/>
            </w:tcBorders>
            <w:vAlign w:val="center"/>
          </w:tcPr>
          <w:p w14:paraId="59CD6CE6"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bCs/>
              </w:rPr>
              <w:t>COM, DCOM, ActiveX, Remoting.</w:t>
            </w:r>
          </w:p>
        </w:tc>
      </w:tr>
      <w:tr w:rsidR="00E1214E" w:rsidRPr="00A67C3E" w14:paraId="6FAC13EA" w14:textId="77777777" w:rsidTr="00C40EF8">
        <w:trPr>
          <w:trHeight w:val="36"/>
        </w:trPr>
        <w:tc>
          <w:tcPr>
            <w:tcW w:w="3041" w:type="dxa"/>
            <w:tcBorders>
              <w:top w:val="single" w:sz="4" w:space="0" w:color="000000"/>
              <w:left w:val="single" w:sz="4" w:space="0" w:color="000000"/>
              <w:bottom w:val="single" w:sz="4" w:space="0" w:color="000000"/>
            </w:tcBorders>
            <w:vAlign w:val="center"/>
          </w:tcPr>
          <w:p w14:paraId="3F4FB943"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IDE</w:t>
            </w:r>
          </w:p>
        </w:tc>
        <w:tc>
          <w:tcPr>
            <w:tcW w:w="7125" w:type="dxa"/>
            <w:tcBorders>
              <w:top w:val="single" w:sz="4" w:space="0" w:color="000000"/>
              <w:left w:val="single" w:sz="4" w:space="0" w:color="000000"/>
              <w:bottom w:val="single" w:sz="4" w:space="0" w:color="000000"/>
              <w:right w:val="single" w:sz="4" w:space="0" w:color="000000"/>
            </w:tcBorders>
            <w:vAlign w:val="center"/>
          </w:tcPr>
          <w:p w14:paraId="7083143B"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bCs/>
              </w:rPr>
              <w:t>Visual Studio.Net, Visual Studio 6.0, Visual InterDev 6.</w:t>
            </w:r>
          </w:p>
        </w:tc>
      </w:tr>
      <w:tr w:rsidR="00E1214E" w:rsidRPr="00A67C3E" w14:paraId="11C8B8C6"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3784FB35"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Reporting Tools</w:t>
            </w:r>
          </w:p>
        </w:tc>
        <w:tc>
          <w:tcPr>
            <w:tcW w:w="7125" w:type="dxa"/>
            <w:tcBorders>
              <w:top w:val="single" w:sz="4" w:space="0" w:color="000000"/>
              <w:left w:val="single" w:sz="4" w:space="0" w:color="000000"/>
              <w:bottom w:val="single" w:sz="4" w:space="0" w:color="000000"/>
              <w:right w:val="single" w:sz="4" w:space="0" w:color="000000"/>
            </w:tcBorders>
            <w:vAlign w:val="center"/>
          </w:tcPr>
          <w:p w14:paraId="03A5FC32"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bCs/>
              </w:rPr>
              <w:t>Crystal Reports 9.0/11.0, Ad Hoc Reporting Model, Dundas Chart, Telerik.</w:t>
            </w:r>
          </w:p>
        </w:tc>
      </w:tr>
      <w:tr w:rsidR="00E1214E" w:rsidRPr="00A67C3E" w14:paraId="2B0CB2A0"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5C6536A8"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Cloud Technologies</w:t>
            </w:r>
          </w:p>
        </w:tc>
        <w:tc>
          <w:tcPr>
            <w:tcW w:w="7125" w:type="dxa"/>
            <w:tcBorders>
              <w:top w:val="single" w:sz="4" w:space="0" w:color="000000"/>
              <w:left w:val="single" w:sz="4" w:space="0" w:color="000000"/>
              <w:bottom w:val="single" w:sz="4" w:space="0" w:color="000000"/>
              <w:right w:val="single" w:sz="4" w:space="0" w:color="000000"/>
            </w:tcBorders>
            <w:vAlign w:val="center"/>
          </w:tcPr>
          <w:p w14:paraId="31EEA3BF" w14:textId="77777777" w:rsidR="00E1214E" w:rsidRPr="00A67C3E" w:rsidRDefault="00E1214E" w:rsidP="00EE7C7D">
            <w:pPr>
              <w:pStyle w:val="NoSpacing1"/>
              <w:spacing w:line="276" w:lineRule="auto"/>
              <w:rPr>
                <w:rFonts w:ascii="Tenorite" w:hAnsi="Tenorite" w:cstheme="minorHAnsi"/>
                <w:bCs/>
              </w:rPr>
            </w:pPr>
            <w:r w:rsidRPr="00A67C3E">
              <w:rPr>
                <w:rFonts w:ascii="Tenorite" w:hAnsi="Tenorite" w:cstheme="minorHAnsi"/>
              </w:rPr>
              <w:t>Microsoft Azure, AWS, AKS, Docker, GCP, Azure Worker, Azure DevOps, EKS, EC2, Terraform.</w:t>
            </w:r>
          </w:p>
        </w:tc>
      </w:tr>
      <w:tr w:rsidR="00E1214E" w:rsidRPr="00A67C3E" w14:paraId="78720338" w14:textId="77777777" w:rsidTr="00C40EF8">
        <w:trPr>
          <w:trHeight w:val="66"/>
        </w:trPr>
        <w:tc>
          <w:tcPr>
            <w:tcW w:w="3041" w:type="dxa"/>
            <w:tcBorders>
              <w:top w:val="single" w:sz="4" w:space="0" w:color="000000"/>
              <w:left w:val="single" w:sz="4" w:space="0" w:color="000000"/>
              <w:bottom w:val="single" w:sz="4" w:space="0" w:color="000000"/>
            </w:tcBorders>
          </w:tcPr>
          <w:p w14:paraId="212D6E9B"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Development Tools</w:t>
            </w:r>
          </w:p>
        </w:tc>
        <w:tc>
          <w:tcPr>
            <w:tcW w:w="7125" w:type="dxa"/>
            <w:tcBorders>
              <w:top w:val="single" w:sz="4" w:space="0" w:color="000000"/>
              <w:left w:val="single" w:sz="4" w:space="0" w:color="000000"/>
              <w:bottom w:val="single" w:sz="4" w:space="0" w:color="000000"/>
              <w:right w:val="single" w:sz="4" w:space="0" w:color="000000"/>
            </w:tcBorders>
          </w:tcPr>
          <w:p w14:paraId="66F8F8E9"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Jenkins, Kubernetes, CI/CD Pipelines, Xamarin.</w:t>
            </w:r>
          </w:p>
        </w:tc>
      </w:tr>
      <w:tr w:rsidR="00E1214E" w:rsidRPr="00A67C3E" w14:paraId="57FC42B9"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48F26FDB"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Version Control</w:t>
            </w:r>
          </w:p>
        </w:tc>
        <w:tc>
          <w:tcPr>
            <w:tcW w:w="7125" w:type="dxa"/>
            <w:tcBorders>
              <w:top w:val="single" w:sz="4" w:space="0" w:color="000000"/>
              <w:left w:val="single" w:sz="4" w:space="0" w:color="000000"/>
              <w:bottom w:val="single" w:sz="4" w:space="0" w:color="000000"/>
              <w:right w:val="single" w:sz="4" w:space="0" w:color="000000"/>
            </w:tcBorders>
            <w:vAlign w:val="center"/>
          </w:tcPr>
          <w:p w14:paraId="17BA0FC9" w14:textId="2377DBBB"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 xml:space="preserve">MS Visual Source Safe 6.0, Team Foundation Server, </w:t>
            </w:r>
            <w:r w:rsidR="00901A10">
              <w:rPr>
                <w:rFonts w:ascii="Tenorite" w:hAnsi="Tenorite" w:cstheme="minorHAnsi"/>
              </w:rPr>
              <w:t>BSW</w:t>
            </w:r>
            <w:r w:rsidRPr="00A67C3E">
              <w:rPr>
                <w:rFonts w:ascii="Tenorite" w:hAnsi="Tenorite" w:cstheme="minorHAnsi"/>
              </w:rPr>
              <w:t>, VSTS, GIT &amp; Bit Bucket.</w:t>
            </w:r>
          </w:p>
        </w:tc>
      </w:tr>
      <w:tr w:rsidR="00E1214E" w:rsidRPr="00A67C3E" w14:paraId="660B3794"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03988F99"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Networking Protocols</w:t>
            </w:r>
          </w:p>
        </w:tc>
        <w:tc>
          <w:tcPr>
            <w:tcW w:w="7125" w:type="dxa"/>
            <w:tcBorders>
              <w:top w:val="single" w:sz="4" w:space="0" w:color="000000"/>
              <w:left w:val="single" w:sz="4" w:space="0" w:color="000000"/>
              <w:bottom w:val="single" w:sz="4" w:space="0" w:color="000000"/>
              <w:right w:val="single" w:sz="4" w:space="0" w:color="000000"/>
            </w:tcBorders>
            <w:vAlign w:val="center"/>
          </w:tcPr>
          <w:p w14:paraId="0EC992A3"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SOAP, HTTP and TCP/IP.</w:t>
            </w:r>
          </w:p>
        </w:tc>
      </w:tr>
      <w:tr w:rsidR="00E1214E" w:rsidRPr="00A67C3E" w14:paraId="40E83BEF"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576003BA"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Design Tools</w:t>
            </w:r>
          </w:p>
        </w:tc>
        <w:tc>
          <w:tcPr>
            <w:tcW w:w="7125" w:type="dxa"/>
            <w:tcBorders>
              <w:top w:val="single" w:sz="4" w:space="0" w:color="000000"/>
              <w:left w:val="single" w:sz="4" w:space="0" w:color="000000"/>
              <w:bottom w:val="single" w:sz="4" w:space="0" w:color="000000"/>
              <w:right w:val="single" w:sz="4" w:space="0" w:color="000000"/>
            </w:tcBorders>
            <w:vAlign w:val="center"/>
          </w:tcPr>
          <w:p w14:paraId="197BE40B"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bCs/>
              </w:rPr>
              <w:t>VisualStudio.Net, Microsoft Visio.</w:t>
            </w:r>
          </w:p>
        </w:tc>
      </w:tr>
      <w:tr w:rsidR="00E1214E" w:rsidRPr="00A67C3E" w14:paraId="21801E19"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285013AC"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Operating Systems</w:t>
            </w:r>
          </w:p>
        </w:tc>
        <w:tc>
          <w:tcPr>
            <w:tcW w:w="7125" w:type="dxa"/>
            <w:tcBorders>
              <w:top w:val="single" w:sz="4" w:space="0" w:color="000000"/>
              <w:left w:val="single" w:sz="4" w:space="0" w:color="000000"/>
              <w:bottom w:val="single" w:sz="4" w:space="0" w:color="000000"/>
              <w:right w:val="single" w:sz="4" w:space="0" w:color="000000"/>
            </w:tcBorders>
          </w:tcPr>
          <w:p w14:paraId="230F6AC7" w14:textId="77777777" w:rsidR="00E1214E" w:rsidRPr="00A67C3E" w:rsidRDefault="00E1214E" w:rsidP="00EE7C7D">
            <w:pPr>
              <w:pStyle w:val="NoSpacing1"/>
              <w:spacing w:line="276" w:lineRule="auto"/>
              <w:rPr>
                <w:rFonts w:ascii="Tenorite" w:hAnsi="Tenorite" w:cstheme="minorHAnsi"/>
                <w:u w:val="single"/>
              </w:rPr>
            </w:pPr>
            <w:r w:rsidRPr="00A67C3E">
              <w:rPr>
                <w:rFonts w:ascii="Tenorite" w:hAnsi="Tenorite" w:cstheme="minorHAnsi"/>
              </w:rPr>
              <w:t>Windows Server/XP/NT/7/10/11</w:t>
            </w:r>
          </w:p>
        </w:tc>
      </w:tr>
      <w:tr w:rsidR="00E1214E" w:rsidRPr="00A67C3E" w14:paraId="7DF3A6DE"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4B0F7BB3"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Testing tools</w:t>
            </w:r>
          </w:p>
        </w:tc>
        <w:tc>
          <w:tcPr>
            <w:tcW w:w="7125" w:type="dxa"/>
            <w:tcBorders>
              <w:top w:val="single" w:sz="4" w:space="0" w:color="000000"/>
              <w:left w:val="single" w:sz="4" w:space="0" w:color="000000"/>
              <w:bottom w:val="single" w:sz="4" w:space="0" w:color="000000"/>
              <w:right w:val="single" w:sz="4" w:space="0" w:color="000000"/>
            </w:tcBorders>
          </w:tcPr>
          <w:p w14:paraId="2C095AF8"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 xml:space="preserve"> </w:t>
            </w:r>
            <w:proofErr w:type="spellStart"/>
            <w:r w:rsidRPr="00A67C3E">
              <w:rPr>
                <w:rFonts w:ascii="Tenorite" w:hAnsi="Tenorite" w:cstheme="minorHAnsi"/>
              </w:rPr>
              <w:t>XUnit</w:t>
            </w:r>
            <w:proofErr w:type="spellEnd"/>
            <w:r w:rsidRPr="00A67C3E">
              <w:rPr>
                <w:rFonts w:ascii="Tenorite" w:hAnsi="Tenorite" w:cstheme="minorHAnsi"/>
              </w:rPr>
              <w:t xml:space="preserve">, </w:t>
            </w:r>
            <w:proofErr w:type="spellStart"/>
            <w:r w:rsidRPr="00A67C3E">
              <w:rPr>
                <w:rFonts w:ascii="Tenorite" w:hAnsi="Tenorite" w:cstheme="minorHAnsi"/>
              </w:rPr>
              <w:t>NUnit</w:t>
            </w:r>
            <w:proofErr w:type="spellEnd"/>
            <w:r w:rsidRPr="00A67C3E">
              <w:rPr>
                <w:rFonts w:ascii="Tenorite" w:hAnsi="Tenorite" w:cstheme="minorHAnsi"/>
              </w:rPr>
              <w:t xml:space="preserve">, </w:t>
            </w:r>
            <w:proofErr w:type="spellStart"/>
            <w:r w:rsidRPr="00A67C3E">
              <w:rPr>
                <w:rFonts w:ascii="Tenorite" w:hAnsi="Tenorite" w:cstheme="minorHAnsi"/>
              </w:rPr>
              <w:t>Moq</w:t>
            </w:r>
            <w:proofErr w:type="spellEnd"/>
            <w:r w:rsidRPr="00A67C3E">
              <w:rPr>
                <w:rFonts w:ascii="Tenorite" w:hAnsi="Tenorite" w:cstheme="minorHAnsi"/>
              </w:rPr>
              <w:t xml:space="preserve"> and N Substitute, Selenium.</w:t>
            </w:r>
          </w:p>
        </w:tc>
      </w:tr>
      <w:tr w:rsidR="00E1214E" w:rsidRPr="00A67C3E" w14:paraId="43276862"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07559D7F"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Methodologies</w:t>
            </w:r>
          </w:p>
        </w:tc>
        <w:tc>
          <w:tcPr>
            <w:tcW w:w="7125" w:type="dxa"/>
            <w:tcBorders>
              <w:top w:val="single" w:sz="4" w:space="0" w:color="000000"/>
              <w:left w:val="single" w:sz="4" w:space="0" w:color="000000"/>
              <w:bottom w:val="single" w:sz="4" w:space="0" w:color="000000"/>
              <w:right w:val="single" w:sz="4" w:space="0" w:color="000000"/>
            </w:tcBorders>
          </w:tcPr>
          <w:p w14:paraId="7A87B493"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Agile.</w:t>
            </w:r>
          </w:p>
        </w:tc>
      </w:tr>
      <w:tr w:rsidR="00E1214E" w:rsidRPr="00A67C3E" w14:paraId="58F2F4E8"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59DC508A"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API Testing Tools</w:t>
            </w:r>
          </w:p>
        </w:tc>
        <w:tc>
          <w:tcPr>
            <w:tcW w:w="7125" w:type="dxa"/>
            <w:tcBorders>
              <w:top w:val="single" w:sz="4" w:space="0" w:color="000000"/>
              <w:left w:val="single" w:sz="4" w:space="0" w:color="000000"/>
              <w:bottom w:val="single" w:sz="4" w:space="0" w:color="000000"/>
              <w:right w:val="single" w:sz="4" w:space="0" w:color="000000"/>
            </w:tcBorders>
          </w:tcPr>
          <w:p w14:paraId="740AAF46"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 xml:space="preserve">Postman, </w:t>
            </w:r>
            <w:proofErr w:type="spellStart"/>
            <w:r w:rsidRPr="00A67C3E">
              <w:rPr>
                <w:rFonts w:ascii="Tenorite" w:hAnsi="Tenorite" w:cstheme="minorHAnsi"/>
              </w:rPr>
              <w:t>SwaggerUI</w:t>
            </w:r>
            <w:proofErr w:type="spellEnd"/>
            <w:r w:rsidRPr="00A67C3E">
              <w:rPr>
                <w:rFonts w:ascii="Tenorite" w:hAnsi="Tenorite" w:cstheme="minorHAnsi"/>
              </w:rPr>
              <w:t>.</w:t>
            </w:r>
          </w:p>
        </w:tc>
      </w:tr>
      <w:tr w:rsidR="00E1214E" w:rsidRPr="00A67C3E" w14:paraId="6F6B9DA1"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7BAA5872"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Web Servers</w:t>
            </w:r>
          </w:p>
        </w:tc>
        <w:tc>
          <w:tcPr>
            <w:tcW w:w="7125" w:type="dxa"/>
            <w:tcBorders>
              <w:top w:val="single" w:sz="4" w:space="0" w:color="000000"/>
              <w:left w:val="single" w:sz="4" w:space="0" w:color="000000"/>
              <w:bottom w:val="single" w:sz="4" w:space="0" w:color="000000"/>
              <w:right w:val="single" w:sz="4" w:space="0" w:color="000000"/>
            </w:tcBorders>
          </w:tcPr>
          <w:p w14:paraId="51100A65"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IIS (7.0), Nginx, Jetty.</w:t>
            </w:r>
          </w:p>
        </w:tc>
      </w:tr>
      <w:tr w:rsidR="00E1214E" w:rsidRPr="00A67C3E" w14:paraId="79AB9190"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0E8B1AA2"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Messaging PLATFORMS</w:t>
            </w:r>
          </w:p>
        </w:tc>
        <w:tc>
          <w:tcPr>
            <w:tcW w:w="7125" w:type="dxa"/>
            <w:tcBorders>
              <w:top w:val="single" w:sz="4" w:space="0" w:color="000000"/>
              <w:left w:val="single" w:sz="4" w:space="0" w:color="000000"/>
              <w:bottom w:val="single" w:sz="4" w:space="0" w:color="000000"/>
              <w:right w:val="single" w:sz="4" w:space="0" w:color="000000"/>
            </w:tcBorders>
          </w:tcPr>
          <w:p w14:paraId="0989771F"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 xml:space="preserve">Apache Kafka, Signa </w:t>
            </w:r>
            <w:proofErr w:type="spellStart"/>
            <w:r w:rsidRPr="00A67C3E">
              <w:rPr>
                <w:rFonts w:ascii="Tenorite" w:hAnsi="Tenorite" w:cstheme="minorHAnsi"/>
              </w:rPr>
              <w:t>lR</w:t>
            </w:r>
            <w:proofErr w:type="spellEnd"/>
            <w:r w:rsidRPr="00A67C3E">
              <w:rPr>
                <w:rFonts w:ascii="Tenorite" w:hAnsi="Tenorite" w:cstheme="minorHAnsi"/>
              </w:rPr>
              <w:t>, MSMQ, RabbitMQ.</w:t>
            </w:r>
          </w:p>
        </w:tc>
      </w:tr>
      <w:tr w:rsidR="00E1214E" w:rsidRPr="00A67C3E" w14:paraId="03179049" w14:textId="77777777" w:rsidTr="00C40EF8">
        <w:trPr>
          <w:trHeight w:val="66"/>
        </w:trPr>
        <w:tc>
          <w:tcPr>
            <w:tcW w:w="3041" w:type="dxa"/>
            <w:tcBorders>
              <w:top w:val="single" w:sz="4" w:space="0" w:color="000000"/>
              <w:left w:val="single" w:sz="4" w:space="0" w:color="000000"/>
              <w:bottom w:val="single" w:sz="4" w:space="0" w:color="000000"/>
            </w:tcBorders>
            <w:vAlign w:val="center"/>
          </w:tcPr>
          <w:p w14:paraId="45FC2F15"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Others</w:t>
            </w:r>
          </w:p>
        </w:tc>
        <w:tc>
          <w:tcPr>
            <w:tcW w:w="7125" w:type="dxa"/>
            <w:tcBorders>
              <w:top w:val="single" w:sz="4" w:space="0" w:color="000000"/>
              <w:left w:val="single" w:sz="4" w:space="0" w:color="000000"/>
              <w:bottom w:val="single" w:sz="4" w:space="0" w:color="000000"/>
              <w:right w:val="single" w:sz="4" w:space="0" w:color="000000"/>
            </w:tcBorders>
          </w:tcPr>
          <w:p w14:paraId="76A71683" w14:textId="77777777" w:rsidR="00E1214E" w:rsidRPr="00A67C3E" w:rsidRDefault="00E1214E" w:rsidP="00EE7C7D">
            <w:pPr>
              <w:pStyle w:val="NoSpacing1"/>
              <w:spacing w:line="276" w:lineRule="auto"/>
              <w:rPr>
                <w:rFonts w:ascii="Tenorite" w:hAnsi="Tenorite" w:cstheme="minorHAnsi"/>
              </w:rPr>
            </w:pPr>
            <w:r w:rsidRPr="00A67C3E">
              <w:rPr>
                <w:rFonts w:ascii="Tenorite" w:hAnsi="Tenorite" w:cstheme="minorHAnsi"/>
              </w:rPr>
              <w:t>Agile, Coded UI Automation testing, Entity Framework.</w:t>
            </w:r>
          </w:p>
        </w:tc>
      </w:tr>
    </w:tbl>
    <w:p w14:paraId="3A06FB30" w14:textId="77777777" w:rsidR="00E1214E" w:rsidRPr="00A67C3E" w:rsidRDefault="00E1214E" w:rsidP="00EE7C7D">
      <w:pPr>
        <w:pStyle w:val="NoSpacing1"/>
        <w:spacing w:line="276" w:lineRule="auto"/>
        <w:rPr>
          <w:rFonts w:ascii="Tenorite" w:eastAsia="SimSun" w:hAnsi="Tenorite" w:cstheme="minorHAnsi"/>
          <w:b/>
          <w:bCs/>
          <w:u w:val="single"/>
          <w:lang w:eastAsia="zh-CN" w:bidi="hi-IN"/>
        </w:rPr>
      </w:pPr>
    </w:p>
    <w:p w14:paraId="38DF42E5" w14:textId="77777777" w:rsidR="00E1214E" w:rsidRPr="00A67C3E" w:rsidRDefault="00E1214E" w:rsidP="00EE7C7D">
      <w:pPr>
        <w:pStyle w:val="NoSpacing1"/>
        <w:spacing w:line="276" w:lineRule="auto"/>
        <w:rPr>
          <w:rFonts w:ascii="Tenorite" w:eastAsia="SimSun" w:hAnsi="Tenorite" w:cstheme="minorHAnsi"/>
          <w:b/>
          <w:bCs/>
          <w:u w:val="single"/>
          <w:lang w:eastAsia="zh-CN" w:bidi="hi-IN"/>
        </w:rPr>
      </w:pPr>
      <w:r w:rsidRPr="00A67C3E">
        <w:rPr>
          <w:rFonts w:ascii="Tenorite" w:eastAsia="SimSun" w:hAnsi="Tenorite" w:cstheme="minorHAnsi"/>
          <w:b/>
          <w:bCs/>
          <w:u w:val="single"/>
          <w:lang w:eastAsia="zh-CN" w:bidi="hi-IN"/>
        </w:rPr>
        <w:t xml:space="preserve">PROFESSIONAL EXPERIENCE </w:t>
      </w:r>
    </w:p>
    <w:p w14:paraId="68162F98" w14:textId="77777777" w:rsidR="00E1214E" w:rsidRPr="00A67C3E" w:rsidRDefault="00E1214E" w:rsidP="00EE7C7D">
      <w:pPr>
        <w:pStyle w:val="NoSpacing1"/>
        <w:spacing w:line="276" w:lineRule="auto"/>
        <w:rPr>
          <w:rFonts w:ascii="Tenorite" w:eastAsia="SimSun" w:hAnsi="Tenorite" w:cstheme="minorHAnsi"/>
          <w:b/>
          <w:bCs/>
          <w:u w:val="single"/>
          <w:lang w:eastAsia="zh-CN" w:bidi="hi-IN"/>
        </w:rPr>
      </w:pPr>
    </w:p>
    <w:p w14:paraId="475B512D" w14:textId="44632862" w:rsidR="00D45F5E" w:rsidRDefault="00E1214E" w:rsidP="004E12F6">
      <w:pPr>
        <w:pStyle w:val="NoSpacing1"/>
        <w:spacing w:line="276" w:lineRule="auto"/>
        <w:rPr>
          <w:rFonts w:ascii="Tenorite" w:hAnsi="Tenorite" w:cstheme="minorHAnsi"/>
          <w:b/>
          <w:bCs/>
          <w:color w:val="000000"/>
          <w:lang w:val="en-GB" w:eastAsia="en-GB"/>
        </w:rPr>
      </w:pPr>
      <w:r w:rsidRPr="00A67C3E">
        <w:rPr>
          <w:rFonts w:ascii="Tenorite" w:hAnsi="Tenorite" w:cstheme="minorHAnsi"/>
          <w:b/>
          <w:bCs/>
          <w:color w:val="000000"/>
          <w:lang w:val="en-GB" w:eastAsia="en-GB"/>
        </w:rPr>
        <w:t>Client:</w:t>
      </w:r>
      <w:r w:rsidR="00C319AA" w:rsidRPr="00C319AA">
        <w:t xml:space="preserve"> </w:t>
      </w:r>
      <w:r w:rsidR="00901A10">
        <w:rPr>
          <w:rFonts w:ascii="Tenorite" w:hAnsi="Tenorite" w:cstheme="minorHAnsi"/>
          <w:b/>
          <w:bCs/>
          <w:color w:val="000000"/>
          <w:lang w:val="en-GB" w:eastAsia="en-GB"/>
        </w:rPr>
        <w:t>Mastercard, New York, NY</w:t>
      </w:r>
    </w:p>
    <w:p w14:paraId="362CC358" w14:textId="7F1A2018" w:rsidR="00E1214E" w:rsidRPr="00A67C3E" w:rsidRDefault="00E1214E" w:rsidP="004E12F6">
      <w:pPr>
        <w:pStyle w:val="NoSpacing1"/>
        <w:pBdr>
          <w:bottom w:val="single" w:sz="18" w:space="1" w:color="auto"/>
        </w:pBdr>
        <w:spacing w:line="276" w:lineRule="auto"/>
        <w:rPr>
          <w:rFonts w:ascii="Tenorite" w:hAnsi="Tenorite" w:cstheme="minorHAnsi"/>
          <w:b/>
        </w:rPr>
      </w:pPr>
      <w:r w:rsidRPr="00A67C3E">
        <w:rPr>
          <w:rFonts w:ascii="Tenorite" w:hAnsi="Tenorite" w:cstheme="minorHAnsi"/>
          <w:b/>
          <w:bCs/>
          <w:color w:val="000000"/>
          <w:lang w:val="en-GB" w:eastAsia="en-GB"/>
        </w:rPr>
        <w:t xml:space="preserve">Role: Sr.Net Full-stack </w:t>
      </w:r>
      <w:r w:rsidR="00B327B6" w:rsidRPr="00A67C3E">
        <w:rPr>
          <w:rFonts w:ascii="Tenorite" w:hAnsi="Tenorite" w:cstheme="minorHAnsi"/>
          <w:b/>
          <w:bCs/>
          <w:color w:val="000000"/>
          <w:lang w:val="en-GB" w:eastAsia="en-GB"/>
        </w:rPr>
        <w:t xml:space="preserve">Developer </w:t>
      </w:r>
      <w:r w:rsidR="00B327B6" w:rsidRPr="00A67C3E">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C40EF8">
        <w:rPr>
          <w:rFonts w:ascii="Tenorite" w:hAnsi="Tenorite" w:cstheme="minorHAnsi"/>
          <w:b/>
          <w:bCs/>
          <w:color w:val="000000"/>
          <w:lang w:val="en-GB" w:eastAsia="en-GB"/>
        </w:rPr>
        <w:t xml:space="preserve">            </w:t>
      </w:r>
      <w:r w:rsidR="00901A10">
        <w:rPr>
          <w:rFonts w:ascii="Tenorite" w:hAnsi="Tenorite" w:cstheme="minorHAnsi"/>
          <w:b/>
          <w:bCs/>
          <w:color w:val="000000"/>
          <w:lang w:eastAsia="en-GB"/>
        </w:rPr>
        <w:t>Jan</w:t>
      </w:r>
      <w:r w:rsidRPr="00A67C3E">
        <w:rPr>
          <w:rFonts w:ascii="Tenorite" w:hAnsi="Tenorite" w:cstheme="minorHAnsi"/>
          <w:b/>
          <w:bCs/>
          <w:color w:val="000000"/>
          <w:lang w:eastAsia="en-GB"/>
        </w:rPr>
        <w:t xml:space="preserve"> </w:t>
      </w:r>
      <w:r w:rsidRPr="00A67C3E">
        <w:rPr>
          <w:rFonts w:ascii="Tenorite" w:hAnsi="Tenorite" w:cstheme="minorHAnsi"/>
          <w:b/>
          <w:bCs/>
          <w:color w:val="000000"/>
          <w:lang w:val="en-GB" w:eastAsia="en-GB"/>
        </w:rPr>
        <w:t>202</w:t>
      </w:r>
      <w:r w:rsidRPr="00A67C3E">
        <w:rPr>
          <w:rFonts w:ascii="Tenorite" w:hAnsi="Tenorite" w:cstheme="minorHAnsi"/>
          <w:b/>
          <w:bCs/>
          <w:color w:val="000000"/>
          <w:lang w:eastAsia="en-GB"/>
        </w:rPr>
        <w:t>3</w:t>
      </w:r>
      <w:r w:rsidRPr="00A67C3E">
        <w:rPr>
          <w:rFonts w:ascii="Tenorite" w:hAnsi="Tenorite" w:cstheme="minorHAnsi"/>
          <w:b/>
          <w:bCs/>
          <w:color w:val="000000"/>
          <w:lang w:val="en-GB" w:eastAsia="en-GB"/>
        </w:rPr>
        <w:t xml:space="preserve"> to Present</w:t>
      </w:r>
    </w:p>
    <w:p w14:paraId="31602A29" w14:textId="77C3B24B" w:rsidR="00D852F1"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Developed and implemented Microservices Architecture using Agile Methodologies, enabling modular, scalable services for efficient management of large datasets in the Billing and Payment Processing System.</w:t>
      </w:r>
    </w:p>
    <w:p w14:paraId="513E4408" w14:textId="77777777" w:rsidR="00D852F1"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Applied Dependency Injection throughout the application to manage dependencies effectively, promoting a clean, scalable, and testable codebase throughout the development lifecycle.</w:t>
      </w:r>
    </w:p>
    <w:p w14:paraId="5CC4B847" w14:textId="77777777" w:rsidR="00D852F1"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Developed dynamic, responsive user interfaces for the billing dashboard and payment portals using Angular 18, HTML5, CSS3, JavaScript, TypeScript, and Kendo UI, enhancing user experience and system performance.</w:t>
      </w:r>
    </w:p>
    <w:p w14:paraId="492F0AEF" w14:textId="77777777" w:rsidR="004B3066"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Developed responsive and interactive web applications using Bootstrap for seamless user experience across devices, leveraging AJAX for asynchronous data retrieval to enhance performance. Utilized Blazor and Razor Pages to build dynamic client-side UIs with seamless back-end integration.</w:t>
      </w:r>
      <w:r w:rsidR="005B24AA" w:rsidRPr="0055707B">
        <w:rPr>
          <w:rFonts w:ascii="Times New Roman" w:eastAsia="Times New Roman" w:hAnsi="Symbol" w:cs="Times New Roman"/>
          <w:bCs/>
          <w:sz w:val="24"/>
          <w:szCs w:val="24"/>
        </w:rPr>
        <w:t xml:space="preserve"> </w:t>
      </w:r>
    </w:p>
    <w:p w14:paraId="26EB3072" w14:textId="77777777" w:rsidR="004A6861" w:rsidRPr="0055707B" w:rsidRDefault="005B24AA"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Designed and developed secure RESTful and SOAP APIs using .NET Core 3.1/6/8, with extensive logging, debugging, caching, and API security (OAuth2, SSL, JWT).</w:t>
      </w:r>
      <w:r w:rsidR="004A6861" w:rsidRPr="0055707B">
        <w:rPr>
          <w:rFonts w:ascii="Tenorite" w:hAnsi="Tenorite"/>
          <w:bCs/>
          <w:color w:val="000000" w:themeColor="text1"/>
          <w:sz w:val="20"/>
          <w:szCs w:val="20"/>
        </w:rPr>
        <w:t xml:space="preserve"> </w:t>
      </w:r>
    </w:p>
    <w:p w14:paraId="57ECDD40" w14:textId="64DE0871" w:rsidR="00292AB5" w:rsidRPr="0055707B" w:rsidRDefault="00292AB5"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 xml:space="preserve">Integrated RESTful APIs into MVVM </w:t>
      </w:r>
      <w:proofErr w:type="spellStart"/>
      <w:r w:rsidRPr="0055707B">
        <w:rPr>
          <w:rFonts w:ascii="Tenorite" w:hAnsi="Tenorite"/>
          <w:bCs/>
          <w:color w:val="000000" w:themeColor="text1"/>
          <w:sz w:val="20"/>
          <w:szCs w:val="20"/>
        </w:rPr>
        <w:t>ViewModels</w:t>
      </w:r>
      <w:proofErr w:type="spellEnd"/>
      <w:r w:rsidRPr="0055707B">
        <w:rPr>
          <w:rFonts w:ascii="Tenorite" w:hAnsi="Tenorite"/>
          <w:bCs/>
          <w:color w:val="000000" w:themeColor="text1"/>
          <w:sz w:val="20"/>
          <w:szCs w:val="20"/>
        </w:rPr>
        <w:t xml:space="preserve"> to provide real-time data updates across different platforms.</w:t>
      </w:r>
    </w:p>
    <w:p w14:paraId="01DE5FAD" w14:textId="5E5D3858" w:rsidR="00D852F1" w:rsidRPr="0055707B" w:rsidRDefault="005B24AA"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Conducted in-depth testing and validation using Jest 3.0+, Karma, Jasmine, Postman, and managed technical documentation using Microsoft Teams, Visio, and Confluence.</w:t>
      </w:r>
    </w:p>
    <w:p w14:paraId="4B092832" w14:textId="77777777" w:rsidR="00D852F1"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Designed and developed secure RESTful web services using ASP.NET Core Web API, .NET 8, and C#, integrating payment gateways and external APIs to automate billing workflows and enhance system efficiency.</w:t>
      </w:r>
    </w:p>
    <w:p w14:paraId="3957D06C" w14:textId="0C03706B" w:rsidR="00D852F1"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Developed and optimized data models and business logic using SQL Server, T-SQL, and EF Core, improving data query performance, access speed, and ensuring database scalability and data consistency</w:t>
      </w:r>
    </w:p>
    <w:p w14:paraId="78E389EF" w14:textId="0DC755D8" w:rsidR="00D852F1"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 xml:space="preserve">Configured and optimized </w:t>
      </w:r>
      <w:proofErr w:type="spellStart"/>
      <w:r w:rsidRPr="0055707B">
        <w:rPr>
          <w:rFonts w:ascii="Tenorite" w:hAnsi="Tenorite"/>
          <w:bCs/>
          <w:color w:val="000000" w:themeColor="text1"/>
          <w:sz w:val="20"/>
          <w:szCs w:val="20"/>
        </w:rPr>
        <w:t>SignalR</w:t>
      </w:r>
      <w:proofErr w:type="spellEnd"/>
      <w:r w:rsidR="00D80C92" w:rsidRPr="0055707B">
        <w:rPr>
          <w:rFonts w:ascii="Tenorite" w:hAnsi="Tenorite"/>
          <w:bCs/>
          <w:color w:val="000000" w:themeColor="text1"/>
          <w:sz w:val="20"/>
          <w:szCs w:val="20"/>
        </w:rPr>
        <w:t>, RabbitMQ, ActiveMQ</w:t>
      </w:r>
      <w:r w:rsidRPr="0055707B">
        <w:rPr>
          <w:rFonts w:ascii="Tenorite" w:hAnsi="Tenorite"/>
          <w:bCs/>
          <w:color w:val="000000" w:themeColor="text1"/>
          <w:sz w:val="20"/>
          <w:szCs w:val="20"/>
        </w:rPr>
        <w:t xml:space="preserve"> and Apache Kafka to manage high-volume message queues between microservices, enabling asynchronous transaction processing of medical payments</w:t>
      </w:r>
      <w:r w:rsidR="009C207F" w:rsidRPr="0055707B">
        <w:rPr>
          <w:rFonts w:ascii="Tenorite" w:hAnsi="Tenorite"/>
          <w:bCs/>
          <w:color w:val="000000" w:themeColor="text1"/>
          <w:sz w:val="20"/>
          <w:szCs w:val="20"/>
        </w:rPr>
        <w:t>.</w:t>
      </w:r>
    </w:p>
    <w:p w14:paraId="0E213968" w14:textId="58D537C1" w:rsidR="00E166A3" w:rsidRPr="0055707B" w:rsidRDefault="00E166A3"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Developed and maintained project-level SSRS reports and interactive Power BI dashboards to support data-driven decision-making, while utilizing Oracle SQL for complex data queries and database optimization.</w:t>
      </w:r>
    </w:p>
    <w:p w14:paraId="0DBF020B" w14:textId="028D0529" w:rsidR="009C207F" w:rsidRPr="0055707B" w:rsidRDefault="002C56CA"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Developed and deployed RESTful APIs integrated with MongoDB for dynamic data access in full-stack applications.</w:t>
      </w:r>
    </w:p>
    <w:p w14:paraId="4C2F99B3" w14:textId="77777777" w:rsidR="00D852F1"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Implemented and integrated OAuth2 for secure user authentication and role-based authorization, ensuring robust access control and data protection for sensitive medical billing and payment information.</w:t>
      </w:r>
    </w:p>
    <w:p w14:paraId="592835E0" w14:textId="77777777" w:rsidR="00D852F1"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Configured and optimized Azure DevOps CI/CD pipelines to automate builds, testing, and deployments, reducing manual errors, accelerating release cycles, and improving deployment efficiency.</w:t>
      </w:r>
    </w:p>
    <w:p w14:paraId="76A7C802" w14:textId="77777777" w:rsidR="00D852F1"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Deployed and managed Microservices Architecture using Docker and Kubernetes, enabling automated scaling, seamless deployments, and efficient orchestration in a cloud environment.</w:t>
      </w:r>
    </w:p>
    <w:p w14:paraId="1DB0FBAD" w14:textId="77777777" w:rsidR="00D852F1"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Designed and deployed scalable, high-performance cloud solutions using Azure App Services and Azure Functions, enabling serverless computing, cost efficiency, and seamless application hosting.</w:t>
      </w:r>
    </w:p>
    <w:p w14:paraId="55FFE5CD" w14:textId="77777777" w:rsidR="00050EC8"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lastRenderedPageBreak/>
        <w:t>Integrated Azure Blob, Table, and SQL Storage to securely manage and store medical billing data, ensuring high availability, scalability, and fast data retrieval for large datasets.</w:t>
      </w:r>
      <w:r w:rsidR="00050EC8" w:rsidRPr="0055707B">
        <w:rPr>
          <w:rFonts w:ascii="Tenorite" w:hAnsi="Tenorite"/>
          <w:bCs/>
          <w:color w:val="000000" w:themeColor="text1"/>
          <w:sz w:val="20"/>
          <w:szCs w:val="20"/>
        </w:rPr>
        <w:t xml:space="preserve"> </w:t>
      </w:r>
    </w:p>
    <w:p w14:paraId="72EEABC5" w14:textId="6631ECE4" w:rsidR="00D852F1"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Implemented Azure Active Directory (AAD) for secure user authentication and role-based access control (RBAC), enhancing application security and access management across cloud environments.</w:t>
      </w:r>
    </w:p>
    <w:p w14:paraId="6DD28054" w14:textId="77777777" w:rsidR="008025CB"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 xml:space="preserve">Implemented comprehensive testing strategies using </w:t>
      </w:r>
      <w:proofErr w:type="spellStart"/>
      <w:r w:rsidRPr="0055707B">
        <w:rPr>
          <w:rFonts w:ascii="Tenorite" w:hAnsi="Tenorite"/>
          <w:bCs/>
          <w:color w:val="000000" w:themeColor="text1"/>
          <w:sz w:val="20"/>
          <w:szCs w:val="20"/>
        </w:rPr>
        <w:t>xUnit</w:t>
      </w:r>
      <w:proofErr w:type="spellEnd"/>
      <w:r w:rsidRPr="0055707B">
        <w:rPr>
          <w:rFonts w:ascii="Tenorite" w:hAnsi="Tenorite"/>
          <w:bCs/>
          <w:color w:val="000000" w:themeColor="text1"/>
          <w:sz w:val="20"/>
          <w:szCs w:val="20"/>
        </w:rPr>
        <w:t xml:space="preserve"> for unit testing, Jasmine and Karma for front-end testing, and Postman &amp; Swagger UI for API validation, ensuring high-quality, seamless, and efficient transaction processing in medical billing systems.</w:t>
      </w:r>
      <w:r w:rsidR="008025CB" w:rsidRPr="0055707B">
        <w:rPr>
          <w:rFonts w:ascii="Tenorite" w:hAnsi="Tenorite"/>
          <w:bCs/>
          <w:color w:val="000000" w:themeColor="text1"/>
          <w:sz w:val="20"/>
          <w:szCs w:val="20"/>
        </w:rPr>
        <w:t xml:space="preserve"> </w:t>
      </w:r>
    </w:p>
    <w:p w14:paraId="49409063" w14:textId="368A2C4E" w:rsidR="00D852F1" w:rsidRPr="0055707B" w:rsidRDefault="008025CB"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Developed and supported content-driven applications using Sitecore and SharePoint, enabling structured content management and intranet solutions.</w:t>
      </w:r>
    </w:p>
    <w:p w14:paraId="3E00C1FB" w14:textId="7BCC8632" w:rsidR="005E457B" w:rsidRPr="0055707B" w:rsidRDefault="00D852F1"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Managed source code and version control using Git and GitHub, ensuring code integrity, collaboration, and seamless rollbacks</w:t>
      </w:r>
      <w:r w:rsidR="00292AB5" w:rsidRPr="0055707B">
        <w:rPr>
          <w:rFonts w:ascii="Tenorite" w:hAnsi="Tenorite"/>
          <w:bCs/>
          <w:color w:val="000000" w:themeColor="text1"/>
          <w:sz w:val="20"/>
          <w:szCs w:val="20"/>
        </w:rPr>
        <w:t>.</w:t>
      </w:r>
    </w:p>
    <w:p w14:paraId="28ACE4EE" w14:textId="4A7C829F" w:rsidR="00292AB5" w:rsidRPr="0055707B" w:rsidRDefault="00292AB5"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Designed and maintained UML diagrams (Class, Sequence, Use Case, and Activity diagrams) to document system architecture and component interactions.</w:t>
      </w:r>
    </w:p>
    <w:p w14:paraId="4CF00E7D" w14:textId="43200230" w:rsidR="00D852F1" w:rsidRPr="0055707B" w:rsidRDefault="005E457B" w:rsidP="007D22C4">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Created custom workflows and applications using Power Automate and PowerApps to streamline business processes within Office 365.</w:t>
      </w:r>
    </w:p>
    <w:p w14:paraId="05178A5A" w14:textId="393D7C33" w:rsidR="000E77A0" w:rsidRPr="0055707B" w:rsidRDefault="000E77A0" w:rsidP="007D22C4">
      <w:pPr>
        <w:pStyle w:val="ListParagraph"/>
        <w:numPr>
          <w:ilvl w:val="0"/>
          <w:numId w:val="15"/>
        </w:numPr>
        <w:spacing w:before="100" w:beforeAutospacing="1" w:after="100" w:afterAutospacing="1" w:line="240" w:lineRule="auto"/>
        <w:jc w:val="both"/>
        <w:rPr>
          <w:rFonts w:ascii="Tenorite" w:eastAsia="Times New Roman" w:hAnsi="Tenorite" w:cs="Times New Roman"/>
          <w:bCs/>
          <w:sz w:val="20"/>
          <w:szCs w:val="20"/>
        </w:rPr>
      </w:pPr>
      <w:r w:rsidRPr="0055707B">
        <w:rPr>
          <w:rFonts w:ascii="Tenorite" w:eastAsia="Times New Roman" w:hAnsi="Tenorite" w:cs="Times New Roman"/>
          <w:bCs/>
          <w:sz w:val="20"/>
          <w:szCs w:val="20"/>
        </w:rPr>
        <w:t>Designed and developed security-first APIs and UI integrations, implementing data encryption, secure headers, rate limiting, and input validation to mitigate vulnerabilities like XSS, CSRF, and SQL injection.</w:t>
      </w:r>
    </w:p>
    <w:p w14:paraId="0CED603C" w14:textId="77777777" w:rsidR="007D22C4" w:rsidRPr="0055707B" w:rsidRDefault="00D852F1" w:rsidP="00EE7C7D">
      <w:pPr>
        <w:pStyle w:val="ListParagraph"/>
        <w:widowControl w:val="0"/>
        <w:numPr>
          <w:ilvl w:val="0"/>
          <w:numId w:val="15"/>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Ensured high code quality and maintainability by leveraging Log4Net and SonarQube, proactively identifying and addressing potential issues early in the development cycle, resulting in enhanced system stability and long-term performance.</w:t>
      </w:r>
    </w:p>
    <w:p w14:paraId="072C1C55" w14:textId="62D200DF" w:rsidR="00D852F1" w:rsidRPr="007D22C4" w:rsidRDefault="00D852F1" w:rsidP="007D22C4">
      <w:pPr>
        <w:widowControl w:val="0"/>
        <w:tabs>
          <w:tab w:val="left" w:pos="1080"/>
        </w:tabs>
        <w:autoSpaceDE w:val="0"/>
        <w:autoSpaceDN w:val="0"/>
        <w:adjustRightInd w:val="0"/>
        <w:spacing w:after="0"/>
        <w:jc w:val="both"/>
        <w:rPr>
          <w:rFonts w:ascii="Tenorite" w:hAnsi="Tenorite"/>
          <w:bCs/>
          <w:color w:val="000000" w:themeColor="text1"/>
          <w:sz w:val="20"/>
          <w:szCs w:val="20"/>
        </w:rPr>
      </w:pPr>
      <w:r w:rsidRPr="007D22C4">
        <w:rPr>
          <w:rFonts w:ascii="Tenorite" w:hAnsi="Tenorite" w:cs="Times New Roman"/>
          <w:b/>
          <w:bCs/>
          <w:sz w:val="20"/>
          <w:szCs w:val="20"/>
          <w:shd w:val="clear" w:color="auto" w:fill="FFFFFF"/>
          <w:lang w:eastAsia="en-IN"/>
        </w:rPr>
        <w:t>Environment:</w:t>
      </w:r>
      <w:r w:rsidRPr="007D22C4">
        <w:rPr>
          <w:rFonts w:ascii="Tenorite" w:hAnsi="Tenorite" w:cs="Times New Roman"/>
          <w:sz w:val="20"/>
          <w:szCs w:val="20"/>
          <w:shd w:val="clear" w:color="auto" w:fill="FFFFFF"/>
          <w:lang w:eastAsia="en-IN"/>
        </w:rPr>
        <w:t xml:space="preserve"> Angular 18, HTML5, CSS3, TypeScript, JavaScript, Bootstrap, Ajax, Razor Pages, Blazor, Kendo UI, ASP.NET Core Web API, .NET 6, C#, SQL Server, T-SQL, Entity Framework Core, JSON, OAuth2, JWT, </w:t>
      </w:r>
      <w:proofErr w:type="spellStart"/>
      <w:r w:rsidRPr="007D22C4">
        <w:rPr>
          <w:rFonts w:ascii="Tenorite" w:hAnsi="Tenorite" w:cs="Times New Roman"/>
          <w:sz w:val="20"/>
          <w:szCs w:val="20"/>
          <w:shd w:val="clear" w:color="auto" w:fill="FFFFFF"/>
          <w:lang w:eastAsia="en-IN"/>
        </w:rPr>
        <w:t>SignalR</w:t>
      </w:r>
      <w:proofErr w:type="spellEnd"/>
      <w:r w:rsidRPr="007D22C4">
        <w:rPr>
          <w:rFonts w:ascii="Tenorite" w:hAnsi="Tenorite" w:cs="Times New Roman"/>
          <w:sz w:val="20"/>
          <w:szCs w:val="20"/>
          <w:shd w:val="clear" w:color="auto" w:fill="FFFFFF"/>
          <w:lang w:eastAsia="en-IN"/>
        </w:rPr>
        <w:t>, Apache Kafka, Docker, Kubernetes, Azure DevOps</w:t>
      </w:r>
      <w:r w:rsidR="00464925" w:rsidRPr="007D22C4">
        <w:rPr>
          <w:rFonts w:ascii="Tenorite" w:hAnsi="Tenorite" w:cs="Times New Roman"/>
          <w:sz w:val="20"/>
          <w:szCs w:val="20"/>
          <w:shd w:val="clear" w:color="auto" w:fill="FFFFFF"/>
          <w:lang w:eastAsia="en-IN"/>
        </w:rPr>
        <w:t>,</w:t>
      </w:r>
      <w:r w:rsidRPr="007D22C4">
        <w:rPr>
          <w:rFonts w:ascii="Tenorite" w:hAnsi="Tenorite" w:cs="Times New Roman"/>
          <w:sz w:val="20"/>
          <w:szCs w:val="20"/>
          <w:shd w:val="clear" w:color="auto" w:fill="FFFFFF"/>
          <w:lang w:eastAsia="en-IN"/>
        </w:rPr>
        <w:t xml:space="preserve"> Azure App Services,</w:t>
      </w:r>
      <w:r w:rsidR="00292AB5">
        <w:rPr>
          <w:rFonts w:ascii="Tenorite" w:hAnsi="Tenorite" w:cs="Times New Roman"/>
          <w:sz w:val="20"/>
          <w:szCs w:val="20"/>
          <w:shd w:val="clear" w:color="auto" w:fill="FFFFFF"/>
          <w:lang w:eastAsia="en-IN"/>
        </w:rPr>
        <w:t xml:space="preserve"> MVVM,</w:t>
      </w:r>
      <w:r w:rsidRPr="007D22C4">
        <w:rPr>
          <w:rFonts w:ascii="Tenorite" w:hAnsi="Tenorite" w:cs="Times New Roman"/>
          <w:sz w:val="20"/>
          <w:szCs w:val="20"/>
          <w:shd w:val="clear" w:color="auto" w:fill="FFFFFF"/>
          <w:lang w:eastAsia="en-IN"/>
        </w:rPr>
        <w:t xml:space="preserve"> Azure Functions, Azure Storage, Azure Active Directory, </w:t>
      </w:r>
      <w:proofErr w:type="spellStart"/>
      <w:r w:rsidRPr="007D22C4">
        <w:rPr>
          <w:rFonts w:ascii="Tenorite" w:hAnsi="Tenorite" w:cs="Times New Roman"/>
          <w:sz w:val="20"/>
          <w:szCs w:val="20"/>
          <w:shd w:val="clear" w:color="auto" w:fill="FFFFFF"/>
          <w:lang w:eastAsia="en-IN"/>
        </w:rPr>
        <w:t>xUnit</w:t>
      </w:r>
      <w:proofErr w:type="spellEnd"/>
      <w:r w:rsidRPr="007D22C4">
        <w:rPr>
          <w:rFonts w:ascii="Tenorite" w:hAnsi="Tenorite" w:cs="Times New Roman"/>
          <w:sz w:val="20"/>
          <w:szCs w:val="20"/>
          <w:shd w:val="clear" w:color="auto" w:fill="FFFFFF"/>
          <w:lang w:eastAsia="en-IN"/>
        </w:rPr>
        <w:t>, Jasmine, Karma,</w:t>
      </w:r>
      <w:r w:rsidR="00292AB5">
        <w:rPr>
          <w:rFonts w:ascii="Tenorite" w:hAnsi="Tenorite" w:cs="Times New Roman"/>
          <w:sz w:val="20"/>
          <w:szCs w:val="20"/>
          <w:shd w:val="clear" w:color="auto" w:fill="FFFFFF"/>
          <w:lang w:eastAsia="en-IN"/>
        </w:rPr>
        <w:t xml:space="preserve"> UML,</w:t>
      </w:r>
      <w:r w:rsidR="00FB229B" w:rsidRPr="007D22C4">
        <w:rPr>
          <w:rFonts w:ascii="Tenorite" w:hAnsi="Tenorite" w:cs="Times New Roman"/>
          <w:sz w:val="20"/>
          <w:szCs w:val="20"/>
          <w:shd w:val="clear" w:color="auto" w:fill="FFFFFF"/>
          <w:lang w:eastAsia="en-IN"/>
        </w:rPr>
        <w:t xml:space="preserve"> </w:t>
      </w:r>
      <w:r w:rsidRPr="007D22C4">
        <w:rPr>
          <w:rFonts w:ascii="Tenorite" w:hAnsi="Tenorite" w:cs="Times New Roman"/>
          <w:sz w:val="20"/>
          <w:szCs w:val="20"/>
          <w:shd w:val="clear" w:color="auto" w:fill="FFFFFF"/>
          <w:lang w:eastAsia="en-IN"/>
        </w:rPr>
        <w:t>Postman, SOAP UI</w:t>
      </w:r>
      <w:r w:rsidR="00B27420" w:rsidRPr="007D22C4">
        <w:rPr>
          <w:rFonts w:ascii="Tenorite" w:hAnsi="Tenorite" w:cs="Times New Roman"/>
          <w:sz w:val="20"/>
          <w:szCs w:val="20"/>
          <w:shd w:val="clear" w:color="auto" w:fill="FFFFFF"/>
          <w:lang w:eastAsia="en-IN"/>
        </w:rPr>
        <w:t>,</w:t>
      </w:r>
      <w:r w:rsidRPr="007D22C4">
        <w:rPr>
          <w:rFonts w:ascii="Tenorite" w:hAnsi="Tenorite" w:cs="Times New Roman"/>
          <w:sz w:val="20"/>
          <w:szCs w:val="20"/>
          <w:shd w:val="clear" w:color="auto" w:fill="FFFFFF"/>
          <w:lang w:eastAsia="en-IN"/>
        </w:rPr>
        <w:t xml:space="preserve"> Swagger UI, Dependency Injection, Log4Net, SonarQube, Git.</w:t>
      </w:r>
    </w:p>
    <w:p w14:paraId="6EB497FF" w14:textId="77777777" w:rsidR="00901A10" w:rsidRPr="00A67C3E" w:rsidRDefault="00901A10" w:rsidP="00901A10">
      <w:pPr>
        <w:pStyle w:val="NoSpacing1"/>
        <w:spacing w:line="276" w:lineRule="auto"/>
        <w:rPr>
          <w:rFonts w:ascii="Tenorite" w:hAnsi="Tenorite" w:cstheme="minorHAnsi"/>
          <w:shd w:val="clear" w:color="auto" w:fill="FFFFFF"/>
        </w:rPr>
      </w:pPr>
    </w:p>
    <w:p w14:paraId="21380507" w14:textId="40C35D97" w:rsidR="00901A10" w:rsidRDefault="00901A10" w:rsidP="002A7A9A">
      <w:pPr>
        <w:pStyle w:val="NoSpacing1"/>
        <w:pBdr>
          <w:bottom w:val="single" w:sz="18" w:space="1" w:color="auto"/>
        </w:pBdr>
        <w:spacing w:line="276" w:lineRule="auto"/>
        <w:rPr>
          <w:rFonts w:ascii="Tenorite" w:hAnsi="Tenorite" w:cstheme="minorHAnsi"/>
          <w:b/>
          <w:bCs/>
          <w:color w:val="000000"/>
          <w:lang w:eastAsia="en-GB"/>
        </w:rPr>
      </w:pPr>
      <w:r w:rsidRPr="00A67C3E">
        <w:rPr>
          <w:rFonts w:ascii="Tenorite" w:hAnsi="Tenorite" w:cstheme="minorHAnsi"/>
          <w:b/>
          <w:bCs/>
          <w:color w:val="000000"/>
          <w:lang w:val="en-GB" w:eastAsia="en-GB"/>
        </w:rPr>
        <w:t>Client:</w:t>
      </w:r>
      <w:r w:rsidR="008D0579">
        <w:t xml:space="preserve"> </w:t>
      </w:r>
      <w:r>
        <w:rPr>
          <w:rFonts w:ascii="Tenorite" w:hAnsi="Tenorite" w:cstheme="minorHAnsi"/>
          <w:b/>
          <w:bCs/>
          <w:color w:val="000000"/>
          <w:lang w:val="en-GB" w:eastAsia="en-GB"/>
        </w:rPr>
        <w:t>Volvo Group North America, Greensboro, NC</w:t>
      </w:r>
    </w:p>
    <w:p w14:paraId="7D25ACE3" w14:textId="136C8E57" w:rsidR="00901A10" w:rsidRPr="00A67C3E" w:rsidRDefault="00901A10" w:rsidP="002A7A9A">
      <w:pPr>
        <w:pStyle w:val="NoSpacing1"/>
        <w:pBdr>
          <w:bottom w:val="single" w:sz="18" w:space="1" w:color="auto"/>
        </w:pBdr>
        <w:spacing w:line="276" w:lineRule="auto"/>
        <w:rPr>
          <w:rFonts w:ascii="Tenorite" w:hAnsi="Tenorite" w:cstheme="minorHAnsi"/>
          <w:b/>
          <w:bCs/>
          <w:color w:val="000000"/>
          <w:lang w:eastAsia="en-GB"/>
        </w:rPr>
      </w:pPr>
      <w:r w:rsidRPr="00A67C3E">
        <w:rPr>
          <w:rFonts w:ascii="Tenorite" w:hAnsi="Tenorite" w:cstheme="minorHAnsi"/>
          <w:b/>
          <w:bCs/>
          <w:color w:val="000000"/>
          <w:lang w:val="en-GB" w:eastAsia="en-GB"/>
        </w:rPr>
        <w:t xml:space="preserve">Role: </w:t>
      </w:r>
      <w:r w:rsidR="006905FD">
        <w:rPr>
          <w:rFonts w:ascii="Tenorite" w:hAnsi="Tenorite" w:cstheme="minorHAnsi"/>
          <w:b/>
          <w:bCs/>
          <w:color w:val="000000"/>
          <w:lang w:val="en-GB" w:eastAsia="en-GB"/>
        </w:rPr>
        <w:t>Sr</w:t>
      </w:r>
      <w:r w:rsidRPr="00A67C3E">
        <w:rPr>
          <w:rFonts w:ascii="Tenorite" w:hAnsi="Tenorite" w:cstheme="minorHAnsi"/>
          <w:b/>
          <w:bCs/>
          <w:color w:val="000000"/>
          <w:lang w:val="en-GB" w:eastAsia="en-GB"/>
        </w:rPr>
        <w:t xml:space="preserve"> .</w:t>
      </w:r>
      <w:r>
        <w:rPr>
          <w:rFonts w:ascii="Tenorite" w:hAnsi="Tenorite" w:cstheme="minorHAnsi"/>
          <w:b/>
          <w:bCs/>
          <w:color w:val="000000"/>
          <w:lang w:val="en-GB" w:eastAsia="en-GB"/>
        </w:rPr>
        <w:t>N</w:t>
      </w:r>
      <w:r w:rsidRPr="00E2254A">
        <w:rPr>
          <w:rFonts w:ascii="Tenorite" w:hAnsi="Tenorite" w:cstheme="minorHAnsi"/>
          <w:b/>
          <w:bCs/>
          <w:color w:val="000000"/>
          <w:lang w:val="en-GB" w:eastAsia="en-GB"/>
        </w:rPr>
        <w:t xml:space="preserve">et Full Stack Developer </w:t>
      </w:r>
      <w:r>
        <w:rPr>
          <w:rFonts w:ascii="Tenorite" w:hAnsi="Tenorite" w:cstheme="minorHAnsi"/>
          <w:b/>
          <w:bCs/>
          <w:color w:val="000000"/>
          <w:lang w:val="en-GB" w:eastAsia="en-GB"/>
        </w:rPr>
        <w:tab/>
      </w:r>
      <w:r>
        <w:rPr>
          <w:rFonts w:ascii="Tenorite" w:hAnsi="Tenorite" w:cstheme="minorHAnsi"/>
          <w:b/>
          <w:bCs/>
          <w:color w:val="000000"/>
          <w:lang w:val="en-GB" w:eastAsia="en-GB"/>
        </w:rPr>
        <w:tab/>
      </w:r>
      <w:r>
        <w:rPr>
          <w:rFonts w:ascii="Tenorite" w:hAnsi="Tenorite" w:cstheme="minorHAnsi"/>
          <w:b/>
          <w:bCs/>
          <w:color w:val="000000"/>
          <w:lang w:val="en-GB" w:eastAsia="en-GB"/>
        </w:rPr>
        <w:tab/>
      </w:r>
      <w:r>
        <w:rPr>
          <w:rFonts w:ascii="Tenorite" w:hAnsi="Tenorite" w:cstheme="minorHAnsi"/>
          <w:b/>
          <w:bCs/>
          <w:color w:val="000000"/>
          <w:lang w:val="en-GB" w:eastAsia="en-GB"/>
        </w:rPr>
        <w:tab/>
      </w:r>
      <w:r>
        <w:rPr>
          <w:rFonts w:ascii="Tenorite" w:hAnsi="Tenorite" w:cstheme="minorHAnsi"/>
          <w:b/>
          <w:bCs/>
          <w:color w:val="000000"/>
          <w:lang w:val="en-GB" w:eastAsia="en-GB"/>
        </w:rPr>
        <w:tab/>
      </w:r>
      <w:r>
        <w:rPr>
          <w:rFonts w:ascii="Tenorite" w:hAnsi="Tenorite" w:cstheme="minorHAnsi"/>
          <w:b/>
          <w:bCs/>
          <w:color w:val="000000"/>
          <w:lang w:val="en-GB" w:eastAsia="en-GB"/>
        </w:rPr>
        <w:tab/>
      </w:r>
      <w:r w:rsidR="006905FD">
        <w:rPr>
          <w:rFonts w:ascii="Tenorite" w:hAnsi="Tenorite" w:cstheme="minorHAnsi"/>
          <w:b/>
          <w:bCs/>
          <w:color w:val="000000"/>
          <w:lang w:val="en-GB" w:eastAsia="en-GB"/>
        </w:rPr>
        <w:t xml:space="preserve">                     </w:t>
      </w:r>
      <w:r w:rsidR="008F136F">
        <w:rPr>
          <w:rFonts w:ascii="Tenorite" w:hAnsi="Tenorite" w:cstheme="minorHAnsi"/>
          <w:b/>
          <w:bCs/>
          <w:color w:val="000000"/>
          <w:lang w:val="en-GB" w:eastAsia="en-GB"/>
        </w:rPr>
        <w:t xml:space="preserve">   </w:t>
      </w:r>
      <w:r w:rsidR="002A7A9A">
        <w:rPr>
          <w:rFonts w:ascii="Tenorite" w:hAnsi="Tenorite" w:cstheme="minorHAnsi"/>
          <w:b/>
          <w:bCs/>
          <w:color w:val="000000"/>
          <w:lang w:val="en-GB" w:eastAsia="en-GB"/>
        </w:rPr>
        <w:t xml:space="preserve"> </w:t>
      </w:r>
      <w:r>
        <w:rPr>
          <w:rFonts w:ascii="Tenorite" w:hAnsi="Tenorite" w:cstheme="minorHAnsi"/>
          <w:b/>
          <w:bCs/>
          <w:color w:val="000000"/>
          <w:lang w:val="en-GB" w:eastAsia="en-GB"/>
        </w:rPr>
        <w:t xml:space="preserve"> Jan 2021 – Dec 2022</w:t>
      </w:r>
    </w:p>
    <w:p w14:paraId="29668E61" w14:textId="77777777" w:rsidR="00901A10" w:rsidRPr="0055707B" w:rsidRDefault="00901A10" w:rsidP="002A7A9A">
      <w:pPr>
        <w:pStyle w:val="ListParagraph"/>
        <w:numPr>
          <w:ilvl w:val="0"/>
          <w:numId w:val="17"/>
        </w:numPr>
        <w:spacing w:after="9" w:line="240" w:lineRule="auto"/>
        <w:jc w:val="both"/>
        <w:rPr>
          <w:rFonts w:ascii="Tenorite" w:hAnsi="Tenorite" w:cs="Times New Roman"/>
          <w:sz w:val="20"/>
          <w:szCs w:val="20"/>
        </w:rPr>
      </w:pPr>
      <w:r w:rsidRPr="0055707B">
        <w:rPr>
          <w:rFonts w:ascii="Tenorite" w:hAnsi="Tenorite" w:cs="Times New Roman"/>
          <w:sz w:val="20"/>
          <w:szCs w:val="20"/>
        </w:rPr>
        <w:t xml:space="preserve">Involved in designing and developing UI screens using React JS, HTML, and Bootstrap. </w:t>
      </w:r>
    </w:p>
    <w:p w14:paraId="5E70FA46" w14:textId="77777777" w:rsidR="00901A10" w:rsidRPr="0055707B" w:rsidRDefault="00901A10" w:rsidP="002A7A9A">
      <w:pPr>
        <w:pStyle w:val="NoSpacing"/>
        <w:numPr>
          <w:ilvl w:val="0"/>
          <w:numId w:val="17"/>
        </w:numPr>
        <w:jc w:val="both"/>
        <w:rPr>
          <w:rFonts w:ascii="Tenorite" w:eastAsia="Times New Roman" w:hAnsi="Tenorite" w:cs="Times New Roman"/>
          <w:sz w:val="20"/>
          <w:szCs w:val="20"/>
          <w:lang w:eastAsia="en-IN"/>
        </w:rPr>
      </w:pPr>
      <w:r w:rsidRPr="0055707B">
        <w:rPr>
          <w:rFonts w:ascii="Tenorite" w:eastAsia="Times New Roman" w:hAnsi="Tenorite" w:cs="Times New Roman"/>
          <w:sz w:val="20"/>
          <w:szCs w:val="20"/>
          <w:lang w:eastAsia="en-IN"/>
        </w:rPr>
        <w:t>Implemented MVC architecture with ASP.NET Core to establish a clear separation of concerns, significantly improving the scalability and maintainability of the application.</w:t>
      </w:r>
    </w:p>
    <w:p w14:paraId="2F3E43DF" w14:textId="77777777" w:rsidR="00901A10" w:rsidRPr="0055707B" w:rsidRDefault="00901A10" w:rsidP="002A7A9A">
      <w:pPr>
        <w:pStyle w:val="ListParagraph"/>
        <w:numPr>
          <w:ilvl w:val="0"/>
          <w:numId w:val="17"/>
        </w:numPr>
        <w:spacing w:after="9" w:line="240" w:lineRule="auto"/>
        <w:jc w:val="both"/>
        <w:rPr>
          <w:rFonts w:ascii="Tenorite" w:hAnsi="Tenorite" w:cs="Times New Roman"/>
          <w:sz w:val="20"/>
          <w:szCs w:val="20"/>
        </w:rPr>
      </w:pPr>
      <w:r w:rsidRPr="0055707B">
        <w:rPr>
          <w:rFonts w:ascii="Tenorite" w:hAnsi="Tenorite" w:cs="Times New Roman"/>
          <w:sz w:val="20"/>
          <w:szCs w:val="20"/>
        </w:rPr>
        <w:t>Designed and implemented complex UI workflows and user interactions using React.js and Redux, ensuring a smooth and intuitive user experience.</w:t>
      </w:r>
    </w:p>
    <w:p w14:paraId="02BE7FD5" w14:textId="77777777" w:rsidR="00901A10" w:rsidRPr="0055707B" w:rsidRDefault="00901A10" w:rsidP="002A7A9A">
      <w:pPr>
        <w:pStyle w:val="NoSpacing"/>
        <w:numPr>
          <w:ilvl w:val="0"/>
          <w:numId w:val="17"/>
        </w:numPr>
        <w:jc w:val="both"/>
        <w:rPr>
          <w:rFonts w:ascii="Tenorite" w:hAnsi="Tenorite" w:cs="Times New Roman"/>
          <w:sz w:val="20"/>
          <w:szCs w:val="20"/>
          <w:shd w:val="clear" w:color="auto" w:fill="FFFFFF"/>
          <w:lang w:eastAsia="en-IN"/>
        </w:rPr>
      </w:pPr>
      <w:r w:rsidRPr="0055707B">
        <w:rPr>
          <w:rFonts w:ascii="Tenorite" w:hAnsi="Tenorite" w:cs="Times New Roman"/>
          <w:sz w:val="20"/>
          <w:szCs w:val="20"/>
          <w:shd w:val="clear" w:color="auto" w:fill="FFFFFF"/>
          <w:lang w:eastAsia="en-IN"/>
        </w:rPr>
        <w:t xml:space="preserve">Optimized AWS API Gateway integrations with Lambda, reducing latency and improving request handling. </w:t>
      </w:r>
    </w:p>
    <w:p w14:paraId="613ABC3C" w14:textId="77777777" w:rsidR="00901A10" w:rsidRPr="0055707B" w:rsidRDefault="00901A10" w:rsidP="002A7A9A">
      <w:pPr>
        <w:pStyle w:val="NoSpacing"/>
        <w:numPr>
          <w:ilvl w:val="0"/>
          <w:numId w:val="17"/>
        </w:numPr>
        <w:jc w:val="both"/>
        <w:rPr>
          <w:rFonts w:ascii="Tenorite" w:hAnsi="Tenorite" w:cs="Times New Roman"/>
          <w:sz w:val="20"/>
          <w:szCs w:val="20"/>
          <w:shd w:val="clear" w:color="auto" w:fill="FFFFFF"/>
          <w:lang w:eastAsia="en-IN"/>
        </w:rPr>
      </w:pPr>
      <w:r w:rsidRPr="0055707B">
        <w:rPr>
          <w:rFonts w:ascii="Tenorite" w:hAnsi="Tenorite" w:cs="Times New Roman"/>
          <w:sz w:val="20"/>
          <w:szCs w:val="20"/>
          <w:shd w:val="clear" w:color="auto" w:fill="FFFFFF"/>
          <w:lang w:eastAsia="en-IN"/>
        </w:rPr>
        <w:t xml:space="preserve">Developed event-driven architectures using SNS/SQS, enabling asynchronous messaging in distributed systems. </w:t>
      </w:r>
    </w:p>
    <w:p w14:paraId="255429EF" w14:textId="77777777" w:rsidR="00901A10" w:rsidRPr="0055707B" w:rsidRDefault="00901A10" w:rsidP="002A7A9A">
      <w:pPr>
        <w:pStyle w:val="ListParagraph"/>
        <w:numPr>
          <w:ilvl w:val="0"/>
          <w:numId w:val="17"/>
        </w:numPr>
        <w:spacing w:after="33" w:line="240" w:lineRule="auto"/>
        <w:ind w:right="7"/>
        <w:jc w:val="both"/>
        <w:rPr>
          <w:rFonts w:ascii="Tenorite" w:hAnsi="Tenorite" w:cs="Times New Roman"/>
          <w:sz w:val="20"/>
          <w:szCs w:val="20"/>
        </w:rPr>
      </w:pPr>
      <w:r w:rsidRPr="0055707B">
        <w:rPr>
          <w:rFonts w:ascii="Tenorite" w:hAnsi="Tenorite" w:cs="Times New Roman"/>
          <w:sz w:val="20"/>
          <w:szCs w:val="20"/>
        </w:rPr>
        <w:t>Optimized Power BI performance by implementing DAX queries, calculated measures, and efficient data models, enhancing reporting speed and accuracy.</w:t>
      </w:r>
    </w:p>
    <w:p w14:paraId="1B3B7247" w14:textId="5CADD1A6" w:rsidR="00292AB5" w:rsidRPr="0055707B" w:rsidRDefault="00292AB5" w:rsidP="002A7A9A">
      <w:pPr>
        <w:pStyle w:val="ListParagraph"/>
        <w:numPr>
          <w:ilvl w:val="0"/>
          <w:numId w:val="17"/>
        </w:numPr>
        <w:spacing w:after="33" w:line="240" w:lineRule="auto"/>
        <w:ind w:right="7"/>
        <w:jc w:val="both"/>
        <w:rPr>
          <w:rFonts w:ascii="Tenorite" w:hAnsi="Tenorite" w:cs="Times New Roman"/>
          <w:sz w:val="20"/>
          <w:szCs w:val="20"/>
        </w:rPr>
      </w:pPr>
      <w:r w:rsidRPr="0055707B">
        <w:rPr>
          <w:rFonts w:ascii="Tenorite" w:hAnsi="Tenorite" w:cs="Times New Roman"/>
          <w:sz w:val="20"/>
          <w:szCs w:val="20"/>
        </w:rPr>
        <w:t>Optimized application performance by applying MVM principles to reduce inter-module dependencies and simplify future enhancements.</w:t>
      </w:r>
    </w:p>
    <w:p w14:paraId="78F88962" w14:textId="490D65B5" w:rsidR="000C6AFD" w:rsidRPr="0055707B" w:rsidRDefault="000C6AFD" w:rsidP="002A7A9A">
      <w:pPr>
        <w:pStyle w:val="ListParagraph"/>
        <w:numPr>
          <w:ilvl w:val="0"/>
          <w:numId w:val="17"/>
        </w:numPr>
        <w:spacing w:after="33" w:line="240" w:lineRule="auto"/>
        <w:ind w:right="7"/>
        <w:jc w:val="both"/>
        <w:rPr>
          <w:rFonts w:ascii="Tenorite" w:hAnsi="Tenorite" w:cs="Times New Roman"/>
          <w:sz w:val="20"/>
          <w:szCs w:val="20"/>
        </w:rPr>
      </w:pPr>
      <w:r w:rsidRPr="0055707B">
        <w:rPr>
          <w:rFonts w:ascii="Tenorite" w:hAnsi="Tenorite" w:cs="Times New Roman"/>
          <w:sz w:val="20"/>
          <w:szCs w:val="20"/>
        </w:rPr>
        <w:t>Integrated Bootstrap with ASP.NET MVC and Razor views for consistent UI across the application.</w:t>
      </w:r>
    </w:p>
    <w:p w14:paraId="28D98207" w14:textId="77777777" w:rsidR="00901A10" w:rsidRPr="0055707B" w:rsidRDefault="00901A10" w:rsidP="002A7A9A">
      <w:pPr>
        <w:pStyle w:val="NoSpacing"/>
        <w:numPr>
          <w:ilvl w:val="0"/>
          <w:numId w:val="17"/>
        </w:numPr>
        <w:jc w:val="both"/>
        <w:rPr>
          <w:rFonts w:ascii="Tenorite" w:eastAsia="Times New Roman" w:hAnsi="Tenorite" w:cs="Times New Roman"/>
          <w:sz w:val="20"/>
          <w:szCs w:val="20"/>
          <w:lang w:eastAsia="en-IN"/>
        </w:rPr>
      </w:pPr>
      <w:r w:rsidRPr="0055707B">
        <w:rPr>
          <w:rFonts w:ascii="Tenorite" w:eastAsia="Times New Roman" w:hAnsi="Tenorite" w:cs="Times New Roman"/>
          <w:sz w:val="20"/>
          <w:szCs w:val="20"/>
          <w:lang w:eastAsia="en-IN"/>
        </w:rPr>
        <w:t>Developed and deployed RESTful Web APIs using ASP.NET Core Web API, .NET Core 6, and C#, ensuring secure, scalable, and efficient communication between front-end and back-end components.</w:t>
      </w:r>
    </w:p>
    <w:p w14:paraId="3B5E15F8" w14:textId="77777777" w:rsidR="00901A10" w:rsidRPr="0055707B" w:rsidRDefault="00901A10" w:rsidP="002A7A9A">
      <w:pPr>
        <w:pStyle w:val="ListParagraph"/>
        <w:numPr>
          <w:ilvl w:val="0"/>
          <w:numId w:val="17"/>
        </w:numPr>
        <w:spacing w:after="9" w:line="240" w:lineRule="auto"/>
        <w:jc w:val="both"/>
        <w:rPr>
          <w:rFonts w:ascii="Tenorite" w:hAnsi="Tenorite" w:cs="Times New Roman"/>
          <w:sz w:val="20"/>
          <w:szCs w:val="20"/>
        </w:rPr>
      </w:pPr>
      <w:r w:rsidRPr="0055707B">
        <w:rPr>
          <w:rFonts w:ascii="Tenorite" w:hAnsi="Tenorite" w:cs="Times New Roman"/>
          <w:sz w:val="20"/>
          <w:szCs w:val="20"/>
        </w:rPr>
        <w:t xml:space="preserve">Designed and implemented API endpoints using .NET Core. </w:t>
      </w:r>
    </w:p>
    <w:p w14:paraId="237D9340" w14:textId="77777777" w:rsidR="00901A10" w:rsidRPr="0055707B" w:rsidRDefault="00901A10" w:rsidP="002A7A9A">
      <w:pPr>
        <w:pStyle w:val="NoSpacing"/>
        <w:numPr>
          <w:ilvl w:val="0"/>
          <w:numId w:val="17"/>
        </w:numPr>
        <w:jc w:val="both"/>
        <w:rPr>
          <w:rFonts w:ascii="Tenorite" w:eastAsia="Times New Roman" w:hAnsi="Tenorite" w:cs="Times New Roman"/>
          <w:sz w:val="20"/>
          <w:szCs w:val="20"/>
          <w:lang w:eastAsia="en-IN"/>
        </w:rPr>
      </w:pPr>
      <w:r w:rsidRPr="0055707B">
        <w:rPr>
          <w:rFonts w:ascii="Tenorite" w:eastAsia="Times New Roman" w:hAnsi="Tenorite" w:cs="Times New Roman"/>
          <w:sz w:val="20"/>
          <w:szCs w:val="20"/>
          <w:lang w:eastAsia="en-IN"/>
        </w:rPr>
        <w:t xml:space="preserve">Integrated </w:t>
      </w:r>
      <w:proofErr w:type="spellStart"/>
      <w:r w:rsidRPr="0055707B">
        <w:rPr>
          <w:rFonts w:ascii="Tenorite" w:eastAsia="Times New Roman" w:hAnsi="Tenorite" w:cs="Times New Roman"/>
          <w:sz w:val="20"/>
          <w:szCs w:val="20"/>
          <w:lang w:eastAsia="en-IN"/>
        </w:rPr>
        <w:t>gRPC</w:t>
      </w:r>
      <w:proofErr w:type="spellEnd"/>
      <w:r w:rsidRPr="0055707B">
        <w:rPr>
          <w:rFonts w:ascii="Tenorite" w:eastAsia="Times New Roman" w:hAnsi="Tenorite" w:cs="Times New Roman"/>
          <w:sz w:val="20"/>
          <w:szCs w:val="20"/>
          <w:lang w:eastAsia="en-IN"/>
        </w:rPr>
        <w:t xml:space="preserve"> for real-time data processing and Quartz.NET for efficient background task management, ensuring timely execution of transaction notifications and automated account updates.</w:t>
      </w:r>
    </w:p>
    <w:p w14:paraId="2386D505" w14:textId="77777777" w:rsidR="00901A10" w:rsidRPr="0055707B" w:rsidRDefault="00901A10" w:rsidP="002A7A9A">
      <w:pPr>
        <w:pStyle w:val="ListParagraph"/>
        <w:numPr>
          <w:ilvl w:val="0"/>
          <w:numId w:val="17"/>
        </w:numPr>
        <w:spacing w:after="9" w:line="240" w:lineRule="auto"/>
        <w:jc w:val="both"/>
        <w:rPr>
          <w:rFonts w:ascii="Tenorite" w:hAnsi="Tenorite" w:cs="Times New Roman"/>
          <w:sz w:val="20"/>
          <w:szCs w:val="20"/>
        </w:rPr>
      </w:pPr>
      <w:r w:rsidRPr="0055707B">
        <w:rPr>
          <w:rFonts w:ascii="Tenorite" w:hAnsi="Tenorite" w:cs="Times New Roman"/>
          <w:sz w:val="20"/>
          <w:szCs w:val="20"/>
        </w:rPr>
        <w:t xml:space="preserve">Implemented </w:t>
      </w:r>
      <w:proofErr w:type="spellStart"/>
      <w:r w:rsidRPr="0055707B">
        <w:rPr>
          <w:rFonts w:ascii="Tenorite" w:hAnsi="Tenorite" w:cs="Times New Roman"/>
          <w:sz w:val="20"/>
          <w:szCs w:val="20"/>
        </w:rPr>
        <w:t>ReactJs</w:t>
      </w:r>
      <w:proofErr w:type="spellEnd"/>
      <w:r w:rsidRPr="0055707B">
        <w:rPr>
          <w:rFonts w:ascii="Tenorite" w:hAnsi="Tenorite" w:cs="Times New Roman"/>
          <w:sz w:val="20"/>
          <w:szCs w:val="20"/>
        </w:rPr>
        <w:t xml:space="preserve"> services to connect the web application to back-end APIs to POST/GET the data. </w:t>
      </w:r>
    </w:p>
    <w:p w14:paraId="06A6E155" w14:textId="77777777" w:rsidR="00901A10" w:rsidRPr="0055707B" w:rsidRDefault="00901A10" w:rsidP="002A7A9A">
      <w:pPr>
        <w:pStyle w:val="ListParagraph"/>
        <w:numPr>
          <w:ilvl w:val="0"/>
          <w:numId w:val="17"/>
        </w:numPr>
        <w:spacing w:after="9" w:line="240" w:lineRule="auto"/>
        <w:jc w:val="both"/>
        <w:rPr>
          <w:rFonts w:ascii="Tenorite" w:hAnsi="Tenorite" w:cs="Times New Roman"/>
          <w:sz w:val="20"/>
          <w:szCs w:val="20"/>
        </w:rPr>
      </w:pPr>
      <w:r w:rsidRPr="0055707B">
        <w:rPr>
          <w:rFonts w:ascii="Tenorite" w:hAnsi="Tenorite" w:cs="Times New Roman"/>
          <w:sz w:val="20"/>
          <w:szCs w:val="20"/>
        </w:rPr>
        <w:t xml:space="preserve">Involved in creating a reusable component using React JS for DOM manipulation. </w:t>
      </w:r>
    </w:p>
    <w:p w14:paraId="4B1F3C6A" w14:textId="77777777" w:rsidR="00901A10" w:rsidRPr="0055707B" w:rsidRDefault="00901A10" w:rsidP="002A7A9A">
      <w:pPr>
        <w:pStyle w:val="ListParagraph"/>
        <w:numPr>
          <w:ilvl w:val="0"/>
          <w:numId w:val="17"/>
        </w:numPr>
        <w:spacing w:after="9" w:line="240" w:lineRule="auto"/>
        <w:jc w:val="both"/>
        <w:rPr>
          <w:rFonts w:ascii="Tenorite" w:hAnsi="Tenorite" w:cs="Times New Roman"/>
          <w:sz w:val="20"/>
          <w:szCs w:val="20"/>
        </w:rPr>
      </w:pPr>
      <w:r w:rsidRPr="0055707B">
        <w:rPr>
          <w:rFonts w:ascii="Tenorite" w:hAnsi="Tenorite" w:cs="Times New Roman"/>
          <w:sz w:val="20"/>
          <w:szCs w:val="20"/>
        </w:rPr>
        <w:t xml:space="preserve">Experienced working on Docker ORM for containerization. </w:t>
      </w:r>
    </w:p>
    <w:p w14:paraId="085D93BD" w14:textId="77777777" w:rsidR="00901A10" w:rsidRPr="0055707B" w:rsidRDefault="00901A10" w:rsidP="002A7A9A">
      <w:pPr>
        <w:pStyle w:val="ListParagraph"/>
        <w:numPr>
          <w:ilvl w:val="0"/>
          <w:numId w:val="17"/>
        </w:numPr>
        <w:pBdr>
          <w:top w:val="nil"/>
          <w:left w:val="nil"/>
          <w:bottom w:val="nil"/>
          <w:right w:val="nil"/>
          <w:between w:val="nil"/>
        </w:pBdr>
        <w:spacing w:after="0" w:line="240" w:lineRule="auto"/>
        <w:jc w:val="both"/>
        <w:rPr>
          <w:rFonts w:ascii="Tenorite" w:hAnsi="Tenorite" w:cs="Times New Roman"/>
          <w:sz w:val="20"/>
          <w:szCs w:val="20"/>
        </w:rPr>
      </w:pPr>
      <w:r w:rsidRPr="0055707B">
        <w:rPr>
          <w:rFonts w:ascii="Tenorite" w:hAnsi="Tenorite" w:cs="Times New Roman"/>
          <w:sz w:val="20"/>
          <w:szCs w:val="20"/>
        </w:rPr>
        <w:t>Implemented JWT and OAuth 2.0. for authentication and authorization in the .NET application, enabling secure access control and user management.</w:t>
      </w:r>
    </w:p>
    <w:p w14:paraId="7E7E0CB8" w14:textId="44467925" w:rsidR="00292AB5" w:rsidRPr="0055707B" w:rsidRDefault="00292AB5" w:rsidP="002A7A9A">
      <w:pPr>
        <w:pStyle w:val="ListParagraph"/>
        <w:numPr>
          <w:ilvl w:val="0"/>
          <w:numId w:val="17"/>
        </w:numPr>
        <w:pBdr>
          <w:top w:val="nil"/>
          <w:left w:val="nil"/>
          <w:bottom w:val="nil"/>
          <w:right w:val="nil"/>
          <w:between w:val="nil"/>
        </w:pBdr>
        <w:spacing w:after="0" w:line="240" w:lineRule="auto"/>
        <w:jc w:val="both"/>
        <w:rPr>
          <w:rFonts w:ascii="Tenorite" w:hAnsi="Tenorite" w:cs="Times New Roman"/>
          <w:sz w:val="20"/>
          <w:szCs w:val="20"/>
        </w:rPr>
      </w:pPr>
      <w:r w:rsidRPr="0055707B">
        <w:rPr>
          <w:rFonts w:ascii="Tenorite" w:hAnsi="Tenorite" w:cs="Times New Roman"/>
          <w:sz w:val="20"/>
          <w:szCs w:val="20"/>
        </w:rPr>
        <w:t>Created BPMN process models to visualize business workflows, identify bottlenecks, and improve operational efficiency.</w:t>
      </w:r>
    </w:p>
    <w:p w14:paraId="08F97C5A" w14:textId="77777777" w:rsidR="00901A10" w:rsidRPr="0055707B" w:rsidRDefault="00901A10" w:rsidP="002A7A9A">
      <w:pPr>
        <w:pStyle w:val="ListParagraph"/>
        <w:numPr>
          <w:ilvl w:val="0"/>
          <w:numId w:val="17"/>
        </w:numPr>
        <w:spacing w:after="9" w:line="240" w:lineRule="auto"/>
        <w:jc w:val="both"/>
        <w:rPr>
          <w:rFonts w:ascii="Tenorite" w:hAnsi="Tenorite" w:cs="Times New Roman"/>
          <w:sz w:val="20"/>
          <w:szCs w:val="20"/>
        </w:rPr>
      </w:pPr>
      <w:r w:rsidRPr="0055707B">
        <w:rPr>
          <w:rFonts w:ascii="Tenorite" w:hAnsi="Tenorite" w:cs="Times New Roman"/>
          <w:sz w:val="20"/>
          <w:szCs w:val="20"/>
        </w:rPr>
        <w:t>Experience with ITSM tools, with a focus on integrating incident, problem, and change management workflows. Familiarity with ServiceNow for managing IT operations with reducing downtime.</w:t>
      </w:r>
    </w:p>
    <w:p w14:paraId="66242F22" w14:textId="77777777" w:rsidR="00901A10" w:rsidRPr="0055707B" w:rsidRDefault="00901A10" w:rsidP="002A7A9A">
      <w:pPr>
        <w:pStyle w:val="ListParagraph"/>
        <w:numPr>
          <w:ilvl w:val="0"/>
          <w:numId w:val="17"/>
        </w:numPr>
        <w:spacing w:after="34" w:line="240" w:lineRule="auto"/>
        <w:jc w:val="both"/>
        <w:rPr>
          <w:rFonts w:ascii="Tenorite" w:hAnsi="Tenorite" w:cs="Times New Roman"/>
          <w:sz w:val="20"/>
          <w:szCs w:val="20"/>
        </w:rPr>
      </w:pPr>
      <w:r w:rsidRPr="0055707B">
        <w:rPr>
          <w:rFonts w:ascii="Tenorite" w:hAnsi="Tenorite" w:cs="Times New Roman"/>
          <w:sz w:val="20"/>
          <w:szCs w:val="20"/>
        </w:rPr>
        <w:t xml:space="preserve">Worked on a distributed version control system/Subversion called GIT and was comfortable with feature branches, rebasing, and merging. </w:t>
      </w:r>
    </w:p>
    <w:p w14:paraId="15310C29" w14:textId="77777777" w:rsidR="00901A10" w:rsidRPr="0055707B" w:rsidRDefault="00901A10" w:rsidP="002A7A9A">
      <w:pPr>
        <w:pStyle w:val="ListParagraph"/>
        <w:numPr>
          <w:ilvl w:val="0"/>
          <w:numId w:val="17"/>
        </w:numPr>
        <w:pBdr>
          <w:top w:val="nil"/>
          <w:left w:val="nil"/>
          <w:bottom w:val="nil"/>
          <w:right w:val="nil"/>
          <w:between w:val="nil"/>
        </w:pBdr>
        <w:spacing w:after="0" w:line="240" w:lineRule="auto"/>
        <w:jc w:val="both"/>
        <w:rPr>
          <w:rFonts w:ascii="Tenorite" w:hAnsi="Tenorite" w:cs="Times New Roman"/>
          <w:sz w:val="20"/>
          <w:szCs w:val="20"/>
        </w:rPr>
      </w:pPr>
      <w:r w:rsidRPr="0055707B">
        <w:rPr>
          <w:rFonts w:ascii="Tenorite" w:hAnsi="Tenorite" w:cs="Times New Roman"/>
          <w:sz w:val="20"/>
          <w:szCs w:val="20"/>
        </w:rPr>
        <w:t xml:space="preserve">The applications displayed images and screens from the Amazon S3 server, all the image operations were done using the. NET-based AWS SDK. </w:t>
      </w:r>
    </w:p>
    <w:p w14:paraId="15AC4E73" w14:textId="77777777" w:rsidR="00901A10" w:rsidRPr="0055707B" w:rsidRDefault="00901A10" w:rsidP="002A7A9A">
      <w:pPr>
        <w:pStyle w:val="ListParagraph"/>
        <w:numPr>
          <w:ilvl w:val="0"/>
          <w:numId w:val="17"/>
        </w:numPr>
        <w:pBdr>
          <w:top w:val="nil"/>
          <w:left w:val="nil"/>
          <w:bottom w:val="nil"/>
          <w:right w:val="nil"/>
          <w:between w:val="nil"/>
        </w:pBdr>
        <w:spacing w:after="0" w:line="240" w:lineRule="auto"/>
        <w:jc w:val="both"/>
        <w:rPr>
          <w:rFonts w:ascii="Tenorite" w:hAnsi="Tenorite" w:cs="Times New Roman"/>
          <w:sz w:val="20"/>
          <w:szCs w:val="20"/>
        </w:rPr>
      </w:pPr>
      <w:r w:rsidRPr="0055707B">
        <w:rPr>
          <w:rFonts w:ascii="Tenorite" w:hAnsi="Tenorite" w:cs="Times New Roman"/>
          <w:sz w:val="20"/>
          <w:szCs w:val="20"/>
        </w:rPr>
        <w:t>Utilized Jenkins for deploying Docker Images on the EKS (Elastic Kubernetes Service).</w:t>
      </w:r>
    </w:p>
    <w:p w14:paraId="0E4A452E" w14:textId="77777777" w:rsidR="00901A10" w:rsidRPr="0055707B" w:rsidRDefault="00901A10" w:rsidP="002A7A9A">
      <w:pPr>
        <w:pStyle w:val="ListParagraph"/>
        <w:numPr>
          <w:ilvl w:val="0"/>
          <w:numId w:val="17"/>
        </w:numPr>
        <w:pBdr>
          <w:top w:val="nil"/>
          <w:left w:val="nil"/>
          <w:bottom w:val="nil"/>
          <w:right w:val="nil"/>
          <w:between w:val="nil"/>
        </w:pBdr>
        <w:spacing w:after="0" w:line="240" w:lineRule="auto"/>
        <w:jc w:val="both"/>
        <w:rPr>
          <w:rFonts w:ascii="Tenorite" w:hAnsi="Tenorite" w:cs="Times New Roman"/>
          <w:sz w:val="20"/>
          <w:szCs w:val="20"/>
        </w:rPr>
      </w:pPr>
      <w:r w:rsidRPr="0055707B">
        <w:rPr>
          <w:rFonts w:ascii="Tenorite" w:hAnsi="Tenorite" w:cs="Times New Roman"/>
          <w:sz w:val="20"/>
          <w:szCs w:val="20"/>
        </w:rPr>
        <w:lastRenderedPageBreak/>
        <w:t>Configured AWS EC2 instances, utilized S3 buckets to store the required project contents, and used CloudWatch to monitor the application.</w:t>
      </w:r>
    </w:p>
    <w:p w14:paraId="524CC06A" w14:textId="77777777" w:rsidR="00901A10" w:rsidRPr="0055707B" w:rsidRDefault="00901A10" w:rsidP="002A7A9A">
      <w:pPr>
        <w:pStyle w:val="ListParagraph"/>
        <w:numPr>
          <w:ilvl w:val="0"/>
          <w:numId w:val="17"/>
        </w:numPr>
        <w:pBdr>
          <w:top w:val="nil"/>
          <w:left w:val="nil"/>
          <w:bottom w:val="nil"/>
          <w:right w:val="nil"/>
          <w:between w:val="nil"/>
        </w:pBdr>
        <w:spacing w:after="0" w:line="240" w:lineRule="auto"/>
        <w:jc w:val="both"/>
        <w:rPr>
          <w:rFonts w:ascii="Tenorite" w:hAnsi="Tenorite" w:cs="Times New Roman"/>
          <w:sz w:val="20"/>
          <w:szCs w:val="20"/>
        </w:rPr>
      </w:pPr>
      <w:r w:rsidRPr="0055707B">
        <w:rPr>
          <w:rFonts w:ascii="Tenorite" w:hAnsi="Tenorite" w:cs="Times New Roman"/>
          <w:sz w:val="20"/>
          <w:szCs w:val="20"/>
        </w:rPr>
        <w:t>Utilized AWS Lambda and API Gateway to create RESTful APIs that expose several Lambda functions as endpoints.</w:t>
      </w:r>
    </w:p>
    <w:p w14:paraId="41020DAB" w14:textId="77777777" w:rsidR="00901A10" w:rsidRPr="0055707B" w:rsidRDefault="00901A10" w:rsidP="002A7A9A">
      <w:pPr>
        <w:pStyle w:val="ListParagraph"/>
        <w:numPr>
          <w:ilvl w:val="0"/>
          <w:numId w:val="17"/>
        </w:numPr>
        <w:pBdr>
          <w:top w:val="nil"/>
          <w:left w:val="nil"/>
          <w:bottom w:val="nil"/>
          <w:right w:val="nil"/>
          <w:between w:val="nil"/>
        </w:pBdr>
        <w:spacing w:after="0" w:line="240" w:lineRule="auto"/>
        <w:jc w:val="both"/>
        <w:rPr>
          <w:rFonts w:ascii="Tenorite" w:hAnsi="Tenorite" w:cs="Times New Roman"/>
          <w:sz w:val="20"/>
          <w:szCs w:val="20"/>
        </w:rPr>
      </w:pPr>
      <w:r w:rsidRPr="0055707B">
        <w:rPr>
          <w:rFonts w:ascii="Tenorite" w:hAnsi="Tenorite" w:cs="Times New Roman"/>
          <w:sz w:val="20"/>
          <w:szCs w:val="20"/>
        </w:rPr>
        <w:t>Performed Unit testing on Java Script components utilizing Jest and Mocha frameworks.</w:t>
      </w:r>
    </w:p>
    <w:p w14:paraId="06D32866" w14:textId="77777777" w:rsidR="00901A10" w:rsidRPr="0055707B" w:rsidRDefault="00901A10" w:rsidP="002A7A9A">
      <w:pPr>
        <w:pStyle w:val="ListParagraph"/>
        <w:numPr>
          <w:ilvl w:val="0"/>
          <w:numId w:val="17"/>
        </w:numPr>
        <w:spacing w:after="9" w:line="240" w:lineRule="auto"/>
        <w:jc w:val="both"/>
        <w:rPr>
          <w:rFonts w:ascii="Tenorite" w:hAnsi="Tenorite" w:cs="Times New Roman"/>
          <w:sz w:val="20"/>
          <w:szCs w:val="20"/>
        </w:rPr>
      </w:pPr>
      <w:r w:rsidRPr="0055707B">
        <w:rPr>
          <w:rFonts w:ascii="Tenorite" w:hAnsi="Tenorite" w:cs="Times New Roman"/>
          <w:sz w:val="20"/>
          <w:szCs w:val="20"/>
        </w:rPr>
        <w:t xml:space="preserve">Used SQL for DML operation and created Stored Procedures and several join statements. </w:t>
      </w:r>
    </w:p>
    <w:p w14:paraId="3508DB71" w14:textId="77777777" w:rsidR="00901A10" w:rsidRPr="0055707B" w:rsidRDefault="00901A10" w:rsidP="002A7A9A">
      <w:pPr>
        <w:pStyle w:val="ListParagraph"/>
        <w:numPr>
          <w:ilvl w:val="0"/>
          <w:numId w:val="17"/>
        </w:numPr>
        <w:spacing w:after="9" w:line="240" w:lineRule="auto"/>
        <w:jc w:val="both"/>
        <w:rPr>
          <w:rFonts w:ascii="Tenorite" w:hAnsi="Tenorite" w:cs="Times New Roman"/>
          <w:sz w:val="20"/>
          <w:szCs w:val="20"/>
        </w:rPr>
      </w:pPr>
      <w:r w:rsidRPr="0055707B">
        <w:rPr>
          <w:rFonts w:ascii="Tenorite" w:hAnsi="Tenorite" w:cs="Times New Roman"/>
          <w:sz w:val="20"/>
          <w:szCs w:val="20"/>
        </w:rPr>
        <w:t xml:space="preserve">Hands-on experience in implementing a DevOps pipeline using Jenkins and the AWS CI / CD toolsets. </w:t>
      </w:r>
    </w:p>
    <w:p w14:paraId="2FD73DD1" w14:textId="77777777" w:rsidR="00901A10" w:rsidRPr="00963653" w:rsidRDefault="00901A10" w:rsidP="00901A10">
      <w:pPr>
        <w:spacing w:after="1" w:line="240" w:lineRule="auto"/>
        <w:ind w:right="-3"/>
        <w:jc w:val="both"/>
        <w:rPr>
          <w:rFonts w:ascii="Tenorite" w:eastAsia="Times New Roman" w:hAnsi="Tenorite" w:cs="Times New Roman"/>
          <w:b/>
          <w:sz w:val="20"/>
          <w:szCs w:val="20"/>
        </w:rPr>
      </w:pPr>
    </w:p>
    <w:p w14:paraId="6F6B4481" w14:textId="373A7AA2" w:rsidR="00901A10" w:rsidRPr="00963653" w:rsidRDefault="00901A10" w:rsidP="00901A10">
      <w:pPr>
        <w:spacing w:after="1" w:line="240" w:lineRule="auto"/>
        <w:ind w:right="-3"/>
        <w:jc w:val="both"/>
        <w:rPr>
          <w:rFonts w:ascii="Tenorite" w:eastAsia="Times New Roman" w:hAnsi="Tenorite" w:cs="Times New Roman"/>
          <w:sz w:val="20"/>
          <w:szCs w:val="20"/>
        </w:rPr>
      </w:pPr>
      <w:r w:rsidRPr="002A7A9A">
        <w:rPr>
          <w:rFonts w:ascii="Tenorite" w:eastAsia="Times New Roman" w:hAnsi="Tenorite" w:cs="Times New Roman"/>
          <w:b/>
          <w:sz w:val="20"/>
          <w:szCs w:val="20"/>
        </w:rPr>
        <w:t>Environment</w:t>
      </w:r>
      <w:r w:rsidRPr="00963653">
        <w:rPr>
          <w:rFonts w:ascii="Tenorite" w:eastAsia="Times New Roman" w:hAnsi="Tenorite" w:cs="Times New Roman"/>
          <w:sz w:val="20"/>
          <w:szCs w:val="20"/>
          <w:u w:val="single"/>
        </w:rPr>
        <w:t>:</w:t>
      </w:r>
      <w:r w:rsidRPr="00963653">
        <w:rPr>
          <w:rFonts w:ascii="Tenorite" w:eastAsia="Times New Roman" w:hAnsi="Tenorite" w:cs="Times New Roman"/>
          <w:sz w:val="20"/>
          <w:szCs w:val="20"/>
        </w:rPr>
        <w:t xml:space="preserve"> </w:t>
      </w:r>
      <w:proofErr w:type="spellStart"/>
      <w:r w:rsidRPr="00963653">
        <w:rPr>
          <w:rFonts w:ascii="Tenorite" w:eastAsia="Times New Roman" w:hAnsi="Tenorite" w:cs="Times New Roman"/>
          <w:sz w:val="20"/>
          <w:szCs w:val="20"/>
        </w:rPr>
        <w:t>ReactJs</w:t>
      </w:r>
      <w:proofErr w:type="spellEnd"/>
      <w:r w:rsidRPr="00963653">
        <w:rPr>
          <w:rFonts w:ascii="Tenorite" w:eastAsia="Times New Roman" w:hAnsi="Tenorite" w:cs="Times New Roman"/>
          <w:sz w:val="20"/>
          <w:szCs w:val="20"/>
        </w:rPr>
        <w:t>, MVC5</w:t>
      </w:r>
      <w:r w:rsidR="00292AB5">
        <w:rPr>
          <w:rFonts w:ascii="Tenorite" w:eastAsia="Times New Roman" w:hAnsi="Tenorite" w:cs="Times New Roman"/>
          <w:sz w:val="20"/>
          <w:szCs w:val="20"/>
        </w:rPr>
        <w:t>, MVM</w:t>
      </w:r>
      <w:r w:rsidRPr="00963653">
        <w:rPr>
          <w:rFonts w:ascii="Tenorite" w:eastAsia="Times New Roman" w:hAnsi="Tenorite" w:cs="Times New Roman"/>
          <w:sz w:val="20"/>
          <w:szCs w:val="20"/>
        </w:rPr>
        <w:t xml:space="preserve">, WEB API, AWS, Visual Studio 2017, XML, XAML, JSON, IIS 7.5, HTML5, CSS3, JavaScript, jQuery, MS SQL Server, LINQ, </w:t>
      </w:r>
      <w:proofErr w:type="spellStart"/>
      <w:r w:rsidRPr="00963653">
        <w:rPr>
          <w:rFonts w:ascii="Tenorite" w:eastAsia="Times New Roman" w:hAnsi="Tenorite" w:cs="Times New Roman"/>
          <w:sz w:val="20"/>
          <w:szCs w:val="20"/>
        </w:rPr>
        <w:t>NUnit</w:t>
      </w:r>
      <w:proofErr w:type="spellEnd"/>
      <w:r w:rsidRPr="00963653">
        <w:rPr>
          <w:rFonts w:ascii="Tenorite" w:eastAsia="Times New Roman" w:hAnsi="Tenorite" w:cs="Times New Roman"/>
          <w:sz w:val="20"/>
          <w:szCs w:val="20"/>
        </w:rPr>
        <w:t>,</w:t>
      </w:r>
      <w:r w:rsidR="00292AB5">
        <w:rPr>
          <w:rFonts w:ascii="Tenorite" w:eastAsia="Times New Roman" w:hAnsi="Tenorite" w:cs="Times New Roman"/>
          <w:sz w:val="20"/>
          <w:szCs w:val="20"/>
        </w:rPr>
        <w:t xml:space="preserve"> BPMN,</w:t>
      </w:r>
      <w:r w:rsidRPr="00963653">
        <w:rPr>
          <w:rFonts w:ascii="Tenorite" w:eastAsia="Times New Roman" w:hAnsi="Tenorite" w:cs="Times New Roman"/>
          <w:sz w:val="20"/>
          <w:szCs w:val="20"/>
        </w:rPr>
        <w:t xml:space="preserve"> ADO.NET, Entity Framework, RabbitMQ, Oracle 11g/10g, Cassandra DB, Agile Methodology &amp; TFS. </w:t>
      </w:r>
    </w:p>
    <w:p w14:paraId="1A4470DF" w14:textId="77777777" w:rsidR="00E1214E" w:rsidRPr="00A67C3E" w:rsidRDefault="00E1214E" w:rsidP="00EE7C7D">
      <w:pPr>
        <w:widowControl w:val="0"/>
        <w:tabs>
          <w:tab w:val="left" w:pos="1080"/>
        </w:tabs>
        <w:autoSpaceDE w:val="0"/>
        <w:autoSpaceDN w:val="0"/>
        <w:adjustRightInd w:val="0"/>
        <w:spacing w:after="0"/>
        <w:jc w:val="both"/>
        <w:rPr>
          <w:rStyle w:val="apple-style-span"/>
          <w:rFonts w:ascii="Tenorite" w:hAnsi="Tenorite"/>
          <w:b/>
          <w:bCs/>
          <w:color w:val="000000" w:themeColor="text1"/>
          <w:sz w:val="20"/>
          <w:szCs w:val="20"/>
        </w:rPr>
      </w:pPr>
    </w:p>
    <w:p w14:paraId="410470B0" w14:textId="3F4496D5" w:rsidR="00E4211B" w:rsidRDefault="00E1214E" w:rsidP="002A7A9A">
      <w:pPr>
        <w:pStyle w:val="NoSpacing1"/>
        <w:pBdr>
          <w:bottom w:val="single" w:sz="18" w:space="1" w:color="auto"/>
        </w:pBdr>
        <w:spacing w:line="276" w:lineRule="auto"/>
        <w:rPr>
          <w:rFonts w:ascii="Tenorite" w:hAnsi="Tenorite" w:cstheme="minorHAnsi"/>
          <w:b/>
          <w:bCs/>
          <w:color w:val="000000"/>
          <w:lang w:val="en-GB" w:eastAsia="en-GB"/>
        </w:rPr>
      </w:pPr>
      <w:r w:rsidRPr="00A67C3E">
        <w:rPr>
          <w:rFonts w:ascii="Tenorite" w:hAnsi="Tenorite" w:cstheme="minorHAnsi"/>
          <w:b/>
          <w:bCs/>
          <w:color w:val="000000"/>
          <w:lang w:val="en-GB" w:eastAsia="en-GB"/>
        </w:rPr>
        <w:t>Client:</w:t>
      </w:r>
      <w:r w:rsidR="007E5D37">
        <w:rPr>
          <w:rFonts w:ascii="Tenorite" w:hAnsi="Tenorite" w:cstheme="minorHAnsi"/>
          <w:b/>
          <w:bCs/>
          <w:color w:val="000000"/>
          <w:lang w:val="en-GB" w:eastAsia="en-GB"/>
        </w:rPr>
        <w:t xml:space="preserve"> </w:t>
      </w:r>
      <w:r w:rsidR="00901A10">
        <w:rPr>
          <w:rFonts w:ascii="Tenorite" w:hAnsi="Tenorite" w:cstheme="minorHAnsi"/>
          <w:b/>
          <w:bCs/>
          <w:color w:val="000000"/>
          <w:lang w:val="en-GB" w:eastAsia="en-GB"/>
        </w:rPr>
        <w:t>Baylor Scott &amp; White Health, Dallas, TX</w:t>
      </w:r>
      <w:r w:rsidR="007E5D37">
        <w:rPr>
          <w:rFonts w:ascii="Tenorite" w:hAnsi="Tenorite" w:cstheme="minorHAnsi"/>
          <w:b/>
          <w:bCs/>
          <w:color w:val="000000"/>
          <w:lang w:val="en-GB" w:eastAsia="en-GB"/>
        </w:rPr>
        <w:t>.</w:t>
      </w:r>
    </w:p>
    <w:p w14:paraId="4EAAD6E1" w14:textId="74699F66" w:rsidR="00E1214E" w:rsidRPr="00A67C3E" w:rsidRDefault="00E1214E" w:rsidP="002A7A9A">
      <w:pPr>
        <w:pStyle w:val="NoSpacing1"/>
        <w:pBdr>
          <w:bottom w:val="single" w:sz="18" w:space="1" w:color="auto"/>
        </w:pBdr>
        <w:spacing w:line="276" w:lineRule="auto"/>
        <w:rPr>
          <w:rFonts w:ascii="Tenorite" w:hAnsi="Tenorite" w:cstheme="minorHAnsi"/>
          <w:b/>
          <w:bCs/>
          <w:color w:val="000000"/>
          <w:lang w:eastAsia="en-GB"/>
        </w:rPr>
      </w:pPr>
      <w:r w:rsidRPr="00A67C3E">
        <w:rPr>
          <w:rFonts w:ascii="Tenorite" w:hAnsi="Tenorite" w:cstheme="minorHAnsi"/>
          <w:b/>
          <w:bCs/>
          <w:color w:val="000000"/>
          <w:lang w:val="en-GB" w:eastAsia="en-GB"/>
        </w:rPr>
        <w:t xml:space="preserve">Role: .Net </w:t>
      </w:r>
      <w:r w:rsidRPr="00A67C3E">
        <w:rPr>
          <w:rFonts w:ascii="Tenorite" w:hAnsi="Tenorite" w:cstheme="minorHAnsi"/>
          <w:b/>
          <w:bCs/>
          <w:color w:val="000000"/>
          <w:lang w:eastAsia="en-GB"/>
        </w:rPr>
        <w:t xml:space="preserve">Full Stack </w:t>
      </w:r>
      <w:r w:rsidRPr="00A67C3E">
        <w:rPr>
          <w:rFonts w:ascii="Tenorite" w:hAnsi="Tenorite" w:cstheme="minorHAnsi"/>
          <w:b/>
          <w:bCs/>
          <w:color w:val="000000"/>
          <w:lang w:val="en-GB" w:eastAsia="en-GB"/>
        </w:rPr>
        <w:t>Developer</w:t>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t xml:space="preserve">         </w:t>
      </w:r>
      <w:r w:rsidR="002A7A9A">
        <w:rPr>
          <w:rFonts w:ascii="Tenorite" w:hAnsi="Tenorite" w:cstheme="minorHAnsi"/>
          <w:b/>
          <w:bCs/>
          <w:color w:val="000000"/>
          <w:lang w:val="en-GB" w:eastAsia="en-GB"/>
        </w:rPr>
        <w:t xml:space="preserve">             </w:t>
      </w:r>
      <w:r w:rsidR="00E4211B">
        <w:rPr>
          <w:rFonts w:ascii="Tenorite" w:hAnsi="Tenorite" w:cstheme="minorHAnsi"/>
          <w:b/>
          <w:bCs/>
          <w:color w:val="000000"/>
          <w:lang w:val="en-GB" w:eastAsia="en-GB"/>
        </w:rPr>
        <w:t xml:space="preserve">  </w:t>
      </w:r>
      <w:r w:rsidR="00901A10">
        <w:rPr>
          <w:rFonts w:ascii="Tenorite" w:hAnsi="Tenorite" w:cstheme="minorHAnsi"/>
          <w:b/>
          <w:bCs/>
          <w:color w:val="000000"/>
          <w:lang w:eastAsia="en-GB"/>
        </w:rPr>
        <w:t>Jun</w:t>
      </w:r>
      <w:r w:rsidRPr="00A67C3E">
        <w:rPr>
          <w:rFonts w:ascii="Tenorite" w:hAnsi="Tenorite" w:cstheme="minorHAnsi"/>
          <w:b/>
          <w:bCs/>
          <w:color w:val="000000"/>
          <w:lang w:eastAsia="en-GB"/>
        </w:rPr>
        <w:t xml:space="preserve"> </w:t>
      </w:r>
      <w:r w:rsidRPr="00A67C3E">
        <w:rPr>
          <w:rFonts w:ascii="Tenorite" w:hAnsi="Tenorite" w:cstheme="minorHAnsi"/>
          <w:b/>
          <w:bCs/>
          <w:color w:val="000000"/>
          <w:lang w:val="en-GB" w:eastAsia="en-GB"/>
        </w:rPr>
        <w:t>20</w:t>
      </w:r>
      <w:r w:rsidR="00901A10">
        <w:rPr>
          <w:rFonts w:ascii="Tenorite" w:hAnsi="Tenorite" w:cstheme="minorHAnsi"/>
          <w:b/>
          <w:bCs/>
          <w:color w:val="000000"/>
          <w:lang w:eastAsia="en-GB"/>
        </w:rPr>
        <w:t>18</w:t>
      </w:r>
      <w:r w:rsidRPr="00A67C3E">
        <w:rPr>
          <w:rFonts w:ascii="Tenorite" w:hAnsi="Tenorite" w:cstheme="minorHAnsi"/>
          <w:b/>
          <w:bCs/>
          <w:color w:val="000000"/>
          <w:lang w:val="en-GB" w:eastAsia="en-GB"/>
        </w:rPr>
        <w:t xml:space="preserve"> to </w:t>
      </w:r>
      <w:r w:rsidR="00901A10">
        <w:rPr>
          <w:rFonts w:ascii="Tenorite" w:hAnsi="Tenorite" w:cstheme="minorHAnsi"/>
          <w:b/>
          <w:bCs/>
          <w:color w:val="000000"/>
          <w:lang w:eastAsia="en-GB"/>
        </w:rPr>
        <w:t>Dec</w:t>
      </w:r>
      <w:r w:rsidRPr="00A67C3E">
        <w:rPr>
          <w:rFonts w:ascii="Tenorite" w:hAnsi="Tenorite" w:cstheme="minorHAnsi"/>
          <w:b/>
          <w:bCs/>
          <w:color w:val="000000"/>
          <w:lang w:eastAsia="en-GB"/>
        </w:rPr>
        <w:t xml:space="preserve"> 20</w:t>
      </w:r>
      <w:r w:rsidR="00901A10">
        <w:rPr>
          <w:rFonts w:ascii="Tenorite" w:hAnsi="Tenorite" w:cstheme="minorHAnsi"/>
          <w:b/>
          <w:bCs/>
          <w:color w:val="000000"/>
          <w:lang w:eastAsia="en-GB"/>
        </w:rPr>
        <w:t>20</w:t>
      </w:r>
    </w:p>
    <w:p w14:paraId="75CC263A" w14:textId="31EB7C10"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Designed and implemented a </w:t>
      </w:r>
      <w:r w:rsidRPr="0055707B">
        <w:rPr>
          <w:rFonts w:ascii="Tenorite" w:eastAsiaTheme="majorEastAsia" w:hAnsi="Tenorite"/>
          <w:bCs/>
          <w:color w:val="000000" w:themeColor="text1"/>
        </w:rPr>
        <w:t>Real-time Prescription and Patient Data Processing System</w:t>
      </w:r>
      <w:r w:rsidRPr="0055707B">
        <w:rPr>
          <w:rFonts w:ascii="Tenorite" w:hAnsi="Tenorite"/>
          <w:bCs/>
          <w:color w:val="000000" w:themeColor="text1"/>
        </w:rPr>
        <w:t xml:space="preserve"> at </w:t>
      </w:r>
      <w:r w:rsidR="00901A10" w:rsidRPr="0055707B">
        <w:rPr>
          <w:rFonts w:ascii="Tenorite" w:hAnsi="Tenorite"/>
          <w:bCs/>
          <w:color w:val="000000" w:themeColor="text1"/>
        </w:rPr>
        <w:t>B</w:t>
      </w:r>
      <w:r w:rsidRPr="0055707B">
        <w:rPr>
          <w:rFonts w:ascii="Tenorite" w:hAnsi="Tenorite"/>
          <w:bCs/>
          <w:color w:val="000000" w:themeColor="text1"/>
        </w:rPr>
        <w:t>S</w:t>
      </w:r>
      <w:r w:rsidR="00901A10" w:rsidRPr="0055707B">
        <w:rPr>
          <w:rFonts w:ascii="Tenorite" w:hAnsi="Tenorite"/>
          <w:bCs/>
          <w:color w:val="000000" w:themeColor="text1"/>
        </w:rPr>
        <w:t>W</w:t>
      </w:r>
      <w:r w:rsidRPr="0055707B">
        <w:rPr>
          <w:rFonts w:ascii="Tenorite" w:hAnsi="Tenorite"/>
          <w:bCs/>
          <w:color w:val="000000" w:themeColor="text1"/>
        </w:rPr>
        <w:t xml:space="preserve"> Health, applying Agile methodologies to deliver features iteratively, improve development velocity, and strengthen cross-team collaboration across pharmacy and care coordination units.</w:t>
      </w:r>
    </w:p>
    <w:p w14:paraId="33E36A98" w14:textId="42131431"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Applied </w:t>
      </w:r>
      <w:r w:rsidRPr="0055707B">
        <w:rPr>
          <w:rFonts w:ascii="Tenorite" w:eastAsiaTheme="majorEastAsia" w:hAnsi="Tenorite"/>
          <w:bCs/>
          <w:color w:val="000000" w:themeColor="text1"/>
        </w:rPr>
        <w:t>MVC</w:t>
      </w:r>
      <w:r w:rsidR="00991A1A" w:rsidRPr="0055707B">
        <w:rPr>
          <w:rFonts w:ascii="Tenorite" w:eastAsiaTheme="majorEastAsia" w:hAnsi="Tenorite"/>
          <w:bCs/>
          <w:color w:val="000000" w:themeColor="text1"/>
        </w:rPr>
        <w:t>5</w:t>
      </w:r>
      <w:r w:rsidRPr="0055707B">
        <w:rPr>
          <w:rFonts w:ascii="Tenorite" w:eastAsiaTheme="majorEastAsia" w:hAnsi="Tenorite"/>
          <w:bCs/>
          <w:color w:val="000000" w:themeColor="text1"/>
        </w:rPr>
        <w:t xml:space="preserve"> architecture with ASP.NET Core</w:t>
      </w:r>
      <w:r w:rsidRPr="0055707B">
        <w:rPr>
          <w:rFonts w:ascii="Tenorite" w:hAnsi="Tenorite"/>
          <w:bCs/>
          <w:color w:val="000000" w:themeColor="text1"/>
        </w:rPr>
        <w:t xml:space="preserve"> to maintain clear separation of concerns, enhancing scalability and maintainability of </w:t>
      </w:r>
      <w:r w:rsidR="00901A10" w:rsidRPr="0055707B">
        <w:rPr>
          <w:rFonts w:ascii="Tenorite" w:hAnsi="Tenorite"/>
          <w:bCs/>
          <w:color w:val="000000" w:themeColor="text1"/>
        </w:rPr>
        <w:t>BSW</w:t>
      </w:r>
      <w:r w:rsidRPr="0055707B">
        <w:rPr>
          <w:rFonts w:ascii="Tenorite" w:hAnsi="Tenorite"/>
          <w:bCs/>
          <w:color w:val="000000" w:themeColor="text1"/>
        </w:rPr>
        <w:t>’s pharmacy management and patient engagement platforms.</w:t>
      </w:r>
    </w:p>
    <w:p w14:paraId="367D15DF" w14:textId="77777777"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Optimized the front end using </w:t>
      </w:r>
      <w:r w:rsidRPr="0055707B">
        <w:rPr>
          <w:rFonts w:ascii="Tenorite" w:eastAsiaTheme="majorEastAsia" w:hAnsi="Tenorite"/>
          <w:bCs/>
          <w:color w:val="000000" w:themeColor="text1"/>
        </w:rPr>
        <w:t>Angular 12, TypeScript, HTML5, and CSS3</w:t>
      </w:r>
      <w:r w:rsidRPr="0055707B">
        <w:rPr>
          <w:rFonts w:ascii="Tenorite" w:hAnsi="Tenorite"/>
          <w:bCs/>
          <w:color w:val="000000" w:themeColor="text1"/>
        </w:rPr>
        <w:t>, delivering a responsive and intuitive user experience for pharmacy staff, clinicians, and patients accessing prescription history, immunization records, and health services.</w:t>
      </w:r>
    </w:p>
    <w:p w14:paraId="12B8628D" w14:textId="27A2DB64" w:rsidR="00DA3612" w:rsidRPr="0055707B" w:rsidRDefault="00DA3612"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Designed and implemented document-based data models in MongoDB to support high-volume transactional and analytical applications.</w:t>
      </w:r>
    </w:p>
    <w:p w14:paraId="77BCDEE1" w14:textId="77777777"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Enabled real-time updates in medication orders, refill status, and care coordination workflows using </w:t>
      </w:r>
      <w:r w:rsidRPr="0055707B">
        <w:rPr>
          <w:rFonts w:ascii="Tenorite" w:eastAsiaTheme="majorEastAsia" w:hAnsi="Tenorite"/>
          <w:bCs/>
          <w:color w:val="000000" w:themeColor="text1"/>
        </w:rPr>
        <w:t xml:space="preserve">Angular services and </w:t>
      </w:r>
      <w:proofErr w:type="spellStart"/>
      <w:r w:rsidRPr="0055707B">
        <w:rPr>
          <w:rFonts w:ascii="Tenorite" w:eastAsiaTheme="majorEastAsia" w:hAnsi="Tenorite"/>
          <w:bCs/>
          <w:color w:val="000000" w:themeColor="text1"/>
        </w:rPr>
        <w:t>SignalR</w:t>
      </w:r>
      <w:proofErr w:type="spellEnd"/>
      <w:r w:rsidRPr="0055707B">
        <w:rPr>
          <w:rFonts w:ascii="Tenorite" w:hAnsi="Tenorite"/>
          <w:bCs/>
          <w:color w:val="000000" w:themeColor="text1"/>
        </w:rPr>
        <w:t>, boosting system responsiveness and improving the overall user experience.</w:t>
      </w:r>
    </w:p>
    <w:p w14:paraId="23BF59E6" w14:textId="77777777"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Developed secure and scalable </w:t>
      </w:r>
      <w:r w:rsidRPr="0055707B">
        <w:rPr>
          <w:rFonts w:ascii="Tenorite" w:eastAsiaTheme="majorEastAsia" w:hAnsi="Tenorite"/>
          <w:bCs/>
          <w:color w:val="000000" w:themeColor="text1"/>
        </w:rPr>
        <w:t>RESTful Web APIs</w:t>
      </w:r>
      <w:r w:rsidRPr="0055707B">
        <w:rPr>
          <w:rFonts w:ascii="Tenorite" w:hAnsi="Tenorite"/>
          <w:bCs/>
          <w:color w:val="000000" w:themeColor="text1"/>
        </w:rPr>
        <w:t xml:space="preserve"> using ASP.NET Core Web API and .NET 6 for communication between front-end systems, backend services, and third-party integrations (e.g., insurance, labs).</w:t>
      </w:r>
    </w:p>
    <w:p w14:paraId="7EE87F47" w14:textId="77777777"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Integrated </w:t>
      </w:r>
      <w:proofErr w:type="spellStart"/>
      <w:r w:rsidRPr="0055707B">
        <w:rPr>
          <w:rFonts w:ascii="Tenorite" w:eastAsiaTheme="majorEastAsia" w:hAnsi="Tenorite"/>
          <w:bCs/>
          <w:color w:val="000000" w:themeColor="text1"/>
        </w:rPr>
        <w:t>gRPC</w:t>
      </w:r>
      <w:proofErr w:type="spellEnd"/>
      <w:r w:rsidRPr="0055707B">
        <w:rPr>
          <w:rFonts w:ascii="Tenorite" w:hAnsi="Tenorite"/>
          <w:bCs/>
          <w:color w:val="000000" w:themeColor="text1"/>
        </w:rPr>
        <w:t xml:space="preserve"> for real-time syncing of retail and digital pharmacy data, and implemented </w:t>
      </w:r>
      <w:r w:rsidRPr="0055707B">
        <w:rPr>
          <w:rFonts w:ascii="Tenorite" w:eastAsiaTheme="majorEastAsia" w:hAnsi="Tenorite"/>
          <w:bCs/>
          <w:color w:val="000000" w:themeColor="text1"/>
        </w:rPr>
        <w:t>Quartz.NET</w:t>
      </w:r>
      <w:r w:rsidRPr="0055707B">
        <w:rPr>
          <w:rFonts w:ascii="Tenorite" w:hAnsi="Tenorite"/>
          <w:bCs/>
          <w:color w:val="000000" w:themeColor="text1"/>
        </w:rPr>
        <w:t xml:space="preserve"> for scheduling automated tasks such as prescription reminders and insurance verifications.</w:t>
      </w:r>
    </w:p>
    <w:p w14:paraId="1D7CC31F" w14:textId="77777777" w:rsidR="004A6861" w:rsidRPr="0055707B" w:rsidRDefault="00CC295B" w:rsidP="001712BD">
      <w:pPr>
        <w:widowControl w:val="0"/>
        <w:numPr>
          <w:ilvl w:val="0"/>
          <w:numId w:val="18"/>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Engineered reusable, modular React components with Material UI, promoting UI consistency and faster development across ticket booking and scheduling workflows.</w:t>
      </w:r>
      <w:r w:rsidR="004A6861" w:rsidRPr="0055707B">
        <w:rPr>
          <w:rFonts w:ascii="Tenorite" w:hAnsi="Tenorite"/>
          <w:bCs/>
          <w:color w:val="000000" w:themeColor="text1"/>
          <w:sz w:val="20"/>
          <w:szCs w:val="20"/>
        </w:rPr>
        <w:t xml:space="preserve"> </w:t>
      </w:r>
    </w:p>
    <w:p w14:paraId="7489659A" w14:textId="77777777" w:rsidR="00FB229B" w:rsidRPr="0055707B" w:rsidRDefault="00F95D9A" w:rsidP="001712BD">
      <w:pPr>
        <w:widowControl w:val="0"/>
        <w:numPr>
          <w:ilvl w:val="0"/>
          <w:numId w:val="18"/>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rPr>
        <w:t>Implemented push notifications, local storage, and authentication (OAuth2/Okta) in MAUI apps, enhancing functionality and security for enterprise-grade mobile solutions.</w:t>
      </w:r>
      <w:r w:rsidR="00FB229B" w:rsidRPr="0055707B">
        <w:rPr>
          <w:rFonts w:ascii="Tenorite" w:hAnsi="Tenorite"/>
          <w:bCs/>
          <w:color w:val="000000" w:themeColor="text1"/>
        </w:rPr>
        <w:t xml:space="preserve"> </w:t>
      </w:r>
    </w:p>
    <w:p w14:paraId="63D4E3AC" w14:textId="7BCB89E2" w:rsidR="00D8210D" w:rsidRPr="0055707B" w:rsidRDefault="00D8210D" w:rsidP="001712BD">
      <w:pPr>
        <w:widowControl w:val="0"/>
        <w:numPr>
          <w:ilvl w:val="0"/>
          <w:numId w:val="18"/>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Worked with PHP for building and maintaining lightweight server-side scripts, contributing to form processing, database interactions, and content updates in web applications.</w:t>
      </w:r>
    </w:p>
    <w:p w14:paraId="3867C5DF" w14:textId="77777777"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Leveraged </w:t>
      </w:r>
      <w:r w:rsidRPr="0055707B">
        <w:rPr>
          <w:rFonts w:ascii="Tenorite" w:eastAsiaTheme="majorEastAsia" w:hAnsi="Tenorite"/>
          <w:bCs/>
          <w:color w:val="000000" w:themeColor="text1"/>
        </w:rPr>
        <w:t>Entity Framework with PostgreSQL</w:t>
      </w:r>
      <w:r w:rsidRPr="0055707B">
        <w:rPr>
          <w:rFonts w:ascii="Tenorite" w:hAnsi="Tenorite"/>
          <w:bCs/>
          <w:color w:val="000000" w:themeColor="text1"/>
        </w:rPr>
        <w:t>, incorporating complex PL/SQL queries, stored procedures, and triggers to manage large volumes of prescription, patient, and provider data efficiently.</w:t>
      </w:r>
    </w:p>
    <w:p w14:paraId="3A5AD9BB" w14:textId="77777777"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Developed secure </w:t>
      </w:r>
      <w:r w:rsidRPr="0055707B">
        <w:rPr>
          <w:rFonts w:ascii="Tenorite" w:eastAsiaTheme="majorEastAsia" w:hAnsi="Tenorite"/>
          <w:bCs/>
          <w:color w:val="000000" w:themeColor="text1"/>
        </w:rPr>
        <w:t>authentication and authorization</w:t>
      </w:r>
      <w:r w:rsidRPr="0055707B">
        <w:rPr>
          <w:rFonts w:ascii="Tenorite" w:hAnsi="Tenorite"/>
          <w:bCs/>
          <w:color w:val="000000" w:themeColor="text1"/>
        </w:rPr>
        <w:t xml:space="preserve"> systems using </w:t>
      </w:r>
      <w:r w:rsidRPr="0055707B">
        <w:rPr>
          <w:rFonts w:ascii="Tenorite" w:eastAsiaTheme="majorEastAsia" w:hAnsi="Tenorite"/>
          <w:bCs/>
          <w:color w:val="000000" w:themeColor="text1"/>
        </w:rPr>
        <w:t>JWT and ASP.NET Core Identity</w:t>
      </w:r>
      <w:r w:rsidRPr="0055707B">
        <w:rPr>
          <w:rFonts w:ascii="Tenorite" w:hAnsi="Tenorite"/>
          <w:bCs/>
          <w:color w:val="000000" w:themeColor="text1"/>
        </w:rPr>
        <w:t>, ensuring HIPAA-compliant access to sensitive patient records and pharmacy transactions.</w:t>
      </w:r>
    </w:p>
    <w:p w14:paraId="4A5FA38A" w14:textId="4083397B"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Implemented </w:t>
      </w:r>
      <w:r w:rsidRPr="0055707B">
        <w:rPr>
          <w:rFonts w:ascii="Tenorite" w:eastAsiaTheme="majorEastAsia" w:hAnsi="Tenorite"/>
          <w:bCs/>
          <w:color w:val="000000" w:themeColor="text1"/>
        </w:rPr>
        <w:t>Apache Kafka</w:t>
      </w:r>
      <w:r w:rsidRPr="0055707B">
        <w:rPr>
          <w:rFonts w:ascii="Tenorite" w:hAnsi="Tenorite"/>
          <w:bCs/>
          <w:color w:val="000000" w:themeColor="text1"/>
        </w:rPr>
        <w:t xml:space="preserve"> for reliable real-time streaming of prescription refill data and alerts, and </w:t>
      </w:r>
      <w:r w:rsidRPr="0055707B">
        <w:rPr>
          <w:rFonts w:ascii="Tenorite" w:eastAsiaTheme="majorEastAsia" w:hAnsi="Tenorite"/>
          <w:bCs/>
          <w:color w:val="000000" w:themeColor="text1"/>
        </w:rPr>
        <w:t>RabbitMQ</w:t>
      </w:r>
      <w:r w:rsidRPr="0055707B">
        <w:rPr>
          <w:rFonts w:ascii="Tenorite" w:hAnsi="Tenorite"/>
          <w:bCs/>
          <w:color w:val="000000" w:themeColor="text1"/>
        </w:rPr>
        <w:t xml:space="preserve"> for robust asynchronous communication across microservices used in </w:t>
      </w:r>
      <w:r w:rsidR="00901A10" w:rsidRPr="0055707B">
        <w:rPr>
          <w:rFonts w:ascii="Tenorite" w:hAnsi="Tenorite"/>
          <w:bCs/>
          <w:color w:val="000000" w:themeColor="text1"/>
        </w:rPr>
        <w:t>BSW</w:t>
      </w:r>
      <w:r w:rsidRPr="0055707B">
        <w:rPr>
          <w:rFonts w:ascii="Tenorite" w:hAnsi="Tenorite"/>
          <w:bCs/>
          <w:color w:val="000000" w:themeColor="text1"/>
        </w:rPr>
        <w:t xml:space="preserve"> Health’s pharmacy network.</w:t>
      </w:r>
    </w:p>
    <w:p w14:paraId="5211CDBB" w14:textId="2B4A7855"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Automated build, test, and deployment pipelines using </w:t>
      </w:r>
      <w:r w:rsidRPr="0055707B">
        <w:rPr>
          <w:rFonts w:ascii="Tenorite" w:eastAsiaTheme="majorEastAsia" w:hAnsi="Tenorite"/>
          <w:bCs/>
          <w:color w:val="000000" w:themeColor="text1"/>
        </w:rPr>
        <w:t>Azure DevOps and Jenkins</w:t>
      </w:r>
      <w:r w:rsidRPr="0055707B">
        <w:rPr>
          <w:rFonts w:ascii="Tenorite" w:hAnsi="Tenorite"/>
          <w:bCs/>
          <w:color w:val="000000" w:themeColor="text1"/>
        </w:rPr>
        <w:t xml:space="preserve">, accelerating the delivery of features in alignment with </w:t>
      </w:r>
      <w:r w:rsidR="00901A10" w:rsidRPr="0055707B">
        <w:rPr>
          <w:rFonts w:ascii="Tenorite" w:hAnsi="Tenorite"/>
          <w:bCs/>
          <w:color w:val="000000" w:themeColor="text1"/>
        </w:rPr>
        <w:t>BSW</w:t>
      </w:r>
      <w:r w:rsidRPr="0055707B">
        <w:rPr>
          <w:rFonts w:ascii="Tenorite" w:hAnsi="Tenorite"/>
          <w:bCs/>
          <w:color w:val="000000" w:themeColor="text1"/>
        </w:rPr>
        <w:t>'s digital transformation and health tech strategies.</w:t>
      </w:r>
    </w:p>
    <w:p w14:paraId="55EF1DFF" w14:textId="3F04A34F" w:rsidR="001777F3" w:rsidRPr="0055707B" w:rsidRDefault="00754F5B" w:rsidP="001712BD">
      <w:pPr>
        <w:widowControl w:val="0"/>
        <w:numPr>
          <w:ilvl w:val="0"/>
          <w:numId w:val="18"/>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rPr>
        <w:t xml:space="preserve">Utilized </w:t>
      </w:r>
      <w:r w:rsidRPr="0055707B">
        <w:rPr>
          <w:rFonts w:ascii="Tenorite" w:eastAsiaTheme="majorEastAsia" w:hAnsi="Tenorite"/>
          <w:bCs/>
          <w:color w:val="000000" w:themeColor="text1"/>
        </w:rPr>
        <w:t>Docker</w:t>
      </w:r>
      <w:r w:rsidRPr="0055707B">
        <w:rPr>
          <w:rFonts w:ascii="Tenorite" w:hAnsi="Tenorite"/>
          <w:bCs/>
          <w:color w:val="000000" w:themeColor="text1"/>
        </w:rPr>
        <w:t xml:space="preserve"> containers and orchestrated deployments using </w:t>
      </w:r>
      <w:r w:rsidRPr="0055707B">
        <w:rPr>
          <w:rFonts w:ascii="Tenorite" w:eastAsiaTheme="majorEastAsia" w:hAnsi="Tenorite"/>
          <w:bCs/>
          <w:color w:val="000000" w:themeColor="text1"/>
        </w:rPr>
        <w:t>Kubernetes</w:t>
      </w:r>
      <w:r w:rsidRPr="0055707B">
        <w:rPr>
          <w:rFonts w:ascii="Tenorite" w:hAnsi="Tenorite"/>
          <w:bCs/>
          <w:color w:val="000000" w:themeColor="text1"/>
        </w:rPr>
        <w:t xml:space="preserve">, enabling scalable and fault-tolerant execution of healthcare microservices across </w:t>
      </w:r>
      <w:r w:rsidR="00901A10" w:rsidRPr="0055707B">
        <w:rPr>
          <w:rFonts w:ascii="Tenorite" w:hAnsi="Tenorite"/>
          <w:bCs/>
          <w:color w:val="000000" w:themeColor="text1"/>
        </w:rPr>
        <w:t>BSW</w:t>
      </w:r>
      <w:r w:rsidRPr="0055707B">
        <w:rPr>
          <w:rFonts w:ascii="Tenorite" w:hAnsi="Tenorite"/>
          <w:bCs/>
          <w:color w:val="000000" w:themeColor="text1"/>
        </w:rPr>
        <w:t>’s cloud infrastructure.</w:t>
      </w:r>
      <w:r w:rsidR="001777F3" w:rsidRPr="0055707B">
        <w:rPr>
          <w:rFonts w:ascii="Tenorite" w:hAnsi="Tenorite"/>
          <w:bCs/>
          <w:color w:val="000000" w:themeColor="text1"/>
        </w:rPr>
        <w:t xml:space="preserve"> </w:t>
      </w:r>
    </w:p>
    <w:p w14:paraId="6BD2C520" w14:textId="70CBCFC8" w:rsidR="001777F3" w:rsidRPr="0055707B" w:rsidRDefault="001777F3" w:rsidP="001712BD">
      <w:pPr>
        <w:widowControl w:val="0"/>
        <w:numPr>
          <w:ilvl w:val="0"/>
          <w:numId w:val="18"/>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color w:val="000000" w:themeColor="text1"/>
          <w:sz w:val="20"/>
          <w:szCs w:val="20"/>
        </w:rPr>
        <w:t>Integrated RESTful APIs, push notifications, and secure OAuth2/JWT-based authentication into Xamarin apps, enabling real-time communication and secure mobile access.</w:t>
      </w:r>
    </w:p>
    <w:p w14:paraId="06AC5598" w14:textId="77777777" w:rsidR="00945947" w:rsidRPr="0055707B" w:rsidRDefault="00945947" w:rsidP="001712BD">
      <w:pPr>
        <w:pStyle w:val="NoSpacing1"/>
        <w:numPr>
          <w:ilvl w:val="0"/>
          <w:numId w:val="18"/>
        </w:numPr>
        <w:spacing w:line="276" w:lineRule="auto"/>
        <w:jc w:val="both"/>
        <w:rPr>
          <w:rFonts w:ascii="Tenorite" w:hAnsi="Tenorite"/>
          <w:bCs/>
          <w:color w:val="000000" w:themeColor="text1"/>
        </w:rPr>
      </w:pPr>
      <w:r w:rsidRPr="0055707B">
        <w:rPr>
          <w:rFonts w:ascii="Tenorite" w:eastAsiaTheme="minorEastAsia" w:hAnsi="Tenorite" w:cstheme="minorBidi"/>
          <w:bCs/>
          <w:color w:val="000000" w:themeColor="text1"/>
        </w:rPr>
        <w:t>Built responsive UI components with Kendo UI Controls for ASP.NET MVC, enhancing user experience and improving application usability.</w:t>
      </w:r>
    </w:p>
    <w:p w14:paraId="14B7CFD7" w14:textId="5C997863"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Deployed critical services using </w:t>
      </w:r>
      <w:r w:rsidRPr="0055707B">
        <w:rPr>
          <w:rFonts w:ascii="Tenorite" w:eastAsiaTheme="majorEastAsia" w:hAnsi="Tenorite"/>
          <w:bCs/>
          <w:color w:val="000000" w:themeColor="text1"/>
        </w:rPr>
        <w:t>Azure App Services and Azure Functions</w:t>
      </w:r>
      <w:r w:rsidRPr="0055707B">
        <w:rPr>
          <w:rFonts w:ascii="Tenorite" w:hAnsi="Tenorite"/>
          <w:bCs/>
          <w:color w:val="000000" w:themeColor="text1"/>
        </w:rPr>
        <w:t>, enabling serverless event-driven architectures for processing medication adherence notifications and patient engagement triggers.</w:t>
      </w:r>
    </w:p>
    <w:p w14:paraId="120D22AE" w14:textId="22E39768"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Documented and managed APIs via </w:t>
      </w:r>
      <w:r w:rsidRPr="0055707B">
        <w:rPr>
          <w:rFonts w:ascii="Tenorite" w:eastAsiaTheme="majorEastAsia" w:hAnsi="Tenorite"/>
          <w:bCs/>
          <w:color w:val="000000" w:themeColor="text1"/>
        </w:rPr>
        <w:t>Azure API Management and Swagger</w:t>
      </w:r>
      <w:r w:rsidRPr="0055707B">
        <w:rPr>
          <w:rFonts w:ascii="Tenorite" w:hAnsi="Tenorite"/>
          <w:bCs/>
          <w:color w:val="000000" w:themeColor="text1"/>
        </w:rPr>
        <w:t xml:space="preserve">, enabling seamless integration with </w:t>
      </w:r>
      <w:r w:rsidR="00901A10" w:rsidRPr="0055707B">
        <w:rPr>
          <w:rFonts w:ascii="Tenorite" w:hAnsi="Tenorite"/>
          <w:bCs/>
          <w:color w:val="000000" w:themeColor="text1"/>
        </w:rPr>
        <w:t>BSW</w:t>
      </w:r>
      <w:r w:rsidRPr="0055707B">
        <w:rPr>
          <w:rFonts w:ascii="Tenorite" w:hAnsi="Tenorite"/>
          <w:bCs/>
          <w:color w:val="000000" w:themeColor="text1"/>
        </w:rPr>
        <w:t>’s internal systems, external healthcare providers, and payer networks.</w:t>
      </w:r>
    </w:p>
    <w:p w14:paraId="503BA0FD" w14:textId="40678FB6" w:rsidR="00EE7C7D"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Maintained high code quality through </w:t>
      </w:r>
      <w:r w:rsidRPr="0055707B">
        <w:rPr>
          <w:rFonts w:ascii="Tenorite" w:eastAsiaTheme="majorEastAsia" w:hAnsi="Tenorite"/>
          <w:bCs/>
          <w:color w:val="000000" w:themeColor="text1"/>
        </w:rPr>
        <w:t>SonarQube and ReSharper</w:t>
      </w:r>
      <w:r w:rsidRPr="0055707B">
        <w:rPr>
          <w:rFonts w:ascii="Tenorite" w:hAnsi="Tenorite"/>
          <w:bCs/>
          <w:color w:val="000000" w:themeColor="text1"/>
        </w:rPr>
        <w:t xml:space="preserve">, adhering to best practices and coding standards to ensure the reliability of </w:t>
      </w:r>
      <w:r w:rsidR="00901A10" w:rsidRPr="0055707B">
        <w:rPr>
          <w:rFonts w:ascii="Tenorite" w:hAnsi="Tenorite"/>
          <w:bCs/>
          <w:color w:val="000000" w:themeColor="text1"/>
        </w:rPr>
        <w:t>BSW</w:t>
      </w:r>
      <w:r w:rsidRPr="0055707B">
        <w:rPr>
          <w:rFonts w:ascii="Tenorite" w:hAnsi="Tenorite"/>
          <w:bCs/>
          <w:color w:val="000000" w:themeColor="text1"/>
        </w:rPr>
        <w:t xml:space="preserve"> Health’s digital platforms.</w:t>
      </w:r>
    </w:p>
    <w:p w14:paraId="23A6AC12" w14:textId="77777777" w:rsidR="0073540F" w:rsidRPr="0055707B" w:rsidRDefault="00EE7C7D" w:rsidP="001712BD">
      <w:pPr>
        <w:pStyle w:val="NoSpacing1"/>
        <w:numPr>
          <w:ilvl w:val="0"/>
          <w:numId w:val="18"/>
        </w:numPr>
        <w:spacing w:line="276" w:lineRule="auto"/>
        <w:jc w:val="both"/>
        <w:rPr>
          <w:rFonts w:ascii="Tenorite" w:hAnsi="Tenorite"/>
          <w:bCs/>
        </w:rPr>
      </w:pPr>
      <w:r w:rsidRPr="0055707B">
        <w:rPr>
          <w:rFonts w:ascii="Tenorite" w:hAnsi="Tenorite"/>
          <w:bCs/>
        </w:rPr>
        <w:lastRenderedPageBreak/>
        <w:t>Participated in building security documentation and threat models, aiding system accreditation and aligning with enterprise-wide information security frameworks.</w:t>
      </w:r>
      <w:r w:rsidR="0073540F" w:rsidRPr="0055707B">
        <w:rPr>
          <w:rFonts w:ascii="Tenorite" w:hAnsi="Tenorite"/>
          <w:bCs/>
        </w:rPr>
        <w:t xml:space="preserve"> </w:t>
      </w:r>
    </w:p>
    <w:p w14:paraId="77928682" w14:textId="77777777" w:rsidR="00EF794D" w:rsidRPr="0055707B" w:rsidRDefault="0073540F" w:rsidP="001712BD">
      <w:pPr>
        <w:widowControl w:val="0"/>
        <w:numPr>
          <w:ilvl w:val="0"/>
          <w:numId w:val="18"/>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sz w:val="20"/>
          <w:szCs w:val="20"/>
        </w:rPr>
        <w:t>Used Visual Studio GitHub integration to manage pull requests, handle merge conflicts, and track issues directly from the IDE, improving development efficiency.</w:t>
      </w:r>
      <w:r w:rsidR="00896764" w:rsidRPr="0055707B">
        <w:rPr>
          <w:rFonts w:ascii="Tenorite" w:hAnsi="Tenorite"/>
          <w:bCs/>
          <w:sz w:val="20"/>
          <w:szCs w:val="20"/>
        </w:rPr>
        <w:t xml:space="preserve"> </w:t>
      </w:r>
    </w:p>
    <w:p w14:paraId="724CD689" w14:textId="535B7B35" w:rsidR="00896764" w:rsidRPr="0055707B" w:rsidRDefault="00EF794D" w:rsidP="001712BD">
      <w:pPr>
        <w:widowControl w:val="0"/>
        <w:numPr>
          <w:ilvl w:val="0"/>
          <w:numId w:val="18"/>
        </w:numPr>
        <w:tabs>
          <w:tab w:val="left" w:pos="1080"/>
        </w:tabs>
        <w:autoSpaceDE w:val="0"/>
        <w:autoSpaceDN w:val="0"/>
        <w:adjustRightInd w:val="0"/>
        <w:spacing w:after="0"/>
        <w:jc w:val="both"/>
        <w:rPr>
          <w:rFonts w:ascii="Tenorite" w:hAnsi="Tenorite"/>
          <w:bCs/>
          <w:color w:val="000000" w:themeColor="text1"/>
          <w:sz w:val="20"/>
          <w:szCs w:val="20"/>
        </w:rPr>
      </w:pPr>
      <w:r w:rsidRPr="0055707B">
        <w:rPr>
          <w:rFonts w:ascii="Tenorite" w:hAnsi="Tenorite"/>
          <w:bCs/>
          <w:sz w:val="20"/>
          <w:szCs w:val="20"/>
        </w:rPr>
        <w:t>Implemented unit testing using Visual Studio Test Tools, ensuring code reliability and maintaining software quality.</w:t>
      </w:r>
    </w:p>
    <w:p w14:paraId="750DDCFD" w14:textId="77777777"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Implemented advanced logging using </w:t>
      </w:r>
      <w:proofErr w:type="spellStart"/>
      <w:r w:rsidRPr="0055707B">
        <w:rPr>
          <w:rFonts w:ascii="Tenorite" w:eastAsiaTheme="majorEastAsia" w:hAnsi="Tenorite"/>
          <w:bCs/>
          <w:color w:val="000000" w:themeColor="text1"/>
        </w:rPr>
        <w:t>Serilog</w:t>
      </w:r>
      <w:proofErr w:type="spellEnd"/>
      <w:r w:rsidRPr="0055707B">
        <w:rPr>
          <w:rFonts w:ascii="Tenorite" w:hAnsi="Tenorite"/>
          <w:bCs/>
          <w:color w:val="000000" w:themeColor="text1"/>
        </w:rPr>
        <w:t xml:space="preserve"> and monitored system health with </w:t>
      </w:r>
      <w:r w:rsidRPr="0055707B">
        <w:rPr>
          <w:rFonts w:ascii="Tenorite" w:eastAsiaTheme="majorEastAsia" w:hAnsi="Tenorite"/>
          <w:bCs/>
          <w:color w:val="000000" w:themeColor="text1"/>
        </w:rPr>
        <w:t>ELK Stack and Grafana</w:t>
      </w:r>
      <w:r w:rsidRPr="0055707B">
        <w:rPr>
          <w:rFonts w:ascii="Tenorite" w:hAnsi="Tenorite"/>
          <w:bCs/>
          <w:color w:val="000000" w:themeColor="text1"/>
        </w:rPr>
        <w:t>, enabling proactive issue detection and operational transparency across applications.</w:t>
      </w:r>
    </w:p>
    <w:p w14:paraId="2FE3C0AF" w14:textId="77777777" w:rsidR="00754F5B" w:rsidRPr="0055707B" w:rsidRDefault="00754F5B" w:rsidP="001712BD">
      <w:pPr>
        <w:pStyle w:val="NoSpacing1"/>
        <w:numPr>
          <w:ilvl w:val="0"/>
          <w:numId w:val="18"/>
        </w:numPr>
        <w:spacing w:line="276" w:lineRule="auto"/>
        <w:jc w:val="both"/>
        <w:rPr>
          <w:rFonts w:ascii="Tenorite" w:hAnsi="Tenorite"/>
          <w:bCs/>
          <w:color w:val="000000" w:themeColor="text1"/>
        </w:rPr>
      </w:pPr>
      <w:r w:rsidRPr="0055707B">
        <w:rPr>
          <w:rFonts w:ascii="Tenorite" w:hAnsi="Tenorite"/>
          <w:bCs/>
          <w:color w:val="000000" w:themeColor="text1"/>
        </w:rPr>
        <w:t xml:space="preserve">Collaborated across teams using </w:t>
      </w:r>
      <w:r w:rsidRPr="0055707B">
        <w:rPr>
          <w:rFonts w:ascii="Tenorite" w:eastAsiaTheme="majorEastAsia" w:hAnsi="Tenorite"/>
          <w:bCs/>
          <w:color w:val="000000" w:themeColor="text1"/>
        </w:rPr>
        <w:t>JIRA, Azure Boards, Confluence, and SharePoint</w:t>
      </w:r>
      <w:r w:rsidRPr="0055707B">
        <w:rPr>
          <w:rFonts w:ascii="Tenorite" w:hAnsi="Tenorite"/>
          <w:bCs/>
          <w:color w:val="000000" w:themeColor="text1"/>
        </w:rPr>
        <w:t xml:space="preserve"> for task tracking, sprint planning, documentation, and ensuring regulatory alignment.</w:t>
      </w:r>
    </w:p>
    <w:p w14:paraId="4F63CD45" w14:textId="77777777" w:rsidR="00754F5B" w:rsidRPr="00754F5B" w:rsidRDefault="00754F5B" w:rsidP="00EE7C7D">
      <w:pPr>
        <w:pStyle w:val="NoSpacing1"/>
        <w:spacing w:line="276" w:lineRule="auto"/>
        <w:jc w:val="both"/>
        <w:rPr>
          <w:rFonts w:ascii="Tenorite" w:hAnsi="Tenorite"/>
          <w:bCs/>
          <w:color w:val="000000" w:themeColor="text1"/>
        </w:rPr>
      </w:pPr>
      <w:r w:rsidRPr="00754F5B">
        <w:rPr>
          <w:rFonts w:ascii="Tenorite" w:eastAsiaTheme="majorEastAsia" w:hAnsi="Tenorite"/>
          <w:b/>
          <w:bCs/>
          <w:color w:val="000000" w:themeColor="text1"/>
        </w:rPr>
        <w:t>Environment</w:t>
      </w:r>
      <w:r w:rsidRPr="00754F5B">
        <w:rPr>
          <w:rFonts w:ascii="Tenorite" w:hAnsi="Tenorite"/>
          <w:bCs/>
          <w:color w:val="000000" w:themeColor="text1"/>
        </w:rPr>
        <w:t xml:space="preserve">: Angular 12, HTML5, CSS3, TypeScript, </w:t>
      </w:r>
      <w:proofErr w:type="spellStart"/>
      <w:r w:rsidRPr="00754F5B">
        <w:rPr>
          <w:rFonts w:ascii="Tenorite" w:hAnsi="Tenorite"/>
          <w:bCs/>
          <w:color w:val="000000" w:themeColor="text1"/>
        </w:rPr>
        <w:t>SignalR</w:t>
      </w:r>
      <w:proofErr w:type="spellEnd"/>
      <w:r w:rsidRPr="00754F5B">
        <w:rPr>
          <w:rFonts w:ascii="Tenorite" w:hAnsi="Tenorite"/>
          <w:bCs/>
          <w:color w:val="000000" w:themeColor="text1"/>
        </w:rPr>
        <w:t xml:space="preserve">, ASP.NET Core Web API, </w:t>
      </w:r>
      <w:proofErr w:type="spellStart"/>
      <w:r w:rsidRPr="00754F5B">
        <w:rPr>
          <w:rFonts w:ascii="Tenorite" w:hAnsi="Tenorite"/>
          <w:bCs/>
          <w:color w:val="000000" w:themeColor="text1"/>
        </w:rPr>
        <w:t>gRPC</w:t>
      </w:r>
      <w:proofErr w:type="spellEnd"/>
      <w:r w:rsidRPr="00754F5B">
        <w:rPr>
          <w:rFonts w:ascii="Tenorite" w:hAnsi="Tenorite"/>
          <w:bCs/>
          <w:color w:val="000000" w:themeColor="text1"/>
        </w:rPr>
        <w:t xml:space="preserve">, .NET 6, OAuth2, JWT, SQL Server, Entity Framework, PL/SQL, PostgreSQL, Azure App Services, Azure Functions, Apache Kafka, RabbitMQ, Azure DevOps, Docker, Kubernetes, </w:t>
      </w:r>
      <w:proofErr w:type="spellStart"/>
      <w:r w:rsidRPr="00754F5B">
        <w:rPr>
          <w:rFonts w:ascii="Tenorite" w:hAnsi="Tenorite"/>
          <w:bCs/>
          <w:color w:val="000000" w:themeColor="text1"/>
        </w:rPr>
        <w:t>xUnit</w:t>
      </w:r>
      <w:proofErr w:type="spellEnd"/>
      <w:r w:rsidRPr="00754F5B">
        <w:rPr>
          <w:rFonts w:ascii="Tenorite" w:hAnsi="Tenorite"/>
          <w:bCs/>
          <w:color w:val="000000" w:themeColor="text1"/>
        </w:rPr>
        <w:t xml:space="preserve">, Cypress, </w:t>
      </w:r>
      <w:proofErr w:type="spellStart"/>
      <w:r w:rsidRPr="00754F5B">
        <w:rPr>
          <w:rFonts w:ascii="Tenorite" w:hAnsi="Tenorite"/>
          <w:bCs/>
          <w:color w:val="000000" w:themeColor="text1"/>
        </w:rPr>
        <w:t>Serilog</w:t>
      </w:r>
      <w:proofErr w:type="spellEnd"/>
      <w:r w:rsidRPr="00754F5B">
        <w:rPr>
          <w:rFonts w:ascii="Tenorite" w:hAnsi="Tenorite"/>
          <w:bCs/>
          <w:color w:val="000000" w:themeColor="text1"/>
        </w:rPr>
        <w:t>, ELK Stack, Swagger, SonarQube, Jenkins, JIRA, SharePoint, Confluence.</w:t>
      </w:r>
    </w:p>
    <w:p w14:paraId="393E3D29" w14:textId="77777777" w:rsidR="00E1214E" w:rsidRPr="00A67C3E" w:rsidRDefault="00E1214E" w:rsidP="00EE7C7D">
      <w:pPr>
        <w:pStyle w:val="NoSpacing1"/>
        <w:spacing w:line="276" w:lineRule="auto"/>
        <w:rPr>
          <w:rFonts w:ascii="Tenorite" w:hAnsi="Tenorite" w:cstheme="minorHAnsi"/>
          <w:lang w:eastAsia="en-IN"/>
        </w:rPr>
      </w:pPr>
    </w:p>
    <w:p w14:paraId="32AC8D65" w14:textId="39D54DA3" w:rsidR="00477D6D" w:rsidRDefault="00E1214E" w:rsidP="001712BD">
      <w:pPr>
        <w:pStyle w:val="NoSpacing1"/>
        <w:pBdr>
          <w:bottom w:val="single" w:sz="18" w:space="1" w:color="auto"/>
        </w:pBdr>
        <w:spacing w:line="276" w:lineRule="auto"/>
        <w:rPr>
          <w:rFonts w:ascii="Tenorite" w:hAnsi="Tenorite" w:cstheme="minorHAnsi"/>
          <w:b/>
          <w:bCs/>
          <w:color w:val="000000"/>
          <w:lang w:val="en-GB" w:eastAsia="en-GB"/>
        </w:rPr>
      </w:pPr>
      <w:r w:rsidRPr="00A67C3E">
        <w:rPr>
          <w:rFonts w:ascii="Tenorite" w:hAnsi="Tenorite" w:cstheme="minorHAnsi"/>
          <w:b/>
          <w:bCs/>
          <w:color w:val="000000"/>
          <w:lang w:val="en-GB" w:eastAsia="en-GB"/>
        </w:rPr>
        <w:t>Client:</w:t>
      </w:r>
      <w:r w:rsidR="00477D6D">
        <w:rPr>
          <w:rFonts w:ascii="Tenorite" w:hAnsi="Tenorite" w:cstheme="minorHAnsi"/>
          <w:b/>
          <w:bCs/>
          <w:color w:val="000000"/>
          <w:lang w:val="en-GB" w:eastAsia="en-GB"/>
        </w:rPr>
        <w:t xml:space="preserve"> </w:t>
      </w:r>
      <w:r w:rsidR="005268C7" w:rsidRPr="006A5ADF">
        <w:rPr>
          <w:rFonts w:ascii="Tenorite" w:hAnsi="Tenorite" w:cstheme="minorHAnsi"/>
          <w:b/>
          <w:bCs/>
          <w:color w:val="000000"/>
          <w:lang w:val="en-GB" w:eastAsia="en-GB"/>
        </w:rPr>
        <w:t xml:space="preserve">State Of </w:t>
      </w:r>
      <w:r w:rsidR="00901A10">
        <w:rPr>
          <w:rFonts w:ascii="Tenorite" w:hAnsi="Tenorite" w:cstheme="minorHAnsi"/>
          <w:b/>
          <w:bCs/>
          <w:color w:val="000000"/>
          <w:lang w:val="en-GB" w:eastAsia="en-GB"/>
        </w:rPr>
        <w:t>Wisconsin</w:t>
      </w:r>
      <w:r w:rsidR="008B65F7">
        <w:rPr>
          <w:rFonts w:ascii="Tenorite" w:hAnsi="Tenorite" w:cstheme="minorHAnsi"/>
          <w:b/>
          <w:bCs/>
          <w:color w:val="000000"/>
          <w:lang w:val="en-GB" w:eastAsia="en-GB"/>
        </w:rPr>
        <w:t xml:space="preserve">, </w:t>
      </w:r>
      <w:r w:rsidR="00A653F5">
        <w:rPr>
          <w:rFonts w:ascii="Tenorite" w:hAnsi="Tenorite" w:cstheme="minorHAnsi"/>
          <w:b/>
          <w:bCs/>
          <w:color w:val="000000"/>
          <w:lang w:val="en-GB" w:eastAsia="en-GB"/>
        </w:rPr>
        <w:t>Madison, WI</w:t>
      </w:r>
      <w:r w:rsidR="00901A10">
        <w:rPr>
          <w:rFonts w:ascii="Tenorite" w:hAnsi="Tenorite" w:cstheme="minorHAnsi"/>
          <w:b/>
          <w:bCs/>
          <w:color w:val="000000"/>
          <w:lang w:val="en-GB" w:eastAsia="en-GB"/>
        </w:rPr>
        <w:t>.</w:t>
      </w:r>
    </w:p>
    <w:p w14:paraId="23BD2FD4" w14:textId="6313D1A2" w:rsidR="00E1214E" w:rsidRPr="00A67C3E" w:rsidRDefault="00E1214E" w:rsidP="001712BD">
      <w:pPr>
        <w:pStyle w:val="NoSpacing1"/>
        <w:pBdr>
          <w:bottom w:val="single" w:sz="18" w:space="1" w:color="auto"/>
        </w:pBdr>
        <w:spacing w:line="276" w:lineRule="auto"/>
        <w:rPr>
          <w:rFonts w:ascii="Tenorite" w:hAnsi="Tenorite" w:cstheme="minorHAnsi"/>
          <w:b/>
          <w:bCs/>
          <w:color w:val="000000"/>
          <w:lang w:eastAsia="en-GB"/>
        </w:rPr>
      </w:pPr>
      <w:r w:rsidRPr="00A67C3E">
        <w:rPr>
          <w:rFonts w:ascii="Tenorite" w:hAnsi="Tenorite" w:cstheme="minorHAnsi"/>
          <w:b/>
          <w:bCs/>
          <w:color w:val="000000"/>
          <w:lang w:val="en-GB" w:eastAsia="en-GB"/>
        </w:rPr>
        <w:t xml:space="preserve"> Role: .</w:t>
      </w:r>
      <w:r w:rsidR="00F62A42" w:rsidRPr="00F62A42">
        <w:rPr>
          <w:rFonts w:ascii="Tenorite" w:hAnsi="Tenorite" w:cstheme="minorHAnsi"/>
          <w:b/>
          <w:bCs/>
          <w:color w:val="000000"/>
          <w:lang w:val="en-GB" w:eastAsia="en-GB"/>
        </w:rPr>
        <w:t xml:space="preserve">Net Full Stack </w:t>
      </w:r>
      <w:r w:rsidR="001712BD" w:rsidRPr="00F62A42">
        <w:rPr>
          <w:rFonts w:ascii="Tenorite" w:hAnsi="Tenorite" w:cstheme="minorHAnsi"/>
          <w:b/>
          <w:bCs/>
          <w:color w:val="000000"/>
          <w:lang w:val="en-GB" w:eastAsia="en-GB"/>
        </w:rPr>
        <w:t xml:space="preserve">Developer </w:t>
      </w:r>
      <w:r w:rsidR="001712BD">
        <w:rPr>
          <w:rFonts w:ascii="Tenorite" w:hAnsi="Tenorite" w:cstheme="minorHAnsi"/>
          <w:b/>
          <w:bCs/>
          <w:color w:val="000000"/>
          <w:lang w:val="en-GB" w:eastAsia="en-GB"/>
        </w:rPr>
        <w:tab/>
      </w:r>
      <w:r w:rsidR="0034645D">
        <w:rPr>
          <w:rFonts w:ascii="Tenorite" w:hAnsi="Tenorite" w:cstheme="minorHAnsi"/>
          <w:b/>
          <w:bCs/>
          <w:color w:val="000000"/>
          <w:lang w:val="en-GB" w:eastAsia="en-GB"/>
        </w:rPr>
        <w:tab/>
      </w:r>
      <w:r w:rsidR="0034645D">
        <w:rPr>
          <w:rFonts w:ascii="Tenorite" w:hAnsi="Tenorite" w:cstheme="minorHAnsi"/>
          <w:b/>
          <w:bCs/>
          <w:color w:val="000000"/>
          <w:lang w:val="en-GB" w:eastAsia="en-GB"/>
        </w:rPr>
        <w:tab/>
      </w:r>
      <w:r w:rsidR="0034645D">
        <w:rPr>
          <w:rFonts w:ascii="Tenorite" w:hAnsi="Tenorite" w:cstheme="minorHAnsi"/>
          <w:b/>
          <w:bCs/>
          <w:color w:val="000000"/>
          <w:lang w:val="en-GB" w:eastAsia="en-GB"/>
        </w:rPr>
        <w:tab/>
      </w:r>
      <w:r w:rsidR="0034645D">
        <w:rPr>
          <w:rFonts w:ascii="Tenorite" w:hAnsi="Tenorite" w:cstheme="minorHAnsi"/>
          <w:b/>
          <w:bCs/>
          <w:color w:val="000000"/>
          <w:lang w:val="en-GB" w:eastAsia="en-GB"/>
        </w:rPr>
        <w:tab/>
      </w:r>
      <w:r w:rsidR="0034645D">
        <w:rPr>
          <w:rFonts w:ascii="Tenorite" w:hAnsi="Tenorite" w:cstheme="minorHAnsi"/>
          <w:b/>
          <w:bCs/>
          <w:color w:val="000000"/>
          <w:lang w:val="en-GB" w:eastAsia="en-GB"/>
        </w:rPr>
        <w:tab/>
      </w:r>
      <w:r w:rsidR="00AC58D3">
        <w:rPr>
          <w:rFonts w:ascii="Tenorite" w:hAnsi="Tenorite" w:cstheme="minorHAnsi"/>
          <w:b/>
          <w:bCs/>
          <w:color w:val="000000"/>
          <w:lang w:val="en-GB" w:eastAsia="en-GB"/>
        </w:rPr>
        <w:t xml:space="preserve">                      </w:t>
      </w:r>
      <w:r w:rsidR="00CD7C0B">
        <w:rPr>
          <w:rFonts w:ascii="Tenorite" w:hAnsi="Tenorite" w:cstheme="minorHAnsi"/>
          <w:b/>
          <w:bCs/>
          <w:color w:val="000000"/>
          <w:lang w:val="en-GB" w:eastAsia="en-GB"/>
        </w:rPr>
        <w:t xml:space="preserve">       </w:t>
      </w:r>
      <w:r w:rsidR="001712BD">
        <w:rPr>
          <w:rFonts w:ascii="Tenorite" w:hAnsi="Tenorite" w:cstheme="minorHAnsi"/>
          <w:b/>
          <w:bCs/>
          <w:color w:val="000000"/>
          <w:lang w:val="en-GB" w:eastAsia="en-GB"/>
        </w:rPr>
        <w:t xml:space="preserve">        </w:t>
      </w:r>
      <w:r w:rsidR="00D17F9D">
        <w:rPr>
          <w:rFonts w:ascii="Tenorite" w:hAnsi="Tenorite" w:cstheme="minorHAnsi"/>
          <w:b/>
          <w:bCs/>
          <w:color w:val="000000"/>
          <w:lang w:eastAsia="en-GB"/>
        </w:rPr>
        <w:t>July</w:t>
      </w:r>
      <w:r w:rsidRPr="00A67C3E">
        <w:rPr>
          <w:rFonts w:ascii="Tenorite" w:hAnsi="Tenorite" w:cstheme="minorHAnsi"/>
          <w:b/>
          <w:bCs/>
          <w:color w:val="000000"/>
          <w:lang w:val="en-GB" w:eastAsia="en-GB"/>
        </w:rPr>
        <w:t xml:space="preserve"> 20</w:t>
      </w:r>
      <w:r w:rsidRPr="00A67C3E">
        <w:rPr>
          <w:rFonts w:ascii="Tenorite" w:hAnsi="Tenorite" w:cstheme="minorHAnsi"/>
          <w:b/>
          <w:bCs/>
          <w:color w:val="000000"/>
          <w:lang w:eastAsia="en-GB"/>
        </w:rPr>
        <w:t>1</w:t>
      </w:r>
      <w:r w:rsidR="00A653F5">
        <w:rPr>
          <w:rFonts w:ascii="Tenorite" w:hAnsi="Tenorite" w:cstheme="minorHAnsi"/>
          <w:b/>
          <w:bCs/>
          <w:color w:val="000000"/>
          <w:lang w:eastAsia="en-GB"/>
        </w:rPr>
        <w:t>5</w:t>
      </w:r>
      <w:r w:rsidR="00D17F9D">
        <w:rPr>
          <w:rFonts w:ascii="Tenorite" w:hAnsi="Tenorite" w:cstheme="minorHAnsi"/>
          <w:b/>
          <w:bCs/>
          <w:color w:val="000000"/>
          <w:lang w:eastAsia="en-GB"/>
        </w:rPr>
        <w:t xml:space="preserve"> – </w:t>
      </w:r>
      <w:r w:rsidR="00A653F5">
        <w:rPr>
          <w:rFonts w:ascii="Tenorite" w:hAnsi="Tenorite" w:cstheme="minorHAnsi"/>
          <w:b/>
          <w:bCs/>
          <w:color w:val="000000"/>
          <w:lang w:eastAsia="en-GB"/>
        </w:rPr>
        <w:t>May 2018</w:t>
      </w:r>
    </w:p>
    <w:p w14:paraId="7628EB5B"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Actively contributed to Agile sprints in a Transportation Ticketing and Scheduling System, collaborating with cross-functional teams to design, develop, and deploy critical features. Ensured continuous integration, seamless delivery, and adherence to project timelines, enhancing system efficiency and user experience.</w:t>
      </w:r>
    </w:p>
    <w:p w14:paraId="1AD9E724"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Architected and implemented a high-performance Transportation Ticketing and Scheduling System using ASP.NET Core and Microservice architecture, ensuring scalability, maintainability, and a modular design with a clear separation of concerns for seamless system enhancements.</w:t>
      </w:r>
    </w:p>
    <w:p w14:paraId="348504E7"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Engineered core system components using C# and .NET Framework, optimizing business logic for high-performance ticketing, scheduling, and customer management. Ensured seamless integration with third-party services, enhancing system interoperability and efficiency.</w:t>
      </w:r>
    </w:p>
    <w:p w14:paraId="6E19EDED"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Implemented and optimized RESTful APIs to enable seamless data exchange with payment gateways, scheduling services, and customer management systems, ensuring efficient and dynamic communication across integrated platforms.</w:t>
      </w:r>
    </w:p>
    <w:p w14:paraId="73C99F65"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Developed and integrated JSON-based data communication protocols to exchange information with external systems, ensuring secure, efficient, and scalable ticketing and scheduling processing.</w:t>
      </w:r>
    </w:p>
    <w:p w14:paraId="3FD80908" w14:textId="77777777" w:rsidR="00FB229B" w:rsidRPr="0055707B" w:rsidRDefault="00754F5B" w:rsidP="00AE6DFB">
      <w:pPr>
        <w:pStyle w:val="ListParagraph"/>
        <w:widowControl w:val="0"/>
        <w:numPr>
          <w:ilvl w:val="0"/>
          <w:numId w:val="20"/>
        </w:numPr>
        <w:tabs>
          <w:tab w:val="left" w:pos="1080"/>
        </w:tabs>
        <w:autoSpaceDE w:val="0"/>
        <w:autoSpaceDN w:val="0"/>
        <w:adjustRightInd w:val="0"/>
        <w:spacing w:after="0"/>
        <w:jc w:val="both"/>
        <w:rPr>
          <w:rFonts w:ascii="Tenorite" w:hAnsi="Tenorite"/>
          <w:color w:val="000000" w:themeColor="text1"/>
          <w:sz w:val="20"/>
          <w:szCs w:val="20"/>
        </w:rPr>
      </w:pPr>
      <w:r w:rsidRPr="0055707B">
        <w:rPr>
          <w:rFonts w:ascii="Tenorite" w:hAnsi="Tenorite"/>
          <w:lang w:val="en-IN"/>
        </w:rPr>
        <w:t>Architected and developed the front end using React, JavaScript, HTML5, CSS3, Bootstrap, and Material Design, delivering an intuitive, responsive, and user-friendly interface for seamless ticket booking, schedule tracking, and real-time updates.</w:t>
      </w:r>
      <w:r w:rsidR="00FB229B" w:rsidRPr="0055707B">
        <w:rPr>
          <w:rFonts w:ascii="Tenorite" w:hAnsi="Tenorite"/>
          <w:lang w:val="en-IN"/>
        </w:rPr>
        <w:t xml:space="preserve"> </w:t>
      </w:r>
    </w:p>
    <w:p w14:paraId="056C5C38"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Implemented React hooks for efficient state management, optimizing asynchronous data handling and ensuring a smooth user experience in complex interactions such as ticket booking and real-time schedule updates.</w:t>
      </w:r>
    </w:p>
    <w:p w14:paraId="291A858B"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Implemented Redux for scalable application state management in React, ensuring predictable state transitions, traceable changes, and enhanced error handling and system performance.</w:t>
      </w:r>
    </w:p>
    <w:p w14:paraId="378B5EBA" w14:textId="77777777" w:rsidR="004C670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 xml:space="preserve">Implemented JWT-based authentication and authorization to secure sensitive user data, enabling role-based access control for ticket booking and scheduling features. </w:t>
      </w:r>
    </w:p>
    <w:p w14:paraId="27E99B3A" w14:textId="2320ACA1" w:rsidR="00464925" w:rsidRPr="0055707B" w:rsidRDefault="004C670B" w:rsidP="00AE6DFB">
      <w:pPr>
        <w:pStyle w:val="NoSpacing1"/>
        <w:numPr>
          <w:ilvl w:val="0"/>
          <w:numId w:val="20"/>
        </w:numPr>
        <w:spacing w:line="276" w:lineRule="auto"/>
        <w:jc w:val="both"/>
        <w:rPr>
          <w:rFonts w:ascii="Tenorite" w:hAnsi="Tenorite"/>
          <w:lang w:val="en-IN"/>
        </w:rPr>
      </w:pPr>
      <w:r w:rsidRPr="0055707B">
        <w:rPr>
          <w:rFonts w:ascii="Tenorite" w:hAnsi="Tenorite"/>
        </w:rPr>
        <w:t>Worked with content management systems including Sitecore and SharePoint, supporting content updates, custom components, and integration with back-end services for enterprise web solutions.</w:t>
      </w:r>
    </w:p>
    <w:p w14:paraId="249F135E"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 xml:space="preserve">Developed real-time features using </w:t>
      </w:r>
      <w:proofErr w:type="spellStart"/>
      <w:r w:rsidRPr="0055707B">
        <w:rPr>
          <w:rFonts w:ascii="Tenorite" w:hAnsi="Tenorite"/>
          <w:lang w:val="en-IN"/>
        </w:rPr>
        <w:t>SignalR</w:t>
      </w:r>
      <w:proofErr w:type="spellEnd"/>
      <w:r w:rsidRPr="0055707B">
        <w:rPr>
          <w:rFonts w:ascii="Tenorite" w:hAnsi="Tenorite"/>
          <w:lang w:val="en-IN"/>
        </w:rPr>
        <w:t xml:space="preserve"> to enable instant updates for ticket status, schedule changes, and customer notifications, enhancing user experience and operational efficiency.</w:t>
      </w:r>
    </w:p>
    <w:p w14:paraId="05B6C4A2"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Implemented a NoSQL strategy utilizing MongoDB to efficiently manage unstructured data, including ticketing logs, attachments, and audit trails. Designed flexible storage solutions, leveraging MongoDB's aggregation framework, indexing, and document-based structure to optimize performance and scalability.</w:t>
      </w:r>
    </w:p>
    <w:p w14:paraId="1A0C65DC" w14:textId="71F1E156" w:rsidR="000C6AFD" w:rsidRPr="0055707B" w:rsidRDefault="000C6AFD" w:rsidP="00AE6DFB">
      <w:pPr>
        <w:pStyle w:val="NoSpacing1"/>
        <w:numPr>
          <w:ilvl w:val="0"/>
          <w:numId w:val="20"/>
        </w:numPr>
        <w:spacing w:line="276" w:lineRule="auto"/>
        <w:jc w:val="both"/>
        <w:rPr>
          <w:rFonts w:ascii="Tenorite" w:hAnsi="Tenorite"/>
          <w:lang w:val="en-IN"/>
        </w:rPr>
      </w:pPr>
      <w:r w:rsidRPr="0055707B">
        <w:rPr>
          <w:rFonts w:ascii="Tenorite" w:hAnsi="Tenorite"/>
        </w:rPr>
        <w:t>Worked with NoSQL databases like MongoDB and Cosmos DB for storing and retrieving unstructured and semi-structured data.</w:t>
      </w:r>
    </w:p>
    <w:p w14:paraId="313354DD"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Leveraged Docker for containerization and Kubernetes for orchestration, ensuring seamless scalability, efficient resource management, and streamlined deployment across development, staging, and production environments</w:t>
      </w:r>
    </w:p>
    <w:p w14:paraId="194B80D9"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Configured and managed Azure SQL Database, implementing high-availability configurations, automated backups, and performance tuning techniques such as indexing, query optimization, and partitioning to ensure efficient storage and retrieval of relational data for scheduling and ticketing systems.</w:t>
      </w:r>
    </w:p>
    <w:p w14:paraId="009AC127"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Leveraged Azure Key Vault for secure management of application secrets, implementing encryption, access policies, and key rotation to enhance system security and ensure safe data handling across all environments.</w:t>
      </w:r>
    </w:p>
    <w:p w14:paraId="4BF0B11C" w14:textId="21B77930"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lastRenderedPageBreak/>
        <w:t xml:space="preserve">Created and maintained unit tests with </w:t>
      </w:r>
      <w:proofErr w:type="spellStart"/>
      <w:r w:rsidRPr="0055707B">
        <w:rPr>
          <w:rFonts w:ascii="Tenorite" w:hAnsi="Tenorite"/>
          <w:lang w:val="en-IN"/>
        </w:rPr>
        <w:t>xUnit</w:t>
      </w:r>
      <w:proofErr w:type="spellEnd"/>
      <w:r w:rsidRPr="0055707B">
        <w:rPr>
          <w:rFonts w:ascii="Tenorite" w:hAnsi="Tenorite"/>
          <w:lang w:val="en-IN"/>
        </w:rPr>
        <w:t xml:space="preserve"> to validate business logic and ensure the robustness, reliability, and performance of core system components. </w:t>
      </w:r>
    </w:p>
    <w:p w14:paraId="6BC76500"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Managed source code and versioning using TFS, ensuring seamless collaboration and integration of new features into the production environment. Implemented branching strategies, code reviews, and conflict resolution to maintain code integrity and streamline deployment processes.</w:t>
      </w:r>
    </w:p>
    <w:p w14:paraId="5B7A9088" w14:textId="67BDB850"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Integrated Log4Net for comprehensive logging and monitoring, capturing critical events and system metrics to enhance troubleshooting</w:t>
      </w:r>
      <w:r w:rsidR="00732FA3" w:rsidRPr="0055707B">
        <w:rPr>
          <w:rFonts w:ascii="Tenorite" w:hAnsi="Tenorite"/>
          <w:lang w:val="en-IN"/>
        </w:rPr>
        <w:t xml:space="preserve"> and </w:t>
      </w:r>
      <w:r w:rsidRPr="0055707B">
        <w:rPr>
          <w:rFonts w:ascii="Tenorite" w:hAnsi="Tenorite"/>
          <w:lang w:val="en-IN"/>
        </w:rPr>
        <w:t xml:space="preserve"> provide greater insight into the performance of the ticketing system.</w:t>
      </w:r>
    </w:p>
    <w:p w14:paraId="482D231A" w14:textId="77777777" w:rsidR="00754F5B" w:rsidRPr="0055707B" w:rsidRDefault="00754F5B" w:rsidP="00AE6DFB">
      <w:pPr>
        <w:pStyle w:val="NoSpacing1"/>
        <w:numPr>
          <w:ilvl w:val="0"/>
          <w:numId w:val="20"/>
        </w:numPr>
        <w:spacing w:line="276" w:lineRule="auto"/>
        <w:jc w:val="both"/>
        <w:rPr>
          <w:rFonts w:ascii="Tenorite" w:hAnsi="Tenorite"/>
          <w:lang w:val="en-IN"/>
        </w:rPr>
      </w:pPr>
      <w:r w:rsidRPr="0055707B">
        <w:rPr>
          <w:rFonts w:ascii="Tenorite" w:hAnsi="Tenorite"/>
          <w:lang w:val="en-IN"/>
        </w:rPr>
        <w:t>Collaborated with the team using Confluence for comprehensive documentation and knowledge sharing, facilitating efficient communication and ensuring the project met business requirements and compliance standards.</w:t>
      </w:r>
    </w:p>
    <w:p w14:paraId="06A8697A" w14:textId="03B49537" w:rsidR="00754F5B" w:rsidRPr="00754F5B" w:rsidRDefault="00754F5B" w:rsidP="00EE7C7D">
      <w:pPr>
        <w:pStyle w:val="NoSpacing1"/>
        <w:spacing w:line="276" w:lineRule="auto"/>
        <w:jc w:val="both"/>
        <w:rPr>
          <w:rFonts w:ascii="Tenorite" w:hAnsi="Tenorite"/>
          <w:lang w:val="en-IN"/>
        </w:rPr>
      </w:pPr>
      <w:r w:rsidRPr="00754F5B">
        <w:rPr>
          <w:rFonts w:ascii="Tenorite" w:hAnsi="Tenorite"/>
          <w:b/>
          <w:bCs/>
          <w:lang w:val="en-IN"/>
        </w:rPr>
        <w:t>Environment</w:t>
      </w:r>
      <w:r w:rsidRPr="00754F5B">
        <w:rPr>
          <w:rFonts w:ascii="Tenorite" w:hAnsi="Tenorite"/>
          <w:lang w:val="en-IN"/>
        </w:rPr>
        <w:t>: C#, ASP.NET Core, MVC, MongoDB, SQL Server, React, JavaScript, HTML5, CSS3, Bootstrap, Material Design, Entity Framework Core, JWT, TFS</w:t>
      </w:r>
      <w:r w:rsidR="00464925">
        <w:rPr>
          <w:rFonts w:ascii="Tenorite" w:hAnsi="Tenorite"/>
          <w:lang w:val="en-IN"/>
        </w:rPr>
        <w:t>,</w:t>
      </w:r>
      <w:r w:rsidRPr="00754F5B">
        <w:rPr>
          <w:rFonts w:ascii="Tenorite" w:hAnsi="Tenorite"/>
          <w:lang w:val="en-IN"/>
        </w:rPr>
        <w:t xml:space="preserve"> Visual Studio, Visual Studio Code, </w:t>
      </w:r>
      <w:proofErr w:type="spellStart"/>
      <w:r w:rsidRPr="00754F5B">
        <w:rPr>
          <w:rFonts w:ascii="Tenorite" w:hAnsi="Tenorite"/>
          <w:lang w:val="en-IN"/>
        </w:rPr>
        <w:t>xUnit</w:t>
      </w:r>
      <w:proofErr w:type="spellEnd"/>
      <w:r w:rsidRPr="00754F5B">
        <w:rPr>
          <w:rFonts w:ascii="Tenorite" w:hAnsi="Tenorite"/>
          <w:lang w:val="en-IN"/>
        </w:rPr>
        <w:t xml:space="preserve">, Jira, Log4Net, Azure DevOps, Docker, Kubernetes, Azure SQL Database, </w:t>
      </w:r>
      <w:proofErr w:type="spellStart"/>
      <w:r w:rsidRPr="00754F5B">
        <w:rPr>
          <w:rFonts w:ascii="Tenorite" w:hAnsi="Tenorite"/>
          <w:lang w:val="en-IN"/>
        </w:rPr>
        <w:t>SignalR</w:t>
      </w:r>
      <w:proofErr w:type="spellEnd"/>
      <w:r w:rsidRPr="00754F5B">
        <w:rPr>
          <w:rFonts w:ascii="Tenorite" w:hAnsi="Tenorite"/>
          <w:lang w:val="en-IN"/>
        </w:rPr>
        <w:t xml:space="preserve">, Redux, </w:t>
      </w:r>
      <w:proofErr w:type="spellStart"/>
      <w:r w:rsidRPr="00754F5B">
        <w:rPr>
          <w:rFonts w:ascii="Tenorite" w:hAnsi="Tenorite"/>
          <w:lang w:val="en-IN"/>
        </w:rPr>
        <w:t>NUnit</w:t>
      </w:r>
      <w:proofErr w:type="spellEnd"/>
      <w:r w:rsidRPr="00754F5B">
        <w:rPr>
          <w:rFonts w:ascii="Tenorite" w:hAnsi="Tenorite"/>
          <w:lang w:val="en-IN"/>
        </w:rPr>
        <w:t xml:space="preserve">, </w:t>
      </w:r>
      <w:proofErr w:type="spellStart"/>
      <w:r w:rsidRPr="00754F5B">
        <w:rPr>
          <w:rFonts w:ascii="Tenorite" w:hAnsi="Tenorite"/>
          <w:lang w:val="en-IN"/>
        </w:rPr>
        <w:t>Moq</w:t>
      </w:r>
      <w:proofErr w:type="spellEnd"/>
      <w:r w:rsidRPr="00754F5B">
        <w:rPr>
          <w:rFonts w:ascii="Tenorite" w:hAnsi="Tenorite"/>
          <w:lang w:val="en-IN"/>
        </w:rPr>
        <w:t>, Azure Key Vault, Confluence.</w:t>
      </w:r>
    </w:p>
    <w:p w14:paraId="5A3723EA" w14:textId="77777777" w:rsidR="00E1214E" w:rsidRPr="00A67C3E" w:rsidRDefault="00E1214E" w:rsidP="00EE7C7D">
      <w:pPr>
        <w:pStyle w:val="NoSpacing1"/>
        <w:spacing w:line="276" w:lineRule="auto"/>
        <w:rPr>
          <w:rFonts w:ascii="Tenorite" w:hAnsi="Tenorite" w:cstheme="minorHAnsi"/>
        </w:rPr>
      </w:pPr>
    </w:p>
    <w:p w14:paraId="26AA9149" w14:textId="252FB17F" w:rsidR="00A87997" w:rsidRDefault="00E1214E" w:rsidP="00AE6DFB">
      <w:pPr>
        <w:pStyle w:val="NoSpacing1"/>
        <w:pBdr>
          <w:bottom w:val="single" w:sz="18" w:space="1" w:color="auto"/>
        </w:pBdr>
        <w:spacing w:line="276" w:lineRule="auto"/>
        <w:rPr>
          <w:rFonts w:ascii="Tenorite" w:hAnsi="Tenorite" w:cstheme="minorHAnsi"/>
          <w:b/>
          <w:bCs/>
          <w:color w:val="000000"/>
          <w:lang w:val="en-GB" w:eastAsia="en-GB"/>
        </w:rPr>
      </w:pPr>
      <w:r w:rsidRPr="00A67C3E">
        <w:rPr>
          <w:rFonts w:ascii="Tenorite" w:hAnsi="Tenorite" w:cstheme="minorHAnsi"/>
          <w:b/>
          <w:bCs/>
          <w:color w:val="000000"/>
          <w:lang w:val="en-GB" w:eastAsia="en-GB"/>
        </w:rPr>
        <w:t>Client:</w:t>
      </w:r>
      <w:r w:rsidRPr="00A67C3E">
        <w:rPr>
          <w:rFonts w:ascii="Tenorite" w:eastAsiaTheme="minorEastAsia" w:hAnsi="Tenorite" w:cstheme="minorBidi"/>
          <w:b/>
          <w:bCs/>
          <w:i/>
          <w:iCs/>
        </w:rPr>
        <w:t xml:space="preserve"> </w:t>
      </w:r>
      <w:r w:rsidR="00A653F5">
        <w:rPr>
          <w:rFonts w:ascii="Tenorite" w:hAnsi="Tenorite" w:cstheme="minorHAnsi"/>
          <w:b/>
          <w:bCs/>
          <w:color w:val="000000"/>
          <w:lang w:eastAsia="en-GB"/>
        </w:rPr>
        <w:t>Lowe’s, Charlotte, NC</w:t>
      </w:r>
      <w:r w:rsidRPr="00A67C3E">
        <w:rPr>
          <w:rFonts w:ascii="Tenorite" w:hAnsi="Tenorite" w:cstheme="minorHAnsi"/>
          <w:b/>
          <w:bCs/>
          <w:color w:val="000000"/>
          <w:lang w:val="en-GB" w:eastAsia="en-GB"/>
        </w:rPr>
        <w:t>.</w:t>
      </w:r>
    </w:p>
    <w:p w14:paraId="1069A3A6" w14:textId="7D427452" w:rsidR="00E1214E" w:rsidRPr="00A67C3E" w:rsidRDefault="00E1214E" w:rsidP="00AE6DFB">
      <w:pPr>
        <w:pStyle w:val="NoSpacing1"/>
        <w:pBdr>
          <w:bottom w:val="single" w:sz="18" w:space="1" w:color="auto"/>
        </w:pBdr>
        <w:spacing w:line="276" w:lineRule="auto"/>
        <w:rPr>
          <w:rFonts w:ascii="Tenorite" w:hAnsi="Tenorite" w:cstheme="minorHAnsi"/>
          <w:b/>
          <w:bCs/>
          <w:color w:val="000000"/>
          <w:lang w:eastAsia="en-GB"/>
        </w:rPr>
      </w:pPr>
      <w:r w:rsidRPr="00A67C3E">
        <w:rPr>
          <w:rFonts w:ascii="Tenorite" w:hAnsi="Tenorite" w:cstheme="minorHAnsi"/>
          <w:b/>
          <w:bCs/>
          <w:color w:val="000000"/>
          <w:lang w:val="en-GB" w:eastAsia="en-GB"/>
        </w:rPr>
        <w:t xml:space="preserve">Role: </w:t>
      </w:r>
      <w:r w:rsidR="0005075C">
        <w:rPr>
          <w:rFonts w:ascii="Tenorite" w:hAnsi="Tenorite" w:cstheme="minorHAnsi"/>
          <w:b/>
          <w:bCs/>
          <w:color w:val="000000"/>
          <w:lang w:val="en-GB" w:eastAsia="en-GB"/>
        </w:rPr>
        <w:t>.Net</w:t>
      </w:r>
      <w:r w:rsidRPr="00A67C3E">
        <w:rPr>
          <w:rFonts w:ascii="Tenorite" w:hAnsi="Tenorite" w:cstheme="minorHAnsi"/>
          <w:b/>
          <w:bCs/>
          <w:color w:val="000000"/>
          <w:lang w:val="en-GB" w:eastAsia="en-GB"/>
        </w:rPr>
        <w:t xml:space="preserve"> Developer</w:t>
      </w:r>
      <w:r w:rsidR="00A87997">
        <w:rPr>
          <w:rFonts w:ascii="Tenorite" w:hAnsi="Tenorite" w:cstheme="minorHAnsi"/>
          <w:b/>
          <w:bCs/>
          <w:color w:val="000000"/>
          <w:lang w:val="en-GB" w:eastAsia="en-GB"/>
        </w:rPr>
        <w:t xml:space="preserve"> </w:t>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C58D3">
        <w:rPr>
          <w:rFonts w:ascii="Tenorite" w:hAnsi="Tenorite" w:cstheme="minorHAnsi"/>
          <w:b/>
          <w:bCs/>
          <w:color w:val="000000"/>
          <w:lang w:val="en-GB" w:eastAsia="en-GB"/>
        </w:rPr>
        <w:t xml:space="preserve">           </w:t>
      </w:r>
      <w:r w:rsidR="00AE6DFB">
        <w:rPr>
          <w:rFonts w:ascii="Tenorite" w:hAnsi="Tenorite" w:cstheme="minorHAnsi"/>
          <w:b/>
          <w:bCs/>
          <w:color w:val="000000"/>
          <w:lang w:val="en-GB" w:eastAsia="en-GB"/>
        </w:rPr>
        <w:t xml:space="preserve">           </w:t>
      </w:r>
      <w:r w:rsidR="00AC58D3">
        <w:rPr>
          <w:rFonts w:ascii="Tenorite" w:hAnsi="Tenorite" w:cstheme="minorHAnsi"/>
          <w:b/>
          <w:bCs/>
          <w:color w:val="000000"/>
          <w:lang w:val="en-GB" w:eastAsia="en-GB"/>
        </w:rPr>
        <w:t xml:space="preserve">     </w:t>
      </w:r>
      <w:r w:rsidR="00A653F5">
        <w:rPr>
          <w:rFonts w:ascii="Tenorite" w:hAnsi="Tenorite" w:cstheme="minorHAnsi"/>
          <w:b/>
          <w:bCs/>
          <w:color w:val="000000"/>
          <w:lang w:eastAsia="en-GB"/>
        </w:rPr>
        <w:t>Mar</w:t>
      </w:r>
      <w:r w:rsidRPr="00A67C3E">
        <w:rPr>
          <w:rFonts w:ascii="Tenorite" w:hAnsi="Tenorite" w:cstheme="minorHAnsi"/>
          <w:b/>
          <w:bCs/>
          <w:color w:val="000000"/>
          <w:lang w:val="en-GB" w:eastAsia="en-GB"/>
        </w:rPr>
        <w:t xml:space="preserve"> 201</w:t>
      </w:r>
      <w:r w:rsidR="00A653F5">
        <w:rPr>
          <w:rFonts w:ascii="Tenorite" w:hAnsi="Tenorite" w:cstheme="minorHAnsi"/>
          <w:b/>
          <w:bCs/>
          <w:color w:val="000000"/>
          <w:lang w:eastAsia="en-GB"/>
        </w:rPr>
        <w:t>4</w:t>
      </w:r>
      <w:r w:rsidRPr="00A67C3E">
        <w:rPr>
          <w:rFonts w:ascii="Tenorite" w:hAnsi="Tenorite" w:cstheme="minorHAnsi"/>
          <w:b/>
          <w:bCs/>
          <w:color w:val="000000"/>
          <w:lang w:val="en-GB" w:eastAsia="en-GB"/>
        </w:rPr>
        <w:t xml:space="preserve"> – </w:t>
      </w:r>
      <w:r w:rsidR="00A653F5">
        <w:rPr>
          <w:rFonts w:ascii="Tenorite" w:hAnsi="Tenorite" w:cstheme="minorHAnsi"/>
          <w:b/>
          <w:bCs/>
          <w:color w:val="000000"/>
          <w:lang w:eastAsia="en-GB"/>
        </w:rPr>
        <w:t>Jun 2015</w:t>
      </w:r>
    </w:p>
    <w:p w14:paraId="00A6AA01"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Experienced in designing and implementing applications using C#.Net, Angular, JSON, Web API, and Azure cloud technologies.</w:t>
      </w:r>
    </w:p>
    <w:p w14:paraId="14D496F9"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Proficient in understanding architecture requirements and ensuring effective design, development, and analysis of the code.</w:t>
      </w:r>
    </w:p>
    <w:p w14:paraId="3AB0812F"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Provided ongoing support and maintenance for client Power BI solutions, ensuring accurate and up-to-date information delivery and addressing any issues or enhancements promptly.</w:t>
      </w:r>
    </w:p>
    <w:p w14:paraId="2058CC4B"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I've got rid of the binaries, created tools from the repository, and installed NuGet packages.</w:t>
      </w:r>
    </w:p>
    <w:p w14:paraId="09A21DBC"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Collaborated with the Azure operations team to ensure optimal performance, cost-effectiveness, and compliance of the Azure-based solution.</w:t>
      </w:r>
    </w:p>
    <w:p w14:paraId="2B5B6986"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Managed and tracked Agile sprints, user stories, epics, and bugs using JIRA Scrum/Kanban boards.</w:t>
      </w:r>
    </w:p>
    <w:p w14:paraId="6CEC044E"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Proficient in writing unit, integration, and automation test cases to ensure the quality of applications.</w:t>
      </w:r>
    </w:p>
    <w:p w14:paraId="356E213E"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Experienced in developing cross-browser accessible interfaces using Bootstrap, JavaScript, CSS3, and Angular 8.</w:t>
      </w:r>
    </w:p>
    <w:p w14:paraId="5CFE1992"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Well-versed in creating and reviewing procedures, tables, and views for Oracle, MSSQL and SQL Server databases.</w:t>
      </w:r>
    </w:p>
    <w:p w14:paraId="60C66343"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Experienced in using Azure DevOps for continuous integration and deployment.</w:t>
      </w:r>
    </w:p>
    <w:p w14:paraId="35DAF554"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Proficient in using VS 2022, .NET 5.0/6.0, .Net Core, C#.Net, Web API, Angular JS, SQL Server, TDD, GIT, Azure Cloud, Terraform/Bicep, and EF.</w:t>
      </w:r>
    </w:p>
    <w:p w14:paraId="28D6004A" w14:textId="78299E91" w:rsidR="000C6AFD" w:rsidRPr="0055707B" w:rsidRDefault="000C6AFD" w:rsidP="008048A9">
      <w:pPr>
        <w:pStyle w:val="NoSpacing1"/>
        <w:numPr>
          <w:ilvl w:val="0"/>
          <w:numId w:val="21"/>
        </w:numPr>
        <w:spacing w:line="276" w:lineRule="auto"/>
        <w:jc w:val="both"/>
        <w:rPr>
          <w:rFonts w:ascii="Tenorite" w:hAnsi="Tenorite"/>
        </w:rPr>
      </w:pPr>
      <w:r w:rsidRPr="0055707B">
        <w:rPr>
          <w:rFonts w:ascii="Tenorite" w:hAnsi="Tenorite"/>
        </w:rPr>
        <w:t>Integrated automated unit tests into CI/CD pipelines to enforce TDD best practices.</w:t>
      </w:r>
    </w:p>
    <w:p w14:paraId="2C027840"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Developed and maintained Java based ETL pipelines for data processing and transformation.</w:t>
      </w:r>
    </w:p>
    <w:p w14:paraId="75CBF5D4"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Conducted knowledge transfer sessions and provided technical support to clients, ensuring a smooth transition and adoption of the VB.NET applications.</w:t>
      </w:r>
    </w:p>
    <w:p w14:paraId="6891E0C7" w14:textId="5F2DFF97" w:rsidR="000C6AFD" w:rsidRPr="0055707B" w:rsidRDefault="000C6AFD" w:rsidP="008048A9">
      <w:pPr>
        <w:pStyle w:val="NoSpacing1"/>
        <w:numPr>
          <w:ilvl w:val="0"/>
          <w:numId w:val="21"/>
        </w:numPr>
        <w:spacing w:line="276" w:lineRule="auto"/>
        <w:jc w:val="both"/>
        <w:rPr>
          <w:rFonts w:ascii="Tenorite" w:hAnsi="Tenorite"/>
        </w:rPr>
      </w:pPr>
      <w:r w:rsidRPr="0055707B">
        <w:rPr>
          <w:rFonts w:ascii="Tenorite" w:hAnsi="Tenorite"/>
        </w:rPr>
        <w:t>Managed code repositories, pull requests, and code reviews in GitHub to maintain code quality.</w:t>
      </w:r>
    </w:p>
    <w:p w14:paraId="516A45AC" w14:textId="3579EAA9" w:rsidR="000C6AFD" w:rsidRPr="0055707B" w:rsidRDefault="000C6AFD" w:rsidP="008048A9">
      <w:pPr>
        <w:pStyle w:val="NoSpacing1"/>
        <w:numPr>
          <w:ilvl w:val="0"/>
          <w:numId w:val="21"/>
        </w:numPr>
        <w:spacing w:line="276" w:lineRule="auto"/>
        <w:jc w:val="both"/>
        <w:rPr>
          <w:rFonts w:ascii="Tenorite" w:hAnsi="Tenorite"/>
        </w:rPr>
      </w:pPr>
      <w:r w:rsidRPr="0055707B">
        <w:rPr>
          <w:rFonts w:ascii="Tenorite" w:hAnsi="Tenorite"/>
        </w:rPr>
        <w:t>Performed regular commits, conflict resolution, and history tracking using TFS and Git.</w:t>
      </w:r>
    </w:p>
    <w:p w14:paraId="4C9EBCCF"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 xml:space="preserve">Leveraged </w:t>
      </w:r>
      <w:proofErr w:type="spellStart"/>
      <w:r w:rsidRPr="0055707B">
        <w:rPr>
          <w:rFonts w:ascii="Tenorite" w:hAnsi="Tenorite"/>
        </w:rPr>
        <w:t>GraphQL's</w:t>
      </w:r>
      <w:proofErr w:type="spellEnd"/>
      <w:r w:rsidRPr="0055707B">
        <w:rPr>
          <w:rFonts w:ascii="Tenorite" w:hAnsi="Tenorite"/>
        </w:rPr>
        <w:t xml:space="preserve"> flexible query structure to provide clients with customizable data responses based on their specific requirements, enhancing user experience and application usability.</w:t>
      </w:r>
    </w:p>
    <w:p w14:paraId="00BE2F8A"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Proficient in creating relational databases, tables, stored procedures, packages, views, and functions in Oracle 12C/10g and SQL Server.</w:t>
      </w:r>
    </w:p>
    <w:p w14:paraId="1B32688C" w14:textId="77777777" w:rsidR="009E74D0" w:rsidRPr="0055707B" w:rsidRDefault="009E74D0" w:rsidP="008048A9">
      <w:pPr>
        <w:pStyle w:val="NoSpacing1"/>
        <w:numPr>
          <w:ilvl w:val="0"/>
          <w:numId w:val="21"/>
        </w:numPr>
        <w:spacing w:line="276" w:lineRule="auto"/>
        <w:jc w:val="both"/>
        <w:rPr>
          <w:rFonts w:ascii="Tenorite" w:hAnsi="Tenorite"/>
        </w:rPr>
      </w:pPr>
      <w:r w:rsidRPr="0055707B">
        <w:rPr>
          <w:rFonts w:ascii="Tenorite" w:hAnsi="Tenorite"/>
        </w:rPr>
        <w:t>Writing Unit test cases, integration test cases &amp; Automation test cases.</w:t>
      </w:r>
    </w:p>
    <w:p w14:paraId="77E18B2A" w14:textId="17EE83A1" w:rsidR="009E74D0" w:rsidRPr="009E74D0" w:rsidRDefault="009E74D0" w:rsidP="00EE7C7D">
      <w:pPr>
        <w:pStyle w:val="NoSpacing1"/>
        <w:spacing w:line="276" w:lineRule="auto"/>
        <w:jc w:val="both"/>
        <w:rPr>
          <w:rFonts w:ascii="Tenorite" w:hAnsi="Tenorite"/>
        </w:rPr>
      </w:pPr>
      <w:r w:rsidRPr="00E60129">
        <w:rPr>
          <w:rFonts w:ascii="Tenorite" w:hAnsi="Tenorite"/>
          <w:b/>
          <w:bCs/>
        </w:rPr>
        <w:t>Environment</w:t>
      </w:r>
      <w:r w:rsidRPr="009E74D0">
        <w:rPr>
          <w:rFonts w:ascii="Tenorite" w:hAnsi="Tenorite"/>
        </w:rPr>
        <w:t>: VS 2022, .NET 5.0/6.0, .Net Core, C#.Net, Web API, Angular JS,</w:t>
      </w:r>
      <w:r w:rsidR="00AC58D3">
        <w:rPr>
          <w:rFonts w:ascii="Tenorite" w:hAnsi="Tenorite"/>
        </w:rPr>
        <w:t xml:space="preserve"> </w:t>
      </w:r>
      <w:r w:rsidRPr="009E74D0">
        <w:rPr>
          <w:rFonts w:ascii="Tenorite" w:hAnsi="Tenorite"/>
        </w:rPr>
        <w:t>Java</w:t>
      </w:r>
      <w:r w:rsidR="00AC58D3">
        <w:rPr>
          <w:rFonts w:ascii="Tenorite" w:hAnsi="Tenorite"/>
        </w:rPr>
        <w:t xml:space="preserve">, </w:t>
      </w:r>
      <w:proofErr w:type="spellStart"/>
      <w:r w:rsidRPr="009E74D0">
        <w:rPr>
          <w:rFonts w:ascii="Tenorite" w:hAnsi="Tenorite"/>
        </w:rPr>
        <w:t>Springboot</w:t>
      </w:r>
      <w:proofErr w:type="spellEnd"/>
      <w:r w:rsidRPr="009E74D0">
        <w:rPr>
          <w:rFonts w:ascii="Tenorite" w:hAnsi="Tenorite"/>
        </w:rPr>
        <w:t>,</w:t>
      </w:r>
      <w:r w:rsidR="00AC58D3">
        <w:rPr>
          <w:rFonts w:ascii="Tenorite" w:hAnsi="Tenorite"/>
        </w:rPr>
        <w:t xml:space="preserve"> </w:t>
      </w:r>
      <w:r w:rsidRPr="009E74D0">
        <w:rPr>
          <w:rFonts w:ascii="Tenorite" w:hAnsi="Tenorite"/>
        </w:rPr>
        <w:t>VB.Net,</w:t>
      </w:r>
      <w:r w:rsidR="00AC58D3">
        <w:rPr>
          <w:rFonts w:ascii="Tenorite" w:hAnsi="Tenorite"/>
        </w:rPr>
        <w:t xml:space="preserve"> </w:t>
      </w:r>
      <w:r w:rsidRPr="009E74D0">
        <w:rPr>
          <w:rFonts w:ascii="Tenorite" w:hAnsi="Tenorite"/>
        </w:rPr>
        <w:t xml:space="preserve">SQL Server, </w:t>
      </w:r>
      <w:proofErr w:type="spellStart"/>
      <w:r w:rsidRPr="009E74D0">
        <w:rPr>
          <w:rFonts w:ascii="Tenorite" w:hAnsi="Tenorite"/>
        </w:rPr>
        <w:t>GraphQL,TDD</w:t>
      </w:r>
      <w:proofErr w:type="spellEnd"/>
      <w:r w:rsidRPr="009E74D0">
        <w:rPr>
          <w:rFonts w:ascii="Tenorite" w:hAnsi="Tenorite"/>
        </w:rPr>
        <w:t>, GIT, Blazor,</w:t>
      </w:r>
      <w:r w:rsidR="00AC58D3">
        <w:rPr>
          <w:rFonts w:ascii="Tenorite" w:hAnsi="Tenorite"/>
        </w:rPr>
        <w:t xml:space="preserve"> </w:t>
      </w:r>
      <w:r w:rsidRPr="009E74D0">
        <w:rPr>
          <w:rFonts w:ascii="Tenorite" w:hAnsi="Tenorite"/>
        </w:rPr>
        <w:t>Azure Dev Ops, JIRA,</w:t>
      </w:r>
      <w:r w:rsidR="00AC58D3">
        <w:rPr>
          <w:rFonts w:ascii="Tenorite" w:hAnsi="Tenorite"/>
        </w:rPr>
        <w:t xml:space="preserve"> </w:t>
      </w:r>
      <w:r w:rsidRPr="009E74D0">
        <w:rPr>
          <w:rFonts w:ascii="Tenorite" w:hAnsi="Tenorite"/>
        </w:rPr>
        <w:t>Azure Cloud,</w:t>
      </w:r>
      <w:r w:rsidR="000C6AFD">
        <w:rPr>
          <w:rFonts w:ascii="Tenorite" w:hAnsi="Tenorite"/>
        </w:rPr>
        <w:t xml:space="preserve"> GitHub, TDD, TFS,</w:t>
      </w:r>
      <w:r w:rsidRPr="009E74D0">
        <w:rPr>
          <w:rFonts w:ascii="Tenorite" w:hAnsi="Tenorite"/>
        </w:rPr>
        <w:t xml:space="preserve"> Terraform/Bicep &amp; EF,</w:t>
      </w:r>
      <w:r w:rsidR="00AC58D3">
        <w:rPr>
          <w:rFonts w:ascii="Tenorite" w:hAnsi="Tenorite"/>
        </w:rPr>
        <w:t xml:space="preserve"> </w:t>
      </w:r>
      <w:r w:rsidRPr="009E74D0">
        <w:rPr>
          <w:rFonts w:ascii="Tenorite" w:hAnsi="Tenorite"/>
        </w:rPr>
        <w:t>Power BI.</w:t>
      </w:r>
    </w:p>
    <w:p w14:paraId="52FB5C18" w14:textId="5D23C593" w:rsidR="00551406" w:rsidRPr="002B086D" w:rsidRDefault="00551406" w:rsidP="002B086D">
      <w:pPr>
        <w:pStyle w:val="NoSpacing1"/>
        <w:spacing w:line="276" w:lineRule="auto"/>
        <w:rPr>
          <w:rFonts w:ascii="Tenorite" w:eastAsia="SimSun" w:hAnsi="Tenorite"/>
          <w:lang w:eastAsia="zh-CN"/>
        </w:rPr>
      </w:pPr>
    </w:p>
    <w:sectPr w:rsidR="00551406" w:rsidRPr="002B086D" w:rsidSect="005711F2">
      <w:pgSz w:w="11906" w:h="16838"/>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Noto Sans"/>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enorite">
    <w:charset w:val="00"/>
    <w:family w:val="auto"/>
    <w:pitch w:val="variable"/>
    <w:sig w:usb0="80000003" w:usb1="00000001"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20E7"/>
    <w:multiLevelType w:val="multilevel"/>
    <w:tmpl w:val="EE4A21AC"/>
    <w:lvl w:ilvl="0">
      <w:start w:val="1"/>
      <w:numFmt w:val="bullet"/>
      <w:lvlText w:val=""/>
      <w:lvlJc w:val="left"/>
      <w:pPr>
        <w:ind w:left="360" w:hanging="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C041CA0"/>
    <w:multiLevelType w:val="multilevel"/>
    <w:tmpl w:val="2730E8AE"/>
    <w:lvl w:ilvl="0">
      <w:start w:val="1"/>
      <w:numFmt w:val="bullet"/>
      <w:lvlText w:val=""/>
      <w:lvlJc w:val="left"/>
      <w:pPr>
        <w:ind w:left="360" w:hanging="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3CA2F0E"/>
    <w:multiLevelType w:val="hybridMultilevel"/>
    <w:tmpl w:val="82264C08"/>
    <w:lvl w:ilvl="0" w:tplc="04090005">
      <w:start w:val="1"/>
      <w:numFmt w:val="bullet"/>
      <w:lvlText w:val=""/>
      <w:lvlJc w:val="left"/>
      <w:pPr>
        <w:ind w:left="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B776A6D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162A9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E42134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2A223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12DCA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8406A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64A29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69E9AB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2C0A8F"/>
    <w:multiLevelType w:val="multilevel"/>
    <w:tmpl w:val="8B5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34315"/>
    <w:multiLevelType w:val="hybridMultilevel"/>
    <w:tmpl w:val="39F0FA2A"/>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2547FF6"/>
    <w:multiLevelType w:val="multilevel"/>
    <w:tmpl w:val="32547F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01D5F1E"/>
    <w:multiLevelType w:val="hybridMultilevel"/>
    <w:tmpl w:val="7B62EC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9A48D2"/>
    <w:multiLevelType w:val="hybridMultilevel"/>
    <w:tmpl w:val="B352CEF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1D6936"/>
    <w:multiLevelType w:val="hybridMultilevel"/>
    <w:tmpl w:val="377C09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9C9607B"/>
    <w:multiLevelType w:val="hybridMultilevel"/>
    <w:tmpl w:val="36F829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D5F6F5B"/>
    <w:multiLevelType w:val="multilevel"/>
    <w:tmpl w:val="A2AA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7C1B44"/>
    <w:multiLevelType w:val="hybridMultilevel"/>
    <w:tmpl w:val="6F6053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3AA74C2"/>
    <w:multiLevelType w:val="hybridMultilevel"/>
    <w:tmpl w:val="30C8C6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84A57F4"/>
    <w:multiLevelType w:val="hybridMultilevel"/>
    <w:tmpl w:val="EB9A0C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590A214D"/>
    <w:multiLevelType w:val="hybridMultilevel"/>
    <w:tmpl w:val="7CAE84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E744896"/>
    <w:multiLevelType w:val="multilevel"/>
    <w:tmpl w:val="F200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9676D8"/>
    <w:multiLevelType w:val="multilevel"/>
    <w:tmpl w:val="699676D8"/>
    <w:lvl w:ilvl="0">
      <w:start w:val="1"/>
      <w:numFmt w:val="bullet"/>
      <w:lvlText w:val=""/>
      <w:lvlJc w:val="left"/>
      <w:pPr>
        <w:ind w:left="720" w:hanging="360"/>
      </w:pPr>
      <w:rPr>
        <w:rFonts w:ascii="Wingdings" w:hAnsi="Wingdings" w:hint="default"/>
        <w:b w:val="0"/>
        <w:i w:val="0"/>
        <w:strike w:val="0"/>
        <w:dstrike w:val="0"/>
        <w:color w:val="auto"/>
        <w:sz w:val="22"/>
        <w:szCs w:val="22"/>
        <w:u w:val="none" w:color="0000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A976681"/>
    <w:multiLevelType w:val="multilevel"/>
    <w:tmpl w:val="433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E0F9D"/>
    <w:multiLevelType w:val="hybridMultilevel"/>
    <w:tmpl w:val="38B296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0A12098"/>
    <w:multiLevelType w:val="multilevel"/>
    <w:tmpl w:val="B164E5C2"/>
    <w:lvl w:ilvl="0">
      <w:start w:val="1"/>
      <w:numFmt w:val="bullet"/>
      <w:lvlText w:val=""/>
      <w:lvlJc w:val="left"/>
      <w:pPr>
        <w:ind w:left="360" w:hanging="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7B651DC2"/>
    <w:multiLevelType w:val="hybridMultilevel"/>
    <w:tmpl w:val="CBE822FE"/>
    <w:lvl w:ilvl="0" w:tplc="5F6067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4693528">
    <w:abstractNumId w:val="16"/>
  </w:num>
  <w:num w:numId="2" w16cid:durableId="1574269483">
    <w:abstractNumId w:val="20"/>
  </w:num>
  <w:num w:numId="3" w16cid:durableId="2014599894">
    <w:abstractNumId w:val="5"/>
  </w:num>
  <w:num w:numId="4" w16cid:durableId="512956809">
    <w:abstractNumId w:val="13"/>
  </w:num>
  <w:num w:numId="5" w16cid:durableId="1038625283">
    <w:abstractNumId w:val="11"/>
  </w:num>
  <w:num w:numId="6" w16cid:durableId="475998464">
    <w:abstractNumId w:val="3"/>
  </w:num>
  <w:num w:numId="7" w16cid:durableId="1318460678">
    <w:abstractNumId w:val="17"/>
  </w:num>
  <w:num w:numId="8" w16cid:durableId="673460826">
    <w:abstractNumId w:val="2"/>
  </w:num>
  <w:num w:numId="9" w16cid:durableId="1848208788">
    <w:abstractNumId w:val="1"/>
  </w:num>
  <w:num w:numId="10" w16cid:durableId="428893399">
    <w:abstractNumId w:val="19"/>
  </w:num>
  <w:num w:numId="11" w16cid:durableId="2084063693">
    <w:abstractNumId w:val="0"/>
  </w:num>
  <w:num w:numId="12" w16cid:durableId="1520392123">
    <w:abstractNumId w:val="15"/>
  </w:num>
  <w:num w:numId="13" w16cid:durableId="592593618">
    <w:abstractNumId w:val="10"/>
  </w:num>
  <w:num w:numId="14" w16cid:durableId="974487160">
    <w:abstractNumId w:val="4"/>
  </w:num>
  <w:num w:numId="15" w16cid:durableId="693312025">
    <w:abstractNumId w:val="18"/>
  </w:num>
  <w:num w:numId="16" w16cid:durableId="1880823203">
    <w:abstractNumId w:val="12"/>
  </w:num>
  <w:num w:numId="17" w16cid:durableId="956258417">
    <w:abstractNumId w:val="6"/>
  </w:num>
  <w:num w:numId="18" w16cid:durableId="523252110">
    <w:abstractNumId w:val="9"/>
  </w:num>
  <w:num w:numId="19" w16cid:durableId="2062437883">
    <w:abstractNumId w:val="14"/>
  </w:num>
  <w:num w:numId="20" w16cid:durableId="1028019810">
    <w:abstractNumId w:val="7"/>
  </w:num>
  <w:num w:numId="21" w16cid:durableId="9188280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14E"/>
    <w:rsid w:val="00006D98"/>
    <w:rsid w:val="0005075C"/>
    <w:rsid w:val="00050EC8"/>
    <w:rsid w:val="00071096"/>
    <w:rsid w:val="000B255A"/>
    <w:rsid w:val="000C6AFD"/>
    <w:rsid w:val="000E062B"/>
    <w:rsid w:val="000E3B35"/>
    <w:rsid w:val="000E77A0"/>
    <w:rsid w:val="000F7F6E"/>
    <w:rsid w:val="001712BD"/>
    <w:rsid w:val="00176720"/>
    <w:rsid w:val="001777F3"/>
    <w:rsid w:val="001B131A"/>
    <w:rsid w:val="001C438A"/>
    <w:rsid w:val="00254DEE"/>
    <w:rsid w:val="0026744E"/>
    <w:rsid w:val="00292AB5"/>
    <w:rsid w:val="002A7A9A"/>
    <w:rsid w:val="002B086D"/>
    <w:rsid w:val="002B73E3"/>
    <w:rsid w:val="002C56CA"/>
    <w:rsid w:val="002F0DED"/>
    <w:rsid w:val="002F4716"/>
    <w:rsid w:val="002F4DF1"/>
    <w:rsid w:val="0034645D"/>
    <w:rsid w:val="00367CB1"/>
    <w:rsid w:val="003A12FD"/>
    <w:rsid w:val="003B5807"/>
    <w:rsid w:val="004372BA"/>
    <w:rsid w:val="00464925"/>
    <w:rsid w:val="00472583"/>
    <w:rsid w:val="00477D6D"/>
    <w:rsid w:val="00483123"/>
    <w:rsid w:val="004868D6"/>
    <w:rsid w:val="00495746"/>
    <w:rsid w:val="004A6861"/>
    <w:rsid w:val="004A7FE1"/>
    <w:rsid w:val="004B3066"/>
    <w:rsid w:val="004B4C7C"/>
    <w:rsid w:val="004C670B"/>
    <w:rsid w:val="004E12F6"/>
    <w:rsid w:val="005268C7"/>
    <w:rsid w:val="00551406"/>
    <w:rsid w:val="005528D2"/>
    <w:rsid w:val="00555BE0"/>
    <w:rsid w:val="0055707B"/>
    <w:rsid w:val="005711F2"/>
    <w:rsid w:val="005757E1"/>
    <w:rsid w:val="0058717C"/>
    <w:rsid w:val="00592378"/>
    <w:rsid w:val="00594A53"/>
    <w:rsid w:val="005B24AA"/>
    <w:rsid w:val="005C1830"/>
    <w:rsid w:val="005E3489"/>
    <w:rsid w:val="005E457B"/>
    <w:rsid w:val="005E583C"/>
    <w:rsid w:val="005E7B07"/>
    <w:rsid w:val="006607A1"/>
    <w:rsid w:val="00663375"/>
    <w:rsid w:val="006905FD"/>
    <w:rsid w:val="006A5ADF"/>
    <w:rsid w:val="006A71E0"/>
    <w:rsid w:val="00705677"/>
    <w:rsid w:val="00711EA5"/>
    <w:rsid w:val="00732FA3"/>
    <w:rsid w:val="0073540F"/>
    <w:rsid w:val="00754F5B"/>
    <w:rsid w:val="00772F77"/>
    <w:rsid w:val="007D22C4"/>
    <w:rsid w:val="007E5395"/>
    <w:rsid w:val="007E5D37"/>
    <w:rsid w:val="00800919"/>
    <w:rsid w:val="0080111D"/>
    <w:rsid w:val="008025CB"/>
    <w:rsid w:val="008048A9"/>
    <w:rsid w:val="00832735"/>
    <w:rsid w:val="00833552"/>
    <w:rsid w:val="00854A65"/>
    <w:rsid w:val="00870AA9"/>
    <w:rsid w:val="00896764"/>
    <w:rsid w:val="008B0B9D"/>
    <w:rsid w:val="008B65F7"/>
    <w:rsid w:val="008C7101"/>
    <w:rsid w:val="008D0579"/>
    <w:rsid w:val="008E508D"/>
    <w:rsid w:val="008F136F"/>
    <w:rsid w:val="00901706"/>
    <w:rsid w:val="00901A10"/>
    <w:rsid w:val="00914379"/>
    <w:rsid w:val="009263AA"/>
    <w:rsid w:val="00945947"/>
    <w:rsid w:val="00963653"/>
    <w:rsid w:val="00991A1A"/>
    <w:rsid w:val="009A028B"/>
    <w:rsid w:val="009A2DF1"/>
    <w:rsid w:val="009C207F"/>
    <w:rsid w:val="009D5D3C"/>
    <w:rsid w:val="009E4375"/>
    <w:rsid w:val="009E4EA0"/>
    <w:rsid w:val="009E7388"/>
    <w:rsid w:val="009E74D0"/>
    <w:rsid w:val="00A018CE"/>
    <w:rsid w:val="00A2242F"/>
    <w:rsid w:val="00A4594A"/>
    <w:rsid w:val="00A47ED2"/>
    <w:rsid w:val="00A63B11"/>
    <w:rsid w:val="00A64E8C"/>
    <w:rsid w:val="00A653F5"/>
    <w:rsid w:val="00A87997"/>
    <w:rsid w:val="00AB5D78"/>
    <w:rsid w:val="00AC58D3"/>
    <w:rsid w:val="00AE631C"/>
    <w:rsid w:val="00AE6DFB"/>
    <w:rsid w:val="00B27420"/>
    <w:rsid w:val="00B327B6"/>
    <w:rsid w:val="00B35598"/>
    <w:rsid w:val="00B61488"/>
    <w:rsid w:val="00B71FA6"/>
    <w:rsid w:val="00B971F2"/>
    <w:rsid w:val="00BD0CE1"/>
    <w:rsid w:val="00BF17DE"/>
    <w:rsid w:val="00BF7FFB"/>
    <w:rsid w:val="00C01FE4"/>
    <w:rsid w:val="00C20014"/>
    <w:rsid w:val="00C319AA"/>
    <w:rsid w:val="00C40EF8"/>
    <w:rsid w:val="00C82EB8"/>
    <w:rsid w:val="00CB582C"/>
    <w:rsid w:val="00CC295B"/>
    <w:rsid w:val="00CD7C0B"/>
    <w:rsid w:val="00CE37FF"/>
    <w:rsid w:val="00D14FDC"/>
    <w:rsid w:val="00D17F9D"/>
    <w:rsid w:val="00D4511F"/>
    <w:rsid w:val="00D45F5E"/>
    <w:rsid w:val="00D63A66"/>
    <w:rsid w:val="00D64EFC"/>
    <w:rsid w:val="00D72855"/>
    <w:rsid w:val="00D80C92"/>
    <w:rsid w:val="00D81D5D"/>
    <w:rsid w:val="00D8210D"/>
    <w:rsid w:val="00D852F1"/>
    <w:rsid w:val="00DA1F34"/>
    <w:rsid w:val="00DA3612"/>
    <w:rsid w:val="00DB2104"/>
    <w:rsid w:val="00DE5068"/>
    <w:rsid w:val="00DF1BD4"/>
    <w:rsid w:val="00E1214E"/>
    <w:rsid w:val="00E166A3"/>
    <w:rsid w:val="00E2254A"/>
    <w:rsid w:val="00E239BD"/>
    <w:rsid w:val="00E4211B"/>
    <w:rsid w:val="00E511D8"/>
    <w:rsid w:val="00E519B3"/>
    <w:rsid w:val="00E60129"/>
    <w:rsid w:val="00E712BF"/>
    <w:rsid w:val="00EB0DC4"/>
    <w:rsid w:val="00EE421B"/>
    <w:rsid w:val="00EE7C7D"/>
    <w:rsid w:val="00EF0932"/>
    <w:rsid w:val="00EF11BB"/>
    <w:rsid w:val="00EF794D"/>
    <w:rsid w:val="00F106E1"/>
    <w:rsid w:val="00F2657E"/>
    <w:rsid w:val="00F26682"/>
    <w:rsid w:val="00F55E74"/>
    <w:rsid w:val="00F62A42"/>
    <w:rsid w:val="00F87B7F"/>
    <w:rsid w:val="00F95D9A"/>
    <w:rsid w:val="00FB229B"/>
    <w:rsid w:val="00FB431E"/>
    <w:rsid w:val="00FF7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029B7"/>
  <w15:chartTrackingRefBased/>
  <w15:docId w15:val="{AC8CB7D6-B9E3-4F3D-BF7E-1927B2AB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14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12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1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1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14E"/>
    <w:rPr>
      <w:rFonts w:eastAsiaTheme="majorEastAsia" w:cstheme="majorBidi"/>
      <w:color w:val="272727" w:themeColor="text1" w:themeTint="D8"/>
    </w:rPr>
  </w:style>
  <w:style w:type="paragraph" w:styleId="Title">
    <w:name w:val="Title"/>
    <w:basedOn w:val="Normal"/>
    <w:next w:val="Normal"/>
    <w:link w:val="TitleChar"/>
    <w:uiPriority w:val="10"/>
    <w:qFormat/>
    <w:rsid w:val="00E12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14E"/>
    <w:pPr>
      <w:spacing w:before="160"/>
      <w:jc w:val="center"/>
    </w:pPr>
    <w:rPr>
      <w:i/>
      <w:iCs/>
      <w:color w:val="404040" w:themeColor="text1" w:themeTint="BF"/>
    </w:rPr>
  </w:style>
  <w:style w:type="character" w:customStyle="1" w:styleId="QuoteChar">
    <w:name w:val="Quote Char"/>
    <w:basedOn w:val="DefaultParagraphFont"/>
    <w:link w:val="Quote"/>
    <w:uiPriority w:val="29"/>
    <w:rsid w:val="00E1214E"/>
    <w:rPr>
      <w:i/>
      <w:iCs/>
      <w:color w:val="404040" w:themeColor="text1" w:themeTint="BF"/>
    </w:rPr>
  </w:style>
  <w:style w:type="paragraph" w:styleId="ListParagraph">
    <w:name w:val="List Paragraph"/>
    <w:basedOn w:val="Normal"/>
    <w:link w:val="ListParagraphChar"/>
    <w:uiPriority w:val="34"/>
    <w:qFormat/>
    <w:rsid w:val="00E1214E"/>
    <w:pPr>
      <w:ind w:left="720"/>
      <w:contextualSpacing/>
    </w:pPr>
  </w:style>
  <w:style w:type="character" w:styleId="IntenseEmphasis">
    <w:name w:val="Intense Emphasis"/>
    <w:basedOn w:val="DefaultParagraphFont"/>
    <w:uiPriority w:val="21"/>
    <w:qFormat/>
    <w:rsid w:val="00E1214E"/>
    <w:rPr>
      <w:i/>
      <w:iCs/>
      <w:color w:val="2F5496" w:themeColor="accent1" w:themeShade="BF"/>
    </w:rPr>
  </w:style>
  <w:style w:type="paragraph" w:styleId="IntenseQuote">
    <w:name w:val="Intense Quote"/>
    <w:basedOn w:val="Normal"/>
    <w:next w:val="Normal"/>
    <w:link w:val="IntenseQuoteChar"/>
    <w:uiPriority w:val="30"/>
    <w:qFormat/>
    <w:rsid w:val="00E12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14E"/>
    <w:rPr>
      <w:i/>
      <w:iCs/>
      <w:color w:val="2F5496" w:themeColor="accent1" w:themeShade="BF"/>
    </w:rPr>
  </w:style>
  <w:style w:type="character" w:styleId="IntenseReference">
    <w:name w:val="Intense Reference"/>
    <w:basedOn w:val="DefaultParagraphFont"/>
    <w:uiPriority w:val="32"/>
    <w:qFormat/>
    <w:rsid w:val="00E1214E"/>
    <w:rPr>
      <w:b/>
      <w:bCs/>
      <w:smallCaps/>
      <w:color w:val="2F5496" w:themeColor="accent1" w:themeShade="BF"/>
      <w:spacing w:val="5"/>
    </w:rPr>
  </w:style>
  <w:style w:type="character" w:styleId="Strong">
    <w:name w:val="Strong"/>
    <w:basedOn w:val="DefaultParagraphFont"/>
    <w:uiPriority w:val="22"/>
    <w:qFormat/>
    <w:rsid w:val="00E1214E"/>
    <w:rPr>
      <w:b/>
      <w:bCs/>
    </w:rPr>
  </w:style>
  <w:style w:type="paragraph" w:customStyle="1" w:styleId="NoSpacing1">
    <w:name w:val="No Spacing1"/>
    <w:link w:val="NoSpacingChar"/>
    <w:qFormat/>
    <w:rsid w:val="00E1214E"/>
    <w:pPr>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NoSpacingChar">
    <w:name w:val="No Spacing Char"/>
    <w:link w:val="NoSpacing1"/>
    <w:uiPriority w:val="1"/>
    <w:qFormat/>
    <w:rsid w:val="00E1214E"/>
    <w:rPr>
      <w:rFonts w:ascii="Times New Roman" w:eastAsia="Times New Roman" w:hAnsi="Times New Roman" w:cs="Times New Roman"/>
      <w:kern w:val="0"/>
      <w:sz w:val="20"/>
      <w:szCs w:val="20"/>
      <w14:ligatures w14:val="none"/>
    </w:rPr>
  </w:style>
  <w:style w:type="character" w:customStyle="1" w:styleId="apple-converted-space">
    <w:name w:val="apple-converted-space"/>
    <w:basedOn w:val="DefaultParagraphFont"/>
    <w:rsid w:val="00E1214E"/>
  </w:style>
  <w:style w:type="character" w:customStyle="1" w:styleId="apple-style-span">
    <w:name w:val="apple-style-span"/>
    <w:basedOn w:val="DefaultParagraphFont"/>
    <w:rsid w:val="00E1214E"/>
  </w:style>
  <w:style w:type="character" w:customStyle="1" w:styleId="ListParagraphChar">
    <w:name w:val="List Paragraph Char"/>
    <w:link w:val="ListParagraph"/>
    <w:uiPriority w:val="34"/>
    <w:qFormat/>
    <w:rsid w:val="00E1214E"/>
  </w:style>
  <w:style w:type="paragraph" w:styleId="NoSpacing">
    <w:name w:val="No Spacing"/>
    <w:uiPriority w:val="1"/>
    <w:qFormat/>
    <w:rsid w:val="00DA1F34"/>
    <w:pPr>
      <w:spacing w:after="0" w:line="240" w:lineRule="auto"/>
    </w:pPr>
    <w:rPr>
      <w:rFonts w:ascii="Mangal" w:hAnsi="Mangal" w:cs="Mangal"/>
    </w:rPr>
  </w:style>
  <w:style w:type="paragraph" w:styleId="NormalWeb">
    <w:name w:val="Normal (Web)"/>
    <w:basedOn w:val="Normal"/>
    <w:uiPriority w:val="99"/>
    <w:semiHidden/>
    <w:unhideWhenUsed/>
    <w:rsid w:val="00E166A3"/>
    <w:rPr>
      <w:rFonts w:ascii="Times New Roman" w:hAnsi="Times New Roman" w:cs="Times New Roman"/>
      <w:sz w:val="24"/>
      <w:szCs w:val="24"/>
    </w:rPr>
  </w:style>
  <w:style w:type="character" w:styleId="Hyperlink">
    <w:name w:val="Hyperlink"/>
    <w:basedOn w:val="DefaultParagraphFont"/>
    <w:uiPriority w:val="99"/>
    <w:unhideWhenUsed/>
    <w:rsid w:val="00D14FDC"/>
    <w:rPr>
      <w:color w:val="0563C1" w:themeColor="hyperlink"/>
      <w:u w:val="single"/>
    </w:rPr>
  </w:style>
  <w:style w:type="character" w:styleId="UnresolvedMention">
    <w:name w:val="Unresolved Mention"/>
    <w:basedOn w:val="DefaultParagraphFont"/>
    <w:uiPriority w:val="99"/>
    <w:semiHidden/>
    <w:unhideWhenUsed/>
    <w:rsid w:val="00D14F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5198">
      <w:bodyDiv w:val="1"/>
      <w:marLeft w:val="0"/>
      <w:marRight w:val="0"/>
      <w:marTop w:val="0"/>
      <w:marBottom w:val="0"/>
      <w:divBdr>
        <w:top w:val="none" w:sz="0" w:space="0" w:color="auto"/>
        <w:left w:val="none" w:sz="0" w:space="0" w:color="auto"/>
        <w:bottom w:val="none" w:sz="0" w:space="0" w:color="auto"/>
        <w:right w:val="none" w:sz="0" w:space="0" w:color="auto"/>
      </w:divBdr>
    </w:div>
    <w:div w:id="30542136">
      <w:bodyDiv w:val="1"/>
      <w:marLeft w:val="0"/>
      <w:marRight w:val="0"/>
      <w:marTop w:val="0"/>
      <w:marBottom w:val="0"/>
      <w:divBdr>
        <w:top w:val="none" w:sz="0" w:space="0" w:color="auto"/>
        <w:left w:val="none" w:sz="0" w:space="0" w:color="auto"/>
        <w:bottom w:val="none" w:sz="0" w:space="0" w:color="auto"/>
        <w:right w:val="none" w:sz="0" w:space="0" w:color="auto"/>
      </w:divBdr>
    </w:div>
    <w:div w:id="249505475">
      <w:bodyDiv w:val="1"/>
      <w:marLeft w:val="0"/>
      <w:marRight w:val="0"/>
      <w:marTop w:val="0"/>
      <w:marBottom w:val="0"/>
      <w:divBdr>
        <w:top w:val="none" w:sz="0" w:space="0" w:color="auto"/>
        <w:left w:val="none" w:sz="0" w:space="0" w:color="auto"/>
        <w:bottom w:val="none" w:sz="0" w:space="0" w:color="auto"/>
        <w:right w:val="none" w:sz="0" w:space="0" w:color="auto"/>
      </w:divBdr>
    </w:div>
    <w:div w:id="284778736">
      <w:bodyDiv w:val="1"/>
      <w:marLeft w:val="0"/>
      <w:marRight w:val="0"/>
      <w:marTop w:val="0"/>
      <w:marBottom w:val="0"/>
      <w:divBdr>
        <w:top w:val="none" w:sz="0" w:space="0" w:color="auto"/>
        <w:left w:val="none" w:sz="0" w:space="0" w:color="auto"/>
        <w:bottom w:val="none" w:sz="0" w:space="0" w:color="auto"/>
        <w:right w:val="none" w:sz="0" w:space="0" w:color="auto"/>
      </w:divBdr>
    </w:div>
    <w:div w:id="314727303">
      <w:bodyDiv w:val="1"/>
      <w:marLeft w:val="0"/>
      <w:marRight w:val="0"/>
      <w:marTop w:val="0"/>
      <w:marBottom w:val="0"/>
      <w:divBdr>
        <w:top w:val="none" w:sz="0" w:space="0" w:color="auto"/>
        <w:left w:val="none" w:sz="0" w:space="0" w:color="auto"/>
        <w:bottom w:val="none" w:sz="0" w:space="0" w:color="auto"/>
        <w:right w:val="none" w:sz="0" w:space="0" w:color="auto"/>
      </w:divBdr>
    </w:div>
    <w:div w:id="418258124">
      <w:bodyDiv w:val="1"/>
      <w:marLeft w:val="0"/>
      <w:marRight w:val="0"/>
      <w:marTop w:val="0"/>
      <w:marBottom w:val="0"/>
      <w:divBdr>
        <w:top w:val="none" w:sz="0" w:space="0" w:color="auto"/>
        <w:left w:val="none" w:sz="0" w:space="0" w:color="auto"/>
        <w:bottom w:val="none" w:sz="0" w:space="0" w:color="auto"/>
        <w:right w:val="none" w:sz="0" w:space="0" w:color="auto"/>
      </w:divBdr>
    </w:div>
    <w:div w:id="427045392">
      <w:bodyDiv w:val="1"/>
      <w:marLeft w:val="0"/>
      <w:marRight w:val="0"/>
      <w:marTop w:val="0"/>
      <w:marBottom w:val="0"/>
      <w:divBdr>
        <w:top w:val="none" w:sz="0" w:space="0" w:color="auto"/>
        <w:left w:val="none" w:sz="0" w:space="0" w:color="auto"/>
        <w:bottom w:val="none" w:sz="0" w:space="0" w:color="auto"/>
        <w:right w:val="none" w:sz="0" w:space="0" w:color="auto"/>
      </w:divBdr>
    </w:div>
    <w:div w:id="439178246">
      <w:bodyDiv w:val="1"/>
      <w:marLeft w:val="0"/>
      <w:marRight w:val="0"/>
      <w:marTop w:val="0"/>
      <w:marBottom w:val="0"/>
      <w:divBdr>
        <w:top w:val="none" w:sz="0" w:space="0" w:color="auto"/>
        <w:left w:val="none" w:sz="0" w:space="0" w:color="auto"/>
        <w:bottom w:val="none" w:sz="0" w:space="0" w:color="auto"/>
        <w:right w:val="none" w:sz="0" w:space="0" w:color="auto"/>
      </w:divBdr>
    </w:div>
    <w:div w:id="469978791">
      <w:bodyDiv w:val="1"/>
      <w:marLeft w:val="0"/>
      <w:marRight w:val="0"/>
      <w:marTop w:val="0"/>
      <w:marBottom w:val="0"/>
      <w:divBdr>
        <w:top w:val="none" w:sz="0" w:space="0" w:color="auto"/>
        <w:left w:val="none" w:sz="0" w:space="0" w:color="auto"/>
        <w:bottom w:val="none" w:sz="0" w:space="0" w:color="auto"/>
        <w:right w:val="none" w:sz="0" w:space="0" w:color="auto"/>
      </w:divBdr>
    </w:div>
    <w:div w:id="492993699">
      <w:bodyDiv w:val="1"/>
      <w:marLeft w:val="0"/>
      <w:marRight w:val="0"/>
      <w:marTop w:val="0"/>
      <w:marBottom w:val="0"/>
      <w:divBdr>
        <w:top w:val="none" w:sz="0" w:space="0" w:color="auto"/>
        <w:left w:val="none" w:sz="0" w:space="0" w:color="auto"/>
        <w:bottom w:val="none" w:sz="0" w:space="0" w:color="auto"/>
        <w:right w:val="none" w:sz="0" w:space="0" w:color="auto"/>
      </w:divBdr>
    </w:div>
    <w:div w:id="493187849">
      <w:bodyDiv w:val="1"/>
      <w:marLeft w:val="0"/>
      <w:marRight w:val="0"/>
      <w:marTop w:val="0"/>
      <w:marBottom w:val="0"/>
      <w:divBdr>
        <w:top w:val="none" w:sz="0" w:space="0" w:color="auto"/>
        <w:left w:val="none" w:sz="0" w:space="0" w:color="auto"/>
        <w:bottom w:val="none" w:sz="0" w:space="0" w:color="auto"/>
        <w:right w:val="none" w:sz="0" w:space="0" w:color="auto"/>
      </w:divBdr>
    </w:div>
    <w:div w:id="559831923">
      <w:bodyDiv w:val="1"/>
      <w:marLeft w:val="0"/>
      <w:marRight w:val="0"/>
      <w:marTop w:val="0"/>
      <w:marBottom w:val="0"/>
      <w:divBdr>
        <w:top w:val="none" w:sz="0" w:space="0" w:color="auto"/>
        <w:left w:val="none" w:sz="0" w:space="0" w:color="auto"/>
        <w:bottom w:val="none" w:sz="0" w:space="0" w:color="auto"/>
        <w:right w:val="none" w:sz="0" w:space="0" w:color="auto"/>
      </w:divBdr>
    </w:div>
    <w:div w:id="613832917">
      <w:bodyDiv w:val="1"/>
      <w:marLeft w:val="0"/>
      <w:marRight w:val="0"/>
      <w:marTop w:val="0"/>
      <w:marBottom w:val="0"/>
      <w:divBdr>
        <w:top w:val="none" w:sz="0" w:space="0" w:color="auto"/>
        <w:left w:val="none" w:sz="0" w:space="0" w:color="auto"/>
        <w:bottom w:val="none" w:sz="0" w:space="0" w:color="auto"/>
        <w:right w:val="none" w:sz="0" w:space="0" w:color="auto"/>
      </w:divBdr>
    </w:div>
    <w:div w:id="624773675">
      <w:bodyDiv w:val="1"/>
      <w:marLeft w:val="0"/>
      <w:marRight w:val="0"/>
      <w:marTop w:val="0"/>
      <w:marBottom w:val="0"/>
      <w:divBdr>
        <w:top w:val="none" w:sz="0" w:space="0" w:color="auto"/>
        <w:left w:val="none" w:sz="0" w:space="0" w:color="auto"/>
        <w:bottom w:val="none" w:sz="0" w:space="0" w:color="auto"/>
        <w:right w:val="none" w:sz="0" w:space="0" w:color="auto"/>
      </w:divBdr>
    </w:div>
    <w:div w:id="674041838">
      <w:bodyDiv w:val="1"/>
      <w:marLeft w:val="0"/>
      <w:marRight w:val="0"/>
      <w:marTop w:val="0"/>
      <w:marBottom w:val="0"/>
      <w:divBdr>
        <w:top w:val="none" w:sz="0" w:space="0" w:color="auto"/>
        <w:left w:val="none" w:sz="0" w:space="0" w:color="auto"/>
        <w:bottom w:val="none" w:sz="0" w:space="0" w:color="auto"/>
        <w:right w:val="none" w:sz="0" w:space="0" w:color="auto"/>
      </w:divBdr>
    </w:div>
    <w:div w:id="704794047">
      <w:bodyDiv w:val="1"/>
      <w:marLeft w:val="0"/>
      <w:marRight w:val="0"/>
      <w:marTop w:val="0"/>
      <w:marBottom w:val="0"/>
      <w:divBdr>
        <w:top w:val="none" w:sz="0" w:space="0" w:color="auto"/>
        <w:left w:val="none" w:sz="0" w:space="0" w:color="auto"/>
        <w:bottom w:val="none" w:sz="0" w:space="0" w:color="auto"/>
        <w:right w:val="none" w:sz="0" w:space="0" w:color="auto"/>
      </w:divBdr>
    </w:div>
    <w:div w:id="742869885">
      <w:bodyDiv w:val="1"/>
      <w:marLeft w:val="0"/>
      <w:marRight w:val="0"/>
      <w:marTop w:val="0"/>
      <w:marBottom w:val="0"/>
      <w:divBdr>
        <w:top w:val="none" w:sz="0" w:space="0" w:color="auto"/>
        <w:left w:val="none" w:sz="0" w:space="0" w:color="auto"/>
        <w:bottom w:val="none" w:sz="0" w:space="0" w:color="auto"/>
        <w:right w:val="none" w:sz="0" w:space="0" w:color="auto"/>
      </w:divBdr>
    </w:div>
    <w:div w:id="790900816">
      <w:bodyDiv w:val="1"/>
      <w:marLeft w:val="0"/>
      <w:marRight w:val="0"/>
      <w:marTop w:val="0"/>
      <w:marBottom w:val="0"/>
      <w:divBdr>
        <w:top w:val="none" w:sz="0" w:space="0" w:color="auto"/>
        <w:left w:val="none" w:sz="0" w:space="0" w:color="auto"/>
        <w:bottom w:val="none" w:sz="0" w:space="0" w:color="auto"/>
        <w:right w:val="none" w:sz="0" w:space="0" w:color="auto"/>
      </w:divBdr>
    </w:div>
    <w:div w:id="866453848">
      <w:bodyDiv w:val="1"/>
      <w:marLeft w:val="0"/>
      <w:marRight w:val="0"/>
      <w:marTop w:val="0"/>
      <w:marBottom w:val="0"/>
      <w:divBdr>
        <w:top w:val="none" w:sz="0" w:space="0" w:color="auto"/>
        <w:left w:val="none" w:sz="0" w:space="0" w:color="auto"/>
        <w:bottom w:val="none" w:sz="0" w:space="0" w:color="auto"/>
        <w:right w:val="none" w:sz="0" w:space="0" w:color="auto"/>
      </w:divBdr>
    </w:div>
    <w:div w:id="1001276513">
      <w:bodyDiv w:val="1"/>
      <w:marLeft w:val="0"/>
      <w:marRight w:val="0"/>
      <w:marTop w:val="0"/>
      <w:marBottom w:val="0"/>
      <w:divBdr>
        <w:top w:val="none" w:sz="0" w:space="0" w:color="auto"/>
        <w:left w:val="none" w:sz="0" w:space="0" w:color="auto"/>
        <w:bottom w:val="none" w:sz="0" w:space="0" w:color="auto"/>
        <w:right w:val="none" w:sz="0" w:space="0" w:color="auto"/>
      </w:divBdr>
    </w:div>
    <w:div w:id="1029331118">
      <w:bodyDiv w:val="1"/>
      <w:marLeft w:val="0"/>
      <w:marRight w:val="0"/>
      <w:marTop w:val="0"/>
      <w:marBottom w:val="0"/>
      <w:divBdr>
        <w:top w:val="none" w:sz="0" w:space="0" w:color="auto"/>
        <w:left w:val="none" w:sz="0" w:space="0" w:color="auto"/>
        <w:bottom w:val="none" w:sz="0" w:space="0" w:color="auto"/>
        <w:right w:val="none" w:sz="0" w:space="0" w:color="auto"/>
      </w:divBdr>
    </w:div>
    <w:div w:id="1172374412">
      <w:bodyDiv w:val="1"/>
      <w:marLeft w:val="0"/>
      <w:marRight w:val="0"/>
      <w:marTop w:val="0"/>
      <w:marBottom w:val="0"/>
      <w:divBdr>
        <w:top w:val="none" w:sz="0" w:space="0" w:color="auto"/>
        <w:left w:val="none" w:sz="0" w:space="0" w:color="auto"/>
        <w:bottom w:val="none" w:sz="0" w:space="0" w:color="auto"/>
        <w:right w:val="none" w:sz="0" w:space="0" w:color="auto"/>
      </w:divBdr>
    </w:div>
    <w:div w:id="1251039132">
      <w:bodyDiv w:val="1"/>
      <w:marLeft w:val="0"/>
      <w:marRight w:val="0"/>
      <w:marTop w:val="0"/>
      <w:marBottom w:val="0"/>
      <w:divBdr>
        <w:top w:val="none" w:sz="0" w:space="0" w:color="auto"/>
        <w:left w:val="none" w:sz="0" w:space="0" w:color="auto"/>
        <w:bottom w:val="none" w:sz="0" w:space="0" w:color="auto"/>
        <w:right w:val="none" w:sz="0" w:space="0" w:color="auto"/>
      </w:divBdr>
    </w:div>
    <w:div w:id="1419712672">
      <w:bodyDiv w:val="1"/>
      <w:marLeft w:val="0"/>
      <w:marRight w:val="0"/>
      <w:marTop w:val="0"/>
      <w:marBottom w:val="0"/>
      <w:divBdr>
        <w:top w:val="none" w:sz="0" w:space="0" w:color="auto"/>
        <w:left w:val="none" w:sz="0" w:space="0" w:color="auto"/>
        <w:bottom w:val="none" w:sz="0" w:space="0" w:color="auto"/>
        <w:right w:val="none" w:sz="0" w:space="0" w:color="auto"/>
      </w:divBdr>
    </w:div>
    <w:div w:id="1517772763">
      <w:bodyDiv w:val="1"/>
      <w:marLeft w:val="0"/>
      <w:marRight w:val="0"/>
      <w:marTop w:val="0"/>
      <w:marBottom w:val="0"/>
      <w:divBdr>
        <w:top w:val="none" w:sz="0" w:space="0" w:color="auto"/>
        <w:left w:val="none" w:sz="0" w:space="0" w:color="auto"/>
        <w:bottom w:val="none" w:sz="0" w:space="0" w:color="auto"/>
        <w:right w:val="none" w:sz="0" w:space="0" w:color="auto"/>
      </w:divBdr>
    </w:div>
    <w:div w:id="1522278847">
      <w:bodyDiv w:val="1"/>
      <w:marLeft w:val="0"/>
      <w:marRight w:val="0"/>
      <w:marTop w:val="0"/>
      <w:marBottom w:val="0"/>
      <w:divBdr>
        <w:top w:val="none" w:sz="0" w:space="0" w:color="auto"/>
        <w:left w:val="none" w:sz="0" w:space="0" w:color="auto"/>
        <w:bottom w:val="none" w:sz="0" w:space="0" w:color="auto"/>
        <w:right w:val="none" w:sz="0" w:space="0" w:color="auto"/>
      </w:divBdr>
    </w:div>
    <w:div w:id="1596356351">
      <w:bodyDiv w:val="1"/>
      <w:marLeft w:val="0"/>
      <w:marRight w:val="0"/>
      <w:marTop w:val="0"/>
      <w:marBottom w:val="0"/>
      <w:divBdr>
        <w:top w:val="none" w:sz="0" w:space="0" w:color="auto"/>
        <w:left w:val="none" w:sz="0" w:space="0" w:color="auto"/>
        <w:bottom w:val="none" w:sz="0" w:space="0" w:color="auto"/>
        <w:right w:val="none" w:sz="0" w:space="0" w:color="auto"/>
      </w:divBdr>
    </w:div>
    <w:div w:id="1644459313">
      <w:bodyDiv w:val="1"/>
      <w:marLeft w:val="0"/>
      <w:marRight w:val="0"/>
      <w:marTop w:val="0"/>
      <w:marBottom w:val="0"/>
      <w:divBdr>
        <w:top w:val="none" w:sz="0" w:space="0" w:color="auto"/>
        <w:left w:val="none" w:sz="0" w:space="0" w:color="auto"/>
        <w:bottom w:val="none" w:sz="0" w:space="0" w:color="auto"/>
        <w:right w:val="none" w:sz="0" w:space="0" w:color="auto"/>
      </w:divBdr>
    </w:div>
    <w:div w:id="1821995114">
      <w:bodyDiv w:val="1"/>
      <w:marLeft w:val="0"/>
      <w:marRight w:val="0"/>
      <w:marTop w:val="0"/>
      <w:marBottom w:val="0"/>
      <w:divBdr>
        <w:top w:val="none" w:sz="0" w:space="0" w:color="auto"/>
        <w:left w:val="none" w:sz="0" w:space="0" w:color="auto"/>
        <w:bottom w:val="none" w:sz="0" w:space="0" w:color="auto"/>
        <w:right w:val="none" w:sz="0" w:space="0" w:color="auto"/>
      </w:divBdr>
    </w:div>
    <w:div w:id="1853033633">
      <w:bodyDiv w:val="1"/>
      <w:marLeft w:val="0"/>
      <w:marRight w:val="0"/>
      <w:marTop w:val="0"/>
      <w:marBottom w:val="0"/>
      <w:divBdr>
        <w:top w:val="none" w:sz="0" w:space="0" w:color="auto"/>
        <w:left w:val="none" w:sz="0" w:space="0" w:color="auto"/>
        <w:bottom w:val="none" w:sz="0" w:space="0" w:color="auto"/>
        <w:right w:val="none" w:sz="0" w:space="0" w:color="auto"/>
      </w:divBdr>
    </w:div>
    <w:div w:id="1876459156">
      <w:bodyDiv w:val="1"/>
      <w:marLeft w:val="0"/>
      <w:marRight w:val="0"/>
      <w:marTop w:val="0"/>
      <w:marBottom w:val="0"/>
      <w:divBdr>
        <w:top w:val="none" w:sz="0" w:space="0" w:color="auto"/>
        <w:left w:val="none" w:sz="0" w:space="0" w:color="auto"/>
        <w:bottom w:val="none" w:sz="0" w:space="0" w:color="auto"/>
        <w:right w:val="none" w:sz="0" w:space="0" w:color="auto"/>
      </w:divBdr>
    </w:div>
    <w:div w:id="1912226710">
      <w:bodyDiv w:val="1"/>
      <w:marLeft w:val="0"/>
      <w:marRight w:val="0"/>
      <w:marTop w:val="0"/>
      <w:marBottom w:val="0"/>
      <w:divBdr>
        <w:top w:val="none" w:sz="0" w:space="0" w:color="auto"/>
        <w:left w:val="none" w:sz="0" w:space="0" w:color="auto"/>
        <w:bottom w:val="none" w:sz="0" w:space="0" w:color="auto"/>
        <w:right w:val="none" w:sz="0" w:space="0" w:color="auto"/>
      </w:divBdr>
    </w:div>
    <w:div w:id="2127655062">
      <w:bodyDiv w:val="1"/>
      <w:marLeft w:val="0"/>
      <w:marRight w:val="0"/>
      <w:marTop w:val="0"/>
      <w:marBottom w:val="0"/>
      <w:divBdr>
        <w:top w:val="none" w:sz="0" w:space="0" w:color="auto"/>
        <w:left w:val="none" w:sz="0" w:space="0" w:color="auto"/>
        <w:bottom w:val="none" w:sz="0" w:space="0" w:color="auto"/>
        <w:right w:val="none" w:sz="0" w:space="0" w:color="auto"/>
      </w:divBdr>
    </w:div>
    <w:div w:id="214507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oteshravulaclou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6</Pages>
  <Words>4035</Words>
  <Characters>23004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Naaz, Ramsha - DSU Student</cp:lastModifiedBy>
  <cp:revision>7</cp:revision>
  <dcterms:created xsi:type="dcterms:W3CDTF">2025-08-15T14:45:00Z</dcterms:created>
  <dcterms:modified xsi:type="dcterms:W3CDTF">2026-02-24T20:44:00Z</dcterms:modified>
</cp:coreProperties>
</file>