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E8272" w14:textId="7375BF04" w:rsidR="00E11BD0" w:rsidRPr="00F32B2F" w:rsidRDefault="23E534D1" w:rsidP="23E534D1">
      <w:pPr>
        <w:pStyle w:val="ParaAttribute1"/>
        <w:wordWrap/>
        <w:spacing w:after="0"/>
        <w:ind w:left="0"/>
        <w:contextualSpacing/>
        <w:jc w:val="center"/>
        <w:rPr>
          <w:rStyle w:val="CharAttribute1"/>
          <w:rFonts w:asciiTheme="minorHAnsi" w:hAnsiTheme="minorHAnsi" w:cs="Arial"/>
          <w:b/>
          <w:bCs/>
          <w:color w:val="000000" w:themeColor="text1"/>
          <w:sz w:val="36"/>
          <w:szCs w:val="36"/>
        </w:rPr>
      </w:pPr>
      <w:r w:rsidRPr="23E534D1">
        <w:rPr>
          <w:rStyle w:val="CharAttribute1"/>
          <w:rFonts w:asciiTheme="minorHAnsi" w:hAnsiTheme="minorHAnsi" w:cs="Arial"/>
          <w:b/>
          <w:bCs/>
          <w:color w:val="000000" w:themeColor="text1"/>
          <w:sz w:val="36"/>
          <w:szCs w:val="36"/>
        </w:rPr>
        <w:t>Muhammad Mehboob</w:t>
      </w:r>
    </w:p>
    <w:p w14:paraId="2885099A" w14:textId="02A606FF" w:rsidR="23E534D1" w:rsidRDefault="23E534D1" w:rsidP="23E534D1">
      <w:pPr>
        <w:pStyle w:val="ParaAttribute1"/>
        <w:spacing w:after="0"/>
        <w:ind w:left="0"/>
        <w:jc w:val="center"/>
        <w:rPr>
          <w:rStyle w:val="CharAttribute1"/>
          <w:rFonts w:asciiTheme="minorHAnsi" w:hAnsiTheme="minorHAnsi" w:cs="Arial"/>
          <w:b/>
          <w:bCs/>
          <w:color w:val="000000" w:themeColor="text1"/>
          <w:sz w:val="28"/>
          <w:szCs w:val="28"/>
        </w:rPr>
      </w:pPr>
      <w:r w:rsidRPr="23E534D1">
        <w:rPr>
          <w:rStyle w:val="CharAttribute1"/>
          <w:rFonts w:asciiTheme="minorHAnsi" w:hAnsiTheme="minorHAnsi" w:cs="Arial"/>
          <w:b/>
          <w:bCs/>
          <w:color w:val="000000" w:themeColor="text1"/>
          <w:sz w:val="28"/>
          <w:szCs w:val="28"/>
        </w:rPr>
        <w:t>Cell: 614 867 7086</w:t>
      </w:r>
    </w:p>
    <w:p w14:paraId="672A6659" w14:textId="50C55A8B" w:rsidR="00E11BD0" w:rsidRDefault="23E534D1" w:rsidP="00366860">
      <w:pPr>
        <w:pStyle w:val="ParaAttribute1"/>
        <w:spacing w:after="0"/>
        <w:ind w:left="0"/>
        <w:jc w:val="center"/>
        <w:rPr>
          <w:rStyle w:val="CharAttribute1"/>
          <w:rFonts w:asciiTheme="minorHAnsi" w:hAnsiTheme="minorHAnsi" w:cs="Arial"/>
          <w:color w:val="000000" w:themeColor="text1"/>
          <w:sz w:val="28"/>
          <w:szCs w:val="28"/>
        </w:rPr>
      </w:pPr>
      <w:r w:rsidRPr="23E534D1">
        <w:rPr>
          <w:rStyle w:val="CharAttribute1"/>
          <w:rFonts w:asciiTheme="minorHAnsi" w:hAnsiTheme="minorHAnsi" w:cs="Arial"/>
          <w:b/>
          <w:bCs/>
          <w:color w:val="000000" w:themeColor="text1"/>
          <w:sz w:val="28"/>
          <w:szCs w:val="28"/>
        </w:rPr>
        <w:t xml:space="preserve">Email: </w:t>
      </w:r>
      <w:hyperlink r:id="rId7" w:history="1">
        <w:r w:rsidR="00366860" w:rsidRPr="00AD4BAF">
          <w:rPr>
            <w:rStyle w:val="Hyperlink"/>
            <w:rFonts w:asciiTheme="minorHAnsi" w:eastAsia="Cambria" w:hAnsiTheme="minorHAnsi" w:cs="Arial"/>
            <w:sz w:val="28"/>
            <w:szCs w:val="28"/>
          </w:rPr>
          <w:t>shamyal@hotmail.com</w:t>
        </w:r>
      </w:hyperlink>
    </w:p>
    <w:p w14:paraId="220F4156" w14:textId="77777777" w:rsidR="00366860" w:rsidRPr="00366860" w:rsidRDefault="00366860" w:rsidP="00366860">
      <w:pPr>
        <w:pStyle w:val="ParaAttribute1"/>
        <w:spacing w:after="0"/>
        <w:ind w:left="0"/>
        <w:jc w:val="center"/>
        <w:rPr>
          <w:rFonts w:asciiTheme="minorHAnsi" w:eastAsia="Cambria" w:hAnsiTheme="minorHAnsi" w:cs="Arial"/>
          <w:color w:val="000000" w:themeColor="text1"/>
          <w:sz w:val="28"/>
          <w:szCs w:val="28"/>
        </w:rPr>
      </w:pPr>
    </w:p>
    <w:p w14:paraId="79DF0A3D" w14:textId="77777777" w:rsidR="00E11BD0" w:rsidRPr="00F32B2F" w:rsidRDefault="00E11BD0" w:rsidP="00305125">
      <w:pPr>
        <w:shd w:val="clear" w:color="auto" w:fill="A6A6A6"/>
        <w:spacing w:after="0" w:line="240" w:lineRule="auto"/>
        <w:contextualSpacing/>
        <w:rPr>
          <w:rFonts w:eastAsia="Arial" w:cs="Arial"/>
          <w:b/>
          <w:color w:val="000000" w:themeColor="text1"/>
        </w:rPr>
      </w:pPr>
      <w:r w:rsidRPr="00F32B2F">
        <w:rPr>
          <w:rFonts w:eastAsia="Arial" w:cs="Arial"/>
          <w:b/>
          <w:color w:val="000000" w:themeColor="text1"/>
        </w:rPr>
        <w:t>SUMMARY:</w:t>
      </w:r>
    </w:p>
    <w:p w14:paraId="29D6B04F" w14:textId="77777777" w:rsidR="00E11BD0" w:rsidRPr="00F32B2F" w:rsidRDefault="00E11BD0" w:rsidP="00305125">
      <w:pPr>
        <w:spacing w:after="0" w:line="240" w:lineRule="auto"/>
        <w:contextualSpacing/>
        <w:rPr>
          <w:rFonts w:cs="Arial"/>
          <w:b/>
          <w:color w:val="000000" w:themeColor="text1"/>
        </w:rPr>
      </w:pPr>
      <w:r w:rsidRPr="00F32B2F">
        <w:rPr>
          <w:rFonts w:cs="Arial"/>
          <w:b/>
          <w:color w:val="000000" w:themeColor="text1"/>
        </w:rPr>
        <w:t xml:space="preserve"> </w:t>
      </w:r>
    </w:p>
    <w:p w14:paraId="576EBC9C" w14:textId="3760A4CA" w:rsidR="00247F5C" w:rsidRPr="00B40024" w:rsidRDefault="00305125" w:rsidP="00305125">
      <w:pPr>
        <w:spacing w:after="0" w:line="240" w:lineRule="auto"/>
        <w:contextualSpacing/>
        <w:rPr>
          <w:rFonts w:ascii="Georgia" w:eastAsia="Times New Roman" w:hAnsi="Georgia" w:cs="Times New Roman"/>
          <w:b/>
          <w:bCs/>
          <w:color w:val="000000"/>
          <w:sz w:val="21"/>
          <w:szCs w:val="21"/>
        </w:rPr>
      </w:pPr>
      <w:r w:rsidRPr="00E85647">
        <w:rPr>
          <w:rFonts w:ascii="Georgia" w:hAnsi="Georgia" w:cs="Arial"/>
          <w:color w:val="000000" w:themeColor="text1"/>
          <w:sz w:val="21"/>
          <w:szCs w:val="21"/>
        </w:rPr>
        <w:t xml:space="preserve">Seasoned </w:t>
      </w:r>
      <w:r w:rsidR="00247F5C" w:rsidRPr="00E85647">
        <w:rPr>
          <w:rFonts w:ascii="Georgia" w:hAnsi="Georgia" w:cs="Arial"/>
          <w:color w:val="000000" w:themeColor="text1"/>
          <w:sz w:val="21"/>
          <w:szCs w:val="21"/>
        </w:rPr>
        <w:t>Team Leader/</w:t>
      </w:r>
      <w:r w:rsidR="006A6E54" w:rsidRPr="00E85647">
        <w:rPr>
          <w:rFonts w:ascii="Georgia" w:hAnsi="Georgia" w:cs="Arial"/>
          <w:color w:val="000000" w:themeColor="text1"/>
          <w:sz w:val="21"/>
          <w:szCs w:val="21"/>
        </w:rPr>
        <w:t>Product Owner</w:t>
      </w:r>
      <w:r w:rsidR="00A45867" w:rsidRPr="00E85647">
        <w:rPr>
          <w:rFonts w:ascii="Georgia" w:hAnsi="Georgia" w:cs="Arial"/>
          <w:color w:val="000000" w:themeColor="text1"/>
          <w:sz w:val="21"/>
          <w:szCs w:val="21"/>
        </w:rPr>
        <w:t>/Project Manager</w:t>
      </w:r>
      <w:r w:rsidRPr="00F32B2F">
        <w:rPr>
          <w:rFonts w:cs="Arial"/>
          <w:color w:val="000000" w:themeColor="text1"/>
        </w:rPr>
        <w:t xml:space="preserve"> with </w:t>
      </w:r>
      <w:r w:rsidR="00247F5C" w:rsidRPr="00247F5C">
        <w:rPr>
          <w:rFonts w:ascii="Georgia" w:eastAsia="Times New Roman" w:hAnsi="Georgia" w:cs="Times New Roman"/>
          <w:color w:val="000000"/>
          <w:sz w:val="21"/>
          <w:szCs w:val="21"/>
        </w:rPr>
        <w:t>Strong technical knowledge (i.e. ability to read/write code) with thorough knowledge of systems design, architecture and information security</w:t>
      </w:r>
      <w:r w:rsidR="00247F5C">
        <w:rPr>
          <w:rFonts w:ascii="Georgia" w:eastAsia="Times New Roman" w:hAnsi="Georgia" w:cs="Times New Roman"/>
          <w:color w:val="000000"/>
          <w:sz w:val="21"/>
          <w:szCs w:val="21"/>
        </w:rPr>
        <w:t xml:space="preserve">. </w:t>
      </w:r>
      <w:r w:rsidR="00247F5C" w:rsidRPr="00247F5C">
        <w:rPr>
          <w:rFonts w:ascii="Georgia" w:eastAsia="Times New Roman" w:hAnsi="Georgia" w:cs="Times New Roman"/>
          <w:color w:val="000000"/>
          <w:sz w:val="21"/>
          <w:szCs w:val="21"/>
        </w:rPr>
        <w:t>Ability to quickly develop in-depth knowledge and technical ability to analyze competitive strengths and weaknesses of current product offerings</w:t>
      </w:r>
      <w:r w:rsidR="00247F5C">
        <w:rPr>
          <w:rFonts w:ascii="Georgia" w:eastAsia="Times New Roman" w:hAnsi="Georgia" w:cs="Times New Roman"/>
          <w:color w:val="000000"/>
          <w:sz w:val="21"/>
          <w:szCs w:val="21"/>
        </w:rPr>
        <w:t xml:space="preserve">. </w:t>
      </w:r>
      <w:r w:rsidR="00247F5C" w:rsidRPr="00247F5C">
        <w:rPr>
          <w:rFonts w:ascii="Georgia" w:eastAsia="Times New Roman" w:hAnsi="Georgia" w:cs="Times New Roman"/>
          <w:color w:val="000000"/>
          <w:sz w:val="21"/>
          <w:szCs w:val="21"/>
        </w:rPr>
        <w:t>Excellent project management skills &amp; attention to detail, demonstrated ability to deliver</w:t>
      </w:r>
      <w:r w:rsidR="00247F5C">
        <w:rPr>
          <w:rFonts w:ascii="Georgia" w:eastAsia="Times New Roman" w:hAnsi="Georgia" w:cs="Times New Roman"/>
          <w:color w:val="000000"/>
          <w:sz w:val="21"/>
          <w:szCs w:val="21"/>
        </w:rPr>
        <w:t xml:space="preserve">. </w:t>
      </w:r>
      <w:r w:rsidR="00247F5C" w:rsidRPr="00247F5C">
        <w:rPr>
          <w:rFonts w:ascii="Georgia" w:eastAsia="Times New Roman" w:hAnsi="Georgia" w:cs="Times New Roman"/>
          <w:color w:val="000000"/>
          <w:sz w:val="21"/>
          <w:szCs w:val="21"/>
        </w:rPr>
        <w:t>Ability to communicate findings to make analysis actionable and understandable by business partners, including IT and analytics teams</w:t>
      </w:r>
      <w:r w:rsidR="00247F5C">
        <w:rPr>
          <w:rFonts w:ascii="Georgia" w:eastAsia="Times New Roman" w:hAnsi="Georgia" w:cs="Times New Roman"/>
          <w:color w:val="000000"/>
          <w:sz w:val="21"/>
          <w:szCs w:val="21"/>
        </w:rPr>
        <w:t xml:space="preserve">. </w:t>
      </w:r>
      <w:r w:rsidR="00247F5C" w:rsidRPr="00247F5C">
        <w:rPr>
          <w:rFonts w:ascii="Georgia" w:eastAsia="Times New Roman" w:hAnsi="Georgia" w:cs="Times New Roman"/>
          <w:color w:val="000000"/>
          <w:sz w:val="21"/>
          <w:szCs w:val="21"/>
        </w:rPr>
        <w:t>Technical Acumen – strong domain knowledge in application design and development, working knowledge of current IT and systems technologies and standards</w:t>
      </w:r>
      <w:r w:rsidR="00247F5C">
        <w:rPr>
          <w:rFonts w:ascii="Georgia" w:eastAsia="Times New Roman" w:hAnsi="Georgia" w:cs="Times New Roman"/>
          <w:color w:val="000000"/>
          <w:sz w:val="21"/>
          <w:szCs w:val="21"/>
        </w:rPr>
        <w:t>.</w:t>
      </w:r>
      <w:r w:rsidR="00E85647">
        <w:rPr>
          <w:rFonts w:ascii="Georgia" w:eastAsia="Times New Roman" w:hAnsi="Georgia" w:cs="Times New Roman"/>
          <w:color w:val="000000"/>
          <w:sz w:val="21"/>
          <w:szCs w:val="21"/>
        </w:rPr>
        <w:t xml:space="preserve"> </w:t>
      </w:r>
      <w:r w:rsidR="00E85647" w:rsidRPr="00B40024">
        <w:rPr>
          <w:rFonts w:ascii="Georgia" w:eastAsia="Times New Roman" w:hAnsi="Georgia" w:cs="Times New Roman"/>
          <w:b/>
          <w:bCs/>
          <w:color w:val="000000"/>
          <w:sz w:val="21"/>
          <w:szCs w:val="21"/>
        </w:rPr>
        <w:t>Self</w:t>
      </w:r>
      <w:r w:rsidR="00696FB0" w:rsidRPr="00B40024">
        <w:rPr>
          <w:rFonts w:ascii="Georgia" w:eastAsia="Times New Roman" w:hAnsi="Georgia" w:cs="Times New Roman"/>
          <w:b/>
          <w:bCs/>
          <w:color w:val="000000"/>
          <w:sz w:val="21"/>
          <w:szCs w:val="21"/>
        </w:rPr>
        <w:t>-starter with no hand holding needed.</w:t>
      </w:r>
    </w:p>
    <w:p w14:paraId="0A37501D" w14:textId="77777777" w:rsidR="00305125" w:rsidRPr="00F32B2F" w:rsidRDefault="00305125" w:rsidP="00305125">
      <w:pPr>
        <w:spacing w:after="0" w:line="240" w:lineRule="auto"/>
        <w:contextualSpacing/>
        <w:rPr>
          <w:rFonts w:cs="Arial"/>
          <w:color w:val="000000" w:themeColor="text1"/>
        </w:rPr>
      </w:pPr>
    </w:p>
    <w:p w14:paraId="42D6BC39" w14:textId="77777777" w:rsidR="00E11BD0" w:rsidRPr="00F32B2F" w:rsidRDefault="00E11BD0" w:rsidP="00305125">
      <w:pPr>
        <w:shd w:val="clear" w:color="auto" w:fill="A6A6A6"/>
        <w:spacing w:after="0" w:line="240" w:lineRule="auto"/>
        <w:contextualSpacing/>
        <w:rPr>
          <w:rFonts w:eastAsia="Arial" w:cs="Arial"/>
          <w:b/>
          <w:color w:val="000000" w:themeColor="text1"/>
        </w:rPr>
      </w:pPr>
      <w:r w:rsidRPr="00F32B2F">
        <w:rPr>
          <w:rFonts w:eastAsia="Arial" w:cs="Arial"/>
          <w:b/>
          <w:color w:val="000000" w:themeColor="text1"/>
        </w:rPr>
        <w:t>PROFESSIONAL EXPERIENCE:</w:t>
      </w:r>
    </w:p>
    <w:p w14:paraId="5DAB6C7B" w14:textId="77777777" w:rsidR="00E11BD0" w:rsidRPr="00F32B2F" w:rsidRDefault="00E11BD0" w:rsidP="00305125">
      <w:pPr>
        <w:spacing w:after="0" w:line="240" w:lineRule="auto"/>
        <w:contextualSpacing/>
        <w:rPr>
          <w:rFonts w:cs="Arial"/>
          <w:b/>
          <w:color w:val="000000" w:themeColor="text1"/>
        </w:rPr>
      </w:pPr>
    </w:p>
    <w:p w14:paraId="6784344D" w14:textId="6004530D" w:rsidR="005E4652" w:rsidRDefault="005E4652" w:rsidP="003D6872">
      <w:pPr>
        <w:pStyle w:val="Default"/>
        <w:rPr>
          <w:b/>
          <w:bCs/>
          <w:sz w:val="22"/>
          <w:szCs w:val="22"/>
        </w:rPr>
      </w:pPr>
      <w:r>
        <w:rPr>
          <w:b/>
          <w:bCs/>
          <w:sz w:val="22"/>
          <w:szCs w:val="22"/>
        </w:rPr>
        <w:t xml:space="preserve">Technical Program Manager </w:t>
      </w:r>
      <w:r w:rsidR="00496BD7">
        <w:rPr>
          <w:b/>
          <w:bCs/>
          <w:sz w:val="22"/>
          <w:szCs w:val="22"/>
        </w:rPr>
        <w:t>–</w:t>
      </w:r>
      <w:r>
        <w:rPr>
          <w:b/>
          <w:bCs/>
          <w:sz w:val="22"/>
          <w:szCs w:val="22"/>
        </w:rPr>
        <w:t xml:space="preserve"> </w:t>
      </w:r>
      <w:r w:rsidR="00496BD7">
        <w:rPr>
          <w:b/>
          <w:bCs/>
          <w:sz w:val="22"/>
          <w:szCs w:val="22"/>
        </w:rPr>
        <w:t>Enterprise Information Protection &amp; Enterprise Engineering Services</w:t>
      </w:r>
    </w:p>
    <w:p w14:paraId="49683A0D" w14:textId="19013F10" w:rsidR="009E6A54" w:rsidRDefault="009E6A54" w:rsidP="003D6872">
      <w:pPr>
        <w:pStyle w:val="Default"/>
        <w:rPr>
          <w:b/>
          <w:bCs/>
          <w:sz w:val="22"/>
          <w:szCs w:val="22"/>
        </w:rPr>
      </w:pPr>
      <w:r>
        <w:rPr>
          <w:b/>
          <w:bCs/>
          <w:sz w:val="22"/>
          <w:szCs w:val="22"/>
        </w:rPr>
        <w:t xml:space="preserve">Humana </w:t>
      </w:r>
      <w:r w:rsidR="009819C0">
        <w:rPr>
          <w:b/>
          <w:bCs/>
          <w:sz w:val="22"/>
          <w:szCs w:val="22"/>
        </w:rPr>
        <w:t>Insurance</w:t>
      </w:r>
    </w:p>
    <w:p w14:paraId="3BDE7385" w14:textId="22D13E21" w:rsidR="009819C0" w:rsidRDefault="009819C0" w:rsidP="003D6872">
      <w:pPr>
        <w:pStyle w:val="Default"/>
        <w:rPr>
          <w:b/>
          <w:bCs/>
          <w:sz w:val="22"/>
          <w:szCs w:val="22"/>
        </w:rPr>
      </w:pPr>
      <w:r>
        <w:rPr>
          <w:b/>
          <w:bCs/>
          <w:sz w:val="22"/>
          <w:szCs w:val="22"/>
        </w:rPr>
        <w:t>2024 - Present</w:t>
      </w:r>
    </w:p>
    <w:p w14:paraId="0CD6A8D7" w14:textId="77777777" w:rsidR="00E653B5" w:rsidRDefault="00E653B5" w:rsidP="009E0A92">
      <w:pPr>
        <w:pStyle w:val="Default"/>
        <w:rPr>
          <w:b/>
          <w:bCs/>
        </w:rPr>
      </w:pPr>
    </w:p>
    <w:p w14:paraId="1E4C4704" w14:textId="1518A145" w:rsidR="00D123E6" w:rsidRDefault="00AC2278" w:rsidP="00CB7315">
      <w:pPr>
        <w:pStyle w:val="Default"/>
        <w:numPr>
          <w:ilvl w:val="0"/>
          <w:numId w:val="9"/>
        </w:numPr>
        <w:rPr>
          <w:sz w:val="22"/>
          <w:szCs w:val="22"/>
        </w:rPr>
      </w:pPr>
      <w:r>
        <w:rPr>
          <w:sz w:val="22"/>
          <w:szCs w:val="22"/>
        </w:rPr>
        <w:t xml:space="preserve">Played a pivotal role in </w:t>
      </w:r>
      <w:r w:rsidR="00D123E6">
        <w:rPr>
          <w:sz w:val="22"/>
          <w:szCs w:val="22"/>
        </w:rPr>
        <w:t xml:space="preserve">transitioning from AWS to </w:t>
      </w:r>
      <w:r w:rsidR="00D74567">
        <w:rPr>
          <w:sz w:val="22"/>
          <w:szCs w:val="22"/>
        </w:rPr>
        <w:t>GCP -</w:t>
      </w:r>
      <w:r w:rsidR="00426DC5">
        <w:rPr>
          <w:sz w:val="22"/>
          <w:szCs w:val="22"/>
        </w:rPr>
        <w:t xml:space="preserve"> Some major capabilities are mentioned below</w:t>
      </w:r>
    </w:p>
    <w:p w14:paraId="5EDF82FD" w14:textId="77777777" w:rsidR="00911211" w:rsidRPr="00426DC5" w:rsidRDefault="00911211" w:rsidP="002B6111">
      <w:pPr>
        <w:pStyle w:val="Default"/>
        <w:numPr>
          <w:ilvl w:val="1"/>
          <w:numId w:val="9"/>
        </w:numPr>
        <w:rPr>
          <w:b/>
          <w:bCs/>
          <w:sz w:val="22"/>
          <w:szCs w:val="22"/>
        </w:rPr>
      </w:pPr>
      <w:r w:rsidRPr="00426DC5">
        <w:rPr>
          <w:b/>
          <w:bCs/>
          <w:sz w:val="22"/>
          <w:szCs w:val="22"/>
        </w:rPr>
        <w:t>Storage (Vault)</w:t>
      </w:r>
    </w:p>
    <w:p w14:paraId="30970BE7" w14:textId="77777777" w:rsidR="00310FE5" w:rsidRPr="00426DC5" w:rsidRDefault="00310FE5" w:rsidP="002B6111">
      <w:pPr>
        <w:pStyle w:val="Default"/>
        <w:numPr>
          <w:ilvl w:val="1"/>
          <w:numId w:val="9"/>
        </w:numPr>
        <w:rPr>
          <w:b/>
          <w:bCs/>
          <w:sz w:val="22"/>
          <w:szCs w:val="22"/>
        </w:rPr>
      </w:pPr>
      <w:r w:rsidRPr="00426DC5">
        <w:rPr>
          <w:b/>
          <w:bCs/>
          <w:sz w:val="22"/>
          <w:szCs w:val="22"/>
        </w:rPr>
        <w:t>Observability and monitoring</w:t>
      </w:r>
    </w:p>
    <w:p w14:paraId="20D06363" w14:textId="77777777" w:rsidR="00310FE5" w:rsidRPr="00426DC5" w:rsidRDefault="00310FE5" w:rsidP="002B6111">
      <w:pPr>
        <w:pStyle w:val="Default"/>
        <w:numPr>
          <w:ilvl w:val="1"/>
          <w:numId w:val="9"/>
        </w:numPr>
        <w:rPr>
          <w:b/>
          <w:bCs/>
          <w:sz w:val="22"/>
          <w:szCs w:val="22"/>
        </w:rPr>
      </w:pPr>
      <w:r w:rsidRPr="00426DC5">
        <w:rPr>
          <w:b/>
          <w:bCs/>
          <w:sz w:val="22"/>
          <w:szCs w:val="22"/>
        </w:rPr>
        <w:t>Database</w:t>
      </w:r>
    </w:p>
    <w:p w14:paraId="33F5CBB1" w14:textId="6642FEC2" w:rsidR="008359CD" w:rsidRPr="00426DC5" w:rsidRDefault="008359CD" w:rsidP="002B6111">
      <w:pPr>
        <w:pStyle w:val="Default"/>
        <w:numPr>
          <w:ilvl w:val="1"/>
          <w:numId w:val="9"/>
        </w:numPr>
        <w:rPr>
          <w:b/>
          <w:bCs/>
          <w:sz w:val="22"/>
          <w:szCs w:val="22"/>
        </w:rPr>
      </w:pPr>
      <w:proofErr w:type="spellStart"/>
      <w:r w:rsidRPr="00426DC5">
        <w:rPr>
          <w:b/>
          <w:bCs/>
          <w:sz w:val="22"/>
          <w:szCs w:val="22"/>
        </w:rPr>
        <w:t>Devops</w:t>
      </w:r>
      <w:proofErr w:type="spellEnd"/>
      <w:r w:rsidR="00426DC5" w:rsidRPr="00426DC5">
        <w:rPr>
          <w:b/>
          <w:bCs/>
          <w:sz w:val="22"/>
          <w:szCs w:val="22"/>
        </w:rPr>
        <w:t xml:space="preserve"> – </w:t>
      </w:r>
      <w:proofErr w:type="spellStart"/>
      <w:r w:rsidR="00426DC5" w:rsidRPr="00426DC5">
        <w:rPr>
          <w:b/>
          <w:bCs/>
          <w:sz w:val="22"/>
          <w:szCs w:val="22"/>
        </w:rPr>
        <w:t>Github</w:t>
      </w:r>
      <w:proofErr w:type="spellEnd"/>
      <w:r w:rsidR="00426DC5" w:rsidRPr="00426DC5">
        <w:rPr>
          <w:b/>
          <w:bCs/>
          <w:sz w:val="22"/>
          <w:szCs w:val="22"/>
        </w:rPr>
        <w:t xml:space="preserve"> runners</w:t>
      </w:r>
    </w:p>
    <w:p w14:paraId="1E143468" w14:textId="77777777" w:rsidR="008359CD" w:rsidRPr="00426DC5" w:rsidRDefault="008359CD" w:rsidP="002B6111">
      <w:pPr>
        <w:pStyle w:val="Default"/>
        <w:numPr>
          <w:ilvl w:val="1"/>
          <w:numId w:val="9"/>
        </w:numPr>
        <w:rPr>
          <w:b/>
          <w:bCs/>
          <w:sz w:val="22"/>
          <w:szCs w:val="22"/>
        </w:rPr>
      </w:pPr>
      <w:r w:rsidRPr="00426DC5">
        <w:rPr>
          <w:b/>
          <w:bCs/>
          <w:sz w:val="22"/>
          <w:szCs w:val="22"/>
        </w:rPr>
        <w:t>Identity Management</w:t>
      </w:r>
    </w:p>
    <w:p w14:paraId="5AA4B90B" w14:textId="77777777" w:rsidR="008359CD" w:rsidRPr="00426DC5" w:rsidRDefault="008359CD" w:rsidP="002B6111">
      <w:pPr>
        <w:pStyle w:val="Default"/>
        <w:numPr>
          <w:ilvl w:val="1"/>
          <w:numId w:val="9"/>
        </w:numPr>
        <w:rPr>
          <w:b/>
          <w:bCs/>
          <w:sz w:val="22"/>
          <w:szCs w:val="22"/>
        </w:rPr>
      </w:pPr>
      <w:r w:rsidRPr="00426DC5">
        <w:rPr>
          <w:b/>
          <w:bCs/>
          <w:sz w:val="22"/>
          <w:szCs w:val="22"/>
        </w:rPr>
        <w:t>Networking</w:t>
      </w:r>
    </w:p>
    <w:p w14:paraId="5DF79027" w14:textId="7D6222AC" w:rsidR="00426DC5" w:rsidRPr="00426DC5" w:rsidRDefault="00426DC5" w:rsidP="002B6111">
      <w:pPr>
        <w:pStyle w:val="Default"/>
        <w:numPr>
          <w:ilvl w:val="1"/>
          <w:numId w:val="9"/>
        </w:numPr>
        <w:rPr>
          <w:b/>
          <w:bCs/>
          <w:sz w:val="22"/>
          <w:szCs w:val="22"/>
        </w:rPr>
      </w:pPr>
      <w:r w:rsidRPr="00426DC5">
        <w:rPr>
          <w:b/>
          <w:bCs/>
          <w:sz w:val="22"/>
          <w:szCs w:val="22"/>
        </w:rPr>
        <w:t>Network security (FW)</w:t>
      </w:r>
    </w:p>
    <w:p w14:paraId="0FD6A770" w14:textId="77777777" w:rsidR="00426DC5" w:rsidRPr="00426DC5" w:rsidRDefault="00426DC5" w:rsidP="002B6111">
      <w:pPr>
        <w:pStyle w:val="Default"/>
        <w:numPr>
          <w:ilvl w:val="1"/>
          <w:numId w:val="9"/>
        </w:numPr>
        <w:rPr>
          <w:b/>
          <w:bCs/>
          <w:sz w:val="22"/>
          <w:szCs w:val="22"/>
        </w:rPr>
      </w:pPr>
      <w:r w:rsidRPr="00426DC5">
        <w:rPr>
          <w:b/>
          <w:bCs/>
          <w:sz w:val="22"/>
          <w:szCs w:val="22"/>
        </w:rPr>
        <w:t>Kubernetes</w:t>
      </w:r>
    </w:p>
    <w:p w14:paraId="5C938A43" w14:textId="77777777" w:rsidR="00426DC5" w:rsidRPr="00426DC5" w:rsidRDefault="00426DC5" w:rsidP="00426DC5">
      <w:pPr>
        <w:pStyle w:val="Default"/>
        <w:numPr>
          <w:ilvl w:val="1"/>
          <w:numId w:val="9"/>
        </w:numPr>
        <w:rPr>
          <w:b/>
          <w:bCs/>
          <w:sz w:val="22"/>
          <w:szCs w:val="22"/>
        </w:rPr>
      </w:pPr>
      <w:r w:rsidRPr="00426DC5">
        <w:rPr>
          <w:b/>
          <w:bCs/>
          <w:sz w:val="22"/>
          <w:szCs w:val="22"/>
        </w:rPr>
        <w:t>Security Engineering – Policies/Blueprints</w:t>
      </w:r>
    </w:p>
    <w:p w14:paraId="6BD27D63" w14:textId="1FC17ADF" w:rsidR="009E0A92" w:rsidRPr="00426DC5" w:rsidRDefault="009E0A92" w:rsidP="00426DC5">
      <w:pPr>
        <w:pStyle w:val="Default"/>
        <w:numPr>
          <w:ilvl w:val="0"/>
          <w:numId w:val="9"/>
        </w:numPr>
        <w:rPr>
          <w:sz w:val="22"/>
          <w:szCs w:val="22"/>
        </w:rPr>
      </w:pPr>
      <w:r w:rsidRPr="00426DC5">
        <w:rPr>
          <w:sz w:val="22"/>
          <w:szCs w:val="22"/>
        </w:rPr>
        <w:t>Lead enterprise security initiatives, ensuring timely delivery and alignment with business goals.</w:t>
      </w:r>
    </w:p>
    <w:p w14:paraId="65310102" w14:textId="07D379ED" w:rsidR="009E0A92" w:rsidRPr="009E0A92" w:rsidRDefault="009E0A92" w:rsidP="00CB7315">
      <w:pPr>
        <w:pStyle w:val="Default"/>
        <w:numPr>
          <w:ilvl w:val="0"/>
          <w:numId w:val="9"/>
        </w:numPr>
        <w:rPr>
          <w:sz w:val="22"/>
          <w:szCs w:val="22"/>
        </w:rPr>
      </w:pPr>
      <w:r w:rsidRPr="009E0A92">
        <w:rPr>
          <w:sz w:val="22"/>
          <w:szCs w:val="22"/>
        </w:rPr>
        <w:t>Develop</w:t>
      </w:r>
      <w:r w:rsidR="002F1226">
        <w:rPr>
          <w:sz w:val="22"/>
          <w:szCs w:val="22"/>
        </w:rPr>
        <w:t>ed</w:t>
      </w:r>
      <w:r w:rsidRPr="009E0A92">
        <w:rPr>
          <w:sz w:val="22"/>
          <w:szCs w:val="22"/>
        </w:rPr>
        <w:t xml:space="preserve"> and track</w:t>
      </w:r>
      <w:r w:rsidR="002F1226">
        <w:rPr>
          <w:sz w:val="22"/>
          <w:szCs w:val="22"/>
        </w:rPr>
        <w:t>ed</w:t>
      </w:r>
      <w:r w:rsidRPr="009E0A92">
        <w:rPr>
          <w:sz w:val="22"/>
          <w:szCs w:val="22"/>
        </w:rPr>
        <w:t xml:space="preserve"> project roadmaps, schedules, milestones, and deliverables.</w:t>
      </w:r>
    </w:p>
    <w:p w14:paraId="447BEF90" w14:textId="56F91D70" w:rsidR="009E0A92" w:rsidRPr="009E0A92" w:rsidRDefault="009E0A92" w:rsidP="00CB7315">
      <w:pPr>
        <w:pStyle w:val="Default"/>
        <w:numPr>
          <w:ilvl w:val="0"/>
          <w:numId w:val="9"/>
        </w:numPr>
        <w:rPr>
          <w:sz w:val="22"/>
          <w:szCs w:val="22"/>
        </w:rPr>
      </w:pPr>
      <w:r w:rsidRPr="009E0A92">
        <w:rPr>
          <w:sz w:val="22"/>
          <w:szCs w:val="22"/>
        </w:rPr>
        <w:t>Manage</w:t>
      </w:r>
      <w:r w:rsidR="002F1226">
        <w:rPr>
          <w:sz w:val="22"/>
          <w:szCs w:val="22"/>
        </w:rPr>
        <w:t>d</w:t>
      </w:r>
      <w:r w:rsidRPr="009E0A92">
        <w:rPr>
          <w:sz w:val="22"/>
          <w:szCs w:val="22"/>
        </w:rPr>
        <w:t xml:space="preserve"> risks, dependencies, and stakeholder expectations.</w:t>
      </w:r>
    </w:p>
    <w:p w14:paraId="61A22FFE" w14:textId="77777777" w:rsidR="009E0A92" w:rsidRPr="009E0A92" w:rsidRDefault="009E0A92" w:rsidP="009E0A92">
      <w:pPr>
        <w:pStyle w:val="Default"/>
        <w:rPr>
          <w:sz w:val="22"/>
          <w:szCs w:val="22"/>
        </w:rPr>
      </w:pPr>
    </w:p>
    <w:p w14:paraId="15203AEE" w14:textId="7475C859" w:rsidR="009E0A92" w:rsidRPr="009E0A92" w:rsidRDefault="009E0A92" w:rsidP="009E0A92">
      <w:pPr>
        <w:pStyle w:val="Default"/>
        <w:rPr>
          <w:b/>
          <w:bCs/>
          <w:sz w:val="22"/>
          <w:szCs w:val="22"/>
        </w:rPr>
      </w:pPr>
      <w:r w:rsidRPr="009E0A92">
        <w:rPr>
          <w:b/>
          <w:bCs/>
          <w:sz w:val="22"/>
          <w:szCs w:val="22"/>
        </w:rPr>
        <w:t>Security Strategy &amp; Compliance:</w:t>
      </w:r>
    </w:p>
    <w:p w14:paraId="1081890B" w14:textId="77777777" w:rsidR="009E0A92" w:rsidRPr="009E0A92" w:rsidRDefault="009E0A92" w:rsidP="009E0A92">
      <w:pPr>
        <w:pStyle w:val="Default"/>
        <w:rPr>
          <w:sz w:val="22"/>
          <w:szCs w:val="22"/>
        </w:rPr>
      </w:pPr>
    </w:p>
    <w:p w14:paraId="5473278A" w14:textId="327E8561" w:rsidR="009E0A92" w:rsidRPr="009E0A92" w:rsidRDefault="009E0A92" w:rsidP="00CB7315">
      <w:pPr>
        <w:pStyle w:val="Default"/>
        <w:numPr>
          <w:ilvl w:val="0"/>
          <w:numId w:val="10"/>
        </w:numPr>
        <w:rPr>
          <w:sz w:val="22"/>
          <w:szCs w:val="22"/>
        </w:rPr>
      </w:pPr>
      <w:r w:rsidRPr="009E0A92">
        <w:rPr>
          <w:sz w:val="22"/>
          <w:szCs w:val="22"/>
        </w:rPr>
        <w:t>Work</w:t>
      </w:r>
      <w:r w:rsidR="002F1226">
        <w:rPr>
          <w:sz w:val="22"/>
          <w:szCs w:val="22"/>
        </w:rPr>
        <w:t>ed</w:t>
      </w:r>
      <w:r w:rsidRPr="009E0A92">
        <w:rPr>
          <w:sz w:val="22"/>
          <w:szCs w:val="22"/>
        </w:rPr>
        <w:t xml:space="preserve"> with security, IT, and engineering teams to implement cybersecurity policies, frameworks, and best practices.</w:t>
      </w:r>
    </w:p>
    <w:p w14:paraId="5A45DBA6" w14:textId="3ACFA983" w:rsidR="009E0A92" w:rsidRPr="009E0A92" w:rsidRDefault="009E0A92" w:rsidP="00CB7315">
      <w:pPr>
        <w:pStyle w:val="Default"/>
        <w:numPr>
          <w:ilvl w:val="0"/>
          <w:numId w:val="10"/>
        </w:numPr>
        <w:rPr>
          <w:sz w:val="22"/>
          <w:szCs w:val="22"/>
        </w:rPr>
      </w:pPr>
      <w:r w:rsidRPr="009E0A92">
        <w:rPr>
          <w:sz w:val="22"/>
          <w:szCs w:val="22"/>
        </w:rPr>
        <w:t>Ensure</w:t>
      </w:r>
      <w:r w:rsidR="002F1226">
        <w:rPr>
          <w:sz w:val="22"/>
          <w:szCs w:val="22"/>
        </w:rPr>
        <w:t>d</w:t>
      </w:r>
      <w:r w:rsidRPr="009E0A92">
        <w:rPr>
          <w:sz w:val="22"/>
          <w:szCs w:val="22"/>
        </w:rPr>
        <w:t xml:space="preserve"> compliance with industry standards such as NIST, ISO 27001, SOC 2, GDPR, and other regulations.</w:t>
      </w:r>
    </w:p>
    <w:p w14:paraId="6938AA21" w14:textId="6062087E" w:rsidR="009E0A92" w:rsidRPr="009E0A92" w:rsidRDefault="009E0A92" w:rsidP="00CB7315">
      <w:pPr>
        <w:pStyle w:val="Default"/>
        <w:numPr>
          <w:ilvl w:val="0"/>
          <w:numId w:val="10"/>
        </w:numPr>
        <w:rPr>
          <w:sz w:val="22"/>
          <w:szCs w:val="22"/>
        </w:rPr>
      </w:pPr>
      <w:r w:rsidRPr="009E0A92">
        <w:rPr>
          <w:sz w:val="22"/>
          <w:szCs w:val="22"/>
        </w:rPr>
        <w:t>Dr</w:t>
      </w:r>
      <w:r w:rsidR="002F1226">
        <w:rPr>
          <w:sz w:val="22"/>
          <w:szCs w:val="22"/>
        </w:rPr>
        <w:t>ove</w:t>
      </w:r>
      <w:r w:rsidRPr="009E0A92">
        <w:rPr>
          <w:sz w:val="22"/>
          <w:szCs w:val="22"/>
        </w:rPr>
        <w:t xml:space="preserve"> initiatives to improve security posture across cloud, infrastructure, and application layers.</w:t>
      </w:r>
    </w:p>
    <w:p w14:paraId="3DE3A6B4" w14:textId="77777777" w:rsidR="009E0A92" w:rsidRPr="009E0A92" w:rsidRDefault="009E0A92" w:rsidP="009E0A92">
      <w:pPr>
        <w:pStyle w:val="Default"/>
        <w:rPr>
          <w:sz w:val="22"/>
          <w:szCs w:val="22"/>
        </w:rPr>
      </w:pPr>
    </w:p>
    <w:p w14:paraId="6F20A40F" w14:textId="55B0D256" w:rsidR="009E0A92" w:rsidRPr="009E0A92" w:rsidRDefault="009E0A92" w:rsidP="009E0A92">
      <w:pPr>
        <w:pStyle w:val="Default"/>
        <w:rPr>
          <w:b/>
          <w:bCs/>
          <w:sz w:val="22"/>
          <w:szCs w:val="22"/>
        </w:rPr>
      </w:pPr>
      <w:r w:rsidRPr="009E0A92">
        <w:rPr>
          <w:b/>
          <w:bCs/>
          <w:sz w:val="22"/>
          <w:szCs w:val="22"/>
        </w:rPr>
        <w:t>Cross-Functional Collaboration:</w:t>
      </w:r>
    </w:p>
    <w:p w14:paraId="5242B348" w14:textId="77777777" w:rsidR="009E0A92" w:rsidRPr="009E0A92" w:rsidRDefault="009E0A92" w:rsidP="009E0A92">
      <w:pPr>
        <w:pStyle w:val="Default"/>
        <w:rPr>
          <w:sz w:val="22"/>
          <w:szCs w:val="22"/>
        </w:rPr>
      </w:pPr>
    </w:p>
    <w:p w14:paraId="63E4B748" w14:textId="77777777" w:rsidR="009E0A92" w:rsidRPr="009E0A92" w:rsidRDefault="009E0A92" w:rsidP="00CB7315">
      <w:pPr>
        <w:pStyle w:val="Default"/>
        <w:numPr>
          <w:ilvl w:val="0"/>
          <w:numId w:val="11"/>
        </w:numPr>
        <w:rPr>
          <w:sz w:val="22"/>
          <w:szCs w:val="22"/>
        </w:rPr>
      </w:pPr>
      <w:r w:rsidRPr="009E0A92">
        <w:rPr>
          <w:sz w:val="22"/>
          <w:szCs w:val="22"/>
        </w:rPr>
        <w:t>Partner with security, engineering, DevOps, and product teams to integrate security into development lifecycles (</w:t>
      </w:r>
      <w:proofErr w:type="spellStart"/>
      <w:r w:rsidRPr="009E0A92">
        <w:rPr>
          <w:sz w:val="22"/>
          <w:szCs w:val="22"/>
        </w:rPr>
        <w:t>DevSecOps</w:t>
      </w:r>
      <w:proofErr w:type="spellEnd"/>
      <w:r w:rsidRPr="009E0A92">
        <w:rPr>
          <w:sz w:val="22"/>
          <w:szCs w:val="22"/>
        </w:rPr>
        <w:t>).</w:t>
      </w:r>
    </w:p>
    <w:p w14:paraId="4AF9E828" w14:textId="77777777" w:rsidR="009E0A92" w:rsidRPr="009E0A92" w:rsidRDefault="009E0A92" w:rsidP="00CB7315">
      <w:pPr>
        <w:pStyle w:val="Default"/>
        <w:numPr>
          <w:ilvl w:val="0"/>
          <w:numId w:val="11"/>
        </w:numPr>
        <w:rPr>
          <w:sz w:val="22"/>
          <w:szCs w:val="22"/>
        </w:rPr>
      </w:pPr>
      <w:r w:rsidRPr="009E0A92">
        <w:rPr>
          <w:sz w:val="22"/>
          <w:szCs w:val="22"/>
        </w:rPr>
        <w:t>Act as a bridge between technical and non-technical stakeholders to communicate risks and security priorities.</w:t>
      </w:r>
    </w:p>
    <w:p w14:paraId="353A7A66" w14:textId="77777777" w:rsidR="009E0A92" w:rsidRPr="009E0A92" w:rsidRDefault="009E0A92" w:rsidP="00CB7315">
      <w:pPr>
        <w:pStyle w:val="Default"/>
        <w:numPr>
          <w:ilvl w:val="0"/>
          <w:numId w:val="11"/>
        </w:numPr>
        <w:rPr>
          <w:sz w:val="22"/>
          <w:szCs w:val="22"/>
        </w:rPr>
      </w:pPr>
      <w:r w:rsidRPr="009E0A92">
        <w:rPr>
          <w:sz w:val="22"/>
          <w:szCs w:val="22"/>
        </w:rPr>
        <w:t>Work closely with leadership to align security programs with business objectives.</w:t>
      </w:r>
    </w:p>
    <w:p w14:paraId="1F7663D0" w14:textId="77777777" w:rsidR="009E0A92" w:rsidRPr="009E0A92" w:rsidRDefault="009E0A92" w:rsidP="009E0A92">
      <w:pPr>
        <w:pStyle w:val="Default"/>
        <w:rPr>
          <w:sz w:val="22"/>
          <w:szCs w:val="22"/>
        </w:rPr>
      </w:pPr>
    </w:p>
    <w:p w14:paraId="2397FDD8" w14:textId="29D43D81" w:rsidR="009E0A92" w:rsidRPr="009E0A92" w:rsidRDefault="009E0A92" w:rsidP="009E0A92">
      <w:pPr>
        <w:pStyle w:val="Default"/>
        <w:rPr>
          <w:b/>
          <w:bCs/>
          <w:sz w:val="22"/>
          <w:szCs w:val="22"/>
        </w:rPr>
      </w:pPr>
      <w:r w:rsidRPr="009E0A92">
        <w:rPr>
          <w:b/>
          <w:bCs/>
          <w:sz w:val="22"/>
          <w:szCs w:val="22"/>
        </w:rPr>
        <w:t>Incident Response &amp; Risk Management:</w:t>
      </w:r>
    </w:p>
    <w:p w14:paraId="18F21087" w14:textId="77777777" w:rsidR="009E0A92" w:rsidRPr="009E0A92" w:rsidRDefault="009E0A92" w:rsidP="009E0A92">
      <w:pPr>
        <w:pStyle w:val="Default"/>
        <w:rPr>
          <w:sz w:val="22"/>
          <w:szCs w:val="22"/>
        </w:rPr>
      </w:pPr>
    </w:p>
    <w:p w14:paraId="1970C258" w14:textId="187205A1" w:rsidR="009E0A92" w:rsidRPr="009E0A92" w:rsidRDefault="009E0A92" w:rsidP="00CB7315">
      <w:pPr>
        <w:pStyle w:val="Default"/>
        <w:numPr>
          <w:ilvl w:val="0"/>
          <w:numId w:val="12"/>
        </w:numPr>
        <w:rPr>
          <w:sz w:val="22"/>
          <w:szCs w:val="22"/>
        </w:rPr>
      </w:pPr>
      <w:r w:rsidRPr="009E0A92">
        <w:rPr>
          <w:sz w:val="22"/>
          <w:szCs w:val="22"/>
        </w:rPr>
        <w:t>Support</w:t>
      </w:r>
      <w:r w:rsidR="002F1226">
        <w:rPr>
          <w:sz w:val="22"/>
          <w:szCs w:val="22"/>
        </w:rPr>
        <w:t>ed</w:t>
      </w:r>
      <w:r w:rsidRPr="009E0A92">
        <w:rPr>
          <w:sz w:val="22"/>
          <w:szCs w:val="22"/>
        </w:rPr>
        <w:t xml:space="preserve"> incident response efforts and coordinate cross-team remediation efforts.</w:t>
      </w:r>
    </w:p>
    <w:p w14:paraId="42446CB9" w14:textId="6F5DC977" w:rsidR="009E0A92" w:rsidRPr="009E0A92" w:rsidRDefault="009E0A92" w:rsidP="00CB7315">
      <w:pPr>
        <w:pStyle w:val="Default"/>
        <w:numPr>
          <w:ilvl w:val="0"/>
          <w:numId w:val="12"/>
        </w:numPr>
        <w:rPr>
          <w:sz w:val="22"/>
          <w:szCs w:val="22"/>
        </w:rPr>
      </w:pPr>
      <w:r w:rsidRPr="009E0A92">
        <w:rPr>
          <w:sz w:val="22"/>
          <w:szCs w:val="22"/>
        </w:rPr>
        <w:t>Identif</w:t>
      </w:r>
      <w:r w:rsidR="002F1226">
        <w:rPr>
          <w:sz w:val="22"/>
          <w:szCs w:val="22"/>
        </w:rPr>
        <w:t>ied</w:t>
      </w:r>
      <w:r w:rsidRPr="009E0A92">
        <w:rPr>
          <w:sz w:val="22"/>
          <w:szCs w:val="22"/>
        </w:rPr>
        <w:t xml:space="preserve"> security risks, develop</w:t>
      </w:r>
      <w:r w:rsidR="00B23EEC">
        <w:rPr>
          <w:sz w:val="22"/>
          <w:szCs w:val="22"/>
        </w:rPr>
        <w:t>ed</w:t>
      </w:r>
      <w:r w:rsidRPr="009E0A92">
        <w:rPr>
          <w:sz w:val="22"/>
          <w:szCs w:val="22"/>
        </w:rPr>
        <w:t xml:space="preserve"> mitigation plans, and drive risk reduction initiatives.</w:t>
      </w:r>
    </w:p>
    <w:p w14:paraId="560BD68A" w14:textId="77777777" w:rsidR="009E0A92" w:rsidRPr="009E0A92" w:rsidRDefault="009E0A92" w:rsidP="009E0A92">
      <w:pPr>
        <w:pStyle w:val="Default"/>
        <w:rPr>
          <w:sz w:val="22"/>
          <w:szCs w:val="22"/>
        </w:rPr>
      </w:pPr>
    </w:p>
    <w:p w14:paraId="3EDCFB1D" w14:textId="14CDEF16" w:rsidR="009E0A92" w:rsidRPr="009E0A92" w:rsidRDefault="009E0A92" w:rsidP="009E0A92">
      <w:pPr>
        <w:pStyle w:val="Default"/>
        <w:rPr>
          <w:b/>
          <w:bCs/>
          <w:sz w:val="22"/>
          <w:szCs w:val="22"/>
        </w:rPr>
      </w:pPr>
      <w:r w:rsidRPr="009E0A92">
        <w:rPr>
          <w:b/>
          <w:bCs/>
          <w:sz w:val="22"/>
          <w:szCs w:val="22"/>
        </w:rPr>
        <w:t>Security Tooling &amp; Automation:</w:t>
      </w:r>
    </w:p>
    <w:p w14:paraId="3E9A4C65" w14:textId="77777777" w:rsidR="009E0A92" w:rsidRPr="009E0A92" w:rsidRDefault="009E0A92" w:rsidP="009E0A92">
      <w:pPr>
        <w:pStyle w:val="Default"/>
        <w:rPr>
          <w:sz w:val="22"/>
          <w:szCs w:val="22"/>
        </w:rPr>
      </w:pPr>
    </w:p>
    <w:p w14:paraId="407195C2" w14:textId="67FE8DF0" w:rsidR="009E0A92" w:rsidRPr="009E0A92" w:rsidRDefault="009E0A92" w:rsidP="00CB7315">
      <w:pPr>
        <w:pStyle w:val="Default"/>
        <w:numPr>
          <w:ilvl w:val="0"/>
          <w:numId w:val="13"/>
        </w:numPr>
        <w:rPr>
          <w:sz w:val="22"/>
          <w:szCs w:val="22"/>
        </w:rPr>
      </w:pPr>
      <w:r w:rsidRPr="009E0A92">
        <w:rPr>
          <w:sz w:val="22"/>
          <w:szCs w:val="22"/>
        </w:rPr>
        <w:t>Overs</w:t>
      </w:r>
      <w:r w:rsidR="002F1226">
        <w:rPr>
          <w:sz w:val="22"/>
          <w:szCs w:val="22"/>
        </w:rPr>
        <w:t>aw</w:t>
      </w:r>
      <w:r w:rsidRPr="009E0A92">
        <w:rPr>
          <w:sz w:val="22"/>
          <w:szCs w:val="22"/>
        </w:rPr>
        <w:t xml:space="preserve"> the implementation and adoption of security tools for threat detection, vulnerability management, identity &amp; access management (IAM), etc.</w:t>
      </w:r>
    </w:p>
    <w:p w14:paraId="51EC69B3" w14:textId="2B981591" w:rsidR="009E0A92" w:rsidRPr="009E0A92" w:rsidRDefault="009E0A92" w:rsidP="00CB7315">
      <w:pPr>
        <w:pStyle w:val="Default"/>
        <w:numPr>
          <w:ilvl w:val="0"/>
          <w:numId w:val="13"/>
        </w:numPr>
        <w:rPr>
          <w:sz w:val="22"/>
          <w:szCs w:val="22"/>
        </w:rPr>
      </w:pPr>
      <w:r w:rsidRPr="009E0A92">
        <w:rPr>
          <w:sz w:val="22"/>
          <w:szCs w:val="22"/>
        </w:rPr>
        <w:t>Advocate</w:t>
      </w:r>
      <w:r w:rsidR="002F1226">
        <w:rPr>
          <w:sz w:val="22"/>
          <w:szCs w:val="22"/>
        </w:rPr>
        <w:t>d</w:t>
      </w:r>
      <w:r w:rsidRPr="009E0A92">
        <w:rPr>
          <w:sz w:val="22"/>
          <w:szCs w:val="22"/>
        </w:rPr>
        <w:t xml:space="preserve"> for automation and security best practices in software development and cloud environments.</w:t>
      </w:r>
    </w:p>
    <w:p w14:paraId="759FDEC0" w14:textId="77777777" w:rsidR="009E0A92" w:rsidRPr="009E0A92" w:rsidRDefault="009E0A92" w:rsidP="009E0A92">
      <w:pPr>
        <w:pStyle w:val="Default"/>
        <w:rPr>
          <w:sz w:val="22"/>
          <w:szCs w:val="22"/>
        </w:rPr>
      </w:pPr>
    </w:p>
    <w:p w14:paraId="1787678E" w14:textId="0BA824F7" w:rsidR="009E0A92" w:rsidRPr="009E0A92" w:rsidRDefault="009E0A92" w:rsidP="009E0A92">
      <w:pPr>
        <w:pStyle w:val="Default"/>
        <w:rPr>
          <w:b/>
          <w:bCs/>
          <w:sz w:val="22"/>
          <w:szCs w:val="22"/>
        </w:rPr>
      </w:pPr>
      <w:r w:rsidRPr="009E0A92">
        <w:rPr>
          <w:b/>
          <w:bCs/>
          <w:sz w:val="22"/>
          <w:szCs w:val="22"/>
        </w:rPr>
        <w:t>Reporting &amp; Metrics:</w:t>
      </w:r>
    </w:p>
    <w:p w14:paraId="409C7E30" w14:textId="77777777" w:rsidR="009E0A92" w:rsidRPr="009E0A92" w:rsidRDefault="009E0A92" w:rsidP="009E0A92">
      <w:pPr>
        <w:pStyle w:val="Default"/>
        <w:rPr>
          <w:sz w:val="22"/>
          <w:szCs w:val="22"/>
        </w:rPr>
      </w:pPr>
    </w:p>
    <w:p w14:paraId="4EA1DBD7" w14:textId="77777777" w:rsidR="009E0A92" w:rsidRPr="009E0A92" w:rsidRDefault="009E0A92" w:rsidP="00CB7315">
      <w:pPr>
        <w:pStyle w:val="Default"/>
        <w:numPr>
          <w:ilvl w:val="0"/>
          <w:numId w:val="14"/>
        </w:numPr>
        <w:rPr>
          <w:sz w:val="22"/>
          <w:szCs w:val="22"/>
        </w:rPr>
      </w:pPr>
      <w:r w:rsidRPr="009E0A92">
        <w:rPr>
          <w:sz w:val="22"/>
          <w:szCs w:val="22"/>
        </w:rPr>
        <w:t>Define key performance indicators (KPIs) and success metrics for security programs.</w:t>
      </w:r>
    </w:p>
    <w:p w14:paraId="4E249B34" w14:textId="77777777" w:rsidR="009E0A92" w:rsidRPr="009E0A92" w:rsidRDefault="009E0A92" w:rsidP="00CB7315">
      <w:pPr>
        <w:pStyle w:val="Default"/>
        <w:numPr>
          <w:ilvl w:val="0"/>
          <w:numId w:val="14"/>
        </w:numPr>
        <w:rPr>
          <w:sz w:val="22"/>
          <w:szCs w:val="22"/>
        </w:rPr>
      </w:pPr>
      <w:r w:rsidRPr="009E0A92">
        <w:rPr>
          <w:sz w:val="22"/>
          <w:szCs w:val="22"/>
        </w:rPr>
        <w:t>Provide regular reports on program progress, risks, and security posture improvements to leadership.</w:t>
      </w:r>
    </w:p>
    <w:p w14:paraId="24F7DBA8" w14:textId="77777777" w:rsidR="00496BD7" w:rsidRDefault="00496BD7" w:rsidP="003D6872">
      <w:pPr>
        <w:pStyle w:val="Default"/>
        <w:rPr>
          <w:b/>
          <w:bCs/>
          <w:sz w:val="22"/>
          <w:szCs w:val="22"/>
        </w:rPr>
      </w:pPr>
    </w:p>
    <w:p w14:paraId="202820E8" w14:textId="4249676F" w:rsidR="003D6872" w:rsidRDefault="009B0DC7" w:rsidP="003D6872">
      <w:pPr>
        <w:pStyle w:val="Default"/>
        <w:rPr>
          <w:b/>
          <w:bCs/>
          <w:sz w:val="22"/>
          <w:szCs w:val="22"/>
        </w:rPr>
      </w:pPr>
      <w:r>
        <w:rPr>
          <w:b/>
          <w:bCs/>
          <w:sz w:val="22"/>
          <w:szCs w:val="22"/>
        </w:rPr>
        <w:t>Technical Product Owner</w:t>
      </w:r>
      <w:r w:rsidR="00C729B7">
        <w:rPr>
          <w:b/>
          <w:bCs/>
          <w:sz w:val="22"/>
          <w:szCs w:val="22"/>
        </w:rPr>
        <w:t>/</w:t>
      </w:r>
      <w:r w:rsidR="00A57012">
        <w:rPr>
          <w:b/>
          <w:bCs/>
          <w:sz w:val="22"/>
          <w:szCs w:val="22"/>
        </w:rPr>
        <w:t>Pro</w:t>
      </w:r>
      <w:r w:rsidR="00973BE2">
        <w:rPr>
          <w:b/>
          <w:bCs/>
          <w:sz w:val="22"/>
          <w:szCs w:val="22"/>
        </w:rPr>
        <w:t>duct Manager</w:t>
      </w:r>
      <w:r w:rsidR="003D6872" w:rsidRPr="7E90442D">
        <w:rPr>
          <w:b/>
          <w:bCs/>
          <w:sz w:val="22"/>
          <w:szCs w:val="22"/>
        </w:rPr>
        <w:t xml:space="preserve"> - Digital Wallet and Digital Data Teams</w:t>
      </w:r>
    </w:p>
    <w:p w14:paraId="3E8328EB" w14:textId="77777777" w:rsidR="003D6872" w:rsidRDefault="003D6872" w:rsidP="003D6872">
      <w:pPr>
        <w:pStyle w:val="Default"/>
        <w:rPr>
          <w:b/>
          <w:bCs/>
          <w:sz w:val="22"/>
          <w:szCs w:val="22"/>
        </w:rPr>
      </w:pPr>
      <w:r w:rsidRPr="7E90442D">
        <w:rPr>
          <w:b/>
          <w:bCs/>
          <w:sz w:val="22"/>
          <w:szCs w:val="22"/>
        </w:rPr>
        <w:t>Fifth Third Bank</w:t>
      </w:r>
    </w:p>
    <w:p w14:paraId="48C59889" w14:textId="302077DD" w:rsidR="003D6872" w:rsidRDefault="00FE2C62" w:rsidP="003D6872">
      <w:pPr>
        <w:pStyle w:val="Default"/>
        <w:rPr>
          <w:b/>
          <w:bCs/>
          <w:sz w:val="22"/>
          <w:szCs w:val="22"/>
        </w:rPr>
      </w:pPr>
      <w:r>
        <w:rPr>
          <w:b/>
          <w:bCs/>
          <w:sz w:val="22"/>
          <w:szCs w:val="22"/>
        </w:rPr>
        <w:t>09/2023 – 0</w:t>
      </w:r>
      <w:r w:rsidR="00386525">
        <w:rPr>
          <w:b/>
          <w:bCs/>
          <w:sz w:val="22"/>
          <w:szCs w:val="22"/>
        </w:rPr>
        <w:t>4</w:t>
      </w:r>
      <w:r>
        <w:rPr>
          <w:b/>
          <w:bCs/>
          <w:sz w:val="22"/>
          <w:szCs w:val="22"/>
        </w:rPr>
        <w:t>/2024</w:t>
      </w:r>
    </w:p>
    <w:p w14:paraId="15890101" w14:textId="77777777" w:rsidR="009F76E6" w:rsidRDefault="003D6872" w:rsidP="00CB7315">
      <w:pPr>
        <w:pStyle w:val="Default"/>
        <w:numPr>
          <w:ilvl w:val="0"/>
          <w:numId w:val="8"/>
        </w:numPr>
        <w:rPr>
          <w:rFonts w:asciiTheme="minorHAnsi" w:eastAsiaTheme="minorEastAsia" w:hAnsiTheme="minorHAnsi" w:cstheme="minorBidi"/>
          <w:color w:val="384452"/>
          <w:sz w:val="22"/>
          <w:szCs w:val="22"/>
        </w:rPr>
      </w:pPr>
      <w:r w:rsidRPr="7E90442D">
        <w:rPr>
          <w:rFonts w:asciiTheme="minorHAnsi" w:eastAsiaTheme="minorEastAsia" w:hAnsiTheme="minorHAnsi" w:cstheme="minorBidi"/>
          <w:color w:val="384452"/>
          <w:sz w:val="22"/>
          <w:szCs w:val="22"/>
        </w:rPr>
        <w:t>Solid understanding of the Scrum Framework and principles of agility</w:t>
      </w:r>
    </w:p>
    <w:p w14:paraId="50FC0F99" w14:textId="77777777" w:rsidR="000B64B0" w:rsidRPr="000B64B0" w:rsidRDefault="009F76E6" w:rsidP="00CB7315">
      <w:pPr>
        <w:pStyle w:val="Default"/>
        <w:numPr>
          <w:ilvl w:val="0"/>
          <w:numId w:val="8"/>
        </w:numPr>
        <w:rPr>
          <w:rFonts w:asciiTheme="minorHAnsi" w:eastAsiaTheme="minorEastAsia" w:hAnsiTheme="minorHAnsi" w:cstheme="minorBidi"/>
          <w:color w:val="384452"/>
          <w:sz w:val="22"/>
          <w:szCs w:val="22"/>
        </w:rPr>
      </w:pPr>
      <w:r w:rsidRPr="007126A4">
        <w:rPr>
          <w:rFonts w:asciiTheme="minorHAnsi" w:eastAsiaTheme="minorEastAsia" w:hAnsiTheme="minorHAnsi" w:cstheme="minorBidi"/>
          <w:color w:val="384452"/>
          <w:sz w:val="22"/>
          <w:szCs w:val="22"/>
        </w:rPr>
        <w:t xml:space="preserve">Owned and drive the end-to-end technical customer onboarding journey, from initial sign-up to successful integration with the API and webhooks hosted on the Digital </w:t>
      </w:r>
      <w:r w:rsidR="000B64B0" w:rsidRPr="007126A4">
        <w:rPr>
          <w:rFonts w:asciiTheme="minorHAnsi" w:eastAsiaTheme="minorEastAsia" w:hAnsiTheme="minorHAnsi" w:cstheme="minorBidi"/>
          <w:color w:val="384452"/>
          <w:sz w:val="22"/>
          <w:szCs w:val="22"/>
        </w:rPr>
        <w:t>P</w:t>
      </w:r>
      <w:r w:rsidRPr="007126A4">
        <w:rPr>
          <w:rFonts w:asciiTheme="minorHAnsi" w:eastAsiaTheme="minorEastAsia" w:hAnsiTheme="minorHAnsi" w:cstheme="minorBidi"/>
          <w:color w:val="384452"/>
          <w:sz w:val="22"/>
          <w:szCs w:val="22"/>
        </w:rPr>
        <w:t>latform to new Product launches.</w:t>
      </w:r>
    </w:p>
    <w:p w14:paraId="086A87F1" w14:textId="77777777" w:rsidR="000B64B0" w:rsidRPr="000B64B0" w:rsidRDefault="009F76E6" w:rsidP="00CB7315">
      <w:pPr>
        <w:pStyle w:val="Default"/>
        <w:numPr>
          <w:ilvl w:val="0"/>
          <w:numId w:val="8"/>
        </w:numPr>
        <w:rPr>
          <w:rFonts w:asciiTheme="minorHAnsi" w:eastAsiaTheme="minorEastAsia" w:hAnsiTheme="minorHAnsi" w:cstheme="minorBidi"/>
          <w:color w:val="384452"/>
          <w:sz w:val="22"/>
          <w:szCs w:val="22"/>
        </w:rPr>
      </w:pPr>
      <w:r w:rsidRPr="007126A4">
        <w:rPr>
          <w:rFonts w:asciiTheme="minorHAnsi" w:eastAsiaTheme="minorEastAsia" w:hAnsiTheme="minorHAnsi" w:cstheme="minorBidi"/>
          <w:color w:val="384452"/>
          <w:sz w:val="22"/>
          <w:szCs w:val="22"/>
        </w:rPr>
        <w:t>Collaborate</w:t>
      </w:r>
      <w:r w:rsidR="000B64B0" w:rsidRPr="007126A4">
        <w:rPr>
          <w:rFonts w:asciiTheme="minorHAnsi" w:eastAsiaTheme="minorEastAsia" w:hAnsiTheme="minorHAnsi" w:cstheme="minorBidi"/>
          <w:color w:val="384452"/>
          <w:sz w:val="22"/>
          <w:szCs w:val="22"/>
        </w:rPr>
        <w:t>d</w:t>
      </w:r>
      <w:r w:rsidRPr="007126A4">
        <w:rPr>
          <w:rFonts w:asciiTheme="minorHAnsi" w:eastAsiaTheme="minorEastAsia" w:hAnsiTheme="minorHAnsi" w:cstheme="minorBidi"/>
          <w:color w:val="384452"/>
          <w:sz w:val="22"/>
          <w:szCs w:val="22"/>
        </w:rPr>
        <w:t xml:space="preserve"> with cross-functional teams, including Engineering, Design, and Sales, to define and </w:t>
      </w:r>
      <w:r w:rsidR="000B64B0" w:rsidRPr="007126A4">
        <w:rPr>
          <w:rFonts w:asciiTheme="minorHAnsi" w:eastAsiaTheme="minorEastAsia" w:hAnsiTheme="minorHAnsi" w:cstheme="minorBidi"/>
          <w:color w:val="384452"/>
          <w:sz w:val="22"/>
          <w:szCs w:val="22"/>
        </w:rPr>
        <w:t>prioritize</w:t>
      </w:r>
      <w:r w:rsidRPr="007126A4">
        <w:rPr>
          <w:rFonts w:asciiTheme="minorHAnsi" w:eastAsiaTheme="minorEastAsia" w:hAnsiTheme="minorHAnsi" w:cstheme="minorBidi"/>
          <w:color w:val="384452"/>
          <w:sz w:val="22"/>
          <w:szCs w:val="22"/>
        </w:rPr>
        <w:t xml:space="preserve"> product requirements and enhancements.</w:t>
      </w:r>
    </w:p>
    <w:p w14:paraId="760EB641" w14:textId="77777777" w:rsidR="007126A4" w:rsidRPr="007126A4" w:rsidRDefault="009F76E6" w:rsidP="00CB7315">
      <w:pPr>
        <w:pStyle w:val="Default"/>
        <w:numPr>
          <w:ilvl w:val="0"/>
          <w:numId w:val="8"/>
        </w:numPr>
        <w:rPr>
          <w:rFonts w:asciiTheme="minorHAnsi" w:eastAsiaTheme="minorEastAsia" w:hAnsiTheme="minorHAnsi" w:cstheme="minorBidi"/>
          <w:color w:val="384452"/>
          <w:sz w:val="22"/>
          <w:szCs w:val="22"/>
        </w:rPr>
      </w:pPr>
      <w:r w:rsidRPr="007126A4">
        <w:rPr>
          <w:rFonts w:asciiTheme="minorHAnsi" w:eastAsiaTheme="minorEastAsia" w:hAnsiTheme="minorHAnsi" w:cstheme="minorBidi"/>
          <w:color w:val="384452"/>
          <w:sz w:val="22"/>
          <w:szCs w:val="22"/>
        </w:rPr>
        <w:t>Conduct</w:t>
      </w:r>
      <w:r w:rsidR="000B64B0" w:rsidRPr="007126A4">
        <w:rPr>
          <w:rFonts w:asciiTheme="minorHAnsi" w:eastAsiaTheme="minorEastAsia" w:hAnsiTheme="minorHAnsi" w:cstheme="minorBidi"/>
          <w:color w:val="384452"/>
          <w:sz w:val="22"/>
          <w:szCs w:val="22"/>
        </w:rPr>
        <w:t>ed</w:t>
      </w:r>
      <w:r w:rsidRPr="007126A4">
        <w:rPr>
          <w:rFonts w:asciiTheme="minorHAnsi" w:eastAsiaTheme="minorEastAsia" w:hAnsiTheme="minorHAnsi" w:cstheme="minorBidi"/>
          <w:color w:val="384452"/>
          <w:sz w:val="22"/>
          <w:szCs w:val="22"/>
        </w:rPr>
        <w:t xml:space="preserve"> market research and gather</w:t>
      </w:r>
      <w:r w:rsidR="007126A4" w:rsidRPr="007126A4">
        <w:rPr>
          <w:rFonts w:asciiTheme="minorHAnsi" w:eastAsiaTheme="minorEastAsia" w:hAnsiTheme="minorHAnsi" w:cstheme="minorBidi"/>
          <w:color w:val="384452"/>
          <w:sz w:val="22"/>
          <w:szCs w:val="22"/>
        </w:rPr>
        <w:t>ed</w:t>
      </w:r>
      <w:r w:rsidRPr="007126A4">
        <w:rPr>
          <w:rFonts w:asciiTheme="minorHAnsi" w:eastAsiaTheme="minorEastAsia" w:hAnsiTheme="minorHAnsi" w:cstheme="minorBidi"/>
          <w:color w:val="384452"/>
          <w:sz w:val="22"/>
          <w:szCs w:val="22"/>
        </w:rPr>
        <w:t xml:space="preserve"> customer feedback to identify pain points, opportunities, and trends related to the onboarding process.</w:t>
      </w:r>
    </w:p>
    <w:p w14:paraId="6A6834C9" w14:textId="77777777" w:rsidR="007126A4" w:rsidRPr="007126A4" w:rsidRDefault="009F76E6" w:rsidP="00CB7315">
      <w:pPr>
        <w:pStyle w:val="Default"/>
        <w:numPr>
          <w:ilvl w:val="0"/>
          <w:numId w:val="8"/>
        </w:numPr>
        <w:rPr>
          <w:rFonts w:asciiTheme="minorHAnsi" w:eastAsiaTheme="minorEastAsia" w:hAnsiTheme="minorHAnsi" w:cstheme="minorBidi"/>
          <w:color w:val="384452"/>
          <w:sz w:val="22"/>
          <w:szCs w:val="22"/>
        </w:rPr>
      </w:pPr>
      <w:r w:rsidRPr="007126A4">
        <w:rPr>
          <w:rFonts w:asciiTheme="minorHAnsi" w:eastAsiaTheme="minorEastAsia" w:hAnsiTheme="minorHAnsi" w:cstheme="minorBidi"/>
          <w:color w:val="384452"/>
          <w:sz w:val="22"/>
          <w:szCs w:val="22"/>
        </w:rPr>
        <w:t>Develop</w:t>
      </w:r>
      <w:r w:rsidR="007126A4" w:rsidRPr="007126A4">
        <w:rPr>
          <w:rFonts w:asciiTheme="minorHAnsi" w:eastAsiaTheme="minorEastAsia" w:hAnsiTheme="minorHAnsi" w:cstheme="minorBidi"/>
          <w:color w:val="384452"/>
          <w:sz w:val="22"/>
          <w:szCs w:val="22"/>
        </w:rPr>
        <w:t>ed</w:t>
      </w:r>
      <w:r w:rsidRPr="007126A4">
        <w:rPr>
          <w:rFonts w:asciiTheme="minorHAnsi" w:eastAsiaTheme="minorEastAsia" w:hAnsiTheme="minorHAnsi" w:cstheme="minorBidi"/>
          <w:color w:val="384452"/>
          <w:sz w:val="22"/>
          <w:szCs w:val="22"/>
        </w:rPr>
        <w:t xml:space="preserve"> and maintain</w:t>
      </w:r>
      <w:r w:rsidR="007126A4" w:rsidRPr="007126A4">
        <w:rPr>
          <w:rFonts w:asciiTheme="minorHAnsi" w:eastAsiaTheme="minorEastAsia" w:hAnsiTheme="minorHAnsi" w:cstheme="minorBidi"/>
          <w:color w:val="384452"/>
          <w:sz w:val="22"/>
          <w:szCs w:val="22"/>
        </w:rPr>
        <w:t>ed</w:t>
      </w:r>
      <w:r w:rsidRPr="007126A4">
        <w:rPr>
          <w:rFonts w:asciiTheme="minorHAnsi" w:eastAsiaTheme="minorEastAsia" w:hAnsiTheme="minorHAnsi" w:cstheme="minorBidi"/>
          <w:color w:val="384452"/>
          <w:sz w:val="22"/>
          <w:szCs w:val="22"/>
        </w:rPr>
        <w:t xml:space="preserve"> a product roadmap that aligns with business goals and customer needs, while considering technical feasibility and resource constraints.</w:t>
      </w:r>
    </w:p>
    <w:p w14:paraId="05ED0697" w14:textId="77777777" w:rsidR="007126A4" w:rsidRPr="007126A4" w:rsidRDefault="009F76E6" w:rsidP="00CB7315">
      <w:pPr>
        <w:pStyle w:val="Default"/>
        <w:numPr>
          <w:ilvl w:val="0"/>
          <w:numId w:val="8"/>
        </w:numPr>
        <w:rPr>
          <w:rFonts w:asciiTheme="minorHAnsi" w:eastAsiaTheme="minorEastAsia" w:hAnsiTheme="minorHAnsi" w:cstheme="minorBidi"/>
          <w:color w:val="384452"/>
          <w:sz w:val="22"/>
          <w:szCs w:val="22"/>
        </w:rPr>
      </w:pPr>
      <w:r w:rsidRPr="007126A4">
        <w:rPr>
          <w:rFonts w:asciiTheme="minorHAnsi" w:eastAsiaTheme="minorEastAsia" w:hAnsiTheme="minorHAnsi" w:cstheme="minorBidi"/>
          <w:color w:val="384452"/>
          <w:sz w:val="22"/>
          <w:szCs w:val="22"/>
        </w:rPr>
        <w:t>Define</w:t>
      </w:r>
      <w:r w:rsidR="007126A4" w:rsidRPr="007126A4">
        <w:rPr>
          <w:rFonts w:asciiTheme="minorHAnsi" w:eastAsiaTheme="minorEastAsia" w:hAnsiTheme="minorHAnsi" w:cstheme="minorBidi"/>
          <w:color w:val="384452"/>
          <w:sz w:val="22"/>
          <w:szCs w:val="22"/>
        </w:rPr>
        <w:t>d</w:t>
      </w:r>
      <w:r w:rsidRPr="007126A4">
        <w:rPr>
          <w:rFonts w:asciiTheme="minorHAnsi" w:eastAsiaTheme="minorEastAsia" w:hAnsiTheme="minorHAnsi" w:cstheme="minorBidi"/>
          <w:color w:val="384452"/>
          <w:sz w:val="22"/>
          <w:szCs w:val="22"/>
        </w:rPr>
        <w:t xml:space="preserve"> clear product requirements, user stories, and acceptance criteria to guide the development process.</w:t>
      </w:r>
    </w:p>
    <w:p w14:paraId="74669B84" w14:textId="77777777" w:rsidR="007126A4" w:rsidRPr="007126A4" w:rsidRDefault="009F76E6" w:rsidP="00CB7315">
      <w:pPr>
        <w:pStyle w:val="Default"/>
        <w:numPr>
          <w:ilvl w:val="0"/>
          <w:numId w:val="8"/>
        </w:numPr>
        <w:rPr>
          <w:rFonts w:asciiTheme="minorHAnsi" w:eastAsiaTheme="minorEastAsia" w:hAnsiTheme="minorHAnsi" w:cstheme="minorBidi"/>
          <w:color w:val="384452"/>
          <w:sz w:val="22"/>
          <w:szCs w:val="22"/>
        </w:rPr>
      </w:pPr>
      <w:r w:rsidRPr="007126A4">
        <w:rPr>
          <w:rFonts w:asciiTheme="minorHAnsi" w:eastAsiaTheme="minorEastAsia" w:hAnsiTheme="minorHAnsi" w:cstheme="minorBidi"/>
          <w:color w:val="384452"/>
          <w:sz w:val="22"/>
          <w:szCs w:val="22"/>
        </w:rPr>
        <w:t>Work</w:t>
      </w:r>
      <w:r w:rsidR="007126A4" w:rsidRPr="007126A4">
        <w:rPr>
          <w:rFonts w:asciiTheme="minorHAnsi" w:eastAsiaTheme="minorEastAsia" w:hAnsiTheme="minorHAnsi" w:cstheme="minorBidi"/>
          <w:color w:val="384452"/>
          <w:sz w:val="22"/>
          <w:szCs w:val="22"/>
        </w:rPr>
        <w:t>ed</w:t>
      </w:r>
      <w:r w:rsidRPr="007126A4">
        <w:rPr>
          <w:rFonts w:asciiTheme="minorHAnsi" w:eastAsiaTheme="minorEastAsia" w:hAnsiTheme="minorHAnsi" w:cstheme="minorBidi"/>
          <w:color w:val="384452"/>
          <w:sz w:val="22"/>
          <w:szCs w:val="22"/>
        </w:rPr>
        <w:t xml:space="preserve"> closely with Engineering teams to ensure timely and successful delivery of product features and improvements.</w:t>
      </w:r>
    </w:p>
    <w:p w14:paraId="27F6D601" w14:textId="77777777" w:rsidR="007126A4" w:rsidRPr="007126A4" w:rsidRDefault="009F76E6" w:rsidP="00CB7315">
      <w:pPr>
        <w:pStyle w:val="Default"/>
        <w:numPr>
          <w:ilvl w:val="0"/>
          <w:numId w:val="8"/>
        </w:numPr>
        <w:rPr>
          <w:rFonts w:asciiTheme="minorHAnsi" w:eastAsiaTheme="minorEastAsia" w:hAnsiTheme="minorHAnsi" w:cstheme="minorBidi"/>
          <w:color w:val="384452"/>
          <w:sz w:val="22"/>
          <w:szCs w:val="22"/>
        </w:rPr>
      </w:pPr>
      <w:r w:rsidRPr="007126A4">
        <w:rPr>
          <w:rFonts w:asciiTheme="minorHAnsi" w:eastAsiaTheme="minorEastAsia" w:hAnsiTheme="minorHAnsi" w:cstheme="minorBidi"/>
          <w:color w:val="384452"/>
          <w:sz w:val="22"/>
          <w:szCs w:val="22"/>
        </w:rPr>
        <w:t>Continuously monitor</w:t>
      </w:r>
      <w:r w:rsidR="007126A4" w:rsidRPr="007126A4">
        <w:rPr>
          <w:rFonts w:asciiTheme="minorHAnsi" w:eastAsiaTheme="minorEastAsia" w:hAnsiTheme="minorHAnsi" w:cstheme="minorBidi"/>
          <w:color w:val="384452"/>
          <w:sz w:val="22"/>
          <w:szCs w:val="22"/>
        </w:rPr>
        <w:t>ed</w:t>
      </w:r>
      <w:r w:rsidRPr="007126A4">
        <w:rPr>
          <w:rFonts w:asciiTheme="minorHAnsi" w:eastAsiaTheme="minorEastAsia" w:hAnsiTheme="minorHAnsi" w:cstheme="minorBidi"/>
          <w:color w:val="384452"/>
          <w:sz w:val="22"/>
          <w:szCs w:val="22"/>
        </w:rPr>
        <w:t xml:space="preserve"> and analy</w:t>
      </w:r>
      <w:r w:rsidR="007126A4" w:rsidRPr="007126A4">
        <w:rPr>
          <w:rFonts w:asciiTheme="minorHAnsi" w:eastAsiaTheme="minorEastAsia" w:hAnsiTheme="minorHAnsi" w:cstheme="minorBidi"/>
          <w:color w:val="384452"/>
          <w:sz w:val="22"/>
          <w:szCs w:val="22"/>
        </w:rPr>
        <w:t>zed</w:t>
      </w:r>
      <w:r w:rsidRPr="007126A4">
        <w:rPr>
          <w:rFonts w:asciiTheme="minorHAnsi" w:eastAsiaTheme="minorEastAsia" w:hAnsiTheme="minorHAnsi" w:cstheme="minorBidi"/>
          <w:color w:val="384452"/>
          <w:sz w:val="22"/>
          <w:szCs w:val="22"/>
        </w:rPr>
        <w:t xml:space="preserve"> key performance metrics to assess the effectiveness of the onboarding journey and identify areas for optimi</w:t>
      </w:r>
      <w:r w:rsidR="007126A4" w:rsidRPr="007126A4">
        <w:rPr>
          <w:rFonts w:asciiTheme="minorHAnsi" w:eastAsiaTheme="minorEastAsia" w:hAnsiTheme="minorHAnsi" w:cstheme="minorBidi"/>
          <w:color w:val="384452"/>
          <w:sz w:val="22"/>
          <w:szCs w:val="22"/>
        </w:rPr>
        <w:t>z</w:t>
      </w:r>
      <w:r w:rsidRPr="007126A4">
        <w:rPr>
          <w:rFonts w:asciiTheme="minorHAnsi" w:eastAsiaTheme="minorEastAsia" w:hAnsiTheme="minorHAnsi" w:cstheme="minorBidi"/>
          <w:color w:val="384452"/>
          <w:sz w:val="22"/>
          <w:szCs w:val="22"/>
        </w:rPr>
        <w:t>ation.</w:t>
      </w:r>
    </w:p>
    <w:p w14:paraId="32A51BA5" w14:textId="77777777" w:rsidR="007126A4" w:rsidRPr="007126A4" w:rsidRDefault="009F76E6" w:rsidP="00CB7315">
      <w:pPr>
        <w:pStyle w:val="Default"/>
        <w:numPr>
          <w:ilvl w:val="0"/>
          <w:numId w:val="8"/>
        </w:numPr>
        <w:rPr>
          <w:rFonts w:asciiTheme="minorHAnsi" w:eastAsiaTheme="minorEastAsia" w:hAnsiTheme="minorHAnsi" w:cstheme="minorBidi"/>
          <w:color w:val="384452"/>
          <w:sz w:val="22"/>
          <w:szCs w:val="22"/>
        </w:rPr>
      </w:pPr>
      <w:r w:rsidRPr="007126A4">
        <w:rPr>
          <w:rFonts w:asciiTheme="minorHAnsi" w:eastAsiaTheme="minorEastAsia" w:hAnsiTheme="minorHAnsi" w:cstheme="minorBidi"/>
          <w:color w:val="384452"/>
          <w:sz w:val="22"/>
          <w:szCs w:val="22"/>
        </w:rPr>
        <w:t>Collaborate</w:t>
      </w:r>
      <w:r w:rsidR="007126A4" w:rsidRPr="007126A4">
        <w:rPr>
          <w:rFonts w:asciiTheme="minorHAnsi" w:eastAsiaTheme="minorEastAsia" w:hAnsiTheme="minorHAnsi" w:cstheme="minorBidi"/>
          <w:color w:val="384452"/>
          <w:sz w:val="22"/>
          <w:szCs w:val="22"/>
        </w:rPr>
        <w:t>d</w:t>
      </w:r>
      <w:r w:rsidRPr="007126A4">
        <w:rPr>
          <w:rFonts w:asciiTheme="minorHAnsi" w:eastAsiaTheme="minorEastAsia" w:hAnsiTheme="minorHAnsi" w:cstheme="minorBidi"/>
          <w:color w:val="384452"/>
          <w:sz w:val="22"/>
          <w:szCs w:val="22"/>
        </w:rPr>
        <w:t xml:space="preserve"> with stakeholders to communicate product updates, gather feedback, and address any concerns or issues.</w:t>
      </w:r>
    </w:p>
    <w:p w14:paraId="76620C92" w14:textId="77777777" w:rsidR="007126A4" w:rsidRPr="007126A4" w:rsidRDefault="009F76E6" w:rsidP="00CB7315">
      <w:pPr>
        <w:pStyle w:val="Default"/>
        <w:numPr>
          <w:ilvl w:val="0"/>
          <w:numId w:val="8"/>
        </w:numPr>
        <w:rPr>
          <w:rFonts w:asciiTheme="minorHAnsi" w:eastAsiaTheme="minorEastAsia" w:hAnsiTheme="minorHAnsi" w:cstheme="minorBidi"/>
          <w:color w:val="384452"/>
          <w:sz w:val="22"/>
          <w:szCs w:val="22"/>
        </w:rPr>
      </w:pPr>
      <w:r w:rsidRPr="007126A4">
        <w:rPr>
          <w:rFonts w:asciiTheme="minorHAnsi" w:eastAsiaTheme="minorEastAsia" w:hAnsiTheme="minorHAnsi" w:cstheme="minorBidi"/>
          <w:color w:val="384452"/>
          <w:sz w:val="22"/>
          <w:szCs w:val="22"/>
        </w:rPr>
        <w:t>Stay</w:t>
      </w:r>
      <w:r w:rsidR="007126A4" w:rsidRPr="007126A4">
        <w:rPr>
          <w:rFonts w:asciiTheme="minorHAnsi" w:eastAsiaTheme="minorEastAsia" w:hAnsiTheme="minorHAnsi" w:cstheme="minorBidi"/>
          <w:color w:val="384452"/>
          <w:sz w:val="22"/>
          <w:szCs w:val="22"/>
        </w:rPr>
        <w:t>ed</w:t>
      </w:r>
      <w:r w:rsidRPr="007126A4">
        <w:rPr>
          <w:rFonts w:asciiTheme="minorHAnsi" w:eastAsiaTheme="minorEastAsia" w:hAnsiTheme="minorHAnsi" w:cstheme="minorBidi"/>
          <w:color w:val="384452"/>
          <w:sz w:val="22"/>
          <w:szCs w:val="22"/>
        </w:rPr>
        <w:t xml:space="preserve"> up to date with industry best practices and emerging trends in customer onboarding, API integration, and </w:t>
      </w:r>
      <w:r w:rsidR="007126A4" w:rsidRPr="007126A4">
        <w:rPr>
          <w:rFonts w:asciiTheme="minorHAnsi" w:eastAsiaTheme="minorEastAsia" w:hAnsiTheme="minorHAnsi" w:cstheme="minorBidi"/>
          <w:color w:val="384452"/>
          <w:sz w:val="22"/>
          <w:szCs w:val="22"/>
        </w:rPr>
        <w:t>Digital</w:t>
      </w:r>
      <w:r w:rsidRPr="007126A4">
        <w:rPr>
          <w:rFonts w:asciiTheme="minorHAnsi" w:eastAsiaTheme="minorEastAsia" w:hAnsiTheme="minorHAnsi" w:cstheme="minorBidi"/>
          <w:color w:val="384452"/>
          <w:sz w:val="22"/>
          <w:szCs w:val="22"/>
        </w:rPr>
        <w:t xml:space="preserve"> </w:t>
      </w:r>
      <w:r w:rsidR="007126A4" w:rsidRPr="007126A4">
        <w:rPr>
          <w:rFonts w:asciiTheme="minorHAnsi" w:eastAsiaTheme="minorEastAsia" w:hAnsiTheme="minorHAnsi" w:cstheme="minorBidi"/>
          <w:color w:val="384452"/>
          <w:sz w:val="22"/>
          <w:szCs w:val="22"/>
        </w:rPr>
        <w:t>P</w:t>
      </w:r>
      <w:r w:rsidRPr="007126A4">
        <w:rPr>
          <w:rFonts w:asciiTheme="minorHAnsi" w:eastAsiaTheme="minorEastAsia" w:hAnsiTheme="minorHAnsi" w:cstheme="minorBidi"/>
          <w:color w:val="384452"/>
          <w:sz w:val="22"/>
          <w:szCs w:val="22"/>
        </w:rPr>
        <w:t>latforms.</w:t>
      </w:r>
    </w:p>
    <w:p w14:paraId="7531F1BF" w14:textId="77777777" w:rsidR="007126A4" w:rsidRPr="007126A4" w:rsidRDefault="009F76E6" w:rsidP="00CB7315">
      <w:pPr>
        <w:pStyle w:val="Default"/>
        <w:numPr>
          <w:ilvl w:val="0"/>
          <w:numId w:val="8"/>
        </w:numPr>
        <w:rPr>
          <w:rFonts w:asciiTheme="minorHAnsi" w:eastAsiaTheme="minorEastAsia" w:hAnsiTheme="minorHAnsi" w:cstheme="minorBidi"/>
          <w:color w:val="384452"/>
          <w:sz w:val="22"/>
          <w:szCs w:val="22"/>
        </w:rPr>
      </w:pPr>
      <w:r w:rsidRPr="007126A4">
        <w:rPr>
          <w:rFonts w:asciiTheme="minorHAnsi" w:eastAsiaTheme="minorEastAsia" w:hAnsiTheme="minorHAnsi" w:cstheme="minorBidi"/>
          <w:color w:val="384452"/>
          <w:sz w:val="22"/>
          <w:szCs w:val="22"/>
        </w:rPr>
        <w:t>Develop</w:t>
      </w:r>
      <w:r w:rsidR="007126A4" w:rsidRPr="007126A4">
        <w:rPr>
          <w:rFonts w:asciiTheme="minorHAnsi" w:eastAsiaTheme="minorEastAsia" w:hAnsiTheme="minorHAnsi" w:cstheme="minorBidi"/>
          <w:color w:val="384452"/>
          <w:sz w:val="22"/>
          <w:szCs w:val="22"/>
        </w:rPr>
        <w:t>ed</w:t>
      </w:r>
      <w:r w:rsidRPr="007126A4">
        <w:rPr>
          <w:rFonts w:asciiTheme="minorHAnsi" w:eastAsiaTheme="minorEastAsia" w:hAnsiTheme="minorHAnsi" w:cstheme="minorBidi"/>
          <w:color w:val="384452"/>
          <w:sz w:val="22"/>
          <w:szCs w:val="22"/>
        </w:rPr>
        <w:t xml:space="preserve"> and maintain</w:t>
      </w:r>
      <w:r w:rsidR="007126A4" w:rsidRPr="007126A4">
        <w:rPr>
          <w:rFonts w:asciiTheme="minorHAnsi" w:eastAsiaTheme="minorEastAsia" w:hAnsiTheme="minorHAnsi" w:cstheme="minorBidi"/>
          <w:color w:val="384452"/>
          <w:sz w:val="22"/>
          <w:szCs w:val="22"/>
        </w:rPr>
        <w:t>ed</w:t>
      </w:r>
      <w:r w:rsidRPr="007126A4">
        <w:rPr>
          <w:rFonts w:asciiTheme="minorHAnsi" w:eastAsiaTheme="minorEastAsia" w:hAnsiTheme="minorHAnsi" w:cstheme="minorBidi"/>
          <w:color w:val="384452"/>
          <w:sz w:val="22"/>
          <w:szCs w:val="22"/>
        </w:rPr>
        <w:t xml:space="preserve"> a sandbox and simulation environment.</w:t>
      </w:r>
    </w:p>
    <w:p w14:paraId="3CD354C6" w14:textId="08DA452A" w:rsidR="00452395" w:rsidRPr="00452395" w:rsidRDefault="009F76E6" w:rsidP="00CB7315">
      <w:pPr>
        <w:pStyle w:val="Default"/>
        <w:numPr>
          <w:ilvl w:val="0"/>
          <w:numId w:val="8"/>
        </w:numPr>
        <w:rPr>
          <w:rFonts w:asciiTheme="minorHAnsi" w:eastAsiaTheme="minorEastAsia" w:hAnsiTheme="minorHAnsi" w:cstheme="minorBidi"/>
          <w:color w:val="384452"/>
          <w:sz w:val="22"/>
          <w:szCs w:val="22"/>
        </w:rPr>
      </w:pPr>
      <w:r w:rsidRPr="007126A4">
        <w:rPr>
          <w:rFonts w:asciiTheme="minorHAnsi" w:eastAsiaTheme="minorEastAsia" w:hAnsiTheme="minorHAnsi" w:cstheme="minorBidi"/>
          <w:color w:val="384452"/>
          <w:sz w:val="22"/>
          <w:szCs w:val="22"/>
        </w:rPr>
        <w:t>Establish</w:t>
      </w:r>
      <w:r w:rsidR="007126A4" w:rsidRPr="007126A4">
        <w:rPr>
          <w:rFonts w:asciiTheme="minorHAnsi" w:eastAsiaTheme="minorEastAsia" w:hAnsiTheme="minorHAnsi" w:cstheme="minorBidi"/>
          <w:color w:val="384452"/>
          <w:sz w:val="22"/>
          <w:szCs w:val="22"/>
        </w:rPr>
        <w:t>ed</w:t>
      </w:r>
      <w:r w:rsidRPr="007126A4">
        <w:rPr>
          <w:rFonts w:asciiTheme="minorHAnsi" w:eastAsiaTheme="minorEastAsia" w:hAnsiTheme="minorHAnsi" w:cstheme="minorBidi"/>
          <w:color w:val="384452"/>
          <w:sz w:val="22"/>
          <w:szCs w:val="22"/>
        </w:rPr>
        <w:t xml:space="preserve"> clear governance for new API launches, ensuring adherence to product standards.</w:t>
      </w:r>
    </w:p>
    <w:p w14:paraId="00B2A573" w14:textId="76BC9364" w:rsidR="00DD5411" w:rsidRPr="00DD5411" w:rsidRDefault="00DD5411" w:rsidP="00CB7315">
      <w:pPr>
        <w:pStyle w:val="ListParagraph"/>
        <w:numPr>
          <w:ilvl w:val="0"/>
          <w:numId w:val="8"/>
        </w:numPr>
        <w:spacing w:after="0" w:line="240" w:lineRule="auto"/>
        <w:rPr>
          <w:rFonts w:cs="Arial"/>
          <w:b/>
          <w:bCs/>
          <w:color w:val="FF0000"/>
        </w:rPr>
      </w:pPr>
      <w:r w:rsidRPr="00DD5411">
        <w:rPr>
          <w:rFonts w:cs="Arial"/>
          <w:b/>
          <w:bCs/>
          <w:color w:val="000000" w:themeColor="text1"/>
        </w:rPr>
        <w:t xml:space="preserve">Key Engineering Tools </w:t>
      </w:r>
      <w:r w:rsidRPr="00DD5411">
        <w:rPr>
          <w:rFonts w:cs="Arial"/>
          <w:b/>
          <w:bCs/>
          <w:color w:val="FF0000"/>
        </w:rPr>
        <w:t>– JIRA</w:t>
      </w:r>
      <w:r w:rsidR="0006459A">
        <w:rPr>
          <w:rFonts w:cs="Arial"/>
          <w:b/>
          <w:bCs/>
          <w:color w:val="FF0000"/>
        </w:rPr>
        <w:t xml:space="preserve"> Admin</w:t>
      </w:r>
      <w:r w:rsidRPr="00DD5411">
        <w:rPr>
          <w:rFonts w:cs="Arial"/>
          <w:b/>
          <w:bCs/>
          <w:color w:val="FF0000"/>
        </w:rPr>
        <w:t>, Rally, Confluence, Target Process, aha, Digital.ai</w:t>
      </w:r>
    </w:p>
    <w:p w14:paraId="666E104C" w14:textId="77777777" w:rsidR="003D6872" w:rsidRDefault="003D6872" w:rsidP="00305125">
      <w:pPr>
        <w:spacing w:after="0" w:line="240" w:lineRule="auto"/>
        <w:contextualSpacing/>
        <w:rPr>
          <w:rFonts w:cs="Arial"/>
          <w:b/>
          <w:color w:val="000000" w:themeColor="text1"/>
        </w:rPr>
      </w:pPr>
    </w:p>
    <w:p w14:paraId="46648D9C" w14:textId="1D03E640" w:rsidR="00CF5517" w:rsidRDefault="009F208A" w:rsidP="00305125">
      <w:pPr>
        <w:spacing w:after="0" w:line="240" w:lineRule="auto"/>
        <w:contextualSpacing/>
        <w:rPr>
          <w:rFonts w:cs="Arial"/>
          <w:b/>
          <w:color w:val="000000" w:themeColor="text1"/>
        </w:rPr>
      </w:pPr>
      <w:r>
        <w:rPr>
          <w:rFonts w:cs="Arial"/>
          <w:b/>
          <w:color w:val="000000" w:themeColor="text1"/>
        </w:rPr>
        <w:t xml:space="preserve">Digital </w:t>
      </w:r>
      <w:r w:rsidR="00BE616D">
        <w:rPr>
          <w:rFonts w:cs="Arial"/>
          <w:b/>
          <w:color w:val="000000" w:themeColor="text1"/>
        </w:rPr>
        <w:t>Infrastructure</w:t>
      </w:r>
      <w:r>
        <w:rPr>
          <w:rFonts w:cs="Arial"/>
          <w:b/>
          <w:color w:val="000000" w:themeColor="text1"/>
        </w:rPr>
        <w:t>/Platform</w:t>
      </w:r>
      <w:r w:rsidR="00BE616D">
        <w:rPr>
          <w:rFonts w:cs="Arial"/>
          <w:b/>
          <w:color w:val="000000" w:themeColor="text1"/>
        </w:rPr>
        <w:t xml:space="preserve"> Team Manager/</w:t>
      </w:r>
      <w:r w:rsidR="00FF0D5F">
        <w:rPr>
          <w:rFonts w:cs="Arial"/>
          <w:b/>
          <w:color w:val="000000" w:themeColor="text1"/>
        </w:rPr>
        <w:t>Product Owner</w:t>
      </w:r>
      <w:r w:rsidR="001F1C6D">
        <w:rPr>
          <w:rFonts w:cs="Arial"/>
          <w:b/>
          <w:color w:val="000000" w:themeColor="text1"/>
        </w:rPr>
        <w:t xml:space="preserve"> – </w:t>
      </w:r>
      <w:r w:rsidR="00EF2F7E">
        <w:rPr>
          <w:rFonts w:cs="Arial"/>
          <w:b/>
          <w:color w:val="000000" w:themeColor="text1"/>
        </w:rPr>
        <w:t xml:space="preserve">Digital </w:t>
      </w:r>
      <w:r w:rsidR="001F1C6D">
        <w:rPr>
          <w:rFonts w:cs="Arial"/>
          <w:b/>
          <w:color w:val="000000" w:themeColor="text1"/>
        </w:rPr>
        <w:t>Platform Infrastructure</w:t>
      </w:r>
    </w:p>
    <w:p w14:paraId="64E5A63E" w14:textId="6538E28A" w:rsidR="00E57A03" w:rsidRDefault="00E57A03" w:rsidP="00305125">
      <w:pPr>
        <w:spacing w:after="0" w:line="240" w:lineRule="auto"/>
        <w:contextualSpacing/>
        <w:rPr>
          <w:rFonts w:cs="Arial"/>
          <w:b/>
          <w:color w:val="000000" w:themeColor="text1"/>
        </w:rPr>
      </w:pPr>
      <w:r>
        <w:rPr>
          <w:rFonts w:cs="Arial"/>
          <w:b/>
          <w:color w:val="000000" w:themeColor="text1"/>
        </w:rPr>
        <w:t xml:space="preserve">Citizens Bank, Johnston, Rhode Island </w:t>
      </w:r>
    </w:p>
    <w:p w14:paraId="628F16B4" w14:textId="6F40953B" w:rsidR="00901108" w:rsidRDefault="00901108" w:rsidP="00305125">
      <w:pPr>
        <w:spacing w:after="0" w:line="240" w:lineRule="auto"/>
        <w:contextualSpacing/>
        <w:rPr>
          <w:rFonts w:cs="Arial"/>
          <w:b/>
          <w:color w:val="000000" w:themeColor="text1"/>
        </w:rPr>
      </w:pPr>
      <w:r>
        <w:rPr>
          <w:rFonts w:cs="Arial"/>
          <w:b/>
          <w:color w:val="000000" w:themeColor="text1"/>
        </w:rPr>
        <w:t>2019 - 2023</w:t>
      </w:r>
    </w:p>
    <w:p w14:paraId="7883517C" w14:textId="77777777" w:rsidR="00B1545C" w:rsidRDefault="00B1545C" w:rsidP="00305125">
      <w:pPr>
        <w:spacing w:after="0" w:line="240" w:lineRule="auto"/>
        <w:contextualSpacing/>
        <w:rPr>
          <w:rFonts w:cs="Arial"/>
          <w:b/>
          <w:color w:val="000000" w:themeColor="text1"/>
        </w:rPr>
      </w:pPr>
    </w:p>
    <w:p w14:paraId="483985B6" w14:textId="4FFA9BD3" w:rsidR="00CC1952" w:rsidRDefault="001B2D13" w:rsidP="00CB7315">
      <w:pPr>
        <w:pStyle w:val="ListParagraph"/>
        <w:numPr>
          <w:ilvl w:val="0"/>
          <w:numId w:val="6"/>
        </w:numPr>
        <w:spacing w:after="0" w:line="240" w:lineRule="auto"/>
        <w:rPr>
          <w:rFonts w:cs="Arial"/>
          <w:color w:val="000000" w:themeColor="text1"/>
        </w:rPr>
      </w:pPr>
      <w:r w:rsidRPr="00602976">
        <w:rPr>
          <w:rFonts w:cs="Arial"/>
          <w:color w:val="000000" w:themeColor="text1"/>
        </w:rPr>
        <w:t xml:space="preserve">Helped creating a vision and a Roadmap for the </w:t>
      </w:r>
      <w:r w:rsidR="000074D4" w:rsidRPr="00602976">
        <w:rPr>
          <w:rFonts w:cs="Arial"/>
          <w:color w:val="000000" w:themeColor="text1"/>
        </w:rPr>
        <w:t>new Digital Platform/infrastructure team at Citizens bank</w:t>
      </w:r>
      <w:r w:rsidR="005A28AA" w:rsidRPr="00602976">
        <w:rPr>
          <w:rFonts w:cs="Arial"/>
          <w:color w:val="000000" w:themeColor="text1"/>
        </w:rPr>
        <w:t>.</w:t>
      </w:r>
    </w:p>
    <w:p w14:paraId="5B1AB33E" w14:textId="67818512" w:rsidR="009D002E" w:rsidRPr="009D002E" w:rsidRDefault="009D002E" w:rsidP="00CB7315">
      <w:pPr>
        <w:pStyle w:val="ListParagraph"/>
        <w:numPr>
          <w:ilvl w:val="0"/>
          <w:numId w:val="6"/>
        </w:numPr>
        <w:spacing w:after="0" w:line="240" w:lineRule="auto"/>
        <w:rPr>
          <w:rFonts w:cs="Arial"/>
          <w:color w:val="000000" w:themeColor="text1"/>
        </w:rPr>
      </w:pPr>
      <w:r>
        <w:rPr>
          <w:rFonts w:cs="Arial"/>
          <w:color w:val="000000" w:themeColor="text1"/>
        </w:rPr>
        <w:t>Worked very closely with the API teams to make sure the microservices are deployed successfully in the Digital Platform eco system – included the Platform requirements – Testing – Vulnerability remediation requirements – Monitoring and Observability</w:t>
      </w:r>
    </w:p>
    <w:p w14:paraId="64104960" w14:textId="4B4DDCC3" w:rsidR="00602976" w:rsidRDefault="00602976" w:rsidP="00CB7315">
      <w:pPr>
        <w:pStyle w:val="ListParagraph"/>
        <w:numPr>
          <w:ilvl w:val="0"/>
          <w:numId w:val="6"/>
        </w:numPr>
        <w:spacing w:after="0" w:line="240" w:lineRule="auto"/>
        <w:rPr>
          <w:rFonts w:cs="Arial"/>
          <w:color w:val="000000" w:themeColor="text1"/>
        </w:rPr>
      </w:pPr>
      <w:r>
        <w:rPr>
          <w:rFonts w:cs="Arial"/>
          <w:color w:val="000000" w:themeColor="text1"/>
        </w:rPr>
        <w:t>Helped built and mentor the API and Infrastructure Teams</w:t>
      </w:r>
      <w:r w:rsidR="00EF2F7E">
        <w:rPr>
          <w:rFonts w:cs="Arial"/>
          <w:color w:val="000000" w:themeColor="text1"/>
        </w:rPr>
        <w:t>.</w:t>
      </w:r>
    </w:p>
    <w:p w14:paraId="7AED17F2" w14:textId="71B86D89" w:rsidR="00602976" w:rsidRPr="00602976" w:rsidRDefault="00602976" w:rsidP="00CB7315">
      <w:pPr>
        <w:pStyle w:val="ListParagraph"/>
        <w:numPr>
          <w:ilvl w:val="0"/>
          <w:numId w:val="6"/>
        </w:numPr>
        <w:spacing w:after="0" w:line="240" w:lineRule="auto"/>
        <w:rPr>
          <w:rFonts w:cs="Arial"/>
          <w:color w:val="000000" w:themeColor="text1"/>
        </w:rPr>
      </w:pPr>
      <w:r>
        <w:rPr>
          <w:rFonts w:cs="Arial"/>
          <w:color w:val="000000" w:themeColor="text1"/>
        </w:rPr>
        <w:t>Plan</w:t>
      </w:r>
      <w:r w:rsidR="00EF2F7E">
        <w:rPr>
          <w:rFonts w:cs="Arial"/>
          <w:color w:val="000000" w:themeColor="text1"/>
        </w:rPr>
        <w:t>ned</w:t>
      </w:r>
      <w:r>
        <w:rPr>
          <w:rFonts w:cs="Arial"/>
          <w:color w:val="000000" w:themeColor="text1"/>
        </w:rPr>
        <w:t xml:space="preserve"> and built the new Platform keeping in mind the stakeholders/end </w:t>
      </w:r>
      <w:r w:rsidR="009D002E">
        <w:rPr>
          <w:rFonts w:cs="Arial"/>
          <w:color w:val="000000" w:themeColor="text1"/>
        </w:rPr>
        <w:t>users’</w:t>
      </w:r>
      <w:r>
        <w:rPr>
          <w:rFonts w:cs="Arial"/>
          <w:color w:val="000000" w:themeColor="text1"/>
        </w:rPr>
        <w:t xml:space="preserve"> requirements – Automation – observability and scalability</w:t>
      </w:r>
      <w:r w:rsidR="00EF2F7E">
        <w:rPr>
          <w:rFonts w:cs="Arial"/>
          <w:color w:val="000000" w:themeColor="text1"/>
        </w:rPr>
        <w:t>.</w:t>
      </w:r>
    </w:p>
    <w:p w14:paraId="089D8635" w14:textId="1B08A806" w:rsidR="005A28AA" w:rsidRPr="00602976" w:rsidRDefault="003A6A06" w:rsidP="00CB7315">
      <w:pPr>
        <w:pStyle w:val="ListParagraph"/>
        <w:numPr>
          <w:ilvl w:val="0"/>
          <w:numId w:val="6"/>
        </w:numPr>
        <w:spacing w:after="0" w:line="240" w:lineRule="auto"/>
        <w:rPr>
          <w:rFonts w:cs="Arial"/>
          <w:color w:val="000000" w:themeColor="text1"/>
        </w:rPr>
      </w:pPr>
      <w:r w:rsidRPr="00602976">
        <w:rPr>
          <w:rFonts w:cs="Arial"/>
          <w:color w:val="000000" w:themeColor="text1"/>
        </w:rPr>
        <w:t>Managed the product backlog and prioritiz</w:t>
      </w:r>
      <w:r w:rsidR="00832FD9" w:rsidRPr="00602976">
        <w:rPr>
          <w:rFonts w:cs="Arial"/>
          <w:color w:val="000000" w:themeColor="text1"/>
        </w:rPr>
        <w:t>ed</w:t>
      </w:r>
      <w:r w:rsidRPr="00602976">
        <w:rPr>
          <w:rFonts w:cs="Arial"/>
          <w:color w:val="000000" w:themeColor="text1"/>
        </w:rPr>
        <w:t xml:space="preserve"> them based on changing requirements.</w:t>
      </w:r>
    </w:p>
    <w:p w14:paraId="6C833A77" w14:textId="62C0934C" w:rsidR="00832FD9" w:rsidRPr="00602976" w:rsidRDefault="00832FD9" w:rsidP="00CB7315">
      <w:pPr>
        <w:pStyle w:val="ListParagraph"/>
        <w:numPr>
          <w:ilvl w:val="0"/>
          <w:numId w:val="6"/>
        </w:numPr>
        <w:spacing w:after="0" w:line="240" w:lineRule="auto"/>
        <w:rPr>
          <w:rFonts w:cs="Arial"/>
          <w:color w:val="000000" w:themeColor="text1"/>
        </w:rPr>
      </w:pPr>
      <w:r w:rsidRPr="00602976">
        <w:rPr>
          <w:rFonts w:cs="Arial"/>
          <w:color w:val="000000" w:themeColor="text1"/>
        </w:rPr>
        <w:t>Drove Backlog Grooming</w:t>
      </w:r>
      <w:r w:rsidR="007E2CB3" w:rsidRPr="00602976">
        <w:rPr>
          <w:rFonts w:cs="Arial"/>
          <w:color w:val="000000" w:themeColor="text1"/>
        </w:rPr>
        <w:t xml:space="preserve"> and </w:t>
      </w:r>
      <w:r w:rsidR="00AC3B90">
        <w:rPr>
          <w:rFonts w:cs="Arial"/>
          <w:color w:val="000000" w:themeColor="text1"/>
        </w:rPr>
        <w:t xml:space="preserve">Planning events to </w:t>
      </w:r>
      <w:r w:rsidR="007E2CB3" w:rsidRPr="00602976">
        <w:rPr>
          <w:rFonts w:cs="Arial"/>
          <w:color w:val="000000" w:themeColor="text1"/>
        </w:rPr>
        <w:t>discuss and set the plan with the team for the upcoming sprints based on the priority</w:t>
      </w:r>
      <w:r w:rsidR="00EF2F7E">
        <w:rPr>
          <w:rFonts w:cs="Arial"/>
          <w:color w:val="000000" w:themeColor="text1"/>
        </w:rPr>
        <w:t>.</w:t>
      </w:r>
    </w:p>
    <w:p w14:paraId="0A548D1F" w14:textId="1AB38F24" w:rsidR="007E2CB3" w:rsidRPr="00602976" w:rsidRDefault="005F3B0C" w:rsidP="00CB7315">
      <w:pPr>
        <w:pStyle w:val="ListParagraph"/>
        <w:numPr>
          <w:ilvl w:val="0"/>
          <w:numId w:val="6"/>
        </w:numPr>
        <w:spacing w:after="0" w:line="240" w:lineRule="auto"/>
        <w:rPr>
          <w:rFonts w:cs="Arial"/>
          <w:color w:val="000000" w:themeColor="text1"/>
        </w:rPr>
      </w:pPr>
      <w:r w:rsidRPr="00602976">
        <w:rPr>
          <w:rFonts w:cs="Arial"/>
          <w:color w:val="000000" w:themeColor="text1"/>
        </w:rPr>
        <w:t>Prioritized the goal and vision for the entire quarter.</w:t>
      </w:r>
    </w:p>
    <w:p w14:paraId="5D35FBAF" w14:textId="2EEB457A" w:rsidR="00CB0131" w:rsidRPr="00602976" w:rsidRDefault="006113DE" w:rsidP="00CB7315">
      <w:pPr>
        <w:pStyle w:val="ListParagraph"/>
        <w:numPr>
          <w:ilvl w:val="0"/>
          <w:numId w:val="6"/>
        </w:numPr>
        <w:spacing w:after="0" w:line="240" w:lineRule="auto"/>
        <w:rPr>
          <w:rFonts w:cs="Arial"/>
          <w:color w:val="000000" w:themeColor="text1"/>
        </w:rPr>
      </w:pPr>
      <w:r w:rsidRPr="00602976">
        <w:rPr>
          <w:rFonts w:cs="Arial"/>
          <w:color w:val="000000" w:themeColor="text1"/>
        </w:rPr>
        <w:t>Create</w:t>
      </w:r>
      <w:r w:rsidR="00325789">
        <w:rPr>
          <w:rFonts w:cs="Arial"/>
          <w:color w:val="000000" w:themeColor="text1"/>
        </w:rPr>
        <w:t>d</w:t>
      </w:r>
      <w:r w:rsidRPr="00602976">
        <w:rPr>
          <w:rFonts w:cs="Arial"/>
          <w:color w:val="000000" w:themeColor="text1"/>
        </w:rPr>
        <w:t xml:space="preserve"> and maintain</w:t>
      </w:r>
      <w:r w:rsidR="00325789">
        <w:rPr>
          <w:rFonts w:cs="Arial"/>
          <w:color w:val="000000" w:themeColor="text1"/>
        </w:rPr>
        <w:t>ed</w:t>
      </w:r>
      <w:r w:rsidRPr="00602976">
        <w:rPr>
          <w:rFonts w:cs="Arial"/>
          <w:color w:val="000000" w:themeColor="text1"/>
        </w:rPr>
        <w:t xml:space="preserve"> the solution vision, roadmap, and backlog of work through the project</w:t>
      </w:r>
      <w:r w:rsidR="00602976">
        <w:rPr>
          <w:rFonts w:cs="Arial"/>
          <w:color w:val="000000" w:themeColor="text1"/>
        </w:rPr>
        <w:t>’</w:t>
      </w:r>
      <w:r w:rsidRPr="00602976">
        <w:rPr>
          <w:rFonts w:cs="Arial"/>
          <w:color w:val="000000" w:themeColor="text1"/>
        </w:rPr>
        <w:t>s life cycle</w:t>
      </w:r>
    </w:p>
    <w:p w14:paraId="7BF8A5A9" w14:textId="083ED151" w:rsidR="001111C2" w:rsidRPr="00602976" w:rsidRDefault="00CB0131" w:rsidP="00CB7315">
      <w:pPr>
        <w:pStyle w:val="ListParagraph"/>
        <w:numPr>
          <w:ilvl w:val="0"/>
          <w:numId w:val="6"/>
        </w:numPr>
        <w:spacing w:after="0" w:line="240" w:lineRule="auto"/>
        <w:rPr>
          <w:rFonts w:cs="Arial"/>
          <w:color w:val="000000" w:themeColor="text1"/>
        </w:rPr>
      </w:pPr>
      <w:r w:rsidRPr="00602976">
        <w:rPr>
          <w:rFonts w:cs="Arial"/>
          <w:color w:val="000000" w:themeColor="text1"/>
        </w:rPr>
        <w:t xml:space="preserve">Work with teams to continuously improve </w:t>
      </w:r>
      <w:r w:rsidR="00EF2F7E">
        <w:rPr>
          <w:rFonts w:cs="Arial"/>
          <w:color w:val="000000" w:themeColor="text1"/>
        </w:rPr>
        <w:t>Digital Platform</w:t>
      </w:r>
      <w:r w:rsidR="00325789">
        <w:rPr>
          <w:rFonts w:cs="Arial"/>
          <w:color w:val="000000" w:themeColor="text1"/>
        </w:rPr>
        <w:t xml:space="preserve"> in terms of cost saving opportunities</w:t>
      </w:r>
      <w:r w:rsidR="00AC3B90">
        <w:rPr>
          <w:rFonts w:cs="Arial"/>
          <w:color w:val="000000" w:themeColor="text1"/>
        </w:rPr>
        <w:t xml:space="preserve"> by doing cost analysis</w:t>
      </w:r>
      <w:r w:rsidR="00BE616D">
        <w:rPr>
          <w:rFonts w:cs="Arial"/>
          <w:color w:val="000000" w:themeColor="text1"/>
        </w:rPr>
        <w:t>.</w:t>
      </w:r>
    </w:p>
    <w:p w14:paraId="5B415FEE" w14:textId="6CD3D296" w:rsidR="001111C2" w:rsidRPr="00BE616D" w:rsidRDefault="001111C2" w:rsidP="00CB7315">
      <w:pPr>
        <w:pStyle w:val="ListParagraph"/>
        <w:numPr>
          <w:ilvl w:val="0"/>
          <w:numId w:val="6"/>
        </w:numPr>
        <w:spacing w:after="0" w:line="240" w:lineRule="auto"/>
        <w:rPr>
          <w:rFonts w:cs="Arial"/>
          <w:color w:val="000000" w:themeColor="text1"/>
        </w:rPr>
      </w:pPr>
      <w:r w:rsidRPr="00602976">
        <w:rPr>
          <w:rFonts w:cs="Arial"/>
          <w:color w:val="000000" w:themeColor="text1"/>
        </w:rPr>
        <w:t>Strong results-orientation combined with excellent judgement and problem-solving skills</w:t>
      </w:r>
      <w:r w:rsidR="00EF2F7E">
        <w:rPr>
          <w:rFonts w:cs="Arial"/>
          <w:color w:val="000000" w:themeColor="text1"/>
        </w:rPr>
        <w:t>.</w:t>
      </w:r>
    </w:p>
    <w:p w14:paraId="0D4864AC" w14:textId="6228CA94" w:rsidR="003A6A06" w:rsidRPr="00602976" w:rsidRDefault="00B43A25" w:rsidP="00CB7315">
      <w:pPr>
        <w:pStyle w:val="ListParagraph"/>
        <w:numPr>
          <w:ilvl w:val="0"/>
          <w:numId w:val="6"/>
        </w:numPr>
        <w:spacing w:after="0" w:line="240" w:lineRule="auto"/>
        <w:rPr>
          <w:rFonts w:cs="Arial"/>
          <w:color w:val="000000" w:themeColor="text1"/>
        </w:rPr>
      </w:pPr>
      <w:r w:rsidRPr="00602976">
        <w:rPr>
          <w:rFonts w:cs="Arial"/>
          <w:color w:val="000000" w:themeColor="text1"/>
        </w:rPr>
        <w:t>Developed EPICS</w:t>
      </w:r>
      <w:r w:rsidR="00DA05FB" w:rsidRPr="00602976">
        <w:rPr>
          <w:rFonts w:cs="Arial"/>
          <w:color w:val="000000" w:themeColor="text1"/>
        </w:rPr>
        <w:t xml:space="preserve"> for different initiatives based on the OKR</w:t>
      </w:r>
      <w:r w:rsidR="006C1A0E" w:rsidRPr="00602976">
        <w:rPr>
          <w:rFonts w:cs="Arial"/>
          <w:color w:val="000000" w:themeColor="text1"/>
        </w:rPr>
        <w:t>s</w:t>
      </w:r>
      <w:r w:rsidR="00602976">
        <w:rPr>
          <w:rFonts w:cs="Arial"/>
          <w:color w:val="000000" w:themeColor="text1"/>
        </w:rPr>
        <w:t xml:space="preserve"> </w:t>
      </w:r>
      <w:r w:rsidR="00BE616D">
        <w:rPr>
          <w:rFonts w:cs="Arial"/>
          <w:color w:val="000000" w:themeColor="text1"/>
        </w:rPr>
        <w:t xml:space="preserve">and </w:t>
      </w:r>
      <w:r w:rsidR="00833B56">
        <w:rPr>
          <w:rFonts w:cs="Arial"/>
          <w:color w:val="000000" w:themeColor="text1"/>
        </w:rPr>
        <w:t>4</w:t>
      </w:r>
      <w:r w:rsidR="00583475">
        <w:rPr>
          <w:rFonts w:cs="Arial"/>
          <w:color w:val="000000" w:themeColor="text1"/>
        </w:rPr>
        <w:t>2</w:t>
      </w:r>
      <w:r w:rsidR="009614B4">
        <w:rPr>
          <w:rFonts w:cs="Arial"/>
          <w:color w:val="000000" w:themeColor="text1"/>
        </w:rPr>
        <w:t>0</w:t>
      </w:r>
      <w:r w:rsidR="00BE616D">
        <w:rPr>
          <w:rFonts w:cs="Arial"/>
          <w:color w:val="000000" w:themeColor="text1"/>
        </w:rPr>
        <w:t>the</w:t>
      </w:r>
      <w:r w:rsidR="00602976">
        <w:rPr>
          <w:rFonts w:cs="Arial"/>
          <w:color w:val="000000" w:themeColor="text1"/>
        </w:rPr>
        <w:t xml:space="preserve"> Measurable Key Results</w:t>
      </w:r>
      <w:r w:rsidR="006C1A0E" w:rsidRPr="00602976">
        <w:rPr>
          <w:rFonts w:cs="Arial"/>
          <w:color w:val="000000" w:themeColor="text1"/>
        </w:rPr>
        <w:t>.</w:t>
      </w:r>
    </w:p>
    <w:p w14:paraId="3B1B06ED" w14:textId="17639F53" w:rsidR="006C1A0E" w:rsidRPr="00602976" w:rsidRDefault="003244DE" w:rsidP="00CB7315">
      <w:pPr>
        <w:pStyle w:val="ListParagraph"/>
        <w:numPr>
          <w:ilvl w:val="0"/>
          <w:numId w:val="6"/>
        </w:numPr>
        <w:spacing w:after="0" w:line="240" w:lineRule="auto"/>
        <w:rPr>
          <w:rFonts w:cs="Arial"/>
          <w:color w:val="000000" w:themeColor="text1"/>
        </w:rPr>
      </w:pPr>
      <w:r w:rsidRPr="00602976">
        <w:rPr>
          <w:rFonts w:cs="Arial"/>
          <w:color w:val="000000" w:themeColor="text1"/>
        </w:rPr>
        <w:t xml:space="preserve">Developed </w:t>
      </w:r>
      <w:r w:rsidR="00AC3B90">
        <w:rPr>
          <w:rFonts w:cs="Arial"/>
          <w:color w:val="000000" w:themeColor="text1"/>
        </w:rPr>
        <w:t xml:space="preserve">the </w:t>
      </w:r>
      <w:r w:rsidRPr="00602976">
        <w:rPr>
          <w:rFonts w:cs="Arial"/>
          <w:color w:val="000000" w:themeColor="text1"/>
        </w:rPr>
        <w:t>user stories and defined the acceptance criteria</w:t>
      </w:r>
      <w:r w:rsidR="00AC3B90">
        <w:rPr>
          <w:rFonts w:cs="Arial"/>
          <w:color w:val="000000" w:themeColor="text1"/>
        </w:rPr>
        <w:t xml:space="preserve"> and definition of done</w:t>
      </w:r>
      <w:r w:rsidR="00E561DA" w:rsidRPr="00602976">
        <w:rPr>
          <w:rFonts w:cs="Arial"/>
          <w:color w:val="000000" w:themeColor="text1"/>
        </w:rPr>
        <w:t>.</w:t>
      </w:r>
    </w:p>
    <w:p w14:paraId="3EC73993" w14:textId="0342692A" w:rsidR="000C0E08" w:rsidRPr="00602976" w:rsidRDefault="000C0E08" w:rsidP="00CB7315">
      <w:pPr>
        <w:pStyle w:val="ListParagraph"/>
        <w:numPr>
          <w:ilvl w:val="0"/>
          <w:numId w:val="6"/>
        </w:numPr>
        <w:spacing w:after="0" w:line="240" w:lineRule="auto"/>
        <w:rPr>
          <w:rFonts w:cs="Arial"/>
          <w:color w:val="000000" w:themeColor="text1"/>
        </w:rPr>
      </w:pPr>
      <w:r w:rsidRPr="00602976">
        <w:rPr>
          <w:rFonts w:cs="Arial"/>
          <w:color w:val="000000" w:themeColor="text1"/>
        </w:rPr>
        <w:t>Set sprint</w:t>
      </w:r>
      <w:r w:rsidR="00602976">
        <w:rPr>
          <w:rFonts w:cs="Arial"/>
          <w:color w:val="000000" w:themeColor="text1"/>
        </w:rPr>
        <w:t xml:space="preserve"> and Quarterly</w:t>
      </w:r>
      <w:r w:rsidRPr="00602976">
        <w:rPr>
          <w:rFonts w:cs="Arial"/>
          <w:color w:val="000000" w:themeColor="text1"/>
        </w:rPr>
        <w:t xml:space="preserve"> goals</w:t>
      </w:r>
      <w:r w:rsidR="00E561DA" w:rsidRPr="00602976">
        <w:rPr>
          <w:rFonts w:cs="Arial"/>
          <w:color w:val="000000" w:themeColor="text1"/>
        </w:rPr>
        <w:t>.</w:t>
      </w:r>
    </w:p>
    <w:p w14:paraId="72CE6665" w14:textId="3CEA93EE" w:rsidR="00BC59B4" w:rsidRPr="00BE616D" w:rsidRDefault="00E14B74" w:rsidP="00CB7315">
      <w:pPr>
        <w:pStyle w:val="ListParagraph"/>
        <w:numPr>
          <w:ilvl w:val="0"/>
          <w:numId w:val="6"/>
        </w:numPr>
        <w:spacing w:after="0" w:line="240" w:lineRule="auto"/>
        <w:rPr>
          <w:rFonts w:cs="Arial"/>
          <w:color w:val="000000" w:themeColor="text1"/>
        </w:rPr>
      </w:pPr>
      <w:r w:rsidRPr="00602976">
        <w:rPr>
          <w:rFonts w:cs="Arial"/>
          <w:color w:val="000000" w:themeColor="text1"/>
        </w:rPr>
        <w:t>Follow progress o</w:t>
      </w:r>
      <w:r w:rsidR="00AC3B90">
        <w:rPr>
          <w:rFonts w:cs="Arial"/>
          <w:color w:val="000000" w:themeColor="text1"/>
        </w:rPr>
        <w:t>n</w:t>
      </w:r>
      <w:r w:rsidRPr="00602976">
        <w:rPr>
          <w:rFonts w:cs="Arial"/>
          <w:color w:val="000000" w:themeColor="text1"/>
        </w:rPr>
        <w:t xml:space="preserve"> work and address production issues during sprints</w:t>
      </w:r>
      <w:r w:rsidR="00BC59B4" w:rsidRPr="00602976">
        <w:rPr>
          <w:rFonts w:cs="Arial"/>
          <w:color w:val="000000" w:themeColor="text1"/>
        </w:rPr>
        <w:t>.</w:t>
      </w:r>
    </w:p>
    <w:p w14:paraId="61CB7BBF" w14:textId="5819843C" w:rsidR="00CC1952" w:rsidRPr="00602976" w:rsidRDefault="00CC1952" w:rsidP="00CB7315">
      <w:pPr>
        <w:pStyle w:val="ListParagraph"/>
        <w:numPr>
          <w:ilvl w:val="0"/>
          <w:numId w:val="6"/>
        </w:numPr>
        <w:spacing w:after="0" w:line="240" w:lineRule="auto"/>
        <w:rPr>
          <w:rFonts w:cs="Arial"/>
          <w:color w:val="000000" w:themeColor="text1"/>
        </w:rPr>
      </w:pPr>
      <w:r w:rsidRPr="00602976">
        <w:rPr>
          <w:rFonts w:cs="Arial"/>
          <w:color w:val="000000" w:themeColor="text1"/>
        </w:rPr>
        <w:t xml:space="preserve">Brought in </w:t>
      </w:r>
      <w:r w:rsidR="00BE616D">
        <w:rPr>
          <w:rFonts w:cs="Arial"/>
          <w:color w:val="000000" w:themeColor="text1"/>
        </w:rPr>
        <w:t>the</w:t>
      </w:r>
      <w:r w:rsidRPr="00602976">
        <w:rPr>
          <w:rFonts w:cs="Arial"/>
          <w:color w:val="000000" w:themeColor="text1"/>
        </w:rPr>
        <w:t xml:space="preserve"> best practices such as time-boxing, continuous integration, code/design reviews, transparency, accountability, product visioning, technical debt reduction, self-management, empowerment and role training resulting in realized velocity improvement of more than 100%</w:t>
      </w:r>
      <w:r w:rsidR="00E561DA" w:rsidRPr="00602976">
        <w:rPr>
          <w:rFonts w:cs="Arial"/>
          <w:color w:val="000000" w:themeColor="text1"/>
        </w:rPr>
        <w:t>.</w:t>
      </w:r>
    </w:p>
    <w:p w14:paraId="680829A1" w14:textId="3430D7C3" w:rsidR="00CC1952" w:rsidRDefault="00CC1952" w:rsidP="00CB7315">
      <w:pPr>
        <w:pStyle w:val="ListParagraph"/>
        <w:numPr>
          <w:ilvl w:val="0"/>
          <w:numId w:val="6"/>
        </w:numPr>
        <w:spacing w:after="0" w:line="240" w:lineRule="auto"/>
        <w:rPr>
          <w:rFonts w:cs="Arial"/>
          <w:color w:val="000000" w:themeColor="text1"/>
        </w:rPr>
      </w:pPr>
      <w:r w:rsidRPr="00602976">
        <w:rPr>
          <w:rFonts w:cs="Arial"/>
          <w:color w:val="000000" w:themeColor="text1"/>
        </w:rPr>
        <w:t xml:space="preserve">Worked with the </w:t>
      </w:r>
      <w:proofErr w:type="spellStart"/>
      <w:r w:rsidRPr="00602976">
        <w:rPr>
          <w:rFonts w:cs="Arial"/>
          <w:color w:val="000000" w:themeColor="text1"/>
        </w:rPr>
        <w:t>api</w:t>
      </w:r>
      <w:proofErr w:type="spellEnd"/>
      <w:r w:rsidRPr="00602976">
        <w:rPr>
          <w:rFonts w:cs="Arial"/>
          <w:color w:val="000000" w:themeColor="text1"/>
        </w:rPr>
        <w:t xml:space="preserve"> teams to release the new Mobile app.</w:t>
      </w:r>
    </w:p>
    <w:p w14:paraId="7226F968" w14:textId="343F1048" w:rsidR="00CC1952" w:rsidRPr="00602976" w:rsidRDefault="00CC1952" w:rsidP="00CB7315">
      <w:pPr>
        <w:pStyle w:val="ListParagraph"/>
        <w:numPr>
          <w:ilvl w:val="0"/>
          <w:numId w:val="6"/>
        </w:numPr>
        <w:spacing w:after="0" w:line="240" w:lineRule="auto"/>
        <w:rPr>
          <w:rFonts w:cs="Arial"/>
          <w:color w:val="000000" w:themeColor="text1"/>
        </w:rPr>
      </w:pPr>
      <w:r w:rsidRPr="00602976">
        <w:rPr>
          <w:rFonts w:cs="Arial"/>
          <w:color w:val="000000" w:themeColor="text1"/>
        </w:rPr>
        <w:t xml:space="preserve">Worked with the external vendors like </w:t>
      </w:r>
      <w:proofErr w:type="spellStart"/>
      <w:r w:rsidRPr="00602976">
        <w:rPr>
          <w:rFonts w:cs="Arial"/>
          <w:color w:val="000000" w:themeColor="text1"/>
        </w:rPr>
        <w:t>Personetics</w:t>
      </w:r>
      <w:proofErr w:type="spellEnd"/>
      <w:r w:rsidRPr="00602976">
        <w:rPr>
          <w:rFonts w:cs="Arial"/>
          <w:color w:val="000000" w:themeColor="text1"/>
        </w:rPr>
        <w:t xml:space="preserve">, </w:t>
      </w:r>
      <w:proofErr w:type="spellStart"/>
      <w:r w:rsidRPr="00602976">
        <w:rPr>
          <w:rFonts w:cs="Arial"/>
          <w:color w:val="000000" w:themeColor="text1"/>
        </w:rPr>
        <w:t>DataDog</w:t>
      </w:r>
      <w:proofErr w:type="spellEnd"/>
      <w:r w:rsidRPr="00602976">
        <w:rPr>
          <w:rFonts w:cs="Arial"/>
          <w:color w:val="000000" w:themeColor="text1"/>
        </w:rPr>
        <w:t xml:space="preserve">, </w:t>
      </w:r>
      <w:proofErr w:type="spellStart"/>
      <w:r w:rsidRPr="00602976">
        <w:rPr>
          <w:rFonts w:cs="Arial"/>
          <w:color w:val="000000" w:themeColor="text1"/>
        </w:rPr>
        <w:t>Backbase</w:t>
      </w:r>
      <w:proofErr w:type="spellEnd"/>
      <w:r w:rsidRPr="00602976">
        <w:rPr>
          <w:rFonts w:cs="Arial"/>
          <w:color w:val="000000" w:themeColor="text1"/>
        </w:rPr>
        <w:t xml:space="preserve">, </w:t>
      </w:r>
      <w:proofErr w:type="spellStart"/>
      <w:r w:rsidRPr="00602976">
        <w:rPr>
          <w:rFonts w:cs="Arial"/>
          <w:color w:val="000000" w:themeColor="text1"/>
        </w:rPr>
        <w:t>Hashicorp</w:t>
      </w:r>
      <w:proofErr w:type="spellEnd"/>
      <w:r w:rsidRPr="00602976">
        <w:rPr>
          <w:rFonts w:cs="Arial"/>
          <w:color w:val="000000" w:themeColor="text1"/>
        </w:rPr>
        <w:t xml:space="preserve"> to integrate the external systems with the Citizens bank </w:t>
      </w:r>
      <w:r w:rsidR="00FF0D5F" w:rsidRPr="00602976">
        <w:rPr>
          <w:rFonts w:cs="Arial"/>
          <w:color w:val="000000" w:themeColor="text1"/>
        </w:rPr>
        <w:t xml:space="preserve">Platform infrastructure </w:t>
      </w:r>
      <w:r w:rsidRPr="00602976">
        <w:rPr>
          <w:rFonts w:cs="Arial"/>
          <w:color w:val="000000" w:themeColor="text1"/>
        </w:rPr>
        <w:t>technology.</w:t>
      </w:r>
    </w:p>
    <w:p w14:paraId="751E9F8B" w14:textId="4F38B09A" w:rsidR="00AD46B2" w:rsidRPr="00602976" w:rsidRDefault="00AD46B2" w:rsidP="00CB7315">
      <w:pPr>
        <w:pStyle w:val="ListParagraph"/>
        <w:numPr>
          <w:ilvl w:val="0"/>
          <w:numId w:val="6"/>
        </w:numPr>
        <w:spacing w:after="0" w:line="240" w:lineRule="auto"/>
        <w:rPr>
          <w:rFonts w:cs="Arial"/>
          <w:color w:val="000000" w:themeColor="text1"/>
        </w:rPr>
      </w:pPr>
      <w:r w:rsidRPr="00602976">
        <w:rPr>
          <w:rFonts w:cs="Arial"/>
          <w:color w:val="000000" w:themeColor="text1"/>
        </w:rPr>
        <w:t>Served as a liaison between product and development Team.</w:t>
      </w:r>
    </w:p>
    <w:p w14:paraId="7F0E6762" w14:textId="221FE331" w:rsidR="00011B33" w:rsidRDefault="00011B33" w:rsidP="00CB7315">
      <w:pPr>
        <w:pStyle w:val="ListParagraph"/>
        <w:numPr>
          <w:ilvl w:val="0"/>
          <w:numId w:val="6"/>
        </w:numPr>
        <w:spacing w:after="0" w:line="240" w:lineRule="auto"/>
        <w:rPr>
          <w:rFonts w:cs="Arial"/>
          <w:color w:val="000000" w:themeColor="text1"/>
        </w:rPr>
      </w:pPr>
      <w:r w:rsidRPr="00602976">
        <w:rPr>
          <w:rFonts w:cs="Arial"/>
          <w:color w:val="000000" w:themeColor="text1"/>
        </w:rPr>
        <w:t xml:space="preserve">Drove </w:t>
      </w:r>
      <w:r w:rsidR="005000A9" w:rsidRPr="00602976">
        <w:rPr>
          <w:rFonts w:cs="Arial"/>
          <w:color w:val="000000" w:themeColor="text1"/>
        </w:rPr>
        <w:t xml:space="preserve">weekly intake calls to support any new requests </w:t>
      </w:r>
      <w:r w:rsidR="00067AC6" w:rsidRPr="00602976">
        <w:rPr>
          <w:rFonts w:cs="Arial"/>
          <w:color w:val="000000" w:themeColor="text1"/>
        </w:rPr>
        <w:t xml:space="preserve">from </w:t>
      </w:r>
      <w:r w:rsidR="00B76826">
        <w:rPr>
          <w:rFonts w:cs="Arial"/>
          <w:color w:val="000000" w:themeColor="text1"/>
        </w:rPr>
        <w:t xml:space="preserve">the </w:t>
      </w:r>
      <w:r w:rsidR="00067AC6" w:rsidRPr="00602976">
        <w:rPr>
          <w:rFonts w:cs="Arial"/>
          <w:color w:val="000000" w:themeColor="text1"/>
        </w:rPr>
        <w:t>API</w:t>
      </w:r>
      <w:r w:rsidR="005000A9" w:rsidRPr="00602976">
        <w:rPr>
          <w:rFonts w:cs="Arial"/>
          <w:color w:val="000000" w:themeColor="text1"/>
        </w:rPr>
        <w:t xml:space="preserve"> team</w:t>
      </w:r>
      <w:r w:rsidR="00BE616D">
        <w:rPr>
          <w:rFonts w:cs="Arial"/>
          <w:color w:val="000000" w:themeColor="text1"/>
        </w:rPr>
        <w:t>s</w:t>
      </w:r>
      <w:r w:rsidR="005000A9" w:rsidRPr="00602976">
        <w:rPr>
          <w:rFonts w:cs="Arial"/>
          <w:color w:val="000000" w:themeColor="text1"/>
        </w:rPr>
        <w:t xml:space="preserve"> within the orga</w:t>
      </w:r>
      <w:r w:rsidR="00162EC7" w:rsidRPr="00602976">
        <w:rPr>
          <w:rFonts w:cs="Arial"/>
          <w:color w:val="000000" w:themeColor="text1"/>
        </w:rPr>
        <w:t>nization.</w:t>
      </w:r>
    </w:p>
    <w:p w14:paraId="44EE720E" w14:textId="7A2B9EB0" w:rsidR="003A103A" w:rsidRDefault="003A103A" w:rsidP="00CB7315">
      <w:pPr>
        <w:pStyle w:val="ListParagraph"/>
        <w:numPr>
          <w:ilvl w:val="0"/>
          <w:numId w:val="6"/>
        </w:numPr>
        <w:spacing w:after="0" w:line="240" w:lineRule="auto"/>
        <w:rPr>
          <w:rFonts w:cs="Arial"/>
          <w:color w:val="000000" w:themeColor="text1"/>
        </w:rPr>
      </w:pPr>
      <w:r>
        <w:rPr>
          <w:rFonts w:cs="Arial"/>
          <w:color w:val="000000" w:themeColor="text1"/>
        </w:rPr>
        <w:t>Managed the Team’s SRE processes from End to End – Roles/Responsibilities – Prod Support Scheduling</w:t>
      </w:r>
    </w:p>
    <w:p w14:paraId="362C8081" w14:textId="77777777" w:rsidR="00F1608F" w:rsidRDefault="00F1608F" w:rsidP="00CB7315">
      <w:pPr>
        <w:pStyle w:val="ListParagraph"/>
        <w:numPr>
          <w:ilvl w:val="0"/>
          <w:numId w:val="6"/>
        </w:numPr>
        <w:spacing w:after="0" w:line="240" w:lineRule="auto"/>
        <w:rPr>
          <w:rFonts w:cs="Arial"/>
          <w:color w:val="000000" w:themeColor="text1"/>
        </w:rPr>
      </w:pPr>
      <w:r w:rsidRPr="00F1608F">
        <w:rPr>
          <w:rFonts w:cs="Arial"/>
          <w:color w:val="000000" w:themeColor="text1"/>
        </w:rPr>
        <w:t>Developed and maintained Python scripts to automate testing and monitoring of API integrations, improving efficiency and reducing manual errors.</w:t>
      </w:r>
    </w:p>
    <w:p w14:paraId="7B904C5B" w14:textId="77777777" w:rsidR="00F1608F" w:rsidRDefault="00F1608F" w:rsidP="00CB7315">
      <w:pPr>
        <w:pStyle w:val="ListParagraph"/>
        <w:numPr>
          <w:ilvl w:val="0"/>
          <w:numId w:val="6"/>
        </w:numPr>
        <w:spacing w:after="0" w:line="240" w:lineRule="auto"/>
        <w:rPr>
          <w:rFonts w:cs="Arial"/>
          <w:color w:val="000000" w:themeColor="text1"/>
        </w:rPr>
      </w:pPr>
      <w:r w:rsidRPr="00F1608F">
        <w:rPr>
          <w:rFonts w:cs="Arial"/>
          <w:color w:val="000000" w:themeColor="text1"/>
        </w:rPr>
        <w:t>Assisted in New Product Development, using Python for data analysis and automation tasks to streamline product development and testing processes.</w:t>
      </w:r>
    </w:p>
    <w:p w14:paraId="503E02B8" w14:textId="77777777" w:rsidR="00F1608F" w:rsidRDefault="00F1608F" w:rsidP="00CB7315">
      <w:pPr>
        <w:pStyle w:val="ListParagraph"/>
        <w:numPr>
          <w:ilvl w:val="0"/>
          <w:numId w:val="6"/>
        </w:numPr>
        <w:spacing w:after="0" w:line="240" w:lineRule="auto"/>
        <w:rPr>
          <w:rFonts w:cs="Arial"/>
          <w:color w:val="000000" w:themeColor="text1"/>
        </w:rPr>
      </w:pPr>
      <w:r w:rsidRPr="00F1608F">
        <w:rPr>
          <w:rFonts w:cs="Arial"/>
          <w:color w:val="000000" w:themeColor="text1"/>
        </w:rPr>
        <w:t>Employed Python for data analysis and to build scripts for automated compliance checks, increasing efficiency in the development lifecycle.</w:t>
      </w:r>
    </w:p>
    <w:p w14:paraId="198B2C76" w14:textId="2392C28B" w:rsidR="00720DA1" w:rsidRDefault="00F1608F" w:rsidP="00CB7315">
      <w:pPr>
        <w:pStyle w:val="ListParagraph"/>
        <w:numPr>
          <w:ilvl w:val="0"/>
          <w:numId w:val="6"/>
        </w:numPr>
        <w:spacing w:after="0" w:line="240" w:lineRule="auto"/>
        <w:rPr>
          <w:rFonts w:cs="Arial"/>
          <w:color w:val="000000" w:themeColor="text1"/>
        </w:rPr>
      </w:pPr>
      <w:r w:rsidRPr="00F1608F">
        <w:rPr>
          <w:rFonts w:cs="Arial"/>
          <w:color w:val="000000" w:themeColor="text1"/>
        </w:rPr>
        <w:t>Managed large complex Business Intelligence programs, where Python was used to automate data collection and reporting, leading to more informed decision-making.</w:t>
      </w:r>
      <w:r w:rsidRPr="00F1608F">
        <w:rPr>
          <w:rFonts w:cs="Arial"/>
          <w:color w:val="000000" w:themeColor="text1"/>
        </w:rPr>
        <w:br/>
      </w:r>
      <w:r w:rsidRPr="00F1608F">
        <w:rPr>
          <w:rFonts w:cs="Arial"/>
          <w:color w:val="000000" w:themeColor="text1"/>
        </w:rPr>
        <w:br/>
        <w:t>Facilitated Scrum ceremonies, utilizing Python for automation in project management tasks.</w:t>
      </w:r>
    </w:p>
    <w:p w14:paraId="1BDF063F" w14:textId="69600B8C" w:rsidR="00F94D88" w:rsidRDefault="00BE616D" w:rsidP="00BE616D">
      <w:pPr>
        <w:spacing w:after="0" w:line="240" w:lineRule="auto"/>
        <w:rPr>
          <w:rFonts w:cs="Arial"/>
          <w:b/>
          <w:bCs/>
          <w:color w:val="FF0000"/>
        </w:rPr>
      </w:pPr>
      <w:r w:rsidRPr="00BE616D">
        <w:rPr>
          <w:rFonts w:cs="Arial"/>
          <w:b/>
          <w:bCs/>
          <w:color w:val="000000" w:themeColor="text1"/>
        </w:rPr>
        <w:t>Key Technologies</w:t>
      </w:r>
      <w:r>
        <w:rPr>
          <w:rFonts w:cs="Arial"/>
          <w:color w:val="000000" w:themeColor="text1"/>
        </w:rPr>
        <w:t xml:space="preserve"> – </w:t>
      </w:r>
      <w:r w:rsidRPr="00BE616D">
        <w:rPr>
          <w:rFonts w:cs="Arial"/>
          <w:b/>
          <w:bCs/>
          <w:color w:val="FF0000"/>
        </w:rPr>
        <w:t xml:space="preserve">K8s – Terraform – AWS Cloud – </w:t>
      </w:r>
      <w:r>
        <w:rPr>
          <w:rFonts w:cs="Arial"/>
          <w:b/>
          <w:bCs/>
          <w:color w:val="FF0000"/>
        </w:rPr>
        <w:t xml:space="preserve">Jenkins </w:t>
      </w:r>
      <w:r w:rsidRPr="00BE616D">
        <w:rPr>
          <w:rFonts w:cs="Arial"/>
          <w:b/>
          <w:bCs/>
          <w:color w:val="FF0000"/>
        </w:rPr>
        <w:t xml:space="preserve">CI/CD Pipeline – Datadog – Splunk </w:t>
      </w:r>
      <w:r w:rsidR="00061CE4">
        <w:rPr>
          <w:rFonts w:cs="Arial"/>
          <w:b/>
          <w:bCs/>
          <w:color w:val="FF0000"/>
        </w:rPr>
        <w:t>–</w:t>
      </w:r>
      <w:r w:rsidRPr="00BE616D">
        <w:rPr>
          <w:rFonts w:cs="Arial"/>
          <w:b/>
          <w:bCs/>
          <w:color w:val="FF0000"/>
        </w:rPr>
        <w:t xml:space="preserve"> </w:t>
      </w:r>
      <w:r w:rsidRPr="009F208A">
        <w:rPr>
          <w:rFonts w:cs="Arial"/>
          <w:b/>
          <w:bCs/>
          <w:color w:val="FF0000"/>
        </w:rPr>
        <w:t>Dyna</w:t>
      </w:r>
      <w:r w:rsidRPr="00BE616D">
        <w:rPr>
          <w:rFonts w:cs="Arial"/>
          <w:b/>
          <w:bCs/>
          <w:color w:val="FF0000"/>
        </w:rPr>
        <w:t>trace</w:t>
      </w:r>
      <w:r w:rsidR="00F94D88">
        <w:rPr>
          <w:rFonts w:cs="Arial"/>
          <w:b/>
          <w:bCs/>
          <w:color w:val="FF0000"/>
        </w:rPr>
        <w:t xml:space="preserve"> – Databricks, Snowflake</w:t>
      </w:r>
    </w:p>
    <w:p w14:paraId="45748DAF" w14:textId="3DF33327" w:rsidR="00061CE4" w:rsidRPr="00BE616D" w:rsidRDefault="00061CE4" w:rsidP="00BE616D">
      <w:pPr>
        <w:spacing w:after="0" w:line="240" w:lineRule="auto"/>
        <w:rPr>
          <w:rFonts w:cs="Arial"/>
          <w:b/>
          <w:bCs/>
          <w:color w:val="FF0000"/>
        </w:rPr>
      </w:pPr>
      <w:r w:rsidRPr="00F30B8A">
        <w:rPr>
          <w:rFonts w:cs="Arial"/>
          <w:b/>
          <w:bCs/>
          <w:color w:val="000000" w:themeColor="text1"/>
        </w:rPr>
        <w:t xml:space="preserve">Key Engineering Tools </w:t>
      </w:r>
      <w:r>
        <w:rPr>
          <w:rFonts w:cs="Arial"/>
          <w:b/>
          <w:bCs/>
          <w:color w:val="FF0000"/>
        </w:rPr>
        <w:t xml:space="preserve">– </w:t>
      </w:r>
      <w:r w:rsidR="0006459A">
        <w:rPr>
          <w:rFonts w:cs="Arial"/>
          <w:b/>
          <w:bCs/>
          <w:color w:val="FF0000"/>
        </w:rPr>
        <w:t xml:space="preserve">SNOW Admin, </w:t>
      </w:r>
      <w:r>
        <w:rPr>
          <w:rFonts w:cs="Arial"/>
          <w:b/>
          <w:bCs/>
          <w:color w:val="FF0000"/>
        </w:rPr>
        <w:t>JIRA</w:t>
      </w:r>
      <w:r w:rsidR="0006459A">
        <w:rPr>
          <w:rFonts w:cs="Arial"/>
          <w:b/>
          <w:bCs/>
          <w:color w:val="FF0000"/>
        </w:rPr>
        <w:t xml:space="preserve"> Admin</w:t>
      </w:r>
      <w:r>
        <w:rPr>
          <w:rFonts w:cs="Arial"/>
          <w:b/>
          <w:bCs/>
          <w:color w:val="FF0000"/>
        </w:rPr>
        <w:t xml:space="preserve">, </w:t>
      </w:r>
      <w:r w:rsidR="00D93AE6">
        <w:rPr>
          <w:rFonts w:cs="Arial"/>
          <w:b/>
          <w:bCs/>
          <w:color w:val="FF0000"/>
        </w:rPr>
        <w:t>Rally, Confluence, Target Process, aha, Digital.ai</w:t>
      </w:r>
    </w:p>
    <w:p w14:paraId="0FEBD400" w14:textId="77777777" w:rsidR="00314C28" w:rsidRDefault="00314C28" w:rsidP="00305125">
      <w:pPr>
        <w:spacing w:after="0" w:line="240" w:lineRule="auto"/>
        <w:contextualSpacing/>
        <w:rPr>
          <w:rFonts w:cs="Arial"/>
          <w:b/>
          <w:color w:val="000000" w:themeColor="text1"/>
        </w:rPr>
      </w:pPr>
    </w:p>
    <w:p w14:paraId="67D34C79" w14:textId="091C8C1C" w:rsidR="00305125" w:rsidRPr="00F32B2F" w:rsidRDefault="009C4479" w:rsidP="00305125">
      <w:pPr>
        <w:spacing w:after="0" w:line="240" w:lineRule="auto"/>
        <w:contextualSpacing/>
        <w:rPr>
          <w:rFonts w:cs="Arial"/>
          <w:b/>
          <w:color w:val="000000" w:themeColor="text1"/>
        </w:rPr>
      </w:pPr>
      <w:r>
        <w:rPr>
          <w:rFonts w:cs="Arial"/>
          <w:b/>
          <w:color w:val="000000" w:themeColor="text1"/>
        </w:rPr>
        <w:t>Technical Product Owner – API</w:t>
      </w:r>
      <w:r w:rsidR="009F208A">
        <w:rPr>
          <w:rFonts w:cs="Arial"/>
          <w:b/>
          <w:color w:val="000000" w:themeColor="text1"/>
        </w:rPr>
        <w:t xml:space="preserve"> – OPS Insight</w:t>
      </w:r>
      <w:r>
        <w:rPr>
          <w:rFonts w:cs="Arial"/>
          <w:b/>
          <w:color w:val="000000" w:themeColor="text1"/>
        </w:rPr>
        <w:t xml:space="preserve"> </w:t>
      </w:r>
    </w:p>
    <w:p w14:paraId="2229DC91" w14:textId="46FC271B" w:rsidR="00305125" w:rsidRPr="00F32B2F" w:rsidRDefault="23E534D1" w:rsidP="23E534D1">
      <w:pPr>
        <w:spacing w:after="0" w:line="240" w:lineRule="auto"/>
        <w:contextualSpacing/>
        <w:rPr>
          <w:rFonts w:cs="Arial"/>
          <w:b/>
          <w:bCs/>
          <w:color w:val="000000" w:themeColor="text1"/>
        </w:rPr>
      </w:pPr>
      <w:r w:rsidRPr="23E534D1">
        <w:rPr>
          <w:rFonts w:cs="Arial"/>
          <w:b/>
          <w:bCs/>
          <w:color w:val="000000" w:themeColor="text1"/>
        </w:rPr>
        <w:t xml:space="preserve">GE - Aerospace and Aviation, Cincinnati, OH (01/2017 – 03/2019) </w:t>
      </w:r>
    </w:p>
    <w:p w14:paraId="5C7A48D3" w14:textId="0D0E6406" w:rsidR="009F208A" w:rsidRPr="009F208A" w:rsidRDefault="009F208A" w:rsidP="00CB7315">
      <w:pPr>
        <w:numPr>
          <w:ilvl w:val="0"/>
          <w:numId w:val="6"/>
        </w:numPr>
        <w:shd w:val="clear" w:color="auto" w:fill="FFFFFF"/>
        <w:spacing w:before="100" w:beforeAutospacing="1" w:after="100" w:afterAutospacing="1" w:line="240" w:lineRule="auto"/>
        <w:rPr>
          <w:rFonts w:cs="Arial"/>
          <w:color w:val="000000" w:themeColor="text1"/>
        </w:rPr>
      </w:pPr>
      <w:r w:rsidRPr="009F208A">
        <w:rPr>
          <w:rFonts w:cs="Arial"/>
          <w:color w:val="000000" w:themeColor="text1"/>
        </w:rPr>
        <w:t>Work</w:t>
      </w:r>
      <w:r>
        <w:rPr>
          <w:rFonts w:cs="Arial"/>
          <w:color w:val="000000" w:themeColor="text1"/>
        </w:rPr>
        <w:t>ed</w:t>
      </w:r>
      <w:r w:rsidRPr="009F208A">
        <w:rPr>
          <w:rFonts w:cs="Arial"/>
          <w:color w:val="000000" w:themeColor="text1"/>
        </w:rPr>
        <w:t xml:space="preserve"> with Development, Operations, and Project Management to ensure development and delivery of products on time and manage expectations</w:t>
      </w:r>
      <w:r>
        <w:rPr>
          <w:rFonts w:cs="Arial"/>
          <w:color w:val="000000" w:themeColor="text1"/>
        </w:rPr>
        <w:t>.</w:t>
      </w:r>
    </w:p>
    <w:p w14:paraId="5A48B672" w14:textId="70EFCC10" w:rsidR="009F208A" w:rsidRPr="009F208A" w:rsidRDefault="009F208A" w:rsidP="00CB7315">
      <w:pPr>
        <w:numPr>
          <w:ilvl w:val="0"/>
          <w:numId w:val="6"/>
        </w:numPr>
        <w:shd w:val="clear" w:color="auto" w:fill="FFFFFF"/>
        <w:spacing w:before="100" w:beforeAutospacing="1" w:after="100" w:afterAutospacing="1" w:line="240" w:lineRule="auto"/>
        <w:rPr>
          <w:rFonts w:cs="Arial"/>
          <w:color w:val="000000" w:themeColor="text1"/>
        </w:rPr>
      </w:pPr>
      <w:r w:rsidRPr="009F208A">
        <w:rPr>
          <w:rFonts w:cs="Arial"/>
          <w:color w:val="000000" w:themeColor="text1"/>
        </w:rPr>
        <w:t>Assist</w:t>
      </w:r>
      <w:r>
        <w:rPr>
          <w:rFonts w:cs="Arial"/>
          <w:color w:val="000000" w:themeColor="text1"/>
        </w:rPr>
        <w:t>ed</w:t>
      </w:r>
      <w:r w:rsidRPr="009F208A">
        <w:rPr>
          <w:rFonts w:cs="Arial"/>
          <w:color w:val="000000" w:themeColor="text1"/>
        </w:rPr>
        <w:t xml:space="preserve"> New Product Development Leader in analyzing the business processes for inefficiencies and make recommendations for solutions or improvements</w:t>
      </w:r>
    </w:p>
    <w:p w14:paraId="328C0D8E" w14:textId="5CE99BD4" w:rsidR="009F208A" w:rsidRPr="009F208A" w:rsidRDefault="009F208A" w:rsidP="00CB7315">
      <w:pPr>
        <w:numPr>
          <w:ilvl w:val="0"/>
          <w:numId w:val="6"/>
        </w:numPr>
        <w:shd w:val="clear" w:color="auto" w:fill="FFFFFF"/>
        <w:spacing w:before="100" w:beforeAutospacing="1" w:after="100" w:afterAutospacing="1" w:line="240" w:lineRule="auto"/>
        <w:rPr>
          <w:rFonts w:cs="Arial"/>
          <w:color w:val="000000" w:themeColor="text1"/>
        </w:rPr>
      </w:pPr>
      <w:r w:rsidRPr="009F208A">
        <w:rPr>
          <w:rFonts w:cs="Arial"/>
          <w:color w:val="000000" w:themeColor="text1"/>
        </w:rPr>
        <w:t>Negotiat</w:t>
      </w:r>
      <w:r>
        <w:rPr>
          <w:rFonts w:cs="Arial"/>
          <w:color w:val="000000" w:themeColor="text1"/>
        </w:rPr>
        <w:t>ed</w:t>
      </w:r>
      <w:r w:rsidRPr="009F208A">
        <w:rPr>
          <w:rFonts w:cs="Arial"/>
          <w:color w:val="000000" w:themeColor="text1"/>
        </w:rPr>
        <w:t xml:space="preserve"> with Development Manager, Project Manager and Product Manager on features and functionalities to be included in each release</w:t>
      </w:r>
    </w:p>
    <w:p w14:paraId="41F0C7C5" w14:textId="5159F8F8" w:rsidR="009F208A" w:rsidRPr="009F208A" w:rsidRDefault="009F208A" w:rsidP="00CB7315">
      <w:pPr>
        <w:numPr>
          <w:ilvl w:val="0"/>
          <w:numId w:val="6"/>
        </w:numPr>
        <w:shd w:val="clear" w:color="auto" w:fill="FFFFFF"/>
        <w:spacing w:before="100" w:beforeAutospacing="1" w:after="100" w:afterAutospacing="1" w:line="240" w:lineRule="auto"/>
        <w:rPr>
          <w:rFonts w:cs="Arial"/>
          <w:color w:val="000000" w:themeColor="text1"/>
        </w:rPr>
      </w:pPr>
      <w:proofErr w:type="spellStart"/>
      <w:r w:rsidRPr="009F208A">
        <w:rPr>
          <w:rFonts w:cs="Arial"/>
          <w:color w:val="000000" w:themeColor="text1"/>
        </w:rPr>
        <w:t>Works</w:t>
      </w:r>
      <w:r>
        <w:rPr>
          <w:rFonts w:cs="Arial"/>
          <w:color w:val="000000" w:themeColor="text1"/>
        </w:rPr>
        <w:t>ed</w:t>
      </w:r>
      <w:proofErr w:type="spellEnd"/>
      <w:r w:rsidRPr="009F208A">
        <w:rPr>
          <w:rFonts w:cs="Arial"/>
          <w:color w:val="000000" w:themeColor="text1"/>
        </w:rPr>
        <w:t xml:space="preserve"> smart</w:t>
      </w:r>
      <w:r>
        <w:rPr>
          <w:rFonts w:cs="Arial"/>
          <w:color w:val="000000" w:themeColor="text1"/>
        </w:rPr>
        <w:t>er</w:t>
      </w:r>
      <w:r w:rsidRPr="009F208A">
        <w:rPr>
          <w:rFonts w:cs="Arial"/>
          <w:color w:val="000000" w:themeColor="text1"/>
        </w:rPr>
        <w:t xml:space="preserve"> by setting effective work goals, establishing priorities, and planning well in order to produce quality work</w:t>
      </w:r>
    </w:p>
    <w:p w14:paraId="4D2C9979" w14:textId="7C5D978B" w:rsidR="009F208A" w:rsidRPr="009F208A" w:rsidRDefault="009F208A" w:rsidP="00CB7315">
      <w:pPr>
        <w:numPr>
          <w:ilvl w:val="0"/>
          <w:numId w:val="6"/>
        </w:numPr>
        <w:shd w:val="clear" w:color="auto" w:fill="FFFFFF"/>
        <w:spacing w:before="100" w:beforeAutospacing="1" w:after="100" w:afterAutospacing="1" w:line="240" w:lineRule="auto"/>
        <w:rPr>
          <w:rFonts w:ascii="Georgia" w:eastAsia="Times New Roman" w:hAnsi="Georgia" w:cs="Times New Roman"/>
          <w:color w:val="000000"/>
          <w:sz w:val="21"/>
          <w:szCs w:val="21"/>
        </w:rPr>
      </w:pPr>
      <w:r w:rsidRPr="009F208A">
        <w:rPr>
          <w:rFonts w:ascii="Georgia" w:eastAsia="Times New Roman" w:hAnsi="Georgia" w:cs="Times New Roman"/>
          <w:color w:val="000000"/>
          <w:sz w:val="21"/>
          <w:szCs w:val="21"/>
        </w:rPr>
        <w:t>Managed the product backlog, create an effective vision and provide timely stakeholder feedback on development iterations.</w:t>
      </w:r>
    </w:p>
    <w:p w14:paraId="430886AE" w14:textId="77777777" w:rsidR="009F208A" w:rsidRPr="009F208A" w:rsidRDefault="009F208A" w:rsidP="00CB7315">
      <w:pPr>
        <w:numPr>
          <w:ilvl w:val="0"/>
          <w:numId w:val="6"/>
        </w:numPr>
        <w:shd w:val="clear" w:color="auto" w:fill="FFFFFF"/>
        <w:spacing w:before="100" w:beforeAutospacing="1" w:after="100" w:afterAutospacing="1" w:line="240" w:lineRule="auto"/>
        <w:rPr>
          <w:rFonts w:ascii="Georgia" w:eastAsia="Times New Roman" w:hAnsi="Georgia" w:cs="Times New Roman"/>
          <w:color w:val="000000"/>
          <w:sz w:val="21"/>
          <w:szCs w:val="21"/>
        </w:rPr>
      </w:pPr>
      <w:r w:rsidRPr="009F208A">
        <w:rPr>
          <w:rFonts w:ascii="Georgia" w:eastAsia="Times New Roman" w:hAnsi="Georgia" w:cs="Times New Roman"/>
          <w:color w:val="000000"/>
          <w:sz w:val="21"/>
          <w:szCs w:val="21"/>
        </w:rPr>
        <w:t>Perform analyses to aide in decision making regarding feature improvements and new feature developments</w:t>
      </w:r>
    </w:p>
    <w:p w14:paraId="3923A53E" w14:textId="77777777" w:rsidR="009F208A" w:rsidRPr="009F208A" w:rsidRDefault="009F208A" w:rsidP="00CB7315">
      <w:pPr>
        <w:numPr>
          <w:ilvl w:val="0"/>
          <w:numId w:val="6"/>
        </w:numPr>
        <w:shd w:val="clear" w:color="auto" w:fill="FFFFFF"/>
        <w:spacing w:before="100" w:beforeAutospacing="1" w:after="100" w:afterAutospacing="1" w:line="240" w:lineRule="auto"/>
        <w:rPr>
          <w:rFonts w:ascii="Georgia" w:eastAsia="Times New Roman" w:hAnsi="Georgia" w:cs="Times New Roman"/>
          <w:color w:val="000000"/>
          <w:sz w:val="21"/>
          <w:szCs w:val="21"/>
        </w:rPr>
      </w:pPr>
      <w:r w:rsidRPr="009F208A">
        <w:rPr>
          <w:rFonts w:ascii="Georgia" w:eastAsia="Times New Roman" w:hAnsi="Georgia" w:cs="Times New Roman"/>
          <w:color w:val="000000"/>
          <w:sz w:val="21"/>
          <w:szCs w:val="21"/>
        </w:rPr>
        <w:t>Manage cross-functional projects by providing project leadership and daily management throughout the project from inception to delivery</w:t>
      </w:r>
    </w:p>
    <w:p w14:paraId="3549CCDB" w14:textId="77777777" w:rsidR="00305125" w:rsidRPr="009F208A" w:rsidRDefault="00305125" w:rsidP="00CB7315">
      <w:pPr>
        <w:pStyle w:val="ListParagraph"/>
        <w:numPr>
          <w:ilvl w:val="0"/>
          <w:numId w:val="6"/>
        </w:numPr>
        <w:spacing w:after="0" w:line="240" w:lineRule="auto"/>
        <w:rPr>
          <w:rFonts w:ascii="Georgia" w:eastAsia="Times New Roman" w:hAnsi="Georgia" w:cs="Times New Roman"/>
          <w:color w:val="000000"/>
          <w:sz w:val="21"/>
          <w:szCs w:val="21"/>
        </w:rPr>
      </w:pPr>
      <w:r w:rsidRPr="009F208A">
        <w:rPr>
          <w:rFonts w:ascii="Georgia" w:eastAsia="Times New Roman" w:hAnsi="Georgia" w:cs="Times New Roman"/>
          <w:color w:val="000000"/>
          <w:sz w:val="21"/>
          <w:szCs w:val="21"/>
        </w:rPr>
        <w:t>Mentored teams, leading them to be self-directed with strong accountability, decision making, conflict resolution and transparency.</w:t>
      </w:r>
    </w:p>
    <w:p w14:paraId="7B936632" w14:textId="6B1E6631" w:rsidR="00851BB0" w:rsidRPr="007F436D" w:rsidRDefault="00851BB0" w:rsidP="00CB7315">
      <w:pPr>
        <w:pStyle w:val="Default"/>
        <w:numPr>
          <w:ilvl w:val="0"/>
          <w:numId w:val="6"/>
        </w:numPr>
        <w:spacing w:after="41" w:line="360" w:lineRule="auto"/>
        <w:rPr>
          <w:b/>
          <w:bCs/>
          <w:sz w:val="22"/>
          <w:szCs w:val="22"/>
        </w:rPr>
      </w:pPr>
      <w:r w:rsidRPr="007F436D">
        <w:rPr>
          <w:b/>
          <w:bCs/>
          <w:color w:val="464B4E"/>
          <w:sz w:val="22"/>
          <w:szCs w:val="22"/>
        </w:rPr>
        <w:t xml:space="preserve">Extensive experience in </w:t>
      </w:r>
      <w:r w:rsidR="009F208A">
        <w:rPr>
          <w:b/>
          <w:bCs/>
          <w:color w:val="464B4E"/>
          <w:sz w:val="22"/>
          <w:szCs w:val="22"/>
        </w:rPr>
        <w:t xml:space="preserve">- </w:t>
      </w:r>
    </w:p>
    <w:p w14:paraId="04F94CF4" w14:textId="1592559D" w:rsidR="0006459A" w:rsidRDefault="0006459A" w:rsidP="00CB7315">
      <w:pPr>
        <w:pStyle w:val="Default"/>
        <w:numPr>
          <w:ilvl w:val="1"/>
          <w:numId w:val="6"/>
        </w:numPr>
        <w:spacing w:after="41" w:line="360" w:lineRule="auto"/>
        <w:rPr>
          <w:rFonts w:asciiTheme="minorHAnsi" w:hAnsiTheme="minorHAnsi" w:cs="Arial"/>
          <w:b/>
          <w:bCs/>
          <w:color w:val="FF0000"/>
          <w:sz w:val="22"/>
          <w:szCs w:val="22"/>
          <w14:ligatures w14:val="none"/>
        </w:rPr>
      </w:pPr>
      <w:r>
        <w:rPr>
          <w:rFonts w:asciiTheme="minorHAnsi" w:hAnsiTheme="minorHAnsi" w:cs="Arial"/>
          <w:b/>
          <w:bCs/>
          <w:color w:val="FF0000"/>
          <w:sz w:val="22"/>
          <w:szCs w:val="22"/>
          <w14:ligatures w14:val="none"/>
        </w:rPr>
        <w:t>SNOW Admin</w:t>
      </w:r>
    </w:p>
    <w:p w14:paraId="60C47D9B" w14:textId="1CA51A93" w:rsidR="00851BB0" w:rsidRPr="009F208A" w:rsidRDefault="00851BB0" w:rsidP="00CB7315">
      <w:pPr>
        <w:pStyle w:val="Default"/>
        <w:numPr>
          <w:ilvl w:val="1"/>
          <w:numId w:val="6"/>
        </w:numPr>
        <w:spacing w:after="41" w:line="360" w:lineRule="auto"/>
        <w:rPr>
          <w:rFonts w:asciiTheme="minorHAnsi" w:hAnsiTheme="minorHAnsi" w:cs="Arial"/>
          <w:b/>
          <w:bCs/>
          <w:color w:val="FF0000"/>
          <w:sz w:val="22"/>
          <w:szCs w:val="22"/>
          <w14:ligatures w14:val="none"/>
        </w:rPr>
      </w:pPr>
      <w:r w:rsidRPr="009F208A">
        <w:rPr>
          <w:rFonts w:asciiTheme="minorHAnsi" w:hAnsiTheme="minorHAnsi" w:cs="Arial"/>
          <w:b/>
          <w:bCs/>
          <w:color w:val="FF0000"/>
          <w:sz w:val="22"/>
          <w:szCs w:val="22"/>
          <w14:ligatures w14:val="none"/>
        </w:rPr>
        <w:t>Incident Management in SNOW</w:t>
      </w:r>
      <w:r w:rsidR="00EF2F7E" w:rsidRPr="009F208A">
        <w:rPr>
          <w:rFonts w:asciiTheme="minorHAnsi" w:hAnsiTheme="minorHAnsi" w:cs="Arial"/>
          <w:b/>
          <w:bCs/>
          <w:color w:val="FF0000"/>
          <w:sz w:val="22"/>
          <w:szCs w:val="22"/>
          <w14:ligatures w14:val="none"/>
        </w:rPr>
        <w:t>.</w:t>
      </w:r>
    </w:p>
    <w:p w14:paraId="6D137D72" w14:textId="5920684B" w:rsidR="00851BB0" w:rsidRPr="009F208A" w:rsidRDefault="00851BB0" w:rsidP="00CB7315">
      <w:pPr>
        <w:pStyle w:val="Default"/>
        <w:numPr>
          <w:ilvl w:val="1"/>
          <w:numId w:val="6"/>
        </w:numPr>
        <w:spacing w:after="41" w:line="360" w:lineRule="auto"/>
        <w:rPr>
          <w:rFonts w:asciiTheme="minorHAnsi" w:hAnsiTheme="minorHAnsi" w:cs="Arial"/>
          <w:b/>
          <w:bCs/>
          <w:color w:val="FF0000"/>
          <w:sz w:val="22"/>
          <w:szCs w:val="22"/>
          <w14:ligatures w14:val="none"/>
        </w:rPr>
      </w:pPr>
      <w:r w:rsidRPr="009F208A">
        <w:rPr>
          <w:rFonts w:asciiTheme="minorHAnsi" w:hAnsiTheme="minorHAnsi" w:cs="Arial"/>
          <w:b/>
          <w:bCs/>
          <w:color w:val="FF0000"/>
          <w:sz w:val="22"/>
          <w:szCs w:val="22"/>
          <w14:ligatures w14:val="none"/>
        </w:rPr>
        <w:t>Reporting management of SRE processes</w:t>
      </w:r>
      <w:r w:rsidR="00EF2F7E" w:rsidRPr="009F208A">
        <w:rPr>
          <w:rFonts w:asciiTheme="minorHAnsi" w:hAnsiTheme="minorHAnsi" w:cs="Arial"/>
          <w:b/>
          <w:bCs/>
          <w:color w:val="FF0000"/>
          <w:sz w:val="22"/>
          <w:szCs w:val="22"/>
          <w14:ligatures w14:val="none"/>
        </w:rPr>
        <w:t>.</w:t>
      </w:r>
    </w:p>
    <w:p w14:paraId="1FC06BF6" w14:textId="77777777" w:rsidR="00851BB0" w:rsidRPr="009F208A" w:rsidRDefault="00851BB0" w:rsidP="00CB7315">
      <w:pPr>
        <w:pStyle w:val="Default"/>
        <w:numPr>
          <w:ilvl w:val="1"/>
          <w:numId w:val="6"/>
        </w:numPr>
        <w:spacing w:after="41" w:line="360" w:lineRule="auto"/>
        <w:rPr>
          <w:rFonts w:asciiTheme="minorHAnsi" w:hAnsiTheme="minorHAnsi" w:cs="Arial"/>
          <w:b/>
          <w:bCs/>
          <w:color w:val="FF0000"/>
          <w:sz w:val="22"/>
          <w:szCs w:val="22"/>
          <w14:ligatures w14:val="none"/>
        </w:rPr>
      </w:pPr>
      <w:r w:rsidRPr="009F208A">
        <w:rPr>
          <w:rFonts w:asciiTheme="minorHAnsi" w:hAnsiTheme="minorHAnsi" w:cs="Arial"/>
          <w:b/>
          <w:bCs/>
          <w:color w:val="FF0000"/>
          <w:sz w:val="22"/>
          <w:szCs w:val="22"/>
          <w14:ligatures w14:val="none"/>
        </w:rPr>
        <w:t>CAB Deployments in QA and PROD.</w:t>
      </w:r>
    </w:p>
    <w:p w14:paraId="33FA856C" w14:textId="516CE1D4" w:rsidR="00851BB0" w:rsidRPr="009F208A" w:rsidRDefault="00851BB0" w:rsidP="00CB7315">
      <w:pPr>
        <w:pStyle w:val="Default"/>
        <w:numPr>
          <w:ilvl w:val="1"/>
          <w:numId w:val="6"/>
        </w:numPr>
        <w:spacing w:after="41" w:line="360" w:lineRule="auto"/>
        <w:rPr>
          <w:rFonts w:asciiTheme="minorHAnsi" w:hAnsiTheme="minorHAnsi" w:cs="Arial"/>
          <w:b/>
          <w:bCs/>
          <w:color w:val="FF0000"/>
          <w:sz w:val="22"/>
          <w:szCs w:val="22"/>
          <w14:ligatures w14:val="none"/>
        </w:rPr>
      </w:pPr>
      <w:r w:rsidRPr="009F208A">
        <w:rPr>
          <w:rFonts w:asciiTheme="minorHAnsi" w:hAnsiTheme="minorHAnsi" w:cs="Arial"/>
          <w:b/>
          <w:bCs/>
          <w:color w:val="FF0000"/>
          <w:sz w:val="22"/>
          <w:szCs w:val="22"/>
          <w14:ligatures w14:val="none"/>
        </w:rPr>
        <w:t>Onboarding management</w:t>
      </w:r>
      <w:r w:rsidR="00EF2F7E" w:rsidRPr="009F208A">
        <w:rPr>
          <w:rFonts w:asciiTheme="minorHAnsi" w:hAnsiTheme="minorHAnsi" w:cs="Arial"/>
          <w:b/>
          <w:bCs/>
          <w:color w:val="FF0000"/>
          <w:sz w:val="22"/>
          <w:szCs w:val="22"/>
          <w14:ligatures w14:val="none"/>
        </w:rPr>
        <w:t>.</w:t>
      </w:r>
    </w:p>
    <w:p w14:paraId="2260EDE6" w14:textId="690CE23F" w:rsidR="00851BB0" w:rsidRPr="00851BB0" w:rsidRDefault="00851BB0" w:rsidP="00CB7315">
      <w:pPr>
        <w:pStyle w:val="ListParagraph"/>
        <w:numPr>
          <w:ilvl w:val="0"/>
          <w:numId w:val="6"/>
        </w:numPr>
        <w:spacing w:after="0" w:line="240" w:lineRule="auto"/>
        <w:rPr>
          <w:rFonts w:cs="Arial"/>
          <w:b/>
          <w:bCs/>
          <w:color w:val="000000" w:themeColor="text1"/>
        </w:rPr>
      </w:pPr>
      <w:r w:rsidRPr="00851BB0">
        <w:rPr>
          <w:rFonts w:cs="Arial"/>
          <w:b/>
          <w:bCs/>
          <w:color w:val="000000" w:themeColor="text1"/>
        </w:rPr>
        <w:t xml:space="preserve">Extensive </w:t>
      </w:r>
      <w:r>
        <w:rPr>
          <w:rFonts w:cs="Arial"/>
          <w:b/>
          <w:bCs/>
          <w:color w:val="000000" w:themeColor="text1"/>
        </w:rPr>
        <w:t>e</w:t>
      </w:r>
      <w:r w:rsidRPr="00851BB0">
        <w:rPr>
          <w:rFonts w:cs="Arial"/>
          <w:b/>
          <w:bCs/>
          <w:color w:val="000000" w:themeColor="text1"/>
        </w:rPr>
        <w:t>xperience Not Just as a user but also an Admin for JIRA, Rally. Aha and Target Process</w:t>
      </w:r>
    </w:p>
    <w:p w14:paraId="282479FF" w14:textId="353D1A1A" w:rsidR="00851BB0" w:rsidRPr="00851BB0" w:rsidRDefault="00851BB0" w:rsidP="00CB7315">
      <w:pPr>
        <w:pStyle w:val="ListParagraph"/>
        <w:numPr>
          <w:ilvl w:val="1"/>
          <w:numId w:val="6"/>
        </w:numPr>
        <w:spacing w:after="0" w:line="240" w:lineRule="auto"/>
        <w:rPr>
          <w:rFonts w:cs="Arial"/>
          <w:b/>
          <w:bCs/>
          <w:color w:val="000000" w:themeColor="text1"/>
        </w:rPr>
      </w:pPr>
      <w:r w:rsidRPr="00851BB0">
        <w:rPr>
          <w:rFonts w:cs="Arial"/>
          <w:b/>
          <w:bCs/>
          <w:color w:val="000000" w:themeColor="text1"/>
        </w:rPr>
        <w:t xml:space="preserve">Single handedly integrated Rally with Aha for the entire organization to help stakeholders and senior leadership </w:t>
      </w:r>
      <w:proofErr w:type="spellStart"/>
      <w:r w:rsidRPr="00851BB0">
        <w:rPr>
          <w:rFonts w:cs="Arial"/>
          <w:b/>
          <w:bCs/>
          <w:color w:val="000000" w:themeColor="text1"/>
        </w:rPr>
        <w:t>reporing</w:t>
      </w:r>
      <w:proofErr w:type="spellEnd"/>
      <w:r w:rsidRPr="00851BB0">
        <w:rPr>
          <w:rFonts w:cs="Arial"/>
          <w:b/>
          <w:bCs/>
          <w:color w:val="000000" w:themeColor="text1"/>
        </w:rPr>
        <w:t xml:space="preserve"> and roadmap visibility.</w:t>
      </w:r>
    </w:p>
    <w:p w14:paraId="02EB378F" w14:textId="77777777" w:rsidR="00305125" w:rsidRPr="00F32B2F" w:rsidRDefault="00305125" w:rsidP="00305125">
      <w:pPr>
        <w:spacing w:after="0" w:line="240" w:lineRule="auto"/>
        <w:contextualSpacing/>
        <w:rPr>
          <w:rFonts w:cs="Arial"/>
          <w:b/>
          <w:color w:val="000000" w:themeColor="text1"/>
        </w:rPr>
      </w:pPr>
    </w:p>
    <w:p w14:paraId="3A6A4EAD" w14:textId="200F0F04" w:rsidR="00305125" w:rsidRPr="00F32B2F" w:rsidRDefault="009F208A" w:rsidP="00305125">
      <w:pPr>
        <w:spacing w:after="0" w:line="240" w:lineRule="auto"/>
        <w:contextualSpacing/>
        <w:rPr>
          <w:rFonts w:cs="Arial"/>
          <w:b/>
          <w:color w:val="000000" w:themeColor="text1"/>
        </w:rPr>
      </w:pPr>
      <w:r>
        <w:rPr>
          <w:rFonts w:cs="Arial"/>
          <w:b/>
          <w:color w:val="000000" w:themeColor="text1"/>
        </w:rPr>
        <w:t>Team Coach/ Product Owner</w:t>
      </w:r>
      <w:r w:rsidR="00247F5C">
        <w:rPr>
          <w:rFonts w:cs="Arial"/>
          <w:b/>
          <w:color w:val="000000" w:themeColor="text1"/>
        </w:rPr>
        <w:t xml:space="preserve"> – ATM Technology</w:t>
      </w:r>
    </w:p>
    <w:p w14:paraId="2BB12A80" w14:textId="77777777" w:rsidR="00305125" w:rsidRPr="00F32B2F" w:rsidRDefault="00305125" w:rsidP="00305125">
      <w:pPr>
        <w:spacing w:after="0" w:line="240" w:lineRule="auto"/>
        <w:contextualSpacing/>
        <w:rPr>
          <w:rFonts w:cs="Arial"/>
          <w:b/>
          <w:color w:val="000000" w:themeColor="text1"/>
        </w:rPr>
      </w:pPr>
      <w:r w:rsidRPr="00F32B2F">
        <w:rPr>
          <w:rFonts w:cs="Arial"/>
          <w:b/>
          <w:color w:val="000000" w:themeColor="text1"/>
        </w:rPr>
        <w:t>DIEBOLD, North Canton, OH (04/2014 - 12/2016)</w:t>
      </w:r>
    </w:p>
    <w:p w14:paraId="365BF155" w14:textId="089C81BD" w:rsidR="00247F5C" w:rsidRPr="00247F5C" w:rsidRDefault="00247F5C" w:rsidP="00CB7315">
      <w:pPr>
        <w:numPr>
          <w:ilvl w:val="0"/>
          <w:numId w:val="5"/>
        </w:numPr>
        <w:shd w:val="clear" w:color="auto" w:fill="FFFFFF"/>
        <w:spacing w:before="100" w:beforeAutospacing="1" w:after="100" w:afterAutospacing="1" w:line="240" w:lineRule="auto"/>
        <w:rPr>
          <w:rFonts w:cs="Arial"/>
          <w:color w:val="000000" w:themeColor="text1"/>
        </w:rPr>
      </w:pPr>
      <w:r w:rsidRPr="00247F5C">
        <w:rPr>
          <w:rFonts w:cs="Arial"/>
          <w:color w:val="000000" w:themeColor="text1"/>
        </w:rPr>
        <w:t>Managed multiple development teams through cross-functional design and implementation using Scrum agile frame work while ensuring customer performance requirements were incorporated.</w:t>
      </w:r>
    </w:p>
    <w:p w14:paraId="789784B6" w14:textId="77777777" w:rsidR="003A103A" w:rsidRDefault="00247F5C" w:rsidP="00CB7315">
      <w:pPr>
        <w:numPr>
          <w:ilvl w:val="0"/>
          <w:numId w:val="5"/>
        </w:numPr>
        <w:shd w:val="clear" w:color="auto" w:fill="FFFFFF"/>
        <w:spacing w:before="100" w:beforeAutospacing="1" w:after="100" w:afterAutospacing="1" w:line="240" w:lineRule="auto"/>
        <w:rPr>
          <w:rFonts w:cs="Arial"/>
          <w:color w:val="000000" w:themeColor="text1"/>
        </w:rPr>
      </w:pPr>
      <w:r w:rsidRPr="00247F5C">
        <w:rPr>
          <w:rFonts w:cs="Arial"/>
          <w:color w:val="000000" w:themeColor="text1"/>
        </w:rPr>
        <w:t>Collaborate with internal developers and external partners to implement and manage technical product features.</w:t>
      </w:r>
    </w:p>
    <w:p w14:paraId="23142969" w14:textId="67CB293C" w:rsidR="00247F5C" w:rsidRPr="00247F5C" w:rsidRDefault="00247F5C" w:rsidP="00CB7315">
      <w:pPr>
        <w:numPr>
          <w:ilvl w:val="0"/>
          <w:numId w:val="5"/>
        </w:numPr>
        <w:shd w:val="clear" w:color="auto" w:fill="FFFFFF"/>
        <w:spacing w:before="100" w:beforeAutospacing="1" w:after="100" w:afterAutospacing="1" w:line="240" w:lineRule="auto"/>
        <w:rPr>
          <w:rFonts w:cs="Arial"/>
          <w:color w:val="000000" w:themeColor="text1"/>
        </w:rPr>
      </w:pPr>
      <w:r w:rsidRPr="00247F5C">
        <w:rPr>
          <w:rFonts w:cs="Arial"/>
          <w:color w:val="000000" w:themeColor="text1"/>
        </w:rPr>
        <w:t xml:space="preserve">Performed as Technical Product Manager for Enterprise </w:t>
      </w:r>
      <w:r w:rsidRPr="003A103A">
        <w:rPr>
          <w:rFonts w:cs="Arial"/>
          <w:color w:val="000000" w:themeColor="text1"/>
        </w:rPr>
        <w:t>Next Generation ATM Technology</w:t>
      </w:r>
      <w:r w:rsidR="003A103A">
        <w:rPr>
          <w:rFonts w:cs="Arial"/>
          <w:color w:val="000000" w:themeColor="text1"/>
        </w:rPr>
        <w:t>.</w:t>
      </w:r>
    </w:p>
    <w:p w14:paraId="2AD18DFC" w14:textId="77777777" w:rsidR="00247F5C" w:rsidRDefault="00247F5C" w:rsidP="00CB7315">
      <w:pPr>
        <w:numPr>
          <w:ilvl w:val="0"/>
          <w:numId w:val="5"/>
        </w:numPr>
        <w:shd w:val="clear" w:color="auto" w:fill="FFFFFF"/>
        <w:spacing w:before="100" w:beforeAutospacing="1" w:after="100" w:afterAutospacing="1" w:line="240" w:lineRule="auto"/>
        <w:rPr>
          <w:rFonts w:cs="Arial"/>
          <w:color w:val="000000" w:themeColor="text1"/>
        </w:rPr>
      </w:pPr>
      <w:r w:rsidRPr="00247F5C">
        <w:rPr>
          <w:rFonts w:cs="Arial"/>
          <w:color w:val="000000" w:themeColor="text1"/>
        </w:rPr>
        <w:t>Provided Product Management support for strategic and tactical day to day operation on technology and business process alignment.</w:t>
      </w:r>
    </w:p>
    <w:p w14:paraId="4F1269B3" w14:textId="46F11C25" w:rsidR="00247F5C" w:rsidRPr="00247F5C" w:rsidRDefault="00247F5C" w:rsidP="00CB7315">
      <w:pPr>
        <w:numPr>
          <w:ilvl w:val="0"/>
          <w:numId w:val="5"/>
        </w:numPr>
        <w:shd w:val="clear" w:color="auto" w:fill="FFFFFF"/>
        <w:spacing w:before="100" w:beforeAutospacing="1" w:after="100" w:afterAutospacing="1" w:line="240" w:lineRule="auto"/>
        <w:rPr>
          <w:rFonts w:cs="Arial"/>
          <w:color w:val="000000" w:themeColor="text1"/>
        </w:rPr>
      </w:pPr>
      <w:r w:rsidRPr="00247F5C">
        <w:rPr>
          <w:rFonts w:cs="Arial"/>
          <w:color w:val="000000" w:themeColor="text1"/>
        </w:rPr>
        <w:t>Organized and facilitated technical design and architecture reviews with FAST product management, development and consulting services.</w:t>
      </w:r>
    </w:p>
    <w:p w14:paraId="0FC38680" w14:textId="77777777" w:rsidR="00247F5C" w:rsidRDefault="00247F5C" w:rsidP="00CB7315">
      <w:pPr>
        <w:numPr>
          <w:ilvl w:val="0"/>
          <w:numId w:val="5"/>
        </w:numPr>
        <w:shd w:val="clear" w:color="auto" w:fill="FFFFFF"/>
        <w:spacing w:before="100" w:beforeAutospacing="1" w:after="100" w:afterAutospacing="1" w:line="240" w:lineRule="auto"/>
        <w:rPr>
          <w:rFonts w:cs="Arial"/>
          <w:color w:val="000000" w:themeColor="text1"/>
        </w:rPr>
      </w:pPr>
      <w:r w:rsidRPr="00247F5C">
        <w:rPr>
          <w:rFonts w:cs="Arial"/>
          <w:color w:val="000000" w:themeColor="text1"/>
        </w:rPr>
        <w:t>Translate internal cross functional team requirement and external customer requirements into platform feature requirements and user stories.</w:t>
      </w:r>
    </w:p>
    <w:p w14:paraId="71EBD8D8" w14:textId="77777777" w:rsidR="003A103A" w:rsidRDefault="00247F5C" w:rsidP="00CB7315">
      <w:pPr>
        <w:numPr>
          <w:ilvl w:val="0"/>
          <w:numId w:val="5"/>
        </w:numPr>
        <w:shd w:val="clear" w:color="auto" w:fill="FFFFFF"/>
        <w:spacing w:before="100" w:beforeAutospacing="1" w:after="100" w:afterAutospacing="1" w:line="240" w:lineRule="auto"/>
        <w:rPr>
          <w:rFonts w:cs="Arial"/>
          <w:color w:val="000000" w:themeColor="text1"/>
        </w:rPr>
      </w:pPr>
      <w:r w:rsidRPr="00247F5C">
        <w:rPr>
          <w:rFonts w:cs="Arial"/>
          <w:color w:val="000000" w:themeColor="text1"/>
        </w:rPr>
        <w:t>Write user stories and draft feature-acceptance criteria to ensure successful, enterprise-wide implementation of a rights-management tool.</w:t>
      </w:r>
    </w:p>
    <w:p w14:paraId="048D00EE" w14:textId="77777777" w:rsidR="003A103A" w:rsidRDefault="00247F5C" w:rsidP="00CB7315">
      <w:pPr>
        <w:numPr>
          <w:ilvl w:val="0"/>
          <w:numId w:val="5"/>
        </w:numPr>
        <w:shd w:val="clear" w:color="auto" w:fill="FFFFFF"/>
        <w:spacing w:before="100" w:beforeAutospacing="1" w:after="100" w:afterAutospacing="1" w:line="240" w:lineRule="auto"/>
        <w:rPr>
          <w:rFonts w:cs="Arial"/>
          <w:color w:val="000000" w:themeColor="text1"/>
        </w:rPr>
      </w:pPr>
      <w:r w:rsidRPr="00247F5C">
        <w:rPr>
          <w:rFonts w:cs="Arial"/>
          <w:color w:val="000000" w:themeColor="text1"/>
        </w:rPr>
        <w:t>Communicate project management schedules and results of code deployment to key stakeholders, including senior management.</w:t>
      </w:r>
    </w:p>
    <w:p w14:paraId="5A264AE1" w14:textId="35FEA1AC" w:rsidR="003A103A" w:rsidRPr="00247F5C" w:rsidRDefault="00247F5C" w:rsidP="00CB7315">
      <w:pPr>
        <w:numPr>
          <w:ilvl w:val="0"/>
          <w:numId w:val="5"/>
        </w:numPr>
        <w:shd w:val="clear" w:color="auto" w:fill="FFFFFF"/>
        <w:spacing w:before="100" w:beforeAutospacing="1" w:after="100" w:afterAutospacing="1" w:line="240" w:lineRule="auto"/>
        <w:rPr>
          <w:rFonts w:cs="Arial"/>
          <w:color w:val="000000" w:themeColor="text1"/>
        </w:rPr>
      </w:pPr>
      <w:r w:rsidRPr="00247F5C">
        <w:rPr>
          <w:rFonts w:cs="Arial"/>
          <w:color w:val="000000" w:themeColor="text1"/>
        </w:rPr>
        <w:t>Implemented and practiced Agile Scrum methodology with development team.</w:t>
      </w:r>
    </w:p>
    <w:p w14:paraId="2BB92F88" w14:textId="54CB679D" w:rsidR="00E11BD0" w:rsidRPr="00F32B2F" w:rsidRDefault="00125ED8" w:rsidP="00305125">
      <w:pPr>
        <w:spacing w:after="0" w:line="240" w:lineRule="auto"/>
        <w:contextualSpacing/>
        <w:rPr>
          <w:rFonts w:cs="Arial"/>
          <w:b/>
          <w:color w:val="000000" w:themeColor="text1"/>
        </w:rPr>
      </w:pPr>
      <w:r>
        <w:rPr>
          <w:rFonts w:cs="Arial"/>
          <w:b/>
          <w:color w:val="000000" w:themeColor="text1"/>
        </w:rPr>
        <w:t>Project Manager/</w:t>
      </w:r>
      <w:r w:rsidR="009F208A">
        <w:rPr>
          <w:rFonts w:cs="Arial"/>
          <w:b/>
          <w:color w:val="000000" w:themeColor="text1"/>
        </w:rPr>
        <w:t>Product Owner</w:t>
      </w:r>
      <w:r w:rsidR="003A103A">
        <w:rPr>
          <w:rFonts w:cs="Arial"/>
          <w:b/>
          <w:color w:val="000000" w:themeColor="text1"/>
        </w:rPr>
        <w:t xml:space="preserve"> -AML Team</w:t>
      </w:r>
    </w:p>
    <w:p w14:paraId="31BB43EB" w14:textId="532D87A8" w:rsidR="00FA35EA" w:rsidRPr="00F32B2F" w:rsidRDefault="23E534D1" w:rsidP="23E534D1">
      <w:pPr>
        <w:tabs>
          <w:tab w:val="left" w:pos="720"/>
        </w:tabs>
        <w:spacing w:after="0" w:line="240" w:lineRule="auto"/>
        <w:rPr>
          <w:rFonts w:ascii="Calibri" w:eastAsia="Calibri" w:hAnsi="Calibri" w:cs="Calibri"/>
          <w:color w:val="181717"/>
        </w:rPr>
      </w:pPr>
      <w:r w:rsidRPr="23E534D1">
        <w:rPr>
          <w:rFonts w:cs="Arial"/>
          <w:b/>
          <w:bCs/>
          <w:color w:val="000000" w:themeColor="text1"/>
        </w:rPr>
        <w:t>Discover Financial Services, New Albany, OH (2012 – 2014)</w:t>
      </w:r>
      <w:r w:rsidRPr="23E534D1">
        <w:rPr>
          <w:rFonts w:ascii="Calibri" w:eastAsia="Calibri" w:hAnsi="Calibri" w:cs="Calibri"/>
          <w:color w:val="181717"/>
          <w:sz w:val="24"/>
          <w:szCs w:val="24"/>
        </w:rPr>
        <w:t xml:space="preserve"> </w:t>
      </w:r>
    </w:p>
    <w:p w14:paraId="50086ECE" w14:textId="77777777" w:rsidR="00086EF2" w:rsidRPr="00086EF2" w:rsidRDefault="23E534D1" w:rsidP="23E534D1">
      <w:pPr>
        <w:pStyle w:val="ListParagraph"/>
        <w:numPr>
          <w:ilvl w:val="0"/>
          <w:numId w:val="2"/>
        </w:numPr>
        <w:tabs>
          <w:tab w:val="left" w:pos="720"/>
        </w:tabs>
        <w:spacing w:after="0" w:line="240" w:lineRule="auto"/>
        <w:rPr>
          <w:color w:val="181717"/>
        </w:rPr>
      </w:pPr>
      <w:r w:rsidRPr="23E534D1">
        <w:rPr>
          <w:rFonts w:ascii="Calibri" w:eastAsia="Calibri" w:hAnsi="Calibri" w:cs="Calibri"/>
          <w:color w:val="181717"/>
        </w:rPr>
        <w:t xml:space="preserve">Responsible for </w:t>
      </w:r>
      <w:r w:rsidR="003A3B43">
        <w:rPr>
          <w:rFonts w:ascii="Calibri" w:eastAsia="Calibri" w:hAnsi="Calibri" w:cs="Calibri"/>
          <w:color w:val="181717"/>
        </w:rPr>
        <w:t xml:space="preserve">converting the Product and Product Features for the </w:t>
      </w:r>
      <w:proofErr w:type="spellStart"/>
      <w:r w:rsidR="003A3B43">
        <w:rPr>
          <w:rFonts w:ascii="Calibri" w:eastAsia="Calibri" w:hAnsi="Calibri" w:cs="Calibri"/>
          <w:color w:val="181717"/>
        </w:rPr>
        <w:t>Aniti</w:t>
      </w:r>
      <w:proofErr w:type="spellEnd"/>
      <w:r w:rsidR="003A3B43">
        <w:rPr>
          <w:rFonts w:ascii="Calibri" w:eastAsia="Calibri" w:hAnsi="Calibri" w:cs="Calibri"/>
          <w:color w:val="181717"/>
        </w:rPr>
        <w:t xml:space="preserve"> Money Laundering API Team </w:t>
      </w:r>
      <w:r w:rsidR="00086EF2">
        <w:rPr>
          <w:rFonts w:ascii="Calibri" w:eastAsia="Calibri" w:hAnsi="Calibri" w:cs="Calibri"/>
          <w:color w:val="181717"/>
        </w:rPr>
        <w:t>into User Stories which were utilized the Development Team.</w:t>
      </w:r>
    </w:p>
    <w:p w14:paraId="3436C193" w14:textId="1F6E3180" w:rsidR="00FA35EA" w:rsidRPr="00F32B2F" w:rsidRDefault="00833CB0" w:rsidP="23E534D1">
      <w:pPr>
        <w:pStyle w:val="ListParagraph"/>
        <w:numPr>
          <w:ilvl w:val="0"/>
          <w:numId w:val="2"/>
        </w:numPr>
        <w:tabs>
          <w:tab w:val="left" w:pos="720"/>
        </w:tabs>
        <w:spacing w:after="0" w:line="240" w:lineRule="auto"/>
        <w:rPr>
          <w:color w:val="181717"/>
        </w:rPr>
      </w:pPr>
      <w:r>
        <w:rPr>
          <w:rFonts w:ascii="Calibri" w:eastAsia="Calibri" w:hAnsi="Calibri" w:cs="Calibri"/>
          <w:color w:val="181717"/>
        </w:rPr>
        <w:t>Participated in all phases of Product Development Lifecycle, including anal</w:t>
      </w:r>
      <w:r w:rsidR="00930870">
        <w:rPr>
          <w:rFonts w:ascii="Calibri" w:eastAsia="Calibri" w:hAnsi="Calibri" w:cs="Calibri"/>
          <w:color w:val="181717"/>
        </w:rPr>
        <w:t>ysis, design, testing, integration of products</w:t>
      </w:r>
      <w:r w:rsidR="00045AA2">
        <w:rPr>
          <w:rFonts w:ascii="Calibri" w:eastAsia="Calibri" w:hAnsi="Calibri" w:cs="Calibri"/>
          <w:color w:val="181717"/>
        </w:rPr>
        <w:t xml:space="preserve"> and the introduction of product to our internal end users. </w:t>
      </w:r>
    </w:p>
    <w:p w14:paraId="3E500989" w14:textId="058AD9BB" w:rsidR="00356B93" w:rsidRPr="00356B93" w:rsidRDefault="00125ED8" w:rsidP="23E534D1">
      <w:pPr>
        <w:pStyle w:val="ListParagraph"/>
        <w:numPr>
          <w:ilvl w:val="0"/>
          <w:numId w:val="2"/>
        </w:numPr>
        <w:tabs>
          <w:tab w:val="left" w:pos="720"/>
        </w:tabs>
        <w:spacing w:after="0" w:line="240" w:lineRule="auto"/>
        <w:rPr>
          <w:color w:val="181717"/>
        </w:rPr>
      </w:pPr>
      <w:r>
        <w:rPr>
          <w:rFonts w:ascii="Calibri" w:eastAsia="Calibri" w:hAnsi="Calibri" w:cs="Calibri"/>
          <w:color w:val="181717"/>
        </w:rPr>
        <w:t>Prioritized</w:t>
      </w:r>
      <w:r w:rsidR="00A45E67">
        <w:rPr>
          <w:rFonts w:ascii="Calibri" w:eastAsia="Calibri" w:hAnsi="Calibri" w:cs="Calibri"/>
          <w:color w:val="181717"/>
        </w:rPr>
        <w:t xml:space="preserve"> the </w:t>
      </w:r>
      <w:r>
        <w:rPr>
          <w:rFonts w:ascii="Calibri" w:eastAsia="Calibri" w:hAnsi="Calibri" w:cs="Calibri"/>
          <w:color w:val="181717"/>
        </w:rPr>
        <w:t>work</w:t>
      </w:r>
      <w:r w:rsidR="00A45E67">
        <w:rPr>
          <w:rFonts w:ascii="Calibri" w:eastAsia="Calibri" w:hAnsi="Calibri" w:cs="Calibri"/>
          <w:color w:val="181717"/>
        </w:rPr>
        <w:t xml:space="preserve"> for the Dev Team to streamline the </w:t>
      </w:r>
      <w:r w:rsidR="00B5702A">
        <w:rPr>
          <w:rFonts w:ascii="Calibri" w:eastAsia="Calibri" w:hAnsi="Calibri" w:cs="Calibri"/>
          <w:color w:val="181717"/>
        </w:rPr>
        <w:t>execution of program priorities</w:t>
      </w:r>
      <w:r w:rsidR="00CA081F">
        <w:rPr>
          <w:rFonts w:ascii="Calibri" w:eastAsia="Calibri" w:hAnsi="Calibri" w:cs="Calibri"/>
          <w:color w:val="181717"/>
        </w:rPr>
        <w:t xml:space="preserve"> while maintaining the conceptual and technical integrity </w:t>
      </w:r>
      <w:r w:rsidR="00356B93">
        <w:rPr>
          <w:rFonts w:ascii="Calibri" w:eastAsia="Calibri" w:hAnsi="Calibri" w:cs="Calibri"/>
          <w:color w:val="181717"/>
        </w:rPr>
        <w:t>of the features.</w:t>
      </w:r>
    </w:p>
    <w:p w14:paraId="252C4016" w14:textId="58723069" w:rsidR="00356B93" w:rsidRDefault="00356B93" w:rsidP="23E534D1">
      <w:pPr>
        <w:pStyle w:val="ListParagraph"/>
        <w:numPr>
          <w:ilvl w:val="0"/>
          <w:numId w:val="2"/>
        </w:numPr>
        <w:tabs>
          <w:tab w:val="left" w:pos="720"/>
        </w:tabs>
        <w:spacing w:after="0" w:line="240" w:lineRule="auto"/>
        <w:rPr>
          <w:color w:val="181717"/>
        </w:rPr>
      </w:pPr>
      <w:r>
        <w:rPr>
          <w:color w:val="181717"/>
        </w:rPr>
        <w:t xml:space="preserve">Work alongside the Product Manager to drive and </w:t>
      </w:r>
      <w:r w:rsidR="00DC78B6">
        <w:rPr>
          <w:color w:val="181717"/>
        </w:rPr>
        <w:t>deliver program objectives based on business and roadmap</w:t>
      </w:r>
      <w:r w:rsidR="006E7FD4">
        <w:rPr>
          <w:color w:val="181717"/>
        </w:rPr>
        <w:t xml:space="preserve"> priorities.</w:t>
      </w:r>
    </w:p>
    <w:p w14:paraId="42A4DC64" w14:textId="5C55F29C" w:rsidR="006E7FD4" w:rsidRDefault="006E7FD4" w:rsidP="23E534D1">
      <w:pPr>
        <w:pStyle w:val="ListParagraph"/>
        <w:numPr>
          <w:ilvl w:val="0"/>
          <w:numId w:val="2"/>
        </w:numPr>
        <w:tabs>
          <w:tab w:val="left" w:pos="720"/>
        </w:tabs>
        <w:spacing w:after="0" w:line="240" w:lineRule="auto"/>
        <w:rPr>
          <w:color w:val="181717"/>
        </w:rPr>
      </w:pPr>
      <w:r>
        <w:rPr>
          <w:color w:val="181717"/>
        </w:rPr>
        <w:t xml:space="preserve">Owned the Product roadmap and met majority </w:t>
      </w:r>
      <w:r w:rsidR="00CC78AE">
        <w:rPr>
          <w:color w:val="181717"/>
        </w:rPr>
        <w:t>of all feature deadlines by identifying and mitigating all engineering roadbl</w:t>
      </w:r>
      <w:r w:rsidR="0015469F">
        <w:rPr>
          <w:color w:val="181717"/>
        </w:rPr>
        <w:t>ocks</w:t>
      </w:r>
      <w:r w:rsidR="003276DA">
        <w:rPr>
          <w:color w:val="181717"/>
        </w:rPr>
        <w:t>.</w:t>
      </w:r>
    </w:p>
    <w:p w14:paraId="5A39BBE3" w14:textId="45977AD6" w:rsidR="00E11BD0" w:rsidRDefault="00125ED8" w:rsidP="00305125">
      <w:pPr>
        <w:pStyle w:val="ListParagraph"/>
        <w:numPr>
          <w:ilvl w:val="0"/>
          <w:numId w:val="2"/>
        </w:numPr>
        <w:tabs>
          <w:tab w:val="left" w:pos="720"/>
        </w:tabs>
        <w:spacing w:after="0" w:line="240" w:lineRule="auto"/>
        <w:rPr>
          <w:color w:val="181717"/>
        </w:rPr>
      </w:pPr>
      <w:r>
        <w:rPr>
          <w:color w:val="181717"/>
        </w:rPr>
        <w:t>Continuously</w:t>
      </w:r>
      <w:r w:rsidR="003276DA">
        <w:rPr>
          <w:color w:val="181717"/>
        </w:rPr>
        <w:t xml:space="preserve"> collaborated within and outside of the team </w:t>
      </w:r>
      <w:r w:rsidR="0035061B">
        <w:rPr>
          <w:color w:val="181717"/>
        </w:rPr>
        <w:t xml:space="preserve">to make sure </w:t>
      </w:r>
      <w:r w:rsidR="006A056E">
        <w:rPr>
          <w:color w:val="181717"/>
        </w:rPr>
        <w:t xml:space="preserve">we work together to build </w:t>
      </w:r>
      <w:r w:rsidR="00121643">
        <w:rPr>
          <w:color w:val="181717"/>
        </w:rPr>
        <w:t>the long term, scalable, sustainable and automated solutions.</w:t>
      </w:r>
      <w:r w:rsidR="00F9256C">
        <w:rPr>
          <w:color w:val="181717"/>
        </w:rPr>
        <w:t xml:space="preserve"> </w:t>
      </w:r>
    </w:p>
    <w:p w14:paraId="5479CF60" w14:textId="77777777" w:rsidR="00121643" w:rsidRPr="00121643" w:rsidRDefault="00121643" w:rsidP="00121643">
      <w:pPr>
        <w:pStyle w:val="ListParagraph"/>
        <w:tabs>
          <w:tab w:val="left" w:pos="720"/>
        </w:tabs>
        <w:spacing w:after="0" w:line="240" w:lineRule="auto"/>
        <w:rPr>
          <w:color w:val="181717"/>
        </w:rPr>
      </w:pPr>
    </w:p>
    <w:p w14:paraId="2394552C" w14:textId="0B12A386" w:rsidR="00E11BD0" w:rsidRPr="00F32B2F" w:rsidRDefault="00851BB0" w:rsidP="23E534D1">
      <w:pPr>
        <w:spacing w:after="0" w:line="240" w:lineRule="auto"/>
        <w:contextualSpacing/>
        <w:rPr>
          <w:rFonts w:cs="Arial"/>
          <w:b/>
          <w:bCs/>
          <w:color w:val="000000" w:themeColor="text1"/>
        </w:rPr>
      </w:pPr>
      <w:r>
        <w:rPr>
          <w:rFonts w:cs="Arial"/>
          <w:b/>
          <w:bCs/>
          <w:color w:val="000000" w:themeColor="text1"/>
        </w:rPr>
        <w:t>Project Manager</w:t>
      </w:r>
    </w:p>
    <w:p w14:paraId="6E843C54" w14:textId="53560322" w:rsidR="00E11BD0" w:rsidRPr="00F32B2F" w:rsidRDefault="23E534D1" w:rsidP="23E534D1">
      <w:pPr>
        <w:spacing w:after="0" w:line="240" w:lineRule="auto"/>
        <w:contextualSpacing/>
        <w:rPr>
          <w:rFonts w:cs="Arial"/>
          <w:b/>
          <w:bCs/>
          <w:color w:val="000000" w:themeColor="text1"/>
        </w:rPr>
      </w:pPr>
      <w:r w:rsidRPr="23E534D1">
        <w:rPr>
          <w:rFonts w:cs="Arial"/>
          <w:b/>
          <w:bCs/>
          <w:color w:val="000000" w:themeColor="text1"/>
        </w:rPr>
        <w:t>JP Morgan Chase- Columbus, OH (2010 – 2012)</w:t>
      </w:r>
      <w:r w:rsidR="003A103A">
        <w:rPr>
          <w:rFonts w:cs="Arial"/>
          <w:b/>
          <w:bCs/>
          <w:color w:val="000000" w:themeColor="text1"/>
        </w:rPr>
        <w:t xml:space="preserve"> – ATM &amp; Debit Technology</w:t>
      </w:r>
    </w:p>
    <w:p w14:paraId="28819EC4" w14:textId="4BEFFC10" w:rsidR="00F32B2F" w:rsidRPr="00F32B2F" w:rsidRDefault="23E534D1" w:rsidP="00CB7315">
      <w:pPr>
        <w:pStyle w:val="ListParagraph"/>
        <w:numPr>
          <w:ilvl w:val="0"/>
          <w:numId w:val="3"/>
        </w:numPr>
        <w:tabs>
          <w:tab w:val="left" w:pos="300"/>
        </w:tabs>
        <w:spacing w:after="0" w:line="240" w:lineRule="auto"/>
        <w:rPr>
          <w:color w:val="000000" w:themeColor="text1"/>
        </w:rPr>
      </w:pPr>
      <w:r w:rsidRPr="23E534D1">
        <w:t>Managed large complex Business Intelligence programs containing multiple, interrelated projects targeting at achieving an overall business goal.</w:t>
      </w:r>
    </w:p>
    <w:p w14:paraId="33D8C884" w14:textId="463F91A3" w:rsidR="00F32B2F" w:rsidRPr="00F32B2F" w:rsidRDefault="23E534D1" w:rsidP="00CB7315">
      <w:pPr>
        <w:pStyle w:val="ListParagraph"/>
        <w:numPr>
          <w:ilvl w:val="0"/>
          <w:numId w:val="3"/>
        </w:numPr>
        <w:tabs>
          <w:tab w:val="left" w:pos="300"/>
        </w:tabs>
        <w:spacing w:after="0" w:line="240" w:lineRule="auto"/>
      </w:pPr>
      <w:r w:rsidRPr="23E534D1">
        <w:t>Worked with Business stakeholders to scale endeavor requiring multiple independent work streams to accomplish overall business goals.</w:t>
      </w:r>
    </w:p>
    <w:p w14:paraId="1A9187A2" w14:textId="4B9E3E47" w:rsidR="00F32B2F" w:rsidRPr="00F32B2F" w:rsidRDefault="23E534D1" w:rsidP="00CB7315">
      <w:pPr>
        <w:pStyle w:val="ListParagraph"/>
        <w:numPr>
          <w:ilvl w:val="0"/>
          <w:numId w:val="3"/>
        </w:numPr>
        <w:tabs>
          <w:tab w:val="left" w:pos="300"/>
        </w:tabs>
        <w:spacing w:after="0" w:line="240" w:lineRule="auto"/>
      </w:pPr>
      <w:r w:rsidRPr="23E534D1">
        <w:t>Responsible for application development and enhancement projects using Agile/SCRUM.</w:t>
      </w:r>
    </w:p>
    <w:p w14:paraId="253B15D9" w14:textId="7EB74006" w:rsidR="00F32B2F" w:rsidRPr="00F32B2F" w:rsidRDefault="23E534D1" w:rsidP="00CB7315">
      <w:pPr>
        <w:pStyle w:val="ListParagraph"/>
        <w:numPr>
          <w:ilvl w:val="0"/>
          <w:numId w:val="3"/>
        </w:numPr>
        <w:tabs>
          <w:tab w:val="left" w:pos="300"/>
        </w:tabs>
        <w:spacing w:after="0" w:line="240" w:lineRule="auto"/>
      </w:pPr>
      <w:r w:rsidRPr="23E534D1">
        <w:t>Facilitated scrum ceremonies - grooming, sprint planning, retrospectives, daily stand-ups for 2 Scrum Teams.</w:t>
      </w:r>
    </w:p>
    <w:p w14:paraId="765934FA" w14:textId="484A82CC" w:rsidR="00F32B2F" w:rsidRPr="00F32B2F" w:rsidRDefault="23E534D1" w:rsidP="00CB7315">
      <w:pPr>
        <w:pStyle w:val="ListParagraph"/>
        <w:numPr>
          <w:ilvl w:val="0"/>
          <w:numId w:val="3"/>
        </w:numPr>
        <w:tabs>
          <w:tab w:val="left" w:pos="300"/>
        </w:tabs>
        <w:spacing w:after="0" w:line="240" w:lineRule="auto"/>
      </w:pPr>
      <w:r w:rsidRPr="23E534D1">
        <w:t>Tracked Team Velocity and created Burndown charts to track progress of project</w:t>
      </w:r>
    </w:p>
    <w:p w14:paraId="02358F20" w14:textId="53BB3456" w:rsidR="00F32B2F" w:rsidRPr="00F32B2F" w:rsidRDefault="23E534D1" w:rsidP="00CB7315">
      <w:pPr>
        <w:pStyle w:val="ListParagraph"/>
        <w:numPr>
          <w:ilvl w:val="0"/>
          <w:numId w:val="3"/>
        </w:numPr>
        <w:tabs>
          <w:tab w:val="left" w:pos="300"/>
        </w:tabs>
        <w:spacing w:after="0" w:line="240" w:lineRule="auto"/>
      </w:pPr>
      <w:r w:rsidRPr="23E534D1">
        <w:t>Managed the process to migrate project from Waterfall to Agile and ensured project was aligned with Scrum Methodologies.</w:t>
      </w:r>
    </w:p>
    <w:p w14:paraId="5B9638DA" w14:textId="2320517A" w:rsidR="00F32B2F" w:rsidRPr="00F32B2F" w:rsidRDefault="23E534D1" w:rsidP="00CB7315">
      <w:pPr>
        <w:pStyle w:val="ListParagraph"/>
        <w:numPr>
          <w:ilvl w:val="0"/>
          <w:numId w:val="3"/>
        </w:numPr>
        <w:tabs>
          <w:tab w:val="left" w:pos="300"/>
        </w:tabs>
        <w:spacing w:after="0" w:line="240" w:lineRule="auto"/>
      </w:pPr>
      <w:r w:rsidRPr="23E534D1">
        <w:t>Ensured project is completed in accordance with all Risk, Architecture and other relevant firm wide guidelines.</w:t>
      </w:r>
    </w:p>
    <w:p w14:paraId="31777997" w14:textId="598CF06C" w:rsidR="00F32B2F" w:rsidRPr="00F32B2F" w:rsidRDefault="23E534D1" w:rsidP="00CB7315">
      <w:pPr>
        <w:pStyle w:val="ListParagraph"/>
        <w:numPr>
          <w:ilvl w:val="0"/>
          <w:numId w:val="3"/>
        </w:numPr>
        <w:tabs>
          <w:tab w:val="left" w:pos="300"/>
        </w:tabs>
        <w:spacing w:after="0" w:line="240" w:lineRule="auto"/>
      </w:pPr>
      <w:r w:rsidRPr="23E534D1">
        <w:t>Managed project budgets and financials, including Business Case development for all assigned projects. Assisted in the development of departmental budgets and forecasts, as well as the tracking of actual to forecasts. Monitored project progress and adjusted resources and priorities accordingly.</w:t>
      </w:r>
    </w:p>
    <w:p w14:paraId="0410F2E6" w14:textId="17676C4C" w:rsidR="00F32B2F" w:rsidRPr="00F32B2F" w:rsidRDefault="23E534D1" w:rsidP="00CB7315">
      <w:pPr>
        <w:pStyle w:val="ListParagraph"/>
        <w:numPr>
          <w:ilvl w:val="0"/>
          <w:numId w:val="3"/>
        </w:numPr>
        <w:tabs>
          <w:tab w:val="left" w:pos="300"/>
        </w:tabs>
        <w:spacing w:after="0" w:line="240" w:lineRule="auto"/>
      </w:pPr>
      <w:r w:rsidRPr="23E534D1">
        <w:t>Resolved issues and conflicts with affected management, technology peers and business partners.</w:t>
      </w:r>
    </w:p>
    <w:p w14:paraId="1FA294BA" w14:textId="1560A495" w:rsidR="00F32B2F" w:rsidRPr="00F32B2F" w:rsidRDefault="23E534D1" w:rsidP="00CB7315">
      <w:pPr>
        <w:pStyle w:val="ListParagraph"/>
        <w:numPr>
          <w:ilvl w:val="0"/>
          <w:numId w:val="3"/>
        </w:numPr>
        <w:tabs>
          <w:tab w:val="left" w:pos="300"/>
        </w:tabs>
        <w:spacing w:after="0" w:line="240" w:lineRule="auto"/>
      </w:pPr>
      <w:r w:rsidRPr="23E534D1">
        <w:t>Provided escalation to senior management when appropriated. Provided accurate project task estimates and resource planning forecasts.</w:t>
      </w:r>
    </w:p>
    <w:p w14:paraId="665C8A96" w14:textId="4DF2766C" w:rsidR="00F32B2F" w:rsidRPr="00F32B2F" w:rsidRDefault="23E534D1" w:rsidP="00CB7315">
      <w:pPr>
        <w:pStyle w:val="ListParagraph"/>
        <w:numPr>
          <w:ilvl w:val="0"/>
          <w:numId w:val="3"/>
        </w:numPr>
        <w:tabs>
          <w:tab w:val="left" w:pos="300"/>
        </w:tabs>
        <w:spacing w:after="0" w:line="240" w:lineRule="auto"/>
      </w:pPr>
      <w:r w:rsidRPr="23E534D1">
        <w:t>Led meetings, ensured deliverables are met and prepared all necessary project documents including, but not limited to the project plan, project charter, and RACI. Ensured projects are completed according to software development life cycle and project plans.</w:t>
      </w:r>
    </w:p>
    <w:p w14:paraId="5EB20B1C" w14:textId="19AB8C6E" w:rsidR="00F32B2F" w:rsidRPr="00F32B2F" w:rsidRDefault="23E534D1" w:rsidP="00CB7315">
      <w:pPr>
        <w:pStyle w:val="ListParagraph"/>
        <w:numPr>
          <w:ilvl w:val="0"/>
          <w:numId w:val="3"/>
        </w:numPr>
        <w:tabs>
          <w:tab w:val="left" w:pos="300"/>
        </w:tabs>
        <w:spacing w:after="0" w:line="240" w:lineRule="auto"/>
      </w:pPr>
      <w:r w:rsidRPr="23E534D1">
        <w:t>Established Check Points, Control Gates and Stage Exit as per Agile/SCRUM methodologies. Set daily &amp; weekly priorities, assigned tasks and deliverables for business and technical teams.</w:t>
      </w:r>
    </w:p>
    <w:p w14:paraId="0C8C70E2" w14:textId="204FA995" w:rsidR="00F32B2F" w:rsidRPr="00F32B2F" w:rsidRDefault="23E534D1" w:rsidP="00CB7315">
      <w:pPr>
        <w:pStyle w:val="ListParagraph"/>
        <w:numPr>
          <w:ilvl w:val="0"/>
          <w:numId w:val="3"/>
        </w:numPr>
        <w:tabs>
          <w:tab w:val="left" w:pos="300"/>
        </w:tabs>
        <w:spacing w:after="0" w:line="240" w:lineRule="auto"/>
      </w:pPr>
      <w:r w:rsidRPr="23E534D1">
        <w:t>Lead multiple cross-functional virtual teams.</w:t>
      </w:r>
    </w:p>
    <w:p w14:paraId="3F323EA1" w14:textId="75C5F8AA" w:rsidR="00F32B2F" w:rsidRPr="00F32B2F" w:rsidRDefault="23E534D1" w:rsidP="00CB7315">
      <w:pPr>
        <w:pStyle w:val="ListParagraph"/>
        <w:numPr>
          <w:ilvl w:val="0"/>
          <w:numId w:val="3"/>
        </w:numPr>
        <w:tabs>
          <w:tab w:val="left" w:pos="300"/>
        </w:tabs>
        <w:spacing w:after="0" w:line="240" w:lineRule="auto"/>
      </w:pPr>
      <w:r w:rsidRPr="23E534D1">
        <w:t>Managed all end-to-end functional deliverables required to successfully meet customers’ needs</w:t>
      </w:r>
    </w:p>
    <w:p w14:paraId="6CDEABF5" w14:textId="29AE1CB9" w:rsidR="00F32B2F" w:rsidRPr="00F32B2F" w:rsidRDefault="23E534D1" w:rsidP="00CB7315">
      <w:pPr>
        <w:pStyle w:val="ListParagraph"/>
        <w:numPr>
          <w:ilvl w:val="0"/>
          <w:numId w:val="3"/>
        </w:numPr>
        <w:tabs>
          <w:tab w:val="left" w:pos="300"/>
        </w:tabs>
        <w:spacing w:after="0" w:line="240" w:lineRule="auto"/>
      </w:pPr>
      <w:r w:rsidRPr="23E534D1">
        <w:t>Mentored and worked with Product Owners closely to prioritize Product Backlog.</w:t>
      </w:r>
    </w:p>
    <w:p w14:paraId="411530B1" w14:textId="54B03915" w:rsidR="00F32B2F" w:rsidRDefault="23E534D1" w:rsidP="00CB7315">
      <w:pPr>
        <w:pStyle w:val="ListParagraph"/>
        <w:numPr>
          <w:ilvl w:val="0"/>
          <w:numId w:val="3"/>
        </w:numPr>
        <w:tabs>
          <w:tab w:val="left" w:pos="300"/>
        </w:tabs>
        <w:spacing w:after="0" w:line="240" w:lineRule="auto"/>
      </w:pPr>
      <w:r w:rsidRPr="23E534D1">
        <w:t>Identified GAP’s, Created New Processes and Implemented Strategies to improve productivity and quality within the projects.</w:t>
      </w:r>
    </w:p>
    <w:p w14:paraId="14A8562F" w14:textId="77777777" w:rsidR="00BE616D" w:rsidRPr="00F32B2F" w:rsidRDefault="00BE616D" w:rsidP="00BE616D">
      <w:pPr>
        <w:pStyle w:val="ListParagraph"/>
        <w:tabs>
          <w:tab w:val="left" w:pos="300"/>
        </w:tabs>
        <w:spacing w:after="0" w:line="240" w:lineRule="auto"/>
      </w:pPr>
    </w:p>
    <w:p w14:paraId="5C95B707" w14:textId="6707215E" w:rsidR="00F32B2F" w:rsidRPr="00F32B2F" w:rsidRDefault="00BE616D" w:rsidP="23E534D1">
      <w:pPr>
        <w:tabs>
          <w:tab w:val="left" w:pos="300"/>
        </w:tabs>
        <w:spacing w:after="0" w:line="240" w:lineRule="auto"/>
        <w:rPr>
          <w:rFonts w:cs="Arial"/>
          <w:b/>
          <w:bCs/>
          <w:color w:val="000000" w:themeColor="text1"/>
        </w:rPr>
      </w:pPr>
      <w:r>
        <w:rPr>
          <w:rFonts w:cs="Arial"/>
          <w:b/>
          <w:bCs/>
          <w:color w:val="000000" w:themeColor="text1"/>
        </w:rPr>
        <w:t>Project Manager</w:t>
      </w:r>
    </w:p>
    <w:p w14:paraId="1FABD914" w14:textId="3F879FC1" w:rsidR="00F32B2F" w:rsidRPr="00F32B2F" w:rsidRDefault="23E534D1" w:rsidP="23E534D1">
      <w:pPr>
        <w:tabs>
          <w:tab w:val="left" w:pos="300"/>
        </w:tabs>
        <w:spacing w:after="0" w:line="240" w:lineRule="auto"/>
        <w:rPr>
          <w:rFonts w:cs="Arial"/>
          <w:b/>
          <w:bCs/>
          <w:color w:val="000000" w:themeColor="text1"/>
        </w:rPr>
      </w:pPr>
      <w:r w:rsidRPr="23E534D1">
        <w:rPr>
          <w:rFonts w:cs="Arial"/>
          <w:b/>
          <w:bCs/>
          <w:color w:val="000000" w:themeColor="text1"/>
        </w:rPr>
        <w:t xml:space="preserve">Stanley </w:t>
      </w:r>
      <w:proofErr w:type="spellStart"/>
      <w:r w:rsidRPr="23E534D1">
        <w:rPr>
          <w:rFonts w:cs="Arial"/>
          <w:b/>
          <w:bCs/>
          <w:color w:val="000000" w:themeColor="text1"/>
        </w:rPr>
        <w:t>Steemers</w:t>
      </w:r>
      <w:proofErr w:type="spellEnd"/>
      <w:r w:rsidRPr="23E534D1">
        <w:rPr>
          <w:rFonts w:cs="Arial"/>
          <w:b/>
          <w:bCs/>
          <w:color w:val="000000" w:themeColor="text1"/>
        </w:rPr>
        <w:t xml:space="preserve"> - Dublin, OH (2008 – 2009)</w:t>
      </w:r>
    </w:p>
    <w:p w14:paraId="7A99E794" w14:textId="14C828B5" w:rsidR="00F32B2F" w:rsidRPr="00F32B2F" w:rsidRDefault="23E534D1" w:rsidP="23E534D1">
      <w:pPr>
        <w:pStyle w:val="ListParagraph"/>
        <w:numPr>
          <w:ilvl w:val="0"/>
          <w:numId w:val="1"/>
        </w:numPr>
        <w:tabs>
          <w:tab w:val="left" w:pos="300"/>
        </w:tabs>
        <w:spacing w:after="0" w:line="240" w:lineRule="auto"/>
        <w:rPr>
          <w:color w:val="000000" w:themeColor="text1"/>
        </w:rPr>
      </w:pPr>
      <w:r w:rsidRPr="23E534D1">
        <w:rPr>
          <w:rFonts w:ascii="Calibri" w:eastAsia="Calibri" w:hAnsi="Calibri" w:cs="Calibri"/>
          <w:color w:val="181717"/>
        </w:rPr>
        <w:t>Worked with Business stakeholders to scale endeavor requiring multiple independent work streams to accomplish overall business goals.</w:t>
      </w:r>
    </w:p>
    <w:p w14:paraId="6DD293A3" w14:textId="1678927E" w:rsidR="00F32B2F" w:rsidRPr="00F32B2F" w:rsidRDefault="23E534D1" w:rsidP="23E534D1">
      <w:pPr>
        <w:pStyle w:val="ListParagraph"/>
        <w:numPr>
          <w:ilvl w:val="0"/>
          <w:numId w:val="1"/>
        </w:numPr>
        <w:tabs>
          <w:tab w:val="left" w:pos="300"/>
        </w:tabs>
        <w:spacing w:after="0" w:line="240" w:lineRule="auto"/>
        <w:rPr>
          <w:color w:val="000000" w:themeColor="text1"/>
        </w:rPr>
      </w:pPr>
      <w:r w:rsidRPr="23E534D1">
        <w:rPr>
          <w:rFonts w:ascii="Calibri" w:eastAsia="Calibri" w:hAnsi="Calibri" w:cs="Calibri"/>
          <w:color w:val="181717"/>
        </w:rPr>
        <w:t>Responsible for application development and enhancement projects using Agile/SCRUM.</w:t>
      </w:r>
    </w:p>
    <w:p w14:paraId="5DFB76B4" w14:textId="38C44E36" w:rsidR="00F32B2F" w:rsidRPr="00F32B2F" w:rsidRDefault="23E534D1" w:rsidP="23E534D1">
      <w:pPr>
        <w:pStyle w:val="ListParagraph"/>
        <w:numPr>
          <w:ilvl w:val="0"/>
          <w:numId w:val="1"/>
        </w:numPr>
        <w:tabs>
          <w:tab w:val="left" w:pos="300"/>
        </w:tabs>
        <w:spacing w:after="0" w:line="240" w:lineRule="auto"/>
        <w:rPr>
          <w:color w:val="000000" w:themeColor="text1"/>
        </w:rPr>
      </w:pPr>
      <w:r w:rsidRPr="23E534D1">
        <w:rPr>
          <w:rFonts w:ascii="Calibri" w:eastAsia="Calibri" w:hAnsi="Calibri" w:cs="Calibri"/>
          <w:color w:val="181717"/>
        </w:rPr>
        <w:t>Facilitated scrum ceremonies - grooming, sprint planning, retrospectives, daily stand-ups for 2 Scrum Teams.</w:t>
      </w:r>
    </w:p>
    <w:p w14:paraId="189F0835" w14:textId="5258AE32" w:rsidR="00F32B2F" w:rsidRPr="00F32B2F" w:rsidRDefault="23E534D1" w:rsidP="23E534D1">
      <w:pPr>
        <w:pStyle w:val="ListParagraph"/>
        <w:numPr>
          <w:ilvl w:val="0"/>
          <w:numId w:val="1"/>
        </w:numPr>
        <w:tabs>
          <w:tab w:val="left" w:pos="300"/>
        </w:tabs>
        <w:spacing w:after="0" w:line="240" w:lineRule="auto"/>
        <w:rPr>
          <w:color w:val="000000" w:themeColor="text1"/>
        </w:rPr>
      </w:pPr>
      <w:r w:rsidRPr="23E534D1">
        <w:rPr>
          <w:rFonts w:ascii="Calibri" w:eastAsia="Calibri" w:hAnsi="Calibri" w:cs="Calibri"/>
          <w:color w:val="181717"/>
        </w:rPr>
        <w:t>Tracked Team Velocity and created Burndown charts to track progress of project</w:t>
      </w:r>
    </w:p>
    <w:p w14:paraId="1DE7BE6E" w14:textId="47676C41" w:rsidR="00F32B2F" w:rsidRPr="00F32B2F" w:rsidRDefault="23E534D1" w:rsidP="23E534D1">
      <w:pPr>
        <w:pStyle w:val="ListParagraph"/>
        <w:numPr>
          <w:ilvl w:val="0"/>
          <w:numId w:val="1"/>
        </w:numPr>
        <w:tabs>
          <w:tab w:val="left" w:pos="300"/>
        </w:tabs>
        <w:spacing w:after="0" w:line="240" w:lineRule="auto"/>
        <w:rPr>
          <w:color w:val="000000" w:themeColor="text1"/>
        </w:rPr>
      </w:pPr>
      <w:r w:rsidRPr="23E534D1">
        <w:rPr>
          <w:rFonts w:ascii="Calibri" w:eastAsia="Calibri" w:hAnsi="Calibri" w:cs="Calibri"/>
          <w:color w:val="181717"/>
        </w:rPr>
        <w:t>Managed the process to migrate project from Waterfall to Agile and ensured project was aligned with Scrum Methodologies.</w:t>
      </w:r>
    </w:p>
    <w:p w14:paraId="702FC20E" w14:textId="74B98C4E" w:rsidR="00F32B2F" w:rsidRPr="00F32B2F" w:rsidRDefault="23E534D1" w:rsidP="23E534D1">
      <w:pPr>
        <w:pStyle w:val="ListParagraph"/>
        <w:numPr>
          <w:ilvl w:val="0"/>
          <w:numId w:val="1"/>
        </w:numPr>
        <w:tabs>
          <w:tab w:val="left" w:pos="300"/>
        </w:tabs>
        <w:spacing w:after="0" w:line="240" w:lineRule="auto"/>
        <w:rPr>
          <w:color w:val="000000" w:themeColor="text1"/>
        </w:rPr>
      </w:pPr>
      <w:r w:rsidRPr="23E534D1">
        <w:rPr>
          <w:rFonts w:ascii="Calibri" w:eastAsia="Calibri" w:hAnsi="Calibri" w:cs="Calibri"/>
          <w:color w:val="181717"/>
        </w:rPr>
        <w:t>Identified GAP’s, Created New Processes and Implemented Strategies to improve productivity and quality within the projects.</w:t>
      </w:r>
    </w:p>
    <w:p w14:paraId="1A5F1A8E" w14:textId="567B628F" w:rsidR="00F32B2F" w:rsidRPr="00F32B2F" w:rsidRDefault="00F32B2F" w:rsidP="23E534D1">
      <w:pPr>
        <w:tabs>
          <w:tab w:val="left" w:pos="300"/>
        </w:tabs>
        <w:spacing w:after="0" w:line="240" w:lineRule="auto"/>
        <w:rPr>
          <w:rFonts w:cs="Arial"/>
          <w:b/>
          <w:bCs/>
          <w:i/>
          <w:iCs/>
          <w:color w:val="000000" w:themeColor="text1"/>
        </w:rPr>
      </w:pPr>
    </w:p>
    <w:p w14:paraId="4A483CB9" w14:textId="646AA6F5" w:rsidR="00F32B2F" w:rsidRPr="00F32B2F" w:rsidRDefault="23E534D1" w:rsidP="23E534D1">
      <w:pPr>
        <w:tabs>
          <w:tab w:val="left" w:pos="300"/>
        </w:tabs>
        <w:spacing w:after="0" w:line="240" w:lineRule="auto"/>
        <w:rPr>
          <w:rFonts w:cs="Arial"/>
          <w:b/>
          <w:bCs/>
          <w:i/>
          <w:iCs/>
          <w:color w:val="000000" w:themeColor="text1"/>
        </w:rPr>
      </w:pPr>
      <w:r w:rsidRPr="23E534D1">
        <w:rPr>
          <w:rFonts w:cs="Arial"/>
          <w:b/>
          <w:bCs/>
          <w:i/>
          <w:iCs/>
          <w:color w:val="000000" w:themeColor="text1"/>
        </w:rPr>
        <w:t>Previous experience, full details upon request:</w:t>
      </w:r>
    </w:p>
    <w:p w14:paraId="7903F453" w14:textId="75A99D45" w:rsidR="00F32B2F" w:rsidRPr="00F32B2F" w:rsidRDefault="23E534D1" w:rsidP="00CB7315">
      <w:pPr>
        <w:pStyle w:val="ListParagraph"/>
        <w:numPr>
          <w:ilvl w:val="0"/>
          <w:numId w:val="7"/>
        </w:numPr>
        <w:tabs>
          <w:tab w:val="left" w:pos="300"/>
        </w:tabs>
        <w:spacing w:after="0" w:line="240" w:lineRule="auto"/>
        <w:rPr>
          <w:rFonts w:eastAsia="Arial" w:cs="Arial"/>
          <w:color w:val="000000" w:themeColor="text1"/>
        </w:rPr>
      </w:pPr>
      <w:r w:rsidRPr="23E534D1">
        <w:rPr>
          <w:rFonts w:eastAsia="Arial" w:cs="Arial"/>
          <w:color w:val="000000" w:themeColor="text1"/>
        </w:rPr>
        <w:t>Office of Information Technology Ohio State University (2007 – 2008)</w:t>
      </w:r>
    </w:p>
    <w:p w14:paraId="72A3D3EC" w14:textId="77777777" w:rsidR="001A2917" w:rsidRPr="00F32B2F" w:rsidRDefault="001A2917" w:rsidP="00305125">
      <w:pPr>
        <w:spacing w:after="0" w:line="240" w:lineRule="auto"/>
        <w:contextualSpacing/>
        <w:rPr>
          <w:rFonts w:cs="Arial"/>
          <w:color w:val="000000" w:themeColor="text1"/>
        </w:rPr>
      </w:pPr>
    </w:p>
    <w:p w14:paraId="2ECC57C7" w14:textId="77777777" w:rsidR="0001578C" w:rsidRPr="00F32B2F" w:rsidRDefault="00E11BD0" w:rsidP="00305125">
      <w:pPr>
        <w:shd w:val="clear" w:color="auto" w:fill="A6A6A6"/>
        <w:spacing w:after="0" w:line="240" w:lineRule="auto"/>
        <w:contextualSpacing/>
        <w:rPr>
          <w:rFonts w:eastAsia="Arial" w:cs="Arial"/>
          <w:b/>
          <w:color w:val="000000" w:themeColor="text1"/>
        </w:rPr>
      </w:pPr>
      <w:r w:rsidRPr="00F32B2F">
        <w:rPr>
          <w:rFonts w:eastAsia="Arial" w:cs="Arial"/>
          <w:b/>
          <w:color w:val="000000" w:themeColor="text1"/>
        </w:rPr>
        <w:t>EDUCATION</w:t>
      </w:r>
      <w:r w:rsidR="0001578C" w:rsidRPr="00F32B2F">
        <w:rPr>
          <w:rFonts w:eastAsia="Arial" w:cs="Arial"/>
          <w:b/>
          <w:color w:val="000000" w:themeColor="text1"/>
        </w:rPr>
        <w:t xml:space="preserve"> &amp; CERTIFICATIONS:</w:t>
      </w:r>
    </w:p>
    <w:p w14:paraId="0A6959E7" w14:textId="77777777" w:rsidR="00E11BD0" w:rsidRPr="00F32B2F" w:rsidRDefault="00E11BD0" w:rsidP="00305125">
      <w:pPr>
        <w:spacing w:after="0" w:line="240" w:lineRule="auto"/>
        <w:contextualSpacing/>
        <w:rPr>
          <w:rFonts w:cs="Arial"/>
          <w:color w:val="000000" w:themeColor="text1"/>
        </w:rPr>
      </w:pPr>
      <w:r w:rsidRPr="00F32B2F">
        <w:rPr>
          <w:rFonts w:cs="Arial"/>
          <w:color w:val="000000" w:themeColor="text1"/>
        </w:rPr>
        <w:t xml:space="preserve"> </w:t>
      </w:r>
    </w:p>
    <w:p w14:paraId="0089656B" w14:textId="77777777" w:rsidR="00E11BD0" w:rsidRPr="00F32B2F" w:rsidRDefault="00E11BD0" w:rsidP="00CB7315">
      <w:pPr>
        <w:pStyle w:val="ListParagraph"/>
        <w:numPr>
          <w:ilvl w:val="0"/>
          <w:numId w:val="4"/>
        </w:numPr>
        <w:spacing w:after="0" w:line="240" w:lineRule="auto"/>
        <w:ind w:left="720"/>
        <w:rPr>
          <w:rFonts w:cs="Arial"/>
          <w:color w:val="000000" w:themeColor="text1"/>
        </w:rPr>
      </w:pPr>
      <w:r w:rsidRPr="00F32B2F">
        <w:rPr>
          <w:rFonts w:cs="Arial"/>
          <w:color w:val="000000" w:themeColor="text1"/>
        </w:rPr>
        <w:t>Bachelors in Co</w:t>
      </w:r>
      <w:r w:rsidR="00F32B2F" w:rsidRPr="00F32B2F">
        <w:rPr>
          <w:rFonts w:cs="Arial"/>
          <w:color w:val="000000" w:themeColor="text1"/>
        </w:rPr>
        <w:t>mputers and Information Systems - The Ohio State University, Columbus, OH (2002- 207)</w:t>
      </w:r>
    </w:p>
    <w:p w14:paraId="26D4C1AD" w14:textId="53A2585E" w:rsidR="00F32B2F" w:rsidRPr="00F32B2F" w:rsidRDefault="23E534D1" w:rsidP="00CB7315">
      <w:pPr>
        <w:pStyle w:val="ListParagraph"/>
        <w:numPr>
          <w:ilvl w:val="0"/>
          <w:numId w:val="4"/>
        </w:numPr>
        <w:spacing w:after="0" w:line="240" w:lineRule="auto"/>
        <w:ind w:left="720"/>
        <w:rPr>
          <w:rFonts w:cs="Arial"/>
          <w:color w:val="000000" w:themeColor="text1"/>
        </w:rPr>
      </w:pPr>
      <w:proofErr w:type="spellStart"/>
      <w:r w:rsidRPr="23E534D1">
        <w:rPr>
          <w:rFonts w:cs="Arial"/>
          <w:color w:val="000000" w:themeColor="text1"/>
        </w:rPr>
        <w:t>SAFe</w:t>
      </w:r>
      <w:proofErr w:type="spellEnd"/>
      <w:r w:rsidRPr="23E534D1">
        <w:rPr>
          <w:rFonts w:cs="Arial"/>
          <w:color w:val="000000" w:themeColor="text1"/>
        </w:rPr>
        <w:t xml:space="preserve"> - SPC4.6 Certified</w:t>
      </w:r>
    </w:p>
    <w:p w14:paraId="01636563" w14:textId="77777777" w:rsidR="00F32B2F" w:rsidRDefault="00F32B2F" w:rsidP="00CB7315">
      <w:pPr>
        <w:pStyle w:val="ListParagraph"/>
        <w:numPr>
          <w:ilvl w:val="0"/>
          <w:numId w:val="4"/>
        </w:numPr>
        <w:spacing w:after="0" w:line="240" w:lineRule="auto"/>
        <w:ind w:left="720"/>
        <w:rPr>
          <w:rFonts w:cs="Arial"/>
          <w:color w:val="000000" w:themeColor="text1"/>
        </w:rPr>
      </w:pPr>
      <w:r w:rsidRPr="00F32B2F">
        <w:rPr>
          <w:rFonts w:cs="Arial"/>
          <w:color w:val="000000" w:themeColor="text1"/>
        </w:rPr>
        <w:t>Certified Scrum Master (CSM)</w:t>
      </w:r>
    </w:p>
    <w:p w14:paraId="3EA16716" w14:textId="1D10D12C" w:rsidR="00BE616D" w:rsidRPr="00F32B2F" w:rsidRDefault="00BE616D" w:rsidP="00CB7315">
      <w:pPr>
        <w:pStyle w:val="ListParagraph"/>
        <w:numPr>
          <w:ilvl w:val="0"/>
          <w:numId w:val="4"/>
        </w:numPr>
        <w:spacing w:after="0" w:line="240" w:lineRule="auto"/>
        <w:ind w:left="720"/>
        <w:rPr>
          <w:rFonts w:cs="Arial"/>
          <w:color w:val="000000" w:themeColor="text1"/>
        </w:rPr>
      </w:pPr>
      <w:r>
        <w:rPr>
          <w:rFonts w:cs="Arial"/>
          <w:color w:val="000000" w:themeColor="text1"/>
        </w:rPr>
        <w:t>People Leader and Mentor</w:t>
      </w:r>
    </w:p>
    <w:sectPr w:rsidR="00BE616D" w:rsidRPr="00F32B2F" w:rsidSect="00AC732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DD0AB" w14:textId="77777777" w:rsidR="00127E8D" w:rsidRDefault="00127E8D" w:rsidP="00FA35EA">
      <w:pPr>
        <w:spacing w:after="0" w:line="240" w:lineRule="auto"/>
      </w:pPr>
      <w:r>
        <w:separator/>
      </w:r>
    </w:p>
  </w:endnote>
  <w:endnote w:type="continuationSeparator" w:id="0">
    <w:p w14:paraId="311CFB2B" w14:textId="77777777" w:rsidR="00127E8D" w:rsidRDefault="00127E8D" w:rsidP="00FA3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07B16" w14:textId="77777777" w:rsidR="00127E8D" w:rsidRDefault="00127E8D" w:rsidP="00FA35EA">
      <w:pPr>
        <w:spacing w:after="0" w:line="240" w:lineRule="auto"/>
      </w:pPr>
      <w:r>
        <w:separator/>
      </w:r>
    </w:p>
  </w:footnote>
  <w:footnote w:type="continuationSeparator" w:id="0">
    <w:p w14:paraId="5D52E983" w14:textId="77777777" w:rsidR="00127E8D" w:rsidRDefault="00127E8D" w:rsidP="00FA35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E18E3"/>
    <w:multiLevelType w:val="hybridMultilevel"/>
    <w:tmpl w:val="04466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C29DC"/>
    <w:multiLevelType w:val="hybridMultilevel"/>
    <w:tmpl w:val="3A9CC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167CEE"/>
    <w:multiLevelType w:val="hybridMultilevel"/>
    <w:tmpl w:val="314A4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45E52"/>
    <w:multiLevelType w:val="hybridMultilevel"/>
    <w:tmpl w:val="992CA77C"/>
    <w:lvl w:ilvl="0" w:tplc="DD7A2D06">
      <w:start w:val="1"/>
      <w:numFmt w:val="bullet"/>
      <w:lvlText w:val=""/>
      <w:lvlJc w:val="left"/>
      <w:pPr>
        <w:ind w:left="720" w:hanging="360"/>
      </w:pPr>
      <w:rPr>
        <w:rFonts w:ascii="Symbol" w:hAnsi="Symbol" w:hint="default"/>
      </w:rPr>
    </w:lvl>
    <w:lvl w:ilvl="1" w:tplc="A07C33CA">
      <w:start w:val="1"/>
      <w:numFmt w:val="bullet"/>
      <w:lvlText w:val="o"/>
      <w:lvlJc w:val="left"/>
      <w:pPr>
        <w:ind w:left="1440" w:hanging="360"/>
      </w:pPr>
      <w:rPr>
        <w:rFonts w:ascii="Courier New" w:hAnsi="Courier New" w:hint="default"/>
      </w:rPr>
    </w:lvl>
    <w:lvl w:ilvl="2" w:tplc="13B8D9CE">
      <w:start w:val="1"/>
      <w:numFmt w:val="bullet"/>
      <w:lvlText w:val=""/>
      <w:lvlJc w:val="left"/>
      <w:pPr>
        <w:ind w:left="2160" w:hanging="360"/>
      </w:pPr>
      <w:rPr>
        <w:rFonts w:ascii="Wingdings" w:hAnsi="Wingdings" w:hint="default"/>
      </w:rPr>
    </w:lvl>
    <w:lvl w:ilvl="3" w:tplc="2D1AA21E">
      <w:start w:val="1"/>
      <w:numFmt w:val="bullet"/>
      <w:lvlText w:val=""/>
      <w:lvlJc w:val="left"/>
      <w:pPr>
        <w:ind w:left="2880" w:hanging="360"/>
      </w:pPr>
      <w:rPr>
        <w:rFonts w:ascii="Symbol" w:hAnsi="Symbol" w:hint="default"/>
      </w:rPr>
    </w:lvl>
    <w:lvl w:ilvl="4" w:tplc="C52CDEB2">
      <w:start w:val="1"/>
      <w:numFmt w:val="bullet"/>
      <w:lvlText w:val="o"/>
      <w:lvlJc w:val="left"/>
      <w:pPr>
        <w:ind w:left="3600" w:hanging="360"/>
      </w:pPr>
      <w:rPr>
        <w:rFonts w:ascii="Courier New" w:hAnsi="Courier New" w:hint="default"/>
      </w:rPr>
    </w:lvl>
    <w:lvl w:ilvl="5" w:tplc="EDB0304E">
      <w:start w:val="1"/>
      <w:numFmt w:val="bullet"/>
      <w:lvlText w:val=""/>
      <w:lvlJc w:val="left"/>
      <w:pPr>
        <w:ind w:left="4320" w:hanging="360"/>
      </w:pPr>
      <w:rPr>
        <w:rFonts w:ascii="Wingdings" w:hAnsi="Wingdings" w:hint="default"/>
      </w:rPr>
    </w:lvl>
    <w:lvl w:ilvl="6" w:tplc="8A066EEE">
      <w:start w:val="1"/>
      <w:numFmt w:val="bullet"/>
      <w:lvlText w:val=""/>
      <w:lvlJc w:val="left"/>
      <w:pPr>
        <w:ind w:left="5040" w:hanging="360"/>
      </w:pPr>
      <w:rPr>
        <w:rFonts w:ascii="Symbol" w:hAnsi="Symbol" w:hint="default"/>
      </w:rPr>
    </w:lvl>
    <w:lvl w:ilvl="7" w:tplc="11BEE660">
      <w:start w:val="1"/>
      <w:numFmt w:val="bullet"/>
      <w:lvlText w:val="o"/>
      <w:lvlJc w:val="left"/>
      <w:pPr>
        <w:ind w:left="5760" w:hanging="360"/>
      </w:pPr>
      <w:rPr>
        <w:rFonts w:ascii="Courier New" w:hAnsi="Courier New" w:hint="default"/>
      </w:rPr>
    </w:lvl>
    <w:lvl w:ilvl="8" w:tplc="AABEE58E">
      <w:start w:val="1"/>
      <w:numFmt w:val="bullet"/>
      <w:lvlText w:val=""/>
      <w:lvlJc w:val="left"/>
      <w:pPr>
        <w:ind w:left="6480" w:hanging="360"/>
      </w:pPr>
      <w:rPr>
        <w:rFonts w:ascii="Wingdings" w:hAnsi="Wingdings" w:hint="default"/>
      </w:rPr>
    </w:lvl>
  </w:abstractNum>
  <w:abstractNum w:abstractNumId="4" w15:restartNumberingAfterBreak="0">
    <w:nsid w:val="1E404181"/>
    <w:multiLevelType w:val="hybridMultilevel"/>
    <w:tmpl w:val="58FAD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2049D"/>
    <w:multiLevelType w:val="hybridMultilevel"/>
    <w:tmpl w:val="702E29A8"/>
    <w:lvl w:ilvl="0" w:tplc="86A8541E">
      <w:start w:val="1"/>
      <w:numFmt w:val="bullet"/>
      <w:lvlText w:val=""/>
      <w:lvlJc w:val="left"/>
      <w:pPr>
        <w:ind w:left="720" w:hanging="360"/>
      </w:pPr>
      <w:rPr>
        <w:rFonts w:ascii="Symbol" w:hAnsi="Symbol" w:hint="default"/>
      </w:rPr>
    </w:lvl>
    <w:lvl w:ilvl="1" w:tplc="797A9822">
      <w:start w:val="1"/>
      <w:numFmt w:val="bullet"/>
      <w:lvlText w:val="o"/>
      <w:lvlJc w:val="left"/>
      <w:pPr>
        <w:ind w:left="1440" w:hanging="360"/>
      </w:pPr>
      <w:rPr>
        <w:rFonts w:ascii="Courier New" w:hAnsi="Courier New" w:hint="default"/>
      </w:rPr>
    </w:lvl>
    <w:lvl w:ilvl="2" w:tplc="C1B85EF8">
      <w:start w:val="1"/>
      <w:numFmt w:val="bullet"/>
      <w:lvlText w:val=""/>
      <w:lvlJc w:val="left"/>
      <w:pPr>
        <w:ind w:left="2160" w:hanging="360"/>
      </w:pPr>
      <w:rPr>
        <w:rFonts w:ascii="Wingdings" w:hAnsi="Wingdings" w:hint="default"/>
      </w:rPr>
    </w:lvl>
    <w:lvl w:ilvl="3" w:tplc="C88AEA5A">
      <w:start w:val="1"/>
      <w:numFmt w:val="bullet"/>
      <w:lvlText w:val=""/>
      <w:lvlJc w:val="left"/>
      <w:pPr>
        <w:ind w:left="2880" w:hanging="360"/>
      </w:pPr>
      <w:rPr>
        <w:rFonts w:ascii="Symbol" w:hAnsi="Symbol" w:hint="default"/>
      </w:rPr>
    </w:lvl>
    <w:lvl w:ilvl="4" w:tplc="2572D0B4">
      <w:start w:val="1"/>
      <w:numFmt w:val="bullet"/>
      <w:lvlText w:val="o"/>
      <w:lvlJc w:val="left"/>
      <w:pPr>
        <w:ind w:left="3600" w:hanging="360"/>
      </w:pPr>
      <w:rPr>
        <w:rFonts w:ascii="Courier New" w:hAnsi="Courier New" w:hint="default"/>
      </w:rPr>
    </w:lvl>
    <w:lvl w:ilvl="5" w:tplc="0518A596">
      <w:start w:val="1"/>
      <w:numFmt w:val="bullet"/>
      <w:lvlText w:val=""/>
      <w:lvlJc w:val="left"/>
      <w:pPr>
        <w:ind w:left="4320" w:hanging="360"/>
      </w:pPr>
      <w:rPr>
        <w:rFonts w:ascii="Wingdings" w:hAnsi="Wingdings" w:hint="default"/>
      </w:rPr>
    </w:lvl>
    <w:lvl w:ilvl="6" w:tplc="FEDCE592">
      <w:start w:val="1"/>
      <w:numFmt w:val="bullet"/>
      <w:lvlText w:val=""/>
      <w:lvlJc w:val="left"/>
      <w:pPr>
        <w:ind w:left="5040" w:hanging="360"/>
      </w:pPr>
      <w:rPr>
        <w:rFonts w:ascii="Symbol" w:hAnsi="Symbol" w:hint="default"/>
      </w:rPr>
    </w:lvl>
    <w:lvl w:ilvl="7" w:tplc="C2363150">
      <w:start w:val="1"/>
      <w:numFmt w:val="bullet"/>
      <w:lvlText w:val="o"/>
      <w:lvlJc w:val="left"/>
      <w:pPr>
        <w:ind w:left="5760" w:hanging="360"/>
      </w:pPr>
      <w:rPr>
        <w:rFonts w:ascii="Courier New" w:hAnsi="Courier New" w:hint="default"/>
      </w:rPr>
    </w:lvl>
    <w:lvl w:ilvl="8" w:tplc="2B3280B0">
      <w:start w:val="1"/>
      <w:numFmt w:val="bullet"/>
      <w:lvlText w:val=""/>
      <w:lvlJc w:val="left"/>
      <w:pPr>
        <w:ind w:left="6480" w:hanging="360"/>
      </w:pPr>
      <w:rPr>
        <w:rFonts w:ascii="Wingdings" w:hAnsi="Wingdings" w:hint="default"/>
      </w:rPr>
    </w:lvl>
  </w:abstractNum>
  <w:abstractNum w:abstractNumId="6" w15:restartNumberingAfterBreak="0">
    <w:nsid w:val="1F7F0C2B"/>
    <w:multiLevelType w:val="hybridMultilevel"/>
    <w:tmpl w:val="1F1E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23378F"/>
    <w:multiLevelType w:val="hybridMultilevel"/>
    <w:tmpl w:val="61E62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0C2DA7"/>
    <w:multiLevelType w:val="hybridMultilevel"/>
    <w:tmpl w:val="19D08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AF1C20"/>
    <w:multiLevelType w:val="hybridMultilevel"/>
    <w:tmpl w:val="62D286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C61EDA"/>
    <w:multiLevelType w:val="hybridMultilevel"/>
    <w:tmpl w:val="AB0C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0C392E"/>
    <w:multiLevelType w:val="hybridMultilevel"/>
    <w:tmpl w:val="C7E2D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982AD8"/>
    <w:multiLevelType w:val="hybridMultilevel"/>
    <w:tmpl w:val="C008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32B7C5"/>
    <w:multiLevelType w:val="hybridMultilevel"/>
    <w:tmpl w:val="55200FCC"/>
    <w:lvl w:ilvl="0" w:tplc="47785860">
      <w:start w:val="1"/>
      <w:numFmt w:val="bullet"/>
      <w:lvlText w:val=""/>
      <w:lvlJc w:val="left"/>
      <w:pPr>
        <w:ind w:left="360" w:hanging="360"/>
      </w:pPr>
      <w:rPr>
        <w:rFonts w:ascii="Symbol" w:hAnsi="Symbol" w:hint="default"/>
      </w:rPr>
    </w:lvl>
    <w:lvl w:ilvl="1" w:tplc="C7BAE32C">
      <w:start w:val="1"/>
      <w:numFmt w:val="bullet"/>
      <w:lvlText w:val="o"/>
      <w:lvlJc w:val="left"/>
      <w:pPr>
        <w:ind w:left="1080" w:hanging="360"/>
      </w:pPr>
      <w:rPr>
        <w:rFonts w:ascii="Courier New" w:hAnsi="Courier New" w:hint="default"/>
      </w:rPr>
    </w:lvl>
    <w:lvl w:ilvl="2" w:tplc="8A48548A">
      <w:start w:val="1"/>
      <w:numFmt w:val="bullet"/>
      <w:lvlText w:val=""/>
      <w:lvlJc w:val="left"/>
      <w:pPr>
        <w:ind w:left="1800" w:hanging="360"/>
      </w:pPr>
      <w:rPr>
        <w:rFonts w:ascii="Wingdings" w:hAnsi="Wingdings" w:hint="default"/>
      </w:rPr>
    </w:lvl>
    <w:lvl w:ilvl="3" w:tplc="BBF67382">
      <w:start w:val="1"/>
      <w:numFmt w:val="bullet"/>
      <w:lvlText w:val=""/>
      <w:lvlJc w:val="left"/>
      <w:pPr>
        <w:ind w:left="2520" w:hanging="360"/>
      </w:pPr>
      <w:rPr>
        <w:rFonts w:ascii="Symbol" w:hAnsi="Symbol" w:hint="default"/>
      </w:rPr>
    </w:lvl>
    <w:lvl w:ilvl="4" w:tplc="9B163CDA">
      <w:start w:val="1"/>
      <w:numFmt w:val="bullet"/>
      <w:lvlText w:val="o"/>
      <w:lvlJc w:val="left"/>
      <w:pPr>
        <w:ind w:left="3240" w:hanging="360"/>
      </w:pPr>
      <w:rPr>
        <w:rFonts w:ascii="Courier New" w:hAnsi="Courier New" w:hint="default"/>
      </w:rPr>
    </w:lvl>
    <w:lvl w:ilvl="5" w:tplc="EF506416">
      <w:start w:val="1"/>
      <w:numFmt w:val="bullet"/>
      <w:lvlText w:val=""/>
      <w:lvlJc w:val="left"/>
      <w:pPr>
        <w:ind w:left="3960" w:hanging="360"/>
      </w:pPr>
      <w:rPr>
        <w:rFonts w:ascii="Wingdings" w:hAnsi="Wingdings" w:hint="default"/>
      </w:rPr>
    </w:lvl>
    <w:lvl w:ilvl="6" w:tplc="3344424E">
      <w:start w:val="1"/>
      <w:numFmt w:val="bullet"/>
      <w:lvlText w:val=""/>
      <w:lvlJc w:val="left"/>
      <w:pPr>
        <w:ind w:left="4680" w:hanging="360"/>
      </w:pPr>
      <w:rPr>
        <w:rFonts w:ascii="Symbol" w:hAnsi="Symbol" w:hint="default"/>
      </w:rPr>
    </w:lvl>
    <w:lvl w:ilvl="7" w:tplc="062AFDE4">
      <w:start w:val="1"/>
      <w:numFmt w:val="bullet"/>
      <w:lvlText w:val="o"/>
      <w:lvlJc w:val="left"/>
      <w:pPr>
        <w:ind w:left="5400" w:hanging="360"/>
      </w:pPr>
      <w:rPr>
        <w:rFonts w:ascii="Courier New" w:hAnsi="Courier New" w:hint="default"/>
      </w:rPr>
    </w:lvl>
    <w:lvl w:ilvl="8" w:tplc="D1507F16">
      <w:start w:val="1"/>
      <w:numFmt w:val="bullet"/>
      <w:lvlText w:val=""/>
      <w:lvlJc w:val="left"/>
      <w:pPr>
        <w:ind w:left="6120" w:hanging="360"/>
      </w:pPr>
      <w:rPr>
        <w:rFonts w:ascii="Wingdings" w:hAnsi="Wingdings" w:hint="default"/>
      </w:rPr>
    </w:lvl>
  </w:abstractNum>
  <w:num w:numId="1" w16cid:durableId="1703167899">
    <w:abstractNumId w:val="3"/>
  </w:num>
  <w:num w:numId="2" w16cid:durableId="903948912">
    <w:abstractNumId w:val="5"/>
  </w:num>
  <w:num w:numId="3" w16cid:durableId="644168300">
    <w:abstractNumId w:val="8"/>
  </w:num>
  <w:num w:numId="4" w16cid:durableId="262299526">
    <w:abstractNumId w:val="1"/>
  </w:num>
  <w:num w:numId="5" w16cid:durableId="2090492790">
    <w:abstractNumId w:val="2"/>
  </w:num>
  <w:num w:numId="6" w16cid:durableId="1870411175">
    <w:abstractNumId w:val="9"/>
  </w:num>
  <w:num w:numId="7" w16cid:durableId="1591159764">
    <w:abstractNumId w:val="7"/>
  </w:num>
  <w:num w:numId="8" w16cid:durableId="1737825291">
    <w:abstractNumId w:val="13"/>
  </w:num>
  <w:num w:numId="9" w16cid:durableId="329210876">
    <w:abstractNumId w:val="0"/>
  </w:num>
  <w:num w:numId="10" w16cid:durableId="260919390">
    <w:abstractNumId w:val="12"/>
  </w:num>
  <w:num w:numId="11" w16cid:durableId="1184637070">
    <w:abstractNumId w:val="4"/>
  </w:num>
  <w:num w:numId="12" w16cid:durableId="1201212965">
    <w:abstractNumId w:val="11"/>
  </w:num>
  <w:num w:numId="13" w16cid:durableId="269896028">
    <w:abstractNumId w:val="6"/>
  </w:num>
  <w:num w:numId="14" w16cid:durableId="347952719">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BD0"/>
    <w:rsid w:val="000074D4"/>
    <w:rsid w:val="00011B33"/>
    <w:rsid w:val="0001578C"/>
    <w:rsid w:val="0004182B"/>
    <w:rsid w:val="00045AA2"/>
    <w:rsid w:val="000505B4"/>
    <w:rsid w:val="00061CE4"/>
    <w:rsid w:val="0006459A"/>
    <w:rsid w:val="00067AC6"/>
    <w:rsid w:val="000849CF"/>
    <w:rsid w:val="00086EF2"/>
    <w:rsid w:val="000B64B0"/>
    <w:rsid w:val="000C0E08"/>
    <w:rsid w:val="000D0F8C"/>
    <w:rsid w:val="001111C2"/>
    <w:rsid w:val="00121643"/>
    <w:rsid w:val="00125ED8"/>
    <w:rsid w:val="00127E8D"/>
    <w:rsid w:val="00147192"/>
    <w:rsid w:val="0015469F"/>
    <w:rsid w:val="00162EC7"/>
    <w:rsid w:val="00191330"/>
    <w:rsid w:val="0019712B"/>
    <w:rsid w:val="001A2917"/>
    <w:rsid w:val="001B2D13"/>
    <w:rsid w:val="001E157C"/>
    <w:rsid w:val="001F1C6D"/>
    <w:rsid w:val="00210C04"/>
    <w:rsid w:val="00227EF6"/>
    <w:rsid w:val="0023524E"/>
    <w:rsid w:val="00247F5C"/>
    <w:rsid w:val="002B6111"/>
    <w:rsid w:val="002F1226"/>
    <w:rsid w:val="0030094E"/>
    <w:rsid w:val="00301686"/>
    <w:rsid w:val="00305125"/>
    <w:rsid w:val="00310FE5"/>
    <w:rsid w:val="00314C28"/>
    <w:rsid w:val="003244DE"/>
    <w:rsid w:val="00325789"/>
    <w:rsid w:val="003276DA"/>
    <w:rsid w:val="003329C9"/>
    <w:rsid w:val="0034779D"/>
    <w:rsid w:val="0035061B"/>
    <w:rsid w:val="00356B93"/>
    <w:rsid w:val="00366860"/>
    <w:rsid w:val="00386525"/>
    <w:rsid w:val="003A103A"/>
    <w:rsid w:val="003A3B43"/>
    <w:rsid w:val="003A6A06"/>
    <w:rsid w:val="003D6872"/>
    <w:rsid w:val="00426DC5"/>
    <w:rsid w:val="00452395"/>
    <w:rsid w:val="00455E0B"/>
    <w:rsid w:val="00461D1E"/>
    <w:rsid w:val="00496BD7"/>
    <w:rsid w:val="004E30F5"/>
    <w:rsid w:val="005000A9"/>
    <w:rsid w:val="00583475"/>
    <w:rsid w:val="005A28AA"/>
    <w:rsid w:val="005B5030"/>
    <w:rsid w:val="005E1E4E"/>
    <w:rsid w:val="005E4652"/>
    <w:rsid w:val="005F3B0C"/>
    <w:rsid w:val="00602976"/>
    <w:rsid w:val="006113DE"/>
    <w:rsid w:val="00655E32"/>
    <w:rsid w:val="006645F6"/>
    <w:rsid w:val="00696FB0"/>
    <w:rsid w:val="006A056E"/>
    <w:rsid w:val="006A6E54"/>
    <w:rsid w:val="006C1A0E"/>
    <w:rsid w:val="006C425E"/>
    <w:rsid w:val="006D0948"/>
    <w:rsid w:val="006E4474"/>
    <w:rsid w:val="006E7FD4"/>
    <w:rsid w:val="00712566"/>
    <w:rsid w:val="007126A4"/>
    <w:rsid w:val="00720DA1"/>
    <w:rsid w:val="007C3C81"/>
    <w:rsid w:val="007D13B6"/>
    <w:rsid w:val="007E2CB3"/>
    <w:rsid w:val="00832FD9"/>
    <w:rsid w:val="00833B56"/>
    <w:rsid w:val="00833CB0"/>
    <w:rsid w:val="008359CD"/>
    <w:rsid w:val="00845E3D"/>
    <w:rsid w:val="00851BB0"/>
    <w:rsid w:val="00901108"/>
    <w:rsid w:val="00901D44"/>
    <w:rsid w:val="00911211"/>
    <w:rsid w:val="00930870"/>
    <w:rsid w:val="009308B6"/>
    <w:rsid w:val="009614B4"/>
    <w:rsid w:val="009643B9"/>
    <w:rsid w:val="00973BE2"/>
    <w:rsid w:val="009819C0"/>
    <w:rsid w:val="009B0DC7"/>
    <w:rsid w:val="009C4479"/>
    <w:rsid w:val="009D002E"/>
    <w:rsid w:val="009E0A92"/>
    <w:rsid w:val="009E6A54"/>
    <w:rsid w:val="009F208A"/>
    <w:rsid w:val="009F76E6"/>
    <w:rsid w:val="00A45867"/>
    <w:rsid w:val="00A45E67"/>
    <w:rsid w:val="00A57012"/>
    <w:rsid w:val="00AA6BD2"/>
    <w:rsid w:val="00AC2278"/>
    <w:rsid w:val="00AC3B90"/>
    <w:rsid w:val="00AC732A"/>
    <w:rsid w:val="00AD46B2"/>
    <w:rsid w:val="00B1545C"/>
    <w:rsid w:val="00B23EEC"/>
    <w:rsid w:val="00B40024"/>
    <w:rsid w:val="00B43A25"/>
    <w:rsid w:val="00B5702A"/>
    <w:rsid w:val="00B76826"/>
    <w:rsid w:val="00BC0F90"/>
    <w:rsid w:val="00BC3A99"/>
    <w:rsid w:val="00BC59B4"/>
    <w:rsid w:val="00BE616D"/>
    <w:rsid w:val="00BF60AF"/>
    <w:rsid w:val="00C068DB"/>
    <w:rsid w:val="00C34A47"/>
    <w:rsid w:val="00C67CC9"/>
    <w:rsid w:val="00C729B7"/>
    <w:rsid w:val="00C7398B"/>
    <w:rsid w:val="00C83DB7"/>
    <w:rsid w:val="00CA081F"/>
    <w:rsid w:val="00CB0131"/>
    <w:rsid w:val="00CB7315"/>
    <w:rsid w:val="00CC1952"/>
    <w:rsid w:val="00CC78AE"/>
    <w:rsid w:val="00CD58CE"/>
    <w:rsid w:val="00CF5517"/>
    <w:rsid w:val="00D123E6"/>
    <w:rsid w:val="00D23725"/>
    <w:rsid w:val="00D373C3"/>
    <w:rsid w:val="00D74567"/>
    <w:rsid w:val="00D90812"/>
    <w:rsid w:val="00D93AE6"/>
    <w:rsid w:val="00DA05FB"/>
    <w:rsid w:val="00DC78B6"/>
    <w:rsid w:val="00DD5411"/>
    <w:rsid w:val="00E11BD0"/>
    <w:rsid w:val="00E14B74"/>
    <w:rsid w:val="00E561DA"/>
    <w:rsid w:val="00E57A03"/>
    <w:rsid w:val="00E653B5"/>
    <w:rsid w:val="00E85647"/>
    <w:rsid w:val="00ED0F2B"/>
    <w:rsid w:val="00EE79D3"/>
    <w:rsid w:val="00EF2F7E"/>
    <w:rsid w:val="00F1608F"/>
    <w:rsid w:val="00F23F5F"/>
    <w:rsid w:val="00F30B8A"/>
    <w:rsid w:val="00F32B2F"/>
    <w:rsid w:val="00F41992"/>
    <w:rsid w:val="00F825DD"/>
    <w:rsid w:val="00F9256C"/>
    <w:rsid w:val="00F94D88"/>
    <w:rsid w:val="00FA06C1"/>
    <w:rsid w:val="00FA35EA"/>
    <w:rsid w:val="00FE2C62"/>
    <w:rsid w:val="00FF0D5F"/>
    <w:rsid w:val="23E53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CD8C"/>
  <w15:docId w15:val="{B23FD74D-4D7A-446D-AA5B-1FDF0B5BF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Attribute1">
    <w:name w:val="ParaAttribute1"/>
    <w:rsid w:val="00E11BD0"/>
    <w:pPr>
      <w:widowControl w:val="0"/>
      <w:wordWrap w:val="0"/>
      <w:spacing w:after="160" w:line="240" w:lineRule="auto"/>
      <w:ind w:left="893"/>
    </w:pPr>
    <w:rPr>
      <w:rFonts w:ascii="Times New Roman" w:eastAsia="Batang" w:hAnsi="Times New Roman" w:cs="Times New Roman"/>
      <w:sz w:val="20"/>
      <w:szCs w:val="20"/>
    </w:rPr>
  </w:style>
  <w:style w:type="character" w:customStyle="1" w:styleId="CharAttribute1">
    <w:name w:val="CharAttribute1"/>
    <w:rsid w:val="00E11BD0"/>
    <w:rPr>
      <w:rFonts w:ascii="Cambria" w:eastAsia="Cambria" w:hAnsi="Cambria"/>
      <w:sz w:val="72"/>
    </w:rPr>
  </w:style>
  <w:style w:type="paragraph" w:styleId="ListParagraph">
    <w:name w:val="List Paragraph"/>
    <w:basedOn w:val="Normal"/>
    <w:uiPriority w:val="34"/>
    <w:qFormat/>
    <w:rsid w:val="00E11BD0"/>
    <w:pPr>
      <w:ind w:left="720"/>
      <w:contextualSpacing/>
    </w:pPr>
  </w:style>
  <w:style w:type="paragraph" w:styleId="Header">
    <w:name w:val="header"/>
    <w:basedOn w:val="Normal"/>
    <w:link w:val="HeaderChar"/>
    <w:uiPriority w:val="99"/>
    <w:unhideWhenUsed/>
    <w:rsid w:val="00FA35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5EA"/>
  </w:style>
  <w:style w:type="paragraph" w:styleId="Footer">
    <w:name w:val="footer"/>
    <w:basedOn w:val="Normal"/>
    <w:link w:val="FooterChar"/>
    <w:uiPriority w:val="99"/>
    <w:unhideWhenUsed/>
    <w:rsid w:val="00FA35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5EA"/>
  </w:style>
  <w:style w:type="paragraph" w:customStyle="1" w:styleId="candidate-para">
    <w:name w:val="candidate-para"/>
    <w:basedOn w:val="Normal"/>
    <w:rsid w:val="00CC195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66860"/>
    <w:rPr>
      <w:color w:val="0000FF" w:themeColor="hyperlink"/>
      <w:u w:val="single"/>
    </w:rPr>
  </w:style>
  <w:style w:type="character" w:styleId="UnresolvedMention">
    <w:name w:val="Unresolved Mention"/>
    <w:basedOn w:val="DefaultParagraphFont"/>
    <w:uiPriority w:val="99"/>
    <w:semiHidden/>
    <w:unhideWhenUsed/>
    <w:rsid w:val="00366860"/>
    <w:rPr>
      <w:color w:val="605E5C"/>
      <w:shd w:val="clear" w:color="auto" w:fill="E1DFDD"/>
    </w:rPr>
  </w:style>
  <w:style w:type="paragraph" w:customStyle="1" w:styleId="Default">
    <w:name w:val="Default"/>
    <w:rsid w:val="00851BB0"/>
    <w:pPr>
      <w:autoSpaceDE w:val="0"/>
      <w:autoSpaceDN w:val="0"/>
      <w:adjustRightInd w:val="0"/>
      <w:spacing w:after="0" w:line="240" w:lineRule="auto"/>
    </w:pPr>
    <w:rPr>
      <w:rFonts w:ascii="Calibri" w:hAnsi="Calibri" w:cs="Calibri"/>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74769">
      <w:bodyDiv w:val="1"/>
      <w:marLeft w:val="0"/>
      <w:marRight w:val="0"/>
      <w:marTop w:val="0"/>
      <w:marBottom w:val="0"/>
      <w:divBdr>
        <w:top w:val="none" w:sz="0" w:space="0" w:color="auto"/>
        <w:left w:val="none" w:sz="0" w:space="0" w:color="auto"/>
        <w:bottom w:val="none" w:sz="0" w:space="0" w:color="auto"/>
        <w:right w:val="none" w:sz="0" w:space="0" w:color="auto"/>
      </w:divBdr>
      <w:divsChild>
        <w:div w:id="336227636">
          <w:marLeft w:val="0"/>
          <w:marRight w:val="0"/>
          <w:marTop w:val="0"/>
          <w:marBottom w:val="0"/>
          <w:divBdr>
            <w:top w:val="none" w:sz="0" w:space="0" w:color="auto"/>
            <w:left w:val="none" w:sz="0" w:space="0" w:color="auto"/>
            <w:bottom w:val="none" w:sz="0" w:space="0" w:color="auto"/>
            <w:right w:val="none" w:sz="0" w:space="0" w:color="auto"/>
          </w:divBdr>
        </w:div>
      </w:divsChild>
    </w:div>
    <w:div w:id="96993671">
      <w:bodyDiv w:val="1"/>
      <w:marLeft w:val="0"/>
      <w:marRight w:val="0"/>
      <w:marTop w:val="0"/>
      <w:marBottom w:val="0"/>
      <w:divBdr>
        <w:top w:val="none" w:sz="0" w:space="0" w:color="auto"/>
        <w:left w:val="none" w:sz="0" w:space="0" w:color="auto"/>
        <w:bottom w:val="none" w:sz="0" w:space="0" w:color="auto"/>
        <w:right w:val="none" w:sz="0" w:space="0" w:color="auto"/>
      </w:divBdr>
    </w:div>
    <w:div w:id="106314316">
      <w:bodyDiv w:val="1"/>
      <w:marLeft w:val="0"/>
      <w:marRight w:val="0"/>
      <w:marTop w:val="0"/>
      <w:marBottom w:val="0"/>
      <w:divBdr>
        <w:top w:val="none" w:sz="0" w:space="0" w:color="auto"/>
        <w:left w:val="none" w:sz="0" w:space="0" w:color="auto"/>
        <w:bottom w:val="none" w:sz="0" w:space="0" w:color="auto"/>
        <w:right w:val="none" w:sz="0" w:space="0" w:color="auto"/>
      </w:divBdr>
    </w:div>
    <w:div w:id="532421240">
      <w:bodyDiv w:val="1"/>
      <w:marLeft w:val="0"/>
      <w:marRight w:val="0"/>
      <w:marTop w:val="0"/>
      <w:marBottom w:val="0"/>
      <w:divBdr>
        <w:top w:val="none" w:sz="0" w:space="0" w:color="auto"/>
        <w:left w:val="none" w:sz="0" w:space="0" w:color="auto"/>
        <w:bottom w:val="none" w:sz="0" w:space="0" w:color="auto"/>
        <w:right w:val="none" w:sz="0" w:space="0" w:color="auto"/>
      </w:divBdr>
    </w:div>
    <w:div w:id="758524832">
      <w:bodyDiv w:val="1"/>
      <w:marLeft w:val="0"/>
      <w:marRight w:val="0"/>
      <w:marTop w:val="0"/>
      <w:marBottom w:val="0"/>
      <w:divBdr>
        <w:top w:val="none" w:sz="0" w:space="0" w:color="auto"/>
        <w:left w:val="none" w:sz="0" w:space="0" w:color="auto"/>
        <w:bottom w:val="none" w:sz="0" w:space="0" w:color="auto"/>
        <w:right w:val="none" w:sz="0" w:space="0" w:color="auto"/>
      </w:divBdr>
    </w:div>
    <w:div w:id="766265908">
      <w:bodyDiv w:val="1"/>
      <w:marLeft w:val="0"/>
      <w:marRight w:val="0"/>
      <w:marTop w:val="0"/>
      <w:marBottom w:val="0"/>
      <w:divBdr>
        <w:top w:val="none" w:sz="0" w:space="0" w:color="auto"/>
        <w:left w:val="none" w:sz="0" w:space="0" w:color="auto"/>
        <w:bottom w:val="none" w:sz="0" w:space="0" w:color="auto"/>
        <w:right w:val="none" w:sz="0" w:space="0" w:color="auto"/>
      </w:divBdr>
    </w:div>
    <w:div w:id="796876228">
      <w:bodyDiv w:val="1"/>
      <w:marLeft w:val="0"/>
      <w:marRight w:val="0"/>
      <w:marTop w:val="0"/>
      <w:marBottom w:val="0"/>
      <w:divBdr>
        <w:top w:val="none" w:sz="0" w:space="0" w:color="auto"/>
        <w:left w:val="none" w:sz="0" w:space="0" w:color="auto"/>
        <w:bottom w:val="none" w:sz="0" w:space="0" w:color="auto"/>
        <w:right w:val="none" w:sz="0" w:space="0" w:color="auto"/>
      </w:divBdr>
    </w:div>
    <w:div w:id="960527136">
      <w:bodyDiv w:val="1"/>
      <w:marLeft w:val="0"/>
      <w:marRight w:val="0"/>
      <w:marTop w:val="0"/>
      <w:marBottom w:val="0"/>
      <w:divBdr>
        <w:top w:val="none" w:sz="0" w:space="0" w:color="auto"/>
        <w:left w:val="none" w:sz="0" w:space="0" w:color="auto"/>
        <w:bottom w:val="none" w:sz="0" w:space="0" w:color="auto"/>
        <w:right w:val="none" w:sz="0" w:space="0" w:color="auto"/>
      </w:divBdr>
    </w:div>
    <w:div w:id="1036810330">
      <w:bodyDiv w:val="1"/>
      <w:marLeft w:val="0"/>
      <w:marRight w:val="0"/>
      <w:marTop w:val="0"/>
      <w:marBottom w:val="0"/>
      <w:divBdr>
        <w:top w:val="none" w:sz="0" w:space="0" w:color="auto"/>
        <w:left w:val="none" w:sz="0" w:space="0" w:color="auto"/>
        <w:bottom w:val="none" w:sz="0" w:space="0" w:color="auto"/>
        <w:right w:val="none" w:sz="0" w:space="0" w:color="auto"/>
      </w:divBdr>
    </w:div>
    <w:div w:id="1094014678">
      <w:bodyDiv w:val="1"/>
      <w:marLeft w:val="0"/>
      <w:marRight w:val="0"/>
      <w:marTop w:val="0"/>
      <w:marBottom w:val="0"/>
      <w:divBdr>
        <w:top w:val="none" w:sz="0" w:space="0" w:color="auto"/>
        <w:left w:val="none" w:sz="0" w:space="0" w:color="auto"/>
        <w:bottom w:val="none" w:sz="0" w:space="0" w:color="auto"/>
        <w:right w:val="none" w:sz="0" w:space="0" w:color="auto"/>
      </w:divBdr>
    </w:div>
    <w:div w:id="1125343471">
      <w:bodyDiv w:val="1"/>
      <w:marLeft w:val="0"/>
      <w:marRight w:val="0"/>
      <w:marTop w:val="0"/>
      <w:marBottom w:val="0"/>
      <w:divBdr>
        <w:top w:val="none" w:sz="0" w:space="0" w:color="auto"/>
        <w:left w:val="none" w:sz="0" w:space="0" w:color="auto"/>
        <w:bottom w:val="none" w:sz="0" w:space="0" w:color="auto"/>
        <w:right w:val="none" w:sz="0" w:space="0" w:color="auto"/>
      </w:divBdr>
    </w:div>
    <w:div w:id="1198784724">
      <w:bodyDiv w:val="1"/>
      <w:marLeft w:val="0"/>
      <w:marRight w:val="0"/>
      <w:marTop w:val="0"/>
      <w:marBottom w:val="0"/>
      <w:divBdr>
        <w:top w:val="none" w:sz="0" w:space="0" w:color="auto"/>
        <w:left w:val="none" w:sz="0" w:space="0" w:color="auto"/>
        <w:bottom w:val="none" w:sz="0" w:space="0" w:color="auto"/>
        <w:right w:val="none" w:sz="0" w:space="0" w:color="auto"/>
      </w:divBdr>
    </w:div>
    <w:div w:id="1414281848">
      <w:bodyDiv w:val="1"/>
      <w:marLeft w:val="0"/>
      <w:marRight w:val="0"/>
      <w:marTop w:val="0"/>
      <w:marBottom w:val="0"/>
      <w:divBdr>
        <w:top w:val="none" w:sz="0" w:space="0" w:color="auto"/>
        <w:left w:val="none" w:sz="0" w:space="0" w:color="auto"/>
        <w:bottom w:val="none" w:sz="0" w:space="0" w:color="auto"/>
        <w:right w:val="none" w:sz="0" w:space="0" w:color="auto"/>
      </w:divBdr>
      <w:divsChild>
        <w:div w:id="1372221632">
          <w:marLeft w:val="0"/>
          <w:marRight w:val="0"/>
          <w:marTop w:val="0"/>
          <w:marBottom w:val="0"/>
          <w:divBdr>
            <w:top w:val="none" w:sz="0" w:space="0" w:color="auto"/>
            <w:left w:val="none" w:sz="0" w:space="0" w:color="auto"/>
            <w:bottom w:val="none" w:sz="0" w:space="0" w:color="auto"/>
            <w:right w:val="none" w:sz="0" w:space="0" w:color="auto"/>
          </w:divBdr>
        </w:div>
        <w:div w:id="337391007">
          <w:marLeft w:val="0"/>
          <w:marRight w:val="0"/>
          <w:marTop w:val="0"/>
          <w:marBottom w:val="0"/>
          <w:divBdr>
            <w:top w:val="none" w:sz="0" w:space="0" w:color="auto"/>
            <w:left w:val="none" w:sz="0" w:space="0" w:color="auto"/>
            <w:bottom w:val="none" w:sz="0" w:space="0" w:color="auto"/>
            <w:right w:val="none" w:sz="0" w:space="0" w:color="auto"/>
          </w:divBdr>
        </w:div>
        <w:div w:id="1232274491">
          <w:marLeft w:val="0"/>
          <w:marRight w:val="0"/>
          <w:marTop w:val="0"/>
          <w:marBottom w:val="0"/>
          <w:divBdr>
            <w:top w:val="none" w:sz="0" w:space="0" w:color="auto"/>
            <w:left w:val="none" w:sz="0" w:space="0" w:color="auto"/>
            <w:bottom w:val="none" w:sz="0" w:space="0" w:color="auto"/>
            <w:right w:val="none" w:sz="0" w:space="0" w:color="auto"/>
          </w:divBdr>
        </w:div>
        <w:div w:id="1544367627">
          <w:marLeft w:val="0"/>
          <w:marRight w:val="0"/>
          <w:marTop w:val="0"/>
          <w:marBottom w:val="0"/>
          <w:divBdr>
            <w:top w:val="none" w:sz="0" w:space="0" w:color="auto"/>
            <w:left w:val="none" w:sz="0" w:space="0" w:color="auto"/>
            <w:bottom w:val="none" w:sz="0" w:space="0" w:color="auto"/>
            <w:right w:val="none" w:sz="0" w:space="0" w:color="auto"/>
          </w:divBdr>
        </w:div>
        <w:div w:id="23333774">
          <w:marLeft w:val="0"/>
          <w:marRight w:val="0"/>
          <w:marTop w:val="0"/>
          <w:marBottom w:val="0"/>
          <w:divBdr>
            <w:top w:val="none" w:sz="0" w:space="0" w:color="auto"/>
            <w:left w:val="none" w:sz="0" w:space="0" w:color="auto"/>
            <w:bottom w:val="none" w:sz="0" w:space="0" w:color="auto"/>
            <w:right w:val="none" w:sz="0" w:space="0" w:color="auto"/>
          </w:divBdr>
        </w:div>
        <w:div w:id="1483278011">
          <w:marLeft w:val="0"/>
          <w:marRight w:val="0"/>
          <w:marTop w:val="0"/>
          <w:marBottom w:val="0"/>
          <w:divBdr>
            <w:top w:val="none" w:sz="0" w:space="0" w:color="auto"/>
            <w:left w:val="none" w:sz="0" w:space="0" w:color="auto"/>
            <w:bottom w:val="none" w:sz="0" w:space="0" w:color="auto"/>
            <w:right w:val="none" w:sz="0" w:space="0" w:color="auto"/>
          </w:divBdr>
        </w:div>
        <w:div w:id="897283285">
          <w:marLeft w:val="0"/>
          <w:marRight w:val="0"/>
          <w:marTop w:val="0"/>
          <w:marBottom w:val="0"/>
          <w:divBdr>
            <w:top w:val="none" w:sz="0" w:space="0" w:color="auto"/>
            <w:left w:val="none" w:sz="0" w:space="0" w:color="auto"/>
            <w:bottom w:val="none" w:sz="0" w:space="0" w:color="auto"/>
            <w:right w:val="none" w:sz="0" w:space="0" w:color="auto"/>
          </w:divBdr>
        </w:div>
        <w:div w:id="948196607">
          <w:marLeft w:val="0"/>
          <w:marRight w:val="0"/>
          <w:marTop w:val="0"/>
          <w:marBottom w:val="0"/>
          <w:divBdr>
            <w:top w:val="none" w:sz="0" w:space="0" w:color="auto"/>
            <w:left w:val="none" w:sz="0" w:space="0" w:color="auto"/>
            <w:bottom w:val="none" w:sz="0" w:space="0" w:color="auto"/>
            <w:right w:val="none" w:sz="0" w:space="0" w:color="auto"/>
          </w:divBdr>
        </w:div>
        <w:div w:id="1359895688">
          <w:marLeft w:val="0"/>
          <w:marRight w:val="0"/>
          <w:marTop w:val="0"/>
          <w:marBottom w:val="0"/>
          <w:divBdr>
            <w:top w:val="none" w:sz="0" w:space="0" w:color="auto"/>
            <w:left w:val="none" w:sz="0" w:space="0" w:color="auto"/>
            <w:bottom w:val="none" w:sz="0" w:space="0" w:color="auto"/>
            <w:right w:val="none" w:sz="0" w:space="0" w:color="auto"/>
          </w:divBdr>
        </w:div>
        <w:div w:id="1814323231">
          <w:marLeft w:val="0"/>
          <w:marRight w:val="0"/>
          <w:marTop w:val="0"/>
          <w:marBottom w:val="0"/>
          <w:divBdr>
            <w:top w:val="none" w:sz="0" w:space="0" w:color="auto"/>
            <w:left w:val="none" w:sz="0" w:space="0" w:color="auto"/>
            <w:bottom w:val="none" w:sz="0" w:space="0" w:color="auto"/>
            <w:right w:val="none" w:sz="0" w:space="0" w:color="auto"/>
          </w:divBdr>
        </w:div>
        <w:div w:id="706179098">
          <w:marLeft w:val="0"/>
          <w:marRight w:val="0"/>
          <w:marTop w:val="0"/>
          <w:marBottom w:val="0"/>
          <w:divBdr>
            <w:top w:val="none" w:sz="0" w:space="0" w:color="auto"/>
            <w:left w:val="none" w:sz="0" w:space="0" w:color="auto"/>
            <w:bottom w:val="none" w:sz="0" w:space="0" w:color="auto"/>
            <w:right w:val="none" w:sz="0" w:space="0" w:color="auto"/>
          </w:divBdr>
        </w:div>
        <w:div w:id="1119646876">
          <w:marLeft w:val="0"/>
          <w:marRight w:val="0"/>
          <w:marTop w:val="0"/>
          <w:marBottom w:val="0"/>
          <w:divBdr>
            <w:top w:val="none" w:sz="0" w:space="0" w:color="auto"/>
            <w:left w:val="none" w:sz="0" w:space="0" w:color="auto"/>
            <w:bottom w:val="none" w:sz="0" w:space="0" w:color="auto"/>
            <w:right w:val="none" w:sz="0" w:space="0" w:color="auto"/>
          </w:divBdr>
        </w:div>
        <w:div w:id="1101560853">
          <w:marLeft w:val="0"/>
          <w:marRight w:val="0"/>
          <w:marTop w:val="0"/>
          <w:marBottom w:val="0"/>
          <w:divBdr>
            <w:top w:val="none" w:sz="0" w:space="0" w:color="auto"/>
            <w:left w:val="none" w:sz="0" w:space="0" w:color="auto"/>
            <w:bottom w:val="none" w:sz="0" w:space="0" w:color="auto"/>
            <w:right w:val="none" w:sz="0" w:space="0" w:color="auto"/>
          </w:divBdr>
        </w:div>
        <w:div w:id="1435590426">
          <w:marLeft w:val="0"/>
          <w:marRight w:val="0"/>
          <w:marTop w:val="0"/>
          <w:marBottom w:val="0"/>
          <w:divBdr>
            <w:top w:val="none" w:sz="0" w:space="0" w:color="auto"/>
            <w:left w:val="none" w:sz="0" w:space="0" w:color="auto"/>
            <w:bottom w:val="none" w:sz="0" w:space="0" w:color="auto"/>
            <w:right w:val="none" w:sz="0" w:space="0" w:color="auto"/>
          </w:divBdr>
        </w:div>
        <w:div w:id="240524648">
          <w:marLeft w:val="0"/>
          <w:marRight w:val="0"/>
          <w:marTop w:val="0"/>
          <w:marBottom w:val="0"/>
          <w:divBdr>
            <w:top w:val="none" w:sz="0" w:space="0" w:color="auto"/>
            <w:left w:val="none" w:sz="0" w:space="0" w:color="auto"/>
            <w:bottom w:val="none" w:sz="0" w:space="0" w:color="auto"/>
            <w:right w:val="none" w:sz="0" w:space="0" w:color="auto"/>
          </w:divBdr>
        </w:div>
        <w:div w:id="1093016373">
          <w:marLeft w:val="0"/>
          <w:marRight w:val="0"/>
          <w:marTop w:val="0"/>
          <w:marBottom w:val="0"/>
          <w:divBdr>
            <w:top w:val="none" w:sz="0" w:space="0" w:color="auto"/>
            <w:left w:val="none" w:sz="0" w:space="0" w:color="auto"/>
            <w:bottom w:val="none" w:sz="0" w:space="0" w:color="auto"/>
            <w:right w:val="none" w:sz="0" w:space="0" w:color="auto"/>
          </w:divBdr>
        </w:div>
        <w:div w:id="1517841446">
          <w:marLeft w:val="0"/>
          <w:marRight w:val="0"/>
          <w:marTop w:val="0"/>
          <w:marBottom w:val="0"/>
          <w:divBdr>
            <w:top w:val="none" w:sz="0" w:space="0" w:color="auto"/>
            <w:left w:val="none" w:sz="0" w:space="0" w:color="auto"/>
            <w:bottom w:val="none" w:sz="0" w:space="0" w:color="auto"/>
            <w:right w:val="none" w:sz="0" w:space="0" w:color="auto"/>
          </w:divBdr>
        </w:div>
        <w:div w:id="472598753">
          <w:marLeft w:val="0"/>
          <w:marRight w:val="0"/>
          <w:marTop w:val="0"/>
          <w:marBottom w:val="0"/>
          <w:divBdr>
            <w:top w:val="none" w:sz="0" w:space="0" w:color="auto"/>
            <w:left w:val="none" w:sz="0" w:space="0" w:color="auto"/>
            <w:bottom w:val="none" w:sz="0" w:space="0" w:color="auto"/>
            <w:right w:val="none" w:sz="0" w:space="0" w:color="auto"/>
          </w:divBdr>
        </w:div>
        <w:div w:id="194316579">
          <w:marLeft w:val="0"/>
          <w:marRight w:val="0"/>
          <w:marTop w:val="0"/>
          <w:marBottom w:val="0"/>
          <w:divBdr>
            <w:top w:val="none" w:sz="0" w:space="0" w:color="auto"/>
            <w:left w:val="none" w:sz="0" w:space="0" w:color="auto"/>
            <w:bottom w:val="none" w:sz="0" w:space="0" w:color="auto"/>
            <w:right w:val="none" w:sz="0" w:space="0" w:color="auto"/>
          </w:divBdr>
        </w:div>
        <w:div w:id="497615790">
          <w:marLeft w:val="0"/>
          <w:marRight w:val="0"/>
          <w:marTop w:val="0"/>
          <w:marBottom w:val="0"/>
          <w:divBdr>
            <w:top w:val="none" w:sz="0" w:space="0" w:color="auto"/>
            <w:left w:val="none" w:sz="0" w:space="0" w:color="auto"/>
            <w:bottom w:val="none" w:sz="0" w:space="0" w:color="auto"/>
            <w:right w:val="none" w:sz="0" w:space="0" w:color="auto"/>
          </w:divBdr>
        </w:div>
        <w:div w:id="1093824237">
          <w:marLeft w:val="0"/>
          <w:marRight w:val="0"/>
          <w:marTop w:val="0"/>
          <w:marBottom w:val="0"/>
          <w:divBdr>
            <w:top w:val="none" w:sz="0" w:space="0" w:color="auto"/>
            <w:left w:val="none" w:sz="0" w:space="0" w:color="auto"/>
            <w:bottom w:val="none" w:sz="0" w:space="0" w:color="auto"/>
            <w:right w:val="none" w:sz="0" w:space="0" w:color="auto"/>
          </w:divBdr>
        </w:div>
        <w:div w:id="321011450">
          <w:marLeft w:val="0"/>
          <w:marRight w:val="0"/>
          <w:marTop w:val="0"/>
          <w:marBottom w:val="0"/>
          <w:divBdr>
            <w:top w:val="none" w:sz="0" w:space="0" w:color="auto"/>
            <w:left w:val="none" w:sz="0" w:space="0" w:color="auto"/>
            <w:bottom w:val="none" w:sz="0" w:space="0" w:color="auto"/>
            <w:right w:val="none" w:sz="0" w:space="0" w:color="auto"/>
          </w:divBdr>
        </w:div>
        <w:div w:id="693917236">
          <w:marLeft w:val="0"/>
          <w:marRight w:val="0"/>
          <w:marTop w:val="0"/>
          <w:marBottom w:val="0"/>
          <w:divBdr>
            <w:top w:val="none" w:sz="0" w:space="0" w:color="auto"/>
            <w:left w:val="none" w:sz="0" w:space="0" w:color="auto"/>
            <w:bottom w:val="none" w:sz="0" w:space="0" w:color="auto"/>
            <w:right w:val="none" w:sz="0" w:space="0" w:color="auto"/>
          </w:divBdr>
        </w:div>
        <w:div w:id="850142636">
          <w:marLeft w:val="0"/>
          <w:marRight w:val="0"/>
          <w:marTop w:val="0"/>
          <w:marBottom w:val="0"/>
          <w:divBdr>
            <w:top w:val="none" w:sz="0" w:space="0" w:color="auto"/>
            <w:left w:val="none" w:sz="0" w:space="0" w:color="auto"/>
            <w:bottom w:val="none" w:sz="0" w:space="0" w:color="auto"/>
            <w:right w:val="none" w:sz="0" w:space="0" w:color="auto"/>
          </w:divBdr>
        </w:div>
        <w:div w:id="1438450147">
          <w:marLeft w:val="0"/>
          <w:marRight w:val="0"/>
          <w:marTop w:val="0"/>
          <w:marBottom w:val="0"/>
          <w:divBdr>
            <w:top w:val="none" w:sz="0" w:space="0" w:color="auto"/>
            <w:left w:val="none" w:sz="0" w:space="0" w:color="auto"/>
            <w:bottom w:val="none" w:sz="0" w:space="0" w:color="auto"/>
            <w:right w:val="none" w:sz="0" w:space="0" w:color="auto"/>
          </w:divBdr>
        </w:div>
        <w:div w:id="1522236896">
          <w:marLeft w:val="0"/>
          <w:marRight w:val="0"/>
          <w:marTop w:val="0"/>
          <w:marBottom w:val="0"/>
          <w:divBdr>
            <w:top w:val="none" w:sz="0" w:space="0" w:color="auto"/>
            <w:left w:val="none" w:sz="0" w:space="0" w:color="auto"/>
            <w:bottom w:val="none" w:sz="0" w:space="0" w:color="auto"/>
            <w:right w:val="none" w:sz="0" w:space="0" w:color="auto"/>
          </w:divBdr>
        </w:div>
        <w:div w:id="804546596">
          <w:marLeft w:val="0"/>
          <w:marRight w:val="0"/>
          <w:marTop w:val="0"/>
          <w:marBottom w:val="0"/>
          <w:divBdr>
            <w:top w:val="none" w:sz="0" w:space="0" w:color="auto"/>
            <w:left w:val="none" w:sz="0" w:space="0" w:color="auto"/>
            <w:bottom w:val="none" w:sz="0" w:space="0" w:color="auto"/>
            <w:right w:val="none" w:sz="0" w:space="0" w:color="auto"/>
          </w:divBdr>
        </w:div>
        <w:div w:id="1701783609">
          <w:marLeft w:val="0"/>
          <w:marRight w:val="0"/>
          <w:marTop w:val="0"/>
          <w:marBottom w:val="0"/>
          <w:divBdr>
            <w:top w:val="none" w:sz="0" w:space="0" w:color="auto"/>
            <w:left w:val="none" w:sz="0" w:space="0" w:color="auto"/>
            <w:bottom w:val="none" w:sz="0" w:space="0" w:color="auto"/>
            <w:right w:val="none" w:sz="0" w:space="0" w:color="auto"/>
          </w:divBdr>
        </w:div>
        <w:div w:id="747310638">
          <w:marLeft w:val="0"/>
          <w:marRight w:val="0"/>
          <w:marTop w:val="0"/>
          <w:marBottom w:val="0"/>
          <w:divBdr>
            <w:top w:val="none" w:sz="0" w:space="0" w:color="auto"/>
            <w:left w:val="none" w:sz="0" w:space="0" w:color="auto"/>
            <w:bottom w:val="none" w:sz="0" w:space="0" w:color="auto"/>
            <w:right w:val="none" w:sz="0" w:space="0" w:color="auto"/>
          </w:divBdr>
        </w:div>
        <w:div w:id="342123769">
          <w:marLeft w:val="0"/>
          <w:marRight w:val="0"/>
          <w:marTop w:val="0"/>
          <w:marBottom w:val="0"/>
          <w:divBdr>
            <w:top w:val="none" w:sz="0" w:space="0" w:color="auto"/>
            <w:left w:val="none" w:sz="0" w:space="0" w:color="auto"/>
            <w:bottom w:val="none" w:sz="0" w:space="0" w:color="auto"/>
            <w:right w:val="none" w:sz="0" w:space="0" w:color="auto"/>
          </w:divBdr>
        </w:div>
        <w:div w:id="988630747">
          <w:marLeft w:val="0"/>
          <w:marRight w:val="0"/>
          <w:marTop w:val="0"/>
          <w:marBottom w:val="0"/>
          <w:divBdr>
            <w:top w:val="none" w:sz="0" w:space="0" w:color="auto"/>
            <w:left w:val="none" w:sz="0" w:space="0" w:color="auto"/>
            <w:bottom w:val="none" w:sz="0" w:space="0" w:color="auto"/>
            <w:right w:val="none" w:sz="0" w:space="0" w:color="auto"/>
          </w:divBdr>
        </w:div>
        <w:div w:id="1435249000">
          <w:marLeft w:val="0"/>
          <w:marRight w:val="0"/>
          <w:marTop w:val="0"/>
          <w:marBottom w:val="0"/>
          <w:divBdr>
            <w:top w:val="none" w:sz="0" w:space="0" w:color="auto"/>
            <w:left w:val="none" w:sz="0" w:space="0" w:color="auto"/>
            <w:bottom w:val="none" w:sz="0" w:space="0" w:color="auto"/>
            <w:right w:val="none" w:sz="0" w:space="0" w:color="auto"/>
          </w:divBdr>
        </w:div>
        <w:div w:id="424619439">
          <w:marLeft w:val="0"/>
          <w:marRight w:val="0"/>
          <w:marTop w:val="0"/>
          <w:marBottom w:val="0"/>
          <w:divBdr>
            <w:top w:val="none" w:sz="0" w:space="0" w:color="auto"/>
            <w:left w:val="none" w:sz="0" w:space="0" w:color="auto"/>
            <w:bottom w:val="none" w:sz="0" w:space="0" w:color="auto"/>
            <w:right w:val="none" w:sz="0" w:space="0" w:color="auto"/>
          </w:divBdr>
        </w:div>
        <w:div w:id="669142871">
          <w:marLeft w:val="0"/>
          <w:marRight w:val="0"/>
          <w:marTop w:val="0"/>
          <w:marBottom w:val="0"/>
          <w:divBdr>
            <w:top w:val="none" w:sz="0" w:space="0" w:color="auto"/>
            <w:left w:val="none" w:sz="0" w:space="0" w:color="auto"/>
            <w:bottom w:val="none" w:sz="0" w:space="0" w:color="auto"/>
            <w:right w:val="none" w:sz="0" w:space="0" w:color="auto"/>
          </w:divBdr>
        </w:div>
        <w:div w:id="1314799083">
          <w:marLeft w:val="0"/>
          <w:marRight w:val="0"/>
          <w:marTop w:val="0"/>
          <w:marBottom w:val="0"/>
          <w:divBdr>
            <w:top w:val="none" w:sz="0" w:space="0" w:color="auto"/>
            <w:left w:val="none" w:sz="0" w:space="0" w:color="auto"/>
            <w:bottom w:val="none" w:sz="0" w:space="0" w:color="auto"/>
            <w:right w:val="none" w:sz="0" w:space="0" w:color="auto"/>
          </w:divBdr>
        </w:div>
        <w:div w:id="47339615">
          <w:marLeft w:val="0"/>
          <w:marRight w:val="0"/>
          <w:marTop w:val="0"/>
          <w:marBottom w:val="0"/>
          <w:divBdr>
            <w:top w:val="none" w:sz="0" w:space="0" w:color="auto"/>
            <w:left w:val="none" w:sz="0" w:space="0" w:color="auto"/>
            <w:bottom w:val="none" w:sz="0" w:space="0" w:color="auto"/>
            <w:right w:val="none" w:sz="0" w:space="0" w:color="auto"/>
          </w:divBdr>
        </w:div>
        <w:div w:id="1628507899">
          <w:marLeft w:val="0"/>
          <w:marRight w:val="0"/>
          <w:marTop w:val="0"/>
          <w:marBottom w:val="0"/>
          <w:divBdr>
            <w:top w:val="none" w:sz="0" w:space="0" w:color="auto"/>
            <w:left w:val="none" w:sz="0" w:space="0" w:color="auto"/>
            <w:bottom w:val="none" w:sz="0" w:space="0" w:color="auto"/>
            <w:right w:val="none" w:sz="0" w:space="0" w:color="auto"/>
          </w:divBdr>
        </w:div>
        <w:div w:id="1131824513">
          <w:marLeft w:val="0"/>
          <w:marRight w:val="0"/>
          <w:marTop w:val="0"/>
          <w:marBottom w:val="0"/>
          <w:divBdr>
            <w:top w:val="none" w:sz="0" w:space="0" w:color="auto"/>
            <w:left w:val="none" w:sz="0" w:space="0" w:color="auto"/>
            <w:bottom w:val="none" w:sz="0" w:space="0" w:color="auto"/>
            <w:right w:val="none" w:sz="0" w:space="0" w:color="auto"/>
          </w:divBdr>
        </w:div>
        <w:div w:id="183901896">
          <w:marLeft w:val="0"/>
          <w:marRight w:val="0"/>
          <w:marTop w:val="0"/>
          <w:marBottom w:val="0"/>
          <w:divBdr>
            <w:top w:val="none" w:sz="0" w:space="0" w:color="auto"/>
            <w:left w:val="none" w:sz="0" w:space="0" w:color="auto"/>
            <w:bottom w:val="none" w:sz="0" w:space="0" w:color="auto"/>
            <w:right w:val="none" w:sz="0" w:space="0" w:color="auto"/>
          </w:divBdr>
        </w:div>
        <w:div w:id="1981762769">
          <w:marLeft w:val="0"/>
          <w:marRight w:val="0"/>
          <w:marTop w:val="0"/>
          <w:marBottom w:val="0"/>
          <w:divBdr>
            <w:top w:val="none" w:sz="0" w:space="0" w:color="auto"/>
            <w:left w:val="none" w:sz="0" w:space="0" w:color="auto"/>
            <w:bottom w:val="none" w:sz="0" w:space="0" w:color="auto"/>
            <w:right w:val="none" w:sz="0" w:space="0" w:color="auto"/>
          </w:divBdr>
        </w:div>
        <w:div w:id="462237412">
          <w:marLeft w:val="0"/>
          <w:marRight w:val="0"/>
          <w:marTop w:val="0"/>
          <w:marBottom w:val="0"/>
          <w:divBdr>
            <w:top w:val="none" w:sz="0" w:space="0" w:color="auto"/>
            <w:left w:val="none" w:sz="0" w:space="0" w:color="auto"/>
            <w:bottom w:val="none" w:sz="0" w:space="0" w:color="auto"/>
            <w:right w:val="none" w:sz="0" w:space="0" w:color="auto"/>
          </w:divBdr>
        </w:div>
        <w:div w:id="2015648879">
          <w:marLeft w:val="0"/>
          <w:marRight w:val="0"/>
          <w:marTop w:val="0"/>
          <w:marBottom w:val="0"/>
          <w:divBdr>
            <w:top w:val="none" w:sz="0" w:space="0" w:color="auto"/>
            <w:left w:val="none" w:sz="0" w:space="0" w:color="auto"/>
            <w:bottom w:val="none" w:sz="0" w:space="0" w:color="auto"/>
            <w:right w:val="none" w:sz="0" w:space="0" w:color="auto"/>
          </w:divBdr>
        </w:div>
        <w:div w:id="737441169">
          <w:marLeft w:val="0"/>
          <w:marRight w:val="0"/>
          <w:marTop w:val="0"/>
          <w:marBottom w:val="0"/>
          <w:divBdr>
            <w:top w:val="none" w:sz="0" w:space="0" w:color="auto"/>
            <w:left w:val="none" w:sz="0" w:space="0" w:color="auto"/>
            <w:bottom w:val="none" w:sz="0" w:space="0" w:color="auto"/>
            <w:right w:val="none" w:sz="0" w:space="0" w:color="auto"/>
          </w:divBdr>
        </w:div>
        <w:div w:id="1472361801">
          <w:marLeft w:val="0"/>
          <w:marRight w:val="0"/>
          <w:marTop w:val="0"/>
          <w:marBottom w:val="0"/>
          <w:divBdr>
            <w:top w:val="none" w:sz="0" w:space="0" w:color="auto"/>
            <w:left w:val="none" w:sz="0" w:space="0" w:color="auto"/>
            <w:bottom w:val="none" w:sz="0" w:space="0" w:color="auto"/>
            <w:right w:val="none" w:sz="0" w:space="0" w:color="auto"/>
          </w:divBdr>
        </w:div>
        <w:div w:id="331030138">
          <w:marLeft w:val="0"/>
          <w:marRight w:val="0"/>
          <w:marTop w:val="0"/>
          <w:marBottom w:val="0"/>
          <w:divBdr>
            <w:top w:val="none" w:sz="0" w:space="0" w:color="auto"/>
            <w:left w:val="none" w:sz="0" w:space="0" w:color="auto"/>
            <w:bottom w:val="none" w:sz="0" w:space="0" w:color="auto"/>
            <w:right w:val="none" w:sz="0" w:space="0" w:color="auto"/>
          </w:divBdr>
        </w:div>
        <w:div w:id="1376662890">
          <w:marLeft w:val="0"/>
          <w:marRight w:val="0"/>
          <w:marTop w:val="0"/>
          <w:marBottom w:val="0"/>
          <w:divBdr>
            <w:top w:val="none" w:sz="0" w:space="0" w:color="auto"/>
            <w:left w:val="none" w:sz="0" w:space="0" w:color="auto"/>
            <w:bottom w:val="none" w:sz="0" w:space="0" w:color="auto"/>
            <w:right w:val="none" w:sz="0" w:space="0" w:color="auto"/>
          </w:divBdr>
        </w:div>
        <w:div w:id="1283338948">
          <w:marLeft w:val="0"/>
          <w:marRight w:val="0"/>
          <w:marTop w:val="0"/>
          <w:marBottom w:val="0"/>
          <w:divBdr>
            <w:top w:val="none" w:sz="0" w:space="0" w:color="auto"/>
            <w:left w:val="none" w:sz="0" w:space="0" w:color="auto"/>
            <w:bottom w:val="none" w:sz="0" w:space="0" w:color="auto"/>
            <w:right w:val="none" w:sz="0" w:space="0" w:color="auto"/>
          </w:divBdr>
        </w:div>
        <w:div w:id="412242666">
          <w:marLeft w:val="0"/>
          <w:marRight w:val="0"/>
          <w:marTop w:val="0"/>
          <w:marBottom w:val="0"/>
          <w:divBdr>
            <w:top w:val="none" w:sz="0" w:space="0" w:color="auto"/>
            <w:left w:val="none" w:sz="0" w:space="0" w:color="auto"/>
            <w:bottom w:val="none" w:sz="0" w:space="0" w:color="auto"/>
            <w:right w:val="none" w:sz="0" w:space="0" w:color="auto"/>
          </w:divBdr>
        </w:div>
        <w:div w:id="28193291">
          <w:marLeft w:val="0"/>
          <w:marRight w:val="0"/>
          <w:marTop w:val="0"/>
          <w:marBottom w:val="0"/>
          <w:divBdr>
            <w:top w:val="none" w:sz="0" w:space="0" w:color="auto"/>
            <w:left w:val="none" w:sz="0" w:space="0" w:color="auto"/>
            <w:bottom w:val="none" w:sz="0" w:space="0" w:color="auto"/>
            <w:right w:val="none" w:sz="0" w:space="0" w:color="auto"/>
          </w:divBdr>
        </w:div>
      </w:divsChild>
    </w:div>
    <w:div w:id="1445029470">
      <w:bodyDiv w:val="1"/>
      <w:marLeft w:val="0"/>
      <w:marRight w:val="0"/>
      <w:marTop w:val="0"/>
      <w:marBottom w:val="0"/>
      <w:divBdr>
        <w:top w:val="none" w:sz="0" w:space="0" w:color="auto"/>
        <w:left w:val="none" w:sz="0" w:space="0" w:color="auto"/>
        <w:bottom w:val="none" w:sz="0" w:space="0" w:color="auto"/>
        <w:right w:val="none" w:sz="0" w:space="0" w:color="auto"/>
      </w:divBdr>
      <w:divsChild>
        <w:div w:id="140195212">
          <w:marLeft w:val="0"/>
          <w:marRight w:val="0"/>
          <w:marTop w:val="0"/>
          <w:marBottom w:val="0"/>
          <w:divBdr>
            <w:top w:val="none" w:sz="0" w:space="0" w:color="auto"/>
            <w:left w:val="none" w:sz="0" w:space="0" w:color="auto"/>
            <w:bottom w:val="none" w:sz="0" w:space="0" w:color="auto"/>
            <w:right w:val="none" w:sz="0" w:space="0" w:color="auto"/>
          </w:divBdr>
        </w:div>
        <w:div w:id="1087648922">
          <w:marLeft w:val="0"/>
          <w:marRight w:val="0"/>
          <w:marTop w:val="0"/>
          <w:marBottom w:val="0"/>
          <w:divBdr>
            <w:top w:val="none" w:sz="0" w:space="0" w:color="auto"/>
            <w:left w:val="none" w:sz="0" w:space="0" w:color="auto"/>
            <w:bottom w:val="none" w:sz="0" w:space="0" w:color="auto"/>
            <w:right w:val="none" w:sz="0" w:space="0" w:color="auto"/>
          </w:divBdr>
        </w:div>
        <w:div w:id="433134054">
          <w:marLeft w:val="0"/>
          <w:marRight w:val="0"/>
          <w:marTop w:val="0"/>
          <w:marBottom w:val="0"/>
          <w:divBdr>
            <w:top w:val="none" w:sz="0" w:space="0" w:color="auto"/>
            <w:left w:val="none" w:sz="0" w:space="0" w:color="auto"/>
            <w:bottom w:val="none" w:sz="0" w:space="0" w:color="auto"/>
            <w:right w:val="none" w:sz="0" w:space="0" w:color="auto"/>
          </w:divBdr>
        </w:div>
        <w:div w:id="631516243">
          <w:marLeft w:val="0"/>
          <w:marRight w:val="0"/>
          <w:marTop w:val="0"/>
          <w:marBottom w:val="0"/>
          <w:divBdr>
            <w:top w:val="none" w:sz="0" w:space="0" w:color="auto"/>
            <w:left w:val="none" w:sz="0" w:space="0" w:color="auto"/>
            <w:bottom w:val="none" w:sz="0" w:space="0" w:color="auto"/>
            <w:right w:val="none" w:sz="0" w:space="0" w:color="auto"/>
          </w:divBdr>
        </w:div>
        <w:div w:id="99838922">
          <w:marLeft w:val="0"/>
          <w:marRight w:val="0"/>
          <w:marTop w:val="0"/>
          <w:marBottom w:val="0"/>
          <w:divBdr>
            <w:top w:val="none" w:sz="0" w:space="0" w:color="auto"/>
            <w:left w:val="none" w:sz="0" w:space="0" w:color="auto"/>
            <w:bottom w:val="none" w:sz="0" w:space="0" w:color="auto"/>
            <w:right w:val="none" w:sz="0" w:space="0" w:color="auto"/>
          </w:divBdr>
        </w:div>
        <w:div w:id="1187671215">
          <w:marLeft w:val="0"/>
          <w:marRight w:val="0"/>
          <w:marTop w:val="0"/>
          <w:marBottom w:val="0"/>
          <w:divBdr>
            <w:top w:val="none" w:sz="0" w:space="0" w:color="auto"/>
            <w:left w:val="none" w:sz="0" w:space="0" w:color="auto"/>
            <w:bottom w:val="none" w:sz="0" w:space="0" w:color="auto"/>
            <w:right w:val="none" w:sz="0" w:space="0" w:color="auto"/>
          </w:divBdr>
        </w:div>
        <w:div w:id="570427190">
          <w:marLeft w:val="0"/>
          <w:marRight w:val="0"/>
          <w:marTop w:val="0"/>
          <w:marBottom w:val="0"/>
          <w:divBdr>
            <w:top w:val="none" w:sz="0" w:space="0" w:color="auto"/>
            <w:left w:val="none" w:sz="0" w:space="0" w:color="auto"/>
            <w:bottom w:val="none" w:sz="0" w:space="0" w:color="auto"/>
            <w:right w:val="none" w:sz="0" w:space="0" w:color="auto"/>
          </w:divBdr>
        </w:div>
        <w:div w:id="998311808">
          <w:marLeft w:val="0"/>
          <w:marRight w:val="0"/>
          <w:marTop w:val="0"/>
          <w:marBottom w:val="0"/>
          <w:divBdr>
            <w:top w:val="none" w:sz="0" w:space="0" w:color="auto"/>
            <w:left w:val="none" w:sz="0" w:space="0" w:color="auto"/>
            <w:bottom w:val="none" w:sz="0" w:space="0" w:color="auto"/>
            <w:right w:val="none" w:sz="0" w:space="0" w:color="auto"/>
          </w:divBdr>
        </w:div>
        <w:div w:id="847871682">
          <w:marLeft w:val="0"/>
          <w:marRight w:val="0"/>
          <w:marTop w:val="0"/>
          <w:marBottom w:val="0"/>
          <w:divBdr>
            <w:top w:val="none" w:sz="0" w:space="0" w:color="auto"/>
            <w:left w:val="none" w:sz="0" w:space="0" w:color="auto"/>
            <w:bottom w:val="none" w:sz="0" w:space="0" w:color="auto"/>
            <w:right w:val="none" w:sz="0" w:space="0" w:color="auto"/>
          </w:divBdr>
        </w:div>
        <w:div w:id="2072264019">
          <w:marLeft w:val="0"/>
          <w:marRight w:val="0"/>
          <w:marTop w:val="0"/>
          <w:marBottom w:val="0"/>
          <w:divBdr>
            <w:top w:val="none" w:sz="0" w:space="0" w:color="auto"/>
            <w:left w:val="none" w:sz="0" w:space="0" w:color="auto"/>
            <w:bottom w:val="none" w:sz="0" w:space="0" w:color="auto"/>
            <w:right w:val="none" w:sz="0" w:space="0" w:color="auto"/>
          </w:divBdr>
        </w:div>
        <w:div w:id="637103707">
          <w:marLeft w:val="0"/>
          <w:marRight w:val="0"/>
          <w:marTop w:val="0"/>
          <w:marBottom w:val="0"/>
          <w:divBdr>
            <w:top w:val="none" w:sz="0" w:space="0" w:color="auto"/>
            <w:left w:val="none" w:sz="0" w:space="0" w:color="auto"/>
            <w:bottom w:val="none" w:sz="0" w:space="0" w:color="auto"/>
            <w:right w:val="none" w:sz="0" w:space="0" w:color="auto"/>
          </w:divBdr>
        </w:div>
        <w:div w:id="1267272819">
          <w:marLeft w:val="0"/>
          <w:marRight w:val="0"/>
          <w:marTop w:val="0"/>
          <w:marBottom w:val="0"/>
          <w:divBdr>
            <w:top w:val="none" w:sz="0" w:space="0" w:color="auto"/>
            <w:left w:val="none" w:sz="0" w:space="0" w:color="auto"/>
            <w:bottom w:val="none" w:sz="0" w:space="0" w:color="auto"/>
            <w:right w:val="none" w:sz="0" w:space="0" w:color="auto"/>
          </w:divBdr>
        </w:div>
        <w:div w:id="628361265">
          <w:marLeft w:val="0"/>
          <w:marRight w:val="0"/>
          <w:marTop w:val="0"/>
          <w:marBottom w:val="0"/>
          <w:divBdr>
            <w:top w:val="none" w:sz="0" w:space="0" w:color="auto"/>
            <w:left w:val="none" w:sz="0" w:space="0" w:color="auto"/>
            <w:bottom w:val="none" w:sz="0" w:space="0" w:color="auto"/>
            <w:right w:val="none" w:sz="0" w:space="0" w:color="auto"/>
          </w:divBdr>
        </w:div>
        <w:div w:id="961808627">
          <w:marLeft w:val="0"/>
          <w:marRight w:val="0"/>
          <w:marTop w:val="0"/>
          <w:marBottom w:val="0"/>
          <w:divBdr>
            <w:top w:val="none" w:sz="0" w:space="0" w:color="auto"/>
            <w:left w:val="none" w:sz="0" w:space="0" w:color="auto"/>
            <w:bottom w:val="none" w:sz="0" w:space="0" w:color="auto"/>
            <w:right w:val="none" w:sz="0" w:space="0" w:color="auto"/>
          </w:divBdr>
        </w:div>
        <w:div w:id="1308247759">
          <w:marLeft w:val="0"/>
          <w:marRight w:val="0"/>
          <w:marTop w:val="0"/>
          <w:marBottom w:val="0"/>
          <w:divBdr>
            <w:top w:val="none" w:sz="0" w:space="0" w:color="auto"/>
            <w:left w:val="none" w:sz="0" w:space="0" w:color="auto"/>
            <w:bottom w:val="none" w:sz="0" w:space="0" w:color="auto"/>
            <w:right w:val="none" w:sz="0" w:space="0" w:color="auto"/>
          </w:divBdr>
        </w:div>
        <w:div w:id="322508054">
          <w:marLeft w:val="0"/>
          <w:marRight w:val="0"/>
          <w:marTop w:val="0"/>
          <w:marBottom w:val="0"/>
          <w:divBdr>
            <w:top w:val="none" w:sz="0" w:space="0" w:color="auto"/>
            <w:left w:val="none" w:sz="0" w:space="0" w:color="auto"/>
            <w:bottom w:val="none" w:sz="0" w:space="0" w:color="auto"/>
            <w:right w:val="none" w:sz="0" w:space="0" w:color="auto"/>
          </w:divBdr>
        </w:div>
        <w:div w:id="1748962401">
          <w:marLeft w:val="0"/>
          <w:marRight w:val="0"/>
          <w:marTop w:val="0"/>
          <w:marBottom w:val="0"/>
          <w:divBdr>
            <w:top w:val="none" w:sz="0" w:space="0" w:color="auto"/>
            <w:left w:val="none" w:sz="0" w:space="0" w:color="auto"/>
            <w:bottom w:val="none" w:sz="0" w:space="0" w:color="auto"/>
            <w:right w:val="none" w:sz="0" w:space="0" w:color="auto"/>
          </w:divBdr>
        </w:div>
        <w:div w:id="1862936206">
          <w:marLeft w:val="0"/>
          <w:marRight w:val="0"/>
          <w:marTop w:val="0"/>
          <w:marBottom w:val="0"/>
          <w:divBdr>
            <w:top w:val="none" w:sz="0" w:space="0" w:color="auto"/>
            <w:left w:val="none" w:sz="0" w:space="0" w:color="auto"/>
            <w:bottom w:val="none" w:sz="0" w:space="0" w:color="auto"/>
            <w:right w:val="none" w:sz="0" w:space="0" w:color="auto"/>
          </w:divBdr>
        </w:div>
        <w:div w:id="606473554">
          <w:marLeft w:val="0"/>
          <w:marRight w:val="0"/>
          <w:marTop w:val="0"/>
          <w:marBottom w:val="0"/>
          <w:divBdr>
            <w:top w:val="none" w:sz="0" w:space="0" w:color="auto"/>
            <w:left w:val="none" w:sz="0" w:space="0" w:color="auto"/>
            <w:bottom w:val="none" w:sz="0" w:space="0" w:color="auto"/>
            <w:right w:val="none" w:sz="0" w:space="0" w:color="auto"/>
          </w:divBdr>
        </w:div>
        <w:div w:id="416559936">
          <w:marLeft w:val="0"/>
          <w:marRight w:val="0"/>
          <w:marTop w:val="0"/>
          <w:marBottom w:val="0"/>
          <w:divBdr>
            <w:top w:val="none" w:sz="0" w:space="0" w:color="auto"/>
            <w:left w:val="none" w:sz="0" w:space="0" w:color="auto"/>
            <w:bottom w:val="none" w:sz="0" w:space="0" w:color="auto"/>
            <w:right w:val="none" w:sz="0" w:space="0" w:color="auto"/>
          </w:divBdr>
        </w:div>
        <w:div w:id="859515831">
          <w:marLeft w:val="0"/>
          <w:marRight w:val="0"/>
          <w:marTop w:val="0"/>
          <w:marBottom w:val="0"/>
          <w:divBdr>
            <w:top w:val="none" w:sz="0" w:space="0" w:color="auto"/>
            <w:left w:val="none" w:sz="0" w:space="0" w:color="auto"/>
            <w:bottom w:val="none" w:sz="0" w:space="0" w:color="auto"/>
            <w:right w:val="none" w:sz="0" w:space="0" w:color="auto"/>
          </w:divBdr>
        </w:div>
        <w:div w:id="839273892">
          <w:marLeft w:val="0"/>
          <w:marRight w:val="0"/>
          <w:marTop w:val="0"/>
          <w:marBottom w:val="0"/>
          <w:divBdr>
            <w:top w:val="none" w:sz="0" w:space="0" w:color="auto"/>
            <w:left w:val="none" w:sz="0" w:space="0" w:color="auto"/>
            <w:bottom w:val="none" w:sz="0" w:space="0" w:color="auto"/>
            <w:right w:val="none" w:sz="0" w:space="0" w:color="auto"/>
          </w:divBdr>
        </w:div>
        <w:div w:id="463086548">
          <w:marLeft w:val="0"/>
          <w:marRight w:val="0"/>
          <w:marTop w:val="0"/>
          <w:marBottom w:val="0"/>
          <w:divBdr>
            <w:top w:val="none" w:sz="0" w:space="0" w:color="auto"/>
            <w:left w:val="none" w:sz="0" w:space="0" w:color="auto"/>
            <w:bottom w:val="none" w:sz="0" w:space="0" w:color="auto"/>
            <w:right w:val="none" w:sz="0" w:space="0" w:color="auto"/>
          </w:divBdr>
        </w:div>
        <w:div w:id="65491775">
          <w:marLeft w:val="0"/>
          <w:marRight w:val="0"/>
          <w:marTop w:val="0"/>
          <w:marBottom w:val="0"/>
          <w:divBdr>
            <w:top w:val="none" w:sz="0" w:space="0" w:color="auto"/>
            <w:left w:val="none" w:sz="0" w:space="0" w:color="auto"/>
            <w:bottom w:val="none" w:sz="0" w:space="0" w:color="auto"/>
            <w:right w:val="none" w:sz="0" w:space="0" w:color="auto"/>
          </w:divBdr>
        </w:div>
        <w:div w:id="982271498">
          <w:marLeft w:val="0"/>
          <w:marRight w:val="0"/>
          <w:marTop w:val="0"/>
          <w:marBottom w:val="0"/>
          <w:divBdr>
            <w:top w:val="none" w:sz="0" w:space="0" w:color="auto"/>
            <w:left w:val="none" w:sz="0" w:space="0" w:color="auto"/>
            <w:bottom w:val="none" w:sz="0" w:space="0" w:color="auto"/>
            <w:right w:val="none" w:sz="0" w:space="0" w:color="auto"/>
          </w:divBdr>
        </w:div>
        <w:div w:id="2144081065">
          <w:marLeft w:val="0"/>
          <w:marRight w:val="0"/>
          <w:marTop w:val="0"/>
          <w:marBottom w:val="0"/>
          <w:divBdr>
            <w:top w:val="none" w:sz="0" w:space="0" w:color="auto"/>
            <w:left w:val="none" w:sz="0" w:space="0" w:color="auto"/>
            <w:bottom w:val="none" w:sz="0" w:space="0" w:color="auto"/>
            <w:right w:val="none" w:sz="0" w:space="0" w:color="auto"/>
          </w:divBdr>
        </w:div>
        <w:div w:id="634146367">
          <w:marLeft w:val="0"/>
          <w:marRight w:val="0"/>
          <w:marTop w:val="0"/>
          <w:marBottom w:val="0"/>
          <w:divBdr>
            <w:top w:val="none" w:sz="0" w:space="0" w:color="auto"/>
            <w:left w:val="none" w:sz="0" w:space="0" w:color="auto"/>
            <w:bottom w:val="none" w:sz="0" w:space="0" w:color="auto"/>
            <w:right w:val="none" w:sz="0" w:space="0" w:color="auto"/>
          </w:divBdr>
        </w:div>
        <w:div w:id="1786145945">
          <w:marLeft w:val="0"/>
          <w:marRight w:val="0"/>
          <w:marTop w:val="0"/>
          <w:marBottom w:val="0"/>
          <w:divBdr>
            <w:top w:val="none" w:sz="0" w:space="0" w:color="auto"/>
            <w:left w:val="none" w:sz="0" w:space="0" w:color="auto"/>
            <w:bottom w:val="none" w:sz="0" w:space="0" w:color="auto"/>
            <w:right w:val="none" w:sz="0" w:space="0" w:color="auto"/>
          </w:divBdr>
        </w:div>
        <w:div w:id="1647466712">
          <w:marLeft w:val="0"/>
          <w:marRight w:val="0"/>
          <w:marTop w:val="0"/>
          <w:marBottom w:val="0"/>
          <w:divBdr>
            <w:top w:val="none" w:sz="0" w:space="0" w:color="auto"/>
            <w:left w:val="none" w:sz="0" w:space="0" w:color="auto"/>
            <w:bottom w:val="none" w:sz="0" w:space="0" w:color="auto"/>
            <w:right w:val="none" w:sz="0" w:space="0" w:color="auto"/>
          </w:divBdr>
        </w:div>
        <w:div w:id="1960909616">
          <w:marLeft w:val="0"/>
          <w:marRight w:val="0"/>
          <w:marTop w:val="0"/>
          <w:marBottom w:val="0"/>
          <w:divBdr>
            <w:top w:val="none" w:sz="0" w:space="0" w:color="auto"/>
            <w:left w:val="none" w:sz="0" w:space="0" w:color="auto"/>
            <w:bottom w:val="none" w:sz="0" w:space="0" w:color="auto"/>
            <w:right w:val="none" w:sz="0" w:space="0" w:color="auto"/>
          </w:divBdr>
        </w:div>
        <w:div w:id="2122264547">
          <w:marLeft w:val="0"/>
          <w:marRight w:val="0"/>
          <w:marTop w:val="0"/>
          <w:marBottom w:val="0"/>
          <w:divBdr>
            <w:top w:val="none" w:sz="0" w:space="0" w:color="auto"/>
            <w:left w:val="none" w:sz="0" w:space="0" w:color="auto"/>
            <w:bottom w:val="none" w:sz="0" w:space="0" w:color="auto"/>
            <w:right w:val="none" w:sz="0" w:space="0" w:color="auto"/>
          </w:divBdr>
        </w:div>
        <w:div w:id="859928880">
          <w:marLeft w:val="0"/>
          <w:marRight w:val="0"/>
          <w:marTop w:val="0"/>
          <w:marBottom w:val="0"/>
          <w:divBdr>
            <w:top w:val="none" w:sz="0" w:space="0" w:color="auto"/>
            <w:left w:val="none" w:sz="0" w:space="0" w:color="auto"/>
            <w:bottom w:val="none" w:sz="0" w:space="0" w:color="auto"/>
            <w:right w:val="none" w:sz="0" w:space="0" w:color="auto"/>
          </w:divBdr>
        </w:div>
        <w:div w:id="1260484653">
          <w:marLeft w:val="0"/>
          <w:marRight w:val="0"/>
          <w:marTop w:val="0"/>
          <w:marBottom w:val="0"/>
          <w:divBdr>
            <w:top w:val="none" w:sz="0" w:space="0" w:color="auto"/>
            <w:left w:val="none" w:sz="0" w:space="0" w:color="auto"/>
            <w:bottom w:val="none" w:sz="0" w:space="0" w:color="auto"/>
            <w:right w:val="none" w:sz="0" w:space="0" w:color="auto"/>
          </w:divBdr>
        </w:div>
        <w:div w:id="154614676">
          <w:marLeft w:val="0"/>
          <w:marRight w:val="0"/>
          <w:marTop w:val="0"/>
          <w:marBottom w:val="0"/>
          <w:divBdr>
            <w:top w:val="none" w:sz="0" w:space="0" w:color="auto"/>
            <w:left w:val="none" w:sz="0" w:space="0" w:color="auto"/>
            <w:bottom w:val="none" w:sz="0" w:space="0" w:color="auto"/>
            <w:right w:val="none" w:sz="0" w:space="0" w:color="auto"/>
          </w:divBdr>
        </w:div>
        <w:div w:id="785270402">
          <w:marLeft w:val="0"/>
          <w:marRight w:val="0"/>
          <w:marTop w:val="0"/>
          <w:marBottom w:val="0"/>
          <w:divBdr>
            <w:top w:val="none" w:sz="0" w:space="0" w:color="auto"/>
            <w:left w:val="none" w:sz="0" w:space="0" w:color="auto"/>
            <w:bottom w:val="none" w:sz="0" w:space="0" w:color="auto"/>
            <w:right w:val="none" w:sz="0" w:space="0" w:color="auto"/>
          </w:divBdr>
        </w:div>
        <w:div w:id="130489707">
          <w:marLeft w:val="0"/>
          <w:marRight w:val="0"/>
          <w:marTop w:val="0"/>
          <w:marBottom w:val="0"/>
          <w:divBdr>
            <w:top w:val="none" w:sz="0" w:space="0" w:color="auto"/>
            <w:left w:val="none" w:sz="0" w:space="0" w:color="auto"/>
            <w:bottom w:val="none" w:sz="0" w:space="0" w:color="auto"/>
            <w:right w:val="none" w:sz="0" w:space="0" w:color="auto"/>
          </w:divBdr>
        </w:div>
        <w:div w:id="643006235">
          <w:marLeft w:val="0"/>
          <w:marRight w:val="0"/>
          <w:marTop w:val="0"/>
          <w:marBottom w:val="0"/>
          <w:divBdr>
            <w:top w:val="none" w:sz="0" w:space="0" w:color="auto"/>
            <w:left w:val="none" w:sz="0" w:space="0" w:color="auto"/>
            <w:bottom w:val="none" w:sz="0" w:space="0" w:color="auto"/>
            <w:right w:val="none" w:sz="0" w:space="0" w:color="auto"/>
          </w:divBdr>
        </w:div>
        <w:div w:id="1392730123">
          <w:marLeft w:val="0"/>
          <w:marRight w:val="0"/>
          <w:marTop w:val="0"/>
          <w:marBottom w:val="0"/>
          <w:divBdr>
            <w:top w:val="none" w:sz="0" w:space="0" w:color="auto"/>
            <w:left w:val="none" w:sz="0" w:space="0" w:color="auto"/>
            <w:bottom w:val="none" w:sz="0" w:space="0" w:color="auto"/>
            <w:right w:val="none" w:sz="0" w:space="0" w:color="auto"/>
          </w:divBdr>
        </w:div>
        <w:div w:id="908733651">
          <w:marLeft w:val="0"/>
          <w:marRight w:val="0"/>
          <w:marTop w:val="0"/>
          <w:marBottom w:val="0"/>
          <w:divBdr>
            <w:top w:val="none" w:sz="0" w:space="0" w:color="auto"/>
            <w:left w:val="none" w:sz="0" w:space="0" w:color="auto"/>
            <w:bottom w:val="none" w:sz="0" w:space="0" w:color="auto"/>
            <w:right w:val="none" w:sz="0" w:space="0" w:color="auto"/>
          </w:divBdr>
        </w:div>
        <w:div w:id="697854256">
          <w:marLeft w:val="0"/>
          <w:marRight w:val="0"/>
          <w:marTop w:val="0"/>
          <w:marBottom w:val="0"/>
          <w:divBdr>
            <w:top w:val="none" w:sz="0" w:space="0" w:color="auto"/>
            <w:left w:val="none" w:sz="0" w:space="0" w:color="auto"/>
            <w:bottom w:val="none" w:sz="0" w:space="0" w:color="auto"/>
            <w:right w:val="none" w:sz="0" w:space="0" w:color="auto"/>
          </w:divBdr>
        </w:div>
        <w:div w:id="1934432919">
          <w:marLeft w:val="0"/>
          <w:marRight w:val="0"/>
          <w:marTop w:val="0"/>
          <w:marBottom w:val="0"/>
          <w:divBdr>
            <w:top w:val="none" w:sz="0" w:space="0" w:color="auto"/>
            <w:left w:val="none" w:sz="0" w:space="0" w:color="auto"/>
            <w:bottom w:val="none" w:sz="0" w:space="0" w:color="auto"/>
            <w:right w:val="none" w:sz="0" w:space="0" w:color="auto"/>
          </w:divBdr>
        </w:div>
        <w:div w:id="629242338">
          <w:marLeft w:val="0"/>
          <w:marRight w:val="0"/>
          <w:marTop w:val="0"/>
          <w:marBottom w:val="0"/>
          <w:divBdr>
            <w:top w:val="none" w:sz="0" w:space="0" w:color="auto"/>
            <w:left w:val="none" w:sz="0" w:space="0" w:color="auto"/>
            <w:bottom w:val="none" w:sz="0" w:space="0" w:color="auto"/>
            <w:right w:val="none" w:sz="0" w:space="0" w:color="auto"/>
          </w:divBdr>
        </w:div>
        <w:div w:id="251015897">
          <w:marLeft w:val="0"/>
          <w:marRight w:val="0"/>
          <w:marTop w:val="0"/>
          <w:marBottom w:val="0"/>
          <w:divBdr>
            <w:top w:val="none" w:sz="0" w:space="0" w:color="auto"/>
            <w:left w:val="none" w:sz="0" w:space="0" w:color="auto"/>
            <w:bottom w:val="none" w:sz="0" w:space="0" w:color="auto"/>
            <w:right w:val="none" w:sz="0" w:space="0" w:color="auto"/>
          </w:divBdr>
        </w:div>
        <w:div w:id="1136221056">
          <w:marLeft w:val="0"/>
          <w:marRight w:val="0"/>
          <w:marTop w:val="0"/>
          <w:marBottom w:val="0"/>
          <w:divBdr>
            <w:top w:val="none" w:sz="0" w:space="0" w:color="auto"/>
            <w:left w:val="none" w:sz="0" w:space="0" w:color="auto"/>
            <w:bottom w:val="none" w:sz="0" w:space="0" w:color="auto"/>
            <w:right w:val="none" w:sz="0" w:space="0" w:color="auto"/>
          </w:divBdr>
        </w:div>
        <w:div w:id="1461149078">
          <w:marLeft w:val="0"/>
          <w:marRight w:val="0"/>
          <w:marTop w:val="0"/>
          <w:marBottom w:val="0"/>
          <w:divBdr>
            <w:top w:val="none" w:sz="0" w:space="0" w:color="auto"/>
            <w:left w:val="none" w:sz="0" w:space="0" w:color="auto"/>
            <w:bottom w:val="none" w:sz="0" w:space="0" w:color="auto"/>
            <w:right w:val="none" w:sz="0" w:space="0" w:color="auto"/>
          </w:divBdr>
        </w:div>
        <w:div w:id="1661734099">
          <w:marLeft w:val="0"/>
          <w:marRight w:val="0"/>
          <w:marTop w:val="0"/>
          <w:marBottom w:val="0"/>
          <w:divBdr>
            <w:top w:val="none" w:sz="0" w:space="0" w:color="auto"/>
            <w:left w:val="none" w:sz="0" w:space="0" w:color="auto"/>
            <w:bottom w:val="none" w:sz="0" w:space="0" w:color="auto"/>
            <w:right w:val="none" w:sz="0" w:space="0" w:color="auto"/>
          </w:divBdr>
        </w:div>
        <w:div w:id="91973343">
          <w:marLeft w:val="0"/>
          <w:marRight w:val="0"/>
          <w:marTop w:val="0"/>
          <w:marBottom w:val="0"/>
          <w:divBdr>
            <w:top w:val="none" w:sz="0" w:space="0" w:color="auto"/>
            <w:left w:val="none" w:sz="0" w:space="0" w:color="auto"/>
            <w:bottom w:val="none" w:sz="0" w:space="0" w:color="auto"/>
            <w:right w:val="none" w:sz="0" w:space="0" w:color="auto"/>
          </w:divBdr>
        </w:div>
        <w:div w:id="336813106">
          <w:marLeft w:val="0"/>
          <w:marRight w:val="0"/>
          <w:marTop w:val="0"/>
          <w:marBottom w:val="0"/>
          <w:divBdr>
            <w:top w:val="none" w:sz="0" w:space="0" w:color="auto"/>
            <w:left w:val="none" w:sz="0" w:space="0" w:color="auto"/>
            <w:bottom w:val="none" w:sz="0" w:space="0" w:color="auto"/>
            <w:right w:val="none" w:sz="0" w:space="0" w:color="auto"/>
          </w:divBdr>
        </w:div>
        <w:div w:id="363753315">
          <w:marLeft w:val="0"/>
          <w:marRight w:val="0"/>
          <w:marTop w:val="0"/>
          <w:marBottom w:val="0"/>
          <w:divBdr>
            <w:top w:val="none" w:sz="0" w:space="0" w:color="auto"/>
            <w:left w:val="none" w:sz="0" w:space="0" w:color="auto"/>
            <w:bottom w:val="none" w:sz="0" w:space="0" w:color="auto"/>
            <w:right w:val="none" w:sz="0" w:space="0" w:color="auto"/>
          </w:divBdr>
        </w:div>
      </w:divsChild>
    </w:div>
    <w:div w:id="1481582848">
      <w:bodyDiv w:val="1"/>
      <w:marLeft w:val="0"/>
      <w:marRight w:val="0"/>
      <w:marTop w:val="0"/>
      <w:marBottom w:val="0"/>
      <w:divBdr>
        <w:top w:val="none" w:sz="0" w:space="0" w:color="auto"/>
        <w:left w:val="none" w:sz="0" w:space="0" w:color="auto"/>
        <w:bottom w:val="none" w:sz="0" w:space="0" w:color="auto"/>
        <w:right w:val="none" w:sz="0" w:space="0" w:color="auto"/>
      </w:divBdr>
    </w:div>
    <w:div w:id="1487546512">
      <w:bodyDiv w:val="1"/>
      <w:marLeft w:val="0"/>
      <w:marRight w:val="0"/>
      <w:marTop w:val="0"/>
      <w:marBottom w:val="0"/>
      <w:divBdr>
        <w:top w:val="none" w:sz="0" w:space="0" w:color="auto"/>
        <w:left w:val="none" w:sz="0" w:space="0" w:color="auto"/>
        <w:bottom w:val="none" w:sz="0" w:space="0" w:color="auto"/>
        <w:right w:val="none" w:sz="0" w:space="0" w:color="auto"/>
      </w:divBdr>
    </w:div>
    <w:div w:id="1631084594">
      <w:bodyDiv w:val="1"/>
      <w:marLeft w:val="0"/>
      <w:marRight w:val="0"/>
      <w:marTop w:val="0"/>
      <w:marBottom w:val="0"/>
      <w:divBdr>
        <w:top w:val="none" w:sz="0" w:space="0" w:color="auto"/>
        <w:left w:val="none" w:sz="0" w:space="0" w:color="auto"/>
        <w:bottom w:val="none" w:sz="0" w:space="0" w:color="auto"/>
        <w:right w:val="none" w:sz="0" w:space="0" w:color="auto"/>
      </w:divBdr>
    </w:div>
    <w:div w:id="205010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amyal@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Mastech-524146</dc:creator>
  <cp:lastModifiedBy>Buckeye .</cp:lastModifiedBy>
  <cp:revision>16</cp:revision>
  <dcterms:created xsi:type="dcterms:W3CDTF">2025-04-08T13:57:00Z</dcterms:created>
  <dcterms:modified xsi:type="dcterms:W3CDTF">2025-05-05T13:03:00Z</dcterms:modified>
</cp:coreProperties>
</file>