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93FE1B">
      <w:pPr>
        <w:widowControl/>
        <w:numPr>
          <w:ilvl w:val="0"/>
          <w:numId w:val="0"/>
        </w:numPr>
        <w:autoSpaceDE/>
        <w:autoSpaceDN/>
        <w:jc w:val="left"/>
        <w:rPr>
          <w:rFonts w:hint="default" w:eastAsia="Times New Roman"/>
          <w:b/>
          <w:sz w:val="24"/>
          <w:szCs w:val="24"/>
          <w:lang w:val="en-US"/>
        </w:rPr>
      </w:pPr>
      <w:r>
        <w:rPr>
          <w:rFonts w:hint="default"/>
          <w:lang w:val="en-US"/>
        </w:rPr>
        <w:t xml:space="preserve">                                                                                Konuri Ramu</w:t>
      </w:r>
      <w:r>
        <w:rPr>
          <w:rFonts w:hint="default" w:eastAsia="Times New Roman"/>
          <w:b/>
          <w:sz w:val="24"/>
          <w:szCs w:val="24"/>
          <w:lang w:val="en-US"/>
        </w:rPr>
        <w:t xml:space="preserve">                                                             </w:t>
      </w:r>
    </w:p>
    <w:p w14:paraId="7946DF3C">
      <w:pPr>
        <w:widowControl/>
        <w:numPr>
          <w:ilvl w:val="0"/>
          <w:numId w:val="0"/>
        </w:numPr>
        <w:autoSpaceDE/>
        <w:autoSpaceDN/>
        <w:ind w:firstLine="2880" w:firstLineChars="1200"/>
        <w:jc w:val="left"/>
        <w:rPr>
          <w:rFonts w:hint="default" w:ascii="Calibri" w:hAnsi="Calibri" w:eastAsia="Calibri" w:cs="Calibri"/>
          <w:sz w:val="24"/>
          <w:szCs w:val="24"/>
          <w:lang w:val="es-ES" w:eastAsia="en-US" w:bidi="ar-SA"/>
        </w:rPr>
      </w:pPr>
      <w:r>
        <w:rPr>
          <w:rFonts w:hint="default" w:ascii="Calibri" w:hAnsi="Calibri" w:eastAsia="Calibri" w:cs="Calibri"/>
          <w:sz w:val="24"/>
          <w:szCs w:val="24"/>
          <w:lang w:val="es-ES" w:eastAsia="en-US" w:bidi="ar-SA"/>
        </w:rPr>
        <w:t>Mail id</w:t>
      </w:r>
      <w:r>
        <w:rPr>
          <w:rFonts w:hint="default" w:ascii="Calibri" w:hAnsi="Calibri" w:eastAsia="Calibri" w:cs="Calibri"/>
          <w:sz w:val="24"/>
          <w:szCs w:val="24"/>
          <w:lang w:val="en-US" w:eastAsia="en-US" w:bidi="ar-SA"/>
        </w:rPr>
        <w:t xml:space="preserve">   </w:t>
      </w:r>
      <w:r>
        <w:rPr>
          <w:rFonts w:hint="default" w:ascii="Calibri" w:hAnsi="Calibri" w:eastAsia="Calibri" w:cs="Calibri"/>
          <w:sz w:val="24"/>
          <w:szCs w:val="24"/>
          <w:lang w:val="es-ES" w:eastAsia="en-US" w:bidi="ar-SA"/>
        </w:rPr>
        <w:t>:</w:t>
      </w:r>
      <w:r>
        <w:rPr>
          <w:rFonts w:hint="default" w:ascii="Calibri" w:hAnsi="Calibri" w:eastAsia="Calibri" w:cs="Calibri"/>
          <w:sz w:val="24"/>
          <w:szCs w:val="24"/>
          <w:lang w:val="en-US" w:eastAsia="en-US" w:bidi="ar-SA"/>
        </w:rPr>
        <w:t xml:space="preserve">  </w:t>
      </w:r>
      <w:r>
        <w:rPr>
          <w:rFonts w:hint="default" w:ascii="Calibri" w:hAnsi="Calibri" w:eastAsia="Calibri" w:cs="Calibri"/>
          <w:sz w:val="24"/>
          <w:szCs w:val="24"/>
          <w:lang w:val="es-ES" w:eastAsia="en-US" w:bidi="ar-SA"/>
        </w:rPr>
        <w:t xml:space="preserve"> r</w:t>
      </w:r>
      <w:r>
        <w:rPr>
          <w:rFonts w:hint="default" w:ascii="Calibri" w:hAnsi="Calibri" w:eastAsia="Calibri" w:cs="Calibri"/>
          <w:sz w:val="24"/>
          <w:szCs w:val="24"/>
          <w:lang w:val="en-US" w:eastAsia="en-US" w:bidi="ar-SA"/>
        </w:rPr>
        <w:t>konuri</w:t>
      </w:r>
      <w:r>
        <w:rPr>
          <w:rFonts w:hint="default" w:cs="Calibri"/>
          <w:sz w:val="24"/>
          <w:szCs w:val="24"/>
          <w:lang w:val="en-US" w:eastAsia="en-US" w:bidi="ar-SA"/>
        </w:rPr>
        <w:t>6</w:t>
      </w:r>
      <w:r>
        <w:rPr>
          <w:rFonts w:hint="default" w:ascii="Calibri" w:hAnsi="Calibri" w:eastAsia="Calibri" w:cs="Calibri"/>
          <w:sz w:val="24"/>
          <w:szCs w:val="24"/>
          <w:lang w:val="es-ES" w:eastAsia="en-US" w:bidi="ar-SA"/>
        </w:rPr>
        <w:t>@gmail.com</w:t>
      </w:r>
    </w:p>
    <w:p w14:paraId="7F3665A8">
      <w:pPr>
        <w:widowControl/>
        <w:numPr>
          <w:ilvl w:val="0"/>
          <w:numId w:val="0"/>
        </w:numPr>
        <w:autoSpaceDE/>
        <w:autoSpaceDN/>
        <w:ind w:firstLine="2880" w:firstLineChars="1200"/>
        <w:jc w:val="left"/>
        <w:rPr>
          <w:rFonts w:hint="default" w:ascii="Calibri" w:hAnsi="Calibri" w:eastAsia="Calibri" w:cs="Calibri"/>
          <w:sz w:val="24"/>
          <w:szCs w:val="24"/>
          <w:lang w:val="es-ES" w:eastAsia="en-US" w:bidi="ar-SA"/>
        </w:rPr>
      </w:pPr>
      <w:r>
        <w:rPr>
          <w:rFonts w:hint="default" w:ascii="Calibri" w:hAnsi="Calibri" w:eastAsia="Calibri" w:cs="Calibri"/>
          <w:sz w:val="24"/>
          <w:szCs w:val="24"/>
          <w:lang w:val="es-ES" w:eastAsia="en-US" w:bidi="ar-SA"/>
        </w:rPr>
        <w:t>Phone Number</w:t>
      </w:r>
      <w:r>
        <w:rPr>
          <w:rFonts w:hint="default" w:ascii="Calibri" w:hAnsi="Calibri" w:eastAsia="Calibri" w:cs="Calibri"/>
          <w:sz w:val="24"/>
          <w:szCs w:val="24"/>
          <w:lang w:val="en-US" w:eastAsia="en-US" w:bidi="ar-SA"/>
        </w:rPr>
        <w:t xml:space="preserve"> </w:t>
      </w:r>
      <w:r>
        <w:rPr>
          <w:rFonts w:hint="default" w:ascii="Calibri" w:hAnsi="Calibri" w:eastAsia="Calibri" w:cs="Calibri"/>
          <w:sz w:val="24"/>
          <w:szCs w:val="24"/>
          <w:lang w:val="es-ES" w:eastAsia="en-US" w:bidi="ar-SA"/>
        </w:rPr>
        <w:t>:</w:t>
      </w:r>
      <w:r>
        <w:rPr>
          <w:rFonts w:hint="default" w:ascii="Calibri" w:hAnsi="Calibri" w:eastAsia="Calibri" w:cs="Calibri"/>
          <w:sz w:val="24"/>
          <w:szCs w:val="24"/>
          <w:lang w:val="en-US" w:eastAsia="en-US" w:bidi="ar-SA"/>
        </w:rPr>
        <w:t xml:space="preserve">  </w:t>
      </w:r>
      <w:r>
        <w:rPr>
          <w:rFonts w:hint="default" w:ascii="Calibri" w:hAnsi="Calibri" w:eastAsia="Calibri" w:cs="Calibri"/>
          <w:sz w:val="24"/>
          <w:szCs w:val="24"/>
          <w:lang w:val="es-ES" w:eastAsia="en-US" w:bidi="ar-SA"/>
        </w:rPr>
        <w:t>+1 (945)289-5854</w:t>
      </w:r>
    </w:p>
    <w:p w14:paraId="3A2FC53C">
      <w:pPr>
        <w:widowControl/>
        <w:numPr>
          <w:ilvl w:val="0"/>
          <w:numId w:val="0"/>
        </w:numPr>
        <w:autoSpaceDE/>
        <w:autoSpaceDN/>
        <w:spacing w:line="276" w:lineRule="auto"/>
        <w:ind w:firstLine="720" w:firstLineChars="300"/>
        <w:jc w:val="both"/>
        <w:rPr>
          <w:rFonts w:hint="default" w:eastAsia="Times New Roman"/>
          <w:sz w:val="24"/>
          <w:szCs w:val="24"/>
          <w:lang w:val="en-US" w:eastAsia="en-US"/>
        </w:rPr>
      </w:pPr>
      <w:bookmarkStart w:id="0" w:name="RPA_Developer|_Blue_Prism|_NICE_|_UiPath"/>
      <w:bookmarkEnd w:id="0"/>
      <w:r>
        <w:rPr>
          <w:rFonts w:hint="default" w:eastAsia="Times New Roman"/>
          <w:sz w:val="24"/>
          <w:szCs w:val="24"/>
          <w:lang w:val="en-US" w:eastAsia="en-US"/>
        </w:rPr>
        <w:t xml:space="preserve">                               </w:t>
      </w:r>
      <w:r>
        <w:rPr>
          <w:rFonts w:hint="default" w:eastAsia="Times New Roman"/>
          <w:b/>
          <w:bCs/>
          <w:sz w:val="24"/>
          <w:szCs w:val="24"/>
          <w:lang w:val="en-US" w:eastAsia="en-US"/>
        </w:rPr>
        <w:t>Lead Business Analyst</w:t>
      </w:r>
      <w:r>
        <w:rPr>
          <w:rFonts w:eastAsia="Times New Roman"/>
          <w:b/>
          <w:bCs/>
          <w:sz w:val="24"/>
          <w:szCs w:val="24"/>
          <w:lang w:val="es-ES" w:eastAsia="en-US"/>
        </w:rPr>
        <w:t>/</w:t>
      </w:r>
      <w:r>
        <w:rPr>
          <w:rFonts w:hint="default" w:eastAsia="Times New Roman"/>
          <w:b/>
          <w:bCs/>
          <w:sz w:val="24"/>
          <w:szCs w:val="24"/>
          <w:lang w:val="en-US" w:eastAsia="en-US"/>
        </w:rPr>
        <w:t>Functional Consultant</w:t>
      </w:r>
    </w:p>
    <w:p w14:paraId="49093FA5">
      <w:pPr>
        <w:widowControl/>
        <w:numPr>
          <w:ilvl w:val="0"/>
          <w:numId w:val="0"/>
        </w:numPr>
        <w:autoSpaceDE/>
        <w:autoSpaceDN/>
        <w:ind w:firstLine="2880" w:firstLineChars="1200"/>
        <w:jc w:val="left"/>
        <w:rPr>
          <w:rFonts w:ascii="Times New Roman" w:hAnsi="Times New Roman" w:eastAsia="Trebuchet MS" w:cs="Times New Roman"/>
          <w:b/>
          <w:color w:val="000000"/>
          <w:sz w:val="28"/>
          <w:szCs w:val="28"/>
          <w:u w:val="single"/>
        </w:rPr>
      </w:pPr>
      <w:r>
        <w:rPr>
          <w:rFonts w:hint="default" w:ascii="Calibri" w:hAnsi="Calibri" w:eastAsia="Calibri" w:cs="Calibri"/>
          <w:sz w:val="24"/>
          <w:szCs w:val="24"/>
          <w:lang w:val="es-ES" w:eastAsia="en-US" w:bidi="ar-SA"/>
        </w:rPr>
        <w:t>www.linkedin.com/in/ramu-k-6b865b154</w:t>
      </w:r>
    </w:p>
    <w:p w14:paraId="70A0DAC6">
      <w:pPr>
        <w:widowControl/>
        <w:pBdr>
          <w:top w:val="none" w:color="auto" w:sz="0" w:space="0"/>
          <w:left w:val="none" w:color="auto" w:sz="0" w:space="0"/>
          <w:bottom w:val="none" w:color="auto" w:sz="0" w:space="0"/>
          <w:right w:val="none" w:color="auto" w:sz="0" w:space="0"/>
          <w:between w:val="none" w:color="auto" w:sz="0" w:space="0"/>
        </w:pBdr>
        <w:autoSpaceDE/>
        <w:autoSpaceDN/>
        <w:rPr>
          <w:rFonts w:ascii="Times New Roman" w:hAnsi="Times New Roman" w:eastAsia="Trebuchet MS" w:cs="Times New Roman"/>
          <w:b/>
          <w:color w:val="000000"/>
          <w:sz w:val="28"/>
          <w:szCs w:val="28"/>
          <w:u w:val="single"/>
        </w:rPr>
      </w:pPr>
      <w:r>
        <w:rPr>
          <w:rFonts w:ascii="Times New Roman" w:hAnsi="Times New Roman" w:eastAsia="Trebuchet MS" w:cs="Times New Roman"/>
          <w:b/>
          <w:color w:val="000000"/>
          <w:sz w:val="28"/>
          <w:szCs w:val="28"/>
          <w:u w:val="single"/>
        </w:rPr>
        <w:t xml:space="preserve"> </w:t>
      </w:r>
      <w:r>
        <w:rPr>
          <w:rFonts w:hint="default" w:ascii="Times New Roman" w:hAnsi="Times New Roman" w:eastAsia="Trebuchet MS" w:cs="Times New Roman"/>
          <w:b/>
          <w:color w:val="000000"/>
          <w:sz w:val="28"/>
          <w:szCs w:val="28"/>
          <w:u w:val="single"/>
          <w:lang w:val="en-US"/>
        </w:rPr>
        <w:t xml:space="preserve">                               </w:t>
      </w:r>
      <w:r>
        <w:rPr>
          <w:rFonts w:ascii="Times New Roman" w:hAnsi="Times New Roman" w:eastAsia="Trebuchet MS" w:cs="Times New Roman"/>
          <w:b/>
          <w:color w:val="000000"/>
          <w:sz w:val="28"/>
          <w:szCs w:val="28"/>
          <w:u w:val="single"/>
        </w:rPr>
        <w:t>____________________________________________________________</w:t>
      </w:r>
    </w:p>
    <w:p w14:paraId="3FF6F643">
      <w:pPr>
        <w:ind w:right="1224"/>
        <w:rPr>
          <w:rFonts w:ascii="Times New Roman" w:hAnsi="Times New Roman" w:eastAsia="Verdana" w:cs="Times New Roman"/>
          <w:sz w:val="20"/>
          <w:szCs w:val="20"/>
        </w:rPr>
      </w:pPr>
      <w:r>
        <w:rPr>
          <w:rFonts w:ascii="Times New Roman" w:hAnsi="Times New Roman" w:cs="Times New Roman"/>
          <w:sz w:val="20"/>
          <w:szCs w:val="20"/>
          <w:lang w:val="es-ES"/>
        </w:rPr>
        <w:t xml:space="preserve">       </w:t>
      </w:r>
      <w:r>
        <w:rPr>
          <w:rFonts w:ascii="Times New Roman" w:hAnsi="Times New Roman" w:cs="Times New Roman"/>
          <w:b/>
          <w:sz w:val="20"/>
          <w:szCs w:val="20"/>
          <w:lang w:val="es-ES"/>
        </w:rPr>
        <w:t xml:space="preserve">        </w:t>
      </w:r>
    </w:p>
    <w:p w14:paraId="27549485">
      <w:pPr>
        <w:widowControl/>
        <w:autoSpaceDE/>
        <w:autoSpaceDN/>
        <w:rPr>
          <w:rFonts w:ascii="Times New Roman" w:hAnsi="Times New Roman" w:eastAsia="Times New Roman" w:cs="Times New Roman"/>
          <w:b/>
          <w:sz w:val="24"/>
          <w:szCs w:val="24"/>
          <w:lang w:eastAsia="en-IN"/>
        </w:rPr>
      </w:pPr>
      <w:r>
        <w:rPr>
          <w:rFonts w:ascii="Times New Roman" w:hAnsi="Times New Roman" w:eastAsia="Times New Roman" w:cs="Times New Roman"/>
          <w:b/>
          <w:sz w:val="24"/>
          <w:szCs w:val="24"/>
          <w:lang w:eastAsia="en-IN"/>
        </w:rPr>
        <w:t>SUMMARY</w:t>
      </w:r>
    </w:p>
    <w:p w14:paraId="599AC0D0">
      <w:pPr>
        <w:pStyle w:val="4"/>
        <w:rPr>
          <w:rFonts w:ascii="Times New Roman" w:hAnsi="Times New Roman" w:cs="Times New Roman"/>
          <w:sz w:val="20"/>
          <w:szCs w:val="20"/>
        </w:rPr>
      </w:pPr>
    </w:p>
    <w:p w14:paraId="6CE87E86">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Have 1</w:t>
      </w:r>
      <w:r>
        <w:rPr>
          <w:rFonts w:hint="default" w:ascii="Times New Roman" w:hAnsi="Times New Roman" w:cs="Times New Roman"/>
          <w:sz w:val="20"/>
          <w:szCs w:val="20"/>
          <w:lang w:val="en-US"/>
        </w:rPr>
        <w:t>1</w:t>
      </w:r>
      <w:r>
        <w:rPr>
          <w:rFonts w:ascii="Times New Roman" w:hAnsi="Times New Roman" w:cs="Times New Roman"/>
          <w:sz w:val="20"/>
          <w:szCs w:val="20"/>
        </w:rPr>
        <w:t>+ years of professional work</w:t>
      </w:r>
      <w:r>
        <w:rPr>
          <w:rFonts w:hint="default" w:ascii="Times New Roman" w:hAnsi="Times New Roman" w:cs="Times New Roman"/>
          <w:sz w:val="20"/>
          <w:szCs w:val="20"/>
          <w:lang w:val="en-US"/>
        </w:rPr>
        <w:t xml:space="preserve"> </w:t>
      </w:r>
      <w:r>
        <w:rPr>
          <w:rFonts w:ascii="Times New Roman" w:hAnsi="Times New Roman" w:cs="Times New Roman"/>
          <w:sz w:val="20"/>
          <w:szCs w:val="20"/>
        </w:rPr>
        <w:t xml:space="preserve"> Experience in managing </w:t>
      </w:r>
      <w:r>
        <w:rPr>
          <w:rFonts w:hint="default" w:ascii="Times New Roman" w:hAnsi="Times New Roman" w:cs="Times New Roman"/>
          <w:sz w:val="20"/>
          <w:szCs w:val="20"/>
          <w:lang w:val="en-US"/>
        </w:rPr>
        <w:t xml:space="preserve">Lead Business Anlayst </w:t>
      </w:r>
      <w:r>
        <w:rPr>
          <w:rFonts w:ascii="Times New Roman" w:hAnsi="Times New Roman" w:cs="Times New Roman"/>
          <w:sz w:val="20"/>
          <w:szCs w:val="20"/>
        </w:rPr>
        <w:t xml:space="preserve">and </w:t>
      </w:r>
      <w:r>
        <w:rPr>
          <w:rFonts w:hint="default" w:ascii="Times New Roman" w:hAnsi="Times New Roman" w:cs="Times New Roman"/>
          <w:sz w:val="20"/>
          <w:szCs w:val="20"/>
          <w:lang w:val="en-US"/>
        </w:rPr>
        <w:t xml:space="preserve">functional consultant </w:t>
      </w:r>
      <w:r>
        <w:rPr>
          <w:rFonts w:ascii="Times New Roman" w:hAnsi="Times New Roman" w:cs="Times New Roman"/>
          <w:sz w:val="20"/>
          <w:szCs w:val="20"/>
        </w:rPr>
        <w:t>talent management</w:t>
      </w:r>
      <w:r>
        <w:rPr>
          <w:rFonts w:hint="default" w:ascii="Times New Roman" w:hAnsi="Times New Roman" w:cs="Times New Roman"/>
          <w:sz w:val="20"/>
          <w:szCs w:val="20"/>
          <w:lang w:val="en-US"/>
        </w:rPr>
        <w:t>, Business analyst in various domain</w:t>
      </w:r>
    </w:p>
    <w:p w14:paraId="512FC700">
      <w:pPr>
        <w:widowControl/>
        <w:numPr>
          <w:ilvl w:val="0"/>
          <w:numId w:val="1"/>
        </w:numPr>
        <w:autoSpaceDE/>
        <w:autoSpaceDN/>
        <w:jc w:val="both"/>
        <w:rPr>
          <w:rFonts w:ascii="Times New Roman" w:hAnsi="Times New Roman" w:cs="Times New Roman"/>
          <w:sz w:val="20"/>
          <w:szCs w:val="20"/>
        </w:rPr>
      </w:pPr>
      <w:r>
        <w:rPr>
          <w:rFonts w:hint="default" w:ascii="SimSun" w:hAnsi="SimSun" w:eastAsia="SimSun" w:cs="SimSun"/>
          <w:sz w:val="24"/>
          <w:lang w:val="en-US"/>
        </w:rPr>
        <w:t>Lead</w:t>
      </w:r>
      <w:r>
        <w:rPr>
          <w:rFonts w:ascii="Times New Roman" w:hAnsi="Times New Roman" w:cs="Times New Roman"/>
          <w:sz w:val="20"/>
          <w:szCs w:val="20"/>
        </w:rPr>
        <w:t xml:space="preserve"> business analysis activities across multiple Agile projects, capturing and documenting clear, testable, and traceable business requirements aligned with stakeholder needs and organizational standards.</w:t>
      </w:r>
    </w:p>
    <w:p w14:paraId="4D6275D2">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 xml:space="preserve">Created and managed </w:t>
      </w:r>
      <w:r>
        <w:rPr>
          <w:rFonts w:hint="default" w:ascii="Times New Roman" w:hAnsi="Times New Roman" w:cs="Times New Roman"/>
          <w:sz w:val="20"/>
          <w:szCs w:val="20"/>
          <w:lang w:val="en-US"/>
        </w:rPr>
        <w:t>business</w:t>
      </w:r>
      <w:r>
        <w:rPr>
          <w:rFonts w:ascii="Times New Roman" w:hAnsi="Times New Roman" w:cs="Times New Roman"/>
          <w:sz w:val="20"/>
          <w:szCs w:val="20"/>
        </w:rPr>
        <w:t>, Features, and User Stories in Azure DevOps, maintaining the project backlog and progressing work items through the complete project lifecycle.</w:t>
      </w:r>
    </w:p>
    <w:p w14:paraId="2ADB04D7">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Served as Scrum Master for cross-functional teams, facilitating Agile ceremonies and ensuring continuous alignment between business goals and technical implementation.</w:t>
      </w:r>
    </w:p>
    <w:p w14:paraId="7174837D">
      <w:pPr>
        <w:widowControl/>
        <w:numPr>
          <w:ilvl w:val="0"/>
          <w:numId w:val="1"/>
        </w:numPr>
        <w:autoSpaceDE/>
        <w:autoSpaceDN/>
        <w:jc w:val="both"/>
        <w:rPr>
          <w:rFonts w:ascii="Times New Roman" w:hAnsi="Times New Roman" w:cs="Times New Roman"/>
          <w:sz w:val="20"/>
          <w:szCs w:val="20"/>
        </w:rPr>
      </w:pPr>
      <w:r>
        <w:rPr>
          <w:rFonts w:hint="default" w:ascii="Times New Roman" w:hAnsi="Times New Roman" w:cs="Times New Roman"/>
          <w:sz w:val="20"/>
          <w:szCs w:val="20"/>
          <w:lang w:val="en-US"/>
        </w:rPr>
        <w:t xml:space="preserve">Create the Process design document and Work flow design document flow </w:t>
      </w:r>
      <w:r>
        <w:rPr>
          <w:rFonts w:hint="default" w:ascii="Times New Roman" w:hAnsi="Times New Roman"/>
          <w:sz w:val="20"/>
          <w:szCs w:val="20"/>
          <w:lang w:val="en-US"/>
        </w:rPr>
        <w:t>as-is/to-be processes and content creation</w:t>
      </w:r>
      <w:r>
        <w:rPr>
          <w:rFonts w:hint="default" w:ascii="Times New Roman" w:hAnsi="Times New Roman" w:cs="Times New Roman"/>
          <w:sz w:val="20"/>
          <w:szCs w:val="20"/>
          <w:lang w:val="en-US"/>
        </w:rPr>
        <w:t>based on business needs</w:t>
      </w:r>
    </w:p>
    <w:p w14:paraId="087DD2F2">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Collaborated with Q</w:t>
      </w:r>
      <w:r>
        <w:rPr>
          <w:rFonts w:hint="default" w:ascii="Times New Roman" w:hAnsi="Times New Roman" w:cs="Times New Roman"/>
          <w:sz w:val="20"/>
          <w:szCs w:val="20"/>
          <w:lang w:val="en-US"/>
        </w:rPr>
        <w:t xml:space="preserve">uality and COE buisness operational </w:t>
      </w:r>
      <w:r>
        <w:rPr>
          <w:rFonts w:ascii="Times New Roman" w:hAnsi="Times New Roman" w:cs="Times New Roman"/>
          <w:sz w:val="20"/>
          <w:szCs w:val="20"/>
        </w:rPr>
        <w:t xml:space="preserve"> teams to ensure test coverage and traceability of requirements, supported test case creation, and actively participated in defect triage and resolution.</w:t>
      </w:r>
    </w:p>
    <w:p w14:paraId="2CE07568">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Facilitated workshops and requirement gathering sessions with business users and technical teams, documenting as-is and to-be processes using tools like Visio and</w:t>
      </w:r>
      <w:r>
        <w:rPr>
          <w:rFonts w:hint="default" w:ascii="Times New Roman" w:hAnsi="Times New Roman" w:cs="Times New Roman"/>
          <w:sz w:val="20"/>
          <w:szCs w:val="20"/>
          <w:lang w:val="en-US"/>
        </w:rPr>
        <w:t xml:space="preserve"> Power BI</w:t>
      </w:r>
    </w:p>
    <w:p w14:paraId="488F3E5E">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Identified and evaluated automation opportunities through detailed process analysis, feasibility studies, and stakeholder collaboration.</w:t>
      </w:r>
    </w:p>
    <w:p w14:paraId="6CF777BE">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Created AS-IS/TO-BE process maps and developed comprehensive PDDs and SDDs to support UiPath RPA solutions.</w:t>
      </w:r>
    </w:p>
    <w:p w14:paraId="678E682E">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Translated business requirements into functional/technical specifications and partnered with developers to ensure accurate implementation.</w:t>
      </w:r>
    </w:p>
    <w:p w14:paraId="4E365577">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Led and executed UAT cycles, validated automation outputs, coordinated user sign-off, and supported production rollouts and monitoring.</w:t>
      </w:r>
    </w:p>
    <w:p w14:paraId="001E5AF9">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Trained business users on RPA operations and ensured all solutions adhered to security, governance, and quality standards</w:t>
      </w:r>
    </w:p>
    <w:p w14:paraId="32EB9DE2">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Develop comprehensive business and technical requirement documentation</w:t>
      </w:r>
      <w:r>
        <w:rPr>
          <w:rFonts w:hint="default" w:ascii="Times New Roman" w:hAnsi="Times New Roman" w:cs="Times New Roman"/>
          <w:sz w:val="20"/>
          <w:szCs w:val="20"/>
          <w:lang w:val="en-US"/>
        </w:rPr>
        <w:t xml:space="preserve"> like </w:t>
      </w:r>
      <w:r>
        <w:rPr>
          <w:rFonts w:ascii="Times New Roman" w:hAnsi="Times New Roman" w:cs="Times New Roman"/>
          <w:sz w:val="20"/>
          <w:szCs w:val="20"/>
        </w:rPr>
        <w:t>Context diagrams and business process models to represent workflows and interactions</w:t>
      </w:r>
    </w:p>
    <w:p w14:paraId="448EB168">
      <w:pPr>
        <w:widowControl/>
        <w:numPr>
          <w:ilvl w:val="0"/>
          <w:numId w:val="1"/>
        </w:numPr>
        <w:autoSpaceDE/>
        <w:autoSpaceDN/>
        <w:jc w:val="both"/>
        <w:rPr>
          <w:rFonts w:ascii="Times New Roman" w:hAnsi="Times New Roman" w:cs="Times New Roman"/>
          <w:sz w:val="20"/>
          <w:szCs w:val="20"/>
        </w:rPr>
      </w:pPr>
      <w:r>
        <w:rPr>
          <w:rFonts w:hint="default" w:ascii="Times New Roman" w:hAnsi="Times New Roman" w:cs="Times New Roman"/>
          <w:sz w:val="20"/>
          <w:szCs w:val="20"/>
        </w:rPr>
        <w:t>understanding project specific benefits and rel</w:t>
      </w:r>
      <w:r>
        <w:rPr>
          <w:rFonts w:hint="default" w:ascii="Times New Roman" w:hAnsi="Times New Roman"/>
          <w:sz w:val="20"/>
          <w:szCs w:val="20"/>
        </w:rPr>
        <w:t>ated impact of changes to project scope or business requirements.</w:t>
      </w:r>
    </w:p>
    <w:p w14:paraId="7336780B">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Workflow diagrams and traceability matrices to ensure all requirements are tracked and met during project execution.</w:t>
      </w:r>
    </w:p>
    <w:p w14:paraId="20BC4FC2">
      <w:pPr>
        <w:widowControl/>
        <w:numPr>
          <w:ilvl w:val="0"/>
          <w:numId w:val="1"/>
        </w:numPr>
        <w:autoSpaceDE/>
        <w:autoSpaceDN/>
        <w:jc w:val="both"/>
        <w:rPr>
          <w:rFonts w:ascii="Times New Roman" w:hAnsi="Times New Roman" w:cs="Times New Roman"/>
          <w:sz w:val="20"/>
          <w:szCs w:val="20"/>
        </w:rPr>
      </w:pPr>
      <w:r>
        <w:rPr>
          <w:rFonts w:hint="default" w:ascii="Times New Roman" w:hAnsi="Times New Roman" w:cs="Times New Roman"/>
          <w:sz w:val="20"/>
          <w:szCs w:val="20"/>
          <w:lang w:val="en-US"/>
        </w:rPr>
        <w:t>S</w:t>
      </w:r>
      <w:r>
        <w:rPr>
          <w:rFonts w:ascii="Times New Roman" w:hAnsi="Times New Roman" w:cs="Times New Roman"/>
          <w:sz w:val="20"/>
          <w:szCs w:val="20"/>
        </w:rPr>
        <w:t>upported project teams in evaluating B</w:t>
      </w:r>
      <w:r>
        <w:rPr>
          <w:rFonts w:hint="default" w:ascii="Times New Roman" w:hAnsi="Times New Roman" w:cs="Times New Roman"/>
          <w:sz w:val="20"/>
          <w:szCs w:val="20"/>
          <w:lang w:val="en-US"/>
        </w:rPr>
        <w:t>usiness process and new design and existing design analysis</w:t>
      </w:r>
      <w:r>
        <w:rPr>
          <w:rFonts w:ascii="Times New Roman" w:hAnsi="Times New Roman" w:cs="Times New Roman"/>
          <w:sz w:val="20"/>
          <w:szCs w:val="20"/>
        </w:rPr>
        <w:t xml:space="preserve"> providing analysis of business impact, functional requirements, and risk considerations.</w:t>
      </w:r>
    </w:p>
    <w:p w14:paraId="738EB374">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Maintained compliance with</w:t>
      </w:r>
      <w:r>
        <w:rPr>
          <w:rFonts w:hint="default" w:ascii="Times New Roman" w:hAnsi="Times New Roman" w:cs="Times New Roman"/>
          <w:sz w:val="20"/>
          <w:szCs w:val="20"/>
          <w:lang w:val="en-US"/>
        </w:rPr>
        <w:t xml:space="preserve"> </w:t>
      </w:r>
      <w:r>
        <w:rPr>
          <w:rFonts w:ascii="Times New Roman" w:hAnsi="Times New Roman" w:cs="Times New Roman"/>
          <w:sz w:val="20"/>
          <w:szCs w:val="20"/>
        </w:rPr>
        <w:t>System Engineering Methodology, ensuring all BA deliverables met required documentation and review standards.</w:t>
      </w:r>
    </w:p>
    <w:p w14:paraId="4D395255">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Utilize Azure DevOps tools to manage product backlogs, track sprint progress, and monitor project timelines</w:t>
      </w:r>
      <w:r>
        <w:rPr>
          <w:rFonts w:hint="default" w:ascii="Times New Roman" w:hAnsi="Times New Roman" w:cs="Times New Roman"/>
          <w:sz w:val="20"/>
          <w:szCs w:val="20"/>
          <w:lang w:val="en-US"/>
        </w:rPr>
        <w:t xml:space="preserve">,appropriate resolution of critical IT issues </w:t>
      </w:r>
    </w:p>
    <w:p w14:paraId="511B6059">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Maintain and update Kanban and Sprint boards for efficient task management and team collaboration</w:t>
      </w:r>
    </w:p>
    <w:p w14:paraId="4E4EFE3B">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Decompose high-level requirements into detailed user stories with acceptance criteria, ensuring clarity and completeness.</w:t>
      </w:r>
    </w:p>
    <w:p w14:paraId="0F8B1225">
      <w:pPr>
        <w:widowControl/>
        <w:numPr>
          <w:ilvl w:val="0"/>
          <w:numId w:val="1"/>
        </w:numPr>
        <w:autoSpaceDE/>
        <w:autoSpaceDN/>
        <w:jc w:val="both"/>
        <w:rPr>
          <w:rFonts w:hint="eastAsia" w:ascii="Times New Roman" w:hAnsi="Times New Roman" w:cs="Times New Roman"/>
          <w:sz w:val="20"/>
          <w:szCs w:val="20"/>
        </w:rPr>
      </w:pPr>
      <w:r>
        <w:rPr>
          <w:rFonts w:hint="eastAsia" w:ascii="Times New Roman" w:hAnsi="Times New Roman" w:cs="Times New Roman"/>
          <w:sz w:val="20"/>
          <w:szCs w:val="20"/>
        </w:rPr>
        <w:t>Collaborate with stakeholders to validate user stories and ensure they align with business goals</w:t>
      </w:r>
    </w:p>
    <w:p w14:paraId="256DFB2F">
      <w:pPr>
        <w:widowControl/>
        <w:numPr>
          <w:ilvl w:val="0"/>
          <w:numId w:val="1"/>
        </w:numPr>
        <w:autoSpaceDE/>
        <w:autoSpaceDN/>
        <w:jc w:val="both"/>
        <w:rPr>
          <w:rFonts w:hint="eastAsia" w:ascii="Times New Roman" w:hAnsi="Times New Roman" w:cs="Times New Roman"/>
          <w:sz w:val="20"/>
          <w:szCs w:val="20"/>
        </w:rPr>
      </w:pPr>
      <w:r>
        <w:rPr>
          <w:rFonts w:hint="eastAsia" w:ascii="Times New Roman" w:hAnsi="Times New Roman" w:cs="Times New Roman"/>
          <w:sz w:val="20"/>
          <w:szCs w:val="20"/>
        </w:rPr>
        <w:t>Ensure that testing plans are thorough and ensure that all functional and technical requirements are met</w:t>
      </w:r>
    </w:p>
    <w:p w14:paraId="44218001">
      <w:pPr>
        <w:widowControl/>
        <w:numPr>
          <w:ilvl w:val="0"/>
          <w:numId w:val="1"/>
        </w:numPr>
        <w:autoSpaceDE/>
        <w:autoSpaceDN/>
        <w:jc w:val="both"/>
        <w:rPr>
          <w:rFonts w:ascii="Times New Roman" w:hAnsi="Times New Roman" w:cs="Times New Roman"/>
          <w:sz w:val="20"/>
          <w:szCs w:val="20"/>
        </w:rPr>
      </w:pPr>
      <w:r>
        <w:rPr>
          <w:rFonts w:hint="eastAsia" w:ascii="Times New Roman" w:hAnsi="Times New Roman" w:cs="Times New Roman"/>
          <w:sz w:val="20"/>
          <w:szCs w:val="20"/>
        </w:rPr>
        <w:t>Follow established Project Management Methodology (PMM) practices for effective project delivery, including risk management, resource allocation, and timeline management</w:t>
      </w:r>
    </w:p>
    <w:p w14:paraId="6E9C1131">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 xml:space="preserve">Translated complex business needs into functional and non-functional requirements, acting </w:t>
      </w:r>
      <w:r>
        <w:rPr>
          <w:rFonts w:hint="default" w:ascii="Times New Roman" w:hAnsi="Times New Roman" w:cs="Times New Roman"/>
          <w:sz w:val="20"/>
          <w:szCs w:val="20"/>
          <w:lang w:val="en-US"/>
        </w:rPr>
        <w:t>bridge</w:t>
      </w:r>
      <w:r>
        <w:rPr>
          <w:rFonts w:ascii="Times New Roman" w:hAnsi="Times New Roman" w:cs="Times New Roman"/>
          <w:sz w:val="20"/>
          <w:szCs w:val="20"/>
        </w:rPr>
        <w:t xml:space="preserve"> between stakeholders, developers, testers, and </w:t>
      </w:r>
      <w:r>
        <w:rPr>
          <w:rFonts w:hint="default" w:ascii="Times New Roman" w:hAnsi="Times New Roman" w:cs="Times New Roman"/>
          <w:sz w:val="20"/>
          <w:szCs w:val="20"/>
          <w:lang w:val="en-US"/>
        </w:rPr>
        <w:t>operational</w:t>
      </w:r>
      <w:r>
        <w:rPr>
          <w:rFonts w:ascii="Times New Roman" w:hAnsi="Times New Roman" w:cs="Times New Roman"/>
          <w:sz w:val="20"/>
          <w:szCs w:val="20"/>
        </w:rPr>
        <w:t xml:space="preserve"> teams.</w:t>
      </w:r>
    </w:p>
    <w:p w14:paraId="3FF51946">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Developed and managed product roadmaps, working closely with Product Owners to define and prioritize business value delivery across sprints.</w:t>
      </w:r>
    </w:p>
    <w:p w14:paraId="2EA06491">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Demonstrated strong understanding of BA, QA, and Dev roles, contributing to improved team communication, faster issue resolution, and enhanced project delivery.</w:t>
      </w:r>
    </w:p>
    <w:p w14:paraId="1E51CA72">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Manage cost and drive utilization improvement for the practice and also managing the cost of resource maintenance.</w:t>
      </w:r>
    </w:p>
    <w:p w14:paraId="6A2CF4AA">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Publishing Operational Dashboards and reports to senior leaders of the practice.</w:t>
      </w:r>
    </w:p>
    <w:p w14:paraId="632E5F4B">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Manage existing and virtual bench and have deployment plan for all such resources.</w:t>
      </w:r>
    </w:p>
    <w:p w14:paraId="790C4349">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Observe and measure organizational performance against customer requirements and recommend modifications to existing systems or development of new systems and support services</w:t>
      </w:r>
    </w:p>
    <w:p w14:paraId="0034236A">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Quick learner and excellent team player, ability to meet tight deadlines and work under pressure.</w:t>
      </w:r>
    </w:p>
    <w:p w14:paraId="479D2509">
      <w:pPr>
        <w:widowControl/>
        <w:numPr>
          <w:ilvl w:val="0"/>
          <w:numId w:val="0"/>
        </w:numPr>
        <w:autoSpaceDE/>
        <w:autoSpaceDN/>
        <w:jc w:val="both"/>
        <w:rPr>
          <w:rFonts w:ascii="Times New Roman" w:hAnsi="Times New Roman" w:cs="Times New Roman"/>
          <w:sz w:val="20"/>
          <w:szCs w:val="20"/>
        </w:rPr>
      </w:pPr>
    </w:p>
    <w:p w14:paraId="18FE0A37">
      <w:pPr>
        <w:rPr>
          <w:b/>
        </w:rPr>
      </w:pPr>
      <w:r>
        <w:rPr>
          <w:b/>
        </w:rPr>
        <w:t>EXPERIENCE</w:t>
      </w:r>
    </w:p>
    <w:p w14:paraId="1C65F964">
      <w:pPr>
        <w:rPr>
          <w:b/>
        </w:rPr>
      </w:pPr>
    </w:p>
    <w:p w14:paraId="5E59504A">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 xml:space="preserve">Currently Working as  </w:t>
      </w:r>
      <w:r>
        <w:rPr>
          <w:rFonts w:hint="default" w:ascii="Times New Roman" w:hAnsi="Times New Roman" w:cs="Times New Roman"/>
          <w:sz w:val="20"/>
          <w:szCs w:val="20"/>
          <w:lang w:val="en-US"/>
        </w:rPr>
        <w:t>Senior Business Anlayst</w:t>
      </w:r>
      <w:r>
        <w:rPr>
          <w:rFonts w:ascii="Times New Roman" w:hAnsi="Times New Roman" w:cs="Times New Roman"/>
          <w:sz w:val="20"/>
          <w:szCs w:val="20"/>
        </w:rPr>
        <w:t xml:space="preserve">  in </w:t>
      </w:r>
      <w:r>
        <w:rPr>
          <w:rFonts w:hint="default" w:ascii="Times New Roman" w:hAnsi="Times New Roman" w:cs="Times New Roman"/>
          <w:b/>
          <w:bCs/>
          <w:sz w:val="20"/>
          <w:szCs w:val="20"/>
          <w:lang w:val="en-US"/>
        </w:rPr>
        <w:t>Morgan Stanley</w:t>
      </w:r>
      <w:r>
        <w:rPr>
          <w:rFonts w:ascii="Times New Roman" w:hAnsi="Times New Roman" w:cs="Times New Roman"/>
          <w:sz w:val="20"/>
          <w:szCs w:val="20"/>
        </w:rPr>
        <w:t>,</w:t>
      </w:r>
      <w:r>
        <w:rPr>
          <w:rFonts w:hint="default" w:ascii="Times New Roman" w:hAnsi="Times New Roman" w:cs="Times New Roman"/>
          <w:sz w:val="20"/>
          <w:szCs w:val="20"/>
          <w:lang w:val="en-US"/>
        </w:rPr>
        <w:t>NC,</w:t>
      </w:r>
      <w:r>
        <w:rPr>
          <w:rFonts w:ascii="Times New Roman" w:hAnsi="Times New Roman" w:cs="Times New Roman"/>
          <w:sz w:val="20"/>
          <w:szCs w:val="20"/>
        </w:rPr>
        <w:t xml:space="preserve">USA Since </w:t>
      </w:r>
      <w:r>
        <w:rPr>
          <w:rFonts w:hint="default" w:ascii="Times New Roman" w:hAnsi="Times New Roman" w:cs="Times New Roman"/>
          <w:sz w:val="20"/>
          <w:szCs w:val="20"/>
          <w:lang w:val="en-US"/>
        </w:rPr>
        <w:t>March</w:t>
      </w:r>
      <w:r>
        <w:rPr>
          <w:rFonts w:ascii="Times New Roman" w:hAnsi="Times New Roman" w:cs="Times New Roman"/>
          <w:sz w:val="20"/>
          <w:szCs w:val="20"/>
        </w:rPr>
        <w:t>-</w:t>
      </w:r>
      <w:r>
        <w:rPr>
          <w:rFonts w:hint="default" w:ascii="Times New Roman" w:hAnsi="Times New Roman" w:cs="Times New Roman"/>
          <w:sz w:val="20"/>
          <w:szCs w:val="20"/>
          <w:lang w:val="en-US"/>
        </w:rPr>
        <w:t xml:space="preserve">2025 </w:t>
      </w:r>
      <w:r>
        <w:rPr>
          <w:rFonts w:ascii="Times New Roman" w:hAnsi="Times New Roman" w:cs="Times New Roman"/>
          <w:sz w:val="20"/>
          <w:szCs w:val="20"/>
        </w:rPr>
        <w:t xml:space="preserve"> to Present </w:t>
      </w:r>
    </w:p>
    <w:p w14:paraId="3657F63E">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Work</w:t>
      </w:r>
      <w:r>
        <w:rPr>
          <w:rFonts w:hint="default" w:ascii="Times New Roman" w:hAnsi="Times New Roman" w:cs="Times New Roman"/>
          <w:sz w:val="20"/>
          <w:szCs w:val="20"/>
          <w:lang w:val="en-US"/>
        </w:rPr>
        <w:t xml:space="preserve">ed </w:t>
      </w:r>
      <w:r>
        <w:rPr>
          <w:rFonts w:ascii="Times New Roman" w:hAnsi="Times New Roman" w:cs="Times New Roman"/>
          <w:sz w:val="20"/>
          <w:szCs w:val="20"/>
        </w:rPr>
        <w:t xml:space="preserve"> as  </w:t>
      </w:r>
      <w:r>
        <w:rPr>
          <w:rFonts w:hint="default" w:ascii="Times New Roman" w:hAnsi="Times New Roman" w:cs="Times New Roman"/>
          <w:sz w:val="20"/>
          <w:szCs w:val="20"/>
          <w:lang w:val="en-US"/>
        </w:rPr>
        <w:t>Senior  Lead Business Analyst</w:t>
      </w:r>
      <w:r>
        <w:rPr>
          <w:rFonts w:ascii="Times New Roman" w:hAnsi="Times New Roman" w:cs="Times New Roman"/>
          <w:sz w:val="20"/>
          <w:szCs w:val="20"/>
        </w:rPr>
        <w:t xml:space="preserve">  in </w:t>
      </w:r>
      <w:r>
        <w:rPr>
          <w:rFonts w:ascii="Times New Roman" w:hAnsi="Times New Roman" w:cs="Times New Roman"/>
          <w:b/>
          <w:bCs/>
          <w:sz w:val="20"/>
          <w:szCs w:val="20"/>
        </w:rPr>
        <w:t>M&amp;T Bank</w:t>
      </w:r>
      <w:r>
        <w:rPr>
          <w:rFonts w:ascii="Times New Roman" w:hAnsi="Times New Roman" w:cs="Times New Roman"/>
          <w:sz w:val="20"/>
          <w:szCs w:val="20"/>
        </w:rPr>
        <w:t xml:space="preserve">  Buffalo NY, USA Since Aug-24 to </w:t>
      </w:r>
      <w:r>
        <w:rPr>
          <w:rFonts w:hint="default" w:ascii="Times New Roman" w:hAnsi="Times New Roman" w:cs="Times New Roman"/>
          <w:sz w:val="20"/>
          <w:szCs w:val="20"/>
          <w:lang w:val="en-US"/>
        </w:rPr>
        <w:t>March-2025</w:t>
      </w:r>
      <w:r>
        <w:rPr>
          <w:rFonts w:ascii="Times New Roman" w:hAnsi="Times New Roman" w:cs="Times New Roman"/>
          <w:sz w:val="20"/>
          <w:szCs w:val="20"/>
        </w:rPr>
        <w:t xml:space="preserve"> </w:t>
      </w:r>
    </w:p>
    <w:p w14:paraId="556E9FA1">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Worked as</w:t>
      </w:r>
      <w:r>
        <w:rPr>
          <w:rFonts w:hint="default" w:ascii="Times New Roman" w:hAnsi="Times New Roman" w:cs="Times New Roman"/>
          <w:sz w:val="20"/>
          <w:szCs w:val="20"/>
          <w:lang w:val="en-US"/>
        </w:rPr>
        <w:t xml:space="preserve"> Senior Business Operational consultant</w:t>
      </w:r>
      <w:r>
        <w:rPr>
          <w:rFonts w:ascii="Times New Roman" w:hAnsi="Times New Roman" w:cs="Times New Roman"/>
          <w:sz w:val="20"/>
          <w:szCs w:val="20"/>
        </w:rPr>
        <w:t xml:space="preserve">  in</w:t>
      </w:r>
      <w:r>
        <w:rPr>
          <w:rFonts w:ascii="Times New Roman" w:hAnsi="Times New Roman" w:cs="Times New Roman"/>
          <w:b/>
          <w:bCs/>
          <w:sz w:val="20"/>
          <w:szCs w:val="20"/>
        </w:rPr>
        <w:t xml:space="preserve"> Mizuho Bank</w:t>
      </w:r>
      <w:r>
        <w:rPr>
          <w:rFonts w:ascii="Times New Roman" w:hAnsi="Times New Roman" w:cs="Times New Roman"/>
          <w:sz w:val="20"/>
          <w:szCs w:val="20"/>
        </w:rPr>
        <w:t xml:space="preserve"> Inc,Texas, USA Since Nov-23 to Aug-24</w:t>
      </w:r>
    </w:p>
    <w:p w14:paraId="128C0D8E">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 xml:space="preserve">Worked as COE Senior Operational Analyst at </w:t>
      </w:r>
      <w:r>
        <w:rPr>
          <w:rFonts w:ascii="Times New Roman" w:hAnsi="Times New Roman" w:cs="Times New Roman"/>
          <w:b/>
          <w:bCs/>
          <w:sz w:val="20"/>
          <w:szCs w:val="20"/>
        </w:rPr>
        <w:t>Johnson Controls</w:t>
      </w:r>
      <w:r>
        <w:rPr>
          <w:rFonts w:ascii="Times New Roman" w:hAnsi="Times New Roman" w:cs="Times New Roman"/>
          <w:sz w:val="20"/>
          <w:szCs w:val="20"/>
        </w:rPr>
        <w:t>,Full-Time Since Sept-2022 to  Aug- 2023</w:t>
      </w:r>
    </w:p>
    <w:p w14:paraId="5B8297D9">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Worked as a Senior Administrator Engineer at</w:t>
      </w:r>
      <w:r>
        <w:rPr>
          <w:rFonts w:ascii="Times New Roman" w:hAnsi="Times New Roman" w:cs="Times New Roman"/>
          <w:b/>
          <w:bCs/>
          <w:sz w:val="20"/>
          <w:szCs w:val="20"/>
        </w:rPr>
        <w:t xml:space="preserve"> WIPRO</w:t>
      </w:r>
      <w:r>
        <w:rPr>
          <w:rFonts w:ascii="Times New Roman" w:hAnsi="Times New Roman" w:cs="Times New Roman"/>
          <w:sz w:val="20"/>
          <w:szCs w:val="20"/>
        </w:rPr>
        <w:t xml:space="preserve"> Technologies,Full-Time From Oct-2019  to Sept-2022. </w:t>
      </w:r>
    </w:p>
    <w:p w14:paraId="5FE31D66">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 xml:space="preserve">Worked as a Senior Software </w:t>
      </w:r>
      <w:r>
        <w:rPr>
          <w:rFonts w:hint="default" w:ascii="Times New Roman" w:hAnsi="Times New Roman" w:cs="Times New Roman"/>
          <w:sz w:val="20"/>
          <w:szCs w:val="20"/>
          <w:lang w:val="en-US"/>
        </w:rPr>
        <w:t>Anlayst</w:t>
      </w:r>
      <w:r>
        <w:rPr>
          <w:rFonts w:ascii="Times New Roman" w:hAnsi="Times New Roman" w:cs="Times New Roman"/>
          <w:sz w:val="20"/>
          <w:szCs w:val="20"/>
        </w:rPr>
        <w:t xml:space="preserve">  at </w:t>
      </w:r>
      <w:r>
        <w:rPr>
          <w:rFonts w:ascii="Times New Roman" w:hAnsi="Times New Roman" w:cs="Times New Roman"/>
          <w:b/>
          <w:bCs/>
          <w:sz w:val="20"/>
          <w:szCs w:val="20"/>
        </w:rPr>
        <w:t>HCL Technologies</w:t>
      </w:r>
      <w:r>
        <w:rPr>
          <w:rFonts w:ascii="Times New Roman" w:hAnsi="Times New Roman" w:cs="Times New Roman"/>
          <w:sz w:val="20"/>
          <w:szCs w:val="20"/>
        </w:rPr>
        <w:t>,Full time Since Sept-2017 to Sept- 2019 India</w:t>
      </w:r>
    </w:p>
    <w:p w14:paraId="20C10628">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Worked as a Junior Software Engineer  at Thinkwise Technologies,Full time Since Aug-2014 to  Sept- 2017 India</w:t>
      </w:r>
    </w:p>
    <w:p w14:paraId="71CA5EA2">
      <w:pPr>
        <w:suppressAutoHyphens/>
        <w:autoSpaceDN/>
        <w:spacing w:line="276" w:lineRule="auto"/>
        <w:outlineLvl w:val="0"/>
        <w:rPr>
          <w:rFonts w:ascii="Times New Roman" w:hAnsi="Times New Roman" w:eastAsia="Times New Roman" w:cs="Times New Roman"/>
          <w:sz w:val="20"/>
          <w:szCs w:val="20"/>
        </w:rPr>
      </w:pPr>
    </w:p>
    <w:p w14:paraId="42CA8414">
      <w:pPr>
        <w:rPr>
          <w:rFonts w:ascii="Times New Roman" w:hAnsi="Times New Roman" w:cs="Times New Roman"/>
          <w:b/>
          <w:bCs/>
          <w:sz w:val="20"/>
          <w:szCs w:val="20"/>
        </w:rPr>
      </w:pPr>
      <w:r>
        <w:rPr>
          <w:rFonts w:ascii="Times New Roman" w:hAnsi="Times New Roman" w:cs="Times New Roman"/>
          <w:b/>
          <w:bCs/>
          <w:sz w:val="20"/>
          <w:szCs w:val="20"/>
        </w:rPr>
        <w:t>TECHNICAL SKILLS</w:t>
      </w:r>
    </w:p>
    <w:p w14:paraId="1156AC0B">
      <w:pPr>
        <w:suppressAutoHyphens/>
        <w:autoSpaceDN/>
        <w:spacing w:line="276" w:lineRule="auto"/>
        <w:outlineLvl w:val="0"/>
        <w:rPr>
          <w:rFonts w:ascii="Times New Roman" w:hAnsi="Times New Roman" w:eastAsia="Times New Roman" w:cs="Times New Roman"/>
          <w:sz w:val="20"/>
          <w:szCs w:val="20"/>
        </w:rPr>
      </w:pPr>
    </w:p>
    <w:p w14:paraId="7F9FF8AB">
      <w:pPr>
        <w:widowControl/>
        <w:tabs>
          <w:tab w:val="left" w:pos="1843"/>
          <w:tab w:val="left" w:pos="2127"/>
        </w:tabs>
        <w:autoSpaceDE/>
        <w:autoSpaceDN/>
        <w:rPr>
          <w:rFonts w:hint="default" w:ascii="Times New Roman" w:hAnsi="Times New Roman" w:cs="Times New Roman"/>
          <w:sz w:val="20"/>
          <w:szCs w:val="20"/>
          <w:lang w:val="en-US" w:eastAsia="en-IN"/>
        </w:rPr>
      </w:pPr>
      <w:r>
        <w:rPr>
          <w:rFonts w:ascii="Times New Roman" w:hAnsi="Times New Roman" w:cs="Times New Roman"/>
          <w:sz w:val="20"/>
          <w:szCs w:val="20"/>
          <w:lang w:eastAsia="en-IN"/>
        </w:rPr>
        <w:t>Automation Tools</w:t>
      </w:r>
      <w:r>
        <w:rPr>
          <w:rFonts w:ascii="Times New Roman" w:hAnsi="Times New Roman" w:cs="Times New Roman"/>
          <w:sz w:val="20"/>
          <w:szCs w:val="20"/>
          <w:lang w:eastAsia="en-IN"/>
        </w:rPr>
        <w:tab/>
      </w:r>
      <w:r>
        <w:rPr>
          <w:rFonts w:ascii="Times New Roman" w:hAnsi="Times New Roman" w:cs="Times New Roman"/>
          <w:sz w:val="20"/>
          <w:szCs w:val="20"/>
          <w:lang w:eastAsia="en-IN"/>
        </w:rPr>
        <w:t>:</w:t>
      </w:r>
      <w:r>
        <w:rPr>
          <w:rFonts w:ascii="Times New Roman" w:hAnsi="Times New Roman" w:cs="Times New Roman"/>
          <w:sz w:val="20"/>
          <w:szCs w:val="20"/>
          <w:lang w:eastAsia="en-IN"/>
        </w:rPr>
        <w:tab/>
      </w:r>
      <w:r>
        <w:rPr>
          <w:rFonts w:hint="default" w:ascii="Times New Roman" w:hAnsi="Times New Roman" w:cs="Times New Roman"/>
          <w:sz w:val="20"/>
          <w:szCs w:val="20"/>
          <w:lang w:val="en-US" w:eastAsia="en-IN"/>
        </w:rPr>
        <w:t>Service Now,Jira,Cyber Ark,Vsphere,TM Now,Azure</w:t>
      </w:r>
    </w:p>
    <w:p w14:paraId="3A25D0EE">
      <w:pPr>
        <w:widowControl/>
        <w:tabs>
          <w:tab w:val="left" w:pos="1843"/>
          <w:tab w:val="left" w:pos="2127"/>
        </w:tabs>
        <w:autoSpaceDE/>
        <w:autoSpaceDN/>
        <w:rPr>
          <w:rFonts w:ascii="Times New Roman" w:hAnsi="Times New Roman" w:cs="Times New Roman"/>
          <w:sz w:val="20"/>
          <w:szCs w:val="20"/>
          <w:lang w:eastAsia="en-IN"/>
        </w:rPr>
      </w:pPr>
      <w:r>
        <w:rPr>
          <w:rFonts w:ascii="Times New Roman" w:hAnsi="Times New Roman" w:cs="Times New Roman"/>
          <w:sz w:val="20"/>
          <w:szCs w:val="20"/>
          <w:lang w:eastAsia="en-IN"/>
        </w:rPr>
        <w:t>Skills</w:t>
      </w:r>
      <w:r>
        <w:rPr>
          <w:rFonts w:ascii="Times New Roman" w:hAnsi="Times New Roman" w:cs="Times New Roman"/>
          <w:sz w:val="20"/>
          <w:szCs w:val="20"/>
          <w:lang w:eastAsia="en-IN"/>
        </w:rPr>
        <w:tab/>
      </w:r>
      <w:r>
        <w:rPr>
          <w:rFonts w:ascii="Times New Roman" w:hAnsi="Times New Roman" w:cs="Times New Roman"/>
          <w:sz w:val="20"/>
          <w:szCs w:val="20"/>
          <w:lang w:eastAsia="en-IN"/>
        </w:rPr>
        <w:t>:</w:t>
      </w:r>
      <w:r>
        <w:rPr>
          <w:rFonts w:ascii="Times New Roman" w:hAnsi="Times New Roman" w:cs="Times New Roman"/>
          <w:sz w:val="20"/>
          <w:szCs w:val="20"/>
          <w:lang w:eastAsia="en-IN"/>
        </w:rPr>
        <w:tab/>
      </w:r>
      <w:r>
        <w:rPr>
          <w:rFonts w:ascii="Times New Roman" w:hAnsi="Times New Roman" w:cs="Times New Roman"/>
          <w:sz w:val="20"/>
          <w:szCs w:val="20"/>
          <w:lang w:eastAsia="en-IN"/>
        </w:rPr>
        <w:t>C#, C++, MySQL, AWS, VB.NET, APIS</w:t>
      </w:r>
    </w:p>
    <w:p w14:paraId="42C25D16">
      <w:pPr>
        <w:widowControl/>
        <w:tabs>
          <w:tab w:val="left" w:pos="1843"/>
          <w:tab w:val="left" w:pos="2127"/>
        </w:tabs>
        <w:autoSpaceDE/>
        <w:autoSpaceDN/>
        <w:rPr>
          <w:rFonts w:hint="default" w:ascii="Times New Roman" w:hAnsi="Times New Roman" w:cs="Times New Roman"/>
          <w:sz w:val="20"/>
          <w:szCs w:val="20"/>
          <w:lang w:val="en-US" w:eastAsia="en-IN"/>
        </w:rPr>
      </w:pPr>
      <w:r>
        <w:rPr>
          <w:rFonts w:ascii="Times New Roman" w:hAnsi="Times New Roman" w:cs="Times New Roman"/>
          <w:sz w:val="20"/>
          <w:szCs w:val="20"/>
          <w:lang w:eastAsia="en-IN"/>
        </w:rPr>
        <w:t>Web technologies</w:t>
      </w:r>
      <w:r>
        <w:rPr>
          <w:rFonts w:ascii="Times New Roman" w:hAnsi="Times New Roman" w:cs="Times New Roman"/>
          <w:sz w:val="20"/>
          <w:szCs w:val="20"/>
          <w:lang w:eastAsia="en-IN"/>
        </w:rPr>
        <w:tab/>
      </w:r>
      <w:r>
        <w:rPr>
          <w:rFonts w:ascii="Times New Roman" w:hAnsi="Times New Roman" w:cs="Times New Roman"/>
          <w:sz w:val="20"/>
          <w:szCs w:val="20"/>
          <w:lang w:eastAsia="en-IN"/>
        </w:rPr>
        <w:t>:</w:t>
      </w:r>
      <w:r>
        <w:rPr>
          <w:rFonts w:ascii="Times New Roman" w:hAnsi="Times New Roman" w:cs="Times New Roman"/>
          <w:sz w:val="20"/>
          <w:szCs w:val="20"/>
          <w:lang w:eastAsia="en-IN"/>
        </w:rPr>
        <w:tab/>
      </w:r>
      <w:r>
        <w:rPr>
          <w:rFonts w:ascii="Times New Roman" w:hAnsi="Times New Roman" w:cs="Times New Roman"/>
          <w:sz w:val="20"/>
          <w:szCs w:val="20"/>
          <w:lang w:eastAsia="en-IN"/>
        </w:rPr>
        <w:t>HTML, CS</w:t>
      </w:r>
      <w:r>
        <w:rPr>
          <w:rFonts w:hint="default" w:ascii="Times New Roman" w:hAnsi="Times New Roman" w:cs="Times New Roman"/>
          <w:sz w:val="20"/>
          <w:szCs w:val="20"/>
          <w:lang w:val="en-US" w:eastAsia="en-IN"/>
        </w:rPr>
        <w:t>S,Java,API</w:t>
      </w:r>
    </w:p>
    <w:p w14:paraId="67B67A98">
      <w:pPr>
        <w:widowControl/>
        <w:tabs>
          <w:tab w:val="left" w:pos="1843"/>
          <w:tab w:val="left" w:pos="2127"/>
        </w:tabs>
        <w:autoSpaceDE/>
        <w:autoSpaceDN/>
        <w:rPr>
          <w:rFonts w:ascii="Times New Roman" w:hAnsi="Times New Roman" w:cs="Times New Roman"/>
          <w:sz w:val="20"/>
          <w:szCs w:val="20"/>
          <w:lang w:eastAsia="en-IN"/>
        </w:rPr>
      </w:pPr>
      <w:r>
        <w:rPr>
          <w:rFonts w:ascii="Times New Roman" w:hAnsi="Times New Roman" w:cs="Times New Roman"/>
          <w:sz w:val="20"/>
          <w:szCs w:val="20"/>
          <w:lang w:eastAsia="en-IN"/>
        </w:rPr>
        <w:t>RDBMS</w:t>
      </w:r>
      <w:r>
        <w:rPr>
          <w:rFonts w:ascii="Times New Roman" w:hAnsi="Times New Roman" w:cs="Times New Roman"/>
          <w:sz w:val="20"/>
          <w:szCs w:val="20"/>
          <w:lang w:eastAsia="en-IN"/>
        </w:rPr>
        <w:tab/>
      </w:r>
      <w:r>
        <w:rPr>
          <w:rFonts w:ascii="Times New Roman" w:hAnsi="Times New Roman" w:cs="Times New Roman"/>
          <w:sz w:val="20"/>
          <w:szCs w:val="20"/>
          <w:lang w:eastAsia="en-IN"/>
        </w:rPr>
        <w:t xml:space="preserve">: </w:t>
      </w:r>
      <w:r>
        <w:rPr>
          <w:rFonts w:ascii="Times New Roman" w:hAnsi="Times New Roman" w:cs="Times New Roman"/>
          <w:sz w:val="20"/>
          <w:szCs w:val="20"/>
          <w:lang w:eastAsia="en-IN"/>
        </w:rPr>
        <w:tab/>
      </w:r>
      <w:r>
        <w:rPr>
          <w:rFonts w:ascii="Times New Roman" w:hAnsi="Times New Roman" w:cs="Times New Roman"/>
          <w:sz w:val="20"/>
          <w:szCs w:val="20"/>
          <w:lang w:eastAsia="en-IN"/>
        </w:rPr>
        <w:t>SQL Server 2012.</w:t>
      </w:r>
    </w:p>
    <w:p w14:paraId="460F63A8">
      <w:pPr>
        <w:widowControl/>
        <w:tabs>
          <w:tab w:val="left" w:pos="1843"/>
          <w:tab w:val="left" w:pos="2127"/>
        </w:tabs>
        <w:autoSpaceDE/>
        <w:autoSpaceDN/>
        <w:rPr>
          <w:rFonts w:ascii="Times New Roman" w:hAnsi="Times New Roman" w:cs="Times New Roman"/>
          <w:sz w:val="20"/>
          <w:szCs w:val="20"/>
          <w:lang w:eastAsia="en-IN"/>
        </w:rPr>
      </w:pPr>
      <w:r>
        <w:rPr>
          <w:rFonts w:ascii="Times New Roman" w:hAnsi="Times New Roman" w:cs="Times New Roman"/>
          <w:sz w:val="20"/>
          <w:szCs w:val="20"/>
          <w:lang w:eastAsia="en-IN"/>
        </w:rPr>
        <w:t>Operating Systems</w:t>
      </w:r>
      <w:r>
        <w:rPr>
          <w:rFonts w:ascii="Times New Roman" w:hAnsi="Times New Roman" w:cs="Times New Roman"/>
          <w:sz w:val="20"/>
          <w:szCs w:val="20"/>
          <w:lang w:eastAsia="en-IN"/>
        </w:rPr>
        <w:tab/>
      </w:r>
      <w:r>
        <w:rPr>
          <w:rFonts w:ascii="Times New Roman" w:hAnsi="Times New Roman" w:cs="Times New Roman"/>
          <w:sz w:val="20"/>
          <w:szCs w:val="20"/>
          <w:lang w:eastAsia="en-IN"/>
        </w:rPr>
        <w:t>:</w:t>
      </w:r>
      <w:r>
        <w:rPr>
          <w:rFonts w:ascii="Times New Roman" w:hAnsi="Times New Roman" w:cs="Times New Roman"/>
          <w:sz w:val="20"/>
          <w:szCs w:val="20"/>
          <w:lang w:eastAsia="en-IN"/>
        </w:rPr>
        <w:tab/>
      </w:r>
      <w:r>
        <w:rPr>
          <w:rFonts w:ascii="Times New Roman" w:hAnsi="Times New Roman" w:cs="Times New Roman"/>
          <w:sz w:val="20"/>
          <w:szCs w:val="20"/>
          <w:lang w:eastAsia="en-IN"/>
        </w:rPr>
        <w:t>Windows, UNIX</w:t>
      </w:r>
    </w:p>
    <w:p w14:paraId="402D3E3D">
      <w:pPr>
        <w:widowControl/>
        <w:tabs>
          <w:tab w:val="left" w:pos="1843"/>
          <w:tab w:val="left" w:pos="2127"/>
        </w:tabs>
        <w:autoSpaceDE/>
        <w:autoSpaceDN/>
        <w:rPr>
          <w:rFonts w:ascii="Times New Roman" w:hAnsi="Times New Roman" w:cs="Times New Roman"/>
          <w:sz w:val="20"/>
          <w:szCs w:val="20"/>
          <w:lang w:eastAsia="en-IN"/>
        </w:rPr>
      </w:pPr>
      <w:r>
        <w:rPr>
          <w:rFonts w:ascii="Times New Roman" w:hAnsi="Times New Roman" w:cs="Times New Roman"/>
          <w:sz w:val="20"/>
          <w:szCs w:val="20"/>
          <w:lang w:eastAsia="en-IN"/>
        </w:rPr>
        <w:t>Web Services</w:t>
      </w:r>
      <w:r>
        <w:rPr>
          <w:rFonts w:ascii="Times New Roman" w:hAnsi="Times New Roman" w:cs="Times New Roman"/>
          <w:sz w:val="20"/>
          <w:szCs w:val="20"/>
          <w:lang w:eastAsia="en-IN"/>
        </w:rPr>
        <w:tab/>
      </w:r>
      <w:r>
        <w:rPr>
          <w:rFonts w:ascii="Times New Roman" w:hAnsi="Times New Roman" w:cs="Times New Roman"/>
          <w:sz w:val="20"/>
          <w:szCs w:val="20"/>
          <w:lang w:eastAsia="en-IN"/>
        </w:rPr>
        <w:t>:</w:t>
      </w:r>
      <w:r>
        <w:rPr>
          <w:rFonts w:ascii="Times New Roman" w:hAnsi="Times New Roman" w:cs="Times New Roman"/>
          <w:sz w:val="20"/>
          <w:szCs w:val="20"/>
          <w:lang w:eastAsia="en-IN"/>
        </w:rPr>
        <w:tab/>
      </w:r>
      <w:r>
        <w:rPr>
          <w:rFonts w:ascii="Times New Roman" w:hAnsi="Times New Roman" w:cs="Times New Roman"/>
          <w:sz w:val="20"/>
          <w:szCs w:val="20"/>
          <w:lang w:eastAsia="en-IN"/>
        </w:rPr>
        <w:t>REST, SOAP UI</w:t>
      </w:r>
    </w:p>
    <w:p w14:paraId="3645E338">
      <w:pPr>
        <w:widowControl/>
        <w:tabs>
          <w:tab w:val="left" w:pos="1843"/>
          <w:tab w:val="left" w:pos="2127"/>
        </w:tabs>
        <w:autoSpaceDE/>
        <w:autoSpaceDN/>
        <w:rPr>
          <w:rFonts w:ascii="Times New Roman" w:hAnsi="Times New Roman" w:cs="Times New Roman"/>
          <w:sz w:val="20"/>
          <w:szCs w:val="20"/>
          <w:lang w:eastAsia="en-IN"/>
        </w:rPr>
      </w:pPr>
      <w:r>
        <w:rPr>
          <w:rFonts w:ascii="Times New Roman" w:hAnsi="Times New Roman" w:cs="Times New Roman"/>
          <w:sz w:val="20"/>
          <w:szCs w:val="20"/>
          <w:lang w:eastAsia="en-IN"/>
        </w:rPr>
        <w:t>Ticketing Tools</w:t>
      </w:r>
      <w:r>
        <w:rPr>
          <w:rFonts w:ascii="Times New Roman" w:hAnsi="Times New Roman" w:cs="Times New Roman"/>
          <w:sz w:val="20"/>
          <w:szCs w:val="20"/>
          <w:lang w:eastAsia="en-IN"/>
        </w:rPr>
        <w:tab/>
      </w:r>
      <w:r>
        <w:rPr>
          <w:rFonts w:ascii="Times New Roman" w:hAnsi="Times New Roman" w:cs="Times New Roman"/>
          <w:sz w:val="20"/>
          <w:szCs w:val="20"/>
          <w:lang w:eastAsia="en-IN"/>
        </w:rPr>
        <w:t>:</w:t>
      </w:r>
      <w:r>
        <w:rPr>
          <w:rFonts w:ascii="Times New Roman" w:hAnsi="Times New Roman" w:cs="Times New Roman"/>
          <w:sz w:val="20"/>
          <w:szCs w:val="20"/>
          <w:lang w:eastAsia="en-IN"/>
        </w:rPr>
        <w:tab/>
      </w:r>
      <w:r>
        <w:rPr>
          <w:rFonts w:ascii="Times New Roman" w:hAnsi="Times New Roman" w:cs="Times New Roman"/>
          <w:sz w:val="20"/>
          <w:szCs w:val="20"/>
          <w:lang w:eastAsia="en-IN"/>
        </w:rPr>
        <w:t>Service Now, Jira, Enate</w:t>
      </w:r>
    </w:p>
    <w:p w14:paraId="6989D2A7">
      <w:pPr>
        <w:widowControl/>
        <w:tabs>
          <w:tab w:val="left" w:pos="1843"/>
          <w:tab w:val="left" w:pos="2127"/>
        </w:tabs>
        <w:autoSpaceDE/>
        <w:autoSpaceDN/>
        <w:rPr>
          <w:rFonts w:ascii="Times New Roman" w:hAnsi="Times New Roman" w:cs="Times New Roman"/>
          <w:sz w:val="20"/>
          <w:szCs w:val="20"/>
          <w:lang w:eastAsia="en-IN"/>
        </w:rPr>
      </w:pPr>
      <w:r>
        <w:rPr>
          <w:rFonts w:ascii="Times New Roman" w:hAnsi="Times New Roman" w:cs="Times New Roman"/>
          <w:sz w:val="20"/>
          <w:szCs w:val="20"/>
          <w:lang w:eastAsia="en-IN"/>
        </w:rPr>
        <w:t>Databases</w:t>
      </w:r>
      <w:r>
        <w:rPr>
          <w:rFonts w:ascii="Times New Roman" w:hAnsi="Times New Roman" w:cs="Times New Roman"/>
          <w:sz w:val="20"/>
          <w:szCs w:val="20"/>
          <w:lang w:eastAsia="en-IN"/>
        </w:rPr>
        <w:tab/>
      </w:r>
      <w:r>
        <w:rPr>
          <w:rFonts w:ascii="Times New Roman" w:hAnsi="Times New Roman" w:cs="Times New Roman"/>
          <w:sz w:val="20"/>
          <w:szCs w:val="20"/>
          <w:lang w:eastAsia="en-IN"/>
        </w:rPr>
        <w:t>:</w:t>
      </w:r>
      <w:r>
        <w:rPr>
          <w:rFonts w:ascii="Times New Roman" w:hAnsi="Times New Roman" w:cs="Times New Roman"/>
          <w:sz w:val="20"/>
          <w:szCs w:val="20"/>
          <w:lang w:eastAsia="en-IN"/>
        </w:rPr>
        <w:tab/>
      </w:r>
      <w:r>
        <w:rPr>
          <w:rFonts w:ascii="Times New Roman" w:hAnsi="Times New Roman" w:cs="Times New Roman"/>
          <w:sz w:val="20"/>
          <w:szCs w:val="20"/>
          <w:lang w:eastAsia="en-IN"/>
        </w:rPr>
        <w:t>Microsoft SQL Server 2000, Oracle</w:t>
      </w:r>
    </w:p>
    <w:p w14:paraId="17D96E4F">
      <w:pPr>
        <w:widowControl/>
        <w:autoSpaceDE/>
        <w:autoSpaceDN/>
        <w:ind w:left="360"/>
        <w:rPr>
          <w:rFonts w:ascii="Times New Roman" w:hAnsi="Times New Roman" w:cs="Times New Roman"/>
          <w:sz w:val="20"/>
          <w:szCs w:val="20"/>
        </w:rPr>
      </w:pPr>
    </w:p>
    <w:p w14:paraId="7EEC7C5E">
      <w:pPr>
        <w:textAlignment w:val="baseline"/>
        <w:rPr>
          <w:rFonts w:ascii="Times New Roman" w:hAnsi="Times New Roman" w:eastAsia="Times New Roman" w:cs="Times New Roman"/>
          <w:b/>
          <w:sz w:val="24"/>
          <w:szCs w:val="24"/>
        </w:rPr>
      </w:pPr>
      <w:bookmarkStart w:id="1" w:name="Project_5:_Zurich_Project"/>
      <w:bookmarkEnd w:id="1"/>
      <w:r>
        <w:rPr>
          <w:rFonts w:ascii="Times New Roman" w:hAnsi="Times New Roman" w:eastAsia="Times New Roman" w:cs="Times New Roman"/>
          <w:b/>
          <w:sz w:val="24"/>
          <w:szCs w:val="24"/>
        </w:rPr>
        <w:t>PROFESSIONAL EXPERIENCE</w:t>
      </w:r>
    </w:p>
    <w:p w14:paraId="6BFCABB9">
      <w:pPr>
        <w:widowControl/>
        <w:tabs>
          <w:tab w:val="right" w:pos="10800"/>
        </w:tabs>
        <w:autoSpaceDE/>
        <w:autoSpaceDN/>
        <w:ind w:firstLine="3082" w:firstLineChars="1400"/>
        <w:rPr>
          <w:rFonts w:hint="default" w:ascii="Times New Roman" w:hAnsi="Times New Roman" w:cs="Times New Roman"/>
          <w:b/>
          <w:u w:color="000000"/>
          <w:lang w:val="en-US"/>
        </w:rPr>
      </w:pPr>
      <w:r>
        <w:rPr>
          <w:rFonts w:ascii="Times New Roman" w:hAnsi="Times New Roman"/>
          <w:b/>
          <w:u w:color="000000"/>
        </w:rPr>
        <w:t xml:space="preserve">                                                                                               </w:t>
      </w:r>
      <w:r>
        <w:rPr>
          <w:rFonts w:hint="default" w:ascii="Times New Roman" w:hAnsi="Times New Roman"/>
          <w:b/>
          <w:u w:color="000000"/>
          <w:lang w:val="en-US"/>
        </w:rPr>
        <w:t>Oct</w:t>
      </w:r>
      <w:r>
        <w:rPr>
          <w:rFonts w:ascii="Times New Roman" w:hAnsi="Times New Roman"/>
          <w:b/>
          <w:u w:color="000000"/>
        </w:rPr>
        <w:t xml:space="preserve"> </w:t>
      </w:r>
      <w:r>
        <w:rPr>
          <w:rFonts w:ascii="Times New Roman" w:hAnsi="Times New Roman" w:cs="Times New Roman"/>
          <w:b/>
          <w:u w:color="000000"/>
        </w:rPr>
        <w:t>202</w:t>
      </w:r>
      <w:r>
        <w:rPr>
          <w:rFonts w:hint="default" w:ascii="Times New Roman" w:hAnsi="Times New Roman" w:cs="Times New Roman"/>
          <w:b/>
          <w:u w:color="000000"/>
          <w:lang w:val="en-US"/>
        </w:rPr>
        <w:t>4</w:t>
      </w:r>
      <w:r>
        <w:rPr>
          <w:rFonts w:ascii="Times New Roman" w:hAnsi="Times New Roman" w:cs="Times New Roman"/>
          <w:b/>
          <w:u w:color="000000"/>
        </w:rPr>
        <w:t xml:space="preserve"> - Present</w:t>
      </w:r>
      <w:r>
        <w:rPr>
          <w:rFonts w:ascii="Times New Roman" w:hAnsi="Times New Roman" w:cs="Times New Roman"/>
          <w:b/>
          <w:u w:color="000000"/>
        </w:rPr>
        <w:br w:type="textWrapping"/>
      </w:r>
      <w:r>
        <w:rPr>
          <w:rFonts w:hint="default" w:ascii="Times New Roman" w:hAnsi="Times New Roman" w:cs="Times New Roman"/>
          <w:b/>
          <w:u w:color="000000"/>
          <w:lang w:val="en-US"/>
        </w:rPr>
        <w:t>Role:Senior Business Analyst</w:t>
      </w:r>
    </w:p>
    <w:p w14:paraId="01A8FC04">
      <w:pPr>
        <w:widowControl/>
        <w:tabs>
          <w:tab w:val="right" w:pos="10800"/>
        </w:tabs>
        <w:autoSpaceDE/>
        <w:autoSpaceDN/>
        <w:rPr>
          <w:rFonts w:hint="default" w:ascii="Times New Roman" w:hAnsi="Times New Roman" w:cs="Times New Roman"/>
          <w:b/>
          <w:u w:color="000000"/>
          <w:lang w:val="en-US"/>
        </w:rPr>
      </w:pPr>
      <w:r>
        <w:rPr>
          <w:rFonts w:hint="default" w:ascii="Times New Roman" w:hAnsi="Times New Roman" w:cs="Times New Roman"/>
          <w:b/>
          <w:bCs/>
          <w:sz w:val="20"/>
          <w:szCs w:val="20"/>
          <w:lang w:val="en-US"/>
        </w:rPr>
        <w:t>Client:Morgan Stanley</w:t>
      </w:r>
      <w:r>
        <w:rPr>
          <w:rFonts w:hint="default" w:ascii="Times New Roman" w:hAnsi="Times New Roman" w:cs="Times New Roman"/>
          <w:b/>
          <w:u w:color="000000"/>
          <w:lang w:val="en-US"/>
        </w:rPr>
        <w:t>,NY</w:t>
      </w:r>
    </w:p>
    <w:p w14:paraId="45F86923">
      <w:pPr>
        <w:rPr>
          <w:rFonts w:hint="default" w:ascii="Times New Roman" w:hAnsi="Times New Roman" w:eastAsia="Verdana" w:cs="Times New Roman"/>
          <w:sz w:val="20"/>
          <w:szCs w:val="20"/>
          <w:lang w:val="en-US"/>
        </w:rPr>
      </w:pPr>
      <w:r>
        <w:rPr>
          <w:rFonts w:ascii="Times New Roman" w:hAnsi="Times New Roman" w:eastAsia="Verdana" w:cs="Times New Roman"/>
          <w:b/>
          <w:sz w:val="20"/>
          <w:szCs w:val="20"/>
        </w:rPr>
        <w:t xml:space="preserve">Tools and Environment: </w:t>
      </w:r>
      <w:r>
        <w:rPr>
          <w:rFonts w:hint="default" w:ascii="Times New Roman" w:hAnsi="Times New Roman" w:eastAsia="Verdana" w:cs="Times New Roman"/>
          <w:b/>
          <w:sz w:val="20"/>
          <w:szCs w:val="20"/>
          <w:lang w:val="en-US"/>
        </w:rPr>
        <w:t>Servicer Now</w:t>
      </w:r>
      <w:r>
        <w:rPr>
          <w:rFonts w:ascii="Times New Roman" w:hAnsi="Times New Roman" w:eastAsia="Verdana" w:cs="Times New Roman"/>
          <w:sz w:val="20"/>
          <w:szCs w:val="20"/>
        </w:rPr>
        <w:t>,</w:t>
      </w:r>
      <w:r>
        <w:rPr>
          <w:rFonts w:hint="default" w:ascii="Times New Roman" w:hAnsi="Times New Roman" w:eastAsia="Verdana" w:cs="Times New Roman"/>
          <w:sz w:val="20"/>
          <w:szCs w:val="20"/>
          <w:lang w:val="en-US"/>
        </w:rPr>
        <w:t>Azure,Confluance,</w:t>
      </w:r>
      <w:r>
        <w:rPr>
          <w:rFonts w:ascii="Times New Roman" w:hAnsi="Times New Roman" w:eastAsia="Verdana" w:cs="Times New Roman"/>
          <w:sz w:val="20"/>
          <w:szCs w:val="20"/>
        </w:rPr>
        <w:t>Cyber Ark, Jira, Git, Service Now</w:t>
      </w:r>
      <w:r>
        <w:rPr>
          <w:rFonts w:hint="default" w:ascii="Times New Roman" w:hAnsi="Times New Roman" w:eastAsia="Verdana" w:cs="Times New Roman"/>
          <w:sz w:val="20"/>
          <w:szCs w:val="20"/>
          <w:lang w:val="en-US"/>
        </w:rPr>
        <w:t>,TM Now</w:t>
      </w:r>
    </w:p>
    <w:p w14:paraId="39676B2D">
      <w:pPr>
        <w:spacing w:line="100" w:lineRule="atLeast"/>
        <w:rPr>
          <w:rFonts w:ascii="Times New Roman" w:hAnsi="Times New Roman" w:cs="Times New Roman"/>
          <w:b/>
          <w:bCs/>
          <w:sz w:val="20"/>
          <w:szCs w:val="20"/>
        </w:rPr>
      </w:pPr>
    </w:p>
    <w:p w14:paraId="146375F4">
      <w:pPr>
        <w:widowControl/>
        <w:numPr>
          <w:ilvl w:val="0"/>
          <w:numId w:val="1"/>
        </w:numPr>
        <w:autoSpaceDE/>
        <w:autoSpaceDN/>
        <w:rPr>
          <w:rFonts w:ascii="Times New Roman" w:hAnsi="Times New Roman" w:cs="Times New Roman"/>
          <w:sz w:val="20"/>
          <w:szCs w:val="20"/>
        </w:rPr>
      </w:pPr>
      <w:r>
        <w:rPr>
          <w:rFonts w:ascii="Times New Roman" w:hAnsi="Times New Roman" w:cs="Times New Roman"/>
          <w:sz w:val="20"/>
          <w:szCs w:val="20"/>
        </w:rPr>
        <w:t>Understand business processes: Engage with stakeholders to understand the current business processes and workflows that could benefit</w:t>
      </w:r>
      <w:r>
        <w:rPr>
          <w:rFonts w:hint="default" w:ascii="Times New Roman" w:hAnsi="Times New Roman" w:cs="Times New Roman"/>
          <w:sz w:val="20"/>
          <w:szCs w:val="20"/>
          <w:lang w:val="en-US"/>
        </w:rPr>
        <w:t>s</w:t>
      </w:r>
    </w:p>
    <w:p w14:paraId="04E89B56">
      <w:pPr>
        <w:widowControl/>
        <w:numPr>
          <w:ilvl w:val="0"/>
          <w:numId w:val="1"/>
        </w:numPr>
        <w:autoSpaceDE/>
        <w:autoSpaceDN/>
        <w:rPr>
          <w:rFonts w:ascii="Times New Roman" w:hAnsi="Times New Roman" w:cs="Times New Roman"/>
          <w:sz w:val="20"/>
          <w:szCs w:val="20"/>
        </w:rPr>
      </w:pPr>
      <w:r>
        <w:rPr>
          <w:rFonts w:ascii="Times New Roman" w:hAnsi="Times New Roman" w:cs="Times New Roman"/>
          <w:sz w:val="20"/>
          <w:szCs w:val="20"/>
        </w:rPr>
        <w:t xml:space="preserve">Document requirements: Gather functional requirements, define use cases, and identify </w:t>
      </w:r>
      <w:r>
        <w:rPr>
          <w:rFonts w:hint="default" w:ascii="Times New Roman" w:hAnsi="Times New Roman" w:cs="Times New Roman"/>
          <w:sz w:val="20"/>
          <w:szCs w:val="20"/>
          <w:lang w:val="en-US"/>
        </w:rPr>
        <w:t>the process</w:t>
      </w:r>
      <w:r>
        <w:rPr>
          <w:rFonts w:ascii="Times New Roman" w:hAnsi="Times New Roman" w:cs="Times New Roman"/>
          <w:sz w:val="20"/>
          <w:szCs w:val="20"/>
        </w:rPr>
        <w:t xml:space="preserve"> opportunities within the processes.</w:t>
      </w:r>
    </w:p>
    <w:p w14:paraId="59266357">
      <w:pPr>
        <w:widowControl/>
        <w:numPr>
          <w:ilvl w:val="0"/>
          <w:numId w:val="1"/>
        </w:numPr>
        <w:autoSpaceDE/>
        <w:autoSpaceDN/>
        <w:rPr>
          <w:rFonts w:ascii="Times New Roman" w:hAnsi="Times New Roman" w:cs="Times New Roman"/>
          <w:sz w:val="20"/>
          <w:szCs w:val="20"/>
        </w:rPr>
      </w:pPr>
      <w:r>
        <w:rPr>
          <w:rFonts w:hint="default" w:ascii="Times New Roman" w:hAnsi="Times New Roman" w:cs="Times New Roman"/>
          <w:sz w:val="20"/>
          <w:szCs w:val="20"/>
          <w:lang w:val="en-US"/>
        </w:rPr>
        <w:t xml:space="preserve">Understand the operationas prepare the LLD,HLD documents and process Analaysis and create user story in Azure deveops </w:t>
      </w:r>
    </w:p>
    <w:p w14:paraId="24038D70">
      <w:pPr>
        <w:widowControl/>
        <w:numPr>
          <w:ilvl w:val="0"/>
          <w:numId w:val="1"/>
        </w:numPr>
        <w:autoSpaceDE/>
        <w:autoSpaceDN/>
        <w:rPr>
          <w:rFonts w:ascii="Times New Roman" w:hAnsi="Times New Roman" w:cs="Times New Roman"/>
          <w:sz w:val="20"/>
          <w:szCs w:val="20"/>
        </w:rPr>
      </w:pPr>
      <w:r>
        <w:rPr>
          <w:rFonts w:ascii="Times New Roman" w:hAnsi="Times New Roman" w:cs="Times New Roman"/>
          <w:sz w:val="20"/>
          <w:szCs w:val="20"/>
        </w:rPr>
        <w:t>Analyze gaps: Evaluate the existing systems, applications, and processes to identify gaps and areas for improvement .</w:t>
      </w:r>
    </w:p>
    <w:p w14:paraId="3D53F916">
      <w:pPr>
        <w:widowControl/>
        <w:numPr>
          <w:ilvl w:val="0"/>
          <w:numId w:val="1"/>
        </w:numPr>
        <w:autoSpaceDE/>
        <w:autoSpaceDN/>
        <w:rPr>
          <w:rFonts w:ascii="Times New Roman" w:hAnsi="Times New Roman" w:cs="Times New Roman"/>
          <w:sz w:val="20"/>
          <w:szCs w:val="20"/>
        </w:rPr>
      </w:pPr>
      <w:r>
        <w:rPr>
          <w:rFonts w:ascii="Times New Roman" w:hAnsi="Times New Roman" w:cs="Times New Roman"/>
          <w:sz w:val="20"/>
          <w:szCs w:val="20"/>
        </w:rPr>
        <w:t>stakeholder pain points and articulate problem statements effectively.</w:t>
      </w:r>
    </w:p>
    <w:p w14:paraId="651C09C4">
      <w:pPr>
        <w:widowControl/>
        <w:numPr>
          <w:ilvl w:val="0"/>
          <w:numId w:val="1"/>
        </w:numPr>
        <w:autoSpaceDE/>
        <w:autoSpaceDN/>
        <w:rPr>
          <w:rFonts w:ascii="Times New Roman" w:hAnsi="Times New Roman" w:cs="Times New Roman"/>
          <w:sz w:val="20"/>
          <w:szCs w:val="20"/>
        </w:rPr>
      </w:pPr>
      <w:r>
        <w:rPr>
          <w:rFonts w:ascii="Times New Roman" w:hAnsi="Times New Roman" w:cs="Times New Roman"/>
          <w:sz w:val="20"/>
          <w:szCs w:val="20"/>
        </w:rPr>
        <w:t>Actively monitored project scope and requirement changes, ensuring alignment with project objectives and proactively managing risks or deviations from original plans.</w:t>
      </w:r>
    </w:p>
    <w:p w14:paraId="1F5E200A">
      <w:pPr>
        <w:widowControl/>
        <w:numPr>
          <w:ilvl w:val="0"/>
          <w:numId w:val="1"/>
        </w:numPr>
        <w:autoSpaceDE/>
        <w:autoSpaceDN/>
        <w:rPr>
          <w:rFonts w:ascii="Times New Roman" w:hAnsi="Times New Roman" w:cs="Times New Roman"/>
          <w:sz w:val="20"/>
          <w:szCs w:val="20"/>
        </w:rPr>
      </w:pPr>
      <w:r>
        <w:rPr>
          <w:rFonts w:ascii="Times New Roman" w:hAnsi="Times New Roman" w:cs="Times New Roman"/>
          <w:sz w:val="20"/>
          <w:szCs w:val="20"/>
        </w:rPr>
        <w:t>Ensured data governance standards were upheld, involving the appropriate stakeholders to address data requirements and maintain compliance with information governance objectives.</w:t>
      </w:r>
    </w:p>
    <w:p w14:paraId="3965A67E">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 xml:space="preserve">Created and managed </w:t>
      </w:r>
      <w:r>
        <w:rPr>
          <w:rFonts w:hint="default" w:ascii="Times New Roman" w:hAnsi="Times New Roman" w:cs="Times New Roman"/>
          <w:sz w:val="20"/>
          <w:szCs w:val="20"/>
          <w:lang w:val="en-US"/>
        </w:rPr>
        <w:t>business</w:t>
      </w:r>
      <w:r>
        <w:rPr>
          <w:rFonts w:ascii="Times New Roman" w:hAnsi="Times New Roman" w:cs="Times New Roman"/>
          <w:sz w:val="20"/>
          <w:szCs w:val="20"/>
        </w:rPr>
        <w:t>, Features, and User Stories in Azure DevOps, maintaining the project backlog and progressing work items through the complete project lifecycle.</w:t>
      </w:r>
    </w:p>
    <w:p w14:paraId="433FFD70">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Served as Scrum Master for cross-functional teams, facilitating Agile ceremonies and ensuring continuous alignment between business goals and technical implementation.</w:t>
      </w:r>
    </w:p>
    <w:p w14:paraId="1D3F5FC9">
      <w:pPr>
        <w:widowControl/>
        <w:numPr>
          <w:ilvl w:val="0"/>
          <w:numId w:val="1"/>
        </w:numPr>
        <w:autoSpaceDE/>
        <w:autoSpaceDN/>
        <w:jc w:val="both"/>
        <w:rPr>
          <w:rFonts w:ascii="Times New Roman" w:hAnsi="Times New Roman" w:cs="Times New Roman"/>
          <w:sz w:val="20"/>
          <w:szCs w:val="20"/>
        </w:rPr>
      </w:pPr>
      <w:r>
        <w:rPr>
          <w:rFonts w:hint="default" w:ascii="Times New Roman" w:hAnsi="Times New Roman" w:cs="Times New Roman"/>
          <w:sz w:val="20"/>
          <w:szCs w:val="20"/>
          <w:lang w:val="en-US"/>
        </w:rPr>
        <w:t xml:space="preserve">Create the Process design document and Work flow design document flow </w:t>
      </w:r>
      <w:r>
        <w:rPr>
          <w:rFonts w:hint="default" w:ascii="Times New Roman" w:hAnsi="Times New Roman"/>
          <w:sz w:val="20"/>
          <w:szCs w:val="20"/>
          <w:lang w:val="en-US"/>
        </w:rPr>
        <w:t>as-is/to-be processes and content creation</w:t>
      </w:r>
      <w:r>
        <w:rPr>
          <w:rFonts w:hint="default" w:ascii="Times New Roman" w:hAnsi="Times New Roman" w:cs="Times New Roman"/>
          <w:sz w:val="20"/>
          <w:szCs w:val="20"/>
          <w:lang w:val="en-US"/>
        </w:rPr>
        <w:t>based on business needs</w:t>
      </w:r>
    </w:p>
    <w:p w14:paraId="09106E66">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Identified and evaluated automation opportunities through detailed process analysis, feasibility studies, and stakeholder collaboration.</w:t>
      </w:r>
    </w:p>
    <w:p w14:paraId="3A069D71">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Created AS-IS/TO-BE process maps and developed comprehensive PDDs and SDDs to support UiPath RPA solutions.</w:t>
      </w:r>
    </w:p>
    <w:p w14:paraId="2D2C4F6A">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Translated business requirements into functional/technical specifications and partnered with developers to ensure accurate implementation.</w:t>
      </w:r>
    </w:p>
    <w:p w14:paraId="13E56720">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Led and executed UAT cycles, validated automation outputs, coordinated user sign-off, and supported production rollouts and monitoring.</w:t>
      </w:r>
    </w:p>
    <w:p w14:paraId="307AA2D8">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Trained business users on RPA operations and ensured all solutions adhered to security, governance, and quality standards</w:t>
      </w:r>
    </w:p>
    <w:p w14:paraId="25882158">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Develop comprehensive business and technical requirement documentation</w:t>
      </w:r>
      <w:r>
        <w:rPr>
          <w:rFonts w:hint="default" w:ascii="Times New Roman" w:hAnsi="Times New Roman" w:cs="Times New Roman"/>
          <w:sz w:val="20"/>
          <w:szCs w:val="20"/>
          <w:lang w:val="en-US"/>
        </w:rPr>
        <w:t xml:space="preserve"> like </w:t>
      </w:r>
      <w:r>
        <w:rPr>
          <w:rFonts w:ascii="Times New Roman" w:hAnsi="Times New Roman" w:cs="Times New Roman"/>
          <w:sz w:val="20"/>
          <w:szCs w:val="20"/>
        </w:rPr>
        <w:t>Context diagrams and business process models to represent workflows and interactions</w:t>
      </w:r>
    </w:p>
    <w:p w14:paraId="039BB36E">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Collaborated with Q</w:t>
      </w:r>
      <w:r>
        <w:rPr>
          <w:rFonts w:hint="default" w:ascii="Times New Roman" w:hAnsi="Times New Roman" w:cs="Times New Roman"/>
          <w:sz w:val="20"/>
          <w:szCs w:val="20"/>
          <w:lang w:val="en-US"/>
        </w:rPr>
        <w:t xml:space="preserve">uality and COE buisness operational </w:t>
      </w:r>
      <w:r>
        <w:rPr>
          <w:rFonts w:ascii="Times New Roman" w:hAnsi="Times New Roman" w:cs="Times New Roman"/>
          <w:sz w:val="20"/>
          <w:szCs w:val="20"/>
        </w:rPr>
        <w:t xml:space="preserve"> teams to ensure test coverage and traceability of requirements, supported test case creation, and actively participated in defect triage and resolution.</w:t>
      </w:r>
    </w:p>
    <w:p w14:paraId="61562544">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Facilitated workshops and requirement gathering sessions with business users and technical teams, documenting as-is and to-be processes using tools like Visio and</w:t>
      </w:r>
      <w:r>
        <w:rPr>
          <w:rFonts w:hint="default" w:ascii="Times New Roman" w:hAnsi="Times New Roman" w:cs="Times New Roman"/>
          <w:sz w:val="20"/>
          <w:szCs w:val="20"/>
          <w:lang w:val="en-US"/>
        </w:rPr>
        <w:t xml:space="preserve"> Power BI</w:t>
      </w:r>
    </w:p>
    <w:p w14:paraId="11396DA5">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Develop comprehensive business and technical requirement documentation</w:t>
      </w:r>
      <w:r>
        <w:rPr>
          <w:rFonts w:hint="default" w:ascii="Times New Roman" w:hAnsi="Times New Roman" w:cs="Times New Roman"/>
          <w:sz w:val="20"/>
          <w:szCs w:val="20"/>
          <w:lang w:val="en-US"/>
        </w:rPr>
        <w:t xml:space="preserve"> like </w:t>
      </w:r>
      <w:r>
        <w:rPr>
          <w:rFonts w:ascii="Times New Roman" w:hAnsi="Times New Roman" w:cs="Times New Roman"/>
          <w:sz w:val="20"/>
          <w:szCs w:val="20"/>
        </w:rPr>
        <w:t>Context diagrams and business process models to represent workflows and interactions</w:t>
      </w:r>
    </w:p>
    <w:p w14:paraId="663DC35C">
      <w:pPr>
        <w:widowControl/>
        <w:numPr>
          <w:ilvl w:val="0"/>
          <w:numId w:val="1"/>
        </w:numPr>
        <w:autoSpaceDE/>
        <w:autoSpaceDN/>
        <w:jc w:val="both"/>
        <w:rPr>
          <w:rFonts w:ascii="Times New Roman" w:hAnsi="Times New Roman" w:cs="Times New Roman"/>
          <w:sz w:val="20"/>
          <w:szCs w:val="20"/>
        </w:rPr>
      </w:pPr>
      <w:r>
        <w:rPr>
          <w:rFonts w:hint="default" w:ascii="Times New Roman" w:hAnsi="Times New Roman"/>
          <w:sz w:val="20"/>
          <w:szCs w:val="20"/>
        </w:rPr>
        <w:t>understanding project specific benefits and related impact of changes to project scope or business requirements.</w:t>
      </w:r>
    </w:p>
    <w:p w14:paraId="795A6B93">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Workflow diagrams and traceability matrices to ensure all requirements are tracked and met during project execution.</w:t>
      </w:r>
    </w:p>
    <w:p w14:paraId="52D4E1D4">
      <w:pPr>
        <w:widowControl/>
        <w:numPr>
          <w:ilvl w:val="0"/>
          <w:numId w:val="1"/>
        </w:numPr>
        <w:autoSpaceDE/>
        <w:autoSpaceDN/>
        <w:jc w:val="both"/>
        <w:rPr>
          <w:rFonts w:ascii="Times New Roman" w:hAnsi="Times New Roman" w:cs="Times New Roman"/>
          <w:sz w:val="20"/>
          <w:szCs w:val="20"/>
        </w:rPr>
      </w:pPr>
      <w:r>
        <w:rPr>
          <w:rFonts w:hint="default" w:ascii="Times New Roman" w:hAnsi="Times New Roman" w:cs="Times New Roman"/>
          <w:sz w:val="20"/>
          <w:szCs w:val="20"/>
          <w:lang w:val="en-US"/>
        </w:rPr>
        <w:t>S</w:t>
      </w:r>
      <w:r>
        <w:rPr>
          <w:rFonts w:ascii="Times New Roman" w:hAnsi="Times New Roman" w:cs="Times New Roman"/>
          <w:sz w:val="20"/>
          <w:szCs w:val="20"/>
        </w:rPr>
        <w:t>upported project teams in evaluating B</w:t>
      </w:r>
      <w:r>
        <w:rPr>
          <w:rFonts w:hint="default" w:ascii="Times New Roman" w:hAnsi="Times New Roman" w:cs="Times New Roman"/>
          <w:sz w:val="20"/>
          <w:szCs w:val="20"/>
          <w:lang w:val="en-US"/>
        </w:rPr>
        <w:t>usiness process and new design and existing design analysis</w:t>
      </w:r>
      <w:r>
        <w:rPr>
          <w:rFonts w:ascii="Times New Roman" w:hAnsi="Times New Roman" w:cs="Times New Roman"/>
          <w:sz w:val="20"/>
          <w:szCs w:val="20"/>
        </w:rPr>
        <w:t xml:space="preserve"> providing analysis of business impact, functional requirements, and risk considerations.</w:t>
      </w:r>
    </w:p>
    <w:p w14:paraId="40C2B163">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Maintained compliance with</w:t>
      </w:r>
      <w:r>
        <w:rPr>
          <w:rFonts w:hint="default" w:ascii="Times New Roman" w:hAnsi="Times New Roman" w:cs="Times New Roman"/>
          <w:sz w:val="20"/>
          <w:szCs w:val="20"/>
          <w:lang w:val="en-US"/>
        </w:rPr>
        <w:t xml:space="preserve"> </w:t>
      </w:r>
      <w:r>
        <w:rPr>
          <w:rFonts w:ascii="Times New Roman" w:hAnsi="Times New Roman" w:cs="Times New Roman"/>
          <w:sz w:val="20"/>
          <w:szCs w:val="20"/>
        </w:rPr>
        <w:t>System Engineering Methodology, ensuring all BA deliverables met required documentation and review standards.</w:t>
      </w:r>
    </w:p>
    <w:p w14:paraId="280F554E">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Utilize Azure DevOps tools to manage product backlogs, track sprint progress, and monitor project timelines</w:t>
      </w:r>
      <w:r>
        <w:rPr>
          <w:rFonts w:hint="default" w:ascii="Times New Roman" w:hAnsi="Times New Roman" w:cs="Times New Roman"/>
          <w:sz w:val="20"/>
          <w:szCs w:val="20"/>
          <w:lang w:val="en-US"/>
        </w:rPr>
        <w:t xml:space="preserve">,appropriate resolution of critical IT issues </w:t>
      </w:r>
    </w:p>
    <w:p w14:paraId="087AD798">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Maintain and update Kanban and Sprint boards for efficient task management and team collaboration</w:t>
      </w:r>
    </w:p>
    <w:p w14:paraId="1CB6A1C4">
      <w:pPr>
        <w:widowControl/>
        <w:numPr>
          <w:ilvl w:val="0"/>
          <w:numId w:val="1"/>
        </w:numPr>
        <w:autoSpaceDE/>
        <w:autoSpaceDN/>
        <w:rPr>
          <w:rFonts w:ascii="Times New Roman" w:hAnsi="Times New Roman" w:cs="Times New Roman"/>
          <w:sz w:val="20"/>
          <w:szCs w:val="20"/>
        </w:rPr>
      </w:pPr>
      <w:r>
        <w:rPr>
          <w:rFonts w:ascii="Times New Roman" w:hAnsi="Times New Roman" w:cs="Times New Roman"/>
          <w:sz w:val="20"/>
          <w:szCs w:val="20"/>
        </w:rPr>
        <w:t>Participated in critical IT issue resolution, coordinating with technical teams to assess business impacts and develop effective solutions from a BA perspective.</w:t>
      </w:r>
    </w:p>
    <w:p w14:paraId="35584283">
      <w:pPr>
        <w:widowControl/>
        <w:numPr>
          <w:ilvl w:val="0"/>
          <w:numId w:val="1"/>
        </w:numPr>
        <w:autoSpaceDE/>
        <w:autoSpaceDN/>
        <w:rPr>
          <w:rFonts w:ascii="Times New Roman" w:hAnsi="Times New Roman" w:cs="Times New Roman"/>
          <w:sz w:val="20"/>
          <w:szCs w:val="20"/>
        </w:rPr>
      </w:pPr>
      <w:r>
        <w:rPr>
          <w:rFonts w:ascii="Times New Roman" w:hAnsi="Times New Roman" w:cs="Times New Roman"/>
          <w:sz w:val="20"/>
          <w:szCs w:val="20"/>
        </w:rPr>
        <w:t>Analyzed and communicated the business impact of scope or requirement changes, ensuring decision-makers understood implications on timelines, budgets, and outcomes.</w:t>
      </w:r>
    </w:p>
    <w:p w14:paraId="12983DDE">
      <w:pPr>
        <w:widowControl/>
        <w:numPr>
          <w:ilvl w:val="0"/>
          <w:numId w:val="1"/>
        </w:numPr>
        <w:autoSpaceDE/>
        <w:autoSpaceDN/>
        <w:rPr>
          <w:rFonts w:ascii="Times New Roman" w:hAnsi="Times New Roman" w:cs="Times New Roman"/>
          <w:sz w:val="20"/>
          <w:szCs w:val="20"/>
        </w:rPr>
      </w:pPr>
      <w:r>
        <w:rPr>
          <w:rFonts w:hint="eastAsia" w:ascii="Times New Roman" w:hAnsi="Times New Roman" w:cs="Times New Roman"/>
          <w:sz w:val="20"/>
          <w:szCs w:val="20"/>
        </w:rPr>
        <w:t xml:space="preserve"> </w:t>
      </w:r>
      <w:r>
        <w:rPr>
          <w:rFonts w:ascii="Times New Roman" w:hAnsi="Times New Roman" w:cs="Times New Roman"/>
          <w:sz w:val="20"/>
          <w:szCs w:val="20"/>
        </w:rPr>
        <w:t>Worked closely with</w:t>
      </w:r>
      <w:r>
        <w:rPr>
          <w:rFonts w:hint="default" w:ascii="Times New Roman" w:hAnsi="Times New Roman" w:cs="Times New Roman"/>
          <w:sz w:val="20"/>
          <w:szCs w:val="20"/>
          <w:lang w:val="en-US"/>
        </w:rPr>
        <w:t xml:space="preserve"> developers,</w:t>
      </w:r>
      <w:r>
        <w:rPr>
          <w:rFonts w:ascii="Times New Roman" w:hAnsi="Times New Roman" w:cs="Times New Roman"/>
          <w:sz w:val="20"/>
          <w:szCs w:val="20"/>
        </w:rPr>
        <w:t xml:space="preserve"> designers, DBAs, developers, and QA testers to ensure shared understanding of business requirements, system functionality, scalability, and usability.</w:t>
      </w:r>
    </w:p>
    <w:p w14:paraId="6226B6CF">
      <w:pPr>
        <w:widowControl/>
        <w:numPr>
          <w:ilvl w:val="0"/>
          <w:numId w:val="0"/>
        </w:numPr>
        <w:autoSpaceDE/>
        <w:autoSpaceDN/>
        <w:ind w:leftChars="0"/>
        <w:rPr>
          <w:rFonts w:ascii="Times New Roman" w:hAnsi="Times New Roman" w:cs="Times New Roman"/>
          <w:sz w:val="20"/>
          <w:szCs w:val="20"/>
        </w:rPr>
      </w:pPr>
    </w:p>
    <w:p w14:paraId="189C28D3">
      <w:pPr>
        <w:widowControl/>
        <w:tabs>
          <w:tab w:val="right" w:pos="10800"/>
        </w:tabs>
        <w:autoSpaceDE/>
        <w:autoSpaceDN/>
        <w:rPr>
          <w:rFonts w:hint="default" w:ascii="Times New Roman" w:hAnsi="Times New Roman" w:cs="Times New Roman"/>
          <w:b/>
          <w:u w:color="000000"/>
          <w:lang w:val="en-US"/>
        </w:rPr>
      </w:pPr>
      <w:r>
        <w:rPr>
          <w:rFonts w:hint="default" w:ascii="Times New Roman" w:hAnsi="Times New Roman" w:cs="Times New Roman"/>
          <w:b/>
          <w:u w:color="000000"/>
          <w:lang w:val="en-US"/>
        </w:rPr>
        <w:t>Client : M &amp; T Bank,Buffalo,NY</w:t>
      </w:r>
    </w:p>
    <w:p w14:paraId="114BDA1A">
      <w:pPr>
        <w:textAlignment w:val="baseline"/>
        <w:rPr>
          <w:rFonts w:hint="default" w:ascii="Times New Roman" w:hAnsi="Times New Roman" w:cs="Times New Roman"/>
          <w:b/>
          <w:u w:color="000000"/>
          <w:lang w:val="en-US"/>
        </w:rPr>
      </w:pPr>
      <w:r>
        <w:rPr>
          <w:rFonts w:hint="default" w:ascii="Times New Roman" w:hAnsi="Times New Roman" w:cs="Times New Roman"/>
          <w:b/>
          <w:u w:color="000000"/>
          <w:lang w:val="en-US"/>
        </w:rPr>
        <w:t>Role : Lead Business Anlayst</w:t>
      </w:r>
    </w:p>
    <w:p w14:paraId="7BB5ACF5">
      <w:pPr>
        <w:widowControl/>
        <w:tabs>
          <w:tab w:val="right" w:pos="10800"/>
        </w:tabs>
        <w:autoSpaceDE/>
        <w:autoSpaceDN/>
        <w:rPr>
          <w:rFonts w:hint="default" w:ascii="Times New Roman" w:hAnsi="Times New Roman" w:cs="Times New Roman"/>
          <w:b/>
          <w:u w:color="000000"/>
          <w:lang w:val="en-US"/>
        </w:rPr>
      </w:pPr>
    </w:p>
    <w:p w14:paraId="7750BB42">
      <w:pPr>
        <w:rPr>
          <w:rFonts w:hint="default" w:ascii="Times New Roman" w:hAnsi="Times New Roman" w:eastAsia="Verdana" w:cs="Times New Roman"/>
          <w:sz w:val="20"/>
          <w:szCs w:val="20"/>
          <w:lang w:val="en-US"/>
        </w:rPr>
      </w:pPr>
      <w:r>
        <w:rPr>
          <w:rFonts w:ascii="Times New Roman" w:hAnsi="Times New Roman" w:eastAsia="Verdana" w:cs="Times New Roman"/>
          <w:b/>
          <w:sz w:val="20"/>
          <w:szCs w:val="20"/>
        </w:rPr>
        <w:t xml:space="preserve">Tools and Environment: </w:t>
      </w:r>
      <w:r>
        <w:rPr>
          <w:rFonts w:hint="default" w:ascii="Times New Roman" w:hAnsi="Times New Roman" w:eastAsia="Verdana" w:cs="Times New Roman"/>
          <w:b/>
          <w:sz w:val="20"/>
          <w:szCs w:val="20"/>
          <w:lang w:val="en-US"/>
        </w:rPr>
        <w:t>Servicer Now</w:t>
      </w:r>
      <w:r>
        <w:rPr>
          <w:rFonts w:ascii="Times New Roman" w:hAnsi="Times New Roman" w:eastAsia="Verdana" w:cs="Times New Roman"/>
          <w:sz w:val="20"/>
          <w:szCs w:val="20"/>
        </w:rPr>
        <w:t>,</w:t>
      </w:r>
      <w:r>
        <w:rPr>
          <w:rFonts w:hint="default" w:ascii="Times New Roman" w:hAnsi="Times New Roman" w:eastAsia="Verdana" w:cs="Times New Roman"/>
          <w:sz w:val="20"/>
          <w:szCs w:val="20"/>
          <w:lang w:val="en-US"/>
        </w:rPr>
        <w:t>Azure,Confluance,</w:t>
      </w:r>
      <w:r>
        <w:rPr>
          <w:rFonts w:ascii="Times New Roman" w:hAnsi="Times New Roman" w:eastAsia="Verdana" w:cs="Times New Roman"/>
          <w:sz w:val="20"/>
          <w:szCs w:val="20"/>
        </w:rPr>
        <w:t>Cyber Ark, Jira, Git, Service Now</w:t>
      </w:r>
      <w:r>
        <w:rPr>
          <w:rFonts w:hint="default" w:ascii="Times New Roman" w:hAnsi="Times New Roman" w:eastAsia="Verdana" w:cs="Times New Roman"/>
          <w:sz w:val="20"/>
          <w:szCs w:val="20"/>
          <w:lang w:val="en-US"/>
        </w:rPr>
        <w:t>,TM Now,Java,Devops</w:t>
      </w:r>
    </w:p>
    <w:p w14:paraId="5311DC50">
      <w:pPr>
        <w:rPr>
          <w:rFonts w:hint="default" w:ascii="Times New Roman" w:hAnsi="Times New Roman" w:eastAsia="Verdana" w:cs="Times New Roman"/>
          <w:sz w:val="20"/>
          <w:szCs w:val="20"/>
          <w:lang w:val="en-US"/>
        </w:rPr>
      </w:pPr>
    </w:p>
    <w:p w14:paraId="3A173625">
      <w:pPr>
        <w:widowControl/>
        <w:numPr>
          <w:ilvl w:val="0"/>
          <w:numId w:val="1"/>
        </w:numPr>
        <w:autoSpaceDE/>
        <w:autoSpaceDN/>
        <w:rPr>
          <w:rFonts w:ascii="Times New Roman" w:hAnsi="Times New Roman" w:cs="Times New Roman"/>
          <w:sz w:val="20"/>
          <w:szCs w:val="20"/>
        </w:rPr>
      </w:pPr>
      <w:r>
        <w:rPr>
          <w:rFonts w:ascii="Times New Roman" w:hAnsi="Times New Roman" w:cs="Times New Roman"/>
          <w:sz w:val="20"/>
          <w:szCs w:val="20"/>
        </w:rPr>
        <w:t>Understand business processes: Engage with stakeholders to understand the current business processes and workflows that could benefit</w:t>
      </w:r>
      <w:r>
        <w:rPr>
          <w:rFonts w:hint="default" w:ascii="Times New Roman" w:hAnsi="Times New Roman" w:cs="Times New Roman"/>
          <w:sz w:val="20"/>
          <w:szCs w:val="20"/>
          <w:lang w:val="en-US"/>
        </w:rPr>
        <w:t>s</w:t>
      </w:r>
    </w:p>
    <w:p w14:paraId="3EC860CB">
      <w:pPr>
        <w:widowControl/>
        <w:numPr>
          <w:ilvl w:val="0"/>
          <w:numId w:val="1"/>
        </w:numPr>
        <w:autoSpaceDE/>
        <w:autoSpaceDN/>
        <w:rPr>
          <w:rFonts w:ascii="Times New Roman" w:hAnsi="Times New Roman" w:cs="Times New Roman"/>
          <w:sz w:val="20"/>
          <w:szCs w:val="20"/>
        </w:rPr>
      </w:pPr>
      <w:r>
        <w:rPr>
          <w:rFonts w:ascii="Times New Roman" w:hAnsi="Times New Roman" w:cs="Times New Roman"/>
          <w:sz w:val="20"/>
          <w:szCs w:val="20"/>
        </w:rPr>
        <w:t xml:space="preserve">Document requirements: Gather functional requirements, define use cases, and identify </w:t>
      </w:r>
      <w:r>
        <w:rPr>
          <w:rFonts w:hint="default" w:ascii="Times New Roman" w:hAnsi="Times New Roman" w:cs="Times New Roman"/>
          <w:sz w:val="20"/>
          <w:szCs w:val="20"/>
          <w:lang w:val="en-US"/>
        </w:rPr>
        <w:t>the process</w:t>
      </w:r>
      <w:r>
        <w:rPr>
          <w:rFonts w:ascii="Times New Roman" w:hAnsi="Times New Roman" w:cs="Times New Roman"/>
          <w:sz w:val="20"/>
          <w:szCs w:val="20"/>
        </w:rPr>
        <w:t xml:space="preserve"> opportunities within the processes.</w:t>
      </w:r>
    </w:p>
    <w:p w14:paraId="589D0117">
      <w:pPr>
        <w:widowControl/>
        <w:numPr>
          <w:ilvl w:val="0"/>
          <w:numId w:val="1"/>
        </w:numPr>
        <w:autoSpaceDE/>
        <w:autoSpaceDN/>
        <w:rPr>
          <w:rFonts w:ascii="Times New Roman" w:hAnsi="Times New Roman" w:cs="Times New Roman"/>
          <w:sz w:val="20"/>
          <w:szCs w:val="20"/>
        </w:rPr>
      </w:pPr>
      <w:r>
        <w:rPr>
          <w:rFonts w:hint="default" w:ascii="Times New Roman" w:hAnsi="Times New Roman" w:cs="Times New Roman"/>
          <w:sz w:val="20"/>
          <w:szCs w:val="20"/>
          <w:lang w:val="en-US"/>
        </w:rPr>
        <w:t>Understand Tresumary management and wilmgton trust process and applications and process operational analysis and propose changes for smooth operations</w:t>
      </w:r>
    </w:p>
    <w:p w14:paraId="5B1BDAE7">
      <w:pPr>
        <w:widowControl/>
        <w:numPr>
          <w:ilvl w:val="0"/>
          <w:numId w:val="1"/>
        </w:numPr>
        <w:autoSpaceDE/>
        <w:autoSpaceDN/>
        <w:rPr>
          <w:rFonts w:ascii="Times New Roman" w:hAnsi="Times New Roman" w:cs="Times New Roman"/>
          <w:sz w:val="20"/>
          <w:szCs w:val="20"/>
        </w:rPr>
      </w:pPr>
      <w:r>
        <w:rPr>
          <w:rFonts w:hint="default" w:ascii="Times New Roman" w:hAnsi="Times New Roman" w:cs="Times New Roman"/>
          <w:sz w:val="20"/>
          <w:szCs w:val="20"/>
          <w:lang w:val="en-US"/>
        </w:rPr>
        <w:t xml:space="preserve">Understand the operationas prepare the LLD,HLD documents and process Analaysis and create user story in Azure deveops </w:t>
      </w:r>
    </w:p>
    <w:p w14:paraId="5336D8D2">
      <w:pPr>
        <w:widowControl/>
        <w:numPr>
          <w:ilvl w:val="0"/>
          <w:numId w:val="1"/>
        </w:numPr>
        <w:autoSpaceDE/>
        <w:autoSpaceDN/>
        <w:rPr>
          <w:rFonts w:ascii="Times New Roman" w:hAnsi="Times New Roman" w:cs="Times New Roman"/>
          <w:sz w:val="20"/>
          <w:szCs w:val="20"/>
        </w:rPr>
      </w:pPr>
      <w:r>
        <w:rPr>
          <w:rFonts w:ascii="Times New Roman" w:hAnsi="Times New Roman" w:cs="Times New Roman"/>
          <w:sz w:val="20"/>
          <w:szCs w:val="20"/>
        </w:rPr>
        <w:t>Analyze gaps: Evaluate the existing systems, applications, and processes to identify gaps and areas for improvement .</w:t>
      </w:r>
    </w:p>
    <w:p w14:paraId="779143A5">
      <w:pPr>
        <w:widowControl/>
        <w:numPr>
          <w:ilvl w:val="0"/>
          <w:numId w:val="1"/>
        </w:numPr>
        <w:autoSpaceDE/>
        <w:autoSpaceDN/>
        <w:rPr>
          <w:rFonts w:ascii="Times New Roman" w:hAnsi="Times New Roman" w:cs="Times New Roman"/>
          <w:sz w:val="20"/>
          <w:szCs w:val="20"/>
        </w:rPr>
      </w:pPr>
      <w:r>
        <w:rPr>
          <w:rFonts w:ascii="Times New Roman" w:hAnsi="Times New Roman" w:cs="Times New Roman"/>
          <w:sz w:val="20"/>
          <w:szCs w:val="20"/>
        </w:rPr>
        <w:t>stakeholder pain points and articulate problem statements effectively.</w:t>
      </w:r>
    </w:p>
    <w:p w14:paraId="34A139AF">
      <w:pPr>
        <w:widowControl/>
        <w:numPr>
          <w:ilvl w:val="0"/>
          <w:numId w:val="1"/>
        </w:numPr>
        <w:autoSpaceDE/>
        <w:autoSpaceDN/>
        <w:rPr>
          <w:rFonts w:ascii="Times New Roman" w:hAnsi="Times New Roman" w:cs="Times New Roman"/>
          <w:sz w:val="20"/>
          <w:szCs w:val="20"/>
        </w:rPr>
      </w:pPr>
      <w:r>
        <w:rPr>
          <w:rFonts w:ascii="Times New Roman" w:hAnsi="Times New Roman" w:cs="Times New Roman"/>
          <w:sz w:val="20"/>
          <w:szCs w:val="20"/>
        </w:rPr>
        <w:t>Design automation solutions: Create the solution design and blueprint based on the requirements. This includes defining the overall  architecture, integration with other systems, and designing workflows.</w:t>
      </w:r>
    </w:p>
    <w:p w14:paraId="1D2551FB">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Actively participate in Agile methodologies, particularly Scrum processes</w:t>
      </w:r>
      <w:r>
        <w:rPr>
          <w:rFonts w:hint="default" w:ascii="Times New Roman" w:hAnsi="Times New Roman" w:cs="Times New Roman"/>
          <w:sz w:val="20"/>
          <w:szCs w:val="20"/>
          <w:lang w:val="en-US"/>
        </w:rPr>
        <w:t xml:space="preserve"> and </w:t>
      </w:r>
      <w:r>
        <w:rPr>
          <w:rFonts w:ascii="Times New Roman" w:hAnsi="Times New Roman" w:cs="Times New Roman"/>
          <w:sz w:val="20"/>
          <w:szCs w:val="20"/>
        </w:rPr>
        <w:t>Sprint Planning to define the scope and objectives for upcoming sprints</w:t>
      </w:r>
    </w:p>
    <w:p w14:paraId="3765B9F7">
      <w:pPr>
        <w:widowControl/>
        <w:numPr>
          <w:ilvl w:val="0"/>
          <w:numId w:val="1"/>
        </w:numPr>
        <w:autoSpaceDE/>
        <w:autoSpaceDN/>
        <w:jc w:val="both"/>
        <w:rPr>
          <w:rFonts w:ascii="Times New Roman" w:hAnsi="Times New Roman" w:cs="Times New Roman"/>
          <w:sz w:val="20"/>
          <w:szCs w:val="20"/>
        </w:rPr>
      </w:pPr>
      <w:r>
        <w:rPr>
          <w:rFonts w:hint="eastAsia" w:ascii="Times New Roman" w:hAnsi="Times New Roman" w:cs="Times New Roman"/>
          <w:sz w:val="20"/>
          <w:szCs w:val="20"/>
        </w:rPr>
        <w:t xml:space="preserve"> </w:t>
      </w:r>
      <w:r>
        <w:rPr>
          <w:rFonts w:ascii="Times New Roman" w:hAnsi="Times New Roman" w:cs="Times New Roman"/>
          <w:sz w:val="20"/>
          <w:szCs w:val="20"/>
        </w:rPr>
        <w:t>Backlog Grooming to prioritize user stories and ensure the backlog is up to date.</w:t>
      </w:r>
    </w:p>
    <w:p w14:paraId="3F9A8C32">
      <w:pPr>
        <w:widowControl/>
        <w:numPr>
          <w:ilvl w:val="0"/>
          <w:numId w:val="1"/>
        </w:numPr>
        <w:autoSpaceDE/>
        <w:autoSpaceDN/>
        <w:jc w:val="both"/>
        <w:rPr>
          <w:rFonts w:ascii="Times New Roman" w:hAnsi="Times New Roman" w:cs="Times New Roman"/>
          <w:sz w:val="20"/>
          <w:szCs w:val="20"/>
        </w:rPr>
      </w:pPr>
      <w:r>
        <w:rPr>
          <w:rFonts w:hint="default" w:ascii="Times New Roman" w:hAnsi="Times New Roman" w:cs="Times New Roman"/>
          <w:sz w:val="20"/>
          <w:szCs w:val="20"/>
          <w:lang w:val="en-US"/>
        </w:rPr>
        <w:t xml:space="preserve"> </w:t>
      </w:r>
      <w:r>
        <w:rPr>
          <w:rFonts w:ascii="Times New Roman" w:hAnsi="Times New Roman" w:cs="Times New Roman"/>
          <w:sz w:val="20"/>
          <w:szCs w:val="20"/>
        </w:rPr>
        <w:t>Sprint Reviews and Retrospectives to ensure continuous improvement and delivery quality.</w:t>
      </w:r>
    </w:p>
    <w:p w14:paraId="7B79BDAE">
      <w:pPr>
        <w:widowControl/>
        <w:numPr>
          <w:ilvl w:val="0"/>
          <w:numId w:val="1"/>
        </w:numPr>
        <w:autoSpaceDE/>
        <w:autoSpaceDN/>
        <w:jc w:val="both"/>
        <w:rPr>
          <w:rFonts w:ascii="Times New Roman" w:hAnsi="Times New Roman" w:cs="Times New Roman"/>
          <w:sz w:val="20"/>
          <w:szCs w:val="20"/>
        </w:rPr>
      </w:pPr>
      <w:r>
        <w:rPr>
          <w:rFonts w:hint="default" w:ascii="Times New Roman" w:hAnsi="Times New Roman" w:cs="Times New Roman"/>
          <w:sz w:val="20"/>
          <w:szCs w:val="20"/>
          <w:lang w:val="en-US"/>
        </w:rPr>
        <w:t xml:space="preserve"> </w:t>
      </w:r>
      <w:r>
        <w:rPr>
          <w:rFonts w:ascii="Times New Roman" w:hAnsi="Times New Roman" w:cs="Times New Roman"/>
          <w:sz w:val="20"/>
          <w:szCs w:val="20"/>
        </w:rPr>
        <w:t>Utilize Azure DevOps tools to manage product backlogs, track sprint progress, and monitor project timelines.</w:t>
      </w:r>
    </w:p>
    <w:p w14:paraId="4461AC7B">
      <w:pPr>
        <w:widowControl/>
        <w:numPr>
          <w:ilvl w:val="0"/>
          <w:numId w:val="1"/>
        </w:numPr>
        <w:autoSpaceDE/>
        <w:autoSpaceDN/>
        <w:rPr>
          <w:rFonts w:ascii="Times New Roman" w:hAnsi="Times New Roman" w:cs="Times New Roman"/>
          <w:sz w:val="20"/>
          <w:szCs w:val="20"/>
        </w:rPr>
      </w:pPr>
      <w:r>
        <w:rPr>
          <w:rFonts w:ascii="Times New Roman" w:hAnsi="Times New Roman" w:cs="Times New Roman"/>
          <w:sz w:val="20"/>
          <w:szCs w:val="20"/>
        </w:rPr>
        <w:t>Maintain and update Kanban and Sprint boards for efficient task management and team collaboration</w:t>
      </w:r>
    </w:p>
    <w:p w14:paraId="1B5514F2">
      <w:pPr>
        <w:widowControl/>
        <w:numPr>
          <w:ilvl w:val="0"/>
          <w:numId w:val="1"/>
        </w:numPr>
        <w:autoSpaceDE/>
        <w:autoSpaceDN/>
        <w:rPr>
          <w:rFonts w:ascii="Times New Roman" w:hAnsi="Times New Roman" w:cs="Times New Roman"/>
          <w:sz w:val="20"/>
          <w:szCs w:val="20"/>
        </w:rPr>
      </w:pPr>
      <w:r>
        <w:rPr>
          <w:rFonts w:ascii="Times New Roman" w:hAnsi="Times New Roman" w:cs="Times New Roman"/>
          <w:sz w:val="20"/>
          <w:szCs w:val="20"/>
        </w:rPr>
        <w:t>Identify tools: Suggest the appropriate  tools and technologies based on the project needs.</w:t>
      </w:r>
    </w:p>
    <w:p w14:paraId="1C6AC888">
      <w:pPr>
        <w:widowControl/>
        <w:numPr>
          <w:ilvl w:val="0"/>
          <w:numId w:val="1"/>
        </w:numPr>
        <w:autoSpaceDE/>
        <w:autoSpaceDN/>
        <w:rPr>
          <w:rFonts w:ascii="Times New Roman" w:hAnsi="Times New Roman" w:cs="Times New Roman"/>
          <w:sz w:val="20"/>
          <w:szCs w:val="20"/>
        </w:rPr>
      </w:pPr>
      <w:r>
        <w:rPr>
          <w:rFonts w:ascii="Times New Roman" w:hAnsi="Times New Roman" w:cs="Times New Roman"/>
          <w:sz w:val="20"/>
          <w:szCs w:val="20"/>
        </w:rPr>
        <w:t>Process Mapping: Visualize and map business processes using flow diagrams or process mapping tools to ensure the automation aligns with the business goals.</w:t>
      </w:r>
    </w:p>
    <w:p w14:paraId="7605000C">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Identified and evaluated automation opportunities through detailed process analysis, feasibility studies, and stakeholder collaboration.</w:t>
      </w:r>
    </w:p>
    <w:p w14:paraId="7318AF94">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Created AS-IS/TO-BE process maps and developed comprehensive PDDs and SDDs to support UiPath RPA solutions.</w:t>
      </w:r>
    </w:p>
    <w:p w14:paraId="61CC098A">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Translated business requirements into functional/technical specifications and partnered with developers to ensure accurate implementation.</w:t>
      </w:r>
    </w:p>
    <w:p w14:paraId="453E4655">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Led and executed UAT cycles, validated automation outputs, coordinated user sign-off, and supported production rollouts and monitoring.</w:t>
      </w:r>
    </w:p>
    <w:p w14:paraId="0CD38F20">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Trained business users on RPA operations and ensured all solutions adhered to security, governance, and quality standards</w:t>
      </w:r>
    </w:p>
    <w:p w14:paraId="3EC87D3B">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Develop comprehensive business and technical requirement documentation</w:t>
      </w:r>
      <w:r>
        <w:rPr>
          <w:rFonts w:hint="default" w:ascii="Times New Roman" w:hAnsi="Times New Roman" w:cs="Times New Roman"/>
          <w:sz w:val="20"/>
          <w:szCs w:val="20"/>
          <w:lang w:val="en-US"/>
        </w:rPr>
        <w:t xml:space="preserve"> like </w:t>
      </w:r>
      <w:r>
        <w:rPr>
          <w:rFonts w:ascii="Times New Roman" w:hAnsi="Times New Roman" w:cs="Times New Roman"/>
          <w:sz w:val="20"/>
          <w:szCs w:val="20"/>
        </w:rPr>
        <w:t>Context diagrams and business process models to represent workflows and interactions</w:t>
      </w:r>
    </w:p>
    <w:p w14:paraId="42BA9574">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Follow established Project Management Methodology (PMM) practices for effective project delivery, including risk management, resource allocation, and timeline management</w:t>
      </w:r>
    </w:p>
    <w:p w14:paraId="3A44C022">
      <w:pPr>
        <w:widowControl/>
        <w:numPr>
          <w:ilvl w:val="0"/>
          <w:numId w:val="1"/>
        </w:numPr>
        <w:autoSpaceDE/>
        <w:autoSpaceDN/>
        <w:jc w:val="both"/>
        <w:rPr>
          <w:rFonts w:ascii="Times New Roman" w:hAnsi="Times New Roman" w:cs="Times New Roman"/>
          <w:sz w:val="20"/>
          <w:szCs w:val="20"/>
        </w:rPr>
      </w:pPr>
      <w:r>
        <w:rPr>
          <w:rFonts w:hint="eastAsia" w:ascii="Times New Roman" w:hAnsi="Times New Roman" w:cs="Times New Roman"/>
          <w:sz w:val="20"/>
          <w:szCs w:val="20"/>
        </w:rPr>
        <w:t xml:space="preserve"> </w:t>
      </w:r>
      <w:r>
        <w:rPr>
          <w:rFonts w:ascii="Times New Roman" w:hAnsi="Times New Roman" w:cs="Times New Roman"/>
          <w:sz w:val="20"/>
          <w:szCs w:val="20"/>
        </w:rPr>
        <w:t>Leverage a senior-level understanding of secure application development lifecycle (SADLC) to ensure solutions are secure by design.</w:t>
      </w:r>
    </w:p>
    <w:p w14:paraId="301441A7">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Work with the development team to adhere to security best practices throughout the development process.</w:t>
      </w:r>
    </w:p>
    <w:p w14:paraId="48986F0E">
      <w:pPr>
        <w:widowControl/>
        <w:numPr>
          <w:ilvl w:val="0"/>
          <w:numId w:val="1"/>
        </w:numPr>
        <w:autoSpaceDE/>
        <w:autoSpaceDN/>
        <w:rPr>
          <w:rFonts w:ascii="Times New Roman" w:hAnsi="Times New Roman" w:cs="Times New Roman"/>
          <w:sz w:val="20"/>
          <w:szCs w:val="20"/>
        </w:rPr>
      </w:pPr>
      <w:r>
        <w:rPr>
          <w:rFonts w:ascii="Times New Roman" w:hAnsi="Times New Roman" w:cs="Times New Roman"/>
          <w:sz w:val="20"/>
          <w:szCs w:val="20"/>
        </w:rPr>
        <w:t>Collaborate cross-functionally with technical teams, business stakeholders, and other departments to ensure alignment of requirements and smooth project execution</w:t>
      </w:r>
    </w:p>
    <w:p w14:paraId="1ECC621F">
      <w:pPr>
        <w:widowControl/>
        <w:numPr>
          <w:ilvl w:val="0"/>
          <w:numId w:val="1"/>
        </w:numPr>
        <w:autoSpaceDE/>
        <w:autoSpaceDN/>
        <w:rPr>
          <w:rFonts w:ascii="Times New Roman" w:hAnsi="Times New Roman" w:cs="Times New Roman"/>
          <w:sz w:val="20"/>
          <w:szCs w:val="20"/>
        </w:rPr>
      </w:pPr>
      <w:r>
        <w:rPr>
          <w:rFonts w:ascii="Times New Roman" w:hAnsi="Times New Roman" w:cs="Times New Roman"/>
          <w:sz w:val="20"/>
          <w:szCs w:val="20"/>
        </w:rPr>
        <w:t xml:space="preserve">Successful delivery of more than 15 to 20 </w:t>
      </w:r>
      <w:r>
        <w:rPr>
          <w:rFonts w:hint="default" w:ascii="Times New Roman" w:hAnsi="Times New Roman" w:cs="Times New Roman"/>
          <w:sz w:val="20"/>
          <w:szCs w:val="20"/>
          <w:lang w:val="en-US"/>
        </w:rPr>
        <w:t>process</w:t>
      </w:r>
      <w:r>
        <w:rPr>
          <w:rFonts w:ascii="Times New Roman" w:hAnsi="Times New Roman" w:cs="Times New Roman"/>
          <w:sz w:val="20"/>
          <w:szCs w:val="20"/>
        </w:rPr>
        <w:t xml:space="preserve"> within the given estimation time with better performance success rate and hence resulting in business satisfaction</w:t>
      </w:r>
    </w:p>
    <w:p w14:paraId="170B24B1">
      <w:pPr>
        <w:widowControl/>
        <w:numPr>
          <w:ilvl w:val="0"/>
          <w:numId w:val="1"/>
        </w:numPr>
        <w:autoSpaceDE/>
        <w:autoSpaceDN/>
        <w:rPr>
          <w:rFonts w:ascii="Times New Roman" w:hAnsi="Times New Roman" w:cs="Times New Roman"/>
          <w:sz w:val="20"/>
          <w:szCs w:val="20"/>
        </w:rPr>
      </w:pPr>
      <w:r>
        <w:rPr>
          <w:rFonts w:ascii="Times New Roman" w:hAnsi="Times New Roman" w:cs="Times New Roman"/>
          <w:sz w:val="20"/>
          <w:szCs w:val="20"/>
        </w:rPr>
        <w:t>Fostered a collaborative environment by working closely with cross-functional teams, translating business needs into technical requirements and ensuring alignment with organizational goals.</w:t>
      </w:r>
    </w:p>
    <w:p w14:paraId="2039A72C">
      <w:pPr>
        <w:widowControl/>
        <w:numPr>
          <w:ilvl w:val="0"/>
          <w:numId w:val="1"/>
        </w:numPr>
        <w:autoSpaceDE/>
        <w:autoSpaceDN/>
        <w:rPr>
          <w:rFonts w:ascii="Times New Roman" w:hAnsi="Times New Roman" w:eastAsia="Times New Roman" w:cs="Times New Roman"/>
          <w:b/>
          <w:sz w:val="24"/>
          <w:szCs w:val="24"/>
        </w:rPr>
      </w:pPr>
      <w:r>
        <w:rPr>
          <w:rFonts w:ascii="Times New Roman" w:hAnsi="Times New Roman" w:cs="Times New Roman"/>
          <w:sz w:val="20"/>
          <w:szCs w:val="20"/>
        </w:rPr>
        <w:t>Maintained a focus on continuous improvement, leveraging insights gained from project experiences to enhance processes, optimize workflows, and contribute to overall business efficiency.</w:t>
      </w:r>
    </w:p>
    <w:p w14:paraId="1B129A1E">
      <w:pPr>
        <w:widowControl/>
        <w:numPr>
          <w:ilvl w:val="0"/>
          <w:numId w:val="0"/>
        </w:numPr>
        <w:autoSpaceDE/>
        <w:autoSpaceDN/>
        <w:rPr>
          <w:rFonts w:ascii="Times New Roman" w:hAnsi="Times New Roman" w:cs="Times New Roman"/>
          <w:sz w:val="20"/>
          <w:szCs w:val="20"/>
        </w:rPr>
      </w:pPr>
    </w:p>
    <w:p w14:paraId="142322D4">
      <w:pPr>
        <w:widowControl/>
        <w:numPr>
          <w:ilvl w:val="0"/>
          <w:numId w:val="0"/>
        </w:numPr>
        <w:autoSpaceDE/>
        <w:autoSpaceDN/>
        <w:rPr>
          <w:rFonts w:hint="default" w:ascii="Times New Roman" w:hAnsi="Times New Roman" w:cs="Times New Roman"/>
          <w:b/>
          <w:u w:color="000000"/>
          <w:lang w:val="en-US"/>
        </w:rPr>
      </w:pPr>
      <w:r>
        <w:rPr>
          <w:rFonts w:hint="eastAsia" w:ascii="SimSun" w:hAnsi="SimSun" w:eastAsia="SimSun" w:cs="SimSun"/>
          <w:sz w:val="24"/>
        </w:rPr>
        <w:t xml:space="preserve"> </w:t>
      </w:r>
      <w:r>
        <w:rPr>
          <w:rFonts w:ascii="Times New Roman" w:hAnsi="Times New Roman" w:eastAsia="Times New Roman" w:cs="Times New Roman"/>
          <w:b/>
          <w:sz w:val="20"/>
          <w:szCs w:val="20"/>
        </w:rPr>
        <w:t xml:space="preserve">                                                                                                                        </w:t>
      </w:r>
      <w:r>
        <w:rPr>
          <w:rFonts w:hint="default" w:ascii="Times New Roman" w:hAnsi="Times New Roman" w:eastAsia="Times New Roman" w:cs="Times New Roman"/>
          <w:b/>
          <w:sz w:val="20"/>
          <w:szCs w:val="20"/>
          <w:lang w:val="en-US"/>
        </w:rPr>
        <w:tab/>
      </w:r>
      <w:r>
        <w:rPr>
          <w:rFonts w:ascii="Times New Roman" w:hAnsi="Times New Roman"/>
          <w:b/>
          <w:u w:color="000000"/>
        </w:rPr>
        <w:t xml:space="preserve">                                                                                         </w:t>
      </w:r>
      <w:r>
        <w:rPr>
          <w:rFonts w:hint="default" w:ascii="Times New Roman" w:hAnsi="Times New Roman" w:cs="Times New Roman"/>
          <w:b/>
          <w:u w:color="000000"/>
          <w:lang w:val="en-US"/>
        </w:rPr>
        <w:t xml:space="preserve">Client:Mizuho Global Services (MGS)  </w:t>
      </w:r>
    </w:p>
    <w:p w14:paraId="30F0FC86">
      <w:pPr>
        <w:widowControl/>
        <w:numPr>
          <w:ilvl w:val="0"/>
          <w:numId w:val="0"/>
        </w:numPr>
        <w:autoSpaceDE/>
        <w:autoSpaceDN/>
        <w:rPr>
          <w:rFonts w:hint="default" w:ascii="Times New Roman" w:hAnsi="Times New Roman" w:cs="Times New Roman"/>
          <w:b/>
          <w:u w:color="000000"/>
          <w:lang w:val="en-US"/>
        </w:rPr>
      </w:pPr>
      <w:r>
        <w:rPr>
          <w:rFonts w:hint="default" w:ascii="Times New Roman" w:hAnsi="Times New Roman" w:cs="Times New Roman"/>
          <w:b/>
          <w:u w:color="000000"/>
          <w:lang w:val="en-US"/>
        </w:rPr>
        <w:t xml:space="preserve">Role:Senior business Analyst                                                                                   </w:t>
      </w:r>
      <w:r>
        <w:rPr>
          <w:rFonts w:hint="default" w:ascii="Times New Roman" w:hAnsi="Times New Roman"/>
          <w:b/>
          <w:u w:color="000000"/>
          <w:lang w:val="en-US"/>
        </w:rPr>
        <w:t>Sept</w:t>
      </w:r>
      <w:r>
        <w:rPr>
          <w:rFonts w:ascii="Times New Roman" w:hAnsi="Times New Roman"/>
          <w:b/>
          <w:u w:color="000000"/>
        </w:rPr>
        <w:t xml:space="preserve"> </w:t>
      </w:r>
      <w:r>
        <w:rPr>
          <w:rFonts w:ascii="Times New Roman" w:hAnsi="Times New Roman" w:cs="Times New Roman"/>
          <w:b/>
          <w:u w:color="000000"/>
        </w:rPr>
        <w:t xml:space="preserve">2023 - </w:t>
      </w:r>
      <w:r>
        <w:rPr>
          <w:rFonts w:hint="default" w:ascii="Times New Roman" w:hAnsi="Times New Roman" w:cs="Times New Roman"/>
          <w:b/>
          <w:u w:color="000000"/>
          <w:lang w:val="en-US"/>
        </w:rPr>
        <w:t>Oct 2024</w:t>
      </w:r>
    </w:p>
    <w:p w14:paraId="77341E83">
      <w:pPr>
        <w:rPr>
          <w:rFonts w:ascii="Times New Roman" w:hAnsi="Times New Roman" w:eastAsia="Verdana" w:cs="Times New Roman"/>
          <w:sz w:val="20"/>
          <w:szCs w:val="20"/>
        </w:rPr>
      </w:pPr>
    </w:p>
    <w:p w14:paraId="1B6030EE">
      <w:pPr>
        <w:spacing w:line="100" w:lineRule="atLeast"/>
        <w:rPr>
          <w:rFonts w:ascii="Times New Roman" w:hAnsi="Times New Roman" w:cs="Times New Roman"/>
          <w:bCs/>
          <w:sz w:val="20"/>
          <w:szCs w:val="20"/>
        </w:rPr>
      </w:pPr>
      <w:r>
        <w:rPr>
          <w:rFonts w:ascii="Times New Roman" w:hAnsi="Times New Roman" w:cs="Times New Roman"/>
          <w:bCs/>
          <w:sz w:val="20"/>
          <w:szCs w:val="20"/>
        </w:rPr>
        <w:t xml:space="preserve">The process was to create billing on monthly basis for Manila, Singapore, USA regions and consulting Business units. This involved </w:t>
      </w:r>
      <w:r>
        <w:rPr>
          <w:rFonts w:hint="default" w:ascii="Times New Roman" w:hAnsi="Times New Roman" w:cs="Times New Roman"/>
          <w:bCs/>
          <w:sz w:val="20"/>
          <w:szCs w:val="20"/>
          <w:lang w:val="en-US"/>
        </w:rPr>
        <w:t>Many Applications like</w:t>
      </w:r>
      <w:r>
        <w:rPr>
          <w:rFonts w:ascii="Times New Roman" w:hAnsi="Times New Roman" w:cs="Times New Roman"/>
          <w:bCs/>
          <w:sz w:val="20"/>
          <w:szCs w:val="20"/>
        </w:rPr>
        <w:t xml:space="preserve"> Main Frame</w:t>
      </w:r>
      <w:r>
        <w:rPr>
          <w:rFonts w:hint="default" w:ascii="Times New Roman" w:hAnsi="Times New Roman" w:cs="Times New Roman"/>
          <w:bCs/>
          <w:sz w:val="20"/>
          <w:szCs w:val="20"/>
          <w:lang w:val="en-US"/>
        </w:rPr>
        <w:t>,Gbase,Sales force,SAP,Automations,API</w:t>
      </w:r>
      <w:r>
        <w:rPr>
          <w:rFonts w:ascii="Times New Roman" w:hAnsi="Times New Roman" w:cs="Times New Roman"/>
          <w:bCs/>
          <w:sz w:val="20"/>
          <w:szCs w:val="20"/>
        </w:rPr>
        <w:t xml:space="preserve"> application</w:t>
      </w:r>
      <w:r>
        <w:rPr>
          <w:rFonts w:hint="default" w:ascii="Times New Roman" w:hAnsi="Times New Roman" w:cs="Times New Roman"/>
          <w:bCs/>
          <w:sz w:val="20"/>
          <w:szCs w:val="20"/>
          <w:lang w:val="en-US"/>
        </w:rPr>
        <w:t>s</w:t>
      </w:r>
      <w:r>
        <w:rPr>
          <w:rFonts w:ascii="Times New Roman" w:hAnsi="Times New Roman" w:cs="Times New Roman"/>
          <w:bCs/>
          <w:sz w:val="20"/>
          <w:szCs w:val="20"/>
        </w:rPr>
        <w:t>.</w:t>
      </w:r>
    </w:p>
    <w:p w14:paraId="51F5BF3D">
      <w:pPr>
        <w:spacing w:line="100" w:lineRule="atLeast"/>
        <w:rPr>
          <w:rFonts w:ascii="Times New Roman" w:hAnsi="Times New Roman" w:cs="Times New Roman"/>
          <w:b/>
          <w:bCs/>
          <w:sz w:val="20"/>
          <w:szCs w:val="20"/>
        </w:rPr>
      </w:pPr>
    </w:p>
    <w:p w14:paraId="4FB58ED0">
      <w:pPr>
        <w:widowControl/>
        <w:numPr>
          <w:ilvl w:val="0"/>
          <w:numId w:val="1"/>
        </w:numPr>
        <w:autoSpaceDE/>
        <w:autoSpaceDN/>
        <w:rPr>
          <w:rFonts w:ascii="Times New Roman" w:hAnsi="Times New Roman" w:cs="Times New Roman"/>
          <w:sz w:val="20"/>
          <w:szCs w:val="20"/>
        </w:rPr>
      </w:pPr>
      <w:r>
        <w:rPr>
          <w:rFonts w:ascii="Times New Roman" w:hAnsi="Times New Roman" w:cs="Times New Roman"/>
          <w:sz w:val="20"/>
          <w:szCs w:val="20"/>
        </w:rPr>
        <w:t>Configuration of  software, exceptions handling and design iterations. Builds, configures and tests IT infrastructure.</w:t>
      </w:r>
    </w:p>
    <w:p w14:paraId="70D20D3F">
      <w:pPr>
        <w:widowControl/>
        <w:numPr>
          <w:ilvl w:val="0"/>
          <w:numId w:val="1"/>
        </w:numPr>
        <w:autoSpaceDE/>
        <w:autoSpaceDN/>
        <w:rPr>
          <w:rFonts w:ascii="Times New Roman" w:hAnsi="Times New Roman" w:cs="Times New Roman"/>
          <w:sz w:val="20"/>
          <w:szCs w:val="20"/>
        </w:rPr>
      </w:pPr>
      <w:r>
        <w:rPr>
          <w:rFonts w:ascii="Times New Roman" w:hAnsi="Times New Roman" w:cs="Times New Roman"/>
          <w:sz w:val="20"/>
          <w:szCs w:val="20"/>
        </w:rPr>
        <w:t>Interacted with Client for requirement gathering and prepared documents like</w:t>
      </w:r>
      <w:r>
        <w:rPr>
          <w:rFonts w:hint="default" w:ascii="Times New Roman" w:hAnsi="Times New Roman" w:cs="Times New Roman"/>
          <w:sz w:val="20"/>
          <w:szCs w:val="20"/>
          <w:lang w:val="en-US"/>
        </w:rPr>
        <w:t xml:space="preserve"> </w:t>
      </w:r>
      <w:r>
        <w:rPr>
          <w:rFonts w:ascii="Times New Roman" w:hAnsi="Times New Roman" w:cs="Times New Roman"/>
          <w:sz w:val="20"/>
          <w:szCs w:val="20"/>
        </w:rPr>
        <w:t>Process Design Document),solution Design Document</w:t>
      </w:r>
      <w:r>
        <w:rPr>
          <w:rFonts w:hint="default" w:ascii="Times New Roman" w:hAnsi="Times New Roman" w:cs="Times New Roman"/>
          <w:sz w:val="20"/>
          <w:szCs w:val="20"/>
          <w:lang w:val="en-US"/>
        </w:rPr>
        <w:t xml:space="preserve"> and create work flows based on process analysis</w:t>
      </w:r>
    </w:p>
    <w:p w14:paraId="641C7686">
      <w:pPr>
        <w:widowControl/>
        <w:numPr>
          <w:ilvl w:val="0"/>
          <w:numId w:val="1"/>
        </w:numPr>
        <w:autoSpaceDE/>
        <w:autoSpaceDN/>
        <w:rPr>
          <w:rFonts w:ascii="Times New Roman" w:hAnsi="Times New Roman" w:cs="Times New Roman"/>
          <w:sz w:val="20"/>
          <w:szCs w:val="20"/>
        </w:rPr>
      </w:pPr>
      <w:r>
        <w:rPr>
          <w:rFonts w:ascii="Times New Roman" w:hAnsi="Times New Roman" w:cs="Times New Roman"/>
          <w:sz w:val="20"/>
          <w:szCs w:val="20"/>
        </w:rPr>
        <w:t xml:space="preserve">Meet with decision makers, systems owners, and end users to define business, financial, and operations requirements and systems goals, and identify and resolve systems issues.  </w:t>
      </w:r>
    </w:p>
    <w:p w14:paraId="32756A9C">
      <w:pPr>
        <w:widowControl/>
        <w:numPr>
          <w:ilvl w:val="0"/>
          <w:numId w:val="1"/>
        </w:numPr>
        <w:autoSpaceDE/>
        <w:autoSpaceDN/>
        <w:rPr>
          <w:rFonts w:ascii="Times New Roman" w:hAnsi="Times New Roman" w:cs="Times New Roman"/>
          <w:sz w:val="20"/>
          <w:szCs w:val="20"/>
        </w:rPr>
      </w:pPr>
      <w:r>
        <w:rPr>
          <w:rFonts w:ascii="Times New Roman" w:hAnsi="Times New Roman" w:cs="Times New Roman"/>
          <w:sz w:val="20"/>
          <w:szCs w:val="20"/>
        </w:rPr>
        <w:t>Lead design sessions in prototyping new systems for the purpose of enhancing business processes, operations, and information process flow. Review and analyze the effectiveness and efficiency of existing systems and develop strategies for improving or further leveraging these systems</w:t>
      </w:r>
    </w:p>
    <w:p w14:paraId="0DFBBB73">
      <w:pPr>
        <w:widowControl/>
        <w:numPr>
          <w:ilvl w:val="0"/>
          <w:numId w:val="1"/>
        </w:numPr>
        <w:autoSpaceDE/>
        <w:autoSpaceDN/>
        <w:rPr>
          <w:rFonts w:ascii="Times New Roman" w:hAnsi="Times New Roman" w:cs="Times New Roman"/>
          <w:sz w:val="20"/>
          <w:szCs w:val="20"/>
        </w:rPr>
      </w:pPr>
      <w:r>
        <w:rPr>
          <w:rFonts w:hint="default" w:ascii="Times New Roman" w:hAnsi="Times New Roman" w:cs="Times New Roman"/>
          <w:sz w:val="20"/>
          <w:szCs w:val="20"/>
        </w:rPr>
        <w:t>Key business analyst responsibilities include requirements gathering, process analysis, project management, and QA testing.</w:t>
      </w:r>
    </w:p>
    <w:p w14:paraId="5C6F9F33">
      <w:pPr>
        <w:widowControl/>
        <w:numPr>
          <w:ilvl w:val="0"/>
          <w:numId w:val="1"/>
        </w:numPr>
        <w:autoSpaceDE/>
        <w:autoSpaceDN/>
        <w:rPr>
          <w:rFonts w:ascii="Times New Roman" w:hAnsi="Times New Roman" w:cs="Times New Roman"/>
          <w:sz w:val="20"/>
          <w:szCs w:val="20"/>
        </w:rPr>
      </w:pPr>
      <w:r>
        <w:rPr>
          <w:rFonts w:hint="default" w:ascii="Times New Roman" w:hAnsi="Times New Roman" w:cs="Times New Roman"/>
          <w:sz w:val="20"/>
          <w:szCs w:val="20"/>
        </w:rPr>
        <w:t>Business degrees coupled with analytical experience provide a solid foundation to become a business analyst.</w:t>
      </w:r>
    </w:p>
    <w:p w14:paraId="0814EC01">
      <w:pPr>
        <w:widowControl/>
        <w:numPr>
          <w:ilvl w:val="0"/>
          <w:numId w:val="1"/>
        </w:numPr>
        <w:autoSpaceDE/>
        <w:autoSpaceDN/>
        <w:rPr>
          <w:rFonts w:ascii="Times New Roman" w:hAnsi="Times New Roman" w:cs="Times New Roman"/>
          <w:sz w:val="20"/>
          <w:szCs w:val="20"/>
        </w:rPr>
      </w:pPr>
      <w:r>
        <w:rPr>
          <w:rFonts w:ascii="Times New Roman" w:hAnsi="Times New Roman" w:cs="Times New Roman"/>
          <w:sz w:val="20"/>
          <w:szCs w:val="20"/>
        </w:rPr>
        <w:t xml:space="preserve">Conducted User Acceptance Testing (UAT) for processes, creating user stories on Azure DevOps board and scheduling regular update calls with the stakeholders and successful implementation of any change requests thus ensuring the quality and reliability of automated solutions </w:t>
      </w:r>
    </w:p>
    <w:p w14:paraId="30CF305C">
      <w:pPr>
        <w:widowControl/>
        <w:numPr>
          <w:ilvl w:val="0"/>
          <w:numId w:val="1"/>
        </w:numPr>
        <w:autoSpaceDE/>
        <w:autoSpaceDN/>
        <w:rPr>
          <w:rFonts w:ascii="Times New Roman" w:hAnsi="Times New Roman" w:cs="Times New Roman"/>
          <w:sz w:val="20"/>
          <w:szCs w:val="20"/>
        </w:rPr>
      </w:pPr>
      <w:r>
        <w:rPr>
          <w:rFonts w:hint="default" w:ascii="Times New Roman" w:hAnsi="Times New Roman" w:cs="Times New Roman"/>
          <w:sz w:val="20"/>
          <w:szCs w:val="20"/>
          <w:lang w:val="en-US"/>
        </w:rPr>
        <w:t xml:space="preserve">Conduct the daily </w:t>
      </w:r>
    </w:p>
    <w:p w14:paraId="1C21CE14">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Develop comprehensive business and technical requirement documentation</w:t>
      </w:r>
      <w:r>
        <w:rPr>
          <w:rFonts w:hint="default" w:ascii="Times New Roman" w:hAnsi="Times New Roman" w:cs="Times New Roman"/>
          <w:sz w:val="20"/>
          <w:szCs w:val="20"/>
          <w:lang w:val="en-US"/>
        </w:rPr>
        <w:t xml:space="preserve"> like </w:t>
      </w:r>
      <w:r>
        <w:rPr>
          <w:rFonts w:ascii="Times New Roman" w:hAnsi="Times New Roman" w:cs="Times New Roman"/>
          <w:sz w:val="20"/>
          <w:szCs w:val="20"/>
        </w:rPr>
        <w:t>Context diagrams and business process models to represent workflows and interactions</w:t>
      </w:r>
    </w:p>
    <w:p w14:paraId="400AC4E0">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Workflow diagrams and traceability matrices to ensure all requirements are tracked and met during project execution.</w:t>
      </w:r>
    </w:p>
    <w:p w14:paraId="7A07D594">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Actively participate in Agile methodologies, particularly Scrum processes</w:t>
      </w:r>
      <w:r>
        <w:rPr>
          <w:rFonts w:hint="default" w:ascii="Times New Roman" w:hAnsi="Times New Roman" w:cs="Times New Roman"/>
          <w:sz w:val="20"/>
          <w:szCs w:val="20"/>
          <w:lang w:val="en-US"/>
        </w:rPr>
        <w:t xml:space="preserve"> and </w:t>
      </w:r>
      <w:r>
        <w:rPr>
          <w:rFonts w:ascii="Times New Roman" w:hAnsi="Times New Roman" w:cs="Times New Roman"/>
          <w:sz w:val="20"/>
          <w:szCs w:val="20"/>
        </w:rPr>
        <w:t>Sprint Planning to define the scope and objectives for upcoming sprints</w:t>
      </w:r>
    </w:p>
    <w:p w14:paraId="3334BB22">
      <w:pPr>
        <w:widowControl/>
        <w:numPr>
          <w:ilvl w:val="0"/>
          <w:numId w:val="1"/>
        </w:numPr>
        <w:autoSpaceDE/>
        <w:autoSpaceDN/>
        <w:jc w:val="both"/>
        <w:rPr>
          <w:rFonts w:ascii="Times New Roman" w:hAnsi="Times New Roman" w:cs="Times New Roman"/>
          <w:sz w:val="20"/>
          <w:szCs w:val="20"/>
        </w:rPr>
      </w:pPr>
      <w:r>
        <w:rPr>
          <w:rFonts w:hint="eastAsia" w:ascii="Times New Roman" w:hAnsi="Times New Roman" w:cs="Times New Roman"/>
          <w:sz w:val="20"/>
          <w:szCs w:val="20"/>
        </w:rPr>
        <w:t xml:space="preserve"> </w:t>
      </w:r>
      <w:r>
        <w:rPr>
          <w:rFonts w:ascii="Times New Roman" w:hAnsi="Times New Roman" w:cs="Times New Roman"/>
          <w:sz w:val="20"/>
          <w:szCs w:val="20"/>
        </w:rPr>
        <w:t>Backlog Grooming to prioritize user stories and ensure the backlog is up to date.</w:t>
      </w:r>
    </w:p>
    <w:p w14:paraId="1DF1417F">
      <w:pPr>
        <w:widowControl/>
        <w:numPr>
          <w:ilvl w:val="0"/>
          <w:numId w:val="1"/>
        </w:numPr>
        <w:autoSpaceDE/>
        <w:autoSpaceDN/>
        <w:jc w:val="both"/>
        <w:rPr>
          <w:rFonts w:ascii="Times New Roman" w:hAnsi="Times New Roman" w:cs="Times New Roman"/>
          <w:sz w:val="20"/>
          <w:szCs w:val="20"/>
        </w:rPr>
      </w:pPr>
      <w:r>
        <w:rPr>
          <w:rFonts w:hint="default" w:ascii="Times New Roman" w:hAnsi="Times New Roman" w:cs="Times New Roman"/>
          <w:sz w:val="20"/>
          <w:szCs w:val="20"/>
          <w:lang w:val="en-US"/>
        </w:rPr>
        <w:t xml:space="preserve"> </w:t>
      </w:r>
      <w:r>
        <w:rPr>
          <w:rFonts w:ascii="Times New Roman" w:hAnsi="Times New Roman" w:cs="Times New Roman"/>
          <w:sz w:val="20"/>
          <w:szCs w:val="20"/>
        </w:rPr>
        <w:t>Sprint Reviews and Retrospectives to ensure continuous improvement and delivery quality.</w:t>
      </w:r>
    </w:p>
    <w:p w14:paraId="6028515A">
      <w:pPr>
        <w:widowControl/>
        <w:numPr>
          <w:ilvl w:val="0"/>
          <w:numId w:val="1"/>
        </w:numPr>
        <w:autoSpaceDE/>
        <w:autoSpaceDN/>
        <w:jc w:val="both"/>
        <w:rPr>
          <w:rFonts w:ascii="Times New Roman" w:hAnsi="Times New Roman" w:cs="Times New Roman"/>
          <w:sz w:val="20"/>
          <w:szCs w:val="20"/>
        </w:rPr>
      </w:pPr>
      <w:r>
        <w:rPr>
          <w:rFonts w:hint="default" w:ascii="Times New Roman" w:hAnsi="Times New Roman" w:cs="Times New Roman"/>
          <w:sz w:val="20"/>
          <w:szCs w:val="20"/>
          <w:lang w:val="en-US"/>
        </w:rPr>
        <w:t xml:space="preserve"> </w:t>
      </w:r>
      <w:r>
        <w:rPr>
          <w:rFonts w:ascii="Times New Roman" w:hAnsi="Times New Roman" w:cs="Times New Roman"/>
          <w:sz w:val="20"/>
          <w:szCs w:val="20"/>
        </w:rPr>
        <w:t>Utilize Azure DevOps tools to manage product backlogs, track sprint progress, and monitor project timelines.</w:t>
      </w:r>
    </w:p>
    <w:p w14:paraId="263A93AA">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Maintain and update Kanban and Sprint boards for efficient task management and team collaboration.</w:t>
      </w:r>
    </w:p>
    <w:p w14:paraId="0B883449">
      <w:pPr>
        <w:widowControl/>
        <w:numPr>
          <w:ilvl w:val="0"/>
          <w:numId w:val="1"/>
        </w:numPr>
        <w:autoSpaceDE/>
        <w:autoSpaceDN/>
        <w:rPr>
          <w:rFonts w:ascii="Times New Roman" w:hAnsi="Times New Roman" w:cs="Times New Roman"/>
          <w:sz w:val="20"/>
          <w:szCs w:val="20"/>
        </w:rPr>
      </w:pPr>
      <w:r>
        <w:rPr>
          <w:rFonts w:hint="default" w:ascii="Times New Roman" w:hAnsi="Times New Roman" w:cs="Times New Roman"/>
          <w:sz w:val="20"/>
          <w:szCs w:val="20"/>
        </w:rPr>
        <w:t>Plan and manage the project life cycle from initiation to closure</w:t>
      </w:r>
    </w:p>
    <w:p w14:paraId="45316E9A">
      <w:pPr>
        <w:widowControl/>
        <w:numPr>
          <w:ilvl w:val="0"/>
          <w:numId w:val="1"/>
        </w:numPr>
        <w:autoSpaceDE/>
        <w:autoSpaceDN/>
        <w:rPr>
          <w:rFonts w:hint="default" w:ascii="Times New Roman" w:hAnsi="Times New Roman" w:cs="Times New Roman"/>
          <w:sz w:val="20"/>
          <w:szCs w:val="20"/>
        </w:rPr>
      </w:pPr>
      <w:r>
        <w:rPr>
          <w:rFonts w:hint="default" w:ascii="Times New Roman" w:hAnsi="Times New Roman" w:cs="Times New Roman"/>
          <w:sz w:val="20"/>
          <w:szCs w:val="20"/>
        </w:rPr>
        <w:t>Track progress to ensure on-time delivery</w:t>
      </w:r>
    </w:p>
    <w:p w14:paraId="26E2BFDF">
      <w:pPr>
        <w:widowControl/>
        <w:numPr>
          <w:ilvl w:val="0"/>
          <w:numId w:val="1"/>
        </w:numPr>
        <w:autoSpaceDE/>
        <w:autoSpaceDN/>
        <w:rPr>
          <w:rFonts w:hint="default" w:ascii="Times New Roman" w:hAnsi="Times New Roman" w:cs="Times New Roman"/>
          <w:sz w:val="20"/>
          <w:szCs w:val="20"/>
        </w:rPr>
      </w:pPr>
      <w:r>
        <w:rPr>
          <w:rFonts w:hint="default" w:ascii="Times New Roman" w:hAnsi="Times New Roman" w:cs="Times New Roman"/>
          <w:sz w:val="20"/>
          <w:szCs w:val="20"/>
        </w:rPr>
        <w:t>Liaise between project team, sponsors and stakeholders</w:t>
      </w:r>
    </w:p>
    <w:p w14:paraId="21D06DAC">
      <w:pPr>
        <w:widowControl/>
        <w:numPr>
          <w:ilvl w:val="0"/>
          <w:numId w:val="1"/>
        </w:numPr>
        <w:autoSpaceDE/>
        <w:autoSpaceDN/>
        <w:rPr>
          <w:rFonts w:ascii="Times New Roman" w:hAnsi="Times New Roman" w:cs="Times New Roman"/>
          <w:sz w:val="20"/>
          <w:szCs w:val="20"/>
        </w:rPr>
      </w:pPr>
      <w:r>
        <w:rPr>
          <w:rFonts w:ascii="Times New Roman" w:hAnsi="Times New Roman" w:cs="Times New Roman"/>
          <w:sz w:val="20"/>
          <w:szCs w:val="20"/>
        </w:rPr>
        <w:t>Fostered a collaborative environment by working closely with cross-functional teams, translating business needs into technical requirements and ensuring alignment with organizational goals.</w:t>
      </w:r>
    </w:p>
    <w:p w14:paraId="4CA8B590">
      <w:pPr>
        <w:widowControl/>
        <w:numPr>
          <w:ilvl w:val="0"/>
          <w:numId w:val="1"/>
        </w:numPr>
        <w:autoSpaceDE/>
        <w:autoSpaceDN/>
        <w:rPr>
          <w:rFonts w:ascii="Times New Roman" w:hAnsi="Times New Roman" w:cs="Times New Roman"/>
          <w:sz w:val="20"/>
          <w:szCs w:val="20"/>
        </w:rPr>
      </w:pPr>
      <w:r>
        <w:rPr>
          <w:rFonts w:ascii="Times New Roman" w:hAnsi="Times New Roman" w:cs="Times New Roman"/>
          <w:sz w:val="20"/>
          <w:szCs w:val="20"/>
        </w:rPr>
        <w:t>Maintained a focus on continuous improvement, leveraging insights gained from project experiences to enhance processes, optimize workflows, and contribute to overall business efficiency.</w:t>
      </w:r>
    </w:p>
    <w:p w14:paraId="1B793467">
      <w:pPr>
        <w:widowControl/>
        <w:numPr>
          <w:ilvl w:val="0"/>
          <w:numId w:val="0"/>
        </w:numPr>
        <w:autoSpaceDE/>
        <w:autoSpaceDN/>
        <w:rPr>
          <w:rFonts w:ascii="Times New Roman" w:hAnsi="Times New Roman" w:cs="Times New Roman"/>
          <w:sz w:val="20"/>
          <w:szCs w:val="20"/>
        </w:rPr>
      </w:pPr>
    </w:p>
    <w:p w14:paraId="4C3BABB0">
      <w:pPr>
        <w:widowControl/>
        <w:tabs>
          <w:tab w:val="left" w:pos="1815"/>
          <w:tab w:val="left" w:pos="4226"/>
          <w:tab w:val="left" w:pos="5645"/>
          <w:tab w:val="left" w:pos="7205"/>
        </w:tabs>
        <w:autoSpaceDE/>
        <w:autoSpaceDN/>
        <w:ind w:right="-108"/>
        <w:rPr>
          <w:rFonts w:ascii="Times New Roman" w:hAnsi="Times New Roman" w:eastAsia="Verdana" w:cs="Times New Roman"/>
          <w:sz w:val="20"/>
          <w:szCs w:val="20"/>
        </w:rPr>
      </w:pPr>
    </w:p>
    <w:p w14:paraId="02C67237">
      <w:pPr>
        <w:widowControl/>
        <w:tabs>
          <w:tab w:val="right" w:pos="10800"/>
        </w:tabs>
        <w:autoSpaceDE/>
        <w:autoSpaceDN/>
        <w:rPr>
          <w:rFonts w:ascii="Times New Roman" w:hAnsi="Times New Roman" w:cs="Times New Roman"/>
          <w:b/>
          <w:u w:color="000000"/>
        </w:rPr>
      </w:pPr>
      <w:r>
        <w:rPr>
          <w:rFonts w:ascii="Times New Roman" w:hAnsi="Times New Roman" w:cs="Times New Roman"/>
          <w:b/>
          <w:u w:color="000000"/>
        </w:rPr>
        <w:t>Johnson Controls</w:t>
      </w:r>
      <w:r>
        <w:rPr>
          <w:rFonts w:ascii="Times New Roman" w:hAnsi="Times New Roman"/>
          <w:b/>
          <w:u w:color="000000"/>
        </w:rPr>
        <w:t xml:space="preserve">, Remote       </w:t>
      </w:r>
      <w:r>
        <w:rPr>
          <w:rFonts w:ascii="Times New Roman" w:hAnsi="Times New Roman" w:cs="Times New Roman"/>
          <w:b/>
          <w:u w:color="000000"/>
        </w:rPr>
        <w:t xml:space="preserve"> </w:t>
      </w:r>
      <w:r>
        <w:rPr>
          <w:rFonts w:ascii="Times New Roman" w:hAnsi="Times New Roman"/>
          <w:b/>
          <w:u w:color="000000"/>
        </w:rPr>
        <w:t xml:space="preserve">                                                                                    </w:t>
      </w:r>
      <w:r>
        <w:rPr>
          <w:rFonts w:ascii="Times New Roman" w:hAnsi="Times New Roman" w:cs="Times New Roman"/>
          <w:b/>
          <w:u w:color="000000"/>
        </w:rPr>
        <w:t>Sep 2022 – Aug 2023</w:t>
      </w:r>
    </w:p>
    <w:p w14:paraId="1415C6F4">
      <w:pPr>
        <w:widowControl/>
        <w:tabs>
          <w:tab w:val="right" w:pos="10800"/>
        </w:tabs>
        <w:autoSpaceDE/>
        <w:autoSpaceDN/>
        <w:rPr>
          <w:rFonts w:ascii="Times New Roman" w:hAnsi="Times New Roman" w:cs="Times New Roman"/>
          <w:b/>
          <w:u w:color="000000"/>
        </w:rPr>
      </w:pPr>
    </w:p>
    <w:p w14:paraId="21EE4A3C">
      <w:pPr>
        <w:widowControl/>
        <w:tabs>
          <w:tab w:val="right" w:pos="10800"/>
        </w:tabs>
        <w:autoSpaceDE/>
        <w:autoSpaceDN/>
        <w:rPr>
          <w:rFonts w:ascii="Times New Roman" w:hAnsi="Times New Roman" w:cs="Times New Roman"/>
          <w:b/>
          <w:u w:color="000000"/>
        </w:rPr>
      </w:pPr>
      <w:r>
        <w:rPr>
          <w:rFonts w:ascii="Times New Roman" w:hAnsi="Times New Roman" w:cs="Times New Roman"/>
          <w:b/>
          <w:u w:color="000000"/>
        </w:rPr>
        <w:t xml:space="preserve"> Senior Operational Analyst </w:t>
      </w:r>
      <w:r>
        <w:rPr>
          <w:rFonts w:ascii="Times New Roman" w:hAnsi="Times New Roman"/>
          <w:b/>
          <w:u w:color="000000"/>
        </w:rPr>
        <w:t xml:space="preserve">/ </w:t>
      </w:r>
      <w:r>
        <w:rPr>
          <w:rFonts w:ascii="Times New Roman" w:hAnsi="Times New Roman" w:cs="Times New Roman"/>
          <w:b/>
          <w:u w:color="000000"/>
        </w:rPr>
        <w:t>C0E Business Module L</w:t>
      </w:r>
      <w:r>
        <w:rPr>
          <w:rFonts w:hint="default" w:ascii="Times New Roman" w:hAnsi="Times New Roman" w:cs="Times New Roman"/>
          <w:b/>
          <w:u w:color="000000"/>
          <w:lang w:val="en-US"/>
        </w:rPr>
        <w:t>ead</w:t>
      </w:r>
      <w:r>
        <w:rPr>
          <w:rFonts w:ascii="Times New Roman" w:hAnsi="Times New Roman" w:cs="Times New Roman"/>
          <w:b/>
          <w:u w:color="000000"/>
        </w:rPr>
        <w:tab/>
      </w:r>
    </w:p>
    <w:p w14:paraId="469F1580">
      <w:pPr>
        <w:rPr>
          <w:rFonts w:ascii="Times New Roman" w:hAnsi="Times New Roman" w:eastAsia="Verdana" w:cs="Times New Roman"/>
          <w:b/>
          <w:sz w:val="20"/>
          <w:szCs w:val="20"/>
        </w:rPr>
      </w:pPr>
    </w:p>
    <w:p w14:paraId="766F39A1">
      <w:pP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Worked as part of the CoE support team and supported several  processes from different business units and teams.</w:t>
      </w:r>
    </w:p>
    <w:p w14:paraId="1D470549">
      <w:pPr>
        <w:rPr>
          <w:rFonts w:ascii="Times New Roman" w:hAnsi="Times New Roman" w:eastAsia="Verdana" w:cs="Times New Roman"/>
          <w:b/>
          <w:sz w:val="20"/>
          <w:szCs w:val="20"/>
        </w:rPr>
      </w:pPr>
    </w:p>
    <w:p w14:paraId="5CD48CFE">
      <w:pPr>
        <w:widowControl/>
        <w:numPr>
          <w:ilvl w:val="0"/>
          <w:numId w:val="1"/>
        </w:numPr>
        <w:autoSpaceDE/>
        <w:autoSpaceDN/>
        <w:rPr>
          <w:rFonts w:hint="default" w:ascii="Times New Roman" w:hAnsi="Times New Roman" w:cs="Times New Roman"/>
          <w:sz w:val="20"/>
          <w:szCs w:val="20"/>
        </w:rPr>
      </w:pPr>
      <w:r>
        <w:rPr>
          <w:rFonts w:hint="default" w:ascii="Times New Roman" w:hAnsi="Times New Roman" w:cs="Times New Roman"/>
          <w:sz w:val="20"/>
          <w:szCs w:val="20"/>
        </w:rPr>
        <w:t>Gathering and documenting business requirements</w:t>
      </w:r>
    </w:p>
    <w:p w14:paraId="563E6054">
      <w:pPr>
        <w:widowControl/>
        <w:numPr>
          <w:ilvl w:val="0"/>
          <w:numId w:val="1"/>
        </w:numPr>
        <w:autoSpaceDE/>
        <w:autoSpaceDN/>
        <w:rPr>
          <w:rFonts w:hint="default" w:ascii="Times New Roman" w:hAnsi="Times New Roman" w:cs="Times New Roman"/>
          <w:sz w:val="20"/>
          <w:szCs w:val="20"/>
        </w:rPr>
      </w:pPr>
      <w:r>
        <w:rPr>
          <w:rFonts w:hint="default" w:ascii="Times New Roman" w:hAnsi="Times New Roman" w:cs="Times New Roman"/>
          <w:sz w:val="20"/>
          <w:szCs w:val="20"/>
        </w:rPr>
        <w:t>Developing individual project artifacts as necessary including Business Requirements Documentation (BRD’s), Functional Requirements Documentation (FRD’s), test planning and scenario documents for user acceptance testing (UAT), project plans as required for all key technical deliveries.</w:t>
      </w:r>
    </w:p>
    <w:p w14:paraId="69D9CB17">
      <w:pPr>
        <w:widowControl/>
        <w:numPr>
          <w:ilvl w:val="0"/>
          <w:numId w:val="1"/>
        </w:numPr>
        <w:autoSpaceDE/>
        <w:autoSpaceDN/>
        <w:rPr>
          <w:rFonts w:hint="default" w:ascii="Times New Roman" w:hAnsi="Times New Roman" w:cs="Times New Roman"/>
          <w:sz w:val="20"/>
          <w:szCs w:val="20"/>
        </w:rPr>
      </w:pPr>
      <w:r>
        <w:rPr>
          <w:rFonts w:hint="default" w:ascii="Times New Roman" w:hAnsi="Times New Roman" w:cs="Times New Roman"/>
          <w:sz w:val="20"/>
          <w:szCs w:val="20"/>
        </w:rPr>
        <w:t>Day-to-day management of individual project responsibilities including milestone setting, task and actions management, co-ordination and execution of plan within required timelines and to stakeholder quality expectations.</w:t>
      </w:r>
    </w:p>
    <w:p w14:paraId="6CAAA9B6">
      <w:pPr>
        <w:widowControl/>
        <w:numPr>
          <w:ilvl w:val="0"/>
          <w:numId w:val="1"/>
        </w:numPr>
        <w:autoSpaceDE/>
        <w:autoSpaceDN/>
        <w:rPr>
          <w:rFonts w:hint="default" w:ascii="Times New Roman" w:hAnsi="Times New Roman" w:cs="Times New Roman"/>
          <w:sz w:val="20"/>
          <w:szCs w:val="20"/>
        </w:rPr>
      </w:pPr>
      <w:r>
        <w:rPr>
          <w:rFonts w:hint="default" w:ascii="Times New Roman" w:hAnsi="Times New Roman" w:cs="Times New Roman"/>
          <w:sz w:val="20"/>
          <w:szCs w:val="20"/>
        </w:rPr>
        <w:t>Providing implementation / post-implementation project support</w:t>
      </w:r>
    </w:p>
    <w:p w14:paraId="5BE78B2D">
      <w:pPr>
        <w:widowControl/>
        <w:numPr>
          <w:ilvl w:val="0"/>
          <w:numId w:val="1"/>
        </w:numPr>
        <w:autoSpaceDE/>
        <w:autoSpaceDN/>
        <w:rPr>
          <w:rFonts w:hint="default" w:ascii="Times New Roman" w:hAnsi="Times New Roman" w:cs="Times New Roman"/>
          <w:sz w:val="20"/>
          <w:szCs w:val="20"/>
        </w:rPr>
      </w:pPr>
      <w:r>
        <w:rPr>
          <w:rFonts w:hint="default" w:ascii="Times New Roman" w:hAnsi="Times New Roman" w:cs="Times New Roman"/>
          <w:sz w:val="20"/>
          <w:szCs w:val="20"/>
        </w:rPr>
        <w:t>Foster and maintain relationships with business stakeholders, support, testing and development team members</w:t>
      </w:r>
    </w:p>
    <w:p w14:paraId="775B02C9">
      <w:pPr>
        <w:widowControl/>
        <w:numPr>
          <w:ilvl w:val="0"/>
          <w:numId w:val="1"/>
        </w:numPr>
        <w:autoSpaceDE/>
        <w:autoSpaceDN/>
        <w:rPr>
          <w:rFonts w:hint="default" w:ascii="Times New Roman" w:hAnsi="Times New Roman" w:cs="Times New Roman"/>
          <w:sz w:val="20"/>
          <w:szCs w:val="20"/>
        </w:rPr>
      </w:pPr>
      <w:r>
        <w:rPr>
          <w:rFonts w:hint="default" w:ascii="Times New Roman" w:hAnsi="Times New Roman" w:cs="Times New Roman"/>
          <w:sz w:val="20"/>
          <w:szCs w:val="20"/>
        </w:rPr>
        <w:t>Identify key project risks, whether stated or not, and manage to resolution or escalate accordingly</w:t>
      </w:r>
    </w:p>
    <w:p w14:paraId="6B03E030">
      <w:pPr>
        <w:widowControl/>
        <w:numPr>
          <w:ilvl w:val="0"/>
          <w:numId w:val="1"/>
        </w:numPr>
        <w:autoSpaceDE/>
        <w:autoSpaceDN/>
        <w:rPr>
          <w:rFonts w:hint="default" w:ascii="Times New Roman" w:hAnsi="Times New Roman" w:cs="Times New Roman"/>
          <w:sz w:val="20"/>
          <w:szCs w:val="20"/>
        </w:rPr>
      </w:pPr>
      <w:r>
        <w:rPr>
          <w:rFonts w:hint="default" w:ascii="Times New Roman" w:hAnsi="Times New Roman" w:cs="Times New Roman"/>
          <w:sz w:val="20"/>
          <w:szCs w:val="20"/>
        </w:rPr>
        <w:t xml:space="preserve">Has the ability to operate with a limited level of direct supervision. </w:t>
      </w:r>
    </w:p>
    <w:p w14:paraId="48819644">
      <w:pPr>
        <w:widowControl/>
        <w:numPr>
          <w:ilvl w:val="0"/>
          <w:numId w:val="1"/>
        </w:numPr>
        <w:autoSpaceDE/>
        <w:autoSpaceDN/>
        <w:rPr>
          <w:rFonts w:hint="default" w:ascii="Times New Roman" w:hAnsi="Times New Roman" w:cs="Times New Roman"/>
          <w:sz w:val="20"/>
          <w:szCs w:val="20"/>
        </w:rPr>
      </w:pPr>
      <w:r>
        <w:rPr>
          <w:rFonts w:hint="default" w:ascii="Times New Roman" w:hAnsi="Times New Roman" w:cs="Times New Roman"/>
          <w:sz w:val="20"/>
          <w:szCs w:val="20"/>
        </w:rPr>
        <w:t xml:space="preserve">Can exercise independence of judgement and autonomy. </w:t>
      </w:r>
    </w:p>
    <w:p w14:paraId="6AA024CC">
      <w:pPr>
        <w:widowControl/>
        <w:numPr>
          <w:ilvl w:val="0"/>
          <w:numId w:val="1"/>
        </w:numPr>
        <w:autoSpaceDE/>
        <w:autoSpaceDN/>
        <w:rPr>
          <w:rFonts w:hint="default" w:ascii="Times New Roman" w:hAnsi="Times New Roman" w:cs="Times New Roman"/>
          <w:sz w:val="20"/>
          <w:szCs w:val="20"/>
        </w:rPr>
      </w:pPr>
      <w:r>
        <w:rPr>
          <w:rFonts w:hint="default" w:ascii="Times New Roman" w:hAnsi="Times New Roman" w:cs="Times New Roman"/>
          <w:sz w:val="20"/>
          <w:szCs w:val="20"/>
        </w:rPr>
        <w:t>Acts as SME to senior stakeholders and /or other team members.</w:t>
      </w:r>
    </w:p>
    <w:p w14:paraId="04FACC70">
      <w:pPr>
        <w:widowControl/>
        <w:numPr>
          <w:ilvl w:val="0"/>
          <w:numId w:val="1"/>
        </w:numPr>
        <w:autoSpaceDE/>
        <w:autoSpaceDN/>
        <w:rPr>
          <w:rFonts w:ascii="Times New Roman" w:hAnsi="Times New Roman" w:cs="Times New Roman"/>
          <w:sz w:val="20"/>
          <w:szCs w:val="20"/>
        </w:rPr>
      </w:pPr>
      <w:r>
        <w:rPr>
          <w:rFonts w:hint="default" w:ascii="Times New Roman" w:hAnsi="Times New Roman" w:cs="Times New Roman"/>
          <w:sz w:val="20"/>
          <w:szCs w:val="20"/>
        </w:rPr>
        <w:t xml:space="preserve">Appropriately assess risk when business decisions are made, demonstrating particular consideration for the firm's reputation and safeguarding Citigroup, its clients and assets, by driving compliance with applicable laws, rules and </w:t>
      </w:r>
      <w:r>
        <w:rPr>
          <w:rFonts w:hint="default" w:ascii="var(--artdeco-reset-typography-" w:hAnsi="var(--artdeco-reset-typography-" w:eastAsia="var(--artdeco-reset-typography-" w:cs="var(--artdeco-reset-typography-"/>
          <w:i w:val="0"/>
          <w:iCs w:val="0"/>
          <w:caps w:val="0"/>
          <w:spacing w:val="0"/>
          <w:sz w:val="16"/>
          <w:szCs w:val="16"/>
          <w:shd w:val="clear" w:fill="FFFFFF"/>
        </w:rPr>
        <w:t xml:space="preserve">regulations, adhering to </w:t>
      </w:r>
      <w:r>
        <w:rPr>
          <w:rFonts w:hint="default" w:ascii="Times New Roman" w:hAnsi="Times New Roman" w:cs="Times New Roman"/>
          <w:sz w:val="20"/>
          <w:szCs w:val="20"/>
        </w:rPr>
        <w:t>Policy, applying sound ethical judgment regarding personal behavior, conduct and business practices, and escalating, managing and reporting control issues with transparency.</w:t>
      </w:r>
    </w:p>
    <w:p w14:paraId="4F179F03">
      <w:pPr>
        <w:widowControl/>
        <w:numPr>
          <w:ilvl w:val="0"/>
          <w:numId w:val="1"/>
        </w:numPr>
        <w:autoSpaceDE/>
        <w:autoSpaceDN/>
        <w:rPr>
          <w:rFonts w:ascii="Times New Roman" w:hAnsi="Times New Roman" w:cs="Times New Roman"/>
          <w:sz w:val="20"/>
          <w:szCs w:val="20"/>
        </w:rPr>
      </w:pPr>
      <w:r>
        <w:rPr>
          <w:rFonts w:ascii="Times New Roman" w:hAnsi="Times New Roman" w:cs="Times New Roman"/>
          <w:sz w:val="20"/>
          <w:szCs w:val="20"/>
        </w:rPr>
        <w:t>Created end to end automation solutions for clients as per requirement which involves feasibility study, designing architecture, development, testing and deployment of automation.</w:t>
      </w:r>
    </w:p>
    <w:p w14:paraId="321DD8F8">
      <w:pPr>
        <w:widowControl/>
        <w:numPr>
          <w:ilvl w:val="0"/>
          <w:numId w:val="1"/>
        </w:numPr>
        <w:autoSpaceDE/>
        <w:autoSpaceDN/>
        <w:rPr>
          <w:rFonts w:ascii="Times New Roman" w:hAnsi="Times New Roman" w:cs="Times New Roman"/>
          <w:sz w:val="20"/>
          <w:szCs w:val="20"/>
        </w:rPr>
      </w:pPr>
      <w:r>
        <w:rPr>
          <w:rFonts w:ascii="Times New Roman" w:hAnsi="Times New Roman" w:cs="Times New Roman"/>
          <w:sz w:val="20"/>
          <w:szCs w:val="20"/>
        </w:rPr>
        <w:t>Interact with business teams, SMEs, and stakeholders for identifying and communicating the technical infrastructure requirements.</w:t>
      </w:r>
    </w:p>
    <w:p w14:paraId="06A43AD6">
      <w:pPr>
        <w:widowControl/>
        <w:numPr>
          <w:ilvl w:val="0"/>
          <w:numId w:val="1"/>
        </w:numPr>
        <w:autoSpaceDE/>
        <w:autoSpaceDN/>
        <w:rPr>
          <w:rFonts w:ascii="Times New Roman" w:hAnsi="Times New Roman" w:cs="Times New Roman"/>
          <w:sz w:val="20"/>
          <w:szCs w:val="20"/>
        </w:rPr>
      </w:pPr>
      <w:r>
        <w:rPr>
          <w:rFonts w:ascii="Times New Roman" w:hAnsi="Times New Roman" w:cs="Times New Roman"/>
          <w:sz w:val="20"/>
          <w:szCs w:val="20"/>
        </w:rPr>
        <w:t>Created and documented test procedures and scenarios for the pre-UAT phases</w:t>
      </w:r>
    </w:p>
    <w:p w14:paraId="7D8C8607">
      <w:pPr>
        <w:widowControl/>
        <w:numPr>
          <w:ilvl w:val="0"/>
          <w:numId w:val="1"/>
        </w:numPr>
        <w:autoSpaceDE/>
        <w:autoSpaceDN/>
        <w:rPr>
          <w:rFonts w:ascii="Times New Roman" w:hAnsi="Times New Roman" w:cs="Times New Roman"/>
          <w:sz w:val="20"/>
          <w:szCs w:val="20"/>
        </w:rPr>
      </w:pPr>
      <w:r>
        <w:rPr>
          <w:rFonts w:ascii="Times New Roman" w:hAnsi="Times New Roman" w:cs="Times New Roman"/>
          <w:sz w:val="20"/>
          <w:szCs w:val="20"/>
        </w:rPr>
        <w:t>Supported existing processes and implementing changes in requirements as part of a structured change control process.</w:t>
      </w:r>
    </w:p>
    <w:p w14:paraId="4FF7927E">
      <w:pPr>
        <w:widowControl/>
        <w:numPr>
          <w:ilvl w:val="0"/>
          <w:numId w:val="1"/>
        </w:numPr>
        <w:autoSpaceDE/>
        <w:autoSpaceDN/>
        <w:rPr>
          <w:rFonts w:ascii="Times New Roman" w:hAnsi="Times New Roman" w:cs="Times New Roman"/>
          <w:sz w:val="20"/>
          <w:szCs w:val="20"/>
        </w:rPr>
      </w:pPr>
      <w:r>
        <w:rPr>
          <w:rFonts w:ascii="Times New Roman" w:hAnsi="Times New Roman" w:cs="Times New Roman"/>
          <w:sz w:val="20"/>
          <w:szCs w:val="20"/>
        </w:rPr>
        <w:t>Test case preparation, Review, execution progress, Issue Tracking, Defect Interacted with Client for requirement gathering and prepared documents like PDD (Process Design Document), SDD (Solution Design Document) and TDD (Technical Design Document).</w:t>
      </w:r>
    </w:p>
    <w:p w14:paraId="3160F124">
      <w:pPr>
        <w:widowControl/>
        <w:numPr>
          <w:ilvl w:val="0"/>
          <w:numId w:val="1"/>
        </w:numPr>
        <w:autoSpaceDE/>
        <w:autoSpaceDN/>
        <w:rPr>
          <w:rFonts w:ascii="Times New Roman" w:hAnsi="Times New Roman" w:cs="Times New Roman"/>
          <w:sz w:val="20"/>
          <w:szCs w:val="20"/>
        </w:rPr>
      </w:pPr>
      <w:r>
        <w:rPr>
          <w:rFonts w:ascii="Times New Roman" w:hAnsi="Times New Roman" w:cs="Times New Roman"/>
          <w:sz w:val="20"/>
          <w:szCs w:val="20"/>
        </w:rPr>
        <w:t>Involved in all phases of RPA life cycle Discover, Design, Development, QA/UAT and Production support (BAU).</w:t>
      </w:r>
    </w:p>
    <w:p w14:paraId="2066F76A">
      <w:pPr>
        <w:widowControl/>
        <w:numPr>
          <w:ilvl w:val="0"/>
          <w:numId w:val="1"/>
        </w:numPr>
        <w:autoSpaceDE/>
        <w:autoSpaceDN/>
        <w:rPr>
          <w:rFonts w:ascii="Times New Roman" w:hAnsi="Times New Roman" w:cs="Times New Roman"/>
          <w:sz w:val="20"/>
          <w:szCs w:val="20"/>
        </w:rPr>
      </w:pPr>
      <w:r>
        <w:rPr>
          <w:rFonts w:ascii="Times New Roman" w:hAnsi="Times New Roman" w:cs="Times New Roman"/>
          <w:sz w:val="20"/>
          <w:szCs w:val="20"/>
        </w:rPr>
        <w:t>Help the team to identify critical process and few legacy applications worked for migration.</w:t>
      </w:r>
    </w:p>
    <w:p w14:paraId="24B33B7C">
      <w:pPr>
        <w:widowControl/>
        <w:numPr>
          <w:ilvl w:val="0"/>
          <w:numId w:val="1"/>
        </w:numPr>
        <w:autoSpaceDE/>
        <w:autoSpaceDN/>
        <w:rPr>
          <w:rFonts w:ascii="Times New Roman" w:hAnsi="Times New Roman" w:cs="Times New Roman"/>
          <w:sz w:val="20"/>
          <w:szCs w:val="20"/>
        </w:rPr>
      </w:pPr>
      <w:r>
        <w:rPr>
          <w:rFonts w:ascii="Times New Roman" w:hAnsi="Times New Roman" w:cs="Times New Roman"/>
          <w:sz w:val="20"/>
          <w:szCs w:val="20"/>
        </w:rPr>
        <w:t>Prepare the monthly Bot performance dashboard, high-level, low-level documents, maintain the repository and optimize the issues. Bot performance</w:t>
      </w:r>
    </w:p>
    <w:p w14:paraId="5FE751FD">
      <w:pPr>
        <w:widowControl/>
        <w:numPr>
          <w:ilvl w:val="0"/>
          <w:numId w:val="0"/>
        </w:numPr>
        <w:autoSpaceDE/>
        <w:autoSpaceDN/>
        <w:ind w:leftChars="0"/>
        <w:rPr>
          <w:rFonts w:ascii="Times New Roman" w:hAnsi="Times New Roman" w:cs="Times New Roman"/>
          <w:sz w:val="20"/>
          <w:szCs w:val="20"/>
        </w:rPr>
      </w:pPr>
    </w:p>
    <w:p w14:paraId="3F680292">
      <w:pPr>
        <w:widowControl/>
        <w:autoSpaceDE/>
        <w:autoSpaceDN/>
        <w:ind w:left="360"/>
        <w:rPr>
          <w:rFonts w:ascii="Times New Roman" w:hAnsi="Times New Roman" w:cs="Times New Roman"/>
          <w:sz w:val="20"/>
          <w:szCs w:val="20"/>
        </w:rPr>
      </w:pPr>
    </w:p>
    <w:p w14:paraId="7265B641">
      <w:pPr>
        <w:widowControl/>
        <w:tabs>
          <w:tab w:val="right" w:pos="10800"/>
        </w:tabs>
        <w:autoSpaceDE/>
        <w:autoSpaceDN/>
        <w:rPr>
          <w:rFonts w:ascii="Times New Roman" w:hAnsi="Times New Roman" w:cs="Times New Roman"/>
          <w:b/>
          <w:u w:color="000000"/>
        </w:rPr>
      </w:pPr>
      <w:r>
        <w:rPr>
          <w:rFonts w:hint="default" w:ascii="Times New Roman" w:hAnsi="Times New Roman" w:cs="Times New Roman"/>
          <w:b/>
          <w:u w:color="000000"/>
          <w:lang w:val="en-US"/>
        </w:rPr>
        <w:t xml:space="preserve">Client:Ni Source                                                                                                                          </w:t>
      </w:r>
      <w:r>
        <w:rPr>
          <w:rFonts w:ascii="Times New Roman" w:hAnsi="Times New Roman"/>
          <w:b/>
          <w:u w:color="000000"/>
        </w:rPr>
        <w:t>Oct 2019 - Aug 2022</w:t>
      </w:r>
    </w:p>
    <w:p w14:paraId="679D7D63">
      <w:pPr>
        <w:tabs>
          <w:tab w:val="right" w:pos="10800"/>
        </w:tabs>
        <w:rPr>
          <w:rFonts w:hint="default" w:ascii="Times New Roman" w:hAnsi="Times New Roman" w:eastAsia="Times New Roman" w:cs="Times New Roman"/>
          <w:color w:val="000000"/>
          <w:sz w:val="20"/>
          <w:szCs w:val="20"/>
          <w:lang w:val="en-US"/>
        </w:rPr>
      </w:pPr>
    </w:p>
    <w:p w14:paraId="5F151C2F">
      <w:pPr>
        <w:rPr>
          <w:rFonts w:hint="default" w:ascii="Times New Roman" w:hAnsi="Times New Roman" w:cs="Times New Roman"/>
          <w:b/>
          <w:u w:color="000000"/>
          <w:lang w:val="en-US"/>
        </w:rPr>
      </w:pPr>
      <w:r>
        <w:rPr>
          <w:rFonts w:hint="default" w:ascii="Times New Roman" w:hAnsi="Times New Roman" w:cs="Times New Roman"/>
          <w:b/>
          <w:u w:color="000000"/>
          <w:lang w:val="en-US"/>
        </w:rPr>
        <w:t>Role:</w:t>
      </w:r>
      <w:bookmarkStart w:id="4" w:name="_GoBack"/>
      <w:bookmarkEnd w:id="4"/>
      <w:r>
        <w:rPr>
          <w:rFonts w:hint="default" w:ascii="Times New Roman" w:hAnsi="Times New Roman" w:cs="Times New Roman"/>
          <w:b/>
          <w:u w:color="000000"/>
          <w:lang w:val="en-US"/>
        </w:rPr>
        <w:t>Business Analayst -GIS Team</w:t>
      </w:r>
    </w:p>
    <w:p w14:paraId="23C0C30A">
      <w:pPr>
        <w:rPr>
          <w:rFonts w:hint="default" w:ascii="Times New Roman" w:hAnsi="Times New Roman" w:cs="Times New Roman"/>
          <w:b/>
          <w:u w:color="000000"/>
          <w:lang w:val="en-US"/>
        </w:rPr>
      </w:pPr>
    </w:p>
    <w:p w14:paraId="390C6089">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Perform gap analysis to evaluate the current state versus the desired future state and recommend solutions</w:t>
      </w:r>
    </w:p>
    <w:p w14:paraId="4B93E949">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 xml:space="preserve">Conduct </w:t>
      </w:r>
      <w:r>
        <w:rPr>
          <w:rFonts w:hint="default" w:ascii="Times New Roman" w:hAnsi="Times New Roman" w:cs="Times New Roman"/>
          <w:sz w:val="20"/>
          <w:szCs w:val="20"/>
          <w:lang w:val="en-US"/>
        </w:rPr>
        <w:t>Business</w:t>
      </w:r>
      <w:r>
        <w:rPr>
          <w:rFonts w:ascii="Times New Roman" w:hAnsi="Times New Roman" w:cs="Times New Roman"/>
          <w:sz w:val="20"/>
          <w:szCs w:val="20"/>
        </w:rPr>
        <w:t xml:space="preserve"> analysis to assess strengths, weaknesses, opportunities, and threats related to business processes or system implementation.</w:t>
      </w:r>
    </w:p>
    <w:p w14:paraId="2EA8FC09">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Develop comprehensive business and technical requirement documentation</w:t>
      </w:r>
      <w:r>
        <w:rPr>
          <w:rFonts w:hint="default" w:ascii="Times New Roman" w:hAnsi="Times New Roman" w:cs="Times New Roman"/>
          <w:sz w:val="20"/>
          <w:szCs w:val="20"/>
          <w:lang w:val="en-US"/>
        </w:rPr>
        <w:t xml:space="preserve"> like </w:t>
      </w:r>
      <w:r>
        <w:rPr>
          <w:rFonts w:ascii="Times New Roman" w:hAnsi="Times New Roman" w:cs="Times New Roman"/>
          <w:sz w:val="20"/>
          <w:szCs w:val="20"/>
        </w:rPr>
        <w:t>Context diagrams and business process models to represent workflows and interactions</w:t>
      </w:r>
    </w:p>
    <w:p w14:paraId="258A273D">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Workflow diagrams and traceability matrices to ensure all requirements are tracked and met during project execution.</w:t>
      </w:r>
    </w:p>
    <w:p w14:paraId="4E7615A1">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Actively participate in Agile methodologies, particularly Scrum processes</w:t>
      </w:r>
      <w:r>
        <w:rPr>
          <w:rFonts w:hint="default" w:ascii="Times New Roman" w:hAnsi="Times New Roman" w:cs="Times New Roman"/>
          <w:sz w:val="20"/>
          <w:szCs w:val="20"/>
          <w:lang w:val="en-US"/>
        </w:rPr>
        <w:t xml:space="preserve"> and </w:t>
      </w:r>
      <w:r>
        <w:rPr>
          <w:rFonts w:ascii="Times New Roman" w:hAnsi="Times New Roman" w:cs="Times New Roman"/>
          <w:sz w:val="20"/>
          <w:szCs w:val="20"/>
        </w:rPr>
        <w:t>Sprint Planning to define the scope and objectives for upcoming sprints</w:t>
      </w:r>
    </w:p>
    <w:p w14:paraId="4290D441">
      <w:pPr>
        <w:widowControl/>
        <w:numPr>
          <w:ilvl w:val="0"/>
          <w:numId w:val="1"/>
        </w:numPr>
        <w:autoSpaceDE/>
        <w:autoSpaceDN/>
        <w:jc w:val="both"/>
        <w:rPr>
          <w:rFonts w:ascii="Times New Roman" w:hAnsi="Times New Roman" w:cs="Times New Roman"/>
          <w:sz w:val="20"/>
          <w:szCs w:val="20"/>
        </w:rPr>
      </w:pPr>
      <w:r>
        <w:rPr>
          <w:rFonts w:hint="eastAsia" w:ascii="Times New Roman" w:hAnsi="Times New Roman" w:cs="Times New Roman"/>
          <w:sz w:val="20"/>
          <w:szCs w:val="20"/>
        </w:rPr>
        <w:t xml:space="preserve"> </w:t>
      </w:r>
      <w:r>
        <w:rPr>
          <w:rFonts w:ascii="Times New Roman" w:hAnsi="Times New Roman" w:cs="Times New Roman"/>
          <w:sz w:val="20"/>
          <w:szCs w:val="20"/>
        </w:rPr>
        <w:t>Backlog Grooming to prioritize user stories and ensure the backlog is up to date.</w:t>
      </w:r>
    </w:p>
    <w:p w14:paraId="1E298621">
      <w:pPr>
        <w:widowControl/>
        <w:numPr>
          <w:ilvl w:val="0"/>
          <w:numId w:val="1"/>
        </w:numPr>
        <w:autoSpaceDE/>
        <w:autoSpaceDN/>
        <w:jc w:val="both"/>
        <w:rPr>
          <w:rFonts w:ascii="Times New Roman" w:hAnsi="Times New Roman" w:cs="Times New Roman"/>
          <w:sz w:val="20"/>
          <w:szCs w:val="20"/>
        </w:rPr>
      </w:pPr>
      <w:r>
        <w:rPr>
          <w:rFonts w:hint="default" w:ascii="Times New Roman" w:hAnsi="Times New Roman" w:cs="Times New Roman"/>
          <w:sz w:val="20"/>
          <w:szCs w:val="20"/>
          <w:lang w:val="en-US"/>
        </w:rPr>
        <w:t xml:space="preserve"> </w:t>
      </w:r>
      <w:r>
        <w:rPr>
          <w:rFonts w:ascii="Times New Roman" w:hAnsi="Times New Roman" w:cs="Times New Roman"/>
          <w:sz w:val="20"/>
          <w:szCs w:val="20"/>
        </w:rPr>
        <w:t>Sprint Reviews and Retrospectives to ensure continuous improvement and delivery quality.</w:t>
      </w:r>
    </w:p>
    <w:p w14:paraId="66642811">
      <w:pPr>
        <w:widowControl/>
        <w:numPr>
          <w:ilvl w:val="0"/>
          <w:numId w:val="1"/>
        </w:numPr>
        <w:autoSpaceDE/>
        <w:autoSpaceDN/>
        <w:jc w:val="both"/>
        <w:rPr>
          <w:rFonts w:ascii="Times New Roman" w:hAnsi="Times New Roman" w:cs="Times New Roman"/>
          <w:sz w:val="20"/>
          <w:szCs w:val="20"/>
        </w:rPr>
      </w:pPr>
      <w:r>
        <w:rPr>
          <w:rFonts w:hint="default" w:ascii="Times New Roman" w:hAnsi="Times New Roman" w:cs="Times New Roman"/>
          <w:sz w:val="20"/>
          <w:szCs w:val="20"/>
          <w:lang w:val="en-US"/>
        </w:rPr>
        <w:t xml:space="preserve"> </w:t>
      </w:r>
      <w:r>
        <w:rPr>
          <w:rFonts w:ascii="Times New Roman" w:hAnsi="Times New Roman" w:cs="Times New Roman"/>
          <w:sz w:val="20"/>
          <w:szCs w:val="20"/>
        </w:rPr>
        <w:t>Utilize Azure DevOps tools to manage product backlogs, track sprint progress, and monitor project timelines.</w:t>
      </w:r>
    </w:p>
    <w:p w14:paraId="25EFD678">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Maintain and update Kanban and Sprint boards for efficient task management and team collaboration</w:t>
      </w:r>
    </w:p>
    <w:p w14:paraId="2AAD45C3">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Decompose high-level requirements into detailed user stories with acceptance criteria, ensuring clarity and completeness.</w:t>
      </w:r>
    </w:p>
    <w:p w14:paraId="7C9183F4">
      <w:pPr>
        <w:widowControl/>
        <w:numPr>
          <w:ilvl w:val="0"/>
          <w:numId w:val="1"/>
        </w:numPr>
        <w:autoSpaceDE/>
        <w:autoSpaceDN/>
        <w:jc w:val="both"/>
        <w:rPr>
          <w:rFonts w:hint="eastAsia" w:ascii="Times New Roman" w:hAnsi="Times New Roman" w:cs="Times New Roman"/>
          <w:sz w:val="20"/>
          <w:szCs w:val="20"/>
        </w:rPr>
      </w:pPr>
      <w:r>
        <w:rPr>
          <w:rFonts w:hint="eastAsia" w:ascii="Times New Roman" w:hAnsi="Times New Roman" w:cs="Times New Roman"/>
          <w:sz w:val="20"/>
          <w:szCs w:val="20"/>
        </w:rPr>
        <w:t>Collaborate with stakeholders to validate user stories and ensure they align with business goals</w:t>
      </w:r>
    </w:p>
    <w:p w14:paraId="482E351C">
      <w:pPr>
        <w:widowControl/>
        <w:numPr>
          <w:ilvl w:val="0"/>
          <w:numId w:val="1"/>
        </w:numPr>
        <w:autoSpaceDE/>
        <w:autoSpaceDN/>
        <w:jc w:val="both"/>
        <w:rPr>
          <w:rFonts w:hint="eastAsia" w:ascii="Times New Roman" w:hAnsi="Times New Roman" w:cs="Times New Roman"/>
          <w:sz w:val="20"/>
          <w:szCs w:val="20"/>
        </w:rPr>
      </w:pPr>
      <w:r>
        <w:rPr>
          <w:rFonts w:hint="eastAsia" w:ascii="Times New Roman" w:hAnsi="Times New Roman" w:cs="Times New Roman"/>
          <w:sz w:val="20"/>
          <w:szCs w:val="20"/>
        </w:rPr>
        <w:t>Ensure that testing plans are thorough and ensure that all functional and technical requirements are met</w:t>
      </w:r>
    </w:p>
    <w:p w14:paraId="247839D7">
      <w:pPr>
        <w:widowControl/>
        <w:numPr>
          <w:ilvl w:val="0"/>
          <w:numId w:val="1"/>
        </w:numPr>
        <w:autoSpaceDE/>
        <w:autoSpaceDN/>
        <w:jc w:val="both"/>
        <w:rPr>
          <w:rFonts w:hint="eastAsia" w:ascii="Times New Roman" w:hAnsi="Times New Roman" w:cs="Times New Roman"/>
          <w:sz w:val="20"/>
          <w:szCs w:val="20"/>
        </w:rPr>
      </w:pPr>
      <w:r>
        <w:rPr>
          <w:rFonts w:hint="eastAsia" w:ascii="Times New Roman" w:hAnsi="Times New Roman" w:cs="Times New Roman"/>
          <w:sz w:val="20"/>
          <w:szCs w:val="20"/>
        </w:rPr>
        <w:t>Follow established Project Management Methodology (PMM) practices for effective project delivery, including risk management, resource allocation, and timeline management</w:t>
      </w:r>
    </w:p>
    <w:p w14:paraId="46B302A3">
      <w:pPr>
        <w:widowControl/>
        <w:numPr>
          <w:ilvl w:val="0"/>
          <w:numId w:val="1"/>
        </w:numPr>
        <w:autoSpaceDE/>
        <w:autoSpaceDN/>
        <w:jc w:val="both"/>
        <w:rPr>
          <w:rFonts w:hint="eastAsia" w:ascii="Times New Roman" w:hAnsi="Times New Roman" w:cs="Times New Roman"/>
          <w:sz w:val="20"/>
          <w:szCs w:val="20"/>
        </w:rPr>
      </w:pPr>
      <w:r>
        <w:rPr>
          <w:rFonts w:hint="eastAsia" w:ascii="Times New Roman" w:hAnsi="Times New Roman" w:cs="Times New Roman"/>
          <w:sz w:val="20"/>
          <w:szCs w:val="20"/>
        </w:rPr>
        <w:t xml:space="preserve"> Leverage a senior-level understanding of secure application development lifecycle (SADLC)to ensure solutions are securedesign.</w:t>
      </w:r>
    </w:p>
    <w:p w14:paraId="0F339D2E">
      <w:pPr>
        <w:widowControl/>
        <w:numPr>
          <w:ilvl w:val="0"/>
          <w:numId w:val="1"/>
        </w:numPr>
        <w:autoSpaceDE/>
        <w:autoSpaceDN/>
        <w:jc w:val="both"/>
        <w:rPr>
          <w:rFonts w:hint="eastAsia" w:ascii="Times New Roman" w:hAnsi="Times New Roman" w:cs="Times New Roman"/>
          <w:sz w:val="20"/>
          <w:szCs w:val="20"/>
        </w:rPr>
      </w:pPr>
      <w:r>
        <w:rPr>
          <w:rFonts w:hint="eastAsia" w:ascii="Times New Roman" w:hAnsi="Times New Roman" w:cs="Times New Roman"/>
          <w:sz w:val="20"/>
          <w:szCs w:val="20"/>
        </w:rPr>
        <w:t>Ensure project closure documentation is completed and that deliverables are handed over to the client</w:t>
      </w:r>
    </w:p>
    <w:p w14:paraId="16D2784F">
      <w:pPr>
        <w:widowControl/>
        <w:numPr>
          <w:ilvl w:val="0"/>
          <w:numId w:val="1"/>
        </w:numPr>
        <w:autoSpaceDE/>
        <w:autoSpaceDN/>
        <w:jc w:val="both"/>
        <w:rPr>
          <w:rFonts w:hint="eastAsia" w:ascii="Times New Roman" w:hAnsi="Times New Roman" w:cs="Times New Roman"/>
          <w:sz w:val="20"/>
          <w:szCs w:val="20"/>
        </w:rPr>
      </w:pPr>
      <w:r>
        <w:rPr>
          <w:rFonts w:hint="eastAsia" w:ascii="Times New Roman" w:hAnsi="Times New Roman" w:cs="Times New Roman"/>
          <w:sz w:val="20"/>
          <w:szCs w:val="20"/>
        </w:rPr>
        <w:t>Serve as the primary point of contact for stakeholders, ensuring regular updates and addressing concerns.</w:t>
      </w:r>
    </w:p>
    <w:p w14:paraId="0E8C11F7">
      <w:pPr>
        <w:widowControl/>
        <w:numPr>
          <w:ilvl w:val="0"/>
          <w:numId w:val="1"/>
        </w:numPr>
        <w:autoSpaceDE/>
        <w:autoSpaceDN/>
        <w:jc w:val="both"/>
        <w:rPr>
          <w:rFonts w:hint="eastAsia" w:ascii="Times New Roman" w:hAnsi="Times New Roman" w:cs="Times New Roman"/>
          <w:sz w:val="20"/>
          <w:szCs w:val="20"/>
        </w:rPr>
      </w:pPr>
      <w:r>
        <w:rPr>
          <w:rFonts w:hint="eastAsia" w:ascii="Times New Roman" w:hAnsi="Times New Roman" w:cs="Times New Roman"/>
          <w:sz w:val="20"/>
          <w:szCs w:val="20"/>
        </w:rPr>
        <w:t>Communicate project status, issues, and changes to senior leadership and stakeholders.</w:t>
      </w:r>
    </w:p>
    <w:p w14:paraId="2035977F">
      <w:pPr>
        <w:widowControl/>
        <w:numPr>
          <w:ilvl w:val="0"/>
          <w:numId w:val="1"/>
        </w:numPr>
        <w:autoSpaceDE/>
        <w:autoSpaceDN/>
        <w:jc w:val="both"/>
        <w:rPr>
          <w:rFonts w:hint="eastAsia" w:ascii="Times New Roman" w:hAnsi="Times New Roman" w:cs="Times New Roman"/>
          <w:sz w:val="20"/>
          <w:szCs w:val="20"/>
        </w:rPr>
      </w:pPr>
      <w:r>
        <w:rPr>
          <w:rFonts w:hint="eastAsia" w:ascii="Times New Roman" w:hAnsi="Times New Roman" w:cs="Times New Roman"/>
          <w:sz w:val="20"/>
          <w:szCs w:val="20"/>
        </w:rPr>
        <w:t>Develop and manage detailed schedules, ensuring timely delivery of project milestones</w:t>
      </w:r>
    </w:p>
    <w:p w14:paraId="2C992B32">
      <w:pPr>
        <w:widowControl/>
        <w:numPr>
          <w:ilvl w:val="0"/>
          <w:numId w:val="1"/>
        </w:numPr>
        <w:autoSpaceDE/>
        <w:autoSpaceDN/>
        <w:rPr>
          <w:rFonts w:hint="default" w:ascii="Times New Roman" w:hAnsi="Times New Roman" w:cs="Times New Roman"/>
          <w:sz w:val="20"/>
          <w:szCs w:val="20"/>
        </w:rPr>
      </w:pPr>
      <w:r>
        <w:rPr>
          <w:rFonts w:hint="default" w:ascii="Times New Roman" w:hAnsi="Times New Roman" w:cs="Times New Roman"/>
          <w:sz w:val="20"/>
          <w:szCs w:val="20"/>
        </w:rPr>
        <w:t>Coordinate QA testing and acceptance between QA staff, developers, and stakeholders.</w:t>
      </w:r>
    </w:p>
    <w:p w14:paraId="77097167">
      <w:pPr>
        <w:widowControl/>
        <w:numPr>
          <w:ilvl w:val="0"/>
          <w:numId w:val="1"/>
        </w:numPr>
        <w:autoSpaceDE/>
        <w:autoSpaceDN/>
        <w:rPr>
          <w:rFonts w:hint="default" w:ascii="Times New Roman" w:hAnsi="Times New Roman" w:cs="Times New Roman"/>
          <w:sz w:val="20"/>
          <w:szCs w:val="20"/>
        </w:rPr>
      </w:pPr>
      <w:r>
        <w:rPr>
          <w:rFonts w:hint="default" w:ascii="Times New Roman" w:hAnsi="Times New Roman" w:cs="Times New Roman"/>
          <w:sz w:val="20"/>
          <w:szCs w:val="20"/>
        </w:rPr>
        <w:t>Implement information technology quality assurance standards.</w:t>
      </w:r>
    </w:p>
    <w:p w14:paraId="3283067D">
      <w:pPr>
        <w:widowControl/>
        <w:numPr>
          <w:ilvl w:val="0"/>
          <w:numId w:val="1"/>
        </w:numPr>
        <w:autoSpaceDE/>
        <w:autoSpaceDN/>
        <w:rPr>
          <w:rFonts w:hint="default" w:ascii="Times New Roman" w:hAnsi="Times New Roman" w:cs="Times New Roman"/>
          <w:sz w:val="20"/>
          <w:szCs w:val="20"/>
        </w:rPr>
      </w:pPr>
      <w:r>
        <w:rPr>
          <w:rFonts w:hint="default" w:ascii="Times New Roman" w:hAnsi="Times New Roman" w:cs="Times New Roman"/>
          <w:sz w:val="20"/>
          <w:szCs w:val="20"/>
        </w:rPr>
        <w:t>Identify user stories and translate them into technical requirements as required.</w:t>
      </w:r>
    </w:p>
    <w:p w14:paraId="37920442">
      <w:pPr>
        <w:widowControl/>
        <w:numPr>
          <w:ilvl w:val="0"/>
          <w:numId w:val="1"/>
        </w:numPr>
        <w:autoSpaceDE/>
        <w:autoSpaceDN/>
        <w:rPr>
          <w:rFonts w:hint="default" w:ascii="Times New Roman" w:hAnsi="Times New Roman" w:cs="Times New Roman"/>
          <w:sz w:val="20"/>
          <w:szCs w:val="20"/>
        </w:rPr>
      </w:pPr>
      <w:r>
        <w:rPr>
          <w:rFonts w:hint="default" w:ascii="Times New Roman" w:hAnsi="Times New Roman" w:cs="Times New Roman"/>
          <w:sz w:val="20"/>
          <w:szCs w:val="20"/>
        </w:rPr>
        <w:t>Develop user stories and break down requirements into deliverable functionality.</w:t>
      </w:r>
    </w:p>
    <w:p w14:paraId="7E0E0234">
      <w:pPr>
        <w:widowControl/>
        <w:numPr>
          <w:ilvl w:val="0"/>
          <w:numId w:val="1"/>
        </w:numPr>
        <w:autoSpaceDE/>
        <w:autoSpaceDN/>
        <w:rPr>
          <w:rFonts w:hint="default" w:ascii="Times New Roman" w:hAnsi="Times New Roman" w:cs="Times New Roman"/>
          <w:sz w:val="20"/>
          <w:szCs w:val="20"/>
        </w:rPr>
      </w:pPr>
      <w:r>
        <w:rPr>
          <w:rFonts w:hint="default" w:ascii="Times New Roman" w:hAnsi="Times New Roman" w:cs="Times New Roman"/>
          <w:sz w:val="20"/>
          <w:szCs w:val="20"/>
        </w:rPr>
        <w:t>Review the requirements with the stakeholders for their approval.</w:t>
      </w:r>
    </w:p>
    <w:p w14:paraId="72016DE0">
      <w:pPr>
        <w:widowControl/>
        <w:numPr>
          <w:ilvl w:val="0"/>
          <w:numId w:val="1"/>
        </w:numPr>
        <w:autoSpaceDE/>
        <w:autoSpaceDN/>
        <w:rPr>
          <w:rFonts w:hint="default" w:ascii="Times New Roman" w:hAnsi="Times New Roman" w:cs="Times New Roman"/>
          <w:sz w:val="20"/>
          <w:szCs w:val="20"/>
        </w:rPr>
      </w:pPr>
      <w:r>
        <w:rPr>
          <w:rFonts w:hint="default" w:ascii="Times New Roman" w:hAnsi="Times New Roman" w:cs="Times New Roman"/>
          <w:sz w:val="20"/>
          <w:szCs w:val="20"/>
        </w:rPr>
        <w:t>Provide Management Reporting and Information dissemination</w:t>
      </w:r>
    </w:p>
    <w:p w14:paraId="0F90A745">
      <w:pPr>
        <w:widowControl/>
        <w:numPr>
          <w:ilvl w:val="0"/>
          <w:numId w:val="1"/>
        </w:numPr>
        <w:autoSpaceDE/>
        <w:autoSpaceDN/>
        <w:rPr>
          <w:rFonts w:hint="default" w:ascii="Times New Roman" w:hAnsi="Times New Roman" w:cs="Times New Roman"/>
          <w:sz w:val="20"/>
          <w:szCs w:val="20"/>
        </w:rPr>
      </w:pPr>
      <w:r>
        <w:rPr>
          <w:rFonts w:hint="default" w:ascii="Times New Roman" w:hAnsi="Times New Roman" w:cs="Times New Roman"/>
          <w:sz w:val="20"/>
          <w:szCs w:val="20"/>
        </w:rPr>
        <w:t>Analyze and document current systems and processes as currently implemented.</w:t>
      </w:r>
    </w:p>
    <w:p w14:paraId="200247C2">
      <w:pPr>
        <w:widowControl/>
        <w:numPr>
          <w:ilvl w:val="0"/>
          <w:numId w:val="1"/>
        </w:numPr>
        <w:autoSpaceDE/>
        <w:autoSpaceDN/>
        <w:rPr>
          <w:rFonts w:hint="default" w:ascii="Times New Roman" w:hAnsi="Times New Roman" w:cs="Times New Roman"/>
          <w:sz w:val="20"/>
          <w:szCs w:val="20"/>
        </w:rPr>
      </w:pPr>
      <w:r>
        <w:rPr>
          <w:rFonts w:hint="default" w:ascii="Times New Roman" w:hAnsi="Times New Roman" w:cs="Times New Roman"/>
          <w:sz w:val="20"/>
          <w:szCs w:val="20"/>
        </w:rPr>
        <w:t>Make recommendations for improvements based on client feedback.</w:t>
      </w:r>
    </w:p>
    <w:p w14:paraId="3549708A">
      <w:pPr>
        <w:widowControl/>
        <w:numPr>
          <w:ilvl w:val="0"/>
          <w:numId w:val="1"/>
        </w:numPr>
        <w:autoSpaceDE/>
        <w:autoSpaceDN/>
        <w:rPr>
          <w:rFonts w:hint="default" w:ascii="Times New Roman" w:hAnsi="Times New Roman" w:cs="Times New Roman"/>
          <w:sz w:val="20"/>
          <w:szCs w:val="20"/>
        </w:rPr>
      </w:pPr>
      <w:r>
        <w:rPr>
          <w:rFonts w:hint="default" w:ascii="Times New Roman" w:hAnsi="Times New Roman" w:cs="Times New Roman"/>
          <w:sz w:val="20"/>
          <w:szCs w:val="20"/>
        </w:rPr>
        <w:t>Work directly with business stakeholders, clients, designers, developers, and engineers to coordinate the building of applications to spec and on time.</w:t>
      </w:r>
    </w:p>
    <w:p w14:paraId="20D59691">
      <w:pPr>
        <w:widowControl/>
        <w:numPr>
          <w:ilvl w:val="0"/>
          <w:numId w:val="1"/>
        </w:numPr>
        <w:autoSpaceDE/>
        <w:autoSpaceDN/>
        <w:rPr>
          <w:rFonts w:ascii="Times New Roman" w:hAnsi="Times New Roman" w:cs="Times New Roman"/>
          <w:sz w:val="20"/>
          <w:szCs w:val="20"/>
        </w:rPr>
      </w:pPr>
      <w:r>
        <w:rPr>
          <w:rFonts w:ascii="Times New Roman" w:hAnsi="Times New Roman" w:cs="Times New Roman"/>
          <w:sz w:val="20"/>
          <w:szCs w:val="20"/>
        </w:rPr>
        <w:t>Perform unit testing on each object and developed on regular basis on SIT and UAT.</w:t>
      </w:r>
    </w:p>
    <w:p w14:paraId="5741E9AA">
      <w:pPr>
        <w:widowControl/>
        <w:numPr>
          <w:ilvl w:val="0"/>
          <w:numId w:val="0"/>
        </w:numPr>
        <w:autoSpaceDE/>
        <w:autoSpaceDN/>
        <w:ind w:leftChars="0"/>
        <w:rPr>
          <w:rFonts w:ascii="Times New Roman" w:hAnsi="Times New Roman" w:cs="Times New Roman"/>
          <w:b/>
          <w:u w:color="000000"/>
        </w:rPr>
      </w:pPr>
    </w:p>
    <w:p w14:paraId="389730F7">
      <w:pPr>
        <w:widowControl/>
        <w:numPr>
          <w:ilvl w:val="0"/>
          <w:numId w:val="0"/>
        </w:numPr>
        <w:autoSpaceDE/>
        <w:autoSpaceDN/>
        <w:ind w:leftChars="0"/>
        <w:rPr>
          <w:rFonts w:ascii="Times New Roman" w:hAnsi="Times New Roman" w:cs="Times New Roman"/>
          <w:b/>
          <w:u w:color="000000"/>
        </w:rPr>
      </w:pPr>
      <w:r>
        <w:rPr>
          <w:rFonts w:hint="default" w:ascii="Times New Roman" w:hAnsi="Times New Roman" w:cs="Times New Roman"/>
          <w:b/>
          <w:u w:color="000000"/>
          <w:lang w:val="en-US"/>
        </w:rPr>
        <w:t>Client:</w:t>
      </w:r>
      <w:r>
        <w:rPr>
          <w:rFonts w:ascii="Times New Roman" w:hAnsi="Times New Roman" w:cs="Times New Roman"/>
          <w:b/>
          <w:u w:color="000000"/>
        </w:rPr>
        <w:t>Diageo </w:t>
      </w:r>
      <w:r>
        <w:rPr>
          <w:rFonts w:hint="default" w:ascii="Times New Roman" w:hAnsi="Times New Roman" w:cs="Times New Roman"/>
          <w:b/>
          <w:u w:color="000000"/>
          <w:lang w:val="en-US"/>
        </w:rPr>
        <w:t>Business Services</w:t>
      </w:r>
    </w:p>
    <w:p w14:paraId="452569EE">
      <w:pPr>
        <w:widowControl/>
        <w:tabs>
          <w:tab w:val="right" w:pos="10800"/>
        </w:tabs>
        <w:autoSpaceDE/>
        <w:autoSpaceDN/>
        <w:rPr>
          <w:rFonts w:hint="default" w:ascii="Times New Roman" w:hAnsi="Times New Roman" w:cs="Times New Roman"/>
          <w:b/>
          <w:u w:color="000000"/>
          <w:lang w:val="en-US"/>
        </w:rPr>
      </w:pPr>
      <w:r>
        <w:rPr>
          <w:rFonts w:hint="default" w:ascii="Times New Roman" w:hAnsi="Times New Roman"/>
          <w:b/>
          <w:u w:color="000000"/>
          <w:lang w:val="en-US"/>
        </w:rPr>
        <w:t xml:space="preserve">Operational Business Analyst </w:t>
      </w:r>
    </w:p>
    <w:p w14:paraId="42AE0EC9">
      <w:pPr>
        <w:rPr>
          <w:rFonts w:ascii="Times New Roman" w:hAnsi="Times New Roman" w:eastAsia="Verdana" w:cs="Times New Roman"/>
          <w:sz w:val="20"/>
          <w:szCs w:val="20"/>
        </w:rPr>
      </w:pPr>
    </w:p>
    <w:p w14:paraId="436C3FAC">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Maintain and update Kanban and Sprint boards for efficient task management and team collaboration</w:t>
      </w:r>
    </w:p>
    <w:p w14:paraId="36DCC37B">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Decompose high-level requirements into detailed user stories with acceptance criteria, ensuring clarity and completeness.</w:t>
      </w:r>
    </w:p>
    <w:p w14:paraId="79139AB5">
      <w:pPr>
        <w:widowControl/>
        <w:numPr>
          <w:ilvl w:val="0"/>
          <w:numId w:val="1"/>
        </w:numPr>
        <w:autoSpaceDE/>
        <w:autoSpaceDN/>
        <w:jc w:val="both"/>
        <w:rPr>
          <w:rFonts w:hint="eastAsia" w:ascii="Times New Roman" w:hAnsi="Times New Roman" w:cs="Times New Roman"/>
          <w:sz w:val="20"/>
          <w:szCs w:val="20"/>
        </w:rPr>
      </w:pPr>
      <w:r>
        <w:rPr>
          <w:rFonts w:hint="eastAsia" w:ascii="Times New Roman" w:hAnsi="Times New Roman" w:cs="Times New Roman"/>
          <w:sz w:val="20"/>
          <w:szCs w:val="20"/>
        </w:rPr>
        <w:t>Collaborate with stakeholders to validate user stories and ensure they align with business goals</w:t>
      </w:r>
    </w:p>
    <w:p w14:paraId="1B051319">
      <w:pPr>
        <w:widowControl/>
        <w:numPr>
          <w:ilvl w:val="0"/>
          <w:numId w:val="1"/>
        </w:numPr>
        <w:autoSpaceDE/>
        <w:autoSpaceDN/>
        <w:jc w:val="both"/>
        <w:rPr>
          <w:rFonts w:hint="eastAsia" w:ascii="Times New Roman" w:hAnsi="Times New Roman" w:cs="Times New Roman"/>
          <w:sz w:val="20"/>
          <w:szCs w:val="20"/>
        </w:rPr>
      </w:pPr>
      <w:r>
        <w:rPr>
          <w:rFonts w:hint="eastAsia" w:ascii="Times New Roman" w:hAnsi="Times New Roman" w:cs="Times New Roman"/>
          <w:sz w:val="20"/>
          <w:szCs w:val="20"/>
        </w:rPr>
        <w:t>Ensure that testing plans are thorough and ensure that all functional and technical requirements are met</w:t>
      </w:r>
    </w:p>
    <w:p w14:paraId="328B5744">
      <w:pPr>
        <w:widowControl/>
        <w:numPr>
          <w:ilvl w:val="0"/>
          <w:numId w:val="1"/>
        </w:numPr>
        <w:autoSpaceDE/>
        <w:autoSpaceDN/>
        <w:jc w:val="both"/>
        <w:rPr>
          <w:rFonts w:hint="eastAsia" w:ascii="Times New Roman" w:hAnsi="Times New Roman" w:cs="Times New Roman"/>
          <w:sz w:val="20"/>
          <w:szCs w:val="20"/>
        </w:rPr>
      </w:pPr>
      <w:r>
        <w:rPr>
          <w:rFonts w:hint="eastAsia" w:ascii="Times New Roman" w:hAnsi="Times New Roman" w:cs="Times New Roman"/>
          <w:sz w:val="20"/>
          <w:szCs w:val="20"/>
        </w:rPr>
        <w:t>Follow established Project Management Methodology (PMM) practices for effective project delivery, including risk management, resource allocation, and timeline management</w:t>
      </w:r>
    </w:p>
    <w:p w14:paraId="3016AB73">
      <w:pPr>
        <w:widowControl/>
        <w:numPr>
          <w:ilvl w:val="0"/>
          <w:numId w:val="1"/>
        </w:numPr>
        <w:autoSpaceDE/>
        <w:autoSpaceDN/>
        <w:jc w:val="both"/>
        <w:rPr>
          <w:rFonts w:hint="eastAsia" w:ascii="Times New Roman" w:hAnsi="Times New Roman" w:cs="Times New Roman"/>
          <w:sz w:val="20"/>
          <w:szCs w:val="20"/>
        </w:rPr>
      </w:pPr>
      <w:r>
        <w:rPr>
          <w:rFonts w:hint="eastAsia" w:ascii="Times New Roman" w:hAnsi="Times New Roman" w:cs="Times New Roman"/>
          <w:sz w:val="20"/>
          <w:szCs w:val="20"/>
        </w:rPr>
        <w:t xml:space="preserve"> Leverage a senior-level understanding of secure application development lifecycle (SADLC)to ensure solutions are securedesign.</w:t>
      </w:r>
    </w:p>
    <w:p w14:paraId="1A40053B">
      <w:pPr>
        <w:widowControl/>
        <w:numPr>
          <w:ilvl w:val="0"/>
          <w:numId w:val="1"/>
        </w:numPr>
        <w:autoSpaceDE/>
        <w:autoSpaceDN/>
        <w:jc w:val="both"/>
        <w:rPr>
          <w:rFonts w:hint="eastAsia" w:ascii="Times New Roman" w:hAnsi="Times New Roman" w:cs="Times New Roman"/>
          <w:sz w:val="20"/>
          <w:szCs w:val="20"/>
        </w:rPr>
      </w:pPr>
      <w:r>
        <w:rPr>
          <w:rFonts w:hint="eastAsia" w:ascii="Times New Roman" w:hAnsi="Times New Roman" w:cs="Times New Roman"/>
          <w:sz w:val="20"/>
          <w:szCs w:val="20"/>
        </w:rPr>
        <w:t>Ensure project closure documentation is completed and that deliverables are handed over to the client</w:t>
      </w:r>
    </w:p>
    <w:p w14:paraId="6897CEF5">
      <w:pPr>
        <w:widowControl/>
        <w:numPr>
          <w:ilvl w:val="0"/>
          <w:numId w:val="1"/>
        </w:numPr>
        <w:autoSpaceDE/>
        <w:autoSpaceDN/>
        <w:jc w:val="both"/>
        <w:rPr>
          <w:rFonts w:hint="eastAsia" w:ascii="Times New Roman" w:hAnsi="Times New Roman" w:cs="Times New Roman"/>
          <w:sz w:val="20"/>
          <w:szCs w:val="20"/>
        </w:rPr>
      </w:pPr>
      <w:r>
        <w:rPr>
          <w:rFonts w:hint="eastAsia" w:ascii="Times New Roman" w:hAnsi="Times New Roman" w:cs="Times New Roman"/>
          <w:sz w:val="20"/>
          <w:szCs w:val="20"/>
        </w:rPr>
        <w:t>Serve as the primary point of contact for stakeholders, ensuring regular updates and addressing concerns.</w:t>
      </w:r>
    </w:p>
    <w:p w14:paraId="173474E2">
      <w:pPr>
        <w:widowControl/>
        <w:numPr>
          <w:ilvl w:val="0"/>
          <w:numId w:val="1"/>
        </w:numPr>
        <w:autoSpaceDE/>
        <w:autoSpaceDN/>
        <w:jc w:val="both"/>
        <w:rPr>
          <w:rFonts w:ascii="Times New Roman" w:hAnsi="Times New Roman" w:cs="Times New Roman"/>
          <w:sz w:val="20"/>
          <w:szCs w:val="20"/>
        </w:rPr>
      </w:pPr>
      <w:r>
        <w:rPr>
          <w:rFonts w:hint="eastAsia" w:ascii="Times New Roman" w:hAnsi="Times New Roman" w:cs="Times New Roman"/>
          <w:sz w:val="20"/>
          <w:szCs w:val="20"/>
        </w:rPr>
        <w:t>Communicate project status, issues, and changes to senior leadership and stakeholders.</w:t>
      </w:r>
    </w:p>
    <w:p w14:paraId="23EBDD7B">
      <w:pPr>
        <w:widowControl/>
        <w:numPr>
          <w:ilvl w:val="0"/>
          <w:numId w:val="1"/>
        </w:numPr>
        <w:autoSpaceDE/>
        <w:autoSpaceDN/>
        <w:rPr>
          <w:rFonts w:ascii="Times New Roman" w:hAnsi="Times New Roman" w:cs="Times New Roman"/>
          <w:sz w:val="20"/>
          <w:szCs w:val="20"/>
        </w:rPr>
      </w:pPr>
      <w:r>
        <w:rPr>
          <w:rFonts w:hint="default" w:ascii="Times New Roman" w:hAnsi="Times New Roman" w:cs="Times New Roman"/>
          <w:sz w:val="20"/>
          <w:szCs w:val="20"/>
        </w:rPr>
        <w:t>Demonstrate extensive knowledge and experience in Regulatory Reporting within the Financial Services industry.</w:t>
      </w:r>
    </w:p>
    <w:p w14:paraId="6A66D977">
      <w:pPr>
        <w:widowControl/>
        <w:numPr>
          <w:ilvl w:val="0"/>
          <w:numId w:val="1"/>
        </w:numPr>
        <w:autoSpaceDE/>
        <w:autoSpaceDN/>
        <w:rPr>
          <w:rFonts w:hint="default" w:ascii="Times New Roman" w:hAnsi="Times New Roman" w:cs="Times New Roman"/>
          <w:sz w:val="20"/>
          <w:szCs w:val="20"/>
        </w:rPr>
      </w:pPr>
      <w:r>
        <w:rPr>
          <w:rFonts w:hint="default" w:ascii="Times New Roman" w:hAnsi="Times New Roman" w:cs="Times New Roman"/>
          <w:sz w:val="20"/>
          <w:szCs w:val="20"/>
        </w:rPr>
        <w:t>Stay updated with the latest regulatory requirements and ensure compliance.</w:t>
      </w:r>
    </w:p>
    <w:p w14:paraId="71BA57D2">
      <w:pPr>
        <w:widowControl/>
        <w:numPr>
          <w:ilvl w:val="0"/>
          <w:numId w:val="1"/>
        </w:numPr>
        <w:autoSpaceDE/>
        <w:autoSpaceDN/>
        <w:rPr>
          <w:rFonts w:hint="default" w:ascii="Times New Roman" w:hAnsi="Times New Roman" w:cs="Times New Roman"/>
          <w:sz w:val="20"/>
          <w:szCs w:val="20"/>
        </w:rPr>
      </w:pPr>
      <w:r>
        <w:rPr>
          <w:rFonts w:hint="default" w:ascii="Times New Roman" w:hAnsi="Times New Roman" w:cs="Times New Roman"/>
          <w:sz w:val="20"/>
          <w:szCs w:val="20"/>
        </w:rPr>
        <w:t>Possess expert-level experience with 12-15 years in the Financial Services industry.</w:t>
      </w:r>
    </w:p>
    <w:p w14:paraId="7DC6BEF0">
      <w:pPr>
        <w:widowControl/>
        <w:numPr>
          <w:ilvl w:val="0"/>
          <w:numId w:val="1"/>
        </w:numPr>
        <w:autoSpaceDE/>
        <w:autoSpaceDN/>
        <w:rPr>
          <w:rFonts w:hint="default" w:ascii="Times New Roman" w:hAnsi="Times New Roman" w:cs="Times New Roman"/>
          <w:sz w:val="20"/>
          <w:szCs w:val="20"/>
        </w:rPr>
      </w:pPr>
      <w:r>
        <w:rPr>
          <w:rFonts w:hint="default" w:ascii="Times New Roman" w:hAnsi="Times New Roman" w:cs="Times New Roman"/>
          <w:sz w:val="20"/>
          <w:szCs w:val="20"/>
        </w:rPr>
        <w:t>Proven ability to work independently while managing multiple tasks and deadlines.</w:t>
      </w:r>
    </w:p>
    <w:p w14:paraId="4DA84031">
      <w:pPr>
        <w:widowControl/>
        <w:numPr>
          <w:ilvl w:val="0"/>
          <w:numId w:val="1"/>
        </w:numPr>
        <w:autoSpaceDE/>
        <w:autoSpaceDN/>
        <w:rPr>
          <w:rFonts w:hint="default" w:ascii="Times New Roman" w:hAnsi="Times New Roman" w:cs="Times New Roman"/>
          <w:sz w:val="20"/>
          <w:szCs w:val="20"/>
        </w:rPr>
      </w:pPr>
      <w:r>
        <w:rPr>
          <w:rFonts w:hint="default" w:ascii="Times New Roman" w:hAnsi="Times New Roman" w:cs="Times New Roman"/>
          <w:sz w:val="20"/>
          <w:szCs w:val="20"/>
        </w:rPr>
        <w:t>Strong knowledge of SQL for data mining and analysis.</w:t>
      </w:r>
    </w:p>
    <w:p w14:paraId="464C2A88">
      <w:pPr>
        <w:widowControl/>
        <w:numPr>
          <w:ilvl w:val="0"/>
          <w:numId w:val="1"/>
        </w:numPr>
        <w:autoSpaceDE/>
        <w:autoSpaceDN/>
        <w:rPr>
          <w:rFonts w:hint="default" w:ascii="Times New Roman" w:hAnsi="Times New Roman" w:cs="Times New Roman"/>
          <w:sz w:val="20"/>
          <w:szCs w:val="20"/>
        </w:rPr>
      </w:pPr>
      <w:r>
        <w:rPr>
          <w:rFonts w:hint="default" w:ascii="Times New Roman" w:hAnsi="Times New Roman" w:cs="Times New Roman"/>
          <w:sz w:val="20"/>
          <w:szCs w:val="20"/>
        </w:rPr>
        <w:t>Experience in analyzing large datasets to derive meaningful insights.</w:t>
      </w:r>
    </w:p>
    <w:p w14:paraId="13433956">
      <w:pPr>
        <w:widowControl/>
        <w:numPr>
          <w:ilvl w:val="0"/>
          <w:numId w:val="1"/>
        </w:numPr>
        <w:autoSpaceDE/>
        <w:autoSpaceDN/>
        <w:rPr>
          <w:rFonts w:hint="default" w:ascii="Times New Roman" w:hAnsi="Times New Roman" w:cs="Times New Roman"/>
          <w:sz w:val="20"/>
          <w:szCs w:val="20"/>
        </w:rPr>
      </w:pPr>
      <w:r>
        <w:rPr>
          <w:rFonts w:hint="default" w:ascii="Times New Roman" w:hAnsi="Times New Roman" w:cs="Times New Roman"/>
          <w:sz w:val="20"/>
          <w:szCs w:val="20"/>
        </w:rPr>
        <w:t>Exceptional documentation skills, including the ability to formulate Business Requirements Documents (BRDs), Functional Requirements Documents (FRDs), and Technical Specifications.</w:t>
      </w:r>
    </w:p>
    <w:p w14:paraId="74E3F120">
      <w:pPr>
        <w:widowControl/>
        <w:numPr>
          <w:ilvl w:val="0"/>
          <w:numId w:val="1"/>
        </w:numPr>
        <w:autoSpaceDE/>
        <w:autoSpaceDN/>
        <w:rPr>
          <w:rFonts w:hint="default" w:ascii="Times New Roman" w:hAnsi="Times New Roman" w:cs="Times New Roman"/>
          <w:sz w:val="20"/>
          <w:szCs w:val="20"/>
        </w:rPr>
      </w:pPr>
      <w:r>
        <w:rPr>
          <w:rFonts w:hint="default" w:ascii="Times New Roman" w:hAnsi="Times New Roman" w:cs="Times New Roman"/>
          <w:sz w:val="20"/>
          <w:szCs w:val="20"/>
        </w:rPr>
        <w:t>Ensure all documentation is clear, concise, and comprehensive.</w:t>
      </w:r>
    </w:p>
    <w:p w14:paraId="45C03A09">
      <w:pPr>
        <w:widowControl/>
        <w:numPr>
          <w:ilvl w:val="0"/>
          <w:numId w:val="1"/>
        </w:numPr>
        <w:autoSpaceDE/>
        <w:autoSpaceDN/>
        <w:rPr>
          <w:rFonts w:hint="default" w:ascii="Times New Roman" w:hAnsi="Times New Roman" w:cs="Times New Roman"/>
          <w:sz w:val="20"/>
          <w:szCs w:val="20"/>
        </w:rPr>
      </w:pPr>
      <w:r>
        <w:rPr>
          <w:rFonts w:hint="default" w:ascii="Times New Roman" w:hAnsi="Times New Roman" w:cs="Times New Roman"/>
          <w:sz w:val="20"/>
          <w:szCs w:val="20"/>
        </w:rPr>
        <w:t>Understanding of QFC reporting is preferred but not mandatory. Willingness to learn and adapt is essential.</w:t>
      </w:r>
    </w:p>
    <w:p w14:paraId="5CFF9286">
      <w:pPr>
        <w:widowControl/>
        <w:numPr>
          <w:ilvl w:val="0"/>
          <w:numId w:val="1"/>
        </w:numPr>
        <w:autoSpaceDE/>
        <w:autoSpaceDN/>
        <w:rPr>
          <w:rFonts w:hint="default" w:ascii="Times New Roman" w:hAnsi="Times New Roman" w:cs="Times New Roman"/>
          <w:sz w:val="20"/>
          <w:szCs w:val="20"/>
        </w:rPr>
      </w:pPr>
      <w:r>
        <w:rPr>
          <w:rFonts w:hint="default" w:ascii="Times New Roman" w:hAnsi="Times New Roman" w:cs="Times New Roman"/>
          <w:sz w:val="20"/>
          <w:szCs w:val="20"/>
        </w:rPr>
        <w:t>Excellent communication skills to effectively interact with business users and technology staff.</w:t>
      </w:r>
    </w:p>
    <w:p w14:paraId="7E6679E4">
      <w:pPr>
        <w:widowControl/>
        <w:numPr>
          <w:ilvl w:val="0"/>
          <w:numId w:val="1"/>
        </w:numPr>
        <w:autoSpaceDE/>
        <w:autoSpaceDN/>
        <w:rPr>
          <w:rFonts w:hint="default" w:ascii="Times New Roman" w:hAnsi="Times New Roman" w:cs="Times New Roman"/>
          <w:sz w:val="20"/>
          <w:szCs w:val="20"/>
        </w:rPr>
      </w:pPr>
      <w:r>
        <w:rPr>
          <w:rFonts w:hint="default" w:ascii="Times New Roman" w:hAnsi="Times New Roman" w:cs="Times New Roman"/>
          <w:sz w:val="20"/>
          <w:szCs w:val="20"/>
        </w:rPr>
        <w:t>Ability to translate complex technical concepts into understandable terms for non-technical stakeholders.</w:t>
      </w:r>
    </w:p>
    <w:p w14:paraId="43F9C007">
      <w:pPr>
        <w:widowControl/>
        <w:numPr>
          <w:ilvl w:val="0"/>
          <w:numId w:val="1"/>
        </w:numPr>
        <w:autoSpaceDE/>
        <w:autoSpaceDN/>
        <w:rPr>
          <w:rFonts w:hint="default" w:ascii="Times New Roman" w:hAnsi="Times New Roman" w:cs="Times New Roman"/>
          <w:sz w:val="20"/>
          <w:szCs w:val="20"/>
        </w:rPr>
      </w:pPr>
      <w:r>
        <w:rPr>
          <w:rFonts w:hint="default" w:ascii="Times New Roman" w:hAnsi="Times New Roman" w:cs="Times New Roman"/>
          <w:sz w:val="20"/>
          <w:szCs w:val="20"/>
        </w:rPr>
        <w:t>Develop and formulate User Acceptance Testing (UAT) test cases and testing plans.</w:t>
      </w:r>
    </w:p>
    <w:p w14:paraId="246019FE">
      <w:pPr>
        <w:widowControl/>
        <w:numPr>
          <w:ilvl w:val="0"/>
          <w:numId w:val="1"/>
        </w:numPr>
        <w:autoSpaceDE/>
        <w:autoSpaceDN/>
        <w:rPr>
          <w:rFonts w:hint="default" w:ascii="Times New Roman" w:hAnsi="Times New Roman" w:cs="Times New Roman"/>
          <w:sz w:val="20"/>
          <w:szCs w:val="20"/>
        </w:rPr>
      </w:pPr>
      <w:r>
        <w:rPr>
          <w:rFonts w:hint="default" w:ascii="Times New Roman" w:hAnsi="Times New Roman" w:cs="Times New Roman"/>
          <w:sz w:val="20"/>
          <w:szCs w:val="20"/>
        </w:rPr>
        <w:t>Ensure thorough testing and validation of all deliverables to maintain high standards of quality.</w:t>
      </w:r>
    </w:p>
    <w:p w14:paraId="0F4F6D53">
      <w:pPr>
        <w:rPr>
          <w:rFonts w:ascii="Times New Roman" w:hAnsi="Times New Roman" w:cs="Times New Roman"/>
          <w:color w:val="000000"/>
          <w:sz w:val="20"/>
          <w:szCs w:val="20"/>
        </w:rPr>
      </w:pPr>
    </w:p>
    <w:p w14:paraId="7F6BEF42">
      <w:pPr>
        <w:widowControl/>
        <w:tabs>
          <w:tab w:val="right" w:pos="10800"/>
        </w:tabs>
        <w:autoSpaceDE/>
        <w:autoSpaceDN/>
        <w:rPr>
          <w:rFonts w:ascii="Times New Roman" w:hAnsi="Times New Roman" w:cs="Times New Roman"/>
          <w:b/>
          <w:u w:color="000000"/>
        </w:rPr>
      </w:pPr>
      <w:r>
        <w:rPr>
          <w:rFonts w:hint="default" w:ascii="Times New Roman" w:hAnsi="Times New Roman"/>
          <w:b/>
          <w:u w:color="000000"/>
          <w:lang w:val="en-US"/>
        </w:rPr>
        <w:t>Client:</w:t>
      </w:r>
      <w:r>
        <w:rPr>
          <w:rFonts w:ascii="Times New Roman" w:hAnsi="Times New Roman"/>
          <w:b/>
          <w:u w:color="000000"/>
        </w:rPr>
        <w:t xml:space="preserve"> </w:t>
      </w:r>
      <w:r>
        <w:rPr>
          <w:rFonts w:ascii="Times New Roman" w:hAnsi="Times New Roman" w:cs="Times New Roman"/>
          <w:b/>
          <w:u w:color="000000"/>
        </w:rPr>
        <w:t>State Street Corporation</w:t>
      </w:r>
      <w:r>
        <w:rPr>
          <w:rFonts w:ascii="Times New Roman" w:hAnsi="Times New Roman"/>
          <w:b/>
          <w:u w:color="000000"/>
        </w:rPr>
        <w:t xml:space="preserve">    </w:t>
      </w:r>
      <w:r>
        <w:rPr>
          <w:rFonts w:ascii="Times New Roman" w:hAnsi="Times New Roman" w:cs="Times New Roman"/>
          <w:b/>
          <w:u w:color="000000"/>
        </w:rPr>
        <w:t xml:space="preserve"> </w:t>
      </w:r>
      <w:r>
        <w:rPr>
          <w:rFonts w:ascii="Times New Roman" w:hAnsi="Times New Roman"/>
          <w:b/>
          <w:u w:color="000000"/>
        </w:rPr>
        <w:t xml:space="preserve">                                                                 </w:t>
      </w:r>
      <w:r>
        <w:rPr>
          <w:rFonts w:ascii="Times New Roman" w:hAnsi="Times New Roman"/>
          <w:b/>
          <w:sz w:val="20"/>
          <w:szCs w:val="24"/>
          <w:u w:color="000000"/>
        </w:rPr>
        <w:t>Sep 2017 - Sep 2019</w:t>
      </w:r>
    </w:p>
    <w:p w14:paraId="0A308151">
      <w:pPr>
        <w:widowControl/>
        <w:tabs>
          <w:tab w:val="right" w:pos="10800"/>
        </w:tabs>
        <w:autoSpaceDE/>
        <w:autoSpaceDN/>
        <w:rPr>
          <w:rFonts w:hint="default" w:ascii="Times New Roman" w:hAnsi="Times New Roman" w:cs="Times New Roman"/>
          <w:b/>
          <w:u w:color="000000"/>
          <w:lang w:val="en-US"/>
        </w:rPr>
      </w:pPr>
      <w:r>
        <w:rPr>
          <w:rFonts w:hint="default" w:ascii="Times New Roman" w:hAnsi="Times New Roman" w:cs="Times New Roman"/>
          <w:b/>
          <w:u w:color="000000"/>
          <w:lang w:val="en-US"/>
        </w:rPr>
        <w:t>Role:Operational Business Anlayst</w:t>
      </w:r>
    </w:p>
    <w:p w14:paraId="139EBB70">
      <w:pPr>
        <w:rPr>
          <w:rFonts w:ascii="Times New Roman" w:hAnsi="Times New Roman" w:eastAsia="Times New Roman" w:cs="Times New Roman"/>
          <w:color w:val="000000"/>
          <w:sz w:val="20"/>
          <w:szCs w:val="20"/>
        </w:rPr>
      </w:pPr>
    </w:p>
    <w:tbl>
      <w:tblPr>
        <w:tblStyle w:val="6"/>
        <w:tblW w:w="9370" w:type="dxa"/>
        <w:tblInd w:w="0" w:type="dxa"/>
        <w:tblLayout w:type="fixed"/>
        <w:tblCellMar>
          <w:top w:w="0" w:type="dxa"/>
          <w:left w:w="108" w:type="dxa"/>
          <w:bottom w:w="0" w:type="dxa"/>
          <w:right w:w="108" w:type="dxa"/>
        </w:tblCellMar>
      </w:tblPr>
      <w:tblGrid>
        <w:gridCol w:w="1843"/>
        <w:gridCol w:w="2268"/>
        <w:gridCol w:w="1418"/>
        <w:gridCol w:w="1559"/>
        <w:gridCol w:w="2282"/>
      </w:tblGrid>
      <w:tr w14:paraId="37D220F2">
        <w:tblPrEx>
          <w:tblCellMar>
            <w:top w:w="0" w:type="dxa"/>
            <w:left w:w="108" w:type="dxa"/>
            <w:bottom w:w="0" w:type="dxa"/>
            <w:right w:w="108" w:type="dxa"/>
          </w:tblCellMar>
        </w:tblPrEx>
        <w:trPr>
          <w:trHeight w:val="230" w:hRule="atLeast"/>
        </w:trPr>
        <w:tc>
          <w:tcPr>
            <w:tcW w:w="1843" w:type="dxa"/>
            <w:tcBorders>
              <w:top w:val="single" w:color="000000" w:sz="4" w:space="0"/>
              <w:left w:val="single" w:color="000000" w:sz="4" w:space="0"/>
              <w:bottom w:val="single" w:color="000000" w:sz="4" w:space="0"/>
            </w:tcBorders>
          </w:tcPr>
          <w:p w14:paraId="55F88A0B">
            <w:pPr>
              <w:rPr>
                <w:rFonts w:ascii="Times New Roman" w:hAnsi="Times New Roman" w:eastAsia="Verdana" w:cs="Times New Roman"/>
                <w:sz w:val="20"/>
                <w:szCs w:val="20"/>
              </w:rPr>
            </w:pPr>
            <w:r>
              <w:rPr>
                <w:rFonts w:ascii="Times New Roman" w:hAnsi="Times New Roman" w:eastAsia="Verdana" w:cs="Times New Roman"/>
                <w:b/>
                <w:sz w:val="20"/>
                <w:szCs w:val="20"/>
              </w:rPr>
              <w:t>Client</w:t>
            </w:r>
          </w:p>
        </w:tc>
        <w:tc>
          <w:tcPr>
            <w:tcW w:w="2268" w:type="dxa"/>
            <w:tcBorders>
              <w:top w:val="single" w:color="000000" w:sz="4" w:space="0"/>
              <w:left w:val="single" w:color="000000" w:sz="4" w:space="0"/>
              <w:bottom w:val="single" w:color="000000" w:sz="4" w:space="0"/>
            </w:tcBorders>
          </w:tcPr>
          <w:p w14:paraId="76451567">
            <w:pPr>
              <w:rPr>
                <w:rFonts w:ascii="Times New Roman" w:hAnsi="Times New Roman" w:eastAsia="Verdana" w:cs="Times New Roman"/>
                <w:sz w:val="20"/>
                <w:szCs w:val="20"/>
              </w:rPr>
            </w:pPr>
            <w:r>
              <w:rPr>
                <w:rFonts w:ascii="Times New Roman" w:hAnsi="Times New Roman" w:eastAsia="Verdana" w:cs="Times New Roman"/>
                <w:b/>
                <w:sz w:val="20"/>
                <w:szCs w:val="20"/>
              </w:rPr>
              <w:t>Process Name</w:t>
            </w:r>
          </w:p>
        </w:tc>
        <w:tc>
          <w:tcPr>
            <w:tcW w:w="1418" w:type="dxa"/>
            <w:tcBorders>
              <w:top w:val="single" w:color="000000" w:sz="4" w:space="0"/>
              <w:left w:val="single" w:color="000000" w:sz="4" w:space="0"/>
              <w:bottom w:val="single" w:color="000000" w:sz="4" w:space="0"/>
            </w:tcBorders>
          </w:tcPr>
          <w:p w14:paraId="466C507E">
            <w:pPr>
              <w:rPr>
                <w:rFonts w:ascii="Times New Roman" w:hAnsi="Times New Roman" w:eastAsia="Verdana" w:cs="Times New Roman"/>
                <w:sz w:val="20"/>
                <w:szCs w:val="20"/>
              </w:rPr>
            </w:pPr>
            <w:r>
              <w:rPr>
                <w:rFonts w:ascii="Times New Roman" w:hAnsi="Times New Roman" w:eastAsia="Verdana" w:cs="Times New Roman"/>
                <w:b/>
                <w:sz w:val="20"/>
                <w:szCs w:val="20"/>
              </w:rPr>
              <w:t>Team Size</w:t>
            </w:r>
          </w:p>
        </w:tc>
        <w:tc>
          <w:tcPr>
            <w:tcW w:w="1559" w:type="dxa"/>
            <w:tcBorders>
              <w:top w:val="single" w:color="000000" w:sz="4" w:space="0"/>
              <w:left w:val="single" w:color="000000" w:sz="4" w:space="0"/>
              <w:bottom w:val="single" w:color="000000" w:sz="4" w:space="0"/>
              <w:right w:val="single" w:color="000000" w:sz="4" w:space="0"/>
            </w:tcBorders>
          </w:tcPr>
          <w:p w14:paraId="0ADF763D">
            <w:pPr>
              <w:ind w:right="-108"/>
              <w:rPr>
                <w:rFonts w:ascii="Times New Roman" w:hAnsi="Times New Roman" w:eastAsia="Verdana" w:cs="Times New Roman"/>
                <w:sz w:val="20"/>
                <w:szCs w:val="20"/>
              </w:rPr>
            </w:pPr>
            <w:r>
              <w:rPr>
                <w:rFonts w:ascii="Times New Roman" w:hAnsi="Times New Roman" w:eastAsia="Verdana" w:cs="Times New Roman"/>
                <w:b/>
                <w:sz w:val="20"/>
                <w:szCs w:val="20"/>
              </w:rPr>
              <w:t>Role</w:t>
            </w:r>
          </w:p>
        </w:tc>
        <w:tc>
          <w:tcPr>
            <w:tcW w:w="2282" w:type="dxa"/>
            <w:tcBorders>
              <w:top w:val="single" w:color="000000" w:sz="4" w:space="0"/>
              <w:left w:val="single" w:color="000000" w:sz="4" w:space="0"/>
              <w:bottom w:val="single" w:color="000000" w:sz="4" w:space="0"/>
              <w:right w:val="single" w:color="000000" w:sz="4" w:space="0"/>
            </w:tcBorders>
          </w:tcPr>
          <w:p w14:paraId="7A744665">
            <w:pPr>
              <w:ind w:right="-108"/>
              <w:rPr>
                <w:rFonts w:ascii="Times New Roman" w:hAnsi="Times New Roman" w:eastAsia="Verdana" w:cs="Times New Roman"/>
                <w:sz w:val="20"/>
                <w:szCs w:val="20"/>
              </w:rPr>
            </w:pPr>
            <w:r>
              <w:rPr>
                <w:rFonts w:ascii="Times New Roman" w:hAnsi="Times New Roman" w:eastAsia="Verdana" w:cs="Times New Roman"/>
                <w:b/>
                <w:sz w:val="20"/>
                <w:szCs w:val="20"/>
              </w:rPr>
              <w:t>Duration</w:t>
            </w:r>
          </w:p>
        </w:tc>
      </w:tr>
      <w:tr w14:paraId="7BFC3AD3">
        <w:tblPrEx>
          <w:tblCellMar>
            <w:top w:w="0" w:type="dxa"/>
            <w:left w:w="108" w:type="dxa"/>
            <w:bottom w:w="0" w:type="dxa"/>
            <w:right w:w="108" w:type="dxa"/>
          </w:tblCellMar>
        </w:tblPrEx>
        <w:trPr>
          <w:trHeight w:val="800" w:hRule="atLeast"/>
        </w:trPr>
        <w:tc>
          <w:tcPr>
            <w:tcW w:w="1843" w:type="dxa"/>
            <w:tcBorders>
              <w:top w:val="single" w:color="000000" w:sz="4" w:space="0"/>
              <w:left w:val="single" w:color="000000" w:sz="4" w:space="0"/>
              <w:bottom w:val="single" w:color="000000" w:sz="4" w:space="0"/>
              <w:right w:val="single" w:color="000000" w:sz="4" w:space="0"/>
            </w:tcBorders>
          </w:tcPr>
          <w:p w14:paraId="415F52B2">
            <w:pPr>
              <w:rPr>
                <w:rFonts w:ascii="Times New Roman" w:hAnsi="Times New Roman" w:eastAsia="Verdana" w:cs="Times New Roman"/>
                <w:sz w:val="20"/>
                <w:szCs w:val="20"/>
              </w:rPr>
            </w:pPr>
            <w:r>
              <w:rPr>
                <w:rFonts w:ascii="Times New Roman" w:hAnsi="Times New Roman" w:eastAsia="Verdana" w:cs="Times New Roman"/>
                <w:sz w:val="20"/>
                <w:szCs w:val="20"/>
              </w:rPr>
              <w:t>State Street Bank</w:t>
            </w:r>
          </w:p>
        </w:tc>
        <w:tc>
          <w:tcPr>
            <w:tcW w:w="2268" w:type="dxa"/>
            <w:tcBorders>
              <w:top w:val="single" w:color="000000" w:sz="4" w:space="0"/>
              <w:left w:val="single" w:color="000000" w:sz="4" w:space="0"/>
              <w:bottom w:val="single" w:color="000000" w:sz="4" w:space="0"/>
              <w:right w:val="single" w:color="000000" w:sz="4" w:space="0"/>
            </w:tcBorders>
          </w:tcPr>
          <w:p w14:paraId="6D0124C9">
            <w:pPr>
              <w:rPr>
                <w:rFonts w:ascii="Times New Roman" w:hAnsi="Times New Roman" w:eastAsia="Verdana" w:cs="Times New Roman"/>
                <w:sz w:val="20"/>
                <w:szCs w:val="20"/>
              </w:rPr>
            </w:pPr>
            <w:r>
              <w:rPr>
                <w:rFonts w:ascii="Times New Roman" w:hAnsi="Times New Roman" w:eastAsia="Verdana" w:cs="Times New Roman"/>
                <w:sz w:val="20"/>
                <w:szCs w:val="20"/>
              </w:rPr>
              <w:t>* Data Analysis Process</w:t>
            </w:r>
          </w:p>
          <w:p w14:paraId="182C01EB">
            <w:pPr>
              <w:rPr>
                <w:rFonts w:ascii="Times New Roman" w:hAnsi="Times New Roman" w:eastAsia="Verdana" w:cs="Times New Roman"/>
                <w:sz w:val="20"/>
                <w:szCs w:val="20"/>
              </w:rPr>
            </w:pPr>
            <w:r>
              <w:rPr>
                <w:rFonts w:ascii="Times New Roman" w:hAnsi="Times New Roman" w:eastAsia="Verdana" w:cs="Times New Roman"/>
                <w:sz w:val="20"/>
                <w:szCs w:val="20"/>
              </w:rPr>
              <w:t>* Cash Income Posting</w:t>
            </w:r>
          </w:p>
          <w:p w14:paraId="1B4F9E80">
            <w:pPr>
              <w:rPr>
                <w:rFonts w:hint="default" w:ascii="Times New Roman" w:hAnsi="Times New Roman" w:eastAsia="Verdana" w:cs="Times New Roman"/>
                <w:sz w:val="20"/>
                <w:szCs w:val="20"/>
                <w:lang w:val="en-US"/>
              </w:rPr>
            </w:pPr>
            <w:r>
              <w:rPr>
                <w:rFonts w:hint="default" w:ascii="Times New Roman" w:hAnsi="Times New Roman" w:eastAsia="Verdana" w:cs="Times New Roman"/>
                <w:sz w:val="20"/>
                <w:szCs w:val="20"/>
                <w:lang w:val="en-US"/>
              </w:rPr>
              <w:t>*Data management &amp; Processing</w:t>
            </w:r>
          </w:p>
          <w:p w14:paraId="1A79F0B7">
            <w:pPr>
              <w:rPr>
                <w:rFonts w:hint="default" w:ascii="Times New Roman" w:hAnsi="Times New Roman" w:eastAsia="Verdana" w:cs="Times New Roman"/>
                <w:sz w:val="20"/>
                <w:szCs w:val="20"/>
                <w:lang w:val="en-US"/>
              </w:rPr>
            </w:pPr>
            <w:r>
              <w:rPr>
                <w:rFonts w:hint="default" w:ascii="Times New Roman" w:hAnsi="Times New Roman" w:eastAsia="Verdana" w:cs="Times New Roman"/>
                <w:sz w:val="20"/>
                <w:szCs w:val="20"/>
                <w:lang w:val="en-US"/>
              </w:rPr>
              <w:t>*Supply Chain and mortige loan</w:t>
            </w:r>
          </w:p>
        </w:tc>
        <w:tc>
          <w:tcPr>
            <w:tcW w:w="1418" w:type="dxa"/>
            <w:tcBorders>
              <w:top w:val="single" w:color="000000" w:sz="4" w:space="0"/>
              <w:left w:val="single" w:color="000000" w:sz="4" w:space="0"/>
              <w:bottom w:val="single" w:color="000000" w:sz="4" w:space="0"/>
              <w:right w:val="single" w:color="000000" w:sz="4" w:space="0"/>
            </w:tcBorders>
          </w:tcPr>
          <w:p w14:paraId="5AE62DD2">
            <w:pPr>
              <w:rPr>
                <w:rFonts w:ascii="Times New Roman" w:hAnsi="Times New Roman" w:eastAsia="Verdana" w:cs="Times New Roman"/>
                <w:sz w:val="20"/>
                <w:szCs w:val="20"/>
              </w:rPr>
            </w:pPr>
            <w:r>
              <w:rPr>
                <w:rFonts w:ascii="Times New Roman" w:hAnsi="Times New Roman" w:eastAsia="Verdana" w:cs="Times New Roman"/>
                <w:sz w:val="20"/>
                <w:szCs w:val="20"/>
              </w:rPr>
              <w:t>12</w:t>
            </w:r>
          </w:p>
        </w:tc>
        <w:tc>
          <w:tcPr>
            <w:tcW w:w="1559" w:type="dxa"/>
            <w:tcBorders>
              <w:top w:val="single" w:color="000000" w:sz="4" w:space="0"/>
              <w:left w:val="single" w:color="000000" w:sz="4" w:space="0"/>
              <w:bottom w:val="single" w:color="000000" w:sz="4" w:space="0"/>
              <w:right w:val="single" w:color="000000" w:sz="4" w:space="0"/>
            </w:tcBorders>
          </w:tcPr>
          <w:p w14:paraId="636F9F73">
            <w:pPr>
              <w:rPr>
                <w:rFonts w:hint="default" w:ascii="Times New Roman" w:hAnsi="Times New Roman" w:eastAsia="Verdana" w:cs="Times New Roman"/>
                <w:sz w:val="20"/>
                <w:szCs w:val="20"/>
                <w:lang w:val="en-US"/>
              </w:rPr>
            </w:pPr>
            <w:r>
              <w:rPr>
                <w:rFonts w:hint="default" w:ascii="Times New Roman" w:hAnsi="Times New Roman" w:eastAsia="Verdana" w:cs="Times New Roman"/>
                <w:sz w:val="20"/>
                <w:szCs w:val="20"/>
                <w:lang w:val="en-US"/>
              </w:rPr>
              <w:t>PM</w:t>
            </w:r>
          </w:p>
        </w:tc>
        <w:tc>
          <w:tcPr>
            <w:tcW w:w="2282" w:type="dxa"/>
            <w:tcBorders>
              <w:top w:val="single" w:color="000000" w:sz="4" w:space="0"/>
              <w:left w:val="single" w:color="000000" w:sz="4" w:space="0"/>
              <w:bottom w:val="single" w:color="000000" w:sz="4" w:space="0"/>
              <w:right w:val="single" w:color="000000" w:sz="4" w:space="0"/>
            </w:tcBorders>
          </w:tcPr>
          <w:p w14:paraId="16A7D3F8">
            <w:pPr>
              <w:rPr>
                <w:rFonts w:ascii="Times New Roman" w:hAnsi="Times New Roman" w:eastAsia="Verdana" w:cs="Times New Roman"/>
                <w:sz w:val="20"/>
                <w:szCs w:val="20"/>
              </w:rPr>
            </w:pPr>
          </w:p>
        </w:tc>
      </w:tr>
    </w:tbl>
    <w:p w14:paraId="4F58F624">
      <w:pPr>
        <w:rPr>
          <w:rFonts w:ascii="Times New Roman" w:hAnsi="Times New Roman" w:eastAsia="Verdana" w:cs="Times New Roman"/>
          <w:b/>
          <w:sz w:val="20"/>
          <w:szCs w:val="20"/>
        </w:rPr>
      </w:pPr>
    </w:p>
    <w:p w14:paraId="2B2ADD50">
      <w:pPr>
        <w:widowControl/>
        <w:numPr>
          <w:ilvl w:val="0"/>
          <w:numId w:val="1"/>
        </w:numPr>
        <w:autoSpaceDE/>
        <w:autoSpaceDN/>
        <w:rPr>
          <w:rFonts w:ascii="Times New Roman" w:hAnsi="Times New Roman" w:cs="Times New Roman"/>
          <w:sz w:val="20"/>
          <w:szCs w:val="20"/>
        </w:rPr>
      </w:pPr>
      <w:r>
        <w:rPr>
          <w:rFonts w:hint="default" w:ascii="Times New Roman" w:hAnsi="Times New Roman" w:cs="Times New Roman"/>
          <w:sz w:val="20"/>
          <w:szCs w:val="20"/>
        </w:rPr>
        <w:t>Oversee the implementation of a digital twin for college facilities, ensuring adherence to project timelines, budgets, and quality standards.</w:t>
      </w:r>
    </w:p>
    <w:p w14:paraId="31593F3D">
      <w:pPr>
        <w:widowControl/>
        <w:numPr>
          <w:ilvl w:val="0"/>
          <w:numId w:val="1"/>
        </w:numPr>
        <w:autoSpaceDE/>
        <w:autoSpaceDN/>
        <w:rPr>
          <w:rFonts w:hint="default" w:ascii="Times New Roman" w:hAnsi="Times New Roman" w:cs="Times New Roman"/>
          <w:sz w:val="20"/>
          <w:szCs w:val="20"/>
        </w:rPr>
      </w:pPr>
      <w:r>
        <w:rPr>
          <w:rFonts w:hint="default" w:ascii="Times New Roman" w:hAnsi="Times New Roman" w:cs="Times New Roman"/>
          <w:sz w:val="20"/>
          <w:szCs w:val="20"/>
        </w:rPr>
        <w:t>Develop and manage a detailed project plan, including scope, deliverables, milestones, and resource allocation.</w:t>
      </w:r>
    </w:p>
    <w:p w14:paraId="5471735E">
      <w:pPr>
        <w:widowControl/>
        <w:numPr>
          <w:ilvl w:val="0"/>
          <w:numId w:val="1"/>
        </w:numPr>
        <w:autoSpaceDE/>
        <w:autoSpaceDN/>
        <w:rPr>
          <w:rFonts w:hint="default" w:ascii="Times New Roman" w:hAnsi="Times New Roman" w:cs="Times New Roman"/>
          <w:sz w:val="20"/>
          <w:szCs w:val="20"/>
        </w:rPr>
      </w:pPr>
      <w:r>
        <w:rPr>
          <w:rFonts w:hint="default" w:ascii="Times New Roman" w:hAnsi="Times New Roman" w:cs="Times New Roman"/>
          <w:sz w:val="20"/>
          <w:szCs w:val="20"/>
        </w:rPr>
        <w:t>Develop and manage a comprehensive Project Management Plan.</w:t>
      </w:r>
    </w:p>
    <w:p w14:paraId="2115CE59">
      <w:pPr>
        <w:widowControl/>
        <w:numPr>
          <w:ilvl w:val="0"/>
          <w:numId w:val="1"/>
        </w:numPr>
        <w:autoSpaceDE/>
        <w:autoSpaceDN/>
        <w:rPr>
          <w:rFonts w:hint="default" w:ascii="Times New Roman" w:hAnsi="Times New Roman" w:cs="Times New Roman"/>
          <w:sz w:val="20"/>
          <w:szCs w:val="20"/>
        </w:rPr>
      </w:pPr>
      <w:r>
        <w:rPr>
          <w:rFonts w:hint="default" w:ascii="Times New Roman" w:hAnsi="Times New Roman" w:cs="Times New Roman"/>
          <w:sz w:val="20"/>
          <w:szCs w:val="20"/>
        </w:rPr>
        <w:t>Monitor project progress, identify risks and challenges, and implement mitigation strategies.</w:t>
      </w:r>
    </w:p>
    <w:p w14:paraId="57706B15">
      <w:pPr>
        <w:widowControl/>
        <w:numPr>
          <w:ilvl w:val="0"/>
          <w:numId w:val="1"/>
        </w:numPr>
        <w:autoSpaceDE/>
        <w:autoSpaceDN/>
        <w:rPr>
          <w:rFonts w:hint="default" w:ascii="Times New Roman" w:hAnsi="Times New Roman" w:cs="Times New Roman"/>
          <w:sz w:val="20"/>
          <w:szCs w:val="20"/>
        </w:rPr>
      </w:pPr>
      <w:r>
        <w:rPr>
          <w:rFonts w:hint="default" w:ascii="Times New Roman" w:hAnsi="Times New Roman" w:cs="Times New Roman"/>
          <w:sz w:val="20"/>
          <w:szCs w:val="20"/>
        </w:rPr>
        <w:t>Track and manage the project budget, ensuring efficient resource utilization and cost control.</w:t>
      </w:r>
    </w:p>
    <w:p w14:paraId="645EB0AC">
      <w:pPr>
        <w:widowControl/>
        <w:numPr>
          <w:ilvl w:val="0"/>
          <w:numId w:val="1"/>
        </w:numPr>
        <w:autoSpaceDE/>
        <w:autoSpaceDN/>
        <w:rPr>
          <w:rFonts w:hint="default" w:ascii="Times New Roman" w:hAnsi="Times New Roman" w:cs="Times New Roman"/>
          <w:sz w:val="20"/>
          <w:szCs w:val="20"/>
        </w:rPr>
      </w:pPr>
      <w:r>
        <w:rPr>
          <w:rFonts w:hint="default" w:ascii="Times New Roman" w:hAnsi="Times New Roman" w:cs="Times New Roman"/>
          <w:sz w:val="20"/>
          <w:szCs w:val="20"/>
        </w:rPr>
        <w:t>Coordinate with stakeholders, including campus administrators, faculty, staff, and vendors, to gather requirements and ensure project alignment with institutional goals.</w:t>
      </w:r>
    </w:p>
    <w:p w14:paraId="02BDF80B">
      <w:pPr>
        <w:widowControl/>
        <w:numPr>
          <w:ilvl w:val="0"/>
          <w:numId w:val="1"/>
        </w:numPr>
        <w:autoSpaceDE/>
        <w:autoSpaceDN/>
        <w:rPr>
          <w:rFonts w:hint="default" w:ascii="Times New Roman" w:hAnsi="Times New Roman" w:cs="Times New Roman"/>
          <w:sz w:val="20"/>
          <w:szCs w:val="20"/>
        </w:rPr>
      </w:pPr>
      <w:r>
        <w:rPr>
          <w:rFonts w:hint="default" w:ascii="Times New Roman" w:hAnsi="Times New Roman" w:cs="Times New Roman"/>
          <w:sz w:val="20"/>
          <w:szCs w:val="20"/>
        </w:rPr>
        <w:t>Ability to keep accurate records of meetings, conversations, and decisions to ensure accountability and transparency.</w:t>
      </w:r>
    </w:p>
    <w:p w14:paraId="3607EF8B">
      <w:pPr>
        <w:widowControl/>
        <w:numPr>
          <w:ilvl w:val="0"/>
          <w:numId w:val="1"/>
        </w:numPr>
        <w:autoSpaceDE/>
        <w:autoSpaceDN/>
        <w:rPr>
          <w:rFonts w:ascii="Times New Roman" w:hAnsi="Times New Roman" w:cs="Times New Roman"/>
          <w:sz w:val="20"/>
          <w:szCs w:val="20"/>
        </w:rPr>
      </w:pPr>
      <w:r>
        <w:rPr>
          <w:rFonts w:hint="default" w:ascii="Times New Roman" w:hAnsi="Times New Roman" w:cs="Times New Roman"/>
          <w:sz w:val="20"/>
          <w:szCs w:val="20"/>
        </w:rPr>
        <w:t>Collaborate with technical teams and vendors to facilitate the deployment of the digital twin solution.</w:t>
      </w:r>
    </w:p>
    <w:p w14:paraId="44D1066B">
      <w:pPr>
        <w:widowControl/>
        <w:numPr>
          <w:ilvl w:val="0"/>
          <w:numId w:val="1"/>
        </w:numPr>
        <w:autoSpaceDE/>
        <w:autoSpaceDN/>
        <w:rPr>
          <w:rFonts w:hint="default" w:ascii="Times New Roman" w:hAnsi="Times New Roman" w:cs="Times New Roman"/>
          <w:sz w:val="20"/>
          <w:szCs w:val="20"/>
        </w:rPr>
      </w:pPr>
      <w:r>
        <w:rPr>
          <w:rFonts w:hint="default" w:ascii="Times New Roman" w:hAnsi="Times New Roman" w:cs="Times New Roman"/>
          <w:sz w:val="20"/>
          <w:szCs w:val="20"/>
        </w:rPr>
        <w:t>Oversee the integration of the digital twin with existing campus systems and infrastructure.</w:t>
      </w:r>
    </w:p>
    <w:p w14:paraId="325F3639">
      <w:pPr>
        <w:widowControl/>
        <w:numPr>
          <w:ilvl w:val="0"/>
          <w:numId w:val="1"/>
        </w:numPr>
        <w:autoSpaceDE/>
        <w:autoSpaceDN/>
        <w:rPr>
          <w:rFonts w:hint="default" w:ascii="Times New Roman" w:hAnsi="Times New Roman" w:cs="Times New Roman"/>
          <w:sz w:val="20"/>
          <w:szCs w:val="20"/>
        </w:rPr>
      </w:pPr>
      <w:r>
        <w:rPr>
          <w:rFonts w:hint="default" w:ascii="Times New Roman" w:hAnsi="Times New Roman" w:cs="Times New Roman"/>
          <w:sz w:val="20"/>
          <w:szCs w:val="20"/>
        </w:rPr>
        <w:t>Knowledge of IoT technologies and their integration with digital twins.</w:t>
      </w:r>
    </w:p>
    <w:p w14:paraId="15554C4F">
      <w:pPr>
        <w:widowControl/>
        <w:numPr>
          <w:ilvl w:val="0"/>
          <w:numId w:val="1"/>
        </w:numPr>
        <w:autoSpaceDE/>
        <w:autoSpaceDN/>
        <w:rPr>
          <w:rFonts w:ascii="Times New Roman" w:hAnsi="Times New Roman" w:cs="Times New Roman"/>
          <w:sz w:val="20"/>
          <w:szCs w:val="20"/>
        </w:rPr>
      </w:pPr>
      <w:r>
        <w:rPr>
          <w:rFonts w:hint="default" w:ascii="Times New Roman" w:hAnsi="Times New Roman" w:cs="Times New Roman"/>
          <w:sz w:val="20"/>
          <w:szCs w:val="20"/>
        </w:rPr>
        <w:t>Effectively communicate project status, progress, and challenges to stakeholders at all levels.</w:t>
      </w:r>
    </w:p>
    <w:p w14:paraId="3CE84213">
      <w:pPr>
        <w:widowControl/>
        <w:numPr>
          <w:ilvl w:val="0"/>
          <w:numId w:val="1"/>
        </w:numPr>
        <w:autoSpaceDE/>
        <w:autoSpaceDN/>
        <w:rPr>
          <w:rFonts w:hint="default" w:ascii="Times New Roman" w:hAnsi="Times New Roman" w:cs="Times New Roman"/>
          <w:sz w:val="20"/>
          <w:szCs w:val="20"/>
        </w:rPr>
      </w:pPr>
      <w:r>
        <w:rPr>
          <w:rFonts w:hint="default" w:ascii="Times New Roman" w:hAnsi="Times New Roman" w:cs="Times New Roman"/>
          <w:sz w:val="20"/>
          <w:szCs w:val="20"/>
        </w:rPr>
        <w:t>Build and maintain strong relationships with campus administrators, faculty, staff, and vendors.</w:t>
      </w:r>
    </w:p>
    <w:p w14:paraId="11515CDB">
      <w:pPr>
        <w:widowControl/>
        <w:numPr>
          <w:ilvl w:val="0"/>
          <w:numId w:val="1"/>
        </w:numPr>
        <w:autoSpaceDE/>
        <w:autoSpaceDN/>
        <w:rPr>
          <w:rFonts w:ascii="Times New Roman" w:hAnsi="Times New Roman" w:cs="Times New Roman"/>
          <w:sz w:val="20"/>
          <w:szCs w:val="20"/>
        </w:rPr>
      </w:pPr>
      <w:r>
        <w:rPr>
          <w:rFonts w:hint="default" w:ascii="Times New Roman" w:hAnsi="Times New Roman" w:cs="Times New Roman"/>
          <w:sz w:val="20"/>
          <w:szCs w:val="20"/>
        </w:rPr>
        <w:t>Demonstrate strong leadership skills, including the ability to motivate, inspire, and empower team members</w:t>
      </w:r>
      <w:r>
        <w:rPr>
          <w:rFonts w:ascii="Times New Roman" w:hAnsi="Times New Roman" w:cs="Times New Roman"/>
          <w:sz w:val="20"/>
          <w:szCs w:val="20"/>
        </w:rPr>
        <w:t>.</w:t>
      </w:r>
    </w:p>
    <w:p w14:paraId="7279014D">
      <w:pPr>
        <w:widowControl/>
        <w:numPr>
          <w:ilvl w:val="0"/>
          <w:numId w:val="1"/>
        </w:numPr>
        <w:autoSpaceDE/>
        <w:autoSpaceDN/>
        <w:rPr>
          <w:rFonts w:ascii="Times New Roman" w:hAnsi="Times New Roman" w:cs="Times New Roman"/>
          <w:sz w:val="20"/>
          <w:szCs w:val="20"/>
        </w:rPr>
      </w:pPr>
      <w:r>
        <w:rPr>
          <w:rFonts w:ascii="Times New Roman" w:hAnsi="Times New Roman" w:cs="Times New Roman"/>
          <w:sz w:val="20"/>
          <w:szCs w:val="20"/>
        </w:rPr>
        <w:t>Generated Email notifications and custom exception handling.</w:t>
      </w:r>
    </w:p>
    <w:p w14:paraId="38F2629C">
      <w:pPr>
        <w:widowControl/>
        <w:numPr>
          <w:ilvl w:val="0"/>
          <w:numId w:val="1"/>
        </w:numPr>
        <w:autoSpaceDE/>
        <w:autoSpaceDN/>
        <w:rPr>
          <w:rFonts w:ascii="Times New Roman" w:hAnsi="Times New Roman" w:cs="Times New Roman"/>
          <w:sz w:val="20"/>
          <w:szCs w:val="20"/>
        </w:rPr>
      </w:pPr>
      <w:r>
        <w:rPr>
          <w:rFonts w:ascii="Times New Roman" w:hAnsi="Times New Roman" w:cs="Times New Roman"/>
          <w:sz w:val="20"/>
          <w:szCs w:val="20"/>
        </w:rPr>
        <w:t>Participated in the creation and ongoing refinement of an appropriately tailored RPA solution that provides the optimum platform for rapid and repeatable delivery of automated processes..</w:t>
      </w:r>
    </w:p>
    <w:p w14:paraId="04785364">
      <w:pPr>
        <w:widowControl/>
        <w:numPr>
          <w:ilvl w:val="0"/>
          <w:numId w:val="1"/>
        </w:numPr>
        <w:autoSpaceDE/>
        <w:autoSpaceDN/>
        <w:rPr>
          <w:rFonts w:ascii="Times New Roman" w:hAnsi="Times New Roman" w:cs="Times New Roman"/>
          <w:sz w:val="20"/>
          <w:szCs w:val="20"/>
        </w:rPr>
      </w:pPr>
      <w:r>
        <w:rPr>
          <w:rFonts w:ascii="Times New Roman" w:hAnsi="Times New Roman" w:cs="Times New Roman"/>
          <w:sz w:val="20"/>
          <w:szCs w:val="20"/>
        </w:rPr>
        <w:t>Ensuring smooth implementation and testing of the application and extend post go–live &amp; application maintenance support to the client.</w:t>
      </w:r>
    </w:p>
    <w:p w14:paraId="53B973A2">
      <w:pPr>
        <w:rPr>
          <w:rFonts w:ascii="Times New Roman" w:hAnsi="Times New Roman" w:eastAsia="Verdana" w:cs="Times New Roman"/>
          <w:sz w:val="20"/>
          <w:szCs w:val="20"/>
        </w:rPr>
      </w:pPr>
    </w:p>
    <w:p w14:paraId="6BC1C5E6">
      <w:pPr>
        <w:widowControl/>
        <w:tabs>
          <w:tab w:val="right" w:pos="10800"/>
        </w:tabs>
        <w:autoSpaceDE/>
        <w:autoSpaceDN/>
        <w:rPr>
          <w:rFonts w:ascii="Times New Roman" w:hAnsi="Times New Roman" w:cs="Times New Roman"/>
          <w:b/>
          <w:u w:color="000000"/>
        </w:rPr>
      </w:pPr>
      <w:r>
        <w:rPr>
          <w:rFonts w:hint="default" w:ascii="Times New Roman" w:hAnsi="Times New Roman" w:cs="Times New Roman"/>
          <w:b/>
          <w:u w:color="000000"/>
          <w:lang w:val="en-US"/>
        </w:rPr>
        <w:t>Client:</w:t>
      </w:r>
      <w:r>
        <w:rPr>
          <w:rFonts w:ascii="Times New Roman" w:hAnsi="Times New Roman" w:cs="Times New Roman"/>
          <w:b/>
          <w:u w:color="000000"/>
        </w:rPr>
        <w:t>Petronas</w:t>
      </w:r>
      <w:r>
        <w:rPr>
          <w:rFonts w:ascii="Times New Roman" w:hAnsi="Times New Roman"/>
          <w:b/>
          <w:u w:color="000000"/>
        </w:rPr>
        <w:t xml:space="preserve"> ICT</w:t>
      </w:r>
      <w:r>
        <w:rPr>
          <w:rFonts w:ascii="Times New Roman" w:hAnsi="Times New Roman" w:cs="Times New Roman"/>
          <w:b/>
          <w:u w:color="000000"/>
        </w:rPr>
        <w:t xml:space="preserve"> Malaysia</w:t>
      </w:r>
    </w:p>
    <w:p w14:paraId="0CC75110">
      <w:pPr>
        <w:tabs>
          <w:tab w:val="right" w:pos="10800"/>
        </w:tabs>
        <w:rPr>
          <w:rFonts w:ascii="Times New Roman" w:hAnsi="Times New Roman" w:eastAsia="Times New Roman" w:cs="Times New Roman"/>
          <w:b/>
          <w:sz w:val="20"/>
          <w:szCs w:val="24"/>
          <w:u w:color="000000"/>
        </w:rPr>
      </w:pPr>
      <w:r>
        <w:rPr>
          <w:rFonts w:hint="default" w:ascii="Times New Roman" w:hAnsi="Times New Roman" w:cs="Times New Roman"/>
          <w:b/>
          <w:u w:color="000000"/>
          <w:lang w:val="en-US"/>
        </w:rPr>
        <w:t>Role:Support</w:t>
      </w:r>
      <w:r>
        <w:rPr>
          <w:rFonts w:ascii="Times New Roman" w:hAnsi="Times New Roman" w:cs="Times New Roman"/>
          <w:b/>
          <w:u w:color="000000"/>
        </w:rPr>
        <w:t xml:space="preserve"> and Maintains</w:t>
      </w:r>
    </w:p>
    <w:p w14:paraId="0F7E4127">
      <w:pPr>
        <w:rPr>
          <w:rFonts w:ascii="Times New Roman" w:hAnsi="Times New Roman" w:eastAsia="Verdana" w:cs="Times New Roman"/>
          <w:sz w:val="20"/>
          <w:szCs w:val="20"/>
        </w:rPr>
      </w:pPr>
    </w:p>
    <w:p w14:paraId="06E8E077">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The project involves automation of manual and repetitive process of PR to PO creation for different regions of Malaysia.</w:t>
      </w:r>
    </w:p>
    <w:p w14:paraId="34C9DF18">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 xml:space="preserve">The whole process was segregated into 3 Sprints. </w:t>
      </w:r>
    </w:p>
    <w:p w14:paraId="3D2B9D74">
      <w:pPr>
        <w:widowControl/>
        <w:numPr>
          <w:ilvl w:val="0"/>
          <w:numId w:val="2"/>
        </w:numPr>
        <w:autoSpaceDE/>
        <w:autoSpaceDN/>
        <w:jc w:val="both"/>
        <w:rPr>
          <w:rFonts w:ascii="Times New Roman" w:hAnsi="Times New Roman" w:cs="Times New Roman"/>
          <w:sz w:val="20"/>
          <w:szCs w:val="20"/>
        </w:rPr>
      </w:pPr>
      <w:r>
        <w:rPr>
          <w:rFonts w:ascii="Times New Roman" w:hAnsi="Times New Roman" w:cs="Times New Roman"/>
          <w:sz w:val="20"/>
          <w:szCs w:val="20"/>
        </w:rPr>
        <w:t>Sprint-1-- Creation of RFX Numbers and uploading the Technical Forms</w:t>
      </w:r>
    </w:p>
    <w:p w14:paraId="5A9028FE">
      <w:pPr>
        <w:widowControl/>
        <w:numPr>
          <w:ilvl w:val="0"/>
          <w:numId w:val="2"/>
        </w:numPr>
        <w:autoSpaceDE/>
        <w:autoSpaceDN/>
        <w:jc w:val="both"/>
        <w:rPr>
          <w:rFonts w:ascii="Times New Roman" w:hAnsi="Times New Roman" w:cs="Times New Roman"/>
          <w:sz w:val="20"/>
          <w:szCs w:val="20"/>
        </w:rPr>
      </w:pPr>
      <w:r>
        <w:rPr>
          <w:rFonts w:ascii="Times New Roman" w:hAnsi="Times New Roman" w:cs="Times New Roman"/>
          <w:sz w:val="20"/>
          <w:szCs w:val="20"/>
        </w:rPr>
        <w:t>Sprint-2-- Technical and Commercial evaluation of Forms</w:t>
      </w:r>
    </w:p>
    <w:p w14:paraId="37BC1877">
      <w:pPr>
        <w:widowControl/>
        <w:numPr>
          <w:ilvl w:val="0"/>
          <w:numId w:val="2"/>
        </w:numPr>
        <w:autoSpaceDE/>
        <w:autoSpaceDN/>
        <w:jc w:val="both"/>
        <w:rPr>
          <w:rFonts w:ascii="Times New Roman" w:hAnsi="Times New Roman" w:cs="Times New Roman"/>
          <w:sz w:val="20"/>
          <w:szCs w:val="20"/>
        </w:rPr>
      </w:pPr>
      <w:r>
        <w:rPr>
          <w:rFonts w:ascii="Times New Roman" w:hAnsi="Times New Roman" w:cs="Times New Roman"/>
          <w:sz w:val="20"/>
          <w:szCs w:val="20"/>
        </w:rPr>
        <w:t>Sprint-3-- Creation of PO and uploading the PO in SAP ECC6 application</w:t>
      </w:r>
    </w:p>
    <w:p w14:paraId="57B38041">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Configuring new Blue Prism processes and objects using core workflow principles that are efficient, well structured, maintainable and easy to understand.</w:t>
      </w:r>
    </w:p>
    <w:p w14:paraId="33996C59">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Problem-solving issues that arise in day to day running of Blue Prism processes and providing timely responses and solutions as required.</w:t>
      </w:r>
    </w:p>
    <w:p w14:paraId="494AA0AC">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Communicating with Blue Prism on software related issues, suggested improvements and participating with other users in the Blue Prism community.</w:t>
      </w:r>
    </w:p>
    <w:p w14:paraId="0F31D285">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Working within project planning constraints, communicating any identified project risks and issues to the delivery/project manager accordingly and providing inputs to the change control process.</w:t>
      </w:r>
    </w:p>
    <w:p w14:paraId="064D66A0">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Supporting the Operational Teams during the UAT and roll out phases</w:t>
      </w:r>
    </w:p>
    <w:p w14:paraId="219C5707">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Handling the business object model in Group Procurement Process.</w:t>
      </w:r>
    </w:p>
    <w:p w14:paraId="6754C4A4">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 xml:space="preserve">Involve in day-to-day meetings and change the systems according to the client requirements. </w:t>
      </w:r>
    </w:p>
    <w:p w14:paraId="79C877A9">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Test and Debug the Application UI and maintain the code stable.</w:t>
      </w:r>
    </w:p>
    <w:p w14:paraId="54AFAF82">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Prepare the Monthly BOT Performance Report based on the BOT Run.</w:t>
      </w:r>
    </w:p>
    <w:p w14:paraId="68508A59">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Daily Check the Logs and maintain the result of the BOT accordingly</w:t>
      </w:r>
    </w:p>
    <w:p w14:paraId="261B57BB">
      <w:pPr>
        <w:spacing w:line="259" w:lineRule="auto"/>
        <w:rPr>
          <w:rFonts w:ascii="Times New Roman" w:hAnsi="Times New Roman" w:eastAsia="Verdana" w:cs="Times New Roman"/>
          <w:sz w:val="20"/>
          <w:szCs w:val="20"/>
        </w:rPr>
      </w:pPr>
    </w:p>
    <w:p w14:paraId="34F5200E">
      <w:pPr>
        <w:widowControl/>
        <w:tabs>
          <w:tab w:val="right" w:pos="10800"/>
        </w:tabs>
        <w:autoSpaceDE/>
        <w:autoSpaceDN/>
        <w:rPr>
          <w:rFonts w:ascii="Times New Roman" w:hAnsi="Times New Roman"/>
          <w:b/>
          <w:u w:color="000000"/>
        </w:rPr>
      </w:pPr>
      <w:r>
        <w:rPr>
          <w:rFonts w:ascii="Times New Roman" w:hAnsi="Times New Roman"/>
          <w:b/>
          <w:u w:color="000000"/>
        </w:rPr>
        <w:t xml:space="preserve">Thinkwise – </w:t>
      </w:r>
      <w:r>
        <w:rPr>
          <w:rFonts w:hint="default" w:ascii="Times New Roman" w:hAnsi="Times New Roman"/>
          <w:b/>
          <w:u w:color="000000"/>
          <w:lang w:val="en-US"/>
        </w:rPr>
        <w:t xml:space="preserve">Client: </w:t>
      </w:r>
      <w:r>
        <w:rPr>
          <w:rFonts w:ascii="Times New Roman" w:hAnsi="Times New Roman"/>
          <w:b/>
          <w:u w:color="000000"/>
        </w:rPr>
        <w:t>UPM</w:t>
      </w:r>
      <w:r>
        <w:rPr>
          <w:rFonts w:hint="default" w:ascii="Times New Roman" w:hAnsi="Times New Roman"/>
          <w:b/>
          <w:u w:color="000000"/>
          <w:lang w:val="en-US"/>
        </w:rPr>
        <w:t>,</w:t>
      </w:r>
      <w:r>
        <w:rPr>
          <w:rFonts w:ascii="Times New Roman" w:hAnsi="Times New Roman"/>
          <w:b/>
          <w:u w:color="000000"/>
        </w:rPr>
        <w:t xml:space="preserve"> Finland  </w:t>
      </w:r>
    </w:p>
    <w:p w14:paraId="42952E02">
      <w:pPr>
        <w:widowControl/>
        <w:tabs>
          <w:tab w:val="right" w:pos="10800"/>
        </w:tabs>
        <w:autoSpaceDE/>
        <w:autoSpaceDN/>
        <w:rPr>
          <w:rFonts w:ascii="Times New Roman" w:hAnsi="Times New Roman"/>
          <w:b/>
          <w:u w:color="000000"/>
        </w:rPr>
      </w:pPr>
      <w:r>
        <w:rPr>
          <w:rFonts w:ascii="Times New Roman" w:hAnsi="Times New Roman"/>
          <w:b/>
          <w:u w:color="000000"/>
        </w:rPr>
        <w:t xml:space="preserve">                                                                        </w:t>
      </w:r>
      <w:r>
        <w:rPr>
          <w:rFonts w:hint="default" w:ascii="Times New Roman" w:hAnsi="Times New Roman"/>
          <w:b/>
          <w:u w:color="000000"/>
          <w:lang w:val="en-US"/>
        </w:rPr>
        <w:t xml:space="preserve">                                                      </w:t>
      </w:r>
      <w:r>
        <w:rPr>
          <w:rFonts w:ascii="Times New Roman" w:hAnsi="Times New Roman"/>
          <w:b/>
          <w:u w:color="000000"/>
        </w:rPr>
        <w:t xml:space="preserve">   Nov 2014 - May 2016</w:t>
      </w:r>
    </w:p>
    <w:p w14:paraId="6CD87669">
      <w:pPr>
        <w:widowControl/>
        <w:tabs>
          <w:tab w:val="right" w:pos="10800"/>
        </w:tabs>
        <w:autoSpaceDE/>
        <w:autoSpaceDN/>
        <w:rPr>
          <w:rFonts w:ascii="Times New Roman" w:hAnsi="Times New Roman" w:cs="Times New Roman"/>
          <w:b/>
          <w:u w:color="000000"/>
        </w:rPr>
      </w:pPr>
      <w:r>
        <w:rPr>
          <w:rFonts w:ascii="Times New Roman" w:hAnsi="Times New Roman" w:cs="Times New Roman"/>
          <w:b/>
          <w:u w:color="000000"/>
        </w:rPr>
        <w:t>UPM Paper SPA- Claim Process Management</w:t>
      </w:r>
    </w:p>
    <w:p w14:paraId="30AD3009">
      <w:pPr>
        <w:spacing w:line="276" w:lineRule="auto"/>
        <w:rPr>
          <w:rFonts w:ascii="Times New Roman" w:hAnsi="Times New Roman" w:eastAsia="Verdana" w:cs="Times New Roman"/>
          <w:sz w:val="20"/>
          <w:szCs w:val="20"/>
        </w:rPr>
      </w:pPr>
    </w:p>
    <w:p w14:paraId="4957304C">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Working on a RPA tool to design, develop and deploy automatons to clients globally in collaboration with teams.</w:t>
      </w:r>
    </w:p>
    <w:p w14:paraId="42E4A81C">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RPA implementation using various tool for GUI based automation, Desktop based.</w:t>
      </w:r>
    </w:p>
    <w:p w14:paraId="5A9B7B5B">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Involved in assisting Manual Document preparation. Prepared the LLD, ODI, PDI Documents for Process.</w:t>
      </w:r>
    </w:p>
    <w:p w14:paraId="0AC92B17">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Customized and developed reusable objects and reports highlighting process status for each record.</w:t>
      </w:r>
    </w:p>
    <w:p w14:paraId="509E8D4D">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Participated in the creation and ongoing refinement of an appropriately tailored RPA solution that provides the optimum platform for rapid and repeatable delivery of automated processes.</w:t>
      </w:r>
    </w:p>
    <w:p w14:paraId="79B66A0C">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Develop and document RPA configuration best practices, configure new RPA processes and objects using core workflow principles that are efficient, well structured, maintainable and easy to understand.</w:t>
      </w:r>
    </w:p>
    <w:p w14:paraId="65288512">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Drive the strategic and tactical roll-out of the RPA solution to clients, by creating and documenting test procedures and scenarios.</w:t>
      </w:r>
    </w:p>
    <w:p w14:paraId="133A6FA3">
      <w:pPr>
        <w:widowControl/>
        <w:numPr>
          <w:ilvl w:val="0"/>
          <w:numId w:val="1"/>
        </w:numPr>
        <w:autoSpaceDE/>
        <w:autoSpaceDN/>
        <w:jc w:val="both"/>
        <w:rPr>
          <w:rFonts w:ascii="Times New Roman" w:hAnsi="Times New Roman" w:cs="Times New Roman"/>
          <w:sz w:val="20"/>
          <w:szCs w:val="20"/>
        </w:rPr>
      </w:pPr>
      <w:r>
        <w:rPr>
          <w:rFonts w:ascii="Times New Roman" w:hAnsi="Times New Roman" w:cs="Times New Roman"/>
          <w:sz w:val="20"/>
          <w:szCs w:val="20"/>
        </w:rPr>
        <w:t>Ensuring smooth implementation and testing of the application and extending post go–live &amp; application maintenance support to the client.</w:t>
      </w:r>
    </w:p>
    <w:p w14:paraId="4A3FAA61">
      <w:pPr>
        <w:widowControl/>
        <w:numPr>
          <w:ilvl w:val="0"/>
          <w:numId w:val="0"/>
        </w:numPr>
        <w:autoSpaceDE/>
        <w:autoSpaceDN/>
        <w:jc w:val="both"/>
        <w:rPr>
          <w:rFonts w:ascii="Times New Roman" w:hAnsi="Times New Roman" w:cs="Times New Roman"/>
          <w:sz w:val="20"/>
          <w:szCs w:val="20"/>
        </w:rPr>
      </w:pPr>
    </w:p>
    <w:p w14:paraId="1B00EE31">
      <w:pPr>
        <w:widowControl/>
        <w:numPr>
          <w:ilvl w:val="0"/>
          <w:numId w:val="0"/>
        </w:numPr>
        <w:autoSpaceDE/>
        <w:autoSpaceDN/>
        <w:rPr>
          <w:rFonts w:ascii="Times New Roman" w:hAnsi="Times New Roman" w:cs="Times New Roman"/>
          <w:sz w:val="20"/>
          <w:szCs w:val="20"/>
        </w:rPr>
      </w:pPr>
    </w:p>
    <w:p w14:paraId="1B81268A">
      <w:pPr>
        <w:widowControl/>
        <w:autoSpaceDE/>
        <w:autoSpaceDN/>
        <w:textAlignment w:val="baseline"/>
        <w:rPr>
          <w:rFonts w:hint="default" w:ascii="Times New Roman" w:hAnsi="Times New Roman" w:eastAsia="Times New Roman" w:cs="Times New Roman"/>
          <w:b/>
          <w:sz w:val="24"/>
          <w:szCs w:val="24"/>
          <w:lang w:val="en-US"/>
        </w:rPr>
      </w:pPr>
      <w:r>
        <w:rPr>
          <w:rFonts w:hint="default" w:ascii="Times New Roman" w:hAnsi="Times New Roman" w:eastAsia="Times New Roman" w:cs="Times New Roman"/>
          <w:b/>
          <w:sz w:val="24"/>
          <w:szCs w:val="24"/>
          <w:lang w:val="en-US"/>
        </w:rPr>
        <w:t>Education:</w:t>
      </w:r>
    </w:p>
    <w:p w14:paraId="2DEC3019">
      <w:pPr>
        <w:tabs>
          <w:tab w:val="left" w:pos="241"/>
        </w:tabs>
        <w:spacing w:line="256" w:lineRule="auto"/>
        <w:ind w:right="342"/>
        <w:rPr>
          <w:rFonts w:hint="default" w:ascii="Times New Roman" w:hAnsi="Times New Roman" w:cs="Times New Roman"/>
          <w:sz w:val="20"/>
          <w:szCs w:val="20"/>
          <w:lang w:val="en-US"/>
        </w:rPr>
      </w:pPr>
      <w:bookmarkStart w:id="2" w:name="Proiect_2_:_IKEA_Standard_Access_Managem"/>
      <w:bookmarkEnd w:id="2"/>
    </w:p>
    <w:p w14:paraId="437D06D7">
      <w:pPr>
        <w:tabs>
          <w:tab w:val="left" w:pos="241"/>
        </w:tabs>
        <w:spacing w:line="256" w:lineRule="auto"/>
        <w:ind w:right="342"/>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 Completed </w:t>
      </w:r>
      <w:r>
        <w:rPr>
          <w:rFonts w:hint="default" w:ascii="Times New Roman" w:hAnsi="Times New Roman" w:cs="Times New Roman"/>
          <w:b/>
          <w:bCs/>
          <w:sz w:val="20"/>
          <w:szCs w:val="20"/>
          <w:lang w:val="en-US"/>
        </w:rPr>
        <w:t>Bachelor of Technology</w:t>
      </w:r>
      <w:r>
        <w:rPr>
          <w:rFonts w:hint="default" w:ascii="Times New Roman" w:hAnsi="Times New Roman" w:cs="Times New Roman"/>
          <w:sz w:val="20"/>
          <w:szCs w:val="20"/>
          <w:lang w:val="en-US"/>
        </w:rPr>
        <w:t xml:space="preserve"> in Information Technology from  2013 in  </w:t>
      </w:r>
      <w:r>
        <w:rPr>
          <w:rFonts w:hint="default" w:ascii="Times New Roman" w:hAnsi="Times New Roman" w:cs="Times New Roman"/>
          <w:b/>
          <w:bCs/>
          <w:sz w:val="20"/>
          <w:szCs w:val="20"/>
          <w:lang w:val="en-US"/>
        </w:rPr>
        <w:t>Acharya Nagarjuna Universty,India</w:t>
      </w:r>
      <w:r>
        <w:rPr>
          <w:rFonts w:ascii="Times New Roman" w:hAnsi="Times New Roman" w:cs="Times New Roman"/>
          <w:b/>
          <w:bCs/>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hint="default" w:ascii="Times New Roman" w:hAnsi="Times New Roman" w:cs="Times New Roman"/>
          <w:sz w:val="20"/>
          <w:szCs w:val="20"/>
          <w:lang w:val="en-US"/>
        </w:rPr>
        <w:t xml:space="preserve">  </w:t>
      </w:r>
    </w:p>
    <w:p w14:paraId="1264FA24">
      <w:pPr>
        <w:tabs>
          <w:tab w:val="left" w:pos="241"/>
        </w:tabs>
        <w:spacing w:line="256" w:lineRule="auto"/>
        <w:ind w:right="342"/>
        <w:rPr>
          <w:rFonts w:hint="default" w:ascii="Times New Roman" w:hAnsi="Times New Roman" w:cs="Times New Roman"/>
          <w:sz w:val="20"/>
          <w:szCs w:val="20"/>
          <w:lang w:val="en-US"/>
        </w:rPr>
      </w:pPr>
    </w:p>
    <w:p w14:paraId="203C1EA1">
      <w:pPr>
        <w:tabs>
          <w:tab w:val="left" w:pos="241"/>
        </w:tabs>
        <w:spacing w:line="256" w:lineRule="auto"/>
        <w:ind w:right="342"/>
        <w:rPr>
          <w:rFonts w:hint="default" w:ascii="Times New Roman" w:hAnsi="Times New Roman" w:cs="Times New Roman"/>
          <w:sz w:val="20"/>
          <w:szCs w:val="20"/>
          <w:lang w:val="en-US"/>
        </w:rPr>
      </w:pPr>
    </w:p>
    <w:p w14:paraId="501F9501">
      <w:pPr>
        <w:tabs>
          <w:tab w:val="left" w:pos="241"/>
        </w:tabs>
        <w:spacing w:line="256" w:lineRule="auto"/>
        <w:ind w:right="342"/>
        <w:rPr>
          <w:rFonts w:hint="default" w:ascii="Times New Roman" w:hAnsi="Times New Roman" w:cs="Times New Roman"/>
          <w:sz w:val="20"/>
          <w:szCs w:val="20"/>
          <w:lang w:val="en-US"/>
        </w:rPr>
      </w:pPr>
    </w:p>
    <w:p w14:paraId="2A4C7754">
      <w:pPr>
        <w:tabs>
          <w:tab w:val="left" w:pos="241"/>
        </w:tabs>
        <w:spacing w:line="256" w:lineRule="auto"/>
        <w:ind w:right="342"/>
        <w:rPr>
          <w:rFonts w:hint="default"/>
          <w:sz w:val="23"/>
          <w:lang w:val="en-US"/>
        </w:rPr>
      </w:pPr>
      <w:r>
        <w:rPr>
          <w:rFonts w:hint="default" w:ascii="Times New Roman" w:hAnsi="Times New Roman" w:cs="Times New Roman"/>
          <w:sz w:val="20"/>
          <w:szCs w:val="20"/>
          <w:lang w:val="en-US"/>
        </w:rPr>
        <w:tab/>
      </w:r>
      <w:r>
        <w:rPr>
          <w:rFonts w:hint="default" w:ascii="Times New Roman" w:hAnsi="Times New Roman" w:cs="Times New Roman"/>
          <w:sz w:val="20"/>
          <w:szCs w:val="20"/>
          <w:lang w:val="en-US"/>
        </w:rPr>
        <w:tab/>
      </w:r>
      <w:r>
        <w:rPr>
          <w:rFonts w:hint="default" w:ascii="Times New Roman" w:hAnsi="Times New Roman" w:cs="Times New Roman"/>
          <w:sz w:val="20"/>
          <w:szCs w:val="20"/>
          <w:lang w:val="en-US"/>
        </w:rPr>
        <w:tab/>
      </w:r>
      <w:r>
        <w:rPr>
          <w:rFonts w:hint="default" w:ascii="Times New Roman" w:hAnsi="Times New Roman" w:cs="Times New Roman"/>
          <w:sz w:val="20"/>
          <w:szCs w:val="20"/>
          <w:lang w:val="en-US"/>
        </w:rPr>
        <w:tab/>
      </w:r>
      <w:r>
        <w:rPr>
          <w:rFonts w:hint="default" w:ascii="Times New Roman" w:hAnsi="Times New Roman" w:cs="Times New Roman"/>
          <w:sz w:val="20"/>
          <w:szCs w:val="20"/>
          <w:lang w:val="en-US"/>
        </w:rPr>
        <w:tab/>
      </w:r>
      <w:r>
        <w:rPr>
          <w:rFonts w:hint="default" w:ascii="Times New Roman" w:hAnsi="Times New Roman" w:cs="Times New Roman"/>
          <w:sz w:val="20"/>
          <w:szCs w:val="20"/>
          <w:lang w:val="en-US"/>
        </w:rPr>
        <w:tab/>
      </w:r>
      <w:r>
        <w:rPr>
          <w:rFonts w:hint="default" w:ascii="Times New Roman" w:hAnsi="Times New Roman" w:cs="Times New Roman"/>
          <w:sz w:val="20"/>
          <w:szCs w:val="20"/>
          <w:lang w:val="en-US"/>
        </w:rPr>
        <w:tab/>
      </w:r>
      <w:r>
        <w:rPr>
          <w:rFonts w:hint="default" w:ascii="Times New Roman" w:hAnsi="Times New Roman" w:cs="Times New Roman"/>
          <w:sz w:val="20"/>
          <w:szCs w:val="20"/>
          <w:lang w:val="en-US"/>
        </w:rPr>
        <w:tab/>
      </w:r>
      <w:r>
        <w:rPr>
          <w:rFonts w:hint="default" w:ascii="Times New Roman" w:hAnsi="Times New Roman" w:cs="Times New Roman"/>
          <w:sz w:val="20"/>
          <w:szCs w:val="20"/>
          <w:lang w:val="en-US"/>
        </w:rPr>
        <w:tab/>
      </w:r>
      <w:r>
        <w:rPr>
          <w:rFonts w:hint="default" w:ascii="Times New Roman" w:hAnsi="Times New Roman" w:cs="Times New Roman"/>
          <w:sz w:val="20"/>
          <w:szCs w:val="20"/>
          <w:lang w:val="en-US"/>
        </w:rPr>
        <w:t xml:space="preserve">            </w:t>
      </w:r>
      <w:r>
        <w:rPr>
          <w:rFonts w:hint="default"/>
          <w:b/>
          <w:bCs/>
          <w:sz w:val="23"/>
          <w:lang w:val="en-US"/>
        </w:rPr>
        <w:t>Ramu K</w:t>
      </w:r>
    </w:p>
    <w:p w14:paraId="006C1DDE">
      <w:pPr>
        <w:widowControl/>
        <w:numPr>
          <w:ilvl w:val="0"/>
          <w:numId w:val="0"/>
        </w:numPr>
        <w:autoSpaceDE/>
        <w:autoSpaceDN/>
        <w:ind w:left="5154" w:leftChars="2288" w:hanging="120" w:hangingChars="50"/>
        <w:jc w:val="left"/>
        <w:rPr>
          <w:rFonts w:ascii="Times New Roman" w:hAnsi="Times New Roman" w:eastAsia="Trebuchet MS" w:cs="Times New Roman"/>
          <w:b/>
          <w:color w:val="000000"/>
          <w:sz w:val="28"/>
          <w:szCs w:val="28"/>
          <w:u w:val="single"/>
        </w:rPr>
      </w:pPr>
      <w:r>
        <w:rPr>
          <w:rFonts w:hint="default" w:ascii="Calibri" w:hAnsi="Calibri" w:eastAsia="Calibri" w:cs="Calibri"/>
          <w:sz w:val="24"/>
          <w:szCs w:val="24"/>
          <w:lang w:val="es-ES" w:eastAsia="en-US" w:bidi="ar-SA"/>
        </w:rPr>
        <w:t>www.linkedin.com/in/ramu-k-6b865b154</w:t>
      </w:r>
    </w:p>
    <w:p w14:paraId="48CFDBFF">
      <w:pPr>
        <w:tabs>
          <w:tab w:val="left" w:pos="241"/>
        </w:tabs>
        <w:spacing w:line="256" w:lineRule="auto"/>
        <w:ind w:right="342"/>
        <w:rPr>
          <w:rFonts w:hint="default"/>
          <w:sz w:val="23"/>
          <w:lang w:val="en-US"/>
        </w:rPr>
      </w:pPr>
    </w:p>
    <w:p w14:paraId="016FB579">
      <w:pPr>
        <w:tabs>
          <w:tab w:val="left" w:pos="241"/>
        </w:tabs>
        <w:spacing w:line="256" w:lineRule="auto"/>
        <w:ind w:right="342"/>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bookmarkStart w:id="3" w:name="Proiect_3_:_UPM_Paper"/>
      <w:bookmarkEnd w:id="3"/>
    </w:p>
    <w:sectPr>
      <w:pgSz w:w="12240" w:h="15840"/>
      <w:pgMar w:top="720" w:right="720" w:bottom="720" w:left="720" w:header="142" w:footer="142" w:gutter="0"/>
      <w:cols w:space="720" w:num="1"/>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rebuchet MS">
    <w:panose1 w:val="020B0603020202020204"/>
    <w:charset w:val="00"/>
    <w:family w:val="swiss"/>
    <w:pitch w:val="default"/>
    <w:sig w:usb0="00000687" w:usb1="00000000" w:usb2="00000000" w:usb3="00000000" w:csb0="2000009F" w:csb1="00000000"/>
  </w:font>
  <w:font w:name="Verdana">
    <w:panose1 w:val="020B0604030504040204"/>
    <w:charset w:val="00"/>
    <w:family w:val="swiss"/>
    <w:pitch w:val="default"/>
    <w:sig w:usb0="A00006FF" w:usb1="4000205B" w:usb2="00000010" w:usb3="00000000" w:csb0="2000019F" w:csb1="00000000"/>
  </w:font>
  <w:font w:name="Symbol">
    <w:panose1 w:val="05050102010706020507"/>
    <w:charset w:val="02"/>
    <w:family w:val="roman"/>
    <w:pitch w:val="default"/>
    <w:sig w:usb0="00000000" w:usb1="00000000" w:usb2="00000000" w:usb3="00000000" w:csb0="80000000" w:csb1="00000000"/>
  </w:font>
  <w:font w:name="var(--artdeco-reset-typograph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284614"/>
    <w:multiLevelType w:val="multilevel"/>
    <w:tmpl w:val="0E28461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215C05E4"/>
    <w:multiLevelType w:val="multilevel"/>
    <w:tmpl w:val="215C05E4"/>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15C1"/>
    <w:rsid w:val="0000403B"/>
    <w:rsid w:val="00051518"/>
    <w:rsid w:val="0007010E"/>
    <w:rsid w:val="00073E4B"/>
    <w:rsid w:val="00080906"/>
    <w:rsid w:val="00097A41"/>
    <w:rsid w:val="00114B6C"/>
    <w:rsid w:val="00125A52"/>
    <w:rsid w:val="00151FDB"/>
    <w:rsid w:val="00152847"/>
    <w:rsid w:val="001B7CF5"/>
    <w:rsid w:val="001F6520"/>
    <w:rsid w:val="0027142F"/>
    <w:rsid w:val="00272ECC"/>
    <w:rsid w:val="002747AF"/>
    <w:rsid w:val="002F1DB4"/>
    <w:rsid w:val="002F362F"/>
    <w:rsid w:val="003201E8"/>
    <w:rsid w:val="003215C1"/>
    <w:rsid w:val="003F45ED"/>
    <w:rsid w:val="00435E4F"/>
    <w:rsid w:val="004B4ABF"/>
    <w:rsid w:val="0051774F"/>
    <w:rsid w:val="00526009"/>
    <w:rsid w:val="0054625D"/>
    <w:rsid w:val="0055423C"/>
    <w:rsid w:val="005A0326"/>
    <w:rsid w:val="005A1664"/>
    <w:rsid w:val="00617850"/>
    <w:rsid w:val="006753E8"/>
    <w:rsid w:val="0068117F"/>
    <w:rsid w:val="00707594"/>
    <w:rsid w:val="007A3B6B"/>
    <w:rsid w:val="007F1C9B"/>
    <w:rsid w:val="00813C37"/>
    <w:rsid w:val="008207CC"/>
    <w:rsid w:val="00821033"/>
    <w:rsid w:val="00887BCA"/>
    <w:rsid w:val="00890997"/>
    <w:rsid w:val="00893E6D"/>
    <w:rsid w:val="009A68EB"/>
    <w:rsid w:val="009B1D28"/>
    <w:rsid w:val="009E1CF1"/>
    <w:rsid w:val="00A16DC0"/>
    <w:rsid w:val="00A16E6F"/>
    <w:rsid w:val="00AD12F7"/>
    <w:rsid w:val="00B24CF0"/>
    <w:rsid w:val="00B500DB"/>
    <w:rsid w:val="00B7725E"/>
    <w:rsid w:val="00B801C3"/>
    <w:rsid w:val="00B87F78"/>
    <w:rsid w:val="00BB29BE"/>
    <w:rsid w:val="00BE25EB"/>
    <w:rsid w:val="00BF04EA"/>
    <w:rsid w:val="00C23161"/>
    <w:rsid w:val="00C3098D"/>
    <w:rsid w:val="00CD01EC"/>
    <w:rsid w:val="00CE03E2"/>
    <w:rsid w:val="00D629BC"/>
    <w:rsid w:val="00E93C9C"/>
    <w:rsid w:val="00EA49CF"/>
    <w:rsid w:val="00F01764"/>
    <w:rsid w:val="00F20FF8"/>
    <w:rsid w:val="02341012"/>
    <w:rsid w:val="02DA783B"/>
    <w:rsid w:val="03BC36B1"/>
    <w:rsid w:val="063B2022"/>
    <w:rsid w:val="067A5CFE"/>
    <w:rsid w:val="11A10701"/>
    <w:rsid w:val="19C40D64"/>
    <w:rsid w:val="1A645525"/>
    <w:rsid w:val="1AD84710"/>
    <w:rsid w:val="22E028EB"/>
    <w:rsid w:val="25625B57"/>
    <w:rsid w:val="27516D91"/>
    <w:rsid w:val="2D827BF7"/>
    <w:rsid w:val="3079016F"/>
    <w:rsid w:val="32D00EF6"/>
    <w:rsid w:val="369622C9"/>
    <w:rsid w:val="3A3F4775"/>
    <w:rsid w:val="42E641F1"/>
    <w:rsid w:val="44A429BE"/>
    <w:rsid w:val="4ACE7349"/>
    <w:rsid w:val="4B830DA8"/>
    <w:rsid w:val="4CA93133"/>
    <w:rsid w:val="4D6127E0"/>
    <w:rsid w:val="5874134E"/>
    <w:rsid w:val="5C0621CE"/>
    <w:rsid w:val="606705EB"/>
    <w:rsid w:val="6E8B1ABF"/>
    <w:rsid w:val="79444E87"/>
    <w:rsid w:val="7ADB489D"/>
    <w:rsid w:val="7E9F4545"/>
    <w:rsid w:val="7ED2669C"/>
    <w:rsid w:val="7F743A9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Calibri" w:hAnsi="Calibri" w:eastAsia="Calibri" w:cs="Calibri"/>
      <w:sz w:val="22"/>
      <w:szCs w:val="22"/>
      <w:lang w:val="en-US" w:eastAsia="en-US" w:bidi="ar-SA"/>
    </w:rPr>
  </w:style>
  <w:style w:type="paragraph" w:styleId="2">
    <w:name w:val="heading 1"/>
    <w:basedOn w:val="1"/>
    <w:qFormat/>
    <w:uiPriority w:val="1"/>
    <w:pPr>
      <w:ind w:left="225"/>
      <w:outlineLvl w:val="0"/>
    </w:pPr>
    <w:rPr>
      <w:b/>
      <w:bCs/>
      <w:sz w:val="28"/>
      <w:szCs w:val="28"/>
    </w:rPr>
  </w:style>
  <w:style w:type="paragraph" w:styleId="3">
    <w:name w:val="heading 2"/>
    <w:basedOn w:val="1"/>
    <w:qFormat/>
    <w:uiPriority w:val="1"/>
    <w:pPr>
      <w:ind w:left="225"/>
      <w:outlineLvl w:val="1"/>
    </w:pPr>
    <w:rPr>
      <w:b/>
      <w:bCs/>
      <w:sz w:val="24"/>
      <w:szCs w:val="24"/>
    </w:rPr>
  </w:style>
  <w:style w:type="paragraph" w:styleId="4">
    <w:name w:val="heading 3"/>
    <w:basedOn w:val="1"/>
    <w:qFormat/>
    <w:uiPriority w:val="1"/>
    <w:pPr>
      <w:ind w:left="225"/>
      <w:outlineLvl w:val="2"/>
    </w:pPr>
    <w:rPr>
      <w:b/>
      <w:bCs/>
      <w:sz w:val="23"/>
      <w:szCs w:val="23"/>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qFormat/>
    <w:uiPriority w:val="1"/>
    <w:pPr>
      <w:ind w:left="355" w:hanging="130"/>
    </w:pPr>
    <w:rPr>
      <w:sz w:val="23"/>
      <w:szCs w:val="23"/>
    </w:rPr>
  </w:style>
  <w:style w:type="paragraph" w:styleId="8">
    <w:name w:val="footer"/>
    <w:basedOn w:val="1"/>
    <w:link w:val="16"/>
    <w:autoRedefine/>
    <w:unhideWhenUsed/>
    <w:qFormat/>
    <w:uiPriority w:val="99"/>
    <w:pPr>
      <w:tabs>
        <w:tab w:val="center" w:pos="4513"/>
        <w:tab w:val="right" w:pos="9026"/>
      </w:tabs>
    </w:pPr>
  </w:style>
  <w:style w:type="paragraph" w:styleId="9">
    <w:name w:val="header"/>
    <w:basedOn w:val="1"/>
    <w:link w:val="15"/>
    <w:autoRedefine/>
    <w:unhideWhenUsed/>
    <w:qFormat/>
    <w:uiPriority w:val="99"/>
    <w:pPr>
      <w:tabs>
        <w:tab w:val="center" w:pos="4513"/>
        <w:tab w:val="right" w:pos="9026"/>
      </w:tabs>
    </w:pPr>
  </w:style>
  <w:style w:type="paragraph" w:styleId="10">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1">
    <w:name w:val="Plain Text"/>
    <w:basedOn w:val="1"/>
    <w:link w:val="18"/>
    <w:autoRedefine/>
    <w:qFormat/>
    <w:uiPriority w:val="0"/>
    <w:pPr>
      <w:widowControl/>
      <w:autoSpaceDE/>
      <w:autoSpaceDN/>
    </w:pPr>
    <w:rPr>
      <w:rFonts w:ascii="Courier New" w:hAnsi="Courier New" w:eastAsia="Times New Roman" w:cs="Courier New"/>
      <w:sz w:val="20"/>
      <w:szCs w:val="20"/>
      <w:lang w:eastAsia="ar-SA"/>
    </w:rPr>
  </w:style>
  <w:style w:type="character" w:styleId="12">
    <w:name w:val="Strong"/>
    <w:basedOn w:val="5"/>
    <w:qFormat/>
    <w:uiPriority w:val="22"/>
    <w:rPr>
      <w:b/>
      <w:bCs/>
    </w:rPr>
  </w:style>
  <w:style w:type="paragraph" w:styleId="13">
    <w:name w:val="List Paragraph"/>
    <w:basedOn w:val="1"/>
    <w:link w:val="17"/>
    <w:autoRedefine/>
    <w:qFormat/>
    <w:uiPriority w:val="34"/>
    <w:pPr>
      <w:spacing w:before="19"/>
      <w:ind w:left="355" w:hanging="130"/>
    </w:pPr>
  </w:style>
  <w:style w:type="paragraph" w:customStyle="1" w:styleId="14">
    <w:name w:val="Table Paragraph"/>
    <w:basedOn w:val="1"/>
    <w:autoRedefine/>
    <w:qFormat/>
    <w:uiPriority w:val="1"/>
  </w:style>
  <w:style w:type="character" w:customStyle="1" w:styleId="15">
    <w:name w:val="Header Char"/>
    <w:basedOn w:val="5"/>
    <w:link w:val="9"/>
    <w:autoRedefine/>
    <w:qFormat/>
    <w:uiPriority w:val="99"/>
    <w:rPr>
      <w:rFonts w:ascii="Calibri" w:hAnsi="Calibri" w:eastAsia="Calibri" w:cs="Calibri"/>
    </w:rPr>
  </w:style>
  <w:style w:type="character" w:customStyle="1" w:styleId="16">
    <w:name w:val="Footer Char"/>
    <w:basedOn w:val="5"/>
    <w:link w:val="8"/>
    <w:autoRedefine/>
    <w:qFormat/>
    <w:uiPriority w:val="99"/>
    <w:rPr>
      <w:rFonts w:ascii="Calibri" w:hAnsi="Calibri" w:eastAsia="Calibri" w:cs="Calibri"/>
    </w:rPr>
  </w:style>
  <w:style w:type="character" w:customStyle="1" w:styleId="17">
    <w:name w:val="List Paragraph Char"/>
    <w:link w:val="13"/>
    <w:autoRedefine/>
    <w:qFormat/>
    <w:locked/>
    <w:uiPriority w:val="34"/>
    <w:rPr>
      <w:rFonts w:ascii="Calibri" w:hAnsi="Calibri" w:eastAsia="Calibri" w:cs="Calibri"/>
    </w:rPr>
  </w:style>
  <w:style w:type="character" w:customStyle="1" w:styleId="18">
    <w:name w:val="Plain Text Char"/>
    <w:basedOn w:val="5"/>
    <w:link w:val="11"/>
    <w:autoRedefine/>
    <w:qFormat/>
    <w:uiPriority w:val="0"/>
    <w:rPr>
      <w:rFonts w:ascii="Courier New" w:hAnsi="Courier New" w:eastAsia="Times New Roman" w:cs="Courier New"/>
      <w:sz w:val="20"/>
      <w:szCs w:val="20"/>
      <w:lang w:eastAsia="ar-SA"/>
    </w:rPr>
  </w:style>
  <w:style w:type="table" w:customStyle="1" w:styleId="19">
    <w:name w:val="_Style 15"/>
    <w:basedOn w:val="6"/>
    <w:autoRedefine/>
    <w:qFormat/>
    <w:uiPriority w:val="0"/>
  </w:style>
  <w:style w:type="paragraph" w:customStyle="1" w:styleId="20">
    <w:name w:val="Standard"/>
    <w:qFormat/>
    <w:uiPriority w:val="0"/>
    <w:pPr>
      <w:suppressAutoHyphens/>
      <w:textAlignment w:val="baseline"/>
    </w:pPr>
    <w:rPr>
      <w:rFonts w:ascii="Times New Roman" w:hAnsi="Times New Roman" w:eastAsia="Arial" w:cs="Times New Roman"/>
      <w:kern w:val="1"/>
      <w:sz w:val="24"/>
      <w:szCs w:val="24"/>
      <w:lang w:val="en-US" w:eastAsia="ar-SA" w:bidi="ar-SA"/>
    </w:rPr>
  </w:style>
  <w:style w:type="table" w:customStyle="1" w:styleId="21">
    <w:name w:val="_Style 11"/>
    <w:basedOn w:val="6"/>
    <w:autoRedefine/>
    <w:qFormat/>
    <w:uiPriority w:val="0"/>
  </w:style>
  <w:style w:type="character" w:customStyle="1" w:styleId="22">
    <w:name w:val="div_document_right-box"/>
    <w:basedOn w:val="5"/>
    <w:autoRedefine/>
    <w:qFormat/>
    <w:uiPriority w:val="0"/>
    <w:rPr>
      <w:color w:val="343434"/>
      <w:spacing w:val="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2111</Words>
  <Characters>12033</Characters>
  <Lines>100</Lines>
  <Paragraphs>28</Paragraphs>
  <TotalTime>4</TotalTime>
  <ScaleCrop>false</ScaleCrop>
  <LinksUpToDate>false</LinksUpToDate>
  <CharactersWithSpaces>14116</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2024-04-24T17:05:00Z</dcterms:created>
  <dc:creator>srinath p</dc:creator>
  <cp:lastModifiedBy>ramu konuri</cp:lastModifiedBy>
  <dcterms:modified xsi:type="dcterms:W3CDTF">2025-12-09T17:30:49Z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2023-08-26T00:00:00Z</vt:filetime>
  </property>
  <property fmtid="{D5CDD505-2E9C-101B-9397-08002B2CF9AE}" pid="3" name="Creator">
    <vt:lpwstr>Microsoft Word</vt:lpwstr>
  </property>
  <property fmtid="{D5CDD505-2E9C-101B-9397-08002B2CF9AE}" pid="4" name="LastSaved">
    <vt:filetime>2024-02-13T00:00:00Z</vt:filetime>
  </property>
  <property fmtid="{D5CDD505-2E9C-101B-9397-08002B2CF9AE}" pid="5" name="KSOProductBuildVer">
    <vt:lpwstr>1033-12.2.0.23155</vt:lpwstr>
  </property>
  <property fmtid="{D5CDD505-2E9C-101B-9397-08002B2CF9AE}" pid="6" name="ICV">
    <vt:lpwstr>23E8A9A2FDA44B4F9C79CA0111F10437_13</vt:lpwstr>
  </property>
</Properties>
</file>