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8C0A1" w14:textId="6153F4E2" w:rsidR="00516F10" w:rsidRDefault="00CA3614">
      <w:pPr>
        <w:pStyle w:val="Heading1"/>
        <w:keepNext w:val="0"/>
        <w:keepLines w:val="0"/>
        <w:pBdr>
          <w:bottom w:val="single" w:sz="4" w:space="1" w:color="000000"/>
        </w:pBdr>
        <w:shd w:val="clear" w:color="auto" w:fill="FCFCFC"/>
        <w:spacing w:before="0" w:after="80"/>
        <w:jc w:val="center"/>
        <w:rPr>
          <w:rFonts w:ascii="Arial" w:eastAsia="Arial" w:hAnsi="Arial" w:cs="Arial"/>
          <w:sz w:val="40"/>
          <w:szCs w:val="40"/>
        </w:rPr>
      </w:pPr>
      <w:r>
        <w:rPr>
          <w:rFonts w:ascii="Open Sans Medium" w:eastAsia="Open Sans Medium" w:hAnsi="Open Sans Medium" w:cs="Open Sans Medium"/>
          <w:b w:val="0"/>
          <w:bCs w:val="0"/>
          <w:sz w:val="40"/>
          <w:szCs w:val="40"/>
        </w:rPr>
        <w:t>Rasool Babu Yarava</w:t>
      </w:r>
    </w:p>
    <w:p w14:paraId="67229217" w14:textId="536D5E90" w:rsidR="00516F10" w:rsidRDefault="00C91E9C">
      <w:pPr>
        <w:pBdr>
          <w:bottom w:val="single" w:sz="4" w:space="1" w:color="000000"/>
        </w:pBdr>
        <w:shd w:val="clear" w:color="auto" w:fill="FCFCFC"/>
        <w:spacing w:after="120" w:line="288" w:lineRule="auto"/>
        <w:jc w:val="center"/>
        <w:rPr>
          <w:rFonts w:ascii="Arial" w:eastAsia="Arial" w:hAnsi="Arial" w:cs="Arial"/>
          <w:b/>
          <w:bCs/>
          <w:sz w:val="22"/>
          <w:szCs w:val="22"/>
        </w:rPr>
      </w:pPr>
      <w:bookmarkStart w:id="0" w:name="_xkms15ura1d2" w:colFirst="0" w:colLast="0"/>
      <w:bookmarkEnd w:id="0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hyperlink r:id="rId5" w:history="1">
        <w:r w:rsidR="00CA3614" w:rsidRPr="00AC7278">
          <w:rPr>
            <w:rStyle w:val="Hyperlink"/>
            <w:rFonts w:ascii="Arial" w:eastAsia="Arial" w:hAnsi="Arial" w:cs="Arial"/>
            <w:b/>
            <w:bCs/>
            <w:sz w:val="22"/>
            <w:szCs w:val="22"/>
          </w:rPr>
          <w:t>rasoolbabuyarava6@gmail.com</w:t>
        </w:r>
      </w:hyperlink>
      <w:r>
        <w:rPr>
          <w:rFonts w:ascii="Arial" w:eastAsia="Arial" w:hAnsi="Arial" w:cs="Arial"/>
          <w:b/>
          <w:bCs/>
          <w:sz w:val="22"/>
          <w:szCs w:val="22"/>
        </w:rPr>
        <w:t xml:space="preserve"> | +1 </w:t>
      </w:r>
      <w:r w:rsidR="00CA3614">
        <w:rPr>
          <w:rFonts w:ascii="Arial" w:eastAsia="Arial" w:hAnsi="Arial" w:cs="Arial"/>
          <w:b/>
          <w:bCs/>
          <w:sz w:val="22"/>
          <w:szCs w:val="22"/>
        </w:rPr>
        <w:t>3145003775</w:t>
      </w:r>
      <w:r>
        <w:rPr>
          <w:rFonts w:ascii="Arial" w:eastAsia="Arial" w:hAnsi="Arial" w:cs="Arial"/>
          <w:b/>
          <w:bCs/>
          <w:sz w:val="22"/>
          <w:szCs w:val="22"/>
        </w:rPr>
        <w:br/>
      </w:r>
    </w:p>
    <w:p w14:paraId="344B5FA3" w14:textId="77777777" w:rsidR="00516F10" w:rsidRDefault="00C91E9C">
      <w:pPr>
        <w:pStyle w:val="Heading3"/>
        <w:keepNext w:val="0"/>
        <w:keepLines w:val="0"/>
        <w:shd w:val="clear" w:color="auto" w:fill="FCFCFC"/>
        <w:tabs>
          <w:tab w:val="center" w:pos="4680"/>
          <w:tab w:val="right" w:pos="9360"/>
        </w:tabs>
        <w:spacing w:before="0" w:after="40"/>
        <w:jc w:val="both"/>
        <w:rPr>
          <w:rFonts w:ascii="Calibri" w:eastAsia="Calibri" w:hAnsi="Calibri" w:cs="Calibri"/>
          <w:sz w:val="22"/>
          <w:szCs w:val="22"/>
        </w:rPr>
      </w:pPr>
      <w:bookmarkStart w:id="1" w:name="_79rposftnhi2" w:colFirst="0" w:colLast="0"/>
      <w:bookmarkEnd w:id="1"/>
      <w:r>
        <w:rPr>
          <w:rFonts w:ascii="Open Sans Medium" w:eastAsia="Open Sans Medium" w:hAnsi="Open Sans Medium" w:cs="Open Sans Medium"/>
          <w:b w:val="0"/>
          <w:bCs w:val="0"/>
        </w:rPr>
        <w:t>PROFESSIONAL SUMMARY</w:t>
      </w:r>
    </w:p>
    <w:p w14:paraId="67C24D82" w14:textId="77777777" w:rsidR="00830C1A" w:rsidRPr="00830C1A" w:rsidRDefault="00830C1A" w:rsidP="00830C1A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4EAE1499" w14:textId="77777777" w:rsidR="00EB256C" w:rsidRPr="00EB256C" w:rsidRDefault="00EB256C" w:rsidP="00830C1A">
      <w:pPr>
        <w:pStyle w:val="NoSpacing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EB256C">
        <w:rPr>
          <w:rFonts w:ascii="Calibri" w:eastAsia="Times New Roman" w:hAnsi="Calibri" w:cs="Calibri"/>
          <w:lang w:val="en-IN"/>
        </w:rPr>
        <w:t xml:space="preserve">Senior </w:t>
      </w:r>
      <w:r w:rsidRPr="00EB256C">
        <w:rPr>
          <w:rFonts w:ascii="Calibri" w:eastAsia="Times New Roman" w:hAnsi="Calibri" w:cs="Calibri"/>
          <w:b/>
          <w:bCs/>
          <w:lang w:val="en-IN"/>
        </w:rPr>
        <w:t>Python Automation Engineer</w:t>
      </w:r>
      <w:r w:rsidRPr="00EB256C">
        <w:rPr>
          <w:rFonts w:ascii="Calibri" w:eastAsia="Times New Roman" w:hAnsi="Calibri" w:cs="Calibri"/>
          <w:lang w:val="en-IN"/>
        </w:rPr>
        <w:t xml:space="preserve"> with 9+ years of experience designing and implementing </w:t>
      </w:r>
      <w:r w:rsidRPr="00EB256C">
        <w:rPr>
          <w:rFonts w:ascii="Calibri" w:eastAsia="Times New Roman" w:hAnsi="Calibri" w:cs="Calibri"/>
          <w:b/>
          <w:bCs/>
          <w:lang w:val="en-IN"/>
        </w:rPr>
        <w:t>scalable automation frameworks</w:t>
      </w:r>
      <w:r w:rsidRPr="00EB256C">
        <w:rPr>
          <w:rFonts w:ascii="Calibri" w:eastAsia="Times New Roman" w:hAnsi="Calibri" w:cs="Calibri"/>
          <w:lang w:val="en-IN"/>
        </w:rPr>
        <w:t xml:space="preserve"> for web and backend applications. </w:t>
      </w:r>
    </w:p>
    <w:p w14:paraId="7EB338EB" w14:textId="77777777" w:rsidR="00EB256C" w:rsidRPr="00EB256C" w:rsidRDefault="00EB256C" w:rsidP="00830C1A">
      <w:pPr>
        <w:pStyle w:val="NoSpacing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EB256C">
        <w:rPr>
          <w:rFonts w:ascii="Calibri" w:eastAsia="Times New Roman" w:hAnsi="Calibri" w:cs="Calibri"/>
          <w:lang w:val="en-IN"/>
        </w:rPr>
        <w:t xml:space="preserve">Strong expertise in </w:t>
      </w:r>
      <w:r w:rsidRPr="00EB256C">
        <w:rPr>
          <w:rFonts w:ascii="Calibri" w:eastAsia="Times New Roman" w:hAnsi="Calibri" w:cs="Calibri"/>
          <w:b/>
          <w:bCs/>
          <w:lang w:val="en-IN"/>
        </w:rPr>
        <w:t>Selenium WebDriver (Python)</w:t>
      </w:r>
      <w:r w:rsidRPr="00EB256C">
        <w:rPr>
          <w:rFonts w:ascii="Calibri" w:eastAsia="Times New Roman" w:hAnsi="Calibri" w:cs="Calibri"/>
          <w:lang w:val="en-IN"/>
        </w:rPr>
        <w:t xml:space="preserve">, </w:t>
      </w:r>
      <w:proofErr w:type="spellStart"/>
      <w:r w:rsidRPr="00EB256C">
        <w:rPr>
          <w:rFonts w:ascii="Calibri" w:eastAsia="Times New Roman" w:hAnsi="Calibri" w:cs="Calibri"/>
          <w:b/>
          <w:bCs/>
          <w:lang w:val="en-IN"/>
        </w:rPr>
        <w:t>PyTest</w:t>
      </w:r>
      <w:proofErr w:type="spellEnd"/>
      <w:r w:rsidRPr="00EB256C">
        <w:rPr>
          <w:rFonts w:ascii="Calibri" w:eastAsia="Times New Roman" w:hAnsi="Calibri" w:cs="Calibri"/>
          <w:lang w:val="en-IN"/>
        </w:rPr>
        <w:t xml:space="preserve">, </w:t>
      </w:r>
      <w:r w:rsidRPr="00EB256C">
        <w:rPr>
          <w:rFonts w:ascii="Calibri" w:eastAsia="Times New Roman" w:hAnsi="Calibri" w:cs="Calibri"/>
          <w:b/>
          <w:bCs/>
          <w:lang w:val="en-IN"/>
        </w:rPr>
        <w:t>REST API Automation</w:t>
      </w:r>
      <w:r w:rsidRPr="00EB256C">
        <w:rPr>
          <w:rFonts w:ascii="Calibri" w:eastAsia="Times New Roman" w:hAnsi="Calibri" w:cs="Calibri"/>
          <w:lang w:val="en-IN"/>
        </w:rPr>
        <w:t xml:space="preserve">, and </w:t>
      </w:r>
      <w:r w:rsidRPr="00EB256C">
        <w:rPr>
          <w:rFonts w:ascii="Calibri" w:eastAsia="Times New Roman" w:hAnsi="Calibri" w:cs="Calibri"/>
          <w:b/>
          <w:bCs/>
          <w:lang w:val="en-IN"/>
        </w:rPr>
        <w:t>Object-Oriented Test Framework Design</w:t>
      </w:r>
      <w:r w:rsidRPr="00EB256C">
        <w:rPr>
          <w:rFonts w:ascii="Calibri" w:eastAsia="Times New Roman" w:hAnsi="Calibri" w:cs="Calibri"/>
          <w:lang w:val="en-IN"/>
        </w:rPr>
        <w:t xml:space="preserve">. </w:t>
      </w:r>
    </w:p>
    <w:p w14:paraId="26DECE80" w14:textId="07590F79" w:rsidR="00A121A9" w:rsidRPr="00A121A9" w:rsidRDefault="00EB256C" w:rsidP="00830C1A">
      <w:pPr>
        <w:pStyle w:val="NoSpacing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EB256C">
        <w:rPr>
          <w:rFonts w:ascii="Calibri" w:eastAsia="Times New Roman" w:hAnsi="Calibri" w:cs="Calibri"/>
          <w:lang w:val="en-IN"/>
        </w:rPr>
        <w:t xml:space="preserve">Extensive experience in </w:t>
      </w:r>
      <w:r w:rsidRPr="00EB256C">
        <w:rPr>
          <w:rFonts w:ascii="Calibri" w:eastAsia="Times New Roman" w:hAnsi="Calibri" w:cs="Calibri"/>
          <w:b/>
          <w:bCs/>
          <w:lang w:val="en-IN"/>
        </w:rPr>
        <w:t>Functional Testing</w:t>
      </w:r>
      <w:r w:rsidRPr="00EB256C">
        <w:rPr>
          <w:rFonts w:ascii="Calibri" w:eastAsia="Times New Roman" w:hAnsi="Calibri" w:cs="Calibri"/>
          <w:lang w:val="en-IN"/>
        </w:rPr>
        <w:t xml:space="preserve">, </w:t>
      </w:r>
      <w:r w:rsidRPr="00EB256C">
        <w:rPr>
          <w:rFonts w:ascii="Calibri" w:eastAsia="Times New Roman" w:hAnsi="Calibri" w:cs="Calibri"/>
          <w:b/>
          <w:bCs/>
          <w:lang w:val="en-IN"/>
        </w:rPr>
        <w:t>Regression Testing</w:t>
      </w:r>
      <w:r w:rsidRPr="00EB256C">
        <w:rPr>
          <w:rFonts w:ascii="Calibri" w:eastAsia="Times New Roman" w:hAnsi="Calibri" w:cs="Calibri"/>
          <w:lang w:val="en-IN"/>
        </w:rPr>
        <w:t xml:space="preserve">, </w:t>
      </w:r>
      <w:r w:rsidRPr="00EB256C">
        <w:rPr>
          <w:rFonts w:ascii="Calibri" w:eastAsia="Times New Roman" w:hAnsi="Calibri" w:cs="Calibri"/>
          <w:b/>
          <w:bCs/>
          <w:lang w:val="en-IN"/>
        </w:rPr>
        <w:t>Integration Testing</w:t>
      </w:r>
      <w:r w:rsidRPr="00EB256C">
        <w:rPr>
          <w:rFonts w:ascii="Calibri" w:eastAsia="Times New Roman" w:hAnsi="Calibri" w:cs="Calibri"/>
          <w:lang w:val="en-IN"/>
        </w:rPr>
        <w:t xml:space="preserve">, and </w:t>
      </w:r>
      <w:r w:rsidRPr="00EB256C">
        <w:rPr>
          <w:rFonts w:ascii="Calibri" w:eastAsia="Times New Roman" w:hAnsi="Calibri" w:cs="Calibri"/>
          <w:b/>
          <w:bCs/>
          <w:lang w:val="en-IN"/>
        </w:rPr>
        <w:t>UI/Web Testing</w:t>
      </w:r>
      <w:r w:rsidRPr="00EB256C">
        <w:rPr>
          <w:rFonts w:ascii="Calibri" w:eastAsia="Times New Roman" w:hAnsi="Calibri" w:cs="Calibri"/>
          <w:lang w:val="en-IN"/>
        </w:rPr>
        <w:t xml:space="preserve">, with a focus on improving </w:t>
      </w:r>
      <w:r w:rsidRPr="00EB256C">
        <w:rPr>
          <w:rFonts w:ascii="Calibri" w:eastAsia="Times New Roman" w:hAnsi="Calibri" w:cs="Calibri"/>
          <w:b/>
          <w:bCs/>
          <w:lang w:val="en-IN"/>
        </w:rPr>
        <w:t>Test Coverage</w:t>
      </w:r>
      <w:r w:rsidRPr="00EB256C">
        <w:rPr>
          <w:rFonts w:ascii="Calibri" w:eastAsia="Times New Roman" w:hAnsi="Calibri" w:cs="Calibri"/>
          <w:lang w:val="en-IN"/>
        </w:rPr>
        <w:t xml:space="preserve">, </w:t>
      </w:r>
      <w:r w:rsidRPr="00EB256C">
        <w:rPr>
          <w:rFonts w:ascii="Calibri" w:eastAsia="Times New Roman" w:hAnsi="Calibri" w:cs="Calibri"/>
          <w:b/>
          <w:bCs/>
          <w:lang w:val="en-IN"/>
        </w:rPr>
        <w:t>Test Strategy</w:t>
      </w:r>
      <w:r w:rsidRPr="00EB256C">
        <w:rPr>
          <w:rFonts w:ascii="Calibri" w:eastAsia="Times New Roman" w:hAnsi="Calibri" w:cs="Calibri"/>
          <w:lang w:val="en-IN"/>
        </w:rPr>
        <w:t xml:space="preserve">, and overall software </w:t>
      </w:r>
      <w:proofErr w:type="spellStart"/>
      <w:proofErr w:type="gramStart"/>
      <w:r w:rsidRPr="00EB256C">
        <w:rPr>
          <w:rFonts w:ascii="Calibri" w:eastAsia="Times New Roman" w:hAnsi="Calibri" w:cs="Calibri"/>
          <w:lang w:val="en-IN"/>
        </w:rPr>
        <w:t>quality.</w:t>
      </w:r>
      <w:r w:rsidR="00A121A9" w:rsidRPr="00A121A9">
        <w:rPr>
          <w:rFonts w:asciiTheme="majorHAnsi" w:hAnsiTheme="majorHAnsi" w:cstheme="majorHAnsi"/>
          <w:lang w:val="en-IN"/>
        </w:rPr>
        <w:t>Experienced</w:t>
      </w:r>
      <w:proofErr w:type="spellEnd"/>
      <w:proofErr w:type="gramEnd"/>
      <w:r w:rsidR="00A121A9" w:rsidRPr="00A121A9">
        <w:rPr>
          <w:rFonts w:asciiTheme="majorHAnsi" w:hAnsiTheme="majorHAnsi" w:cstheme="majorHAnsi"/>
          <w:lang w:val="en-IN"/>
        </w:rPr>
        <w:t xml:space="preserve"> in using </w:t>
      </w:r>
      <w:r w:rsidR="00A121A9" w:rsidRPr="00A121A9">
        <w:rPr>
          <w:rFonts w:asciiTheme="majorHAnsi" w:hAnsiTheme="majorHAnsi" w:cstheme="majorHAnsi"/>
          <w:b/>
          <w:bCs/>
          <w:lang w:val="en-IN"/>
        </w:rPr>
        <w:t xml:space="preserve">AI-assisted coding tools like Claude and GitHub </w:t>
      </w:r>
      <w:proofErr w:type="gramStart"/>
      <w:r w:rsidR="00A121A9" w:rsidRPr="00A121A9">
        <w:rPr>
          <w:rFonts w:asciiTheme="majorHAnsi" w:hAnsiTheme="majorHAnsi" w:cstheme="majorHAnsi"/>
          <w:b/>
          <w:bCs/>
          <w:lang w:val="en-IN"/>
        </w:rPr>
        <w:t>Copilot</w:t>
      </w:r>
      <w:r w:rsidR="00A121A9" w:rsidRPr="00A121A9">
        <w:rPr>
          <w:rFonts w:asciiTheme="majorHAnsi" w:hAnsiTheme="majorHAnsi" w:cstheme="majorHAnsi"/>
          <w:lang w:val="en-IN"/>
        </w:rPr>
        <w:t>, and</w:t>
      </w:r>
      <w:proofErr w:type="gramEnd"/>
      <w:r w:rsidR="00A121A9" w:rsidRPr="00A121A9">
        <w:rPr>
          <w:rFonts w:asciiTheme="majorHAnsi" w:hAnsiTheme="majorHAnsi" w:cstheme="majorHAnsi"/>
          <w:lang w:val="en-IN"/>
        </w:rPr>
        <w:t xml:space="preserve"> integrating Python services with </w:t>
      </w:r>
      <w:r w:rsidR="00A121A9" w:rsidRPr="00A121A9">
        <w:rPr>
          <w:rFonts w:asciiTheme="majorHAnsi" w:hAnsiTheme="majorHAnsi" w:cstheme="majorHAnsi"/>
          <w:b/>
          <w:bCs/>
          <w:lang w:val="en-IN"/>
        </w:rPr>
        <w:t>React-based user interfaces</w:t>
      </w:r>
      <w:r w:rsidR="00A121A9" w:rsidRPr="00A121A9">
        <w:rPr>
          <w:rFonts w:asciiTheme="majorHAnsi" w:hAnsiTheme="majorHAnsi" w:cstheme="majorHAnsi"/>
          <w:lang w:val="en-IN"/>
        </w:rPr>
        <w:t xml:space="preserve"> for full-stack delivery.</w:t>
      </w:r>
    </w:p>
    <w:p w14:paraId="0C790B85" w14:textId="77777777" w:rsidR="00830C1A" w:rsidRPr="00A121A9" w:rsidRDefault="00830C1A" w:rsidP="00830C1A">
      <w:pPr>
        <w:pStyle w:val="NoSpacing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A121A9">
        <w:rPr>
          <w:rFonts w:asciiTheme="majorHAnsi" w:hAnsiTheme="majorHAnsi" w:cstheme="majorHAnsi"/>
        </w:rPr>
        <w:t xml:space="preserve">Proficient in integrating </w:t>
      </w:r>
      <w:r w:rsidRPr="00A121A9">
        <w:rPr>
          <w:rStyle w:val="Strong"/>
          <w:rFonts w:asciiTheme="majorHAnsi" w:hAnsiTheme="majorHAnsi" w:cstheme="majorHAnsi"/>
        </w:rPr>
        <w:t>CES tools with Google Cloud services and APIs</w:t>
      </w:r>
      <w:r w:rsidRPr="00A121A9">
        <w:rPr>
          <w:rFonts w:asciiTheme="majorHAnsi" w:hAnsiTheme="majorHAnsi" w:cstheme="majorHAnsi"/>
        </w:rPr>
        <w:t>, delivering secure, scalable, and production-ready conversational platforms.</w:t>
      </w:r>
    </w:p>
    <w:p w14:paraId="1ABB9242" w14:textId="77777777" w:rsidR="00830C1A" w:rsidRPr="00A121A9" w:rsidRDefault="00830C1A" w:rsidP="00830C1A">
      <w:pPr>
        <w:pStyle w:val="NoSpacing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A121A9">
        <w:rPr>
          <w:rFonts w:asciiTheme="majorHAnsi" w:hAnsiTheme="majorHAnsi" w:cstheme="majorHAnsi"/>
        </w:rPr>
        <w:t xml:space="preserve">Developed and maintained </w:t>
      </w:r>
      <w:r w:rsidRPr="00A121A9">
        <w:rPr>
          <w:rStyle w:val="Strong"/>
          <w:rFonts w:asciiTheme="majorHAnsi" w:hAnsiTheme="majorHAnsi" w:cstheme="majorHAnsi"/>
        </w:rPr>
        <w:t>Python-based backend services, APIs, and webhooks</w:t>
      </w:r>
      <w:r w:rsidRPr="00A121A9">
        <w:rPr>
          <w:rFonts w:asciiTheme="majorHAnsi" w:hAnsiTheme="majorHAnsi" w:cstheme="majorHAnsi"/>
        </w:rPr>
        <w:t xml:space="preserve"> to support </w:t>
      </w:r>
      <w:proofErr w:type="spellStart"/>
      <w:r w:rsidRPr="00A121A9">
        <w:rPr>
          <w:rFonts w:asciiTheme="majorHAnsi" w:hAnsiTheme="majorHAnsi" w:cstheme="majorHAnsi"/>
        </w:rPr>
        <w:t>Dialogflow</w:t>
      </w:r>
      <w:proofErr w:type="spellEnd"/>
      <w:r w:rsidRPr="00A121A9">
        <w:rPr>
          <w:rFonts w:asciiTheme="majorHAnsi" w:hAnsiTheme="majorHAnsi" w:cstheme="majorHAnsi"/>
        </w:rPr>
        <w:t xml:space="preserve"> CX fulfillment, business logic execution, and third-party system integrations.</w:t>
      </w:r>
    </w:p>
    <w:p w14:paraId="28E6B682" w14:textId="77777777" w:rsidR="00830C1A" w:rsidRPr="00A121A9" w:rsidRDefault="00830C1A" w:rsidP="00830C1A">
      <w:pPr>
        <w:pStyle w:val="NoSpacing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A121A9">
        <w:rPr>
          <w:rFonts w:asciiTheme="majorHAnsi" w:hAnsiTheme="majorHAnsi" w:cstheme="majorHAnsi"/>
        </w:rPr>
        <w:t xml:space="preserve">Strong experience troubleshooting </w:t>
      </w:r>
      <w:r w:rsidRPr="00A121A9">
        <w:rPr>
          <w:rStyle w:val="Strong"/>
          <w:rFonts w:asciiTheme="majorHAnsi" w:hAnsiTheme="majorHAnsi" w:cstheme="majorHAnsi"/>
        </w:rPr>
        <w:t>agent behavior, performance issues, latency, and complex system integrations</w:t>
      </w:r>
      <w:r w:rsidRPr="00A121A9">
        <w:rPr>
          <w:rFonts w:asciiTheme="majorHAnsi" w:hAnsiTheme="majorHAnsi" w:cstheme="majorHAnsi"/>
        </w:rPr>
        <w:t xml:space="preserve"> across lower and production environments.</w:t>
      </w:r>
    </w:p>
    <w:p w14:paraId="35F46C79" w14:textId="77777777" w:rsidR="00830C1A" w:rsidRPr="00A121A9" w:rsidRDefault="00830C1A" w:rsidP="00830C1A">
      <w:pPr>
        <w:pStyle w:val="NoSpacing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A121A9">
        <w:rPr>
          <w:rFonts w:asciiTheme="majorHAnsi" w:hAnsiTheme="majorHAnsi" w:cstheme="majorHAnsi"/>
        </w:rPr>
        <w:t xml:space="preserve">Hands-on expertise with </w:t>
      </w:r>
      <w:r w:rsidRPr="00A121A9">
        <w:rPr>
          <w:rStyle w:val="Strong"/>
          <w:rFonts w:asciiTheme="majorHAnsi" w:hAnsiTheme="majorHAnsi" w:cstheme="majorHAnsi"/>
        </w:rPr>
        <w:t>Agent Assist and CCAI Insights</w:t>
      </w:r>
      <w:r w:rsidRPr="00A121A9">
        <w:rPr>
          <w:rFonts w:asciiTheme="majorHAnsi" w:hAnsiTheme="majorHAnsi" w:cstheme="majorHAnsi"/>
        </w:rPr>
        <w:t>, enabling real-time agent guidance, conversation intelligence, and post-call analytics for contact center use cases.</w:t>
      </w:r>
    </w:p>
    <w:p w14:paraId="7CF2303A" w14:textId="77777777" w:rsidR="00830C1A" w:rsidRPr="00A121A9" w:rsidRDefault="00830C1A" w:rsidP="00830C1A">
      <w:pPr>
        <w:pStyle w:val="NoSpacing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A121A9">
        <w:rPr>
          <w:rFonts w:asciiTheme="majorHAnsi" w:hAnsiTheme="majorHAnsi" w:cstheme="majorHAnsi"/>
        </w:rPr>
        <w:t xml:space="preserve">Experience analyzing </w:t>
      </w:r>
      <w:r w:rsidRPr="00A121A9">
        <w:rPr>
          <w:rStyle w:val="Strong"/>
          <w:rFonts w:asciiTheme="majorHAnsi" w:hAnsiTheme="majorHAnsi" w:cstheme="majorHAnsi"/>
        </w:rPr>
        <w:t xml:space="preserve">conversation analytics using </w:t>
      </w:r>
      <w:proofErr w:type="spellStart"/>
      <w:r w:rsidRPr="00A121A9">
        <w:rPr>
          <w:rStyle w:val="Strong"/>
          <w:rFonts w:asciiTheme="majorHAnsi" w:hAnsiTheme="majorHAnsi" w:cstheme="majorHAnsi"/>
        </w:rPr>
        <w:t>Dialogflow</w:t>
      </w:r>
      <w:proofErr w:type="spellEnd"/>
      <w:r w:rsidRPr="00A121A9">
        <w:rPr>
          <w:rStyle w:val="Strong"/>
          <w:rFonts w:asciiTheme="majorHAnsi" w:hAnsiTheme="majorHAnsi" w:cstheme="majorHAnsi"/>
        </w:rPr>
        <w:t xml:space="preserve"> CX insights and </w:t>
      </w:r>
      <w:proofErr w:type="spellStart"/>
      <w:r w:rsidRPr="00A121A9">
        <w:rPr>
          <w:rStyle w:val="Strong"/>
          <w:rFonts w:asciiTheme="majorHAnsi" w:hAnsiTheme="majorHAnsi" w:cstheme="majorHAnsi"/>
        </w:rPr>
        <w:t>BigQuery</w:t>
      </w:r>
      <w:proofErr w:type="spellEnd"/>
      <w:r w:rsidRPr="00A121A9">
        <w:rPr>
          <w:rFonts w:asciiTheme="majorHAnsi" w:hAnsiTheme="majorHAnsi" w:cstheme="majorHAnsi"/>
        </w:rPr>
        <w:t>, continuously refining intents, flows, and responses to improve user satisfaction.</w:t>
      </w:r>
    </w:p>
    <w:p w14:paraId="72310BD7" w14:textId="77777777" w:rsidR="00830C1A" w:rsidRPr="00A121A9" w:rsidRDefault="00830C1A" w:rsidP="00830C1A">
      <w:pPr>
        <w:pStyle w:val="NoSpacing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A121A9">
        <w:rPr>
          <w:rFonts w:asciiTheme="majorHAnsi" w:hAnsiTheme="majorHAnsi" w:cstheme="majorHAnsi"/>
        </w:rPr>
        <w:t xml:space="preserve">Proven ability to collaborate with </w:t>
      </w:r>
      <w:r w:rsidRPr="00A121A9">
        <w:rPr>
          <w:rStyle w:val="Strong"/>
          <w:rFonts w:asciiTheme="majorHAnsi" w:hAnsiTheme="majorHAnsi" w:cstheme="majorHAnsi"/>
        </w:rPr>
        <w:t>cross-functional teams</w:t>
      </w:r>
      <w:r w:rsidRPr="00A121A9">
        <w:rPr>
          <w:rFonts w:asciiTheme="majorHAnsi" w:hAnsiTheme="majorHAnsi" w:cstheme="majorHAnsi"/>
        </w:rPr>
        <w:t xml:space="preserve"> (product, engineering, QA, business stakeholders) to deliver scalable CES solutions aligned with customer experience goals.</w:t>
      </w:r>
    </w:p>
    <w:p w14:paraId="5EA0312A" w14:textId="77777777" w:rsidR="00830C1A" w:rsidRPr="00A121A9" w:rsidRDefault="00830C1A" w:rsidP="00830C1A">
      <w:pPr>
        <w:pStyle w:val="NoSpacing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A121A9">
        <w:rPr>
          <w:rFonts w:asciiTheme="majorHAnsi" w:hAnsiTheme="majorHAnsi" w:cstheme="majorHAnsi"/>
        </w:rPr>
        <w:t xml:space="preserve">Strong background in </w:t>
      </w:r>
      <w:r w:rsidRPr="00A121A9">
        <w:rPr>
          <w:rStyle w:val="Strong"/>
          <w:rFonts w:asciiTheme="majorHAnsi" w:hAnsiTheme="majorHAnsi" w:cstheme="majorHAnsi"/>
        </w:rPr>
        <w:t>Node.js–based fulfillment and automation pipelines on Google Cloud Platform</w:t>
      </w:r>
      <w:r w:rsidRPr="00A121A9">
        <w:rPr>
          <w:rFonts w:asciiTheme="majorHAnsi" w:hAnsiTheme="majorHAnsi" w:cstheme="majorHAnsi"/>
        </w:rPr>
        <w:t>, supporting scalable and compliant chatbot implementations.</w:t>
      </w:r>
    </w:p>
    <w:p w14:paraId="428AEE0D" w14:textId="77777777" w:rsidR="00830C1A" w:rsidRPr="00A121A9" w:rsidRDefault="00830C1A" w:rsidP="00830C1A">
      <w:pPr>
        <w:pStyle w:val="NoSpacing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A121A9">
        <w:rPr>
          <w:rFonts w:asciiTheme="majorHAnsi" w:hAnsiTheme="majorHAnsi" w:cstheme="majorHAnsi"/>
        </w:rPr>
        <w:t xml:space="preserve">Experience designing and deploying </w:t>
      </w:r>
      <w:r w:rsidRPr="00A121A9">
        <w:rPr>
          <w:rStyle w:val="Strong"/>
          <w:rFonts w:asciiTheme="majorHAnsi" w:hAnsiTheme="majorHAnsi" w:cstheme="majorHAnsi"/>
        </w:rPr>
        <w:t>HIPAA-compliant conversational AI solutions</w:t>
      </w:r>
      <w:r w:rsidRPr="00A121A9">
        <w:rPr>
          <w:rFonts w:asciiTheme="majorHAnsi" w:hAnsiTheme="majorHAnsi" w:cstheme="majorHAnsi"/>
        </w:rPr>
        <w:t xml:space="preserve"> for healthcare workflows, ensuring data privacy, security, and regulatory compliance.</w:t>
      </w:r>
    </w:p>
    <w:p w14:paraId="66DB41BC" w14:textId="77777777" w:rsidR="00830C1A" w:rsidRPr="00A121A9" w:rsidRDefault="00830C1A" w:rsidP="00830C1A">
      <w:pPr>
        <w:pStyle w:val="NoSpacing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A121A9">
        <w:rPr>
          <w:rFonts w:asciiTheme="majorHAnsi" w:hAnsiTheme="majorHAnsi" w:cstheme="majorHAnsi"/>
        </w:rPr>
        <w:t xml:space="preserve">Delivered enterprise-grade conversational solutions in </w:t>
      </w:r>
      <w:r w:rsidRPr="00A121A9">
        <w:rPr>
          <w:rStyle w:val="Strong"/>
          <w:rFonts w:asciiTheme="majorHAnsi" w:hAnsiTheme="majorHAnsi" w:cstheme="majorHAnsi"/>
        </w:rPr>
        <w:t>Agile/Scrum environments</w:t>
      </w:r>
      <w:r w:rsidRPr="00A121A9">
        <w:rPr>
          <w:rFonts w:asciiTheme="majorHAnsi" w:hAnsiTheme="majorHAnsi" w:cstheme="majorHAnsi"/>
        </w:rPr>
        <w:t>, including collaboration with global teams (e.g., Johnson &amp; Johnson) and adherence to governance standards.</w:t>
      </w:r>
    </w:p>
    <w:p w14:paraId="0475C169" w14:textId="77777777" w:rsidR="00830C1A" w:rsidRPr="00A121A9" w:rsidRDefault="00830C1A" w:rsidP="00830C1A">
      <w:pPr>
        <w:pStyle w:val="NoSpacing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A121A9">
        <w:rPr>
          <w:rFonts w:asciiTheme="majorHAnsi" w:hAnsiTheme="majorHAnsi" w:cstheme="majorHAnsi"/>
        </w:rPr>
        <w:t>Excellent communication skills with the ability to explain technical designs, agent behavior, and CES architectures clearly to both technical and non-technical stakeholders.</w:t>
      </w:r>
    </w:p>
    <w:p w14:paraId="67B0BD8E" w14:textId="3F1452AE" w:rsidR="00516F10" w:rsidRPr="00152DE1" w:rsidRDefault="00000000" w:rsidP="00A121A9">
      <w:pPr>
        <w:pStyle w:val="NormalWeb"/>
        <w:rPr>
          <w:rFonts w:ascii="Calibri" w:hAnsi="Calibri" w:cs="Calibri"/>
          <w:sz w:val="22"/>
          <w:szCs w:val="22"/>
        </w:rPr>
      </w:pPr>
      <w:r>
        <w:pict w14:anchorId="6E008731">
          <v:rect id="_x0000_i1026" style="width:0;height:1.5pt" o:hralign="center" o:hrstd="t" o:hr="t" fillcolor="#a0a0a0" stroked="f"/>
        </w:pict>
      </w:r>
    </w:p>
    <w:p w14:paraId="0264EC72" w14:textId="77777777" w:rsidR="00516F10" w:rsidRDefault="00C91E9C">
      <w:pPr>
        <w:pStyle w:val="Heading3"/>
        <w:keepNext w:val="0"/>
        <w:keepLines w:val="0"/>
        <w:widowControl w:val="0"/>
        <w:shd w:val="clear" w:color="auto" w:fill="FCFCFC"/>
        <w:tabs>
          <w:tab w:val="center" w:pos="4680"/>
          <w:tab w:val="right" w:pos="9360"/>
        </w:tabs>
        <w:spacing w:before="0" w:after="20"/>
        <w:jc w:val="both"/>
        <w:rPr>
          <w:rFonts w:ascii="Open Sans Medium" w:eastAsia="Open Sans Medium" w:hAnsi="Open Sans Medium" w:cs="Open Sans Medium"/>
          <w:b w:val="0"/>
          <w:bCs w:val="0"/>
        </w:rPr>
      </w:pPr>
      <w:bookmarkStart w:id="2" w:name="_2mmx4a27dpb6" w:colFirst="0" w:colLast="0"/>
      <w:bookmarkEnd w:id="2"/>
      <w:r>
        <w:rPr>
          <w:rFonts w:ascii="Open Sans Medium" w:eastAsia="Open Sans Medium" w:hAnsi="Open Sans Medium" w:cs="Open Sans Medium"/>
          <w:b w:val="0"/>
          <w:bCs w:val="0"/>
        </w:rPr>
        <w:t>TECHNICAL SKILLS</w:t>
      </w:r>
    </w:p>
    <w:p w14:paraId="74CF8E8D" w14:textId="77777777" w:rsidR="00516F10" w:rsidRDefault="00516F10">
      <w:pPr>
        <w:tabs>
          <w:tab w:val="center" w:pos="4680"/>
          <w:tab w:val="right" w:pos="9360"/>
        </w:tabs>
      </w:pPr>
    </w:p>
    <w:tbl>
      <w:tblPr>
        <w:tblStyle w:val="a"/>
        <w:tblW w:w="11565" w:type="dxa"/>
        <w:tblInd w:w="-2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20"/>
        <w:gridCol w:w="7845"/>
      </w:tblGrid>
      <w:tr w:rsidR="00516F10" w14:paraId="22DFD682" w14:textId="77777777">
        <w:trPr>
          <w:trHeight w:val="657"/>
        </w:trPr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CBFD1" w14:textId="327C5734" w:rsidR="00516F10" w:rsidRDefault="00830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177550">
              <w:rPr>
                <w:b/>
                <w:bCs/>
              </w:rPr>
              <w:t>Conversational AI &amp; Cloud Platforms:</w:t>
            </w:r>
          </w:p>
        </w:tc>
        <w:tc>
          <w:tcPr>
            <w:tcW w:w="7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7AAC9" w14:textId="225E7355" w:rsidR="00516F10" w:rsidRDefault="00830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 w:rsidRPr="00177550">
              <w:t xml:space="preserve">Google CCAI, </w:t>
            </w:r>
            <w:proofErr w:type="spellStart"/>
            <w:r w:rsidRPr="00177550">
              <w:t>Dialogflow</w:t>
            </w:r>
            <w:proofErr w:type="spellEnd"/>
            <w:r w:rsidRPr="00177550">
              <w:t xml:space="preserve"> CX, </w:t>
            </w:r>
            <w:proofErr w:type="spellStart"/>
            <w:r w:rsidRPr="00177550">
              <w:t>Dialogflow</w:t>
            </w:r>
            <w:proofErr w:type="spellEnd"/>
            <w:r w:rsidRPr="00177550">
              <w:t xml:space="preserve"> ES, </w:t>
            </w:r>
            <w:proofErr w:type="gramStart"/>
            <w:r w:rsidRPr="00177550">
              <w:t>CES ,Agent</w:t>
            </w:r>
            <w:proofErr w:type="gramEnd"/>
            <w:r w:rsidRPr="00177550">
              <w:t xml:space="preserve"> Assist, Contact </w:t>
            </w:r>
            <w:proofErr w:type="spellStart"/>
            <w:r w:rsidRPr="00177550">
              <w:t>Center</w:t>
            </w:r>
            <w:proofErr w:type="spellEnd"/>
            <w:r w:rsidRPr="00177550">
              <w:t xml:space="preserve"> AI, Google Cloud Platform (GCP), GCP Cloud Run, Cloud Functions, Cloud Storage, Compute Engine, Pub/Sub, Cloud Monitoring, </w:t>
            </w:r>
            <w:proofErr w:type="spellStart"/>
            <w:r w:rsidRPr="00177550">
              <w:t>BigQuery</w:t>
            </w:r>
            <w:proofErr w:type="spellEnd"/>
            <w:r w:rsidRPr="00177550">
              <w:t>/LLM</w:t>
            </w:r>
          </w:p>
        </w:tc>
      </w:tr>
      <w:tr w:rsidR="00516F10" w14:paraId="62DB5CB8" w14:textId="77777777">
        <w:trPr>
          <w:trHeight w:val="1305"/>
        </w:trPr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50BE0" w14:textId="1FAB3958" w:rsidR="00516F10" w:rsidRDefault="00830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177550">
              <w:rPr>
                <w:b/>
                <w:bCs/>
              </w:rPr>
              <w:t>API &amp; Integration:</w:t>
            </w:r>
          </w:p>
        </w:tc>
        <w:tc>
          <w:tcPr>
            <w:tcW w:w="7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55144" w14:textId="100D00E3" w:rsidR="00516F10" w:rsidRDefault="00830C1A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  <w:r w:rsidRPr="00177550">
              <w:t xml:space="preserve">RESTful APIs, </w:t>
            </w:r>
            <w:proofErr w:type="spellStart"/>
            <w:r w:rsidRPr="00177550">
              <w:t>gRPC</w:t>
            </w:r>
            <w:proofErr w:type="spellEnd"/>
            <w:r w:rsidRPr="00177550">
              <w:t>, JSON, Webhooks, OAuth 2.0, Cloud Endpoints, Microservices Integration, EHR Integration (FHIR APIs), Salesforce Health Cloud Integration</w:t>
            </w:r>
          </w:p>
        </w:tc>
      </w:tr>
      <w:tr w:rsidR="00516F10" w14:paraId="41F2893A" w14:textId="77777777">
        <w:trPr>
          <w:trHeight w:val="1035"/>
        </w:trPr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0DDD6" w14:textId="493F94ED" w:rsidR="00516F10" w:rsidRDefault="00830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177550">
              <w:rPr>
                <w:b/>
                <w:bCs/>
              </w:rPr>
              <w:lastRenderedPageBreak/>
              <w:t>Automation &amp; CI/CD:</w:t>
            </w:r>
          </w:p>
        </w:tc>
        <w:tc>
          <w:tcPr>
            <w:tcW w:w="7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B2260" w14:textId="37B4BF9F" w:rsidR="00516F10" w:rsidRDefault="00830C1A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  <w:r w:rsidRPr="00177550">
              <w:t>Git, GitHub, Bitbucket, Jenkins, Google Cloud Build, Terraform, Jira, Confluence, Agile/Scrum</w:t>
            </w:r>
          </w:p>
        </w:tc>
      </w:tr>
      <w:tr w:rsidR="00516F10" w14:paraId="434D8CAE" w14:textId="77777777"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7536F" w14:textId="5E29F3D7" w:rsidR="00516F10" w:rsidRDefault="00830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177550">
              <w:rPr>
                <w:b/>
                <w:bCs/>
              </w:rPr>
              <w:t>Data Analytics &amp; Reporting:</w:t>
            </w:r>
          </w:p>
        </w:tc>
        <w:tc>
          <w:tcPr>
            <w:tcW w:w="7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5C0AE" w14:textId="7778569F" w:rsidR="00516F10" w:rsidRDefault="00830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177550">
              <w:t>Dialogflow</w:t>
            </w:r>
            <w:proofErr w:type="spellEnd"/>
            <w:r w:rsidRPr="00177550">
              <w:t xml:space="preserve"> CX Analytics, </w:t>
            </w:r>
            <w:proofErr w:type="spellStart"/>
            <w:r w:rsidRPr="00177550">
              <w:t>BigQuery</w:t>
            </w:r>
            <w:proofErr w:type="spellEnd"/>
            <w:r w:rsidRPr="00177550">
              <w:t>, Looker Studio, Python (Pandas, NumPy), Tableau, Data Visualization, Metrics &amp; NLU Performance Tuning</w:t>
            </w:r>
          </w:p>
        </w:tc>
      </w:tr>
      <w:tr w:rsidR="00516F10" w14:paraId="041361E9" w14:textId="77777777">
        <w:trPr>
          <w:trHeight w:val="810"/>
        </w:trPr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AD544" w14:textId="105804E4" w:rsidR="00516F10" w:rsidRDefault="00830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177550">
              <w:rPr>
                <w:b/>
                <w:bCs/>
              </w:rPr>
              <w:t>Security &amp; Compliance:</w:t>
            </w:r>
          </w:p>
        </w:tc>
        <w:tc>
          <w:tcPr>
            <w:tcW w:w="7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36D43" w14:textId="229D7B15" w:rsidR="00516F10" w:rsidRDefault="00830C1A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  <w:r w:rsidRPr="00177550">
              <w:t>HIPAA, PHI/PII Data Handling, GDPR, Secure API Gateway, Role-Based Access Control (RBAC), Audit Logging, Data Anonymization</w:t>
            </w:r>
          </w:p>
        </w:tc>
      </w:tr>
      <w:tr w:rsidR="00516F10" w14:paraId="1C55A401" w14:textId="77777777"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FCE75" w14:textId="6B91B6FF" w:rsidR="00516F10" w:rsidRDefault="00830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177550">
              <w:rPr>
                <w:b/>
                <w:bCs/>
              </w:rPr>
              <w:t>Conversation Design &amp; UX:</w:t>
            </w:r>
          </w:p>
        </w:tc>
        <w:tc>
          <w:tcPr>
            <w:tcW w:w="7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4B020" w14:textId="67E681D4" w:rsidR="00516F10" w:rsidRDefault="00830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 w:rsidRPr="00177550">
              <w:t xml:space="preserve">Conversational Playbooks, Intent Mapping, Entity </w:t>
            </w:r>
            <w:proofErr w:type="spellStart"/>
            <w:r w:rsidRPr="00177550">
              <w:t>Modeling</w:t>
            </w:r>
            <w:proofErr w:type="spellEnd"/>
            <w:r w:rsidRPr="00177550">
              <w:t>, Context Management, Fallback &amp; Escalation Design, Persona &amp; Tone Framework, Multi-lingual Bot Design</w:t>
            </w:r>
          </w:p>
        </w:tc>
      </w:tr>
      <w:tr w:rsidR="00830C1A" w14:paraId="0587E644" w14:textId="77777777"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16ED1" w14:textId="10807751" w:rsidR="00830C1A" w:rsidRDefault="00830C1A" w:rsidP="00830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177550">
              <w:rPr>
                <w:b/>
                <w:bCs/>
              </w:rPr>
              <w:t>Databases &amp; Storage:</w:t>
            </w:r>
          </w:p>
        </w:tc>
        <w:tc>
          <w:tcPr>
            <w:tcW w:w="7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0119" w14:textId="27108A5B" w:rsidR="00830C1A" w:rsidRDefault="00830C1A" w:rsidP="00830C1A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  <w:r w:rsidRPr="00177550">
              <w:br/>
              <w:t xml:space="preserve">PostgreSQL, MySQL, MongoDB, </w:t>
            </w:r>
            <w:proofErr w:type="spellStart"/>
            <w:r w:rsidRPr="00177550">
              <w:t>Firestore</w:t>
            </w:r>
            <w:proofErr w:type="spellEnd"/>
            <w:r w:rsidRPr="00177550">
              <w:t>, Cloud SQL, Redis, Cassandra</w:t>
            </w:r>
          </w:p>
        </w:tc>
      </w:tr>
    </w:tbl>
    <w:p w14:paraId="49996B6F" w14:textId="77777777" w:rsidR="00516F10" w:rsidRDefault="00000000">
      <w:pPr>
        <w:shd w:val="clear" w:color="auto" w:fill="FCFCFC"/>
        <w:rPr>
          <w:rFonts w:ascii="Open Sans Medium" w:eastAsia="Open Sans Medium" w:hAnsi="Open Sans Medium" w:cs="Open Sans Medium"/>
          <w:sz w:val="28"/>
          <w:szCs w:val="28"/>
        </w:rPr>
      </w:pPr>
      <w:r>
        <w:pict w14:anchorId="254F4688">
          <v:rect id="_x0000_i1027" style="width:0;height:1.5pt" o:hralign="center" o:bullet="t" o:hrstd="t" o:hr="t" fillcolor="#a0a0a0" stroked="f"/>
        </w:pict>
      </w:r>
    </w:p>
    <w:p w14:paraId="1DBB6C06" w14:textId="77777777" w:rsidR="00516F10" w:rsidRDefault="00C91E9C">
      <w:pPr>
        <w:pStyle w:val="Heading3"/>
        <w:keepNext w:val="0"/>
        <w:keepLines w:val="0"/>
        <w:shd w:val="clear" w:color="auto" w:fill="FCFCFC"/>
        <w:tabs>
          <w:tab w:val="center" w:pos="4680"/>
          <w:tab w:val="right" w:pos="9360"/>
        </w:tabs>
        <w:spacing w:before="0" w:after="40"/>
        <w:jc w:val="both"/>
      </w:pPr>
      <w:bookmarkStart w:id="3" w:name="_onnzx4eh9e8c" w:colFirst="0" w:colLast="0"/>
      <w:bookmarkEnd w:id="3"/>
      <w:r>
        <w:rPr>
          <w:rFonts w:ascii="Open Sans Medium" w:eastAsia="Open Sans Medium" w:hAnsi="Open Sans Medium" w:cs="Open Sans Medium"/>
          <w:b w:val="0"/>
          <w:bCs w:val="0"/>
        </w:rPr>
        <w:t>PROFESSIONAL EXPERIENCE</w:t>
      </w:r>
    </w:p>
    <w:p w14:paraId="3A2BEED5" w14:textId="053342BA" w:rsidR="00516F10" w:rsidRDefault="00CC5380">
      <w:pPr>
        <w:pStyle w:val="Heading3"/>
        <w:keepNext w:val="0"/>
        <w:keepLines w:val="0"/>
        <w:widowControl w:val="0"/>
        <w:shd w:val="clear" w:color="auto" w:fill="FCFCFC"/>
        <w:tabs>
          <w:tab w:val="center" w:pos="4680"/>
          <w:tab w:val="right" w:pos="9360"/>
        </w:tabs>
        <w:spacing w:before="0" w:after="0"/>
        <w:rPr>
          <w:rFonts w:ascii="Calibri" w:eastAsia="Calibri" w:hAnsi="Calibri" w:cs="Calibri"/>
          <w:sz w:val="26"/>
          <w:szCs w:val="26"/>
        </w:rPr>
      </w:pPr>
      <w:bookmarkStart w:id="4" w:name="_9ov5kqj34pi0" w:colFirst="0" w:colLast="0"/>
      <w:bookmarkEnd w:id="4"/>
      <w:proofErr w:type="spellStart"/>
      <w:proofErr w:type="gramStart"/>
      <w:r>
        <w:rPr>
          <w:rFonts w:ascii="Calibri" w:eastAsia="Calibri" w:hAnsi="Calibri" w:cs="Calibri"/>
          <w:sz w:val="26"/>
          <w:szCs w:val="26"/>
        </w:rPr>
        <w:t>Sr.Full</w:t>
      </w:r>
      <w:proofErr w:type="spellEnd"/>
      <w:proofErr w:type="gramEnd"/>
      <w:r>
        <w:rPr>
          <w:rFonts w:ascii="Calibri" w:eastAsia="Calibri" w:hAnsi="Calibri" w:cs="Calibri"/>
          <w:sz w:val="26"/>
          <w:szCs w:val="26"/>
        </w:rPr>
        <w:t xml:space="preserve"> Stack Python </w:t>
      </w:r>
      <w:proofErr w:type="gramStart"/>
      <w:r>
        <w:rPr>
          <w:rFonts w:ascii="Calibri" w:eastAsia="Calibri" w:hAnsi="Calibri" w:cs="Calibri"/>
          <w:sz w:val="26"/>
          <w:szCs w:val="26"/>
        </w:rPr>
        <w:t>Developer</w:t>
      </w:r>
      <w:r w:rsidR="00A121A9">
        <w:rPr>
          <w:rFonts w:ascii="Calibri" w:eastAsia="Calibri" w:hAnsi="Calibri" w:cs="Calibri"/>
          <w:sz w:val="26"/>
          <w:szCs w:val="26"/>
        </w:rPr>
        <w:t>(</w:t>
      </w:r>
      <w:proofErr w:type="gramEnd"/>
      <w:r w:rsidR="00A121A9">
        <w:rPr>
          <w:rFonts w:ascii="Calibri" w:eastAsia="Calibri" w:hAnsi="Calibri" w:cs="Calibri"/>
          <w:sz w:val="26"/>
          <w:szCs w:val="26"/>
        </w:rPr>
        <w:t>React and AI Tools)</w:t>
      </w:r>
    </w:p>
    <w:p w14:paraId="42763440" w14:textId="3954AD08" w:rsidR="00516F10" w:rsidRDefault="00F668B2">
      <w:pPr>
        <w:widowControl w:val="0"/>
        <w:shd w:val="clear" w:color="auto" w:fill="FCFCFC"/>
        <w:tabs>
          <w:tab w:val="center" w:pos="4680"/>
          <w:tab w:val="right" w:pos="9360"/>
        </w:tabs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United Healthcare Group</w:t>
      </w:r>
      <w:r w:rsidR="00C91E9C">
        <w:rPr>
          <w:rFonts w:ascii="Calibri" w:eastAsia="Calibri" w:hAnsi="Calibri" w:cs="Calibri"/>
          <w:sz w:val="22"/>
          <w:szCs w:val="22"/>
        </w:rPr>
        <w:t xml:space="preserve"> | </w:t>
      </w:r>
      <w:proofErr w:type="spellStart"/>
      <w:proofErr w:type="gramStart"/>
      <w:r w:rsidR="00C91E9C"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artford,CT</w:t>
      </w:r>
      <w:proofErr w:type="spellEnd"/>
      <w:proofErr w:type="gramEnd"/>
      <w:r w:rsidR="00C91E9C">
        <w:rPr>
          <w:rFonts w:ascii="Calibri" w:eastAsia="Calibri" w:hAnsi="Calibri" w:cs="Calibri"/>
          <w:sz w:val="22"/>
          <w:szCs w:val="22"/>
        </w:rPr>
        <w:t xml:space="preserve">    </w:t>
      </w:r>
      <w:r w:rsidR="00C91E9C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</w:t>
      </w:r>
      <w:r w:rsidR="00880D6B">
        <w:rPr>
          <w:rFonts w:ascii="Calibri" w:eastAsia="Calibri" w:hAnsi="Calibri" w:cs="Calibri"/>
          <w:b/>
          <w:bCs/>
          <w:sz w:val="22"/>
          <w:szCs w:val="22"/>
        </w:rPr>
        <w:t>Jan</w:t>
      </w:r>
      <w:r w:rsidR="00C91E9C">
        <w:rPr>
          <w:rFonts w:ascii="Calibri" w:eastAsia="Calibri" w:hAnsi="Calibri" w:cs="Calibri"/>
          <w:b/>
          <w:bCs/>
          <w:sz w:val="22"/>
          <w:szCs w:val="22"/>
        </w:rPr>
        <w:t xml:space="preserve"> 2024 - Present</w:t>
      </w:r>
    </w:p>
    <w:p w14:paraId="2929AED4" w14:textId="77777777" w:rsidR="00830C1A" w:rsidRPr="00830C1A" w:rsidRDefault="00830C1A" w:rsidP="00830C1A">
      <w:pPr>
        <w:pStyle w:val="NoSpacing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280B1C81" w14:textId="51CFBA44" w:rsidR="00830C1A" w:rsidRPr="00830C1A" w:rsidRDefault="00830C1A" w:rsidP="00830C1A">
      <w:pPr>
        <w:pStyle w:val="NoSpacing"/>
        <w:numPr>
          <w:ilvl w:val="0"/>
          <w:numId w:val="4"/>
        </w:numPr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830C1A">
        <w:rPr>
          <w:rFonts w:asciiTheme="majorHAnsi" w:eastAsia="Times New Roman" w:hAnsiTheme="majorHAnsi" w:cstheme="majorHAnsi"/>
          <w:lang w:eastAsia="en-IN"/>
        </w:rPr>
        <w:t xml:space="preserve">Designed and implemented advanced </w:t>
      </w:r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 xml:space="preserve">conversational AI solutions using </w:t>
      </w:r>
      <w:proofErr w:type="spellStart"/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>Dialogflow</w:t>
      </w:r>
      <w:proofErr w:type="spellEnd"/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 xml:space="preserve"> CX</w:t>
      </w:r>
      <w:r w:rsidRPr="00830C1A">
        <w:rPr>
          <w:rFonts w:asciiTheme="majorHAnsi" w:eastAsia="Times New Roman" w:hAnsiTheme="majorHAnsi" w:cstheme="majorHAnsi"/>
          <w:lang w:eastAsia="en-IN"/>
        </w:rPr>
        <w:t>, optimizing intents, entities, routes, parameters, and context management for telecom customer service use cases.</w:t>
      </w:r>
    </w:p>
    <w:p w14:paraId="4D513829" w14:textId="61D731AF" w:rsidR="00830C1A" w:rsidRPr="00A121A9" w:rsidRDefault="009B3514" w:rsidP="00830C1A">
      <w:pPr>
        <w:pStyle w:val="NoSpacing"/>
        <w:numPr>
          <w:ilvl w:val="0"/>
          <w:numId w:val="4"/>
        </w:numPr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9B3514">
        <w:rPr>
          <w:rFonts w:asciiTheme="majorHAnsi" w:eastAsia="Times New Roman" w:hAnsiTheme="majorHAnsi" w:cstheme="majorHAnsi"/>
          <w:lang w:val="en-IN" w:eastAsia="en-IN"/>
        </w:rPr>
        <w:t xml:space="preserve">Proficient in </w:t>
      </w:r>
      <w:r w:rsidRPr="009B3514">
        <w:rPr>
          <w:rFonts w:asciiTheme="majorHAnsi" w:eastAsia="Times New Roman" w:hAnsiTheme="majorHAnsi" w:cstheme="majorHAnsi"/>
          <w:b/>
          <w:bCs/>
          <w:lang w:val="en-IN" w:eastAsia="en-IN"/>
        </w:rPr>
        <w:t xml:space="preserve">full-stack Python development with React.js and </w:t>
      </w:r>
      <w:proofErr w:type="gramStart"/>
      <w:r w:rsidRPr="009B3514">
        <w:rPr>
          <w:rFonts w:asciiTheme="majorHAnsi" w:eastAsia="Times New Roman" w:hAnsiTheme="majorHAnsi" w:cstheme="majorHAnsi"/>
          <w:b/>
          <w:bCs/>
          <w:lang w:val="en-IN" w:eastAsia="en-IN"/>
        </w:rPr>
        <w:t>Redux</w:t>
      </w:r>
      <w:r w:rsidRPr="009B3514">
        <w:rPr>
          <w:rFonts w:asciiTheme="majorHAnsi" w:eastAsia="Times New Roman" w:hAnsiTheme="majorHAnsi" w:cstheme="majorHAnsi"/>
          <w:lang w:val="en-IN" w:eastAsia="en-IN"/>
        </w:rPr>
        <w:t>, and</w:t>
      </w:r>
      <w:proofErr w:type="gramEnd"/>
      <w:r w:rsidRPr="009B3514">
        <w:rPr>
          <w:rFonts w:asciiTheme="majorHAnsi" w:eastAsia="Times New Roman" w:hAnsiTheme="majorHAnsi" w:cstheme="majorHAnsi"/>
          <w:lang w:val="en-IN" w:eastAsia="en-IN"/>
        </w:rPr>
        <w:t xml:space="preserve"> experienced with </w:t>
      </w:r>
      <w:r w:rsidRPr="009B3514">
        <w:rPr>
          <w:rFonts w:asciiTheme="majorHAnsi" w:eastAsia="Times New Roman" w:hAnsiTheme="majorHAnsi" w:cstheme="majorHAnsi"/>
          <w:b/>
          <w:bCs/>
          <w:lang w:val="en-IN" w:eastAsia="en-IN"/>
        </w:rPr>
        <w:t>AI-assisted development tools</w:t>
      </w:r>
      <w:r w:rsidRPr="009B3514">
        <w:rPr>
          <w:rFonts w:asciiTheme="majorHAnsi" w:eastAsia="Times New Roman" w:hAnsiTheme="majorHAnsi" w:cstheme="majorHAnsi"/>
          <w:lang w:val="en-IN" w:eastAsia="en-IN"/>
        </w:rPr>
        <w:t xml:space="preserve"> like Claude and </w:t>
      </w:r>
      <w:r w:rsidRPr="009B3514">
        <w:rPr>
          <w:rFonts w:asciiTheme="majorHAnsi" w:eastAsia="Times New Roman" w:hAnsiTheme="majorHAnsi" w:cstheme="majorHAnsi"/>
          <w:b/>
          <w:bCs/>
          <w:lang w:val="en-IN" w:eastAsia="en-IN"/>
        </w:rPr>
        <w:t>GitHub Copilot</w:t>
      </w:r>
      <w:r w:rsidRPr="009B3514">
        <w:rPr>
          <w:rFonts w:asciiTheme="majorHAnsi" w:eastAsia="Times New Roman" w:hAnsiTheme="majorHAnsi" w:cstheme="majorHAnsi"/>
          <w:lang w:val="en-IN" w:eastAsia="en-IN"/>
        </w:rPr>
        <w:t xml:space="preserve"> to accelerate delivery and code quality.</w:t>
      </w:r>
    </w:p>
    <w:p w14:paraId="50C156AF" w14:textId="1B33BA08" w:rsidR="00A121A9" w:rsidRPr="009B3514" w:rsidRDefault="00A121A9" w:rsidP="00A121A9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9B3514">
        <w:rPr>
          <w:rFonts w:ascii="Calibri" w:hAnsi="Calibri" w:cs="Calibri"/>
          <w:sz w:val="22"/>
          <w:szCs w:val="22"/>
        </w:rPr>
        <w:t>Integrated React.js-based components with backend APIs to enable dynamic frontend interaction.</w:t>
      </w:r>
    </w:p>
    <w:p w14:paraId="24276772" w14:textId="00493D36" w:rsidR="00A121A9" w:rsidRPr="009B3514" w:rsidRDefault="00A121A9" w:rsidP="00A121A9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9B3514">
        <w:rPr>
          <w:rFonts w:ascii="Calibri" w:hAnsi="Calibri" w:cs="Calibri"/>
          <w:sz w:val="22"/>
          <w:szCs w:val="22"/>
        </w:rPr>
        <w:t xml:space="preserve">Leveraged </w:t>
      </w:r>
      <w:r w:rsidRPr="009B3514">
        <w:rPr>
          <w:rStyle w:val="Strong"/>
          <w:rFonts w:ascii="Calibri" w:hAnsi="Calibri" w:cs="Calibri"/>
          <w:sz w:val="22"/>
          <w:szCs w:val="22"/>
        </w:rPr>
        <w:t>Claude and GitHub Copilot</w:t>
      </w:r>
      <w:r w:rsidRPr="009B3514">
        <w:rPr>
          <w:rFonts w:ascii="Calibri" w:hAnsi="Calibri" w:cs="Calibri"/>
          <w:sz w:val="22"/>
          <w:szCs w:val="22"/>
        </w:rPr>
        <w:t xml:space="preserve"> to streamline code generation, unit tests, and refactoring for APIs and agent workflows.</w:t>
      </w:r>
    </w:p>
    <w:p w14:paraId="2996D708" w14:textId="457D0C25" w:rsidR="00A121A9" w:rsidRDefault="00A121A9" w:rsidP="009B3514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9B3514">
        <w:rPr>
          <w:rFonts w:ascii="Calibri" w:hAnsi="Calibri" w:cs="Calibri"/>
          <w:sz w:val="22"/>
          <w:szCs w:val="22"/>
        </w:rPr>
        <w:t xml:space="preserve">Developed and integrated </w:t>
      </w:r>
      <w:r w:rsidRPr="009B3514">
        <w:rPr>
          <w:rStyle w:val="Strong"/>
          <w:rFonts w:ascii="Calibri" w:hAnsi="Calibri" w:cs="Calibri"/>
          <w:sz w:val="22"/>
          <w:szCs w:val="22"/>
        </w:rPr>
        <w:t>Redux-based state management</w:t>
      </w:r>
      <w:r w:rsidRPr="009B3514">
        <w:rPr>
          <w:rFonts w:ascii="Calibri" w:hAnsi="Calibri" w:cs="Calibri"/>
          <w:sz w:val="22"/>
          <w:szCs w:val="22"/>
        </w:rPr>
        <w:t xml:space="preserve"> into internal tools that </w:t>
      </w:r>
      <w:proofErr w:type="gramStart"/>
      <w:r w:rsidRPr="009B3514">
        <w:rPr>
          <w:rFonts w:ascii="Calibri" w:hAnsi="Calibri" w:cs="Calibri"/>
          <w:sz w:val="22"/>
          <w:szCs w:val="22"/>
        </w:rPr>
        <w:t>interfaced</w:t>
      </w:r>
      <w:proofErr w:type="gramEnd"/>
      <w:r w:rsidRPr="009B3514">
        <w:rPr>
          <w:rFonts w:ascii="Calibri" w:hAnsi="Calibri" w:cs="Calibri"/>
          <w:sz w:val="22"/>
          <w:szCs w:val="22"/>
        </w:rPr>
        <w:t xml:space="preserve"> with backend Python services.</w:t>
      </w:r>
    </w:p>
    <w:p w14:paraId="228BF016" w14:textId="0C225B45" w:rsidR="00552822" w:rsidRPr="00552822" w:rsidRDefault="00552822" w:rsidP="00552822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52822">
        <w:rPr>
          <w:rFonts w:ascii="Calibri" w:hAnsi="Calibri" w:cs="Calibri"/>
          <w:sz w:val="22"/>
          <w:szCs w:val="22"/>
        </w:rPr>
        <w:t xml:space="preserve">Collaborated with </w:t>
      </w:r>
      <w:r w:rsidRPr="00552822">
        <w:rPr>
          <w:rStyle w:val="Strong"/>
          <w:rFonts w:ascii="Calibri" w:hAnsi="Calibri" w:cs="Calibri"/>
          <w:sz w:val="22"/>
          <w:szCs w:val="22"/>
        </w:rPr>
        <w:t>Java-based microservices</w:t>
      </w:r>
      <w:r w:rsidRPr="00552822">
        <w:rPr>
          <w:rFonts w:ascii="Calibri" w:hAnsi="Calibri" w:cs="Calibri"/>
          <w:sz w:val="22"/>
          <w:szCs w:val="22"/>
        </w:rPr>
        <w:t xml:space="preserve"> integrated with </w:t>
      </w:r>
      <w:r w:rsidRPr="00552822">
        <w:rPr>
          <w:rStyle w:val="Strong"/>
          <w:rFonts w:ascii="Calibri" w:hAnsi="Calibri" w:cs="Calibri"/>
          <w:sz w:val="22"/>
          <w:szCs w:val="22"/>
        </w:rPr>
        <w:t>Python APIs</w:t>
      </w:r>
      <w:r w:rsidRPr="00552822">
        <w:rPr>
          <w:rFonts w:ascii="Calibri" w:hAnsi="Calibri" w:cs="Calibri"/>
          <w:sz w:val="22"/>
          <w:szCs w:val="22"/>
        </w:rPr>
        <w:t xml:space="preserve"> to handle backend logic and business rules.</w:t>
      </w:r>
    </w:p>
    <w:p w14:paraId="6D8640B3" w14:textId="68B9822A" w:rsidR="00552822" w:rsidRPr="00552822" w:rsidRDefault="00552822" w:rsidP="00552822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52822">
        <w:rPr>
          <w:rFonts w:ascii="Calibri" w:hAnsi="Calibri" w:cs="Calibri"/>
          <w:sz w:val="22"/>
          <w:szCs w:val="22"/>
        </w:rPr>
        <w:t xml:space="preserve">Developed </w:t>
      </w:r>
      <w:r w:rsidRPr="00552822">
        <w:rPr>
          <w:rStyle w:val="Strong"/>
          <w:rFonts w:ascii="Calibri" w:hAnsi="Calibri" w:cs="Calibri"/>
          <w:sz w:val="22"/>
          <w:szCs w:val="22"/>
        </w:rPr>
        <w:t>RESTful services</w:t>
      </w:r>
      <w:r w:rsidRPr="00552822">
        <w:rPr>
          <w:rFonts w:ascii="Calibri" w:hAnsi="Calibri" w:cs="Calibri"/>
          <w:sz w:val="22"/>
          <w:szCs w:val="22"/>
        </w:rPr>
        <w:t xml:space="preserve"> and implemented secure API integrations using </w:t>
      </w:r>
      <w:r w:rsidRPr="00552822">
        <w:rPr>
          <w:rStyle w:val="Strong"/>
          <w:rFonts w:ascii="Calibri" w:hAnsi="Calibri" w:cs="Calibri"/>
          <w:sz w:val="22"/>
          <w:szCs w:val="22"/>
        </w:rPr>
        <w:t>Spring Boot</w:t>
      </w:r>
      <w:r w:rsidRPr="00552822">
        <w:rPr>
          <w:rFonts w:ascii="Calibri" w:hAnsi="Calibri" w:cs="Calibri"/>
          <w:sz w:val="22"/>
          <w:szCs w:val="22"/>
        </w:rPr>
        <w:t xml:space="preserve"> for customer-facing modules.</w:t>
      </w:r>
    </w:p>
    <w:p w14:paraId="47684A4A" w14:textId="447B23C1" w:rsidR="00552822" w:rsidRPr="00552822" w:rsidRDefault="00552822" w:rsidP="00552822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52822">
        <w:rPr>
          <w:rFonts w:ascii="Calibri" w:hAnsi="Calibri" w:cs="Calibri"/>
          <w:sz w:val="22"/>
          <w:szCs w:val="22"/>
        </w:rPr>
        <w:t xml:space="preserve">Participated in cross-functional </w:t>
      </w:r>
      <w:r w:rsidRPr="00552822">
        <w:rPr>
          <w:rStyle w:val="Strong"/>
          <w:rFonts w:ascii="Calibri" w:hAnsi="Calibri" w:cs="Calibri"/>
          <w:sz w:val="22"/>
          <w:szCs w:val="22"/>
        </w:rPr>
        <w:t>code reviews</w:t>
      </w:r>
      <w:r w:rsidRPr="00552822">
        <w:rPr>
          <w:rFonts w:ascii="Calibri" w:hAnsi="Calibri" w:cs="Calibri"/>
          <w:sz w:val="22"/>
          <w:szCs w:val="22"/>
        </w:rPr>
        <w:t xml:space="preserve"> involving </w:t>
      </w:r>
      <w:r w:rsidRPr="00552822">
        <w:rPr>
          <w:rStyle w:val="Strong"/>
          <w:rFonts w:ascii="Calibri" w:hAnsi="Calibri" w:cs="Calibri"/>
          <w:sz w:val="22"/>
          <w:szCs w:val="22"/>
        </w:rPr>
        <w:t>Java</w:t>
      </w:r>
      <w:r w:rsidRPr="00552822">
        <w:rPr>
          <w:rFonts w:ascii="Calibri" w:hAnsi="Calibri" w:cs="Calibri"/>
          <w:sz w:val="22"/>
          <w:szCs w:val="22"/>
        </w:rPr>
        <w:t xml:space="preserve"> and </w:t>
      </w:r>
      <w:r w:rsidRPr="00552822">
        <w:rPr>
          <w:rStyle w:val="Strong"/>
          <w:rFonts w:ascii="Calibri" w:hAnsi="Calibri" w:cs="Calibri"/>
          <w:sz w:val="22"/>
          <w:szCs w:val="22"/>
        </w:rPr>
        <w:t>Python</w:t>
      </w:r>
      <w:r w:rsidRPr="00552822">
        <w:rPr>
          <w:rFonts w:ascii="Calibri" w:hAnsi="Calibri" w:cs="Calibri"/>
          <w:sz w:val="22"/>
          <w:szCs w:val="22"/>
        </w:rPr>
        <w:t xml:space="preserve">, ensuring consistent </w:t>
      </w:r>
      <w:r w:rsidRPr="00552822">
        <w:rPr>
          <w:rStyle w:val="Strong"/>
          <w:rFonts w:ascii="Calibri" w:hAnsi="Calibri" w:cs="Calibri"/>
          <w:sz w:val="22"/>
          <w:szCs w:val="22"/>
        </w:rPr>
        <w:t>microservices</w:t>
      </w:r>
      <w:r w:rsidRPr="00552822">
        <w:rPr>
          <w:rFonts w:ascii="Calibri" w:hAnsi="Calibri" w:cs="Calibri"/>
          <w:sz w:val="22"/>
          <w:szCs w:val="22"/>
        </w:rPr>
        <w:t xml:space="preserve"> standards.</w:t>
      </w:r>
    </w:p>
    <w:p w14:paraId="3FE458AF" w14:textId="77777777" w:rsidR="00830C1A" w:rsidRPr="00830C1A" w:rsidRDefault="00830C1A" w:rsidP="00830C1A">
      <w:pPr>
        <w:pStyle w:val="NoSpacing"/>
        <w:numPr>
          <w:ilvl w:val="0"/>
          <w:numId w:val="4"/>
        </w:numPr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830C1A">
        <w:rPr>
          <w:rFonts w:asciiTheme="majorHAnsi" w:eastAsia="Times New Roman" w:hAnsiTheme="majorHAnsi" w:cstheme="majorHAnsi"/>
          <w:lang w:eastAsia="en-IN"/>
        </w:rPr>
        <w:t xml:space="preserve">Built intelligent virtual agents leveraging </w:t>
      </w:r>
      <w:proofErr w:type="spellStart"/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>Dialogflow</w:t>
      </w:r>
      <w:proofErr w:type="spellEnd"/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 xml:space="preserve"> CX, Agent Assist, and CCAI Insights</w:t>
      </w:r>
      <w:r w:rsidRPr="00830C1A">
        <w:rPr>
          <w:rFonts w:asciiTheme="majorHAnsi" w:eastAsia="Times New Roman" w:hAnsiTheme="majorHAnsi" w:cstheme="majorHAnsi"/>
          <w:lang w:eastAsia="en-IN"/>
        </w:rPr>
        <w:t xml:space="preserve"> to enhance real-time customer engagement and contact center efficiency.</w:t>
      </w:r>
    </w:p>
    <w:p w14:paraId="362AF89B" w14:textId="77777777" w:rsidR="00830C1A" w:rsidRPr="00830C1A" w:rsidRDefault="00830C1A" w:rsidP="00830C1A">
      <w:pPr>
        <w:pStyle w:val="NoSpacing"/>
        <w:numPr>
          <w:ilvl w:val="0"/>
          <w:numId w:val="4"/>
        </w:numPr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830C1A">
        <w:rPr>
          <w:rFonts w:asciiTheme="majorHAnsi" w:eastAsia="Times New Roman" w:hAnsiTheme="majorHAnsi" w:cstheme="majorHAnsi"/>
          <w:lang w:eastAsia="en-IN"/>
        </w:rPr>
        <w:t xml:space="preserve">Designed and delivered </w:t>
      </w:r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>end-to-end CES architectures</w:t>
      </w:r>
      <w:r w:rsidRPr="00830C1A">
        <w:rPr>
          <w:rFonts w:asciiTheme="majorHAnsi" w:eastAsia="Times New Roman" w:hAnsiTheme="majorHAnsi" w:cstheme="majorHAnsi"/>
          <w:lang w:eastAsia="en-IN"/>
        </w:rPr>
        <w:t xml:space="preserve"> integrating </w:t>
      </w:r>
      <w:proofErr w:type="spellStart"/>
      <w:r w:rsidRPr="00830C1A">
        <w:rPr>
          <w:rFonts w:asciiTheme="majorHAnsi" w:eastAsia="Times New Roman" w:hAnsiTheme="majorHAnsi" w:cstheme="majorHAnsi"/>
          <w:lang w:eastAsia="en-IN"/>
        </w:rPr>
        <w:t>Dialogflow</w:t>
      </w:r>
      <w:proofErr w:type="spellEnd"/>
      <w:r w:rsidRPr="00830C1A">
        <w:rPr>
          <w:rFonts w:asciiTheme="majorHAnsi" w:eastAsia="Times New Roman" w:hAnsiTheme="majorHAnsi" w:cstheme="majorHAnsi"/>
          <w:lang w:eastAsia="en-IN"/>
        </w:rPr>
        <w:t xml:space="preserve"> CX, Agent Assist, and CCAI Insights to modernize contact center platforms.</w:t>
      </w:r>
    </w:p>
    <w:p w14:paraId="299033A4" w14:textId="77777777" w:rsidR="00830C1A" w:rsidRPr="00830C1A" w:rsidRDefault="00830C1A" w:rsidP="00830C1A">
      <w:pPr>
        <w:pStyle w:val="NoSpacing"/>
        <w:numPr>
          <w:ilvl w:val="0"/>
          <w:numId w:val="4"/>
        </w:numPr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830C1A">
        <w:rPr>
          <w:rFonts w:asciiTheme="majorHAnsi" w:eastAsia="Times New Roman" w:hAnsiTheme="majorHAnsi" w:cstheme="majorHAnsi"/>
          <w:lang w:eastAsia="en-IN"/>
        </w:rPr>
        <w:t xml:space="preserve">Optimized conversational performance by tuning </w:t>
      </w:r>
      <w:proofErr w:type="spellStart"/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>Dialogflow</w:t>
      </w:r>
      <w:proofErr w:type="spellEnd"/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 xml:space="preserve"> CX intents, flows, routing logic, and parameters</w:t>
      </w:r>
      <w:r w:rsidRPr="00830C1A">
        <w:rPr>
          <w:rFonts w:asciiTheme="majorHAnsi" w:eastAsia="Times New Roman" w:hAnsiTheme="majorHAnsi" w:cstheme="majorHAnsi"/>
          <w:lang w:eastAsia="en-IN"/>
        </w:rPr>
        <w:t xml:space="preserve"> to improve containment and response accuracy.</w:t>
      </w:r>
    </w:p>
    <w:p w14:paraId="1C19F28C" w14:textId="77777777" w:rsidR="00830C1A" w:rsidRPr="00830C1A" w:rsidRDefault="00830C1A" w:rsidP="00830C1A">
      <w:pPr>
        <w:pStyle w:val="NoSpacing"/>
        <w:numPr>
          <w:ilvl w:val="0"/>
          <w:numId w:val="4"/>
        </w:numPr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830C1A">
        <w:rPr>
          <w:rFonts w:asciiTheme="majorHAnsi" w:eastAsia="Times New Roman" w:hAnsiTheme="majorHAnsi" w:cstheme="majorHAnsi"/>
          <w:lang w:eastAsia="en-IN"/>
        </w:rPr>
        <w:t xml:space="preserve">Delivered advanced conversational capabilities using </w:t>
      </w:r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>Agent Development Kit (ADK)</w:t>
      </w:r>
      <w:r w:rsidRPr="00830C1A">
        <w:rPr>
          <w:rFonts w:asciiTheme="majorHAnsi" w:eastAsia="Times New Roman" w:hAnsiTheme="majorHAnsi" w:cstheme="majorHAnsi"/>
          <w:lang w:eastAsia="en-IN"/>
        </w:rPr>
        <w:t xml:space="preserve"> for rapid agent prototyping, versioning, and deployment.</w:t>
      </w:r>
    </w:p>
    <w:p w14:paraId="2A7AA1C7" w14:textId="77777777" w:rsidR="00830C1A" w:rsidRPr="00830C1A" w:rsidRDefault="00830C1A" w:rsidP="00830C1A">
      <w:pPr>
        <w:pStyle w:val="NoSpacing"/>
        <w:numPr>
          <w:ilvl w:val="0"/>
          <w:numId w:val="4"/>
        </w:numPr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830C1A">
        <w:rPr>
          <w:rFonts w:asciiTheme="majorHAnsi" w:eastAsia="Times New Roman" w:hAnsiTheme="majorHAnsi" w:cstheme="majorHAnsi"/>
          <w:lang w:eastAsia="en-IN"/>
        </w:rPr>
        <w:t xml:space="preserve">Designed and implemented </w:t>
      </w:r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>reusable agent components using ADK</w:t>
      </w:r>
      <w:r w:rsidRPr="00830C1A">
        <w:rPr>
          <w:rFonts w:asciiTheme="majorHAnsi" w:eastAsia="Times New Roman" w:hAnsiTheme="majorHAnsi" w:cstheme="majorHAnsi"/>
          <w:lang w:eastAsia="en-IN"/>
        </w:rPr>
        <w:t>, enabling faster development cycles and consistent agent behavior across CES implementations.</w:t>
      </w:r>
    </w:p>
    <w:p w14:paraId="3D9D1C9F" w14:textId="77777777" w:rsidR="00830C1A" w:rsidRPr="00830C1A" w:rsidRDefault="00830C1A" w:rsidP="00830C1A">
      <w:pPr>
        <w:pStyle w:val="NoSpacing"/>
        <w:numPr>
          <w:ilvl w:val="0"/>
          <w:numId w:val="4"/>
        </w:numPr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830C1A">
        <w:rPr>
          <w:rFonts w:asciiTheme="majorHAnsi" w:eastAsia="Times New Roman" w:hAnsiTheme="majorHAnsi" w:cstheme="majorHAnsi"/>
          <w:lang w:eastAsia="en-IN"/>
        </w:rPr>
        <w:t xml:space="preserve">Developed custom agent workflows and business logic using </w:t>
      </w:r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>ADK</w:t>
      </w:r>
      <w:r w:rsidRPr="00830C1A">
        <w:rPr>
          <w:rFonts w:asciiTheme="majorHAnsi" w:eastAsia="Times New Roman" w:hAnsiTheme="majorHAnsi" w:cstheme="majorHAnsi"/>
          <w:lang w:eastAsia="en-IN"/>
        </w:rPr>
        <w:t xml:space="preserve"> to support complex customer interaction scenarios.</w:t>
      </w:r>
    </w:p>
    <w:p w14:paraId="4F5FC49F" w14:textId="77777777" w:rsidR="00830C1A" w:rsidRPr="00830C1A" w:rsidRDefault="00830C1A" w:rsidP="00830C1A">
      <w:pPr>
        <w:pStyle w:val="NoSpacing"/>
        <w:numPr>
          <w:ilvl w:val="0"/>
          <w:numId w:val="4"/>
        </w:numPr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830C1A">
        <w:rPr>
          <w:rFonts w:asciiTheme="majorHAnsi" w:eastAsia="Times New Roman" w:hAnsiTheme="majorHAnsi" w:cstheme="majorHAnsi"/>
          <w:lang w:eastAsia="en-IN"/>
        </w:rPr>
        <w:t xml:space="preserve">Improved agent scalability and maintainability through structured </w:t>
      </w:r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>ADK-based development practices</w:t>
      </w:r>
      <w:r w:rsidRPr="00830C1A">
        <w:rPr>
          <w:rFonts w:asciiTheme="majorHAnsi" w:eastAsia="Times New Roman" w:hAnsiTheme="majorHAnsi" w:cstheme="majorHAnsi"/>
          <w:lang w:eastAsia="en-IN"/>
        </w:rPr>
        <w:t xml:space="preserve"> and modular design patterns.</w:t>
      </w:r>
    </w:p>
    <w:p w14:paraId="2806DED5" w14:textId="77777777" w:rsidR="00830C1A" w:rsidRPr="00830C1A" w:rsidRDefault="00830C1A" w:rsidP="00830C1A">
      <w:pPr>
        <w:pStyle w:val="NoSpacing"/>
        <w:numPr>
          <w:ilvl w:val="0"/>
          <w:numId w:val="4"/>
        </w:numPr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830C1A">
        <w:rPr>
          <w:rFonts w:asciiTheme="majorHAnsi" w:eastAsia="Times New Roman" w:hAnsiTheme="majorHAnsi" w:cstheme="majorHAnsi"/>
          <w:lang w:eastAsia="en-IN"/>
        </w:rPr>
        <w:t xml:space="preserve">Integrated CES tools with </w:t>
      </w:r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>Google Cloud services and APIs</w:t>
      </w:r>
      <w:r w:rsidRPr="00830C1A">
        <w:rPr>
          <w:rFonts w:asciiTheme="majorHAnsi" w:eastAsia="Times New Roman" w:hAnsiTheme="majorHAnsi" w:cstheme="majorHAnsi"/>
          <w:lang w:eastAsia="en-IN"/>
        </w:rPr>
        <w:t>, including Cloud Functions, Cloud Run, Pub/Sub, and IAM.</w:t>
      </w:r>
    </w:p>
    <w:p w14:paraId="2A9F4767" w14:textId="77777777" w:rsidR="00830C1A" w:rsidRPr="00830C1A" w:rsidRDefault="00830C1A" w:rsidP="00830C1A">
      <w:pPr>
        <w:pStyle w:val="NoSpacing"/>
        <w:numPr>
          <w:ilvl w:val="0"/>
          <w:numId w:val="4"/>
        </w:numPr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830C1A">
        <w:rPr>
          <w:rFonts w:asciiTheme="majorHAnsi" w:eastAsia="Times New Roman" w:hAnsiTheme="majorHAnsi" w:cstheme="majorHAnsi"/>
          <w:lang w:eastAsia="en-IN"/>
        </w:rPr>
        <w:lastRenderedPageBreak/>
        <w:t>Built secure, production-grade integrations between CES platforms and Google Cloud services to support real-time data exchange.</w:t>
      </w:r>
    </w:p>
    <w:p w14:paraId="3B8312D5" w14:textId="77777777" w:rsidR="00830C1A" w:rsidRPr="00830C1A" w:rsidRDefault="00830C1A" w:rsidP="00830C1A">
      <w:pPr>
        <w:pStyle w:val="NoSpacing"/>
        <w:numPr>
          <w:ilvl w:val="0"/>
          <w:numId w:val="4"/>
        </w:numPr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830C1A">
        <w:rPr>
          <w:rFonts w:asciiTheme="majorHAnsi" w:eastAsia="Times New Roman" w:hAnsiTheme="majorHAnsi" w:cstheme="majorHAnsi"/>
          <w:lang w:eastAsia="en-IN"/>
        </w:rPr>
        <w:t xml:space="preserve">Implemented </w:t>
      </w:r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>logging, monitoring, and analytics</w:t>
      </w:r>
      <w:r w:rsidRPr="00830C1A">
        <w:rPr>
          <w:rFonts w:asciiTheme="majorHAnsi" w:eastAsia="Times New Roman" w:hAnsiTheme="majorHAnsi" w:cstheme="majorHAnsi"/>
          <w:lang w:eastAsia="en-IN"/>
        </w:rPr>
        <w:t xml:space="preserve"> for CES deployments using GCP-native services to ensure reliability and observability.</w:t>
      </w:r>
    </w:p>
    <w:p w14:paraId="4ECE6A92" w14:textId="77777777" w:rsidR="00830C1A" w:rsidRPr="00830C1A" w:rsidRDefault="00830C1A" w:rsidP="00830C1A">
      <w:pPr>
        <w:pStyle w:val="NoSpacing"/>
        <w:numPr>
          <w:ilvl w:val="0"/>
          <w:numId w:val="4"/>
        </w:numPr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830C1A">
        <w:rPr>
          <w:rFonts w:asciiTheme="majorHAnsi" w:eastAsia="Times New Roman" w:hAnsiTheme="majorHAnsi" w:cstheme="majorHAnsi"/>
          <w:lang w:eastAsia="en-IN"/>
        </w:rPr>
        <w:t xml:space="preserve">Implemented </w:t>
      </w:r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>webhook fulfillment in Python</w:t>
      </w:r>
      <w:r w:rsidRPr="00830C1A">
        <w:rPr>
          <w:rFonts w:asciiTheme="majorHAnsi" w:eastAsia="Times New Roman" w:hAnsiTheme="majorHAnsi" w:cstheme="majorHAnsi"/>
          <w:lang w:eastAsia="en-IN"/>
        </w:rPr>
        <w:t xml:space="preserve"> to deliver dynamic responses and execute complex business rules for virtual agents.</w:t>
      </w:r>
    </w:p>
    <w:p w14:paraId="5FDB36E2" w14:textId="77777777" w:rsidR="00830C1A" w:rsidRPr="00830C1A" w:rsidRDefault="00830C1A" w:rsidP="00830C1A">
      <w:pPr>
        <w:pStyle w:val="NoSpacing"/>
        <w:numPr>
          <w:ilvl w:val="0"/>
          <w:numId w:val="4"/>
        </w:numPr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830C1A">
        <w:rPr>
          <w:rFonts w:asciiTheme="majorHAnsi" w:eastAsia="Times New Roman" w:hAnsiTheme="majorHAnsi" w:cstheme="majorHAnsi"/>
          <w:lang w:eastAsia="en-IN"/>
        </w:rPr>
        <w:t xml:space="preserve">Optimized Python APIs for </w:t>
      </w:r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>performance, reliability, and observability</w:t>
      </w:r>
      <w:r w:rsidRPr="00830C1A">
        <w:rPr>
          <w:rFonts w:asciiTheme="majorHAnsi" w:eastAsia="Times New Roman" w:hAnsiTheme="majorHAnsi" w:cstheme="majorHAnsi"/>
          <w:lang w:eastAsia="en-IN"/>
        </w:rPr>
        <w:t xml:space="preserve"> in production CES environments.</w:t>
      </w:r>
    </w:p>
    <w:p w14:paraId="77D55FC1" w14:textId="77777777" w:rsidR="00830C1A" w:rsidRPr="00830C1A" w:rsidRDefault="00830C1A" w:rsidP="00830C1A">
      <w:pPr>
        <w:pStyle w:val="NoSpacing"/>
        <w:numPr>
          <w:ilvl w:val="0"/>
          <w:numId w:val="4"/>
        </w:numPr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830C1A">
        <w:rPr>
          <w:rFonts w:asciiTheme="majorHAnsi" w:eastAsia="Times New Roman" w:hAnsiTheme="majorHAnsi" w:cstheme="majorHAnsi"/>
          <w:lang w:eastAsia="en-IN"/>
        </w:rPr>
        <w:t xml:space="preserve">Created and optimized </w:t>
      </w:r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>Generative Playbooks</w:t>
      </w:r>
      <w:r w:rsidRPr="00830C1A">
        <w:rPr>
          <w:rFonts w:asciiTheme="majorHAnsi" w:eastAsia="Times New Roman" w:hAnsiTheme="majorHAnsi" w:cstheme="majorHAnsi"/>
          <w:lang w:eastAsia="en-IN"/>
        </w:rPr>
        <w:t xml:space="preserve"> using prompt engineering and LLM integration to improve conversational accuracy and contextual relevance.</w:t>
      </w:r>
    </w:p>
    <w:p w14:paraId="4FC75F48" w14:textId="77777777" w:rsidR="00830C1A" w:rsidRPr="00830C1A" w:rsidRDefault="00830C1A" w:rsidP="00830C1A">
      <w:pPr>
        <w:pStyle w:val="NoSpacing"/>
        <w:numPr>
          <w:ilvl w:val="0"/>
          <w:numId w:val="4"/>
        </w:numPr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830C1A">
        <w:rPr>
          <w:rFonts w:asciiTheme="majorHAnsi" w:eastAsia="Times New Roman" w:hAnsiTheme="majorHAnsi" w:cstheme="majorHAnsi"/>
          <w:lang w:eastAsia="en-IN"/>
        </w:rPr>
        <w:t xml:space="preserve">Applied advanced </w:t>
      </w:r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>prompt engineering techniques</w:t>
      </w:r>
      <w:r w:rsidRPr="00830C1A">
        <w:rPr>
          <w:rFonts w:asciiTheme="majorHAnsi" w:eastAsia="Times New Roman" w:hAnsiTheme="majorHAnsi" w:cstheme="majorHAnsi"/>
          <w:lang w:eastAsia="en-IN"/>
        </w:rPr>
        <w:t xml:space="preserve"> to refine Generative Playbooks and enhance response quality.</w:t>
      </w:r>
    </w:p>
    <w:p w14:paraId="2E9F23DA" w14:textId="77777777" w:rsidR="00830C1A" w:rsidRPr="00830C1A" w:rsidRDefault="00830C1A" w:rsidP="00830C1A">
      <w:pPr>
        <w:pStyle w:val="NoSpacing"/>
        <w:numPr>
          <w:ilvl w:val="0"/>
          <w:numId w:val="4"/>
        </w:numPr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830C1A">
        <w:rPr>
          <w:rFonts w:asciiTheme="majorHAnsi" w:eastAsia="Times New Roman" w:hAnsiTheme="majorHAnsi" w:cstheme="majorHAnsi"/>
          <w:lang w:eastAsia="en-IN"/>
        </w:rPr>
        <w:t xml:space="preserve">Integrated </w:t>
      </w:r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>LLMs with Generative Playbooks</w:t>
      </w:r>
      <w:r w:rsidRPr="00830C1A">
        <w:rPr>
          <w:rFonts w:asciiTheme="majorHAnsi" w:eastAsia="Times New Roman" w:hAnsiTheme="majorHAnsi" w:cstheme="majorHAnsi"/>
          <w:lang w:eastAsia="en-IN"/>
        </w:rPr>
        <w:t xml:space="preserve"> to deliver personalized, context-aware conversational experiences.</w:t>
      </w:r>
    </w:p>
    <w:p w14:paraId="2A2F1BBE" w14:textId="77777777" w:rsidR="00830C1A" w:rsidRPr="00830C1A" w:rsidRDefault="00830C1A" w:rsidP="00830C1A">
      <w:pPr>
        <w:pStyle w:val="NoSpacing"/>
        <w:numPr>
          <w:ilvl w:val="0"/>
          <w:numId w:val="4"/>
        </w:numPr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830C1A">
        <w:rPr>
          <w:rFonts w:asciiTheme="majorHAnsi" w:eastAsia="Times New Roman" w:hAnsiTheme="majorHAnsi" w:cstheme="majorHAnsi"/>
          <w:lang w:eastAsia="en-IN"/>
        </w:rPr>
        <w:t xml:space="preserve">Collaborated as a </w:t>
      </w:r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>Solutions Engineer (3+ years)</w:t>
      </w:r>
      <w:r w:rsidRPr="00830C1A">
        <w:rPr>
          <w:rFonts w:asciiTheme="majorHAnsi" w:eastAsia="Times New Roman" w:hAnsiTheme="majorHAnsi" w:cstheme="majorHAnsi"/>
          <w:lang w:eastAsia="en-IN"/>
        </w:rPr>
        <w:t xml:space="preserve"> with cross-functional teams to deliver production-ready CES solutions, troubleshooting agent behavior, performance, and integrations while continuously refining Playbooks.</w:t>
      </w:r>
    </w:p>
    <w:p w14:paraId="6C480EAE" w14:textId="77777777" w:rsidR="00830C1A" w:rsidRPr="00830C1A" w:rsidRDefault="00830C1A" w:rsidP="00830C1A">
      <w:pPr>
        <w:pStyle w:val="NoSpacing"/>
        <w:numPr>
          <w:ilvl w:val="0"/>
          <w:numId w:val="4"/>
        </w:numPr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830C1A">
        <w:rPr>
          <w:rFonts w:asciiTheme="majorHAnsi" w:eastAsia="Times New Roman" w:hAnsiTheme="majorHAnsi" w:cstheme="majorHAnsi"/>
          <w:lang w:eastAsia="en-IN"/>
        </w:rPr>
        <w:t xml:space="preserve">Mentored junior developers on </w:t>
      </w:r>
      <w:proofErr w:type="spellStart"/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>Dialogflow</w:t>
      </w:r>
      <w:proofErr w:type="spellEnd"/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 xml:space="preserve"> CX, ADK, Node.js, and GCP integration </w:t>
      </w:r>
      <w:proofErr w:type="gramStart"/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>best</w:t>
      </w:r>
      <w:proofErr w:type="gramEnd"/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 xml:space="preserve"> practices</w:t>
      </w:r>
      <w:r w:rsidRPr="00830C1A">
        <w:rPr>
          <w:rFonts w:asciiTheme="majorHAnsi" w:eastAsia="Times New Roman" w:hAnsiTheme="majorHAnsi" w:cstheme="majorHAnsi"/>
          <w:lang w:eastAsia="en-IN"/>
        </w:rPr>
        <w:t xml:space="preserve"> for scalable virtual agent development.</w:t>
      </w:r>
    </w:p>
    <w:p w14:paraId="23680E11" w14:textId="77777777" w:rsidR="00830C1A" w:rsidRPr="00830C1A" w:rsidRDefault="00830C1A" w:rsidP="00830C1A">
      <w:pPr>
        <w:pStyle w:val="NoSpacing"/>
        <w:numPr>
          <w:ilvl w:val="0"/>
          <w:numId w:val="4"/>
        </w:numPr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830C1A">
        <w:rPr>
          <w:rFonts w:asciiTheme="majorHAnsi" w:eastAsia="Times New Roman" w:hAnsiTheme="majorHAnsi" w:cstheme="majorHAnsi"/>
          <w:lang w:eastAsia="en-IN"/>
        </w:rPr>
        <w:t xml:space="preserve">Delivered </w:t>
      </w:r>
      <w:r w:rsidRPr="00830C1A">
        <w:rPr>
          <w:rFonts w:asciiTheme="majorHAnsi" w:eastAsia="Times New Roman" w:hAnsiTheme="majorHAnsi" w:cstheme="majorHAnsi"/>
          <w:b/>
          <w:bCs/>
          <w:lang w:eastAsia="en-IN"/>
        </w:rPr>
        <w:t>production-grade Google CCAI chatbot solutions</w:t>
      </w:r>
      <w:r w:rsidRPr="00830C1A">
        <w:rPr>
          <w:rFonts w:asciiTheme="majorHAnsi" w:eastAsia="Times New Roman" w:hAnsiTheme="majorHAnsi" w:cstheme="majorHAnsi"/>
          <w:lang w:eastAsia="en-IN"/>
        </w:rPr>
        <w:t xml:space="preserve"> compliant with telecom data governance, API security standards, and GDPR requirements.</w:t>
      </w:r>
    </w:p>
    <w:p w14:paraId="214AA885" w14:textId="0C8085EC" w:rsidR="00516F10" w:rsidRDefault="00A121A9">
      <w:pPr>
        <w:spacing w:before="240" w:after="240"/>
      </w:pPr>
      <w:r>
        <w:rPr>
          <w:rFonts w:ascii="Calibri" w:eastAsia="Calibri" w:hAnsi="Calibri" w:cs="Calibri"/>
          <w:b/>
          <w:bCs/>
          <w:sz w:val="26"/>
          <w:szCs w:val="26"/>
        </w:rPr>
        <w:t>Python</w:t>
      </w:r>
      <w:r w:rsidR="00830C1A">
        <w:rPr>
          <w:rFonts w:ascii="Calibri" w:eastAsia="Calibri" w:hAnsi="Calibri" w:cs="Calibri"/>
          <w:b/>
          <w:bCs/>
          <w:sz w:val="26"/>
          <w:szCs w:val="26"/>
        </w:rPr>
        <w:t xml:space="preserve"> Developer</w:t>
      </w:r>
      <w:r w:rsidR="00C91E9C">
        <w:rPr>
          <w:rFonts w:ascii="Calibri" w:eastAsia="Calibri" w:hAnsi="Calibri" w:cs="Calibri"/>
          <w:sz w:val="26"/>
          <w:szCs w:val="26"/>
        </w:rPr>
        <w:br/>
      </w:r>
      <w:proofErr w:type="spellStart"/>
      <w:r w:rsidR="00B21716">
        <w:rPr>
          <w:rFonts w:ascii="Calibri" w:eastAsia="Calibri" w:hAnsi="Calibri" w:cs="Calibri"/>
          <w:sz w:val="22"/>
          <w:szCs w:val="22"/>
        </w:rPr>
        <w:t>NorthernTrust</w:t>
      </w:r>
      <w:proofErr w:type="spellEnd"/>
      <w:r w:rsidR="00C91E9C">
        <w:rPr>
          <w:rFonts w:ascii="Calibri" w:eastAsia="Calibri" w:hAnsi="Calibri" w:cs="Calibri"/>
          <w:sz w:val="22"/>
          <w:szCs w:val="22"/>
        </w:rPr>
        <w:t xml:space="preserve">| </w:t>
      </w:r>
      <w:r w:rsidR="00B21716">
        <w:rPr>
          <w:rFonts w:ascii="Calibri" w:eastAsia="Calibri" w:hAnsi="Calibri" w:cs="Calibri"/>
          <w:sz w:val="22"/>
          <w:szCs w:val="22"/>
        </w:rPr>
        <w:t>Chicago</w:t>
      </w:r>
      <w:r w:rsidR="00C91E9C">
        <w:rPr>
          <w:rFonts w:ascii="Calibri" w:eastAsia="Calibri" w:hAnsi="Calibri" w:cs="Calibri"/>
          <w:sz w:val="22"/>
          <w:szCs w:val="22"/>
        </w:rPr>
        <w:t xml:space="preserve">, </w:t>
      </w:r>
      <w:r w:rsidR="00B21716">
        <w:rPr>
          <w:rFonts w:ascii="Calibri" w:eastAsia="Calibri" w:hAnsi="Calibri" w:cs="Calibri"/>
          <w:sz w:val="22"/>
          <w:szCs w:val="22"/>
        </w:rPr>
        <w:t>IL</w:t>
      </w:r>
      <w:r w:rsidR="00C91E9C">
        <w:rPr>
          <w:rFonts w:ascii="Calibri" w:eastAsia="Calibri" w:hAnsi="Calibri" w:cs="Calibri"/>
          <w:sz w:val="22"/>
          <w:szCs w:val="22"/>
        </w:rPr>
        <w:t xml:space="preserve">  </w:t>
      </w:r>
      <w:r w:rsidR="00C91E9C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                                              </w:t>
      </w:r>
      <w:r w:rsidR="00B21716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               </w:t>
      </w:r>
      <w:r w:rsidR="00880D6B">
        <w:rPr>
          <w:rFonts w:ascii="Calibri" w:eastAsia="Calibri" w:hAnsi="Calibri" w:cs="Calibri"/>
          <w:b/>
          <w:bCs/>
          <w:sz w:val="22"/>
          <w:szCs w:val="22"/>
        </w:rPr>
        <w:t>Feb</w:t>
      </w:r>
      <w:r w:rsidR="00C91E9C">
        <w:rPr>
          <w:rFonts w:ascii="Calibri" w:eastAsia="Calibri" w:hAnsi="Calibri" w:cs="Calibri"/>
          <w:b/>
          <w:bCs/>
          <w:sz w:val="22"/>
          <w:szCs w:val="22"/>
        </w:rPr>
        <w:t xml:space="preserve"> 202</w:t>
      </w:r>
      <w:r w:rsidR="00880D6B">
        <w:rPr>
          <w:rFonts w:ascii="Calibri" w:eastAsia="Calibri" w:hAnsi="Calibri" w:cs="Calibri"/>
          <w:b/>
          <w:bCs/>
          <w:sz w:val="22"/>
          <w:szCs w:val="22"/>
        </w:rPr>
        <w:t>3</w:t>
      </w:r>
      <w:r w:rsidR="00C91E9C">
        <w:rPr>
          <w:rFonts w:ascii="Calibri" w:eastAsia="Calibri" w:hAnsi="Calibri" w:cs="Calibri"/>
          <w:b/>
          <w:bCs/>
          <w:sz w:val="22"/>
          <w:szCs w:val="22"/>
        </w:rPr>
        <w:t xml:space="preserve"> – </w:t>
      </w:r>
      <w:r w:rsidR="00880D6B">
        <w:rPr>
          <w:rFonts w:ascii="Calibri" w:eastAsia="Calibri" w:hAnsi="Calibri" w:cs="Calibri"/>
          <w:b/>
          <w:bCs/>
          <w:sz w:val="22"/>
          <w:szCs w:val="22"/>
        </w:rPr>
        <w:t>Dec</w:t>
      </w:r>
      <w:r w:rsidR="00C91E9C">
        <w:rPr>
          <w:rFonts w:ascii="Calibri" w:eastAsia="Calibri" w:hAnsi="Calibri" w:cs="Calibri"/>
          <w:b/>
          <w:bCs/>
          <w:sz w:val="22"/>
          <w:szCs w:val="22"/>
        </w:rPr>
        <w:t xml:space="preserve"> 202</w:t>
      </w:r>
      <w:r w:rsidR="00880D6B">
        <w:rPr>
          <w:rFonts w:ascii="Calibri" w:eastAsia="Calibri" w:hAnsi="Calibri" w:cs="Calibri"/>
          <w:b/>
          <w:bCs/>
          <w:sz w:val="22"/>
          <w:szCs w:val="22"/>
        </w:rPr>
        <w:t>3</w:t>
      </w:r>
    </w:p>
    <w:p w14:paraId="3A9F8FC6" w14:textId="216F5CB0" w:rsidR="00830C1A" w:rsidRPr="00552822" w:rsidRDefault="00830C1A" w:rsidP="00830C1A">
      <w:pPr>
        <w:numPr>
          <w:ilvl w:val="0"/>
          <w:numId w:val="3"/>
        </w:numPr>
        <w:rPr>
          <w:rFonts w:asciiTheme="majorHAnsi" w:eastAsia="Calibri" w:hAnsiTheme="majorHAnsi" w:cstheme="majorHAnsi"/>
          <w:sz w:val="22"/>
          <w:szCs w:val="22"/>
        </w:rPr>
      </w:pPr>
      <w:r w:rsidRPr="00830C1A">
        <w:rPr>
          <w:rFonts w:asciiTheme="majorHAnsi" w:hAnsiTheme="majorHAnsi" w:cstheme="majorHAnsi"/>
          <w:sz w:val="22"/>
          <w:szCs w:val="22"/>
        </w:rPr>
        <w:t xml:space="preserve">Led the design and implementation of </w:t>
      </w:r>
      <w:r w:rsidRPr="00830C1A">
        <w:rPr>
          <w:rStyle w:val="Strong"/>
          <w:rFonts w:asciiTheme="majorHAnsi" w:hAnsiTheme="majorHAnsi" w:cstheme="majorHAnsi"/>
          <w:sz w:val="22"/>
          <w:szCs w:val="22"/>
        </w:rPr>
        <w:t>Python-based data engineering platforms</w:t>
      </w:r>
      <w:r w:rsidRPr="00830C1A">
        <w:rPr>
          <w:rFonts w:asciiTheme="majorHAnsi" w:hAnsiTheme="majorHAnsi" w:cstheme="majorHAnsi"/>
          <w:sz w:val="22"/>
          <w:szCs w:val="22"/>
        </w:rPr>
        <w:t>, supporting large-scale document and transactional data processing for analytics and reporting use cases.</w:t>
      </w:r>
    </w:p>
    <w:p w14:paraId="53AC5FB2" w14:textId="119E965E" w:rsidR="00552822" w:rsidRPr="00552822" w:rsidRDefault="00552822" w:rsidP="00552822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52822">
        <w:rPr>
          <w:rFonts w:ascii="Calibri" w:hAnsi="Calibri" w:cs="Calibri"/>
          <w:sz w:val="22"/>
          <w:szCs w:val="22"/>
        </w:rPr>
        <w:t xml:space="preserve">Developed APIs in </w:t>
      </w:r>
      <w:r w:rsidRPr="00552822">
        <w:rPr>
          <w:rStyle w:val="Strong"/>
          <w:rFonts w:ascii="Calibri" w:hAnsi="Calibri" w:cs="Calibri"/>
          <w:sz w:val="22"/>
          <w:szCs w:val="22"/>
        </w:rPr>
        <w:t>Flask</w:t>
      </w:r>
      <w:r w:rsidRPr="00552822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552822">
        <w:rPr>
          <w:rStyle w:val="Strong"/>
          <w:rFonts w:ascii="Calibri" w:hAnsi="Calibri" w:cs="Calibri"/>
          <w:sz w:val="22"/>
          <w:szCs w:val="22"/>
        </w:rPr>
        <w:t>FastAPI</w:t>
      </w:r>
      <w:proofErr w:type="spellEnd"/>
      <w:r w:rsidRPr="00552822">
        <w:rPr>
          <w:rFonts w:ascii="Calibri" w:hAnsi="Calibri" w:cs="Calibri"/>
          <w:sz w:val="22"/>
          <w:szCs w:val="22"/>
        </w:rPr>
        <w:t xml:space="preserve"> and consumed </w:t>
      </w:r>
      <w:r w:rsidRPr="00552822">
        <w:rPr>
          <w:rStyle w:val="Strong"/>
          <w:rFonts w:ascii="Calibri" w:hAnsi="Calibri" w:cs="Calibri"/>
          <w:sz w:val="22"/>
          <w:szCs w:val="22"/>
        </w:rPr>
        <w:t>Java-based services</w:t>
      </w:r>
      <w:r w:rsidRPr="00552822">
        <w:rPr>
          <w:rFonts w:ascii="Calibri" w:hAnsi="Calibri" w:cs="Calibri"/>
          <w:sz w:val="22"/>
          <w:szCs w:val="22"/>
        </w:rPr>
        <w:t xml:space="preserve"> for financial transaction processing.</w:t>
      </w:r>
    </w:p>
    <w:p w14:paraId="16E019C4" w14:textId="59DD5CA5" w:rsidR="00552822" w:rsidRPr="00552822" w:rsidRDefault="00552822" w:rsidP="00552822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52822">
        <w:rPr>
          <w:rFonts w:ascii="Calibri" w:hAnsi="Calibri" w:cs="Calibri"/>
          <w:sz w:val="22"/>
          <w:szCs w:val="22"/>
        </w:rPr>
        <w:t xml:space="preserve">Coordinated with </w:t>
      </w:r>
      <w:r w:rsidRPr="00552822">
        <w:rPr>
          <w:rStyle w:val="Strong"/>
          <w:rFonts w:ascii="Calibri" w:hAnsi="Calibri" w:cs="Calibri"/>
          <w:sz w:val="22"/>
          <w:szCs w:val="22"/>
        </w:rPr>
        <w:t>Java backend teams</w:t>
      </w:r>
      <w:r w:rsidRPr="00552822">
        <w:rPr>
          <w:rFonts w:ascii="Calibri" w:hAnsi="Calibri" w:cs="Calibri"/>
          <w:sz w:val="22"/>
          <w:szCs w:val="22"/>
        </w:rPr>
        <w:t xml:space="preserve"> for integration with </w:t>
      </w:r>
      <w:r w:rsidRPr="00552822">
        <w:rPr>
          <w:rStyle w:val="Strong"/>
          <w:rFonts w:ascii="Calibri" w:hAnsi="Calibri" w:cs="Calibri"/>
          <w:sz w:val="22"/>
          <w:szCs w:val="22"/>
        </w:rPr>
        <w:t>Python ETL pipelines</w:t>
      </w:r>
      <w:r w:rsidRPr="00552822">
        <w:rPr>
          <w:rFonts w:ascii="Calibri" w:hAnsi="Calibri" w:cs="Calibri"/>
          <w:sz w:val="22"/>
          <w:szCs w:val="22"/>
        </w:rPr>
        <w:t xml:space="preserve"> and enterprise services.</w:t>
      </w:r>
    </w:p>
    <w:p w14:paraId="1EDDCF59" w14:textId="7FD75C4A" w:rsidR="00552822" w:rsidRPr="00552822" w:rsidRDefault="00552822" w:rsidP="00552822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52822">
        <w:rPr>
          <w:rFonts w:ascii="Calibri" w:hAnsi="Calibri" w:cs="Calibri"/>
          <w:sz w:val="22"/>
          <w:szCs w:val="22"/>
        </w:rPr>
        <w:t xml:space="preserve">Used </w:t>
      </w:r>
      <w:r w:rsidRPr="00552822">
        <w:rPr>
          <w:rStyle w:val="Strong"/>
          <w:rFonts w:ascii="Calibri" w:hAnsi="Calibri" w:cs="Calibri"/>
          <w:sz w:val="22"/>
          <w:szCs w:val="22"/>
        </w:rPr>
        <w:t>Redis</w:t>
      </w:r>
      <w:r w:rsidRPr="00552822">
        <w:rPr>
          <w:rFonts w:ascii="Calibri" w:hAnsi="Calibri" w:cs="Calibri"/>
          <w:sz w:val="22"/>
          <w:szCs w:val="22"/>
        </w:rPr>
        <w:t xml:space="preserve"> for caching and optimized performance for </w:t>
      </w:r>
      <w:r w:rsidRPr="00552822">
        <w:rPr>
          <w:rStyle w:val="Strong"/>
          <w:rFonts w:ascii="Calibri" w:hAnsi="Calibri" w:cs="Calibri"/>
          <w:sz w:val="22"/>
          <w:szCs w:val="22"/>
        </w:rPr>
        <w:t>MongoDB</w:t>
      </w:r>
      <w:r w:rsidRPr="00552822">
        <w:rPr>
          <w:rFonts w:ascii="Calibri" w:hAnsi="Calibri" w:cs="Calibri"/>
          <w:sz w:val="22"/>
          <w:szCs w:val="22"/>
        </w:rPr>
        <w:t xml:space="preserve"> and </w:t>
      </w:r>
      <w:r w:rsidRPr="00552822">
        <w:rPr>
          <w:rStyle w:val="Strong"/>
          <w:rFonts w:ascii="Calibri" w:hAnsi="Calibri" w:cs="Calibri"/>
          <w:sz w:val="22"/>
          <w:szCs w:val="22"/>
        </w:rPr>
        <w:t>PostgreSQL</w:t>
      </w:r>
      <w:r w:rsidRPr="00552822">
        <w:rPr>
          <w:rFonts w:ascii="Calibri" w:hAnsi="Calibri" w:cs="Calibri"/>
          <w:sz w:val="22"/>
          <w:szCs w:val="22"/>
        </w:rPr>
        <w:t xml:space="preserve"> workloads.</w:t>
      </w:r>
    </w:p>
    <w:p w14:paraId="1BD5F4F2" w14:textId="77777777" w:rsidR="00830C1A" w:rsidRPr="00A121A9" w:rsidRDefault="00830C1A" w:rsidP="00830C1A">
      <w:pPr>
        <w:numPr>
          <w:ilvl w:val="0"/>
          <w:numId w:val="3"/>
        </w:numPr>
        <w:rPr>
          <w:rFonts w:asciiTheme="majorHAnsi" w:eastAsia="Calibri" w:hAnsiTheme="majorHAnsi" w:cstheme="majorHAnsi"/>
          <w:sz w:val="22"/>
          <w:szCs w:val="22"/>
        </w:rPr>
      </w:pPr>
      <w:r w:rsidRPr="00830C1A">
        <w:rPr>
          <w:rFonts w:asciiTheme="majorHAnsi" w:hAnsiTheme="majorHAnsi" w:cstheme="majorHAnsi"/>
          <w:sz w:val="22"/>
          <w:szCs w:val="22"/>
        </w:rPr>
        <w:t xml:space="preserve">Built and maintained </w:t>
      </w:r>
      <w:r w:rsidRPr="00830C1A">
        <w:rPr>
          <w:rStyle w:val="Strong"/>
          <w:rFonts w:asciiTheme="majorHAnsi" w:hAnsiTheme="majorHAnsi" w:cstheme="majorHAnsi"/>
          <w:sz w:val="22"/>
          <w:szCs w:val="22"/>
        </w:rPr>
        <w:t xml:space="preserve">scalable ETL and data ingestion pipelines using </w:t>
      </w:r>
      <w:proofErr w:type="spellStart"/>
      <w:r w:rsidRPr="00830C1A">
        <w:rPr>
          <w:rStyle w:val="Strong"/>
          <w:rFonts w:asciiTheme="majorHAnsi" w:hAnsiTheme="majorHAnsi" w:cstheme="majorHAnsi"/>
          <w:sz w:val="22"/>
          <w:szCs w:val="22"/>
        </w:rPr>
        <w:t>PySpark</w:t>
      </w:r>
      <w:proofErr w:type="spellEnd"/>
      <w:r w:rsidRPr="00830C1A">
        <w:rPr>
          <w:rFonts w:asciiTheme="majorHAnsi" w:hAnsiTheme="majorHAnsi" w:cstheme="majorHAnsi"/>
          <w:sz w:val="22"/>
          <w:szCs w:val="22"/>
        </w:rPr>
        <w:t>, enabling both near real-time and batch processing of millions of financial records.</w:t>
      </w:r>
    </w:p>
    <w:p w14:paraId="617AE8A3" w14:textId="7D9A44FA" w:rsidR="00A121A9" w:rsidRPr="00A121A9" w:rsidRDefault="00A121A9" w:rsidP="00A121A9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A121A9">
        <w:rPr>
          <w:rFonts w:ascii="Calibri" w:hAnsi="Calibri" w:cs="Calibri"/>
          <w:sz w:val="22"/>
          <w:szCs w:val="22"/>
        </w:rPr>
        <w:t xml:space="preserve">Collaborated with frontend engineers to integrate </w:t>
      </w:r>
      <w:r w:rsidRPr="00A121A9">
        <w:rPr>
          <w:rStyle w:val="Strong"/>
          <w:rFonts w:ascii="Calibri" w:hAnsi="Calibri" w:cs="Calibri"/>
          <w:sz w:val="22"/>
          <w:szCs w:val="22"/>
        </w:rPr>
        <w:t>React-based dashboards</w:t>
      </w:r>
      <w:r w:rsidRPr="00A121A9">
        <w:rPr>
          <w:rFonts w:ascii="Calibri" w:hAnsi="Calibri" w:cs="Calibri"/>
          <w:sz w:val="22"/>
          <w:szCs w:val="22"/>
        </w:rPr>
        <w:t xml:space="preserve"> with backend APIs for data insights delivery.</w:t>
      </w:r>
    </w:p>
    <w:p w14:paraId="2E3452D2" w14:textId="77777777" w:rsidR="00830C1A" w:rsidRPr="00830C1A" w:rsidRDefault="00830C1A" w:rsidP="00830C1A">
      <w:pPr>
        <w:numPr>
          <w:ilvl w:val="0"/>
          <w:numId w:val="3"/>
        </w:numPr>
        <w:rPr>
          <w:rFonts w:asciiTheme="majorHAnsi" w:eastAsia="Calibri" w:hAnsiTheme="majorHAnsi" w:cstheme="majorHAnsi"/>
          <w:sz w:val="22"/>
          <w:szCs w:val="22"/>
        </w:rPr>
      </w:pPr>
      <w:r w:rsidRPr="00830C1A">
        <w:rPr>
          <w:rFonts w:asciiTheme="majorHAnsi" w:hAnsiTheme="majorHAnsi" w:cstheme="majorHAnsi"/>
          <w:sz w:val="22"/>
          <w:szCs w:val="22"/>
        </w:rPr>
        <w:t xml:space="preserve">Developed </w:t>
      </w:r>
      <w:r w:rsidRPr="00830C1A">
        <w:rPr>
          <w:rStyle w:val="Strong"/>
          <w:rFonts w:asciiTheme="majorHAnsi" w:hAnsiTheme="majorHAnsi" w:cstheme="majorHAnsi"/>
          <w:sz w:val="22"/>
          <w:szCs w:val="22"/>
        </w:rPr>
        <w:t>reusable data services and REST APIs</w:t>
      </w:r>
      <w:r w:rsidRPr="00830C1A">
        <w:rPr>
          <w:rFonts w:asciiTheme="majorHAnsi" w:hAnsiTheme="majorHAnsi" w:cstheme="majorHAnsi"/>
          <w:sz w:val="22"/>
          <w:szCs w:val="22"/>
        </w:rPr>
        <w:t xml:space="preserve"> using Flask and </w:t>
      </w:r>
      <w:proofErr w:type="spellStart"/>
      <w:r w:rsidRPr="00830C1A">
        <w:rPr>
          <w:rFonts w:asciiTheme="majorHAnsi" w:hAnsiTheme="majorHAnsi" w:cstheme="majorHAnsi"/>
          <w:sz w:val="22"/>
          <w:szCs w:val="22"/>
        </w:rPr>
        <w:t>FastAPI</w:t>
      </w:r>
      <w:proofErr w:type="spellEnd"/>
      <w:r w:rsidRPr="00830C1A">
        <w:rPr>
          <w:rFonts w:asciiTheme="majorHAnsi" w:hAnsiTheme="majorHAnsi" w:cstheme="majorHAnsi"/>
          <w:sz w:val="22"/>
          <w:szCs w:val="22"/>
        </w:rPr>
        <w:t xml:space="preserve"> to expose analytics-ready datasets to downstream applications and dashboards.</w:t>
      </w:r>
    </w:p>
    <w:p w14:paraId="4F3CB00C" w14:textId="77777777" w:rsidR="00830C1A" w:rsidRPr="00830C1A" w:rsidRDefault="00830C1A" w:rsidP="00830C1A">
      <w:pPr>
        <w:numPr>
          <w:ilvl w:val="0"/>
          <w:numId w:val="3"/>
        </w:numPr>
        <w:rPr>
          <w:rFonts w:asciiTheme="majorHAnsi" w:eastAsia="Calibri" w:hAnsiTheme="majorHAnsi" w:cstheme="majorHAnsi"/>
          <w:sz w:val="22"/>
          <w:szCs w:val="22"/>
        </w:rPr>
      </w:pPr>
      <w:r w:rsidRPr="00830C1A">
        <w:rPr>
          <w:rFonts w:asciiTheme="majorHAnsi" w:hAnsiTheme="majorHAnsi" w:cstheme="majorHAnsi"/>
          <w:sz w:val="22"/>
          <w:szCs w:val="22"/>
        </w:rPr>
        <w:t xml:space="preserve">Designed and implemented </w:t>
      </w:r>
      <w:r w:rsidRPr="00830C1A">
        <w:rPr>
          <w:rStyle w:val="Strong"/>
          <w:rFonts w:asciiTheme="majorHAnsi" w:hAnsiTheme="majorHAnsi" w:cstheme="majorHAnsi"/>
          <w:sz w:val="22"/>
          <w:szCs w:val="22"/>
        </w:rPr>
        <w:t>cloud-native and hybrid data architectures</w:t>
      </w:r>
      <w:r w:rsidRPr="00830C1A">
        <w:rPr>
          <w:rFonts w:asciiTheme="majorHAnsi" w:hAnsiTheme="majorHAnsi" w:cstheme="majorHAnsi"/>
          <w:sz w:val="22"/>
          <w:szCs w:val="22"/>
        </w:rPr>
        <w:t>, improving scalability, reliability, and workload isolation across data processing systems.</w:t>
      </w:r>
    </w:p>
    <w:p w14:paraId="7D40FE33" w14:textId="77777777" w:rsidR="00830C1A" w:rsidRPr="00830C1A" w:rsidRDefault="00830C1A" w:rsidP="00830C1A">
      <w:pPr>
        <w:numPr>
          <w:ilvl w:val="0"/>
          <w:numId w:val="3"/>
        </w:numPr>
        <w:rPr>
          <w:rFonts w:asciiTheme="majorHAnsi" w:eastAsia="Calibri" w:hAnsiTheme="majorHAnsi" w:cstheme="majorHAnsi"/>
          <w:sz w:val="22"/>
          <w:szCs w:val="22"/>
        </w:rPr>
      </w:pPr>
      <w:r w:rsidRPr="00830C1A">
        <w:rPr>
          <w:rFonts w:asciiTheme="majorHAnsi" w:hAnsiTheme="majorHAnsi" w:cstheme="majorHAnsi"/>
          <w:sz w:val="22"/>
          <w:szCs w:val="22"/>
        </w:rPr>
        <w:t xml:space="preserve">Implemented </w:t>
      </w:r>
      <w:r w:rsidRPr="00830C1A">
        <w:rPr>
          <w:rStyle w:val="Strong"/>
          <w:rFonts w:asciiTheme="majorHAnsi" w:hAnsiTheme="majorHAnsi" w:cstheme="majorHAnsi"/>
          <w:sz w:val="22"/>
          <w:szCs w:val="22"/>
        </w:rPr>
        <w:t>automated data validation, functional testing, and regression testing</w:t>
      </w:r>
      <w:r w:rsidRPr="00830C1A">
        <w:rPr>
          <w:rFonts w:asciiTheme="majorHAnsi" w:hAnsiTheme="majorHAnsi" w:cstheme="majorHAnsi"/>
          <w:sz w:val="22"/>
          <w:szCs w:val="22"/>
        </w:rPr>
        <w:t xml:space="preserve"> using </w:t>
      </w:r>
      <w:proofErr w:type="spellStart"/>
      <w:r w:rsidRPr="00830C1A">
        <w:rPr>
          <w:rFonts w:asciiTheme="majorHAnsi" w:hAnsiTheme="majorHAnsi" w:cstheme="majorHAnsi"/>
          <w:sz w:val="22"/>
          <w:szCs w:val="22"/>
        </w:rPr>
        <w:t>PyTest</w:t>
      </w:r>
      <w:proofErr w:type="spellEnd"/>
      <w:r w:rsidRPr="00830C1A">
        <w:rPr>
          <w:rFonts w:asciiTheme="majorHAnsi" w:hAnsiTheme="majorHAnsi" w:cstheme="majorHAnsi"/>
          <w:sz w:val="22"/>
          <w:szCs w:val="22"/>
        </w:rPr>
        <w:t xml:space="preserve"> and BDD frameworks (Cucumber, Behave), improving pipeline reliability and data quality.</w:t>
      </w:r>
    </w:p>
    <w:p w14:paraId="19D91BDF" w14:textId="77777777" w:rsidR="00830C1A" w:rsidRPr="00830C1A" w:rsidRDefault="00830C1A" w:rsidP="00830C1A">
      <w:pPr>
        <w:numPr>
          <w:ilvl w:val="0"/>
          <w:numId w:val="3"/>
        </w:numPr>
        <w:rPr>
          <w:rFonts w:asciiTheme="majorHAnsi" w:eastAsia="Calibri" w:hAnsiTheme="majorHAnsi" w:cstheme="majorHAnsi"/>
          <w:sz w:val="22"/>
          <w:szCs w:val="22"/>
        </w:rPr>
      </w:pPr>
      <w:r w:rsidRPr="00830C1A">
        <w:rPr>
          <w:rFonts w:asciiTheme="majorHAnsi" w:hAnsiTheme="majorHAnsi" w:cstheme="majorHAnsi"/>
          <w:sz w:val="22"/>
          <w:szCs w:val="22"/>
        </w:rPr>
        <w:t xml:space="preserve">Optimized </w:t>
      </w:r>
      <w:r w:rsidRPr="00830C1A">
        <w:rPr>
          <w:rStyle w:val="Strong"/>
          <w:rFonts w:asciiTheme="majorHAnsi" w:hAnsiTheme="majorHAnsi" w:cstheme="majorHAnsi"/>
          <w:sz w:val="22"/>
          <w:szCs w:val="22"/>
        </w:rPr>
        <w:t>PostgreSQL and Snowflake queries</w:t>
      </w:r>
      <w:r w:rsidRPr="00830C1A">
        <w:rPr>
          <w:rFonts w:asciiTheme="majorHAnsi" w:hAnsiTheme="majorHAnsi" w:cstheme="majorHAnsi"/>
          <w:sz w:val="22"/>
          <w:szCs w:val="22"/>
        </w:rPr>
        <w:t xml:space="preserve"> through indexing, query plan tuning, and join optimization to reduce latency and improve analytics performance.</w:t>
      </w:r>
    </w:p>
    <w:p w14:paraId="5FD64128" w14:textId="77777777" w:rsidR="00830C1A" w:rsidRPr="00830C1A" w:rsidRDefault="00830C1A" w:rsidP="00830C1A">
      <w:pPr>
        <w:numPr>
          <w:ilvl w:val="0"/>
          <w:numId w:val="3"/>
        </w:numPr>
        <w:rPr>
          <w:rFonts w:asciiTheme="majorHAnsi" w:eastAsia="Calibri" w:hAnsiTheme="majorHAnsi" w:cstheme="majorHAnsi"/>
          <w:sz w:val="22"/>
          <w:szCs w:val="22"/>
        </w:rPr>
      </w:pPr>
      <w:r w:rsidRPr="00830C1A">
        <w:rPr>
          <w:rFonts w:asciiTheme="majorHAnsi" w:hAnsiTheme="majorHAnsi" w:cstheme="majorHAnsi"/>
          <w:sz w:val="22"/>
          <w:szCs w:val="22"/>
        </w:rPr>
        <w:t xml:space="preserve">Migrated legacy ETL workflows to </w:t>
      </w:r>
      <w:proofErr w:type="spellStart"/>
      <w:r w:rsidRPr="00830C1A">
        <w:rPr>
          <w:rStyle w:val="Strong"/>
          <w:rFonts w:asciiTheme="majorHAnsi" w:hAnsiTheme="majorHAnsi" w:cstheme="majorHAnsi"/>
          <w:sz w:val="22"/>
          <w:szCs w:val="22"/>
        </w:rPr>
        <w:t>PySpark</w:t>
      </w:r>
      <w:proofErr w:type="spellEnd"/>
      <w:r w:rsidRPr="00830C1A">
        <w:rPr>
          <w:rStyle w:val="Strong"/>
          <w:rFonts w:asciiTheme="majorHAnsi" w:hAnsiTheme="majorHAnsi" w:cstheme="majorHAnsi"/>
          <w:sz w:val="22"/>
          <w:szCs w:val="22"/>
        </w:rPr>
        <w:t>-based pipelines</w:t>
      </w:r>
      <w:r w:rsidRPr="00830C1A">
        <w:rPr>
          <w:rFonts w:asciiTheme="majorHAnsi" w:hAnsiTheme="majorHAnsi" w:cstheme="majorHAnsi"/>
          <w:sz w:val="22"/>
          <w:szCs w:val="22"/>
        </w:rPr>
        <w:t>, significantly improving scalability, maintainability, and performance of data preparation layers.</w:t>
      </w:r>
    </w:p>
    <w:p w14:paraId="4D53783A" w14:textId="77777777" w:rsidR="00830C1A" w:rsidRPr="00830C1A" w:rsidRDefault="00830C1A" w:rsidP="00830C1A">
      <w:pPr>
        <w:numPr>
          <w:ilvl w:val="0"/>
          <w:numId w:val="3"/>
        </w:numPr>
        <w:rPr>
          <w:rFonts w:asciiTheme="majorHAnsi" w:eastAsia="Calibri" w:hAnsiTheme="majorHAnsi" w:cstheme="majorHAnsi"/>
          <w:sz w:val="22"/>
          <w:szCs w:val="22"/>
        </w:rPr>
      </w:pPr>
      <w:r w:rsidRPr="00830C1A">
        <w:rPr>
          <w:rFonts w:asciiTheme="majorHAnsi" w:hAnsiTheme="majorHAnsi" w:cstheme="majorHAnsi"/>
          <w:sz w:val="22"/>
          <w:szCs w:val="22"/>
        </w:rPr>
        <w:t xml:space="preserve">Built </w:t>
      </w:r>
      <w:r w:rsidRPr="00830C1A">
        <w:rPr>
          <w:rStyle w:val="Strong"/>
          <w:rFonts w:asciiTheme="majorHAnsi" w:hAnsiTheme="majorHAnsi" w:cstheme="majorHAnsi"/>
          <w:sz w:val="22"/>
          <w:szCs w:val="22"/>
        </w:rPr>
        <w:t>configuration-driven data pipelines</w:t>
      </w:r>
      <w:r w:rsidRPr="00830C1A">
        <w:rPr>
          <w:rFonts w:asciiTheme="majorHAnsi" w:hAnsiTheme="majorHAnsi" w:cstheme="majorHAnsi"/>
          <w:sz w:val="22"/>
          <w:szCs w:val="22"/>
        </w:rPr>
        <w:t xml:space="preserve"> to enable rapid onboarding of new datasets, data sources, and business use cases with minimal code changes.</w:t>
      </w:r>
    </w:p>
    <w:p w14:paraId="0AC44D5C" w14:textId="60B876F9" w:rsidR="009B3514" w:rsidRPr="009B3514" w:rsidRDefault="009B3514" w:rsidP="009B3514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9B3514">
        <w:rPr>
          <w:rFonts w:ascii="Calibri" w:hAnsi="Calibri" w:cs="Calibri"/>
          <w:sz w:val="22"/>
          <w:szCs w:val="22"/>
        </w:rPr>
        <w:t xml:space="preserve">Integrated </w:t>
      </w:r>
      <w:r w:rsidRPr="009B3514">
        <w:rPr>
          <w:rStyle w:val="Strong"/>
          <w:rFonts w:ascii="Calibri" w:hAnsi="Calibri" w:cs="Calibri"/>
          <w:sz w:val="22"/>
          <w:szCs w:val="22"/>
        </w:rPr>
        <w:t>Claude and GitHub Copilot</w:t>
      </w:r>
      <w:r w:rsidRPr="009B3514">
        <w:rPr>
          <w:rFonts w:ascii="Calibri" w:hAnsi="Calibri" w:cs="Calibri"/>
          <w:sz w:val="22"/>
          <w:szCs w:val="22"/>
        </w:rPr>
        <w:t xml:space="preserve"> into daily workflows for code generation, API stubs, and documentation automation.</w:t>
      </w:r>
    </w:p>
    <w:p w14:paraId="27D87227" w14:textId="2CB4AC77" w:rsidR="009B3514" w:rsidRPr="009B3514" w:rsidRDefault="009B3514" w:rsidP="009B3514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9B3514">
        <w:rPr>
          <w:rFonts w:ascii="Calibri" w:hAnsi="Calibri" w:cs="Calibri"/>
          <w:sz w:val="22"/>
          <w:szCs w:val="22"/>
        </w:rPr>
        <w:t xml:space="preserve">Enhanced </w:t>
      </w:r>
      <w:proofErr w:type="gramStart"/>
      <w:r w:rsidRPr="009B3514">
        <w:rPr>
          <w:rFonts w:ascii="Calibri" w:hAnsi="Calibri" w:cs="Calibri"/>
          <w:sz w:val="22"/>
          <w:szCs w:val="22"/>
        </w:rPr>
        <w:t>frontend</w:t>
      </w:r>
      <w:proofErr w:type="gramEnd"/>
      <w:r w:rsidRPr="009B3514">
        <w:rPr>
          <w:rFonts w:ascii="Calibri" w:hAnsi="Calibri" w:cs="Calibri"/>
          <w:sz w:val="22"/>
          <w:szCs w:val="22"/>
        </w:rPr>
        <w:t xml:space="preserve">-backend integration with </w:t>
      </w:r>
      <w:r w:rsidRPr="009B3514">
        <w:rPr>
          <w:rStyle w:val="Strong"/>
          <w:rFonts w:ascii="Calibri" w:hAnsi="Calibri" w:cs="Calibri"/>
          <w:sz w:val="22"/>
          <w:szCs w:val="22"/>
        </w:rPr>
        <w:t>Redux-based React components</w:t>
      </w:r>
      <w:r w:rsidRPr="009B3514">
        <w:rPr>
          <w:rFonts w:ascii="Calibri" w:hAnsi="Calibri" w:cs="Calibri"/>
          <w:sz w:val="22"/>
          <w:szCs w:val="22"/>
        </w:rPr>
        <w:t xml:space="preserve"> for real-time data rendering.</w:t>
      </w:r>
    </w:p>
    <w:p w14:paraId="381F4793" w14:textId="77777777" w:rsidR="00830C1A" w:rsidRPr="00830C1A" w:rsidRDefault="00830C1A" w:rsidP="00830C1A">
      <w:pPr>
        <w:numPr>
          <w:ilvl w:val="0"/>
          <w:numId w:val="3"/>
        </w:numPr>
        <w:rPr>
          <w:rFonts w:asciiTheme="majorHAnsi" w:eastAsia="Calibri" w:hAnsiTheme="majorHAnsi" w:cstheme="majorHAnsi"/>
          <w:sz w:val="22"/>
          <w:szCs w:val="22"/>
        </w:rPr>
      </w:pPr>
      <w:r w:rsidRPr="00830C1A">
        <w:rPr>
          <w:rFonts w:asciiTheme="majorHAnsi" w:hAnsiTheme="majorHAnsi" w:cstheme="majorHAnsi"/>
          <w:sz w:val="22"/>
          <w:szCs w:val="22"/>
        </w:rPr>
        <w:t xml:space="preserve">Partnered with DevOps teams to implement </w:t>
      </w:r>
      <w:r w:rsidRPr="00830C1A">
        <w:rPr>
          <w:rStyle w:val="Strong"/>
          <w:rFonts w:asciiTheme="majorHAnsi" w:hAnsiTheme="majorHAnsi" w:cstheme="majorHAnsi"/>
          <w:sz w:val="22"/>
          <w:szCs w:val="22"/>
        </w:rPr>
        <w:t>observability, metrics, and centralized logging</w:t>
      </w:r>
      <w:r w:rsidRPr="00830C1A">
        <w:rPr>
          <w:rFonts w:asciiTheme="majorHAnsi" w:hAnsiTheme="majorHAnsi" w:cstheme="majorHAnsi"/>
          <w:sz w:val="22"/>
          <w:szCs w:val="22"/>
        </w:rPr>
        <w:t xml:space="preserve"> across distributed data pipelines and services.</w:t>
      </w:r>
    </w:p>
    <w:p w14:paraId="12F157DA" w14:textId="3EE37C2B" w:rsidR="00830C1A" w:rsidRPr="00830C1A" w:rsidRDefault="00830C1A" w:rsidP="00830C1A">
      <w:pPr>
        <w:numPr>
          <w:ilvl w:val="0"/>
          <w:numId w:val="3"/>
        </w:numPr>
        <w:rPr>
          <w:rFonts w:asciiTheme="majorHAnsi" w:eastAsia="Calibri" w:hAnsiTheme="majorHAnsi" w:cstheme="majorHAnsi"/>
          <w:sz w:val="22"/>
          <w:szCs w:val="22"/>
        </w:rPr>
      </w:pPr>
      <w:r w:rsidRPr="00830C1A">
        <w:rPr>
          <w:rFonts w:asciiTheme="majorHAnsi" w:hAnsiTheme="majorHAnsi" w:cstheme="majorHAnsi"/>
          <w:sz w:val="22"/>
          <w:szCs w:val="22"/>
        </w:rPr>
        <w:t xml:space="preserve">Authored and maintained </w:t>
      </w:r>
      <w:r w:rsidRPr="00830C1A">
        <w:rPr>
          <w:rStyle w:val="Strong"/>
          <w:rFonts w:asciiTheme="majorHAnsi" w:hAnsiTheme="majorHAnsi" w:cstheme="majorHAnsi"/>
          <w:sz w:val="22"/>
          <w:szCs w:val="22"/>
        </w:rPr>
        <w:t>data architecture diagrams, pipeline documentation, and operational runbooks</w:t>
      </w:r>
      <w:r w:rsidRPr="00830C1A">
        <w:rPr>
          <w:rFonts w:asciiTheme="majorHAnsi" w:hAnsiTheme="majorHAnsi" w:cstheme="majorHAnsi"/>
          <w:sz w:val="22"/>
          <w:szCs w:val="22"/>
        </w:rPr>
        <w:t xml:space="preserve"> to support onboarding, audits, and long-term system maintainability.</w:t>
      </w:r>
    </w:p>
    <w:p w14:paraId="4FC3F985" w14:textId="782E1D66" w:rsidR="00830C1A" w:rsidRPr="00830C1A" w:rsidRDefault="00830C1A" w:rsidP="00830C1A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30C1A">
        <w:rPr>
          <w:rStyle w:val="Strong"/>
          <w:rFonts w:asciiTheme="majorHAnsi" w:hAnsiTheme="majorHAnsi" w:cstheme="majorHAnsi"/>
          <w:sz w:val="22"/>
          <w:szCs w:val="22"/>
        </w:rPr>
        <w:t>Tech Stack:</w:t>
      </w:r>
      <w:r w:rsidRPr="00830C1A">
        <w:rPr>
          <w:rFonts w:asciiTheme="majorHAnsi" w:hAnsiTheme="majorHAnsi" w:cstheme="majorHAnsi"/>
          <w:sz w:val="22"/>
          <w:szCs w:val="22"/>
        </w:rPr>
        <w:t xml:space="preserve"> Python, </w:t>
      </w:r>
      <w:proofErr w:type="spellStart"/>
      <w:r w:rsidRPr="00830C1A">
        <w:rPr>
          <w:rFonts w:asciiTheme="majorHAnsi" w:hAnsiTheme="majorHAnsi" w:cstheme="majorHAnsi"/>
          <w:sz w:val="22"/>
          <w:szCs w:val="22"/>
        </w:rPr>
        <w:t>PySpark</w:t>
      </w:r>
      <w:proofErr w:type="spellEnd"/>
      <w:r w:rsidRPr="00830C1A">
        <w:rPr>
          <w:rFonts w:asciiTheme="majorHAnsi" w:hAnsiTheme="majorHAnsi" w:cstheme="majorHAnsi"/>
          <w:sz w:val="22"/>
          <w:szCs w:val="22"/>
        </w:rPr>
        <w:t xml:space="preserve">, Flask, </w:t>
      </w:r>
      <w:proofErr w:type="spellStart"/>
      <w:r w:rsidRPr="00830C1A">
        <w:rPr>
          <w:rFonts w:asciiTheme="majorHAnsi" w:hAnsiTheme="majorHAnsi" w:cstheme="majorHAnsi"/>
          <w:sz w:val="22"/>
          <w:szCs w:val="22"/>
        </w:rPr>
        <w:t>FastAPI</w:t>
      </w:r>
      <w:proofErr w:type="spellEnd"/>
      <w:r w:rsidRPr="00830C1A">
        <w:rPr>
          <w:rFonts w:asciiTheme="majorHAnsi" w:hAnsiTheme="majorHAnsi" w:cstheme="majorHAnsi"/>
          <w:sz w:val="22"/>
          <w:szCs w:val="22"/>
        </w:rPr>
        <w:t xml:space="preserve">, PostgreSQL, Snowflake, Jenkins, GitHub Actions, Docker, </w:t>
      </w:r>
      <w:proofErr w:type="spellStart"/>
      <w:r w:rsidRPr="00830C1A">
        <w:rPr>
          <w:rFonts w:asciiTheme="majorHAnsi" w:hAnsiTheme="majorHAnsi" w:cstheme="majorHAnsi"/>
          <w:sz w:val="22"/>
          <w:szCs w:val="22"/>
        </w:rPr>
        <w:t>PyTest</w:t>
      </w:r>
      <w:proofErr w:type="spellEnd"/>
      <w:r w:rsidRPr="00830C1A">
        <w:rPr>
          <w:rFonts w:asciiTheme="majorHAnsi" w:hAnsiTheme="majorHAnsi" w:cstheme="majorHAnsi"/>
          <w:sz w:val="22"/>
          <w:szCs w:val="22"/>
        </w:rPr>
        <w:t>, Cucumber, Angular (dashboard integration)</w:t>
      </w:r>
      <w:r w:rsidR="00A121A9">
        <w:rPr>
          <w:rFonts w:asciiTheme="majorHAnsi" w:hAnsiTheme="majorHAnsi" w:cstheme="majorHAnsi"/>
          <w:sz w:val="22"/>
          <w:szCs w:val="22"/>
        </w:rPr>
        <w:t>,</w:t>
      </w:r>
      <w:r w:rsidR="00A121A9" w:rsidRPr="00A121A9">
        <w:rPr>
          <w:sz w:val="20"/>
          <w:szCs w:val="20"/>
          <w:lang w:val="en-IN"/>
        </w:rPr>
        <w:t xml:space="preserve"> </w:t>
      </w:r>
      <w:r w:rsidR="00A121A9" w:rsidRPr="00A121A9">
        <w:rPr>
          <w:rFonts w:asciiTheme="majorHAnsi" w:hAnsiTheme="majorHAnsi" w:cstheme="majorHAnsi"/>
          <w:sz w:val="22"/>
          <w:szCs w:val="22"/>
          <w:lang w:val="en-IN"/>
        </w:rPr>
        <w:t>React.js, Redux</w:t>
      </w:r>
    </w:p>
    <w:p w14:paraId="301EC095" w14:textId="77777777" w:rsidR="00B8368F" w:rsidRDefault="00B8368F" w:rsidP="00B8368F">
      <w:pPr>
        <w:rPr>
          <w:rFonts w:ascii="Calibri" w:eastAsia="Calibri" w:hAnsi="Calibri" w:cs="Calibri"/>
          <w:sz w:val="22"/>
          <w:szCs w:val="22"/>
        </w:rPr>
      </w:pPr>
    </w:p>
    <w:p w14:paraId="22C0F56D" w14:textId="4F7FCA8A" w:rsidR="00516F10" w:rsidRDefault="00830C1A">
      <w:pPr>
        <w:pStyle w:val="Heading3"/>
        <w:keepNext w:val="0"/>
        <w:keepLines w:val="0"/>
        <w:widowControl w:val="0"/>
        <w:shd w:val="clear" w:color="auto" w:fill="FCFCFC"/>
        <w:tabs>
          <w:tab w:val="center" w:pos="4680"/>
          <w:tab w:val="right" w:pos="9360"/>
        </w:tabs>
        <w:spacing w:before="0" w:after="0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Data Scientist</w:t>
      </w:r>
    </w:p>
    <w:p w14:paraId="5F94245F" w14:textId="7B502228" w:rsidR="00516F10" w:rsidRDefault="00B21716">
      <w:pPr>
        <w:widowControl w:val="0"/>
        <w:shd w:val="clear" w:color="auto" w:fill="FCFCFC"/>
        <w:tabs>
          <w:tab w:val="center" w:pos="4680"/>
          <w:tab w:val="right" w:pos="936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Freedom Mortgage</w:t>
      </w:r>
      <w:r w:rsidR="00C91E9C">
        <w:rPr>
          <w:rFonts w:ascii="Calibri" w:eastAsia="Calibri" w:hAnsi="Calibri" w:cs="Calibri"/>
          <w:sz w:val="22"/>
          <w:szCs w:val="22"/>
        </w:rPr>
        <w:t xml:space="preserve"> | </w:t>
      </w:r>
      <w:r>
        <w:rPr>
          <w:rFonts w:ascii="Calibri" w:eastAsia="Calibri" w:hAnsi="Calibri" w:cs="Calibri"/>
          <w:sz w:val="22"/>
          <w:szCs w:val="22"/>
        </w:rPr>
        <w:t>Boca Raton</w:t>
      </w:r>
      <w:r w:rsidR="00C91E9C"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>FL</w:t>
      </w:r>
      <w:r w:rsidR="00C91E9C">
        <w:rPr>
          <w:rFonts w:ascii="Calibri" w:eastAsia="Calibri" w:hAnsi="Calibri" w:cs="Calibri"/>
          <w:sz w:val="22"/>
          <w:szCs w:val="22"/>
        </w:rPr>
        <w:t xml:space="preserve">    </w:t>
      </w:r>
      <w:r w:rsidR="00C91E9C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</w:t>
      </w:r>
      <w:r w:rsidR="00880D6B">
        <w:rPr>
          <w:rFonts w:ascii="Calibri" w:eastAsia="Calibri" w:hAnsi="Calibri" w:cs="Calibri"/>
          <w:b/>
          <w:bCs/>
          <w:sz w:val="22"/>
          <w:szCs w:val="22"/>
        </w:rPr>
        <w:t>Mar</w:t>
      </w:r>
      <w:r w:rsidR="00C91E9C">
        <w:rPr>
          <w:rFonts w:ascii="Calibri" w:eastAsia="Calibri" w:hAnsi="Calibri" w:cs="Calibri"/>
          <w:b/>
          <w:bCs/>
          <w:sz w:val="22"/>
          <w:szCs w:val="22"/>
        </w:rPr>
        <w:t xml:space="preserve"> 202</w:t>
      </w:r>
      <w:r w:rsidR="00733800">
        <w:rPr>
          <w:rFonts w:ascii="Calibri" w:eastAsia="Calibri" w:hAnsi="Calibri" w:cs="Calibri"/>
          <w:b/>
          <w:bCs/>
          <w:sz w:val="22"/>
          <w:szCs w:val="22"/>
        </w:rPr>
        <w:t>2</w:t>
      </w:r>
      <w:r w:rsidR="00C91E9C">
        <w:rPr>
          <w:rFonts w:ascii="Calibri" w:eastAsia="Calibri" w:hAnsi="Calibri" w:cs="Calibri"/>
          <w:b/>
          <w:bCs/>
          <w:sz w:val="22"/>
          <w:szCs w:val="22"/>
        </w:rPr>
        <w:t xml:space="preserve"> - </w:t>
      </w:r>
      <w:r w:rsidR="00880D6B">
        <w:rPr>
          <w:rFonts w:ascii="Calibri" w:eastAsia="Calibri" w:hAnsi="Calibri" w:cs="Calibri"/>
          <w:b/>
          <w:bCs/>
          <w:sz w:val="22"/>
          <w:szCs w:val="22"/>
        </w:rPr>
        <w:t>Nov</w:t>
      </w:r>
      <w:r w:rsidR="00C91E9C">
        <w:rPr>
          <w:rFonts w:ascii="Calibri" w:eastAsia="Calibri" w:hAnsi="Calibri" w:cs="Calibri"/>
          <w:b/>
          <w:bCs/>
          <w:sz w:val="22"/>
          <w:szCs w:val="22"/>
        </w:rPr>
        <w:t xml:space="preserve"> 202</w:t>
      </w:r>
      <w:r w:rsidR="00880D6B">
        <w:rPr>
          <w:rFonts w:ascii="Calibri" w:eastAsia="Calibri" w:hAnsi="Calibri" w:cs="Calibri"/>
          <w:b/>
          <w:bCs/>
          <w:sz w:val="22"/>
          <w:szCs w:val="22"/>
        </w:rPr>
        <w:t>2</w:t>
      </w:r>
      <w:r w:rsidR="00C91E9C">
        <w:rPr>
          <w:rFonts w:ascii="Arial" w:eastAsia="Arial" w:hAnsi="Arial" w:cs="Arial"/>
          <w:b/>
          <w:bCs/>
          <w:sz w:val="21"/>
          <w:szCs w:val="21"/>
        </w:rPr>
        <w:br/>
      </w:r>
    </w:p>
    <w:p w14:paraId="520845F3" w14:textId="77777777" w:rsidR="00830C1A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 xml:space="preserve">Cleaned, transformed, and </w:t>
      </w:r>
      <w:proofErr w:type="spellStart"/>
      <w:r w:rsidRPr="00364190">
        <w:rPr>
          <w:rFonts w:asciiTheme="majorHAnsi" w:hAnsiTheme="majorHAnsi" w:cstheme="majorHAnsi"/>
          <w:sz w:val="22"/>
          <w:szCs w:val="22"/>
        </w:rPr>
        <w:t>analyzed</w:t>
      </w:r>
      <w:proofErr w:type="spellEnd"/>
      <w:r w:rsidRPr="00364190">
        <w:rPr>
          <w:rFonts w:asciiTheme="majorHAnsi" w:hAnsiTheme="majorHAnsi" w:cstheme="majorHAnsi"/>
          <w:sz w:val="22"/>
          <w:szCs w:val="22"/>
        </w:rPr>
        <w:t xml:space="preserve"> complex datasets using </w:t>
      </w:r>
      <w:r w:rsidRPr="00364190">
        <w:rPr>
          <w:rStyle w:val="Strong"/>
          <w:rFonts w:asciiTheme="majorHAnsi" w:hAnsiTheme="majorHAnsi" w:cstheme="majorHAnsi"/>
          <w:sz w:val="22"/>
          <w:szCs w:val="22"/>
        </w:rPr>
        <w:t>Python, SQL (MS SQL Server), R, Excel, and Tableau</w:t>
      </w:r>
      <w:r w:rsidRPr="00364190">
        <w:rPr>
          <w:rFonts w:asciiTheme="majorHAnsi" w:hAnsiTheme="majorHAnsi" w:cstheme="majorHAnsi"/>
          <w:sz w:val="22"/>
          <w:szCs w:val="22"/>
        </w:rPr>
        <w:t>, creating reliable data foundations for advanced analytics and insights.</w:t>
      </w:r>
    </w:p>
    <w:p w14:paraId="5D165418" w14:textId="77777777" w:rsidR="00830C1A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 xml:space="preserve">Built and applied </w:t>
      </w:r>
      <w:r w:rsidRPr="00364190">
        <w:rPr>
          <w:rStyle w:val="Strong"/>
          <w:rFonts w:asciiTheme="majorHAnsi" w:hAnsiTheme="majorHAnsi" w:cstheme="majorHAnsi"/>
          <w:sz w:val="22"/>
          <w:szCs w:val="22"/>
        </w:rPr>
        <w:t>machine learning models</w:t>
      </w:r>
      <w:r w:rsidRPr="00364190">
        <w:rPr>
          <w:rFonts w:asciiTheme="majorHAnsi" w:hAnsiTheme="majorHAnsi" w:cstheme="majorHAnsi"/>
          <w:sz w:val="22"/>
          <w:szCs w:val="22"/>
        </w:rPr>
        <w:t xml:space="preserve"> using Python and scikit-learn, including regression, decision trees, SVM, clustering, and classification techniques.</w:t>
      </w:r>
    </w:p>
    <w:p w14:paraId="1C087BEF" w14:textId="77777777" w:rsidR="00830C1A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 xml:space="preserve">Performed </w:t>
      </w:r>
      <w:r w:rsidRPr="00364190">
        <w:rPr>
          <w:rStyle w:val="Strong"/>
          <w:rFonts w:asciiTheme="majorHAnsi" w:hAnsiTheme="majorHAnsi" w:cstheme="majorHAnsi"/>
          <w:sz w:val="22"/>
          <w:szCs w:val="22"/>
        </w:rPr>
        <w:t>data preprocessing and feature engineering</w:t>
      </w:r>
      <w:r w:rsidRPr="00364190">
        <w:rPr>
          <w:rFonts w:asciiTheme="majorHAnsi" w:hAnsiTheme="majorHAnsi" w:cstheme="majorHAnsi"/>
          <w:sz w:val="22"/>
          <w:szCs w:val="22"/>
        </w:rPr>
        <w:t>, including handling missing values, normalization, encoding, and data imputation to improve model performance.</w:t>
      </w:r>
    </w:p>
    <w:p w14:paraId="5033FF6F" w14:textId="77777777" w:rsidR="00830C1A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 xml:space="preserve">Processed and </w:t>
      </w:r>
      <w:proofErr w:type="spellStart"/>
      <w:r w:rsidRPr="00364190">
        <w:rPr>
          <w:rFonts w:asciiTheme="majorHAnsi" w:hAnsiTheme="majorHAnsi" w:cstheme="majorHAnsi"/>
          <w:sz w:val="22"/>
          <w:szCs w:val="22"/>
        </w:rPr>
        <w:t>analyzed</w:t>
      </w:r>
      <w:proofErr w:type="spellEnd"/>
      <w:r w:rsidRPr="00364190">
        <w:rPr>
          <w:rFonts w:asciiTheme="majorHAnsi" w:hAnsiTheme="majorHAnsi" w:cstheme="majorHAnsi"/>
          <w:sz w:val="22"/>
          <w:szCs w:val="22"/>
        </w:rPr>
        <w:t xml:space="preserve"> </w:t>
      </w:r>
      <w:r w:rsidRPr="00364190">
        <w:rPr>
          <w:rStyle w:val="Strong"/>
          <w:rFonts w:asciiTheme="majorHAnsi" w:hAnsiTheme="majorHAnsi" w:cstheme="majorHAnsi"/>
          <w:sz w:val="22"/>
          <w:szCs w:val="22"/>
        </w:rPr>
        <w:t>large-scale structured and unstructured data</w:t>
      </w:r>
      <w:r w:rsidRPr="00364190">
        <w:rPr>
          <w:rFonts w:asciiTheme="majorHAnsi" w:hAnsiTheme="majorHAnsi" w:cstheme="majorHAnsi"/>
          <w:sz w:val="22"/>
          <w:szCs w:val="22"/>
        </w:rPr>
        <w:t xml:space="preserve"> using </w:t>
      </w:r>
      <w:r w:rsidRPr="00364190">
        <w:rPr>
          <w:rStyle w:val="Strong"/>
          <w:rFonts w:asciiTheme="majorHAnsi" w:hAnsiTheme="majorHAnsi" w:cstheme="majorHAnsi"/>
          <w:sz w:val="22"/>
          <w:szCs w:val="22"/>
        </w:rPr>
        <w:t>Apache Spark and Hadoop</w:t>
      </w:r>
      <w:r w:rsidRPr="00364190">
        <w:rPr>
          <w:rFonts w:asciiTheme="majorHAnsi" w:hAnsiTheme="majorHAnsi" w:cstheme="majorHAnsi"/>
          <w:sz w:val="22"/>
          <w:szCs w:val="22"/>
        </w:rPr>
        <w:t xml:space="preserve"> in distributed computing environments.</w:t>
      </w:r>
    </w:p>
    <w:p w14:paraId="5FA56DEC" w14:textId="77777777" w:rsidR="00830C1A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 xml:space="preserve">Designed analytical approaches to answer high-level business questions and delivered </w:t>
      </w:r>
      <w:r w:rsidRPr="00364190">
        <w:rPr>
          <w:rStyle w:val="Strong"/>
          <w:rFonts w:asciiTheme="majorHAnsi" w:hAnsiTheme="majorHAnsi" w:cstheme="majorHAnsi"/>
          <w:sz w:val="22"/>
          <w:szCs w:val="22"/>
        </w:rPr>
        <w:t>actionable insights and recommendations</w:t>
      </w:r>
      <w:r w:rsidRPr="00364190">
        <w:rPr>
          <w:rFonts w:asciiTheme="majorHAnsi" w:hAnsiTheme="majorHAnsi" w:cstheme="majorHAnsi"/>
          <w:sz w:val="22"/>
          <w:szCs w:val="22"/>
        </w:rPr>
        <w:t xml:space="preserve"> to stakeholders.</w:t>
      </w:r>
    </w:p>
    <w:p w14:paraId="6522F945" w14:textId="77777777" w:rsidR="00830C1A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 xml:space="preserve">Conducted statistical analysis including </w:t>
      </w:r>
      <w:r w:rsidRPr="00364190">
        <w:rPr>
          <w:rStyle w:val="Strong"/>
          <w:rFonts w:asciiTheme="majorHAnsi" w:hAnsiTheme="majorHAnsi" w:cstheme="majorHAnsi"/>
          <w:sz w:val="22"/>
          <w:szCs w:val="22"/>
        </w:rPr>
        <w:t>linear regression, ANOVA, and classification modeling</w:t>
      </w:r>
      <w:r w:rsidRPr="00364190">
        <w:rPr>
          <w:rFonts w:asciiTheme="majorHAnsi" w:hAnsiTheme="majorHAnsi" w:cstheme="majorHAnsi"/>
          <w:sz w:val="22"/>
          <w:szCs w:val="22"/>
        </w:rPr>
        <w:t xml:space="preserve"> to support exploratory and predictive analytics.</w:t>
      </w:r>
    </w:p>
    <w:p w14:paraId="29FF3CDE" w14:textId="77777777" w:rsidR="00830C1A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 xml:space="preserve">Extracted and integrated data from diverse sources including </w:t>
      </w:r>
      <w:r w:rsidRPr="00364190">
        <w:rPr>
          <w:rStyle w:val="Strong"/>
          <w:rFonts w:asciiTheme="majorHAnsi" w:hAnsiTheme="majorHAnsi" w:cstheme="majorHAnsi"/>
          <w:sz w:val="22"/>
          <w:szCs w:val="22"/>
        </w:rPr>
        <w:t>Excel, flat files, Oracle, SQL Server, MongoDB, Teradata, and server log data</w:t>
      </w:r>
      <w:r w:rsidRPr="00364190">
        <w:rPr>
          <w:rFonts w:asciiTheme="majorHAnsi" w:hAnsiTheme="majorHAnsi" w:cstheme="majorHAnsi"/>
          <w:sz w:val="22"/>
          <w:szCs w:val="22"/>
        </w:rPr>
        <w:t xml:space="preserve"> into Hadoop HDFS and analytics platforms.</w:t>
      </w:r>
    </w:p>
    <w:p w14:paraId="490FDD6F" w14:textId="77777777" w:rsidR="00830C1A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 xml:space="preserve">Utilized Python libraries such as </w:t>
      </w:r>
      <w:r w:rsidRPr="00364190">
        <w:rPr>
          <w:rStyle w:val="Strong"/>
          <w:rFonts w:asciiTheme="majorHAnsi" w:hAnsiTheme="majorHAnsi" w:cstheme="majorHAnsi"/>
          <w:sz w:val="22"/>
          <w:szCs w:val="22"/>
        </w:rPr>
        <w:t>pandas, NumPy, SciPy, scikit-learn, matplotlib, and seaborn</w:t>
      </w:r>
      <w:r w:rsidRPr="00364190">
        <w:rPr>
          <w:rFonts w:asciiTheme="majorHAnsi" w:hAnsiTheme="majorHAnsi" w:cstheme="majorHAnsi"/>
          <w:sz w:val="22"/>
          <w:szCs w:val="22"/>
        </w:rPr>
        <w:t xml:space="preserve"> for data analysis, </w:t>
      </w:r>
      <w:proofErr w:type="spellStart"/>
      <w:r w:rsidRPr="00364190">
        <w:rPr>
          <w:rFonts w:asciiTheme="majorHAnsi" w:hAnsiTheme="majorHAnsi" w:cstheme="majorHAnsi"/>
          <w:sz w:val="22"/>
          <w:szCs w:val="22"/>
        </w:rPr>
        <w:t>modeling</w:t>
      </w:r>
      <w:proofErr w:type="spellEnd"/>
      <w:r w:rsidRPr="00364190">
        <w:rPr>
          <w:rFonts w:asciiTheme="majorHAnsi" w:hAnsiTheme="majorHAnsi" w:cstheme="majorHAnsi"/>
          <w:sz w:val="22"/>
          <w:szCs w:val="22"/>
        </w:rPr>
        <w:t>, and visualization.</w:t>
      </w:r>
    </w:p>
    <w:p w14:paraId="20D07712" w14:textId="77777777" w:rsidR="00830C1A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 xml:space="preserve">Leveraged large datasets to identify </w:t>
      </w:r>
      <w:r w:rsidRPr="00364190">
        <w:rPr>
          <w:rStyle w:val="Strong"/>
          <w:rFonts w:asciiTheme="majorHAnsi" w:hAnsiTheme="majorHAnsi" w:cstheme="majorHAnsi"/>
          <w:sz w:val="22"/>
          <w:szCs w:val="22"/>
        </w:rPr>
        <w:t>trends, patterns, and anomalies</w:t>
      </w:r>
      <w:r w:rsidRPr="00364190">
        <w:rPr>
          <w:rFonts w:asciiTheme="majorHAnsi" w:hAnsiTheme="majorHAnsi" w:cstheme="majorHAnsi"/>
          <w:sz w:val="22"/>
          <w:szCs w:val="22"/>
        </w:rPr>
        <w:t xml:space="preserve"> that influenced strategic and operational business decisions.</w:t>
      </w:r>
    </w:p>
    <w:p w14:paraId="50D841AD" w14:textId="77777777" w:rsidR="00830C1A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 xml:space="preserve">Applied </w:t>
      </w:r>
      <w:r w:rsidRPr="00364190">
        <w:rPr>
          <w:rStyle w:val="Strong"/>
          <w:rFonts w:asciiTheme="majorHAnsi" w:hAnsiTheme="majorHAnsi" w:cstheme="majorHAnsi"/>
          <w:sz w:val="22"/>
          <w:szCs w:val="22"/>
        </w:rPr>
        <w:t>clustering and dimensionality reduction techniques</w:t>
      </w:r>
      <w:r w:rsidRPr="00364190">
        <w:rPr>
          <w:rFonts w:asciiTheme="majorHAnsi" w:hAnsiTheme="majorHAnsi" w:cstheme="majorHAnsi"/>
          <w:sz w:val="22"/>
          <w:szCs w:val="22"/>
        </w:rPr>
        <w:t xml:space="preserve"> (K-Means, PCA, t-SNE) to identify customer segments and </w:t>
      </w:r>
      <w:proofErr w:type="spellStart"/>
      <w:r w:rsidRPr="00364190">
        <w:rPr>
          <w:rFonts w:asciiTheme="majorHAnsi" w:hAnsiTheme="majorHAnsi" w:cstheme="majorHAnsi"/>
          <w:sz w:val="22"/>
          <w:szCs w:val="22"/>
        </w:rPr>
        <w:t>behavioral</w:t>
      </w:r>
      <w:proofErr w:type="spellEnd"/>
      <w:r w:rsidRPr="00364190">
        <w:rPr>
          <w:rFonts w:asciiTheme="majorHAnsi" w:hAnsiTheme="majorHAnsi" w:cstheme="majorHAnsi"/>
          <w:sz w:val="22"/>
          <w:szCs w:val="22"/>
        </w:rPr>
        <w:t xml:space="preserve"> patterns.</w:t>
      </w:r>
    </w:p>
    <w:p w14:paraId="22044451" w14:textId="77777777" w:rsidR="00830C1A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 xml:space="preserve">Designed and evaluated </w:t>
      </w:r>
      <w:r w:rsidRPr="00364190">
        <w:rPr>
          <w:rStyle w:val="Strong"/>
          <w:rFonts w:asciiTheme="majorHAnsi" w:hAnsiTheme="majorHAnsi" w:cstheme="majorHAnsi"/>
          <w:sz w:val="22"/>
          <w:szCs w:val="22"/>
        </w:rPr>
        <w:t>recommendation systems</w:t>
      </w:r>
      <w:r w:rsidRPr="00364190">
        <w:rPr>
          <w:rFonts w:asciiTheme="majorHAnsi" w:hAnsiTheme="majorHAnsi" w:cstheme="majorHAnsi"/>
          <w:sz w:val="22"/>
          <w:szCs w:val="22"/>
        </w:rPr>
        <w:t xml:space="preserve"> using collaborative filtering and content-based approaches to enhance user engagement.</w:t>
      </w:r>
    </w:p>
    <w:p w14:paraId="0CDA62B9" w14:textId="77777777" w:rsidR="00830C1A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 xml:space="preserve">Built </w:t>
      </w:r>
      <w:r w:rsidRPr="00364190">
        <w:rPr>
          <w:rStyle w:val="Strong"/>
          <w:rFonts w:asciiTheme="majorHAnsi" w:hAnsiTheme="majorHAnsi" w:cstheme="majorHAnsi"/>
          <w:sz w:val="22"/>
          <w:szCs w:val="22"/>
        </w:rPr>
        <w:t>interactive dashboards and self-service reports</w:t>
      </w:r>
      <w:r w:rsidRPr="00364190">
        <w:rPr>
          <w:rFonts w:asciiTheme="majorHAnsi" w:hAnsiTheme="majorHAnsi" w:cstheme="majorHAnsi"/>
          <w:sz w:val="22"/>
          <w:szCs w:val="22"/>
        </w:rPr>
        <w:t xml:space="preserve"> to enable data-driven decision-making across business teams.</w:t>
      </w:r>
    </w:p>
    <w:p w14:paraId="72BB9F0D" w14:textId="77777777" w:rsidR="00830C1A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 xml:space="preserve">Collaborated with product managers, engineers, and analysts to define </w:t>
      </w:r>
      <w:r w:rsidRPr="00364190">
        <w:rPr>
          <w:rStyle w:val="Strong"/>
          <w:rFonts w:asciiTheme="majorHAnsi" w:hAnsiTheme="majorHAnsi" w:cstheme="majorHAnsi"/>
          <w:sz w:val="22"/>
          <w:szCs w:val="22"/>
        </w:rPr>
        <w:t>data requirements, KPIs, and project objectives</w:t>
      </w:r>
      <w:r w:rsidRPr="00364190">
        <w:rPr>
          <w:rFonts w:asciiTheme="majorHAnsi" w:hAnsiTheme="majorHAnsi" w:cstheme="majorHAnsi"/>
          <w:sz w:val="22"/>
          <w:szCs w:val="22"/>
        </w:rPr>
        <w:t>.</w:t>
      </w:r>
    </w:p>
    <w:p w14:paraId="2D625B93" w14:textId="77777777" w:rsidR="00830C1A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 xml:space="preserve">Ensured </w:t>
      </w:r>
      <w:r w:rsidRPr="00364190">
        <w:rPr>
          <w:rStyle w:val="Strong"/>
          <w:rFonts w:asciiTheme="majorHAnsi" w:hAnsiTheme="majorHAnsi" w:cstheme="majorHAnsi"/>
          <w:sz w:val="22"/>
          <w:szCs w:val="22"/>
        </w:rPr>
        <w:t>data quality, integrity, and consistency</w:t>
      </w:r>
      <w:r w:rsidRPr="00364190">
        <w:rPr>
          <w:rFonts w:asciiTheme="majorHAnsi" w:hAnsiTheme="majorHAnsi" w:cstheme="majorHAnsi"/>
          <w:sz w:val="22"/>
          <w:szCs w:val="22"/>
        </w:rPr>
        <w:t>, optimizing data collection and validation processes on recurring schedules.</w:t>
      </w:r>
    </w:p>
    <w:p w14:paraId="4DD74E23" w14:textId="77777777" w:rsidR="00830C1A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 xml:space="preserve">Maintained reproducible analytical workflows using </w:t>
      </w:r>
      <w:r w:rsidRPr="00364190">
        <w:rPr>
          <w:rStyle w:val="Strong"/>
          <w:rFonts w:asciiTheme="majorHAnsi" w:hAnsiTheme="majorHAnsi" w:cstheme="majorHAnsi"/>
          <w:sz w:val="22"/>
          <w:szCs w:val="22"/>
        </w:rPr>
        <w:t>Git, notebooks, and modular Python codebases</w:t>
      </w:r>
      <w:r w:rsidRPr="00364190">
        <w:rPr>
          <w:rFonts w:asciiTheme="majorHAnsi" w:hAnsiTheme="majorHAnsi" w:cstheme="majorHAnsi"/>
          <w:sz w:val="22"/>
          <w:szCs w:val="22"/>
        </w:rPr>
        <w:t>.</w:t>
      </w:r>
    </w:p>
    <w:p w14:paraId="3EE1BA5C" w14:textId="77777777" w:rsidR="00830C1A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 xml:space="preserve">Contributed to internal </w:t>
      </w:r>
      <w:r w:rsidRPr="00364190">
        <w:rPr>
          <w:rStyle w:val="Strong"/>
          <w:rFonts w:asciiTheme="majorHAnsi" w:hAnsiTheme="majorHAnsi" w:cstheme="majorHAnsi"/>
          <w:sz w:val="22"/>
          <w:szCs w:val="22"/>
        </w:rPr>
        <w:t>data science standards and best practices</w:t>
      </w:r>
      <w:r w:rsidRPr="00364190">
        <w:rPr>
          <w:rFonts w:asciiTheme="majorHAnsi" w:hAnsiTheme="majorHAnsi" w:cstheme="majorHAnsi"/>
          <w:sz w:val="22"/>
          <w:szCs w:val="22"/>
        </w:rPr>
        <w:t xml:space="preserve"> for model development, evaluation, and deployment.</w:t>
      </w:r>
    </w:p>
    <w:p w14:paraId="31C3F3FF" w14:textId="77777777" w:rsidR="00830C1A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 xml:space="preserve">Worked with multiple data formats including </w:t>
      </w:r>
      <w:r w:rsidRPr="00364190">
        <w:rPr>
          <w:rStyle w:val="Strong"/>
          <w:rFonts w:asciiTheme="majorHAnsi" w:hAnsiTheme="majorHAnsi" w:cstheme="majorHAnsi"/>
          <w:sz w:val="22"/>
          <w:szCs w:val="22"/>
        </w:rPr>
        <w:t>JSON, XML, CSV, and DAT</w:t>
      </w:r>
      <w:r w:rsidRPr="00364190">
        <w:rPr>
          <w:rFonts w:asciiTheme="majorHAnsi" w:hAnsiTheme="majorHAnsi" w:cstheme="majorHAnsi"/>
          <w:sz w:val="22"/>
          <w:szCs w:val="22"/>
        </w:rPr>
        <w:t>, supporting ETL and analytics workflows.</w:t>
      </w:r>
    </w:p>
    <w:p w14:paraId="7A87CAD0" w14:textId="77777777" w:rsidR="00830C1A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 xml:space="preserve">Evaluated model performance using metrics such as </w:t>
      </w:r>
      <w:r w:rsidRPr="00364190">
        <w:rPr>
          <w:rStyle w:val="Strong"/>
          <w:rFonts w:asciiTheme="majorHAnsi" w:hAnsiTheme="majorHAnsi" w:cstheme="majorHAnsi"/>
          <w:sz w:val="22"/>
          <w:szCs w:val="22"/>
        </w:rPr>
        <w:t>R², adjusted R², RMSE, confusion matrix, ROC/AUC</w:t>
      </w:r>
      <w:r w:rsidRPr="00364190">
        <w:rPr>
          <w:rFonts w:asciiTheme="majorHAnsi" w:hAnsiTheme="majorHAnsi" w:cstheme="majorHAnsi"/>
          <w:sz w:val="22"/>
          <w:szCs w:val="22"/>
        </w:rPr>
        <w:t>, and classification accuracy.</w:t>
      </w:r>
    </w:p>
    <w:p w14:paraId="3A095495" w14:textId="77777777" w:rsidR="00830C1A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 xml:space="preserve">Developed metrics, prototypes, and analytical frameworks to </w:t>
      </w:r>
      <w:r w:rsidRPr="00364190">
        <w:rPr>
          <w:rStyle w:val="Strong"/>
          <w:rFonts w:asciiTheme="majorHAnsi" w:hAnsiTheme="majorHAnsi" w:cstheme="majorHAnsi"/>
          <w:sz w:val="22"/>
          <w:szCs w:val="22"/>
        </w:rPr>
        <w:t>support data-driven business decisions</w:t>
      </w:r>
      <w:r w:rsidRPr="00364190">
        <w:rPr>
          <w:rFonts w:asciiTheme="majorHAnsi" w:hAnsiTheme="majorHAnsi" w:cstheme="majorHAnsi"/>
          <w:sz w:val="22"/>
          <w:szCs w:val="22"/>
        </w:rPr>
        <w:t>.</w:t>
      </w:r>
    </w:p>
    <w:p w14:paraId="0BF98DCE" w14:textId="77777777" w:rsidR="00830C1A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>Researched and evaluated emerging tools and techniques to continuously improve analytical and model performance.</w:t>
      </w:r>
    </w:p>
    <w:p w14:paraId="4F72E49C" w14:textId="77777777" w:rsidR="00830C1A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>Applied strong problem-solving skills to diagnose data issues, apply statistical corrections, and ensure reliable analytical outputs.</w:t>
      </w:r>
    </w:p>
    <w:p w14:paraId="459D5625" w14:textId="4E37D854" w:rsidR="007F1D92" w:rsidRPr="00364190" w:rsidRDefault="00830C1A" w:rsidP="00830C1A">
      <w:pPr>
        <w:widowControl w:val="0"/>
        <w:numPr>
          <w:ilvl w:val="0"/>
          <w:numId w:val="1"/>
        </w:numPr>
        <w:rPr>
          <w:rFonts w:asciiTheme="majorHAnsi" w:eastAsia="Calibri" w:hAnsiTheme="majorHAnsi" w:cstheme="majorHAnsi"/>
          <w:sz w:val="22"/>
          <w:szCs w:val="22"/>
        </w:rPr>
      </w:pPr>
      <w:r w:rsidRPr="00364190">
        <w:rPr>
          <w:rFonts w:asciiTheme="majorHAnsi" w:hAnsiTheme="majorHAnsi" w:cstheme="majorHAnsi"/>
          <w:sz w:val="22"/>
          <w:szCs w:val="22"/>
        </w:rPr>
        <w:t xml:space="preserve">Worked in </w:t>
      </w:r>
      <w:r w:rsidRPr="00364190">
        <w:rPr>
          <w:rStyle w:val="Strong"/>
          <w:rFonts w:asciiTheme="majorHAnsi" w:hAnsiTheme="majorHAnsi" w:cstheme="majorHAnsi"/>
          <w:sz w:val="22"/>
          <w:szCs w:val="22"/>
        </w:rPr>
        <w:t>cross-functional Agile teams</w:t>
      </w:r>
      <w:r w:rsidRPr="00364190">
        <w:rPr>
          <w:rFonts w:asciiTheme="majorHAnsi" w:hAnsiTheme="majorHAnsi" w:cstheme="majorHAnsi"/>
          <w:sz w:val="22"/>
          <w:szCs w:val="22"/>
        </w:rPr>
        <w:t xml:space="preserve"> to deliver detailed analytical reports aligned with business objectives.</w:t>
      </w:r>
    </w:p>
    <w:p w14:paraId="24F0882B" w14:textId="77777777" w:rsidR="007F1D92" w:rsidRPr="00B21716" w:rsidRDefault="007F1D92" w:rsidP="00B21716">
      <w:pPr>
        <w:rPr>
          <w:rFonts w:ascii="Calibri" w:hAnsi="Calibri" w:cs="Calibri"/>
          <w:snapToGrid w:val="0"/>
          <w:sz w:val="22"/>
          <w:szCs w:val="22"/>
        </w:rPr>
      </w:pPr>
    </w:p>
    <w:p w14:paraId="2A3C9BD7" w14:textId="3C6ED06D" w:rsidR="00516F10" w:rsidRDefault="007F1D92">
      <w:pPr>
        <w:pStyle w:val="Heading3"/>
        <w:keepNext w:val="0"/>
        <w:keepLines w:val="0"/>
        <w:widowControl w:val="0"/>
        <w:shd w:val="clear" w:color="auto" w:fill="FCFCFC"/>
        <w:tabs>
          <w:tab w:val="center" w:pos="4680"/>
          <w:tab w:val="right" w:pos="9360"/>
        </w:tabs>
        <w:spacing w:before="0" w:after="0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Pytho</w:t>
      </w:r>
      <w:r w:rsidR="00364190">
        <w:rPr>
          <w:rFonts w:ascii="Calibri" w:eastAsia="Calibri" w:hAnsi="Calibri" w:cs="Calibri"/>
          <w:sz w:val="26"/>
          <w:szCs w:val="26"/>
        </w:rPr>
        <w:t>n</w:t>
      </w:r>
      <w:r>
        <w:rPr>
          <w:rFonts w:ascii="Calibri" w:eastAsia="Calibri" w:hAnsi="Calibri" w:cs="Calibri"/>
          <w:sz w:val="26"/>
          <w:szCs w:val="26"/>
        </w:rPr>
        <w:t xml:space="preserve"> Developer</w:t>
      </w:r>
    </w:p>
    <w:p w14:paraId="72334EE2" w14:textId="4B4E69F3" w:rsidR="00516F10" w:rsidRDefault="007F1D92">
      <w:pPr>
        <w:widowControl w:val="0"/>
        <w:shd w:val="clear" w:color="auto" w:fill="FCFCFC"/>
        <w:tabs>
          <w:tab w:val="center" w:pos="4680"/>
          <w:tab w:val="right" w:pos="9360"/>
        </w:tabs>
        <w:spacing w:after="16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Lowe’s |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Mooresville,NC</w:t>
      </w:r>
      <w:proofErr w:type="spellEnd"/>
      <w:proofErr w:type="gramEnd"/>
      <w:r w:rsidR="00C91E9C">
        <w:rPr>
          <w:rFonts w:ascii="Calibri" w:eastAsia="Calibri" w:hAnsi="Calibri" w:cs="Calibri"/>
          <w:sz w:val="22"/>
          <w:szCs w:val="22"/>
        </w:rPr>
        <w:t xml:space="preserve">   </w:t>
      </w:r>
      <w:r w:rsidR="00C91E9C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                 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                       </w:t>
      </w:r>
      <w:r w:rsidR="00733800">
        <w:rPr>
          <w:rFonts w:ascii="Calibri" w:eastAsia="Calibri" w:hAnsi="Calibri" w:cs="Calibri"/>
          <w:b/>
          <w:bCs/>
          <w:sz w:val="22"/>
          <w:szCs w:val="22"/>
        </w:rPr>
        <w:t>Oct</w:t>
      </w:r>
      <w:r w:rsidR="00C91E9C">
        <w:rPr>
          <w:rFonts w:ascii="Calibri" w:eastAsia="Calibri" w:hAnsi="Calibri" w:cs="Calibri"/>
          <w:b/>
          <w:bCs/>
          <w:sz w:val="22"/>
          <w:szCs w:val="22"/>
        </w:rPr>
        <w:t xml:space="preserve"> 20</w:t>
      </w:r>
      <w:r w:rsidR="00733800">
        <w:rPr>
          <w:rFonts w:ascii="Calibri" w:eastAsia="Calibri" w:hAnsi="Calibri" w:cs="Calibri"/>
          <w:b/>
          <w:bCs/>
          <w:sz w:val="22"/>
          <w:szCs w:val="22"/>
        </w:rPr>
        <w:t>20</w:t>
      </w:r>
      <w:r w:rsidR="00C91E9C">
        <w:rPr>
          <w:rFonts w:ascii="Calibri" w:eastAsia="Calibri" w:hAnsi="Calibri" w:cs="Calibri"/>
          <w:b/>
          <w:bCs/>
          <w:sz w:val="22"/>
          <w:szCs w:val="22"/>
        </w:rPr>
        <w:t xml:space="preserve"> - </w:t>
      </w:r>
      <w:r w:rsidR="00733800">
        <w:rPr>
          <w:rFonts w:ascii="Calibri" w:eastAsia="Calibri" w:hAnsi="Calibri" w:cs="Calibri"/>
          <w:b/>
          <w:bCs/>
          <w:sz w:val="22"/>
          <w:szCs w:val="22"/>
        </w:rPr>
        <w:t>Mar</w:t>
      </w:r>
      <w:r w:rsidR="00C91E9C">
        <w:rPr>
          <w:rFonts w:ascii="Calibri" w:eastAsia="Calibri" w:hAnsi="Calibri" w:cs="Calibri"/>
          <w:b/>
          <w:bCs/>
          <w:sz w:val="22"/>
          <w:szCs w:val="22"/>
        </w:rPr>
        <w:t xml:space="preserve"> 20</w:t>
      </w:r>
      <w:r w:rsidR="00733800">
        <w:rPr>
          <w:rFonts w:ascii="Calibri" w:eastAsia="Calibri" w:hAnsi="Calibri" w:cs="Calibri"/>
          <w:b/>
          <w:bCs/>
          <w:sz w:val="22"/>
          <w:szCs w:val="22"/>
        </w:rPr>
        <w:t>22</w:t>
      </w:r>
    </w:p>
    <w:p w14:paraId="7356E2F5" w14:textId="77777777" w:rsidR="007F1D92" w:rsidRPr="00552822" w:rsidRDefault="007F1D92" w:rsidP="007F1D92">
      <w:pPr>
        <w:numPr>
          <w:ilvl w:val="0"/>
          <w:numId w:val="6"/>
        </w:numPr>
        <w:rPr>
          <w:rFonts w:ascii="Calibri" w:eastAsia="Calibri" w:hAnsi="Calibri" w:cs="Calibri"/>
          <w:sz w:val="22"/>
          <w:szCs w:val="22"/>
        </w:rPr>
      </w:pPr>
      <w:r w:rsidRPr="007F1D92">
        <w:rPr>
          <w:rFonts w:ascii="Calibri" w:hAnsi="Calibri" w:cs="Calibri"/>
          <w:snapToGrid w:val="0"/>
          <w:sz w:val="22"/>
          <w:szCs w:val="22"/>
        </w:rPr>
        <w:t xml:space="preserve">Developed scalable ETL pipelines using Python and </w:t>
      </w:r>
      <w:proofErr w:type="spellStart"/>
      <w:r w:rsidRPr="007F1D92">
        <w:rPr>
          <w:rFonts w:ascii="Calibri" w:hAnsi="Calibri" w:cs="Calibri"/>
          <w:snapToGrid w:val="0"/>
          <w:sz w:val="22"/>
          <w:szCs w:val="22"/>
        </w:rPr>
        <w:t>PySpark</w:t>
      </w:r>
      <w:proofErr w:type="spellEnd"/>
      <w:r w:rsidRPr="007F1D92">
        <w:rPr>
          <w:rFonts w:ascii="Calibri" w:hAnsi="Calibri" w:cs="Calibri"/>
          <w:snapToGrid w:val="0"/>
          <w:sz w:val="22"/>
          <w:szCs w:val="22"/>
        </w:rPr>
        <w:t xml:space="preserve"> to consolidate inventory, pricing, and logistics data across multiple retail systems.</w:t>
      </w:r>
    </w:p>
    <w:p w14:paraId="3D123BDB" w14:textId="77777777" w:rsidR="00552822" w:rsidRPr="00552822" w:rsidRDefault="00552822" w:rsidP="00552822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52822">
        <w:rPr>
          <w:rFonts w:ascii="Calibri" w:hAnsi="Calibri" w:cs="Calibri"/>
          <w:sz w:val="22"/>
          <w:szCs w:val="22"/>
        </w:rPr>
        <w:t xml:space="preserve">Worked alongside </w:t>
      </w:r>
      <w:r w:rsidRPr="00552822">
        <w:rPr>
          <w:rStyle w:val="Strong"/>
          <w:rFonts w:ascii="Calibri" w:hAnsi="Calibri" w:cs="Calibri"/>
          <w:sz w:val="22"/>
          <w:szCs w:val="22"/>
        </w:rPr>
        <w:t>Java development teams</w:t>
      </w:r>
      <w:r w:rsidRPr="00552822">
        <w:rPr>
          <w:rFonts w:ascii="Calibri" w:hAnsi="Calibri" w:cs="Calibri"/>
          <w:sz w:val="22"/>
          <w:szCs w:val="22"/>
        </w:rPr>
        <w:t xml:space="preserve"> integrating </w:t>
      </w:r>
      <w:r w:rsidRPr="00552822">
        <w:rPr>
          <w:rStyle w:val="Strong"/>
          <w:rFonts w:ascii="Calibri" w:hAnsi="Calibri" w:cs="Calibri"/>
          <w:sz w:val="22"/>
          <w:szCs w:val="22"/>
        </w:rPr>
        <w:t>Spring Boot</w:t>
      </w:r>
      <w:r w:rsidRPr="00552822">
        <w:rPr>
          <w:rFonts w:ascii="Calibri" w:hAnsi="Calibri" w:cs="Calibri"/>
          <w:sz w:val="22"/>
          <w:szCs w:val="22"/>
        </w:rPr>
        <w:t xml:space="preserve"> microservices with backend infrastructure.</w:t>
      </w:r>
    </w:p>
    <w:p w14:paraId="7F8F1945" w14:textId="77777777" w:rsidR="00552822" w:rsidRPr="00552822" w:rsidRDefault="00552822" w:rsidP="00552822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52822">
        <w:rPr>
          <w:rFonts w:ascii="Calibri" w:hAnsi="Calibri" w:cs="Calibri"/>
          <w:sz w:val="22"/>
          <w:szCs w:val="22"/>
        </w:rPr>
        <w:t xml:space="preserve">Built </w:t>
      </w:r>
      <w:r w:rsidRPr="00552822">
        <w:rPr>
          <w:rStyle w:val="Strong"/>
          <w:rFonts w:ascii="Calibri" w:hAnsi="Calibri" w:cs="Calibri"/>
          <w:sz w:val="22"/>
          <w:szCs w:val="22"/>
        </w:rPr>
        <w:t>Jenkins CI/CD pipelines</w:t>
      </w:r>
      <w:r w:rsidRPr="00552822">
        <w:rPr>
          <w:rFonts w:ascii="Calibri" w:hAnsi="Calibri" w:cs="Calibri"/>
          <w:sz w:val="22"/>
          <w:szCs w:val="22"/>
        </w:rPr>
        <w:t xml:space="preserve"> for both </w:t>
      </w:r>
      <w:r w:rsidRPr="00552822">
        <w:rPr>
          <w:rStyle w:val="Strong"/>
          <w:rFonts w:ascii="Calibri" w:hAnsi="Calibri" w:cs="Calibri"/>
          <w:sz w:val="22"/>
          <w:szCs w:val="22"/>
        </w:rPr>
        <w:t>Java</w:t>
      </w:r>
      <w:r w:rsidRPr="00552822">
        <w:rPr>
          <w:rFonts w:ascii="Calibri" w:hAnsi="Calibri" w:cs="Calibri"/>
          <w:sz w:val="22"/>
          <w:szCs w:val="22"/>
        </w:rPr>
        <w:t xml:space="preserve"> and </w:t>
      </w:r>
      <w:r w:rsidRPr="00552822">
        <w:rPr>
          <w:rStyle w:val="Strong"/>
          <w:rFonts w:ascii="Calibri" w:hAnsi="Calibri" w:cs="Calibri"/>
          <w:sz w:val="22"/>
          <w:szCs w:val="22"/>
        </w:rPr>
        <w:t>Python</w:t>
      </w:r>
      <w:r w:rsidRPr="00552822">
        <w:rPr>
          <w:rFonts w:ascii="Calibri" w:hAnsi="Calibri" w:cs="Calibri"/>
          <w:sz w:val="22"/>
          <w:szCs w:val="22"/>
        </w:rPr>
        <w:t xml:space="preserve"> services, and containerized deployments using </w:t>
      </w:r>
      <w:r w:rsidRPr="00552822">
        <w:rPr>
          <w:rStyle w:val="Strong"/>
          <w:rFonts w:ascii="Calibri" w:hAnsi="Calibri" w:cs="Calibri"/>
          <w:sz w:val="22"/>
          <w:szCs w:val="22"/>
        </w:rPr>
        <w:t>Docker</w:t>
      </w:r>
      <w:r w:rsidRPr="00552822">
        <w:rPr>
          <w:rFonts w:ascii="Calibri" w:hAnsi="Calibri" w:cs="Calibri"/>
          <w:sz w:val="22"/>
          <w:szCs w:val="22"/>
        </w:rPr>
        <w:t xml:space="preserve"> on </w:t>
      </w:r>
      <w:r w:rsidRPr="00552822">
        <w:rPr>
          <w:rStyle w:val="Strong"/>
          <w:rFonts w:ascii="Calibri" w:hAnsi="Calibri" w:cs="Calibri"/>
          <w:sz w:val="22"/>
          <w:szCs w:val="22"/>
        </w:rPr>
        <w:t>AWS ECS</w:t>
      </w:r>
      <w:r w:rsidRPr="00552822">
        <w:rPr>
          <w:rFonts w:ascii="Calibri" w:hAnsi="Calibri" w:cs="Calibri"/>
          <w:sz w:val="22"/>
          <w:szCs w:val="22"/>
        </w:rPr>
        <w:t>.</w:t>
      </w:r>
    </w:p>
    <w:p w14:paraId="7437232D" w14:textId="7C89D2DF" w:rsidR="00552822" w:rsidRPr="00552822" w:rsidRDefault="00552822" w:rsidP="00552822">
      <w:pPr>
        <w:pStyle w:val="NormalWeb"/>
        <w:numPr>
          <w:ilvl w:val="0"/>
          <w:numId w:val="6"/>
        </w:numPr>
      </w:pPr>
      <w:r w:rsidRPr="00552822">
        <w:rPr>
          <w:rFonts w:ascii="Calibri" w:hAnsi="Calibri" w:cs="Calibri"/>
          <w:sz w:val="22"/>
          <w:szCs w:val="22"/>
        </w:rPr>
        <w:lastRenderedPageBreak/>
        <w:t xml:space="preserve">Enhanced system reliability with </w:t>
      </w:r>
      <w:r w:rsidRPr="00552822">
        <w:rPr>
          <w:rStyle w:val="Strong"/>
          <w:rFonts w:ascii="Calibri" w:hAnsi="Calibri" w:cs="Calibri"/>
          <w:sz w:val="22"/>
          <w:szCs w:val="22"/>
        </w:rPr>
        <w:t>Kubernetes-style orchestration</w:t>
      </w:r>
      <w:r w:rsidRPr="00552822">
        <w:rPr>
          <w:rFonts w:ascii="Calibri" w:hAnsi="Calibri" w:cs="Calibri"/>
          <w:sz w:val="22"/>
          <w:szCs w:val="22"/>
        </w:rPr>
        <w:t xml:space="preserve"> and </w:t>
      </w:r>
      <w:r w:rsidRPr="00552822">
        <w:rPr>
          <w:rStyle w:val="Strong"/>
          <w:rFonts w:ascii="Calibri" w:hAnsi="Calibri" w:cs="Calibri"/>
          <w:sz w:val="22"/>
          <w:szCs w:val="22"/>
        </w:rPr>
        <w:t>CloudWatch monitoring</w:t>
      </w:r>
      <w:r w:rsidRPr="00552822">
        <w:rPr>
          <w:rFonts w:ascii="Calibri" w:hAnsi="Calibri" w:cs="Calibri"/>
          <w:sz w:val="22"/>
          <w:szCs w:val="22"/>
        </w:rPr>
        <w:t>.</w:t>
      </w:r>
    </w:p>
    <w:p w14:paraId="49BB6DF2" w14:textId="09D012FE" w:rsidR="009B3514" w:rsidRPr="009B3514" w:rsidRDefault="009B3514" w:rsidP="009B3514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proofErr w:type="gramStart"/>
      <w:r w:rsidRPr="009B3514">
        <w:rPr>
          <w:rFonts w:asciiTheme="majorHAnsi" w:hAnsiTheme="majorHAnsi" w:cstheme="majorHAnsi"/>
          <w:sz w:val="22"/>
          <w:szCs w:val="22"/>
        </w:rPr>
        <w:t>Contributed</w:t>
      </w:r>
      <w:proofErr w:type="gramEnd"/>
      <w:r w:rsidRPr="009B3514">
        <w:rPr>
          <w:rFonts w:asciiTheme="majorHAnsi" w:hAnsiTheme="majorHAnsi" w:cstheme="majorHAnsi"/>
          <w:sz w:val="22"/>
          <w:szCs w:val="22"/>
        </w:rPr>
        <w:t xml:space="preserve"> to full-stack feature delivery by integrating Python APIs with </w:t>
      </w:r>
      <w:r w:rsidRPr="009B3514">
        <w:rPr>
          <w:rStyle w:val="Strong"/>
          <w:rFonts w:asciiTheme="majorHAnsi" w:hAnsiTheme="majorHAnsi" w:cstheme="majorHAnsi"/>
          <w:sz w:val="22"/>
          <w:szCs w:val="22"/>
        </w:rPr>
        <w:t>React and Redux-based frontend dashboards</w:t>
      </w:r>
      <w:r w:rsidRPr="009B3514">
        <w:rPr>
          <w:rFonts w:asciiTheme="majorHAnsi" w:hAnsiTheme="majorHAnsi" w:cstheme="majorHAnsi"/>
          <w:sz w:val="22"/>
          <w:szCs w:val="22"/>
        </w:rPr>
        <w:t>.</w:t>
      </w:r>
    </w:p>
    <w:p w14:paraId="26378471" w14:textId="46CE81F7" w:rsidR="009B3514" w:rsidRPr="009B3514" w:rsidRDefault="009B3514" w:rsidP="009B3514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9B3514">
        <w:rPr>
          <w:rFonts w:asciiTheme="majorHAnsi" w:hAnsiTheme="majorHAnsi" w:cstheme="majorHAnsi"/>
          <w:sz w:val="22"/>
          <w:szCs w:val="22"/>
        </w:rPr>
        <w:t xml:space="preserve">Explored </w:t>
      </w:r>
      <w:r w:rsidRPr="009B3514">
        <w:rPr>
          <w:rStyle w:val="Strong"/>
          <w:rFonts w:asciiTheme="majorHAnsi" w:hAnsiTheme="majorHAnsi" w:cstheme="majorHAnsi"/>
          <w:sz w:val="22"/>
          <w:szCs w:val="22"/>
        </w:rPr>
        <w:t>AI development accelerators</w:t>
      </w:r>
      <w:r w:rsidRPr="009B3514">
        <w:rPr>
          <w:rFonts w:asciiTheme="majorHAnsi" w:hAnsiTheme="majorHAnsi" w:cstheme="majorHAnsi"/>
          <w:sz w:val="22"/>
          <w:szCs w:val="22"/>
        </w:rPr>
        <w:t xml:space="preserve"> such as GitHub Copilot to assist in building CI scripts and test templates.</w:t>
      </w:r>
    </w:p>
    <w:p w14:paraId="6CC891A1" w14:textId="77777777" w:rsidR="007F1D92" w:rsidRPr="007F1D92" w:rsidRDefault="007F1D92" w:rsidP="007F1D92">
      <w:pPr>
        <w:numPr>
          <w:ilvl w:val="0"/>
          <w:numId w:val="6"/>
        </w:numPr>
        <w:rPr>
          <w:rFonts w:ascii="Calibri" w:eastAsia="Calibri" w:hAnsi="Calibri" w:cs="Calibri"/>
          <w:sz w:val="22"/>
          <w:szCs w:val="22"/>
        </w:rPr>
      </w:pPr>
      <w:r w:rsidRPr="007F1D92">
        <w:rPr>
          <w:rFonts w:ascii="Calibri" w:hAnsi="Calibri" w:cs="Calibri"/>
          <w:snapToGrid w:val="0"/>
          <w:sz w:val="22"/>
          <w:szCs w:val="22"/>
        </w:rPr>
        <w:t>Created RESTful APIs integrated with Angular dashboards that provided real-time visibility into supply chain metrics and sales trends.</w:t>
      </w:r>
    </w:p>
    <w:p w14:paraId="66D62240" w14:textId="77777777" w:rsidR="007F1D92" w:rsidRPr="007F1D92" w:rsidRDefault="007F1D92" w:rsidP="007F1D92">
      <w:pPr>
        <w:numPr>
          <w:ilvl w:val="0"/>
          <w:numId w:val="6"/>
        </w:numPr>
        <w:rPr>
          <w:rFonts w:ascii="Calibri" w:eastAsia="Calibri" w:hAnsi="Calibri" w:cs="Calibri"/>
          <w:sz w:val="22"/>
          <w:szCs w:val="22"/>
        </w:rPr>
      </w:pPr>
      <w:r w:rsidRPr="007F1D92">
        <w:rPr>
          <w:rFonts w:ascii="Calibri" w:hAnsi="Calibri" w:cs="Calibri"/>
          <w:snapToGrid w:val="0"/>
          <w:sz w:val="22"/>
          <w:szCs w:val="22"/>
        </w:rPr>
        <w:t>Designed PostgreSQL schemas for high-throughput transactional data and implemented query optimization for reporting workloads.</w:t>
      </w:r>
    </w:p>
    <w:p w14:paraId="58DB2DF2" w14:textId="77777777" w:rsidR="007F1D92" w:rsidRPr="007F1D92" w:rsidRDefault="007F1D92" w:rsidP="007F1D92">
      <w:pPr>
        <w:numPr>
          <w:ilvl w:val="0"/>
          <w:numId w:val="6"/>
        </w:numPr>
        <w:rPr>
          <w:rFonts w:ascii="Calibri" w:eastAsia="Calibri" w:hAnsi="Calibri" w:cs="Calibri"/>
          <w:sz w:val="22"/>
          <w:szCs w:val="22"/>
        </w:rPr>
      </w:pPr>
      <w:r w:rsidRPr="007F1D92">
        <w:rPr>
          <w:rFonts w:ascii="Calibri" w:hAnsi="Calibri" w:cs="Calibri"/>
          <w:snapToGrid w:val="0"/>
          <w:sz w:val="22"/>
          <w:szCs w:val="22"/>
        </w:rPr>
        <w:t xml:space="preserve">Automated test execution and regression validation using </w:t>
      </w:r>
      <w:proofErr w:type="spellStart"/>
      <w:r w:rsidRPr="007F1D92">
        <w:rPr>
          <w:rFonts w:ascii="Calibri" w:hAnsi="Calibri" w:cs="Calibri"/>
          <w:snapToGrid w:val="0"/>
          <w:sz w:val="22"/>
          <w:szCs w:val="22"/>
        </w:rPr>
        <w:t>PyTest</w:t>
      </w:r>
      <w:proofErr w:type="spellEnd"/>
      <w:r w:rsidRPr="007F1D92">
        <w:rPr>
          <w:rFonts w:ascii="Calibri" w:hAnsi="Calibri" w:cs="Calibri"/>
          <w:snapToGrid w:val="0"/>
          <w:sz w:val="22"/>
          <w:szCs w:val="22"/>
        </w:rPr>
        <w:t xml:space="preserve"> and Jenkins pipelines integrated into Agile sprints.</w:t>
      </w:r>
    </w:p>
    <w:p w14:paraId="02CF5F80" w14:textId="77777777" w:rsidR="007F1D92" w:rsidRPr="007F1D92" w:rsidRDefault="007F1D92" w:rsidP="007F1D92">
      <w:pPr>
        <w:numPr>
          <w:ilvl w:val="0"/>
          <w:numId w:val="6"/>
        </w:numPr>
        <w:rPr>
          <w:rFonts w:ascii="Calibri" w:eastAsia="Calibri" w:hAnsi="Calibri" w:cs="Calibri"/>
          <w:sz w:val="22"/>
          <w:szCs w:val="22"/>
        </w:rPr>
      </w:pPr>
      <w:r w:rsidRPr="007F1D92">
        <w:rPr>
          <w:rFonts w:ascii="Calibri" w:hAnsi="Calibri" w:cs="Calibri"/>
          <w:snapToGrid w:val="0"/>
          <w:sz w:val="22"/>
          <w:szCs w:val="22"/>
        </w:rPr>
        <w:t xml:space="preserve">Built REST services for vendor, warehouse, and </w:t>
      </w:r>
      <w:proofErr w:type="spellStart"/>
      <w:r w:rsidRPr="007F1D92">
        <w:rPr>
          <w:rFonts w:ascii="Calibri" w:hAnsi="Calibri" w:cs="Calibri"/>
          <w:snapToGrid w:val="0"/>
          <w:sz w:val="22"/>
          <w:szCs w:val="22"/>
        </w:rPr>
        <w:t>fulfillment</w:t>
      </w:r>
      <w:proofErr w:type="spellEnd"/>
      <w:r w:rsidRPr="007F1D92">
        <w:rPr>
          <w:rFonts w:ascii="Calibri" w:hAnsi="Calibri" w:cs="Calibri"/>
          <w:snapToGrid w:val="0"/>
          <w:sz w:val="22"/>
          <w:szCs w:val="22"/>
        </w:rPr>
        <w:t xml:space="preserve"> operations enabling seamless communication across backend systems.</w:t>
      </w:r>
    </w:p>
    <w:p w14:paraId="31153F40" w14:textId="77777777" w:rsidR="007F1D92" w:rsidRPr="007F1D92" w:rsidRDefault="007F1D92" w:rsidP="007F1D92">
      <w:pPr>
        <w:numPr>
          <w:ilvl w:val="0"/>
          <w:numId w:val="6"/>
        </w:numPr>
        <w:rPr>
          <w:rFonts w:ascii="Calibri" w:eastAsia="Calibri" w:hAnsi="Calibri" w:cs="Calibri"/>
          <w:sz w:val="22"/>
          <w:szCs w:val="22"/>
        </w:rPr>
      </w:pPr>
      <w:r w:rsidRPr="007F1D92">
        <w:rPr>
          <w:rFonts w:ascii="Calibri" w:hAnsi="Calibri" w:cs="Calibri"/>
          <w:snapToGrid w:val="0"/>
          <w:sz w:val="22"/>
          <w:szCs w:val="22"/>
        </w:rPr>
        <w:t>Implemented CI/CD workflows on Jenkins ensuring daily build deployment with zero downtime across QA and production.</w:t>
      </w:r>
    </w:p>
    <w:p w14:paraId="333D4351" w14:textId="77777777" w:rsidR="007F1D92" w:rsidRPr="007F1D92" w:rsidRDefault="007F1D92" w:rsidP="007F1D92">
      <w:pPr>
        <w:numPr>
          <w:ilvl w:val="0"/>
          <w:numId w:val="6"/>
        </w:numPr>
        <w:rPr>
          <w:rFonts w:ascii="Calibri" w:eastAsia="Calibri" w:hAnsi="Calibri" w:cs="Calibri"/>
          <w:sz w:val="22"/>
          <w:szCs w:val="22"/>
        </w:rPr>
      </w:pPr>
      <w:r w:rsidRPr="007F1D92">
        <w:rPr>
          <w:rFonts w:ascii="Calibri" w:hAnsi="Calibri" w:cs="Calibri"/>
          <w:snapToGrid w:val="0"/>
          <w:sz w:val="22"/>
          <w:szCs w:val="22"/>
        </w:rPr>
        <w:t>Improved ETL job performance by 40% through optimized joins, in-memory caching, and resource tuning in Spark clusters.</w:t>
      </w:r>
    </w:p>
    <w:p w14:paraId="380BEDA8" w14:textId="77777777" w:rsidR="007F1D92" w:rsidRPr="007F1D92" w:rsidRDefault="007F1D92" w:rsidP="007F1D92">
      <w:pPr>
        <w:numPr>
          <w:ilvl w:val="0"/>
          <w:numId w:val="6"/>
        </w:numPr>
        <w:rPr>
          <w:rFonts w:ascii="Calibri" w:eastAsia="Calibri" w:hAnsi="Calibri" w:cs="Calibri"/>
          <w:sz w:val="22"/>
          <w:szCs w:val="22"/>
        </w:rPr>
      </w:pPr>
      <w:r w:rsidRPr="007F1D92">
        <w:rPr>
          <w:rFonts w:ascii="Calibri" w:hAnsi="Calibri" w:cs="Calibri"/>
          <w:snapToGrid w:val="0"/>
          <w:sz w:val="22"/>
          <w:szCs w:val="22"/>
        </w:rPr>
        <w:t>Deployed containerized services on AWS ECS and configured CloudWatch for runtime error monitoring and auto-recovery.</w:t>
      </w:r>
    </w:p>
    <w:p w14:paraId="2B601175" w14:textId="77777777" w:rsidR="007F1D92" w:rsidRPr="007F1D92" w:rsidRDefault="007F1D92" w:rsidP="007F1D92">
      <w:pPr>
        <w:numPr>
          <w:ilvl w:val="0"/>
          <w:numId w:val="6"/>
        </w:numPr>
        <w:rPr>
          <w:rFonts w:ascii="Calibri" w:eastAsia="Calibri" w:hAnsi="Calibri" w:cs="Calibri"/>
          <w:sz w:val="22"/>
          <w:szCs w:val="22"/>
        </w:rPr>
      </w:pPr>
      <w:r w:rsidRPr="007F1D92">
        <w:rPr>
          <w:rFonts w:ascii="Calibri" w:hAnsi="Calibri" w:cs="Calibri"/>
          <w:snapToGrid w:val="0"/>
          <w:sz w:val="22"/>
          <w:szCs w:val="22"/>
        </w:rPr>
        <w:t>Implemented robust retry and error handling in data pipelines, improving overall data reliability and consistency.</w:t>
      </w:r>
    </w:p>
    <w:p w14:paraId="496417C1" w14:textId="77777777" w:rsidR="007F1D92" w:rsidRPr="007F1D92" w:rsidRDefault="007F1D92" w:rsidP="007F1D92">
      <w:pPr>
        <w:numPr>
          <w:ilvl w:val="0"/>
          <w:numId w:val="6"/>
        </w:numPr>
        <w:rPr>
          <w:rFonts w:ascii="Calibri" w:eastAsia="Calibri" w:hAnsi="Calibri" w:cs="Calibri"/>
          <w:sz w:val="22"/>
          <w:szCs w:val="22"/>
        </w:rPr>
      </w:pPr>
      <w:r w:rsidRPr="007F1D92">
        <w:rPr>
          <w:rFonts w:ascii="Calibri" w:hAnsi="Calibri" w:cs="Calibri"/>
          <w:snapToGrid w:val="0"/>
          <w:sz w:val="22"/>
          <w:szCs w:val="22"/>
        </w:rPr>
        <w:t>Built modular configuration-driven frameworks to allow rapid adaptation for new data sources.</w:t>
      </w:r>
    </w:p>
    <w:p w14:paraId="5AED0CA6" w14:textId="77777777" w:rsidR="007F1D92" w:rsidRPr="007F1D92" w:rsidRDefault="007F1D92" w:rsidP="007F1D92">
      <w:pPr>
        <w:numPr>
          <w:ilvl w:val="0"/>
          <w:numId w:val="6"/>
        </w:numPr>
        <w:rPr>
          <w:rFonts w:ascii="Calibri" w:eastAsia="Calibri" w:hAnsi="Calibri" w:cs="Calibri"/>
          <w:sz w:val="22"/>
          <w:szCs w:val="22"/>
        </w:rPr>
      </w:pPr>
      <w:r w:rsidRPr="007F1D92">
        <w:rPr>
          <w:rFonts w:ascii="Calibri" w:hAnsi="Calibri" w:cs="Calibri"/>
          <w:snapToGrid w:val="0"/>
          <w:sz w:val="22"/>
          <w:szCs w:val="22"/>
        </w:rPr>
        <w:t>Collaborated with BI developers to synchronize backend API results with Power BI dashboards ensuring metric consistency.</w:t>
      </w:r>
    </w:p>
    <w:p w14:paraId="39581D61" w14:textId="77777777" w:rsidR="007F1D92" w:rsidRPr="007F1D92" w:rsidRDefault="007F1D92" w:rsidP="007F1D92">
      <w:pPr>
        <w:numPr>
          <w:ilvl w:val="0"/>
          <w:numId w:val="6"/>
        </w:numPr>
        <w:rPr>
          <w:rFonts w:ascii="Calibri" w:eastAsia="Calibri" w:hAnsi="Calibri" w:cs="Calibri"/>
          <w:sz w:val="22"/>
          <w:szCs w:val="22"/>
        </w:rPr>
      </w:pPr>
      <w:r w:rsidRPr="007F1D92">
        <w:rPr>
          <w:rFonts w:ascii="Calibri" w:hAnsi="Calibri" w:cs="Calibri"/>
          <w:snapToGrid w:val="0"/>
          <w:sz w:val="22"/>
          <w:szCs w:val="22"/>
        </w:rPr>
        <w:t>Authored documentation for pipeline design, API endpoints, and DevOps deployment steps.</w:t>
      </w:r>
    </w:p>
    <w:p w14:paraId="6C67460F" w14:textId="35DA95E0" w:rsidR="007F1D92" w:rsidRPr="00364190" w:rsidRDefault="007F1D92" w:rsidP="00364190">
      <w:pPr>
        <w:rPr>
          <w:rFonts w:ascii="Calibri" w:eastAsia="Calibri" w:hAnsi="Calibri" w:cs="Calibri"/>
          <w:sz w:val="22"/>
          <w:szCs w:val="22"/>
        </w:rPr>
      </w:pPr>
      <w:r w:rsidRPr="007F1D92">
        <w:rPr>
          <w:rFonts w:ascii="Calibri" w:hAnsi="Calibri" w:cs="Calibri"/>
          <w:b/>
          <w:bCs/>
          <w:snapToGrid w:val="0"/>
          <w:sz w:val="22"/>
          <w:szCs w:val="22"/>
        </w:rPr>
        <w:t>Tech Stack:</w:t>
      </w:r>
      <w:r w:rsidRPr="007F1D92">
        <w:rPr>
          <w:rFonts w:ascii="Calibri" w:hAnsi="Calibri" w:cs="Calibri"/>
          <w:snapToGrid w:val="0"/>
          <w:sz w:val="22"/>
          <w:szCs w:val="22"/>
        </w:rPr>
        <w:t xml:space="preserve"> Python, </w:t>
      </w:r>
      <w:proofErr w:type="spellStart"/>
      <w:r w:rsidRPr="007F1D92">
        <w:rPr>
          <w:rFonts w:ascii="Calibri" w:hAnsi="Calibri" w:cs="Calibri"/>
          <w:snapToGrid w:val="0"/>
          <w:sz w:val="22"/>
          <w:szCs w:val="22"/>
        </w:rPr>
        <w:t>PySpark</w:t>
      </w:r>
      <w:proofErr w:type="spellEnd"/>
      <w:r w:rsidRPr="007F1D92">
        <w:rPr>
          <w:rFonts w:ascii="Calibri" w:hAnsi="Calibri" w:cs="Calibri"/>
          <w:snapToGrid w:val="0"/>
          <w:sz w:val="22"/>
          <w:szCs w:val="22"/>
        </w:rPr>
        <w:t xml:space="preserve">, PostgreSQL, AWS, Angular, Jenkins, Docker, </w:t>
      </w:r>
      <w:proofErr w:type="spellStart"/>
      <w:r w:rsidRPr="007F1D92">
        <w:rPr>
          <w:rFonts w:ascii="Calibri" w:hAnsi="Calibri" w:cs="Calibri"/>
          <w:snapToGrid w:val="0"/>
          <w:sz w:val="22"/>
          <w:szCs w:val="22"/>
        </w:rPr>
        <w:t>PyTest</w:t>
      </w:r>
      <w:bookmarkStart w:id="5" w:name="_i2daze2xecva" w:colFirst="0" w:colLast="0"/>
      <w:bookmarkEnd w:id="5"/>
      <w:proofErr w:type="spellEnd"/>
    </w:p>
    <w:p w14:paraId="550F1520" w14:textId="77777777" w:rsidR="007F1D92" w:rsidRPr="007F1D92" w:rsidRDefault="007F1D92" w:rsidP="007F1D92"/>
    <w:p w14:paraId="1697CF66" w14:textId="0DE4B306" w:rsidR="00516F10" w:rsidRDefault="00880D6B">
      <w:pPr>
        <w:pStyle w:val="Heading3"/>
        <w:keepNext w:val="0"/>
        <w:keepLines w:val="0"/>
        <w:widowControl w:val="0"/>
        <w:shd w:val="clear" w:color="auto" w:fill="FCFCFC"/>
        <w:tabs>
          <w:tab w:val="center" w:pos="4680"/>
          <w:tab w:val="right" w:pos="9360"/>
        </w:tabs>
        <w:spacing w:before="0" w:after="0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Software Engineer</w:t>
      </w:r>
    </w:p>
    <w:p w14:paraId="58FC26FD" w14:textId="15E6F53C" w:rsidR="00516F10" w:rsidRDefault="00880D6B">
      <w:pPr>
        <w:widowControl w:val="0"/>
        <w:shd w:val="clear" w:color="auto" w:fill="FCFCFC"/>
        <w:tabs>
          <w:tab w:val="center" w:pos="4680"/>
          <w:tab w:val="right" w:pos="9360"/>
        </w:tabs>
        <w:spacing w:after="160"/>
        <w:rPr>
          <w:rFonts w:ascii="Calibri" w:eastAsia="Calibri" w:hAnsi="Calibri" w:cs="Calibri"/>
          <w:b/>
          <w:bCs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Juspay</w:t>
      </w:r>
      <w:proofErr w:type="spellEnd"/>
      <w:r w:rsidR="00C91E9C">
        <w:rPr>
          <w:rFonts w:ascii="Calibri" w:eastAsia="Calibri" w:hAnsi="Calibri" w:cs="Calibri"/>
          <w:sz w:val="22"/>
          <w:szCs w:val="22"/>
        </w:rPr>
        <w:t xml:space="preserve"> Technologies </w:t>
      </w:r>
      <w:proofErr w:type="spellStart"/>
      <w:r w:rsidR="00C91E9C">
        <w:rPr>
          <w:rFonts w:ascii="Calibri" w:eastAsia="Calibri" w:hAnsi="Calibri" w:cs="Calibri"/>
          <w:sz w:val="22"/>
          <w:szCs w:val="22"/>
        </w:rPr>
        <w:t>Pvt.</w:t>
      </w:r>
      <w:proofErr w:type="spellEnd"/>
      <w:r w:rsidR="00C91E9C">
        <w:rPr>
          <w:rFonts w:ascii="Calibri" w:eastAsia="Calibri" w:hAnsi="Calibri" w:cs="Calibri"/>
          <w:sz w:val="22"/>
          <w:szCs w:val="22"/>
        </w:rPr>
        <w:t xml:space="preserve"> Ltd | </w:t>
      </w:r>
      <w:proofErr w:type="spellStart"/>
      <w:r>
        <w:rPr>
          <w:rFonts w:ascii="Calibri" w:eastAsia="Calibri" w:hAnsi="Calibri" w:cs="Calibri"/>
          <w:sz w:val="22"/>
          <w:szCs w:val="22"/>
        </w:rPr>
        <w:t>Benguluru</w:t>
      </w:r>
      <w:proofErr w:type="spellEnd"/>
      <w:r w:rsidR="00C91E9C">
        <w:rPr>
          <w:rFonts w:ascii="Calibri" w:eastAsia="Calibri" w:hAnsi="Calibri" w:cs="Calibri"/>
          <w:sz w:val="22"/>
          <w:szCs w:val="22"/>
        </w:rPr>
        <w:t xml:space="preserve">, IN  </w:t>
      </w:r>
      <w:r w:rsidR="00C91E9C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                                                    Dec 201</w:t>
      </w:r>
      <w:r w:rsidR="00733800">
        <w:rPr>
          <w:rFonts w:ascii="Calibri" w:eastAsia="Calibri" w:hAnsi="Calibri" w:cs="Calibri"/>
          <w:b/>
          <w:bCs/>
          <w:sz w:val="22"/>
          <w:szCs w:val="22"/>
        </w:rPr>
        <w:t xml:space="preserve">8 </w:t>
      </w:r>
      <w:r w:rsidR="00C91E9C">
        <w:rPr>
          <w:rFonts w:ascii="Calibri" w:eastAsia="Calibri" w:hAnsi="Calibri" w:cs="Calibri"/>
          <w:b/>
          <w:bCs/>
          <w:sz w:val="22"/>
          <w:szCs w:val="22"/>
        </w:rPr>
        <w:t>- Jun 20</w:t>
      </w:r>
      <w:r w:rsidR="00733800">
        <w:rPr>
          <w:rFonts w:ascii="Calibri" w:eastAsia="Calibri" w:hAnsi="Calibri" w:cs="Calibri"/>
          <w:b/>
          <w:bCs/>
          <w:sz w:val="22"/>
          <w:szCs w:val="22"/>
        </w:rPr>
        <w:t>20</w:t>
      </w:r>
    </w:p>
    <w:p w14:paraId="67C3DA5B" w14:textId="50E1793A" w:rsidR="00552822" w:rsidRPr="00552822" w:rsidRDefault="00552822" w:rsidP="00552822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552822">
        <w:rPr>
          <w:rFonts w:asciiTheme="majorHAnsi" w:hAnsiTheme="majorHAnsi" w:cstheme="majorHAnsi"/>
          <w:sz w:val="22"/>
          <w:szCs w:val="22"/>
        </w:rPr>
        <w:t xml:space="preserve">Developed </w:t>
      </w:r>
      <w:r w:rsidRPr="00552822">
        <w:rPr>
          <w:rStyle w:val="Strong"/>
          <w:rFonts w:asciiTheme="majorHAnsi" w:hAnsiTheme="majorHAnsi" w:cstheme="majorHAnsi"/>
          <w:sz w:val="22"/>
          <w:szCs w:val="22"/>
        </w:rPr>
        <w:t>Java 8/11+</w:t>
      </w:r>
      <w:r w:rsidRPr="00552822">
        <w:rPr>
          <w:rFonts w:asciiTheme="majorHAnsi" w:hAnsiTheme="majorHAnsi" w:cstheme="majorHAnsi"/>
          <w:sz w:val="22"/>
          <w:szCs w:val="22"/>
        </w:rPr>
        <w:t xml:space="preserve"> applications using </w:t>
      </w:r>
      <w:r w:rsidRPr="00552822">
        <w:rPr>
          <w:rStyle w:val="Strong"/>
          <w:rFonts w:asciiTheme="majorHAnsi" w:hAnsiTheme="majorHAnsi" w:cstheme="majorHAnsi"/>
          <w:sz w:val="22"/>
          <w:szCs w:val="22"/>
        </w:rPr>
        <w:t>Spring Boot</w:t>
      </w:r>
      <w:r w:rsidRPr="00552822">
        <w:rPr>
          <w:rFonts w:asciiTheme="majorHAnsi" w:hAnsiTheme="majorHAnsi" w:cstheme="majorHAnsi"/>
          <w:sz w:val="22"/>
          <w:szCs w:val="22"/>
        </w:rPr>
        <w:t xml:space="preserve"> and </w:t>
      </w:r>
      <w:r w:rsidRPr="00552822">
        <w:rPr>
          <w:rStyle w:val="Strong"/>
          <w:rFonts w:asciiTheme="majorHAnsi" w:hAnsiTheme="majorHAnsi" w:cstheme="majorHAnsi"/>
          <w:sz w:val="22"/>
          <w:szCs w:val="22"/>
        </w:rPr>
        <w:t>Hibernate</w:t>
      </w:r>
      <w:r w:rsidRPr="00552822">
        <w:rPr>
          <w:rFonts w:asciiTheme="majorHAnsi" w:hAnsiTheme="majorHAnsi" w:cstheme="majorHAnsi"/>
          <w:sz w:val="22"/>
          <w:szCs w:val="22"/>
        </w:rPr>
        <w:t xml:space="preserve"> for user and course management systems.</w:t>
      </w:r>
    </w:p>
    <w:p w14:paraId="5F9CC945" w14:textId="2B2820CB" w:rsidR="00552822" w:rsidRPr="00552822" w:rsidRDefault="00552822" w:rsidP="00552822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552822">
        <w:rPr>
          <w:rFonts w:asciiTheme="majorHAnsi" w:hAnsiTheme="majorHAnsi" w:cstheme="majorHAnsi"/>
          <w:sz w:val="22"/>
          <w:szCs w:val="22"/>
        </w:rPr>
        <w:t xml:space="preserve">Created </w:t>
      </w:r>
      <w:r w:rsidRPr="00552822">
        <w:rPr>
          <w:rStyle w:val="Strong"/>
          <w:rFonts w:asciiTheme="majorHAnsi" w:hAnsiTheme="majorHAnsi" w:cstheme="majorHAnsi"/>
          <w:sz w:val="22"/>
          <w:szCs w:val="22"/>
        </w:rPr>
        <w:t>RESTful APIs</w:t>
      </w:r>
      <w:r w:rsidRPr="00552822">
        <w:rPr>
          <w:rFonts w:asciiTheme="majorHAnsi" w:hAnsiTheme="majorHAnsi" w:cstheme="majorHAnsi"/>
          <w:sz w:val="22"/>
          <w:szCs w:val="22"/>
        </w:rPr>
        <w:t xml:space="preserve"> and consumed </w:t>
      </w:r>
      <w:r w:rsidRPr="00552822">
        <w:rPr>
          <w:rStyle w:val="Strong"/>
          <w:rFonts w:asciiTheme="majorHAnsi" w:hAnsiTheme="majorHAnsi" w:cstheme="majorHAnsi"/>
          <w:sz w:val="22"/>
          <w:szCs w:val="22"/>
        </w:rPr>
        <w:t>microservices</w:t>
      </w:r>
      <w:r w:rsidRPr="00552822">
        <w:rPr>
          <w:rFonts w:asciiTheme="majorHAnsi" w:hAnsiTheme="majorHAnsi" w:cstheme="majorHAnsi"/>
          <w:sz w:val="22"/>
          <w:szCs w:val="22"/>
        </w:rPr>
        <w:t xml:space="preserve"> to enhance application integration.</w:t>
      </w:r>
    </w:p>
    <w:p w14:paraId="1CE251B5" w14:textId="63CAB8BF" w:rsidR="00552822" w:rsidRPr="00552822" w:rsidRDefault="00552822" w:rsidP="00552822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552822">
        <w:rPr>
          <w:rFonts w:asciiTheme="majorHAnsi" w:hAnsiTheme="majorHAnsi" w:cstheme="majorHAnsi"/>
          <w:sz w:val="22"/>
          <w:szCs w:val="22"/>
        </w:rPr>
        <w:t xml:space="preserve">Migrated legacy servlets to </w:t>
      </w:r>
      <w:r w:rsidRPr="00552822">
        <w:rPr>
          <w:rStyle w:val="Strong"/>
          <w:rFonts w:asciiTheme="majorHAnsi" w:hAnsiTheme="majorHAnsi" w:cstheme="majorHAnsi"/>
          <w:sz w:val="22"/>
          <w:szCs w:val="22"/>
        </w:rPr>
        <w:t>Spring Boot</w:t>
      </w:r>
      <w:r w:rsidRPr="00552822">
        <w:rPr>
          <w:rFonts w:asciiTheme="majorHAnsi" w:hAnsiTheme="majorHAnsi" w:cstheme="majorHAnsi"/>
          <w:sz w:val="22"/>
          <w:szCs w:val="22"/>
        </w:rPr>
        <w:t>, improving scalability and maintainability.</w:t>
      </w:r>
    </w:p>
    <w:p w14:paraId="16356BB8" w14:textId="5B43B178" w:rsidR="00552822" w:rsidRPr="00552822" w:rsidRDefault="00552822" w:rsidP="00552822">
      <w:pPr>
        <w:pStyle w:val="NormalWeb"/>
        <w:numPr>
          <w:ilvl w:val="0"/>
          <w:numId w:val="5"/>
        </w:numPr>
      </w:pPr>
      <w:r w:rsidRPr="00552822">
        <w:rPr>
          <w:rFonts w:asciiTheme="majorHAnsi" w:hAnsiTheme="majorHAnsi" w:cstheme="majorHAnsi"/>
          <w:sz w:val="22"/>
          <w:szCs w:val="22"/>
        </w:rPr>
        <w:t xml:space="preserve">Wrote unit tests using </w:t>
      </w:r>
      <w:proofErr w:type="gramStart"/>
      <w:r w:rsidRPr="00552822">
        <w:rPr>
          <w:rStyle w:val="Strong"/>
          <w:rFonts w:asciiTheme="majorHAnsi" w:hAnsiTheme="majorHAnsi" w:cstheme="majorHAnsi"/>
          <w:sz w:val="22"/>
          <w:szCs w:val="22"/>
        </w:rPr>
        <w:t>JUnit</w:t>
      </w:r>
      <w:r w:rsidRPr="00552822">
        <w:rPr>
          <w:rFonts w:asciiTheme="majorHAnsi" w:hAnsiTheme="majorHAnsi" w:cstheme="majorHAnsi"/>
          <w:sz w:val="22"/>
          <w:szCs w:val="22"/>
        </w:rPr>
        <w:t>, and</w:t>
      </w:r>
      <w:proofErr w:type="gramEnd"/>
      <w:r w:rsidRPr="00552822">
        <w:rPr>
          <w:rFonts w:asciiTheme="majorHAnsi" w:hAnsiTheme="majorHAnsi" w:cstheme="majorHAnsi"/>
          <w:sz w:val="22"/>
          <w:szCs w:val="22"/>
        </w:rPr>
        <w:t xml:space="preserve"> built CI pipelines using </w:t>
      </w:r>
      <w:r w:rsidRPr="00552822">
        <w:rPr>
          <w:rStyle w:val="Strong"/>
          <w:rFonts w:asciiTheme="majorHAnsi" w:hAnsiTheme="majorHAnsi" w:cstheme="majorHAnsi"/>
          <w:sz w:val="22"/>
          <w:szCs w:val="22"/>
        </w:rPr>
        <w:t>Maven</w:t>
      </w:r>
      <w:r w:rsidRPr="00552822">
        <w:rPr>
          <w:rFonts w:asciiTheme="majorHAnsi" w:hAnsiTheme="majorHAnsi" w:cstheme="majorHAnsi"/>
          <w:sz w:val="22"/>
          <w:szCs w:val="22"/>
        </w:rPr>
        <w:t xml:space="preserve"> and </w:t>
      </w:r>
      <w:r w:rsidRPr="00552822">
        <w:rPr>
          <w:rStyle w:val="Strong"/>
          <w:rFonts w:asciiTheme="majorHAnsi" w:hAnsiTheme="majorHAnsi" w:cstheme="majorHAnsi"/>
          <w:sz w:val="22"/>
          <w:szCs w:val="22"/>
        </w:rPr>
        <w:t>Jenkins</w:t>
      </w:r>
      <w:r w:rsidRPr="00552822">
        <w:rPr>
          <w:rFonts w:asciiTheme="majorHAnsi" w:hAnsiTheme="majorHAnsi" w:cstheme="majorHAnsi"/>
          <w:sz w:val="22"/>
          <w:szCs w:val="22"/>
        </w:rPr>
        <w:t>.</w:t>
      </w:r>
    </w:p>
    <w:p w14:paraId="3DD56B41" w14:textId="77777777" w:rsidR="00364190" w:rsidRPr="00364190" w:rsidRDefault="00364190" w:rsidP="00364190">
      <w:pPr>
        <w:pStyle w:val="NoSpacing"/>
        <w:numPr>
          <w:ilvl w:val="0"/>
          <w:numId w:val="5"/>
        </w:numPr>
        <w:jc w:val="both"/>
        <w:rPr>
          <w:rFonts w:asciiTheme="majorHAnsi" w:hAnsiTheme="majorHAnsi" w:cstheme="majorHAnsi"/>
        </w:rPr>
      </w:pPr>
      <w:r w:rsidRPr="00364190">
        <w:rPr>
          <w:rFonts w:asciiTheme="majorHAnsi" w:hAnsiTheme="majorHAnsi" w:cstheme="majorHAnsi"/>
        </w:rPr>
        <w:t xml:space="preserve">Implemented RESTful APIs to facilitate seamless integration between the front-end user interface and the back-end database, enhancing data retrieval efficiency by 20%. </w:t>
      </w:r>
    </w:p>
    <w:p w14:paraId="3F807482" w14:textId="77777777" w:rsidR="00364190" w:rsidRPr="00364190" w:rsidRDefault="00364190" w:rsidP="00364190">
      <w:pPr>
        <w:pStyle w:val="NoSpacing"/>
        <w:numPr>
          <w:ilvl w:val="0"/>
          <w:numId w:val="5"/>
        </w:numPr>
        <w:jc w:val="both"/>
        <w:rPr>
          <w:rFonts w:asciiTheme="majorHAnsi" w:hAnsiTheme="majorHAnsi" w:cstheme="majorHAnsi"/>
        </w:rPr>
      </w:pPr>
      <w:r w:rsidRPr="00364190">
        <w:rPr>
          <w:rFonts w:asciiTheme="majorHAnsi" w:hAnsiTheme="majorHAnsi" w:cstheme="majorHAnsi"/>
        </w:rPr>
        <w:t xml:space="preserve">Contributed to the design and development of a responsive UI using Java Servlets and JSP, ensuring </w:t>
      </w:r>
      <w:proofErr w:type="gramStart"/>
      <w:r w:rsidRPr="00364190">
        <w:rPr>
          <w:rFonts w:asciiTheme="majorHAnsi" w:hAnsiTheme="majorHAnsi" w:cstheme="majorHAnsi"/>
        </w:rPr>
        <w:t>a consistent</w:t>
      </w:r>
      <w:proofErr w:type="gramEnd"/>
      <w:r w:rsidRPr="00364190">
        <w:rPr>
          <w:rFonts w:asciiTheme="majorHAnsi" w:hAnsiTheme="majorHAnsi" w:cstheme="majorHAnsi"/>
        </w:rPr>
        <w:t xml:space="preserve"> user experience across various devices and browsers. </w:t>
      </w:r>
    </w:p>
    <w:p w14:paraId="3E026C2E" w14:textId="77777777" w:rsidR="00364190" w:rsidRPr="00364190" w:rsidRDefault="00364190" w:rsidP="00364190">
      <w:pPr>
        <w:pStyle w:val="NoSpacing"/>
        <w:numPr>
          <w:ilvl w:val="0"/>
          <w:numId w:val="5"/>
        </w:numPr>
        <w:jc w:val="both"/>
        <w:rPr>
          <w:rFonts w:asciiTheme="majorHAnsi" w:hAnsiTheme="majorHAnsi" w:cstheme="majorHAnsi"/>
        </w:rPr>
      </w:pPr>
      <w:r w:rsidRPr="00364190">
        <w:rPr>
          <w:rFonts w:asciiTheme="majorHAnsi" w:hAnsiTheme="majorHAnsi" w:cstheme="majorHAnsi"/>
        </w:rPr>
        <w:t xml:space="preserve">Participated in code reviews and team meetings, actively collaborating with senior developers to improve code quality and adhere to best practices in Java programming. </w:t>
      </w:r>
    </w:p>
    <w:p w14:paraId="7DFCE917" w14:textId="77777777" w:rsidR="00364190" w:rsidRPr="00364190" w:rsidRDefault="00364190" w:rsidP="00364190">
      <w:pPr>
        <w:pStyle w:val="NoSpacing"/>
        <w:numPr>
          <w:ilvl w:val="0"/>
          <w:numId w:val="5"/>
        </w:numPr>
        <w:jc w:val="both"/>
        <w:rPr>
          <w:rFonts w:asciiTheme="majorHAnsi" w:hAnsiTheme="majorHAnsi" w:cstheme="majorHAnsi"/>
        </w:rPr>
      </w:pPr>
      <w:r w:rsidRPr="00364190">
        <w:rPr>
          <w:rFonts w:asciiTheme="majorHAnsi" w:hAnsiTheme="majorHAnsi" w:cstheme="majorHAnsi"/>
        </w:rPr>
        <w:t xml:space="preserve">Automated testing processes using JUnit, resulting in a 30% reduction in bugs during the initial development phase and improving overall software quality. </w:t>
      </w:r>
    </w:p>
    <w:p w14:paraId="6A870306" w14:textId="77777777" w:rsidR="00364190" w:rsidRPr="00364190" w:rsidRDefault="00364190" w:rsidP="00364190">
      <w:pPr>
        <w:pStyle w:val="NoSpacing"/>
        <w:numPr>
          <w:ilvl w:val="0"/>
          <w:numId w:val="5"/>
        </w:numPr>
        <w:jc w:val="both"/>
        <w:rPr>
          <w:rFonts w:asciiTheme="majorHAnsi" w:hAnsiTheme="majorHAnsi" w:cstheme="majorHAnsi"/>
        </w:rPr>
      </w:pPr>
      <w:r w:rsidRPr="00364190">
        <w:rPr>
          <w:rFonts w:asciiTheme="majorHAnsi" w:hAnsiTheme="majorHAnsi" w:cstheme="majorHAnsi"/>
        </w:rPr>
        <w:t xml:space="preserve">Assisted in the migration of legacy systems to Java Spring, enhancing application performance and scalability, allowing OEC to accommodate more users simultaneously. </w:t>
      </w:r>
    </w:p>
    <w:p w14:paraId="588BFE21" w14:textId="77777777" w:rsidR="00364190" w:rsidRPr="00364190" w:rsidRDefault="00364190" w:rsidP="00364190">
      <w:pPr>
        <w:pStyle w:val="NoSpacing"/>
        <w:numPr>
          <w:ilvl w:val="0"/>
          <w:numId w:val="5"/>
        </w:numPr>
        <w:jc w:val="both"/>
        <w:rPr>
          <w:rFonts w:asciiTheme="majorHAnsi" w:hAnsiTheme="majorHAnsi" w:cstheme="majorHAnsi"/>
        </w:rPr>
      </w:pPr>
      <w:r w:rsidRPr="00364190">
        <w:rPr>
          <w:rFonts w:asciiTheme="majorHAnsi" w:hAnsiTheme="majorHAnsi" w:cstheme="majorHAnsi"/>
        </w:rPr>
        <w:t xml:space="preserve">Implemented user authentication and authorization features using Spring Security, ensuring secure access to sensitive educational content and user data. </w:t>
      </w:r>
    </w:p>
    <w:p w14:paraId="0DA128FC" w14:textId="77777777" w:rsidR="00364190" w:rsidRPr="00364190" w:rsidRDefault="00364190" w:rsidP="00364190">
      <w:pPr>
        <w:pStyle w:val="NoSpacing"/>
        <w:numPr>
          <w:ilvl w:val="0"/>
          <w:numId w:val="5"/>
        </w:numPr>
        <w:jc w:val="both"/>
        <w:rPr>
          <w:rFonts w:asciiTheme="majorHAnsi" w:hAnsiTheme="majorHAnsi" w:cstheme="majorHAnsi"/>
        </w:rPr>
      </w:pPr>
      <w:r w:rsidRPr="00364190">
        <w:rPr>
          <w:rFonts w:asciiTheme="majorHAnsi" w:hAnsiTheme="majorHAnsi" w:cstheme="majorHAnsi"/>
        </w:rPr>
        <w:t xml:space="preserve">Created comprehensive documentation for new features and codebases, facilitating knowledge transfer and onboarding for future developers in the team. </w:t>
      </w:r>
    </w:p>
    <w:p w14:paraId="7AADFBB9" w14:textId="77777777" w:rsidR="00364190" w:rsidRPr="00364190" w:rsidRDefault="00364190" w:rsidP="00364190">
      <w:pPr>
        <w:pStyle w:val="NoSpacing"/>
        <w:numPr>
          <w:ilvl w:val="0"/>
          <w:numId w:val="5"/>
        </w:numPr>
        <w:jc w:val="both"/>
        <w:rPr>
          <w:rFonts w:asciiTheme="majorHAnsi" w:hAnsiTheme="majorHAnsi" w:cstheme="majorHAnsi"/>
        </w:rPr>
      </w:pPr>
      <w:r w:rsidRPr="00364190">
        <w:rPr>
          <w:rFonts w:asciiTheme="majorHAnsi" w:hAnsiTheme="majorHAnsi" w:cstheme="majorHAnsi"/>
        </w:rPr>
        <w:t>Engaged in Agile development practices, participating in daily stand-ups and sprint planning, contributing to a collaborative and efficient work environment that prioritizes timely project delivery.</w:t>
      </w:r>
    </w:p>
    <w:p w14:paraId="5E713BE2" w14:textId="798EDC56" w:rsidR="00516F10" w:rsidRDefault="00C91E9C">
      <w:pPr>
        <w:spacing w:before="240" w:after="240"/>
      </w:pPr>
      <w:r>
        <w:rPr>
          <w:rFonts w:ascii="Calibri" w:eastAsia="Calibri" w:hAnsi="Calibri" w:cs="Calibri"/>
          <w:sz w:val="22"/>
          <w:szCs w:val="22"/>
        </w:rPr>
        <w:br/>
      </w:r>
      <w:r w:rsidR="00000000">
        <w:pict w14:anchorId="6D51A040">
          <v:rect id="_x0000_i1028" style="width:0;height:1.5pt" o:hralign="center" o:hrstd="t" o:hr="t" fillcolor="#a0a0a0" stroked="f"/>
        </w:pict>
      </w:r>
    </w:p>
    <w:p w14:paraId="57ACFBCF" w14:textId="77777777" w:rsidR="00880D6B" w:rsidRDefault="00880D6B" w:rsidP="00880D6B">
      <w:pPr>
        <w:pStyle w:val="Heading3"/>
        <w:keepNext w:val="0"/>
        <w:keepLines w:val="0"/>
        <w:widowControl w:val="0"/>
        <w:shd w:val="clear" w:color="auto" w:fill="FCFCFC"/>
        <w:tabs>
          <w:tab w:val="center" w:pos="4680"/>
          <w:tab w:val="right" w:pos="9360"/>
        </w:tabs>
        <w:spacing w:before="0" w:after="0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lastRenderedPageBreak/>
        <w:t>Python Software Engineer</w:t>
      </w:r>
    </w:p>
    <w:p w14:paraId="22450FFD" w14:textId="3168125E" w:rsidR="00880D6B" w:rsidRDefault="00880D6B" w:rsidP="00880D6B">
      <w:pPr>
        <w:widowControl w:val="0"/>
        <w:shd w:val="clear" w:color="auto" w:fill="FCFCFC"/>
        <w:tabs>
          <w:tab w:val="center" w:pos="4680"/>
          <w:tab w:val="right" w:pos="9360"/>
        </w:tabs>
        <w:spacing w:after="160"/>
        <w:rPr>
          <w:rFonts w:ascii="Calibri" w:eastAsia="Calibri" w:hAnsi="Calibri" w:cs="Calibri"/>
          <w:b/>
          <w:bCs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Juspay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Technologies </w:t>
      </w:r>
      <w:proofErr w:type="spellStart"/>
      <w:r>
        <w:rPr>
          <w:rFonts w:ascii="Calibri" w:eastAsia="Calibri" w:hAnsi="Calibri" w:cs="Calibri"/>
          <w:sz w:val="22"/>
          <w:szCs w:val="22"/>
        </w:rPr>
        <w:t>Pvt.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Ltd | </w:t>
      </w:r>
      <w:proofErr w:type="spellStart"/>
      <w:r>
        <w:rPr>
          <w:rFonts w:ascii="Calibri" w:eastAsia="Calibri" w:hAnsi="Calibri" w:cs="Calibri"/>
          <w:sz w:val="22"/>
          <w:szCs w:val="22"/>
        </w:rPr>
        <w:t>Benguluru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IN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                                                    Dec 201</w:t>
      </w:r>
      <w:r w:rsidR="00733800">
        <w:rPr>
          <w:rFonts w:ascii="Calibri" w:eastAsia="Calibri" w:hAnsi="Calibri" w:cs="Calibri"/>
          <w:b/>
          <w:bCs/>
          <w:sz w:val="22"/>
          <w:szCs w:val="22"/>
        </w:rPr>
        <w:t>6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- Jun 201</w:t>
      </w:r>
      <w:r w:rsidR="00733800">
        <w:rPr>
          <w:rFonts w:ascii="Calibri" w:eastAsia="Calibri" w:hAnsi="Calibri" w:cs="Calibri"/>
          <w:b/>
          <w:bCs/>
          <w:sz w:val="22"/>
          <w:szCs w:val="22"/>
        </w:rPr>
        <w:t>8</w:t>
      </w:r>
    </w:p>
    <w:p w14:paraId="3436BD11" w14:textId="77777777" w:rsidR="00880D6B" w:rsidRPr="00880D6B" w:rsidRDefault="00880D6B" w:rsidP="00880D6B">
      <w:pPr>
        <w:numPr>
          <w:ilvl w:val="0"/>
          <w:numId w:val="5"/>
        </w:numPr>
        <w:rPr>
          <w:rFonts w:ascii="Calibri" w:eastAsia="Calibri" w:hAnsi="Calibri" w:cs="Calibri"/>
          <w:sz w:val="22"/>
          <w:szCs w:val="22"/>
        </w:rPr>
      </w:pPr>
      <w:r w:rsidRPr="00880D6B">
        <w:rPr>
          <w:rFonts w:ascii="Calibri" w:hAnsi="Calibri" w:cs="Calibri"/>
          <w:snapToGrid w:val="0"/>
          <w:sz w:val="22"/>
          <w:szCs w:val="22"/>
        </w:rPr>
        <w:t>Assisted senior developers in building Python-based ETL pipelines for ingestion, cleaning, and transformation of enterprise data.</w:t>
      </w:r>
    </w:p>
    <w:p w14:paraId="1D49682B" w14:textId="77777777" w:rsidR="00880D6B" w:rsidRPr="00880D6B" w:rsidRDefault="00880D6B" w:rsidP="00880D6B">
      <w:pPr>
        <w:numPr>
          <w:ilvl w:val="0"/>
          <w:numId w:val="5"/>
        </w:numPr>
        <w:rPr>
          <w:rFonts w:ascii="Calibri" w:eastAsia="Calibri" w:hAnsi="Calibri" w:cs="Calibri"/>
          <w:sz w:val="22"/>
          <w:szCs w:val="22"/>
        </w:rPr>
      </w:pPr>
      <w:r w:rsidRPr="00880D6B">
        <w:rPr>
          <w:rFonts w:ascii="Calibri" w:hAnsi="Calibri" w:cs="Calibri"/>
          <w:snapToGrid w:val="0"/>
          <w:sz w:val="22"/>
          <w:szCs w:val="22"/>
        </w:rPr>
        <w:t xml:space="preserve">Created and optimized </w:t>
      </w:r>
      <w:proofErr w:type="spellStart"/>
      <w:r w:rsidRPr="00880D6B">
        <w:rPr>
          <w:rFonts w:ascii="Calibri" w:hAnsi="Calibri" w:cs="Calibri"/>
          <w:snapToGrid w:val="0"/>
          <w:sz w:val="22"/>
          <w:szCs w:val="22"/>
        </w:rPr>
        <w:t>PySpark</w:t>
      </w:r>
      <w:proofErr w:type="spellEnd"/>
      <w:r w:rsidRPr="00880D6B">
        <w:rPr>
          <w:rFonts w:ascii="Calibri" w:hAnsi="Calibri" w:cs="Calibri"/>
          <w:snapToGrid w:val="0"/>
          <w:sz w:val="22"/>
          <w:szCs w:val="22"/>
        </w:rPr>
        <w:t xml:space="preserve"> jobs for batch and incremental data processing improving daily load performance.</w:t>
      </w:r>
    </w:p>
    <w:p w14:paraId="0B34069B" w14:textId="77777777" w:rsidR="00880D6B" w:rsidRPr="00880D6B" w:rsidRDefault="00880D6B" w:rsidP="00880D6B">
      <w:pPr>
        <w:numPr>
          <w:ilvl w:val="0"/>
          <w:numId w:val="5"/>
        </w:numPr>
        <w:rPr>
          <w:rFonts w:ascii="Calibri" w:eastAsia="Calibri" w:hAnsi="Calibri" w:cs="Calibri"/>
          <w:sz w:val="22"/>
          <w:szCs w:val="22"/>
        </w:rPr>
      </w:pPr>
      <w:r w:rsidRPr="00880D6B">
        <w:rPr>
          <w:rFonts w:ascii="Calibri" w:hAnsi="Calibri" w:cs="Calibri"/>
          <w:snapToGrid w:val="0"/>
          <w:sz w:val="22"/>
          <w:szCs w:val="22"/>
        </w:rPr>
        <w:t>Designed SQL procedures and validation queries in PostgreSQL to ensure integrity of financial datasets.</w:t>
      </w:r>
    </w:p>
    <w:p w14:paraId="6EB7192A" w14:textId="77777777" w:rsidR="00880D6B" w:rsidRPr="00880D6B" w:rsidRDefault="00880D6B" w:rsidP="00880D6B">
      <w:pPr>
        <w:numPr>
          <w:ilvl w:val="0"/>
          <w:numId w:val="5"/>
        </w:numPr>
        <w:rPr>
          <w:rFonts w:ascii="Calibri" w:eastAsia="Calibri" w:hAnsi="Calibri" w:cs="Calibri"/>
          <w:sz w:val="22"/>
          <w:szCs w:val="22"/>
        </w:rPr>
      </w:pPr>
      <w:r w:rsidRPr="00880D6B">
        <w:rPr>
          <w:rFonts w:ascii="Calibri" w:hAnsi="Calibri" w:cs="Calibri"/>
          <w:snapToGrid w:val="0"/>
          <w:sz w:val="22"/>
          <w:szCs w:val="22"/>
        </w:rPr>
        <w:t xml:space="preserve">Developed automated unit testing scripts with </w:t>
      </w:r>
      <w:proofErr w:type="spellStart"/>
      <w:r w:rsidRPr="00880D6B">
        <w:rPr>
          <w:rFonts w:ascii="Calibri" w:hAnsi="Calibri" w:cs="Calibri"/>
          <w:snapToGrid w:val="0"/>
          <w:sz w:val="22"/>
          <w:szCs w:val="22"/>
        </w:rPr>
        <w:t>PyTest</w:t>
      </w:r>
      <w:proofErr w:type="spellEnd"/>
      <w:r w:rsidRPr="00880D6B">
        <w:rPr>
          <w:rFonts w:ascii="Calibri" w:hAnsi="Calibri" w:cs="Calibri"/>
          <w:snapToGrid w:val="0"/>
          <w:sz w:val="22"/>
          <w:szCs w:val="22"/>
        </w:rPr>
        <w:t>, reducing manual verification effort by 25%.</w:t>
      </w:r>
    </w:p>
    <w:p w14:paraId="71DAEE35" w14:textId="77777777" w:rsidR="00880D6B" w:rsidRPr="00880D6B" w:rsidRDefault="00880D6B" w:rsidP="00880D6B">
      <w:pPr>
        <w:numPr>
          <w:ilvl w:val="0"/>
          <w:numId w:val="5"/>
        </w:numPr>
        <w:rPr>
          <w:rFonts w:ascii="Calibri" w:eastAsia="Calibri" w:hAnsi="Calibri" w:cs="Calibri"/>
          <w:sz w:val="22"/>
          <w:szCs w:val="22"/>
        </w:rPr>
      </w:pPr>
      <w:r w:rsidRPr="00880D6B">
        <w:rPr>
          <w:rFonts w:ascii="Calibri" w:hAnsi="Calibri" w:cs="Calibri"/>
          <w:snapToGrid w:val="0"/>
          <w:sz w:val="22"/>
          <w:szCs w:val="22"/>
        </w:rPr>
        <w:t>Supported deployment of ETL components to AWS EC2 and S3 ensuring consistent data availability across environments.</w:t>
      </w:r>
    </w:p>
    <w:p w14:paraId="57FD8A40" w14:textId="77777777" w:rsidR="00880D6B" w:rsidRPr="00880D6B" w:rsidRDefault="00880D6B" w:rsidP="00880D6B">
      <w:pPr>
        <w:numPr>
          <w:ilvl w:val="0"/>
          <w:numId w:val="5"/>
        </w:numPr>
        <w:rPr>
          <w:rFonts w:ascii="Calibri" w:eastAsia="Calibri" w:hAnsi="Calibri" w:cs="Calibri"/>
          <w:sz w:val="22"/>
          <w:szCs w:val="22"/>
        </w:rPr>
      </w:pPr>
      <w:r w:rsidRPr="00880D6B">
        <w:rPr>
          <w:rFonts w:ascii="Calibri" w:hAnsi="Calibri" w:cs="Calibri"/>
          <w:snapToGrid w:val="0"/>
          <w:sz w:val="22"/>
          <w:szCs w:val="22"/>
        </w:rPr>
        <w:t>Collaborated in Agile sprints for feature prioritization, sprint planning, and release tracking.</w:t>
      </w:r>
    </w:p>
    <w:p w14:paraId="7720591C" w14:textId="77777777" w:rsidR="00880D6B" w:rsidRPr="00880D6B" w:rsidRDefault="00880D6B" w:rsidP="00880D6B">
      <w:pPr>
        <w:numPr>
          <w:ilvl w:val="0"/>
          <w:numId w:val="5"/>
        </w:numPr>
        <w:rPr>
          <w:rFonts w:ascii="Calibri" w:eastAsia="Calibri" w:hAnsi="Calibri" w:cs="Calibri"/>
          <w:sz w:val="22"/>
          <w:szCs w:val="22"/>
        </w:rPr>
      </w:pPr>
      <w:r w:rsidRPr="00880D6B">
        <w:rPr>
          <w:rFonts w:ascii="Calibri" w:hAnsi="Calibri" w:cs="Calibri"/>
          <w:snapToGrid w:val="0"/>
          <w:sz w:val="22"/>
          <w:szCs w:val="22"/>
        </w:rPr>
        <w:t>Troubleshot ETL job failures and implemented root cause analysis documentation for recurring issues.</w:t>
      </w:r>
    </w:p>
    <w:p w14:paraId="36775E5B" w14:textId="77777777" w:rsidR="00880D6B" w:rsidRPr="00880D6B" w:rsidRDefault="00880D6B" w:rsidP="00880D6B">
      <w:pPr>
        <w:numPr>
          <w:ilvl w:val="0"/>
          <w:numId w:val="5"/>
        </w:numPr>
        <w:rPr>
          <w:rFonts w:ascii="Calibri" w:eastAsia="Calibri" w:hAnsi="Calibri" w:cs="Calibri"/>
          <w:sz w:val="22"/>
          <w:szCs w:val="22"/>
        </w:rPr>
      </w:pPr>
      <w:r w:rsidRPr="00880D6B">
        <w:rPr>
          <w:rFonts w:ascii="Calibri" w:hAnsi="Calibri" w:cs="Calibri"/>
          <w:snapToGrid w:val="0"/>
          <w:sz w:val="22"/>
          <w:szCs w:val="22"/>
        </w:rPr>
        <w:t>Developed monitoring scripts for data pipeline performance and automated error notification.</w:t>
      </w:r>
    </w:p>
    <w:p w14:paraId="58AADB56" w14:textId="77777777" w:rsidR="00880D6B" w:rsidRPr="00880D6B" w:rsidRDefault="00880D6B" w:rsidP="00880D6B">
      <w:pPr>
        <w:numPr>
          <w:ilvl w:val="0"/>
          <w:numId w:val="5"/>
        </w:numPr>
        <w:rPr>
          <w:rFonts w:ascii="Calibri" w:eastAsia="Calibri" w:hAnsi="Calibri" w:cs="Calibri"/>
          <w:sz w:val="22"/>
          <w:szCs w:val="22"/>
        </w:rPr>
      </w:pPr>
      <w:r w:rsidRPr="00880D6B">
        <w:rPr>
          <w:rFonts w:ascii="Calibri" w:hAnsi="Calibri" w:cs="Calibri"/>
          <w:snapToGrid w:val="0"/>
          <w:sz w:val="22"/>
          <w:szCs w:val="22"/>
        </w:rPr>
        <w:t>Worked on schema normalization and indexing enhancements to improve reporting efficiency.</w:t>
      </w:r>
    </w:p>
    <w:p w14:paraId="41557840" w14:textId="77777777" w:rsidR="00880D6B" w:rsidRPr="00880D6B" w:rsidRDefault="00880D6B" w:rsidP="00880D6B">
      <w:pPr>
        <w:numPr>
          <w:ilvl w:val="0"/>
          <w:numId w:val="5"/>
        </w:numPr>
        <w:rPr>
          <w:rFonts w:ascii="Calibri" w:eastAsia="Calibri" w:hAnsi="Calibri" w:cs="Calibri"/>
          <w:sz w:val="22"/>
          <w:szCs w:val="22"/>
        </w:rPr>
      </w:pPr>
      <w:r w:rsidRPr="00880D6B">
        <w:rPr>
          <w:rFonts w:ascii="Calibri" w:hAnsi="Calibri" w:cs="Calibri"/>
          <w:snapToGrid w:val="0"/>
          <w:sz w:val="22"/>
          <w:szCs w:val="22"/>
        </w:rPr>
        <w:t>Supported code reviews, testing, and documentation under mentorship of senior engineers.</w:t>
      </w:r>
    </w:p>
    <w:p w14:paraId="4ED3BBB2" w14:textId="77777777" w:rsidR="00880D6B" w:rsidRPr="00880D6B" w:rsidRDefault="00880D6B" w:rsidP="00880D6B">
      <w:pPr>
        <w:numPr>
          <w:ilvl w:val="0"/>
          <w:numId w:val="5"/>
        </w:numPr>
        <w:rPr>
          <w:rFonts w:ascii="Calibri" w:eastAsia="Calibri" w:hAnsi="Calibri" w:cs="Calibri"/>
          <w:sz w:val="22"/>
          <w:szCs w:val="22"/>
        </w:rPr>
      </w:pPr>
      <w:r w:rsidRPr="00880D6B">
        <w:rPr>
          <w:rFonts w:ascii="Calibri" w:hAnsi="Calibri" w:cs="Calibri"/>
          <w:snapToGrid w:val="0"/>
          <w:sz w:val="22"/>
          <w:szCs w:val="22"/>
        </w:rPr>
        <w:t xml:space="preserve">Automated repetitive data extraction and validation using Python schedulers and </w:t>
      </w:r>
      <w:proofErr w:type="spellStart"/>
      <w:r w:rsidRPr="00880D6B">
        <w:rPr>
          <w:rFonts w:ascii="Calibri" w:hAnsi="Calibri" w:cs="Calibri"/>
          <w:snapToGrid w:val="0"/>
          <w:sz w:val="22"/>
          <w:szCs w:val="22"/>
        </w:rPr>
        <w:t>cron</w:t>
      </w:r>
      <w:proofErr w:type="spellEnd"/>
      <w:r w:rsidRPr="00880D6B">
        <w:rPr>
          <w:rFonts w:ascii="Calibri" w:hAnsi="Calibri" w:cs="Calibri"/>
          <w:snapToGrid w:val="0"/>
          <w:sz w:val="22"/>
          <w:szCs w:val="22"/>
        </w:rPr>
        <w:t xml:space="preserve"> jobs.</w:t>
      </w:r>
    </w:p>
    <w:p w14:paraId="206BAFA0" w14:textId="77777777" w:rsidR="00880D6B" w:rsidRPr="00880D6B" w:rsidRDefault="00880D6B" w:rsidP="00880D6B">
      <w:pPr>
        <w:numPr>
          <w:ilvl w:val="0"/>
          <w:numId w:val="5"/>
        </w:numPr>
        <w:rPr>
          <w:rFonts w:ascii="Calibri" w:eastAsia="Calibri" w:hAnsi="Calibri" w:cs="Calibri"/>
          <w:sz w:val="22"/>
          <w:szCs w:val="22"/>
        </w:rPr>
      </w:pPr>
      <w:r w:rsidRPr="00880D6B">
        <w:rPr>
          <w:rFonts w:ascii="Calibri" w:hAnsi="Calibri" w:cs="Calibri"/>
          <w:snapToGrid w:val="0"/>
          <w:sz w:val="22"/>
          <w:szCs w:val="22"/>
        </w:rPr>
        <w:t>Contributed to process optimization initiatives improving team productivity by 20%.</w:t>
      </w:r>
    </w:p>
    <w:p w14:paraId="6D7FB76E" w14:textId="48C3F3C5" w:rsidR="00880D6B" w:rsidRPr="00880D6B" w:rsidRDefault="00880D6B" w:rsidP="00880D6B">
      <w:pPr>
        <w:rPr>
          <w:rFonts w:ascii="Calibri" w:eastAsia="Calibri" w:hAnsi="Calibri" w:cs="Calibri"/>
          <w:sz w:val="22"/>
          <w:szCs w:val="22"/>
        </w:rPr>
      </w:pPr>
      <w:r w:rsidRPr="00880D6B">
        <w:rPr>
          <w:rFonts w:asciiTheme="minorHAnsi" w:hAnsiTheme="minorHAnsi" w:cstheme="minorHAnsi"/>
          <w:b/>
          <w:bCs/>
          <w:snapToGrid w:val="0"/>
        </w:rPr>
        <w:t>Tech Stack:</w:t>
      </w:r>
      <w:r w:rsidRPr="00880D6B">
        <w:rPr>
          <w:rFonts w:asciiTheme="minorHAnsi" w:hAnsiTheme="minorHAnsi" w:cstheme="minorHAnsi"/>
          <w:snapToGrid w:val="0"/>
        </w:rPr>
        <w:t xml:space="preserve"> Python, </w:t>
      </w:r>
      <w:proofErr w:type="spellStart"/>
      <w:r w:rsidRPr="00880D6B">
        <w:rPr>
          <w:rFonts w:asciiTheme="minorHAnsi" w:hAnsiTheme="minorHAnsi" w:cstheme="minorHAnsi"/>
          <w:snapToGrid w:val="0"/>
        </w:rPr>
        <w:t>PySpark</w:t>
      </w:r>
      <w:proofErr w:type="spellEnd"/>
      <w:r w:rsidRPr="00880D6B">
        <w:rPr>
          <w:rFonts w:asciiTheme="minorHAnsi" w:hAnsiTheme="minorHAnsi" w:cstheme="minorHAnsi"/>
          <w:snapToGrid w:val="0"/>
        </w:rPr>
        <w:t xml:space="preserve">, PostgreSQL, AWS, Jenkins, </w:t>
      </w:r>
      <w:proofErr w:type="spellStart"/>
      <w:r w:rsidRPr="00880D6B">
        <w:rPr>
          <w:rFonts w:asciiTheme="minorHAnsi" w:hAnsiTheme="minorHAnsi" w:cstheme="minorHAnsi"/>
          <w:snapToGrid w:val="0"/>
        </w:rPr>
        <w:t>PyTest</w:t>
      </w:r>
      <w:proofErr w:type="spellEnd"/>
    </w:p>
    <w:p w14:paraId="6EF49CA4" w14:textId="77777777" w:rsidR="00880D6B" w:rsidRDefault="00880D6B">
      <w:pPr>
        <w:spacing w:before="240" w:after="240"/>
        <w:rPr>
          <w:rFonts w:ascii="Open Sans Medium" w:eastAsia="Open Sans Medium" w:hAnsi="Open Sans Medium" w:cs="Open Sans Medium"/>
          <w:sz w:val="28"/>
          <w:szCs w:val="28"/>
        </w:rPr>
      </w:pPr>
    </w:p>
    <w:p w14:paraId="39133EEB" w14:textId="77777777" w:rsidR="00516F10" w:rsidRDefault="00C91E9C">
      <w:pPr>
        <w:pStyle w:val="Heading3"/>
        <w:keepNext w:val="0"/>
        <w:keepLines w:val="0"/>
        <w:shd w:val="clear" w:color="auto" w:fill="FCFCFC"/>
        <w:tabs>
          <w:tab w:val="center" w:pos="4680"/>
          <w:tab w:val="right" w:pos="9360"/>
        </w:tabs>
        <w:spacing w:before="0" w:after="200"/>
        <w:jc w:val="both"/>
        <w:rPr>
          <w:rFonts w:ascii="Open Sans Medium" w:eastAsia="Open Sans Medium" w:hAnsi="Open Sans Medium" w:cs="Open Sans Medium"/>
          <w:b w:val="0"/>
          <w:bCs w:val="0"/>
        </w:rPr>
      </w:pPr>
      <w:bookmarkStart w:id="6" w:name="_pvulredp4fwu" w:colFirst="0" w:colLast="0"/>
      <w:bookmarkEnd w:id="6"/>
      <w:r>
        <w:rPr>
          <w:rFonts w:ascii="Open Sans Medium" w:eastAsia="Open Sans Medium" w:hAnsi="Open Sans Medium" w:cs="Open Sans Medium"/>
          <w:b w:val="0"/>
          <w:bCs w:val="0"/>
        </w:rPr>
        <w:t>EDUCATION</w:t>
      </w:r>
    </w:p>
    <w:p w14:paraId="326193D7" w14:textId="0BEB33BD" w:rsidR="00C91E9C" w:rsidRDefault="00C91E9C">
      <w:pPr>
        <w:ind w:right="119"/>
        <w:jc w:val="both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Calibri" w:eastAsia="Calibri" w:hAnsi="Calibri" w:cs="Calibri"/>
          <w:sz w:val="22"/>
          <w:szCs w:val="22"/>
        </w:rPr>
        <w:t xml:space="preserve">Bachelor of Technology (B. Tech) in Computer Science from </w:t>
      </w:r>
      <w:r w:rsidR="00880D6B">
        <w:rPr>
          <w:rFonts w:ascii="Calibri" w:eastAsia="Calibri" w:hAnsi="Calibri" w:cs="Calibri"/>
          <w:sz w:val="22"/>
          <w:szCs w:val="22"/>
        </w:rPr>
        <w:t>JNTUH, Hyderabad,2016</w:t>
      </w:r>
    </w:p>
    <w:p w14:paraId="64716A1B" w14:textId="6EF3ACCD" w:rsidR="00516F10" w:rsidRPr="00C91E9C" w:rsidRDefault="00516F10" w:rsidP="00C91E9C">
      <w:pPr>
        <w:rPr>
          <w:rFonts w:ascii="Arial" w:eastAsia="Arial" w:hAnsi="Arial" w:cs="Arial"/>
          <w:sz w:val="21"/>
          <w:szCs w:val="21"/>
        </w:rPr>
      </w:pPr>
    </w:p>
    <w:sectPr w:rsidR="00516F10" w:rsidRPr="00C91E9C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6042D87-3B18-4B4C-889E-51C2728200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6B62C7E-8827-41B8-8D27-FBB97282C1FA}"/>
    <w:embedBold r:id="rId3" w:fontKey="{63940F9D-9B61-4F0F-9D52-FC9AD109EA0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Medium">
    <w:altName w:val="Segoe UI"/>
    <w:charset w:val="00"/>
    <w:family w:val="auto"/>
    <w:pitch w:val="default"/>
    <w:embedRegular r:id="rId4" w:fontKey="{A35C076B-1C06-4DBF-ABEF-832F48AF5D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5AEC34C-9B82-45A1-A93E-43DA6ED3870F}"/>
    <w:embedBold r:id="rId6" w:fontKey="{DC3368A5-E0D8-46F9-9E15-12F145CA73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FEA3399"/>
    <w:multiLevelType w:val="hybridMultilevel"/>
    <w:tmpl w:val="8A4AB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014C0"/>
    <w:multiLevelType w:val="multilevel"/>
    <w:tmpl w:val="820EC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4206C2"/>
    <w:multiLevelType w:val="multilevel"/>
    <w:tmpl w:val="01B00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396F3F"/>
    <w:multiLevelType w:val="multilevel"/>
    <w:tmpl w:val="2E969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615806"/>
    <w:multiLevelType w:val="multilevel"/>
    <w:tmpl w:val="5472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119FE"/>
    <w:multiLevelType w:val="multilevel"/>
    <w:tmpl w:val="C4E4F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D54358B"/>
    <w:multiLevelType w:val="multilevel"/>
    <w:tmpl w:val="9C749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5B227C"/>
    <w:multiLevelType w:val="multilevel"/>
    <w:tmpl w:val="2E04B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9C4B14"/>
    <w:multiLevelType w:val="hybridMultilevel"/>
    <w:tmpl w:val="F1248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50B4F9E"/>
    <w:multiLevelType w:val="multilevel"/>
    <w:tmpl w:val="318E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702F5"/>
    <w:multiLevelType w:val="hybridMultilevel"/>
    <w:tmpl w:val="2A8814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68097471">
    <w:abstractNumId w:val="5"/>
  </w:num>
  <w:num w:numId="2" w16cid:durableId="996684615">
    <w:abstractNumId w:val="7"/>
  </w:num>
  <w:num w:numId="3" w16cid:durableId="657030101">
    <w:abstractNumId w:val="3"/>
  </w:num>
  <w:num w:numId="4" w16cid:durableId="755397860">
    <w:abstractNumId w:val="6"/>
  </w:num>
  <w:num w:numId="5" w16cid:durableId="1306660772">
    <w:abstractNumId w:val="2"/>
  </w:num>
  <w:num w:numId="6" w16cid:durableId="104661821">
    <w:abstractNumId w:val="1"/>
  </w:num>
  <w:num w:numId="7" w16cid:durableId="1457679925">
    <w:abstractNumId w:val="0"/>
  </w:num>
  <w:num w:numId="8" w16cid:durableId="371267378">
    <w:abstractNumId w:val="8"/>
  </w:num>
  <w:num w:numId="9" w16cid:durableId="259073141">
    <w:abstractNumId w:val="10"/>
  </w:num>
  <w:num w:numId="10" w16cid:durableId="138964641">
    <w:abstractNumId w:val="4"/>
  </w:num>
  <w:num w:numId="11" w16cid:durableId="16761788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F10"/>
    <w:rsid w:val="00152DE1"/>
    <w:rsid w:val="001E0F56"/>
    <w:rsid w:val="00364190"/>
    <w:rsid w:val="00497A95"/>
    <w:rsid w:val="00516F10"/>
    <w:rsid w:val="00552822"/>
    <w:rsid w:val="00632FC2"/>
    <w:rsid w:val="006D39AE"/>
    <w:rsid w:val="00733800"/>
    <w:rsid w:val="007F1D92"/>
    <w:rsid w:val="00830C1A"/>
    <w:rsid w:val="00880D6B"/>
    <w:rsid w:val="00971ABB"/>
    <w:rsid w:val="009B3514"/>
    <w:rsid w:val="00A121A9"/>
    <w:rsid w:val="00B21716"/>
    <w:rsid w:val="00B8368F"/>
    <w:rsid w:val="00C91E9C"/>
    <w:rsid w:val="00CA3614"/>
    <w:rsid w:val="00CC5380"/>
    <w:rsid w:val="00E27B19"/>
    <w:rsid w:val="00EB256C"/>
    <w:rsid w:val="00F6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29381"/>
  <w15:docId w15:val="{1FA09361-6537-4F76-B0CB-365105F80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80D6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CA36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61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A3614"/>
    <w:pPr>
      <w:spacing w:before="100" w:beforeAutospacing="1" w:after="100" w:afterAutospacing="1"/>
    </w:pPr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C53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880D6B"/>
    <w:rPr>
      <w:b/>
      <w:bCs/>
      <w:sz w:val="28"/>
      <w:szCs w:val="28"/>
    </w:rPr>
  </w:style>
  <w:style w:type="character" w:styleId="Strong">
    <w:name w:val="Strong"/>
    <w:basedOn w:val="DefaultParagraphFont"/>
    <w:uiPriority w:val="22"/>
    <w:qFormat/>
    <w:rsid w:val="00152DE1"/>
    <w:rPr>
      <w:b/>
      <w:bCs/>
    </w:rPr>
  </w:style>
  <w:style w:type="paragraph" w:styleId="NoSpacing">
    <w:name w:val="No Spacing"/>
    <w:uiPriority w:val="1"/>
    <w:qFormat/>
    <w:rsid w:val="00830C1A"/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soolbabuyarava6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2794</Words>
  <Characters>15926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Rasool Yarava</dc:creator>
  <cp:lastModifiedBy>Rasool Yarava</cp:lastModifiedBy>
  <cp:revision>4</cp:revision>
  <dcterms:created xsi:type="dcterms:W3CDTF">2026-02-05T14:07:00Z</dcterms:created>
  <dcterms:modified xsi:type="dcterms:W3CDTF">2026-02-13T21:23:00Z</dcterms:modified>
</cp:coreProperties>
</file>