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49FA2" w14:textId="04D25F04" w:rsidR="007D1174" w:rsidRPr="00301ACA" w:rsidRDefault="00D6643C" w:rsidP="00D6643C">
      <w:pPr>
        <w:ind w:left="3600" w:firstLine="720"/>
        <w:rPr>
          <w:rFonts w:asciiTheme="minorHAnsi" w:hAnsiTheme="minorHAnsi" w:cstheme="minorHAnsi"/>
          <w:b/>
          <w:bCs/>
          <w:spacing w:val="-4"/>
        </w:rPr>
      </w:pPr>
      <w:r>
        <w:rPr>
          <w:rFonts w:asciiTheme="minorHAnsi" w:hAnsiTheme="minorHAnsi" w:cstheme="minorHAnsi"/>
          <w:b/>
          <w:bCs/>
          <w:spacing w:val="-4"/>
        </w:rPr>
        <w:t>Venkata Sai Maheshwar</w:t>
      </w:r>
    </w:p>
    <w:p w14:paraId="02430638" w14:textId="18A9FB19" w:rsidR="00301ACA" w:rsidRPr="00D6643C" w:rsidRDefault="000B7762" w:rsidP="00D6643C">
      <w:pPr>
        <w:jc w:val="center"/>
        <w:rPr>
          <w:rFonts w:asciiTheme="minorHAnsi" w:hAnsiTheme="minorHAnsi" w:cstheme="minorHAnsi"/>
          <w:spacing w:val="-4"/>
        </w:rPr>
      </w:pPr>
      <w:r w:rsidRPr="00301ACA">
        <w:rPr>
          <w:rFonts w:asciiTheme="minorHAnsi" w:hAnsiTheme="minorHAnsi" w:cstheme="minorHAnsi"/>
          <w:spacing w:val="-4"/>
        </w:rPr>
        <w:t>+1(</w:t>
      </w:r>
      <w:r w:rsidR="00F456B4" w:rsidRPr="00301ACA">
        <w:rPr>
          <w:rFonts w:asciiTheme="minorHAnsi" w:hAnsiTheme="minorHAnsi" w:cstheme="minorHAnsi"/>
          <w:spacing w:val="-4"/>
        </w:rPr>
        <w:t>801)-899-3775</w:t>
      </w:r>
      <w:r w:rsidR="00192350" w:rsidRPr="00301ACA">
        <w:rPr>
          <w:rFonts w:asciiTheme="minorHAnsi" w:hAnsiTheme="minorHAnsi" w:cstheme="minorHAnsi"/>
          <w:spacing w:val="-4"/>
        </w:rPr>
        <w:t xml:space="preserve"> | </w:t>
      </w:r>
      <w:r w:rsidR="000B73A3" w:rsidRPr="00301ACA">
        <w:rPr>
          <w:rFonts w:asciiTheme="minorHAnsi" w:hAnsiTheme="minorHAnsi" w:cstheme="minorHAnsi"/>
          <w:spacing w:val="-4"/>
        </w:rPr>
        <w:t>bsaivenkata14</w:t>
      </w:r>
      <w:r w:rsidR="004B6E7E" w:rsidRPr="00301ACA">
        <w:rPr>
          <w:rFonts w:asciiTheme="minorHAnsi" w:hAnsiTheme="minorHAnsi" w:cstheme="minorHAnsi"/>
          <w:spacing w:val="-4"/>
        </w:rPr>
        <w:t>2</w:t>
      </w:r>
      <w:r w:rsidR="000B73A3" w:rsidRPr="00301ACA">
        <w:rPr>
          <w:rFonts w:asciiTheme="minorHAnsi" w:hAnsiTheme="minorHAnsi" w:cstheme="minorHAnsi"/>
          <w:spacing w:val="-4"/>
        </w:rPr>
        <w:t>0</w:t>
      </w:r>
      <w:r w:rsidR="00536D30" w:rsidRPr="00301ACA">
        <w:rPr>
          <w:rFonts w:asciiTheme="minorHAnsi" w:hAnsiTheme="minorHAnsi" w:cstheme="minorHAnsi"/>
          <w:spacing w:val="-4"/>
        </w:rPr>
        <w:t>@gmail.com</w:t>
      </w:r>
      <w:r w:rsidR="00192350" w:rsidRPr="00301ACA">
        <w:rPr>
          <w:rFonts w:asciiTheme="minorHAnsi" w:hAnsiTheme="minorHAnsi" w:cstheme="minorHAnsi"/>
          <w:spacing w:val="-4"/>
        </w:rPr>
        <w:t xml:space="preserve"> | </w:t>
      </w:r>
      <w:hyperlink r:id="rId5" w:history="1">
        <w:r w:rsidR="00301ACA" w:rsidRPr="00514EF0">
          <w:rPr>
            <w:rStyle w:val="Hyperlink"/>
            <w:rFonts w:asciiTheme="minorHAnsi" w:hAnsiTheme="minorHAnsi" w:cstheme="minorHAnsi"/>
            <w:spacing w:val="-4"/>
          </w:rPr>
          <w:t>https://www.linkedin.com/in/venkata-sai-b-79679v876/</w:t>
        </w:r>
      </w:hyperlink>
    </w:p>
    <w:p w14:paraId="2FE9F18C" w14:textId="77D54F74" w:rsidR="000E0767" w:rsidRPr="00301ACA" w:rsidRDefault="004D6B48" w:rsidP="00B102A6">
      <w:pPr>
        <w:rPr>
          <w:rFonts w:asciiTheme="minorHAnsi" w:hAnsiTheme="minorHAnsi" w:cstheme="minorHAnsi"/>
        </w:rPr>
      </w:pPr>
      <w:r w:rsidRPr="00301ACA">
        <w:rPr>
          <w:rFonts w:asciiTheme="minorHAnsi" w:hAnsiTheme="minorHAnsi" w:cstheme="minorHAnsi"/>
          <w:noProof/>
        </w:rPr>
        <mc:AlternateContent>
          <mc:Choice Requires="wps">
            <w:drawing>
              <wp:anchor distT="0" distB="0" distL="0" distR="0" simplePos="0" relativeHeight="251658240" behindDoc="1" locked="0" layoutInCell="1" allowOverlap="1" wp14:anchorId="33E68A60" wp14:editId="022A8426">
                <wp:simplePos x="0" y="0"/>
                <wp:positionH relativeFrom="page">
                  <wp:posOffset>438785</wp:posOffset>
                </wp:positionH>
                <wp:positionV relativeFrom="paragraph">
                  <wp:posOffset>158115</wp:posOffset>
                </wp:positionV>
                <wp:extent cx="6894830" cy="18415"/>
                <wp:effectExtent l="0" t="0" r="0" b="0"/>
                <wp:wrapTopAndBottom/>
                <wp:docPr id="7701963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483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291D17" id="Rectangle 2" o:spid="_x0000_s1026" style="position:absolute;margin-left:34.55pt;margin-top:12.45pt;width:542.9pt;height:1.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" fillcolor="black" stroked="f">
                <w10:wrap type="topAndBottom" anchorx="page"/>
              </v:rect>
            </w:pict>
          </mc:Fallback>
        </mc:AlternateContent>
      </w:r>
    </w:p>
    <w:p w14:paraId="419CFB28" w14:textId="13D00F5C" w:rsidR="008A0BF6" w:rsidRPr="00301ACA" w:rsidRDefault="00192350" w:rsidP="00B102A6">
      <w:pPr>
        <w:rPr>
          <w:rFonts w:asciiTheme="minorHAnsi" w:hAnsiTheme="minorHAnsi" w:cstheme="minorHAnsi"/>
          <w:b/>
          <w:bCs/>
          <w:u w:val="single"/>
        </w:rPr>
      </w:pPr>
      <w:r w:rsidRPr="00301ACA">
        <w:rPr>
          <w:rFonts w:asciiTheme="minorHAnsi" w:hAnsiTheme="minorHAnsi" w:cstheme="minorHAnsi"/>
          <w:b/>
          <w:bCs/>
          <w:u w:val="single"/>
        </w:rPr>
        <w:t>Summary:</w:t>
      </w:r>
    </w:p>
    <w:p w14:paraId="3E5C0DAA" w14:textId="621872C6" w:rsidR="008A0BF6" w:rsidRPr="00301ACA" w:rsidRDefault="00A34C33" w:rsidP="00B102A6">
      <w:pPr>
        <w:rPr>
          <w:rFonts w:asciiTheme="minorHAnsi" w:hAnsiTheme="minorHAnsi" w:cstheme="minorHAnsi"/>
        </w:rPr>
      </w:pPr>
      <w:r w:rsidRPr="00301ACA">
        <w:rPr>
          <w:rFonts w:asciiTheme="minorHAnsi" w:hAnsiTheme="minorHAnsi" w:cstheme="minorHAnsi"/>
          <w:noProof/>
        </w:rPr>
        <w:drawing>
          <wp:anchor distT="0" distB="0" distL="0" distR="0" simplePos="0" relativeHeight="251660288" behindDoc="0" locked="0" layoutInCell="1" allowOverlap="1" wp14:anchorId="395D50D3" wp14:editId="0E241401">
            <wp:simplePos x="0" y="0"/>
            <wp:positionH relativeFrom="page">
              <wp:posOffset>9038844</wp:posOffset>
            </wp:positionH>
            <wp:positionV relativeFrom="paragraph">
              <wp:posOffset>671728</wp:posOffset>
            </wp:positionV>
            <wp:extent cx="800100" cy="4191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800100" cy="419100"/>
                    </a:xfrm>
                    <a:prstGeom prst="rect">
                      <a:avLst/>
                    </a:prstGeom>
                  </pic:spPr>
                </pic:pic>
              </a:graphicData>
            </a:graphic>
          </wp:anchor>
        </w:drawing>
      </w:r>
      <w:r w:rsidRPr="00301ACA">
        <w:rPr>
          <w:rFonts w:asciiTheme="minorHAnsi" w:hAnsiTheme="minorHAnsi" w:cstheme="minorHAnsi"/>
        </w:rPr>
        <w:t xml:space="preserve">Around </w:t>
      </w:r>
      <w:r w:rsidR="005A420E" w:rsidRPr="00301ACA">
        <w:rPr>
          <w:rFonts w:asciiTheme="minorHAnsi" w:hAnsiTheme="minorHAnsi" w:cstheme="minorHAnsi"/>
        </w:rPr>
        <w:t>9</w:t>
      </w:r>
      <w:r w:rsidRPr="00301ACA">
        <w:rPr>
          <w:rFonts w:asciiTheme="minorHAnsi" w:hAnsiTheme="minorHAnsi" w:cstheme="minorHAnsi"/>
        </w:rPr>
        <w:t xml:space="preserve"> years of </w:t>
      </w:r>
      <w:r w:rsidR="00192350" w:rsidRPr="00301ACA">
        <w:rPr>
          <w:rFonts w:asciiTheme="minorHAnsi" w:hAnsiTheme="minorHAnsi" w:cstheme="minorHAnsi"/>
        </w:rPr>
        <w:t xml:space="preserve">experience as Senior Full Stack .NET Developer with strong experience delivering enterprise healthcare and financial applications using .NET 6/7/8, C#, ASP.NET Core, Angular, React, </w:t>
      </w:r>
      <w:bookmarkStart w:id="0" w:name="_GoBack"/>
      <w:bookmarkEnd w:id="0"/>
      <w:r w:rsidR="00192350" w:rsidRPr="00301ACA">
        <w:rPr>
          <w:rFonts w:asciiTheme="minorHAnsi" w:hAnsiTheme="minorHAnsi" w:cstheme="minorHAnsi"/>
        </w:rPr>
        <w:t>and microservices. Skilled across the full SDLC with expertise in REST APIs, event-driven architecture, SQL/NoSQL databases, cloud platforms (Azure/AWS), and secure authentication standards including OAuth and JWT. Known for improving performance, leading technical design, implementing CI/CD pipelines, and collaborating in Agile teams to deliver high-quality</w:t>
      </w:r>
      <w:r w:rsidR="00FB26F7" w:rsidRPr="00301ACA">
        <w:rPr>
          <w:rFonts w:asciiTheme="minorHAnsi" w:hAnsiTheme="minorHAnsi" w:cstheme="minorHAnsi"/>
        </w:rPr>
        <w:t>.</w:t>
      </w:r>
    </w:p>
    <w:p w14:paraId="7AB9FFEC" w14:textId="77777777" w:rsidR="00301ACA" w:rsidRDefault="00301ACA" w:rsidP="00356DC8">
      <w:pPr>
        <w:rPr>
          <w:rFonts w:asciiTheme="minorHAnsi" w:hAnsiTheme="minorHAnsi" w:cstheme="minorHAnsi"/>
          <w:b/>
          <w:bCs/>
          <w:u w:val="single"/>
        </w:rPr>
      </w:pPr>
    </w:p>
    <w:p w14:paraId="599A79A9" w14:textId="4D5616EA" w:rsidR="008A0BF6" w:rsidRPr="00301ACA" w:rsidRDefault="00B4703B" w:rsidP="00356DC8">
      <w:pPr>
        <w:rPr>
          <w:rFonts w:asciiTheme="minorHAnsi" w:hAnsiTheme="minorHAnsi" w:cstheme="minorHAnsi"/>
          <w:b/>
          <w:bCs/>
          <w:u w:val="single"/>
        </w:rPr>
      </w:pPr>
      <w:r w:rsidRPr="00301ACA">
        <w:rPr>
          <w:rFonts w:asciiTheme="minorHAnsi" w:hAnsiTheme="minorHAnsi" w:cstheme="minorHAnsi"/>
          <w:b/>
          <w:bCs/>
          <w:u w:val="single"/>
        </w:rPr>
        <w:t>Professional</w:t>
      </w:r>
      <w:r w:rsidRPr="00301ACA">
        <w:rPr>
          <w:rFonts w:asciiTheme="minorHAnsi" w:hAnsiTheme="minorHAnsi" w:cstheme="minorHAnsi"/>
          <w:b/>
          <w:bCs/>
          <w:spacing w:val="-2"/>
          <w:u w:val="single"/>
        </w:rPr>
        <w:t xml:space="preserve"> </w:t>
      </w:r>
      <w:r w:rsidRPr="00301ACA">
        <w:rPr>
          <w:rFonts w:asciiTheme="minorHAnsi" w:hAnsiTheme="minorHAnsi" w:cstheme="minorHAnsi"/>
          <w:b/>
          <w:bCs/>
          <w:u w:val="single"/>
        </w:rPr>
        <w:t>Experience:</w:t>
      </w:r>
    </w:p>
    <w:tbl>
      <w:tblPr>
        <w:tblStyle w:val="TableGrid"/>
        <w:tblpPr w:leftFromText="180" w:rightFromText="180" w:vertAnchor="text" w:horzAnchor="margin" w:tblpY="3532"/>
        <w:tblW w:w="10768" w:type="dxa"/>
        <w:tblLook w:val="04A0" w:firstRow="1" w:lastRow="0" w:firstColumn="1" w:lastColumn="0" w:noHBand="0" w:noVBand="1"/>
      </w:tblPr>
      <w:tblGrid>
        <w:gridCol w:w="3738"/>
        <w:gridCol w:w="7030"/>
      </w:tblGrid>
      <w:tr w:rsidR="00D6643C" w:rsidRPr="00301ACA" w14:paraId="075FD50C" w14:textId="77777777" w:rsidTr="00D6643C">
        <w:trPr>
          <w:trHeight w:val="827"/>
        </w:trPr>
        <w:tc>
          <w:tcPr>
            <w:tcW w:w="3738" w:type="dxa"/>
          </w:tcPr>
          <w:p w14:paraId="6A2BBD2D"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.NET Technologies</w:t>
            </w:r>
          </w:p>
        </w:tc>
        <w:tc>
          <w:tcPr>
            <w:tcW w:w="7030" w:type="dxa"/>
          </w:tcPr>
          <w:p w14:paraId="2B055A24"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ASP.NET 3.5/4.0/4.5/5, ASP.NET Core 3.0/3.1/5.0/6.0/7.0/8.0, Web Forms, Windows Forms, WPF, Silverlight, .NET MAUI, AJAX, WCF, Web API, Microservices</w:t>
            </w:r>
          </w:p>
        </w:tc>
      </w:tr>
      <w:tr w:rsidR="00D6643C" w:rsidRPr="00301ACA" w14:paraId="3A10FCC4" w14:textId="77777777" w:rsidTr="00D6643C">
        <w:trPr>
          <w:trHeight w:val="267"/>
        </w:trPr>
        <w:tc>
          <w:tcPr>
            <w:tcW w:w="3738" w:type="dxa"/>
          </w:tcPr>
          <w:p w14:paraId="027CE928"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Programming Languages</w:t>
            </w:r>
          </w:p>
        </w:tc>
        <w:tc>
          <w:tcPr>
            <w:tcW w:w="7030" w:type="dxa"/>
          </w:tcPr>
          <w:p w14:paraId="0D095510"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C#, VB.NET, C++, Visual Basic 5/6, SQL, T-SQL, Python, JavaScript, TypeScript, HTML5, CSS3</w:t>
            </w:r>
          </w:p>
        </w:tc>
      </w:tr>
      <w:tr w:rsidR="00D6643C" w:rsidRPr="00301ACA" w14:paraId="1C8760FC" w14:textId="77777777" w:rsidTr="00D6643C">
        <w:trPr>
          <w:trHeight w:val="265"/>
        </w:trPr>
        <w:tc>
          <w:tcPr>
            <w:tcW w:w="3738" w:type="dxa"/>
          </w:tcPr>
          <w:p w14:paraId="38BDAD48"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Frontend / Web Frameworks</w:t>
            </w:r>
          </w:p>
        </w:tc>
        <w:tc>
          <w:tcPr>
            <w:tcW w:w="7030" w:type="dxa"/>
          </w:tcPr>
          <w:p w14:paraId="5FAD75A7"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Angular 14–17, AngularJS, React.js, Node.js, Blazor, Tailwind, Bootstrap, Material-UI, Knockout.js</w:t>
            </w:r>
          </w:p>
        </w:tc>
      </w:tr>
      <w:tr w:rsidR="00D6643C" w:rsidRPr="00301ACA" w14:paraId="080F81B9" w14:textId="77777777" w:rsidTr="00D6643C">
        <w:trPr>
          <w:trHeight w:val="267"/>
        </w:trPr>
        <w:tc>
          <w:tcPr>
            <w:tcW w:w="3738" w:type="dxa"/>
          </w:tcPr>
          <w:p w14:paraId="10A06ACF"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Databases</w:t>
            </w:r>
          </w:p>
        </w:tc>
        <w:tc>
          <w:tcPr>
            <w:tcW w:w="7030" w:type="dxa"/>
          </w:tcPr>
          <w:p w14:paraId="752E30B5"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lang w:val="en-IN"/>
              </w:rPr>
              <w:t xml:space="preserve">Microsoft SQL Server 2012/2016/2019/2022, MySQL, PostgreSQL, Oracle 10g/11g/16c, MongoDB, </w:t>
            </w:r>
            <w:proofErr w:type="spellStart"/>
            <w:r w:rsidRPr="00301ACA">
              <w:rPr>
                <w:rFonts w:asciiTheme="minorHAnsi" w:hAnsiTheme="minorHAnsi" w:cstheme="minorHAnsi"/>
                <w:sz w:val="22"/>
                <w:szCs w:val="22"/>
                <w:lang w:val="en-IN"/>
              </w:rPr>
              <w:t>CosmosDB</w:t>
            </w:r>
            <w:proofErr w:type="spellEnd"/>
            <w:r w:rsidRPr="00301ACA">
              <w:rPr>
                <w:rFonts w:asciiTheme="minorHAnsi" w:hAnsiTheme="minorHAnsi" w:cstheme="minorHAnsi"/>
                <w:sz w:val="22"/>
                <w:szCs w:val="22"/>
                <w:lang w:val="en-IN"/>
              </w:rPr>
              <w:t>, DynamoDB, Redis, NoSQL, T-SQL, PL/SQL</w:t>
            </w:r>
          </w:p>
        </w:tc>
      </w:tr>
      <w:tr w:rsidR="00D6643C" w:rsidRPr="00301ACA" w14:paraId="458456C0" w14:textId="77777777" w:rsidTr="00D6643C">
        <w:trPr>
          <w:trHeight w:val="267"/>
        </w:trPr>
        <w:tc>
          <w:tcPr>
            <w:tcW w:w="3738" w:type="dxa"/>
          </w:tcPr>
          <w:p w14:paraId="55F05452"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lang w:val="en-IN"/>
              </w:rPr>
              <w:t>ORM Frameworks</w:t>
            </w:r>
          </w:p>
        </w:tc>
        <w:tc>
          <w:tcPr>
            <w:tcW w:w="7030" w:type="dxa"/>
          </w:tcPr>
          <w:p w14:paraId="7FDFBDE1"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lang w:val="en-IN"/>
              </w:rPr>
              <w:t>Entity Framework 4.0/5.0/6.0/6.2, Entity Framework Core, ADO.NET, Dapper</w:t>
            </w:r>
          </w:p>
        </w:tc>
      </w:tr>
      <w:tr w:rsidR="00D6643C" w:rsidRPr="00301ACA" w14:paraId="7DDE369F" w14:textId="77777777" w:rsidTr="00D6643C">
        <w:trPr>
          <w:trHeight w:val="253"/>
        </w:trPr>
        <w:tc>
          <w:tcPr>
            <w:tcW w:w="3738" w:type="dxa"/>
          </w:tcPr>
          <w:p w14:paraId="0100E0E4"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Cloud &amp; DevOps</w:t>
            </w:r>
          </w:p>
        </w:tc>
        <w:tc>
          <w:tcPr>
            <w:tcW w:w="7030" w:type="dxa"/>
          </w:tcPr>
          <w:p w14:paraId="19C035D7"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lang w:val="en-IN"/>
              </w:rPr>
              <w:t xml:space="preserve">Microsoft Azure (App Services, Functions, AKS, Logic Apps, Key Vault, Application Insights), AWS (EC2, S3, RDS, Lambda, ECS, SQS, CloudFront, </w:t>
            </w:r>
            <w:proofErr w:type="spellStart"/>
            <w:r w:rsidRPr="00301ACA">
              <w:rPr>
                <w:rFonts w:asciiTheme="minorHAnsi" w:hAnsiTheme="minorHAnsi" w:cstheme="minorHAnsi"/>
                <w:sz w:val="22"/>
                <w:szCs w:val="22"/>
                <w:lang w:val="en-IN"/>
              </w:rPr>
              <w:t>ElasticCache</w:t>
            </w:r>
            <w:proofErr w:type="spellEnd"/>
            <w:r w:rsidRPr="00301ACA">
              <w:rPr>
                <w:rFonts w:asciiTheme="minorHAnsi" w:hAnsiTheme="minorHAnsi" w:cstheme="minorHAnsi"/>
                <w:sz w:val="22"/>
                <w:szCs w:val="22"/>
                <w:lang w:val="en-IN"/>
              </w:rPr>
              <w:t>, DynamoDB, IAM, CloudWatch), Docker, Kubernetes, CI/CD (Jenkins, Azure DevOps, GitHub Actions), ARM Templates, Terraform</w:t>
            </w:r>
          </w:p>
        </w:tc>
      </w:tr>
      <w:tr w:rsidR="00D6643C" w:rsidRPr="00301ACA" w14:paraId="72536BD5" w14:textId="77777777" w:rsidTr="00D6643C">
        <w:trPr>
          <w:trHeight w:val="802"/>
        </w:trPr>
        <w:tc>
          <w:tcPr>
            <w:tcW w:w="3738" w:type="dxa"/>
          </w:tcPr>
          <w:p w14:paraId="50E25BF9"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Testing &amp; Automation</w:t>
            </w:r>
          </w:p>
        </w:tc>
        <w:tc>
          <w:tcPr>
            <w:tcW w:w="7030" w:type="dxa"/>
          </w:tcPr>
          <w:p w14:paraId="16EF3866" w14:textId="77777777" w:rsidR="00D6643C" w:rsidRPr="00301ACA" w:rsidRDefault="00D6643C" w:rsidP="00D6643C">
            <w:pPr>
              <w:rPr>
                <w:rFonts w:asciiTheme="minorHAnsi" w:hAnsiTheme="minorHAnsi" w:cstheme="minorHAnsi"/>
                <w:sz w:val="22"/>
                <w:szCs w:val="22"/>
                <w:lang w:val="en-IN"/>
              </w:rPr>
            </w:pPr>
            <w:proofErr w:type="spellStart"/>
            <w:r w:rsidRPr="00301ACA">
              <w:rPr>
                <w:rFonts w:asciiTheme="minorHAnsi" w:hAnsiTheme="minorHAnsi" w:cstheme="minorHAnsi"/>
                <w:sz w:val="22"/>
                <w:szCs w:val="22"/>
                <w:lang w:val="en-IN"/>
              </w:rPr>
              <w:t>XUnit</w:t>
            </w:r>
            <w:proofErr w:type="spellEnd"/>
            <w:r w:rsidRPr="00301ACA">
              <w:rPr>
                <w:rFonts w:asciiTheme="minorHAnsi" w:hAnsiTheme="minorHAnsi" w:cstheme="minorHAnsi"/>
                <w:sz w:val="22"/>
                <w:szCs w:val="22"/>
                <w:lang w:val="en-IN"/>
              </w:rPr>
              <w:t xml:space="preserve">, </w:t>
            </w:r>
            <w:proofErr w:type="spellStart"/>
            <w:r w:rsidRPr="00301ACA">
              <w:rPr>
                <w:rFonts w:asciiTheme="minorHAnsi" w:hAnsiTheme="minorHAnsi" w:cstheme="minorHAnsi"/>
                <w:sz w:val="22"/>
                <w:szCs w:val="22"/>
                <w:lang w:val="en-IN"/>
              </w:rPr>
              <w:t>NUnit</w:t>
            </w:r>
            <w:proofErr w:type="spellEnd"/>
            <w:r w:rsidRPr="00301ACA">
              <w:rPr>
                <w:rFonts w:asciiTheme="minorHAnsi" w:hAnsiTheme="minorHAnsi" w:cstheme="minorHAnsi"/>
                <w:sz w:val="22"/>
                <w:szCs w:val="22"/>
                <w:lang w:val="en-IN"/>
              </w:rPr>
              <w:t xml:space="preserve">, Jasmine, Karma, Selenium, Fluent Assertions, </w:t>
            </w:r>
            <w:proofErr w:type="spellStart"/>
            <w:r w:rsidRPr="00301ACA">
              <w:rPr>
                <w:rFonts w:asciiTheme="minorHAnsi" w:hAnsiTheme="minorHAnsi" w:cstheme="minorHAnsi"/>
                <w:sz w:val="22"/>
                <w:szCs w:val="22"/>
                <w:lang w:val="en-IN"/>
              </w:rPr>
              <w:t>SpecFlow</w:t>
            </w:r>
            <w:proofErr w:type="spellEnd"/>
            <w:r w:rsidRPr="00301ACA">
              <w:rPr>
                <w:rFonts w:asciiTheme="minorHAnsi" w:hAnsiTheme="minorHAnsi" w:cstheme="minorHAnsi"/>
                <w:sz w:val="22"/>
                <w:szCs w:val="22"/>
                <w:lang w:val="en-IN"/>
              </w:rPr>
              <w:t xml:space="preserve"> (BDD), JMeter, Unit Testing, Integration Testing, Automation Testing, Postman</w:t>
            </w:r>
          </w:p>
        </w:tc>
      </w:tr>
      <w:tr w:rsidR="00D6643C" w:rsidRPr="00301ACA" w14:paraId="39A87130" w14:textId="77777777" w:rsidTr="00D6643C">
        <w:trPr>
          <w:trHeight w:val="292"/>
        </w:trPr>
        <w:tc>
          <w:tcPr>
            <w:tcW w:w="3738" w:type="dxa"/>
          </w:tcPr>
          <w:p w14:paraId="055CAEDD"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Messaging &amp; Streaming</w:t>
            </w:r>
          </w:p>
        </w:tc>
        <w:tc>
          <w:tcPr>
            <w:tcW w:w="7030" w:type="dxa"/>
          </w:tcPr>
          <w:p w14:paraId="4FACF7BA"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Apache Kafka, RabbitMQ</w:t>
            </w:r>
          </w:p>
        </w:tc>
      </w:tr>
      <w:tr w:rsidR="00D6643C" w:rsidRPr="00301ACA" w14:paraId="622310EE" w14:textId="77777777" w:rsidTr="00D6643C">
        <w:trPr>
          <w:trHeight w:val="314"/>
        </w:trPr>
        <w:tc>
          <w:tcPr>
            <w:tcW w:w="3738" w:type="dxa"/>
          </w:tcPr>
          <w:p w14:paraId="0E0B1761"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Version Control</w:t>
            </w:r>
          </w:p>
        </w:tc>
        <w:tc>
          <w:tcPr>
            <w:tcW w:w="7030" w:type="dxa"/>
          </w:tcPr>
          <w:p w14:paraId="5A8CAF04"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Git, GitHub, GitLab, TFVC, SVN, TFS, Mercurial</w:t>
            </w:r>
          </w:p>
        </w:tc>
      </w:tr>
      <w:tr w:rsidR="00D6643C" w:rsidRPr="00301ACA" w14:paraId="25EC6FEF" w14:textId="77777777" w:rsidTr="00D6643C">
        <w:trPr>
          <w:trHeight w:val="267"/>
        </w:trPr>
        <w:tc>
          <w:tcPr>
            <w:tcW w:w="3738" w:type="dxa"/>
          </w:tcPr>
          <w:p w14:paraId="764D6A8D"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Scripting &amp; Tools</w:t>
            </w:r>
          </w:p>
        </w:tc>
        <w:tc>
          <w:tcPr>
            <w:tcW w:w="7030" w:type="dxa"/>
          </w:tcPr>
          <w:p w14:paraId="12FD993D"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lang w:val="en-IN"/>
              </w:rPr>
              <w:t>Apache Kafka, RabbitMQ.</w:t>
            </w:r>
          </w:p>
        </w:tc>
      </w:tr>
      <w:tr w:rsidR="00D6643C" w:rsidRPr="00301ACA" w14:paraId="08217BC9" w14:textId="77777777" w:rsidTr="00D6643C">
        <w:trPr>
          <w:trHeight w:val="253"/>
        </w:trPr>
        <w:tc>
          <w:tcPr>
            <w:tcW w:w="3738" w:type="dxa"/>
          </w:tcPr>
          <w:p w14:paraId="7A8EF531"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lang w:val="en-IN"/>
              </w:rPr>
              <w:t>Scripting</w:t>
            </w:r>
          </w:p>
        </w:tc>
        <w:tc>
          <w:tcPr>
            <w:tcW w:w="7030" w:type="dxa"/>
          </w:tcPr>
          <w:p w14:paraId="5961630B"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PowerShell, VBScript, SQL Scripting, jQuery, Fiddler</w:t>
            </w:r>
          </w:p>
        </w:tc>
      </w:tr>
      <w:tr w:rsidR="00D6643C" w:rsidRPr="00301ACA" w14:paraId="77BA6B29" w14:textId="77777777" w:rsidTr="00D6643C">
        <w:trPr>
          <w:trHeight w:val="253"/>
        </w:trPr>
        <w:tc>
          <w:tcPr>
            <w:tcW w:w="3738" w:type="dxa"/>
          </w:tcPr>
          <w:p w14:paraId="079678E2"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lang w:val="en-IN"/>
              </w:rPr>
              <w:t>Version Control Tools</w:t>
            </w:r>
          </w:p>
        </w:tc>
        <w:tc>
          <w:tcPr>
            <w:tcW w:w="7030" w:type="dxa"/>
          </w:tcPr>
          <w:p w14:paraId="32A825AF"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lang w:val="en-IN"/>
              </w:rPr>
              <w:t xml:space="preserve">Git, TFVC, SVN, Git Lab, TFS, </w:t>
            </w:r>
            <w:r w:rsidRPr="00301ACA">
              <w:rPr>
                <w:rFonts w:asciiTheme="minorHAnsi" w:hAnsiTheme="minorHAnsi" w:cstheme="minorHAnsi"/>
                <w:sz w:val="22"/>
                <w:szCs w:val="22"/>
              </w:rPr>
              <w:t>Mercurial.</w:t>
            </w:r>
          </w:p>
        </w:tc>
      </w:tr>
      <w:tr w:rsidR="00D6643C" w:rsidRPr="00301ACA" w14:paraId="282FED36" w14:textId="77777777" w:rsidTr="00D6643C">
        <w:trPr>
          <w:trHeight w:val="267"/>
        </w:trPr>
        <w:tc>
          <w:tcPr>
            <w:tcW w:w="3738" w:type="dxa"/>
          </w:tcPr>
          <w:p w14:paraId="45ADF3C3"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Reporting &amp; Analytics</w:t>
            </w:r>
          </w:p>
        </w:tc>
        <w:tc>
          <w:tcPr>
            <w:tcW w:w="7030" w:type="dxa"/>
          </w:tcPr>
          <w:p w14:paraId="3D6D6106"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SSRS, Power BI, Crystal Reports, Splunk, Elasticsearch, Kibana</w:t>
            </w:r>
          </w:p>
        </w:tc>
      </w:tr>
      <w:tr w:rsidR="00D6643C" w:rsidRPr="00301ACA" w14:paraId="2C01F9EA" w14:textId="77777777" w:rsidTr="00D6643C">
        <w:trPr>
          <w:trHeight w:val="267"/>
        </w:trPr>
        <w:tc>
          <w:tcPr>
            <w:tcW w:w="3738" w:type="dxa"/>
          </w:tcPr>
          <w:p w14:paraId="51ABF5C6"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Methodologies</w:t>
            </w:r>
          </w:p>
        </w:tc>
        <w:tc>
          <w:tcPr>
            <w:tcW w:w="7030" w:type="dxa"/>
          </w:tcPr>
          <w:p w14:paraId="4D009FDF"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Agile (Scrum), Waterfall, SDLC, SOA</w:t>
            </w:r>
          </w:p>
        </w:tc>
      </w:tr>
      <w:tr w:rsidR="00D6643C" w:rsidRPr="00301ACA" w14:paraId="13956D25" w14:textId="77777777" w:rsidTr="00D6643C">
        <w:trPr>
          <w:trHeight w:val="265"/>
        </w:trPr>
        <w:tc>
          <w:tcPr>
            <w:tcW w:w="3738" w:type="dxa"/>
          </w:tcPr>
          <w:p w14:paraId="62DD5FEC" w14:textId="77777777" w:rsidR="00D6643C" w:rsidRPr="00301ACA" w:rsidRDefault="00D6643C" w:rsidP="00D6643C">
            <w:pPr>
              <w:rPr>
                <w:rFonts w:asciiTheme="minorHAnsi" w:hAnsiTheme="minorHAnsi" w:cstheme="minorHAnsi"/>
                <w:b/>
                <w:bCs/>
                <w:sz w:val="22"/>
                <w:szCs w:val="22"/>
                <w:lang w:val="en-IN"/>
              </w:rPr>
            </w:pPr>
            <w:r w:rsidRPr="00301ACA">
              <w:rPr>
                <w:rFonts w:asciiTheme="minorHAnsi" w:hAnsiTheme="minorHAnsi" w:cstheme="minorHAnsi"/>
                <w:b/>
                <w:bCs/>
                <w:sz w:val="22"/>
                <w:szCs w:val="22"/>
              </w:rPr>
              <w:t>Web &amp; Other Technologies</w:t>
            </w:r>
          </w:p>
        </w:tc>
        <w:tc>
          <w:tcPr>
            <w:tcW w:w="7030" w:type="dxa"/>
          </w:tcPr>
          <w:p w14:paraId="61B5B95F" w14:textId="77777777" w:rsidR="00D6643C" w:rsidRPr="00301ACA" w:rsidRDefault="00D6643C" w:rsidP="00D6643C">
            <w:pPr>
              <w:rPr>
                <w:rFonts w:asciiTheme="minorHAnsi" w:hAnsiTheme="minorHAnsi" w:cstheme="minorHAnsi"/>
                <w:sz w:val="22"/>
                <w:szCs w:val="22"/>
                <w:lang w:val="en-IN"/>
              </w:rPr>
            </w:pPr>
            <w:r w:rsidRPr="00301ACA">
              <w:rPr>
                <w:rFonts w:asciiTheme="minorHAnsi" w:hAnsiTheme="minorHAnsi" w:cstheme="minorHAnsi"/>
                <w:sz w:val="22"/>
                <w:szCs w:val="22"/>
              </w:rPr>
              <w:t>XML, IIS 5/6/7/10, DHTML</w:t>
            </w:r>
          </w:p>
        </w:tc>
      </w:tr>
    </w:tbl>
    <w:p w14:paraId="43E4868E" w14:textId="6688F30A" w:rsidR="00A721A5" w:rsidRPr="00301ACA" w:rsidRDefault="00D6643C" w:rsidP="00A721A5">
      <w:pPr>
        <w:pStyle w:val="ListParagraph"/>
        <w:widowControl/>
        <w:numPr>
          <w:ilvl w:val="0"/>
          <w:numId w:val="24"/>
        </w:numPr>
        <w:autoSpaceDE/>
        <w:autoSpaceDN/>
        <w:spacing w:before="100" w:beforeAutospacing="1" w:after="100" w:afterAutospacing="1"/>
        <w:rPr>
          <w:rFonts w:asciiTheme="minorHAnsi" w:hAnsiTheme="minorHAnsi" w:cstheme="minorHAnsi"/>
        </w:rPr>
      </w:pPr>
      <w:r w:rsidRPr="00301ACA">
        <w:rPr>
          <w:rFonts w:asciiTheme="minorHAnsi" w:hAnsiTheme="minorHAnsi" w:cstheme="minorHAnsi"/>
        </w:rPr>
        <w:t xml:space="preserve"> </w:t>
      </w:r>
      <w:r w:rsidR="00A721A5" w:rsidRPr="00301ACA">
        <w:rPr>
          <w:rFonts w:asciiTheme="minorHAnsi" w:hAnsiTheme="minorHAnsi" w:cstheme="minorHAnsi"/>
        </w:rPr>
        <w:t xml:space="preserve">Developed and maintained full-stack healthcare and financial applications using .NET 6/7/8, .NET Core, C#, VB.NET, ASP.NET Core MVC, </w:t>
      </w:r>
      <w:proofErr w:type="spellStart"/>
      <w:r w:rsidR="00A721A5" w:rsidRPr="00301ACA">
        <w:rPr>
          <w:rFonts w:asciiTheme="minorHAnsi" w:hAnsiTheme="minorHAnsi" w:cstheme="minorHAnsi"/>
        </w:rPr>
        <w:t>Blazor</w:t>
      </w:r>
      <w:proofErr w:type="spellEnd"/>
      <w:r w:rsidR="00A721A5" w:rsidRPr="00301ACA">
        <w:rPr>
          <w:rFonts w:asciiTheme="minorHAnsi" w:hAnsiTheme="minorHAnsi" w:cstheme="minorHAnsi"/>
        </w:rPr>
        <w:t>, Angular, React, Node.js, Razor, WinForms with focus on scalability, security, and performance.</w:t>
      </w:r>
    </w:p>
    <w:p w14:paraId="310AC742" w14:textId="45A05F1A" w:rsidR="00A721A5" w:rsidRPr="00301ACA" w:rsidRDefault="00D6643C" w:rsidP="00A721A5">
      <w:pPr>
        <w:pStyle w:val="ListParagraph"/>
        <w:widowControl/>
        <w:numPr>
          <w:ilvl w:val="0"/>
          <w:numId w:val="24"/>
        </w:numPr>
        <w:autoSpaceDE/>
        <w:autoSpaceDN/>
        <w:spacing w:before="100" w:beforeAutospacing="1" w:after="100" w:afterAutospacing="1"/>
        <w:rPr>
          <w:rFonts w:asciiTheme="minorHAnsi" w:hAnsiTheme="minorHAnsi" w:cstheme="minorHAnsi"/>
        </w:rPr>
      </w:pPr>
      <w:r w:rsidRPr="00301ACA">
        <w:rPr>
          <w:rFonts w:asciiTheme="minorHAnsi" w:hAnsiTheme="minorHAnsi" w:cstheme="minorHAnsi"/>
        </w:rPr>
        <w:t xml:space="preserve"> </w:t>
      </w:r>
      <w:r w:rsidR="00A721A5" w:rsidRPr="00301ACA">
        <w:rPr>
          <w:rFonts w:asciiTheme="minorHAnsi" w:hAnsiTheme="minorHAnsi" w:cstheme="minorHAnsi"/>
        </w:rPr>
        <w:t xml:space="preserve">Implemented and customized </w:t>
      </w:r>
      <w:proofErr w:type="spellStart"/>
      <w:r w:rsidR="00A721A5" w:rsidRPr="00301ACA">
        <w:rPr>
          <w:rFonts w:asciiTheme="minorHAnsi" w:hAnsiTheme="minorHAnsi" w:cstheme="minorHAnsi"/>
        </w:rPr>
        <w:t>Stibo</w:t>
      </w:r>
      <w:proofErr w:type="spellEnd"/>
      <w:r w:rsidR="00A721A5" w:rsidRPr="00301ACA">
        <w:rPr>
          <w:rFonts w:asciiTheme="minorHAnsi" w:hAnsiTheme="minorHAnsi" w:cstheme="minorHAnsi"/>
        </w:rPr>
        <w:t xml:space="preserve"> STEP (MDM) workflows, business rules, data models, and JavaScript extensions; ensured data consistency, integrations, and operational reliability.</w:t>
      </w:r>
    </w:p>
    <w:p w14:paraId="058B085F" w14:textId="7126329D" w:rsidR="00A721A5" w:rsidRPr="00301ACA" w:rsidRDefault="00D6643C" w:rsidP="00A721A5">
      <w:pPr>
        <w:pStyle w:val="ListParagraph"/>
        <w:widowControl/>
        <w:numPr>
          <w:ilvl w:val="0"/>
          <w:numId w:val="24"/>
        </w:numPr>
        <w:autoSpaceDE/>
        <w:autoSpaceDN/>
        <w:spacing w:before="100" w:beforeAutospacing="1" w:after="100" w:afterAutospacing="1"/>
        <w:rPr>
          <w:rFonts w:asciiTheme="minorHAnsi" w:hAnsiTheme="minorHAnsi" w:cstheme="minorHAnsi"/>
        </w:rPr>
      </w:pPr>
      <w:r w:rsidRPr="00301ACA">
        <w:rPr>
          <w:rFonts w:asciiTheme="minorHAnsi" w:hAnsiTheme="minorHAnsi" w:cstheme="minorHAnsi"/>
        </w:rPr>
        <w:t xml:space="preserve"> </w:t>
      </w:r>
      <w:r w:rsidR="00A721A5" w:rsidRPr="00301ACA">
        <w:rPr>
          <w:rFonts w:asciiTheme="minorHAnsi" w:hAnsiTheme="minorHAnsi" w:cstheme="minorHAnsi"/>
        </w:rPr>
        <w:t xml:space="preserve">Built unit and automated tests using </w:t>
      </w:r>
      <w:proofErr w:type="spellStart"/>
      <w:r w:rsidR="00A721A5" w:rsidRPr="00301ACA">
        <w:rPr>
          <w:rFonts w:asciiTheme="minorHAnsi" w:hAnsiTheme="minorHAnsi" w:cstheme="minorHAnsi"/>
        </w:rPr>
        <w:t>NUnit</w:t>
      </w:r>
      <w:proofErr w:type="spellEnd"/>
      <w:r w:rsidR="00A721A5" w:rsidRPr="00301ACA">
        <w:rPr>
          <w:rFonts w:asciiTheme="minorHAnsi" w:hAnsiTheme="minorHAnsi" w:cstheme="minorHAnsi"/>
        </w:rPr>
        <w:t xml:space="preserve">, </w:t>
      </w:r>
      <w:proofErr w:type="spellStart"/>
      <w:r w:rsidR="00A721A5" w:rsidRPr="00301ACA">
        <w:rPr>
          <w:rFonts w:asciiTheme="minorHAnsi" w:hAnsiTheme="minorHAnsi" w:cstheme="minorHAnsi"/>
        </w:rPr>
        <w:t>xUnit</w:t>
      </w:r>
      <w:proofErr w:type="spellEnd"/>
      <w:r w:rsidR="00A721A5" w:rsidRPr="00301ACA">
        <w:rPr>
          <w:rFonts w:asciiTheme="minorHAnsi" w:hAnsiTheme="minorHAnsi" w:cstheme="minorHAnsi"/>
        </w:rPr>
        <w:t xml:space="preserve">, </w:t>
      </w:r>
      <w:proofErr w:type="spellStart"/>
      <w:r w:rsidR="00A721A5" w:rsidRPr="00301ACA">
        <w:rPr>
          <w:rFonts w:asciiTheme="minorHAnsi" w:hAnsiTheme="minorHAnsi" w:cstheme="minorHAnsi"/>
        </w:rPr>
        <w:t>Moq</w:t>
      </w:r>
      <w:proofErr w:type="spellEnd"/>
      <w:r w:rsidR="00A721A5" w:rsidRPr="00301ACA">
        <w:rPr>
          <w:rFonts w:asciiTheme="minorHAnsi" w:hAnsiTheme="minorHAnsi" w:cstheme="minorHAnsi"/>
        </w:rPr>
        <w:t xml:space="preserve">, Jasmine, Karma, and managed CI/CD pipelines with Azure DevOps, Azure Functions, App Services, AKS, Logic Apps, </w:t>
      </w:r>
      <w:proofErr w:type="spellStart"/>
      <w:r w:rsidR="00A721A5" w:rsidRPr="00301ACA">
        <w:rPr>
          <w:rFonts w:asciiTheme="minorHAnsi" w:hAnsiTheme="minorHAnsi" w:cstheme="minorHAnsi"/>
        </w:rPr>
        <w:t>CosmosDB</w:t>
      </w:r>
      <w:proofErr w:type="spellEnd"/>
      <w:r w:rsidR="00A721A5" w:rsidRPr="00301ACA">
        <w:rPr>
          <w:rFonts w:asciiTheme="minorHAnsi" w:hAnsiTheme="minorHAnsi" w:cstheme="minorHAnsi"/>
        </w:rPr>
        <w:t>, and AWS services.</w:t>
      </w:r>
    </w:p>
    <w:p w14:paraId="7D954FCD" w14:textId="3A3A629D" w:rsidR="00A721A5" w:rsidRDefault="00301ACA" w:rsidP="00356DC8">
      <w:pPr>
        <w:pStyle w:val="ListParagraph"/>
        <w:widowControl/>
        <w:numPr>
          <w:ilvl w:val="0"/>
          <w:numId w:val="24"/>
        </w:numPr>
        <w:autoSpaceDE/>
        <w:autoSpaceDN/>
        <w:spacing w:before="100" w:beforeAutospacing="1" w:after="100" w:afterAutospacing="1"/>
        <w:rPr>
          <w:rFonts w:asciiTheme="minorHAnsi" w:hAnsiTheme="minorHAnsi" w:cstheme="minorHAnsi"/>
        </w:rPr>
      </w:pPr>
      <w:r w:rsidRPr="00301ACA">
        <w:rPr>
          <w:rFonts w:asciiTheme="minorHAnsi" w:hAnsiTheme="minorHAnsi" w:cstheme="minorHAnsi"/>
        </w:rPr>
        <w:t xml:space="preserve"> </w:t>
      </w:r>
      <w:r w:rsidR="00A721A5" w:rsidRPr="00301ACA">
        <w:rPr>
          <w:rFonts w:asciiTheme="minorHAnsi" w:hAnsiTheme="minorHAnsi" w:cstheme="minorHAnsi"/>
        </w:rPr>
        <w:t>Collaborated in Agile/Scrum teams, performing end-to-end feature ownership, code reviews, performance tuning, responsive UI design, documentation, and system observability using Application Insights, Azure Monitor, and Log Analyti</w:t>
      </w:r>
      <w:r>
        <w:rPr>
          <w:rFonts w:asciiTheme="minorHAnsi" w:hAnsiTheme="minorHAnsi" w:cstheme="minorHAnsi"/>
        </w:rPr>
        <w:t>c</w:t>
      </w:r>
      <w:r w:rsidR="00D6643C">
        <w:rPr>
          <w:rFonts w:asciiTheme="minorHAnsi" w:hAnsiTheme="minorHAnsi" w:cstheme="minorHAnsi"/>
        </w:rPr>
        <w:t xml:space="preserve">. </w:t>
      </w:r>
    </w:p>
    <w:p w14:paraId="71B0E44D" w14:textId="3839B38D" w:rsidR="00D6643C" w:rsidRPr="00D6643C" w:rsidRDefault="00D6643C" w:rsidP="00D6643C">
      <w:pPr>
        <w:widowControl/>
        <w:autoSpaceDE/>
        <w:autoSpaceDN/>
        <w:spacing w:before="100" w:beforeAutospacing="1" w:after="100" w:afterAutospacing="1"/>
        <w:rPr>
          <w:rFonts w:asciiTheme="minorHAnsi" w:hAnsiTheme="minorHAnsi" w:cstheme="minorHAnsi"/>
          <w:b/>
          <w:bCs/>
        </w:rPr>
        <w:sectPr w:rsidR="00D6643C" w:rsidRPr="00D6643C">
          <w:type w:val="continuous"/>
          <w:pgSz w:w="12240" w:h="15840"/>
          <w:pgMar w:top="940" w:right="580" w:bottom="280" w:left="580" w:header="720" w:footer="720" w:gutter="0"/>
          <w:cols w:space="720"/>
        </w:sectPr>
      </w:pPr>
      <w:r w:rsidRPr="00D6643C">
        <w:rPr>
          <w:rFonts w:asciiTheme="minorHAnsi" w:hAnsiTheme="minorHAnsi" w:cstheme="minorHAnsi"/>
          <w:b/>
          <w:bCs/>
        </w:rPr>
        <w:t>Technical skills</w:t>
      </w:r>
    </w:p>
    <w:p w14:paraId="49DB8BFF" w14:textId="6EFB1578" w:rsidR="00356DC8" w:rsidRPr="00D6643C" w:rsidRDefault="00356DC8" w:rsidP="000B7762">
      <w:pPr>
        <w:rPr>
          <w:rFonts w:asciiTheme="minorHAnsi" w:hAnsiTheme="minorHAnsi" w:cstheme="minorHAnsi"/>
          <w:b/>
          <w:bCs/>
          <w:u w:val="single"/>
          <w:lang w:val="en-IN"/>
        </w:rPr>
      </w:pPr>
    </w:p>
    <w:p w14:paraId="4683CD52" w14:textId="77777777" w:rsidR="00406EE5" w:rsidRPr="00301ACA" w:rsidRDefault="00406EE5" w:rsidP="00406EE5">
      <w:pPr>
        <w:rPr>
          <w:rFonts w:asciiTheme="minorHAnsi" w:hAnsiTheme="minorHAnsi" w:cstheme="minorHAnsi"/>
          <w:b/>
          <w:bCs/>
          <w:u w:val="single"/>
        </w:rPr>
      </w:pPr>
      <w:r w:rsidRPr="00301ACA">
        <w:rPr>
          <w:rFonts w:asciiTheme="minorHAnsi" w:hAnsiTheme="minorHAnsi" w:cstheme="minorHAnsi"/>
          <w:b/>
          <w:bCs/>
          <w:u w:val="single"/>
        </w:rPr>
        <w:t>WORK</w:t>
      </w:r>
      <w:r w:rsidRPr="00301ACA">
        <w:rPr>
          <w:rFonts w:asciiTheme="minorHAnsi" w:hAnsiTheme="minorHAnsi" w:cstheme="minorHAnsi"/>
          <w:b/>
          <w:bCs/>
          <w:spacing w:val="-2"/>
          <w:u w:val="single"/>
        </w:rPr>
        <w:t xml:space="preserve"> </w:t>
      </w:r>
      <w:r w:rsidRPr="00301ACA">
        <w:rPr>
          <w:rFonts w:asciiTheme="minorHAnsi" w:hAnsiTheme="minorHAnsi" w:cstheme="minorHAnsi"/>
          <w:b/>
          <w:bCs/>
          <w:u w:val="single"/>
        </w:rPr>
        <w:t>EXPERIENCE:</w:t>
      </w:r>
    </w:p>
    <w:p w14:paraId="40E75639" w14:textId="0104C30E" w:rsidR="00B102A6" w:rsidRPr="00301ACA" w:rsidRDefault="00B102A6" w:rsidP="000B7762">
      <w:pPr>
        <w:rPr>
          <w:rFonts w:asciiTheme="minorHAnsi" w:hAnsiTheme="minorHAnsi" w:cstheme="minorHAnsi"/>
          <w:b/>
          <w:bCs/>
          <w:lang w:val="en-IN"/>
        </w:rPr>
      </w:pPr>
      <w:r w:rsidRPr="00301ACA">
        <w:rPr>
          <w:rFonts w:asciiTheme="minorHAnsi" w:hAnsiTheme="minorHAnsi" w:cstheme="minorHAnsi"/>
          <w:b/>
          <w:bCs/>
          <w:lang w:val="en-IN"/>
        </w:rPr>
        <w:t xml:space="preserve">Client: </w:t>
      </w:r>
      <w:proofErr w:type="spellStart"/>
      <w:r w:rsidRPr="00301ACA">
        <w:rPr>
          <w:rFonts w:asciiTheme="minorHAnsi" w:hAnsiTheme="minorHAnsi" w:cstheme="minorHAnsi"/>
          <w:b/>
          <w:bCs/>
        </w:rPr>
        <w:t>Navitus</w:t>
      </w:r>
      <w:proofErr w:type="spellEnd"/>
      <w:r w:rsidRPr="00301ACA">
        <w:rPr>
          <w:rFonts w:asciiTheme="minorHAnsi" w:hAnsiTheme="minorHAnsi" w:cstheme="minorHAnsi"/>
          <w:b/>
          <w:bCs/>
        </w:rPr>
        <w:t xml:space="preserve"> Health Solution</w:t>
      </w:r>
      <w:r w:rsidR="00A721A5" w:rsidRPr="00301ACA">
        <w:rPr>
          <w:rFonts w:asciiTheme="minorHAnsi" w:hAnsiTheme="minorHAnsi" w:cstheme="minorHAnsi"/>
          <w:b/>
          <w:bCs/>
        </w:rPr>
        <w:t xml:space="preserve">| </w:t>
      </w:r>
      <w:r w:rsidR="00A721A5" w:rsidRPr="00301ACA">
        <w:rPr>
          <w:rStyle w:val="Strong"/>
          <w:rFonts w:asciiTheme="minorHAnsi" w:hAnsiTheme="minorHAnsi" w:cstheme="minorHAnsi"/>
          <w:color w:val="001D35"/>
          <w:shd w:val="clear" w:color="auto" w:fill="FFFFFF"/>
        </w:rPr>
        <w:t>Madison</w:t>
      </w:r>
      <w:r w:rsidR="00A721A5" w:rsidRPr="00301ACA">
        <w:rPr>
          <w:rStyle w:val="Strong"/>
          <w:rFonts w:asciiTheme="minorHAnsi" w:hAnsiTheme="minorHAnsi" w:cstheme="minorHAnsi"/>
          <w:color w:val="001D35"/>
          <w:shd w:val="clear" w:color="auto" w:fill="FFFFFF"/>
        </w:rPr>
        <w:t>-</w:t>
      </w:r>
      <w:r w:rsidR="00A721A5" w:rsidRPr="00301ACA">
        <w:rPr>
          <w:rStyle w:val="Strong"/>
          <w:rFonts w:asciiTheme="minorHAnsi" w:hAnsiTheme="minorHAnsi" w:cstheme="minorHAnsi"/>
          <w:color w:val="001D35"/>
          <w:shd w:val="clear" w:color="auto" w:fill="FFFFFF"/>
        </w:rPr>
        <w:t>Wisconsi</w:t>
      </w:r>
      <w:r w:rsidR="00301ACA">
        <w:rPr>
          <w:rStyle w:val="Strong"/>
          <w:rFonts w:asciiTheme="minorHAnsi" w:hAnsiTheme="minorHAnsi" w:cstheme="minorHAnsi"/>
          <w:color w:val="001D35"/>
          <w:shd w:val="clear" w:color="auto" w:fill="FFFFFF"/>
        </w:rPr>
        <w:t>n</w:t>
      </w:r>
      <w:r w:rsidRPr="00301ACA">
        <w:rPr>
          <w:rFonts w:asciiTheme="minorHAnsi" w:hAnsiTheme="minorHAnsi" w:cstheme="minorHAnsi"/>
          <w:b/>
          <w:bCs/>
          <w:lang w:val="en-IN"/>
        </w:rPr>
        <w:t xml:space="preserve">                       </w:t>
      </w:r>
      <w:r w:rsidRPr="00301ACA">
        <w:rPr>
          <w:rFonts w:asciiTheme="minorHAnsi" w:hAnsiTheme="minorHAnsi" w:cstheme="minorHAnsi"/>
          <w:b/>
          <w:bCs/>
          <w:lang w:val="en-IN"/>
        </w:rPr>
        <w:tab/>
        <w:t xml:space="preserve">                     </w:t>
      </w:r>
      <w:r w:rsidR="00192350" w:rsidRPr="00301ACA">
        <w:rPr>
          <w:rFonts w:asciiTheme="minorHAnsi" w:hAnsiTheme="minorHAnsi" w:cstheme="minorHAnsi"/>
          <w:b/>
          <w:bCs/>
          <w:lang w:val="en-IN"/>
        </w:rPr>
        <w:t xml:space="preserve">                        </w:t>
      </w:r>
      <w:r w:rsidR="007601E0" w:rsidRPr="00301ACA">
        <w:rPr>
          <w:rFonts w:asciiTheme="minorHAnsi" w:hAnsiTheme="minorHAnsi" w:cstheme="minorHAnsi"/>
          <w:b/>
          <w:bCs/>
          <w:lang w:val="en-IN"/>
        </w:rPr>
        <w:t xml:space="preserve">          Mar 2024</w:t>
      </w:r>
      <w:r w:rsidRPr="00301ACA">
        <w:rPr>
          <w:rFonts w:asciiTheme="minorHAnsi" w:hAnsiTheme="minorHAnsi" w:cstheme="minorHAnsi"/>
          <w:b/>
          <w:bCs/>
          <w:lang w:val="en-IN"/>
        </w:rPr>
        <w:t xml:space="preserve"> </w:t>
      </w:r>
      <w:r w:rsidR="002A29F5" w:rsidRPr="00301ACA">
        <w:rPr>
          <w:rFonts w:asciiTheme="minorHAnsi" w:hAnsiTheme="minorHAnsi" w:cstheme="minorHAnsi"/>
          <w:b/>
          <w:bCs/>
          <w:lang w:val="en-IN"/>
        </w:rPr>
        <w:t>–</w:t>
      </w:r>
      <w:r w:rsidRPr="00301ACA">
        <w:rPr>
          <w:rFonts w:asciiTheme="minorHAnsi" w:hAnsiTheme="minorHAnsi" w:cstheme="minorHAnsi"/>
          <w:b/>
          <w:bCs/>
          <w:lang w:val="en-IN"/>
        </w:rPr>
        <w:t xml:space="preserve"> </w:t>
      </w:r>
      <w:r w:rsidR="005A0A5B" w:rsidRPr="00301ACA">
        <w:rPr>
          <w:rFonts w:asciiTheme="minorHAnsi" w:hAnsiTheme="minorHAnsi" w:cstheme="minorHAnsi"/>
          <w:b/>
          <w:bCs/>
          <w:lang w:val="en-IN"/>
        </w:rPr>
        <w:t>Present</w:t>
      </w:r>
    </w:p>
    <w:p w14:paraId="6969D878" w14:textId="52C75024" w:rsidR="008A0BF6" w:rsidRPr="00301ACA" w:rsidRDefault="00EE6BFB" w:rsidP="00B102A6">
      <w:pPr>
        <w:rPr>
          <w:rFonts w:asciiTheme="minorHAnsi" w:hAnsiTheme="minorHAnsi" w:cstheme="minorHAnsi"/>
          <w:b/>
          <w:bCs/>
          <w:lang w:val="en-IN"/>
        </w:rPr>
      </w:pPr>
      <w:r w:rsidRPr="00301ACA">
        <w:rPr>
          <w:rFonts w:asciiTheme="minorHAnsi" w:hAnsiTheme="minorHAnsi" w:cstheme="minorHAnsi"/>
          <w:b/>
          <w:bCs/>
          <w:lang w:val="en-IN"/>
        </w:rPr>
        <w:t xml:space="preserve">Role: </w:t>
      </w:r>
      <w:r w:rsidR="00B102A6" w:rsidRPr="00301ACA">
        <w:rPr>
          <w:rFonts w:asciiTheme="minorHAnsi" w:hAnsiTheme="minorHAnsi" w:cstheme="minorHAnsi"/>
          <w:b/>
          <w:bCs/>
        </w:rPr>
        <w:t>Sr. Software Engineer – .NET &amp; Healthcare Applications</w:t>
      </w:r>
    </w:p>
    <w:p w14:paraId="1487A995" w14:textId="26FCB074" w:rsidR="007E4F79" w:rsidRPr="00301ACA" w:rsidRDefault="00A721A5" w:rsidP="00301ACA">
      <w:pPr>
        <w:pStyle w:val="BodyText"/>
        <w:spacing w:before="32" w:line="276" w:lineRule="auto"/>
        <w:ind w:left="0" w:firstLine="0"/>
        <w:rPr>
          <w:rFonts w:asciiTheme="minorHAnsi" w:hAnsiTheme="minorHAnsi" w:cstheme="minorHAnsi"/>
          <w:b/>
          <w:bCs/>
          <w:spacing w:val="-2"/>
        </w:rPr>
      </w:pPr>
      <w:r w:rsidRPr="00301ACA">
        <w:rPr>
          <w:rFonts w:asciiTheme="minorHAnsi" w:hAnsiTheme="minorHAnsi" w:cstheme="minorHAnsi"/>
          <w:b/>
          <w:bCs/>
          <w:spacing w:val="-2"/>
        </w:rPr>
        <w:t>Responsibilities:</w:t>
      </w:r>
    </w:p>
    <w:p w14:paraId="15381EA4" w14:textId="33264CFF" w:rsidR="00A721A5" w:rsidRPr="00301ACA" w:rsidRDefault="00A721A5" w:rsidP="00D6643C">
      <w:pPr>
        <w:pStyle w:val="ListParagraph"/>
        <w:widowControl/>
        <w:numPr>
          <w:ilvl w:val="0"/>
          <w:numId w:val="27"/>
        </w:numPr>
        <w:autoSpaceDE/>
        <w:autoSpaceDN/>
        <w:spacing w:before="100" w:beforeAutospacing="1" w:after="100" w:afterAutospacing="1"/>
        <w:jc w:val="both"/>
        <w:rPr>
          <w:rFonts w:asciiTheme="minorHAnsi" w:hAnsiTheme="minorHAnsi" w:cstheme="minorHAnsi"/>
        </w:rPr>
      </w:pPr>
      <w:r w:rsidRPr="00301ACA">
        <w:rPr>
          <w:rFonts w:asciiTheme="minorHAnsi" w:hAnsiTheme="minorHAnsi" w:cstheme="minorHAnsi"/>
        </w:rPr>
        <w:t xml:space="preserve">Developed and maintained full-stack web applications for </w:t>
      </w:r>
      <w:proofErr w:type="spellStart"/>
      <w:r w:rsidRPr="00301ACA">
        <w:rPr>
          <w:rFonts w:asciiTheme="minorHAnsi" w:hAnsiTheme="minorHAnsi" w:cstheme="minorHAnsi"/>
        </w:rPr>
        <w:t>Navitus</w:t>
      </w:r>
      <w:proofErr w:type="spellEnd"/>
      <w:r w:rsidRPr="00301ACA">
        <w:rPr>
          <w:rFonts w:asciiTheme="minorHAnsi" w:hAnsiTheme="minorHAnsi" w:cstheme="minorHAnsi"/>
        </w:rPr>
        <w:t xml:space="preserve"> Health Solutions using VB.NET, ASP.NET Core/MVC, Java, </w:t>
      </w:r>
      <w:proofErr w:type="spellStart"/>
      <w:r w:rsidRPr="00301ACA">
        <w:rPr>
          <w:rFonts w:asciiTheme="minorHAnsi" w:hAnsiTheme="minorHAnsi" w:cstheme="minorHAnsi"/>
        </w:rPr>
        <w:t>Blazor</w:t>
      </w:r>
      <w:proofErr w:type="spellEnd"/>
      <w:r w:rsidRPr="00301ACA">
        <w:rPr>
          <w:rFonts w:asciiTheme="minorHAnsi" w:hAnsiTheme="minorHAnsi" w:cstheme="minorHAnsi"/>
        </w:rPr>
        <w:t>, Angular, React, JavaScript, HTML5/CSS, integrating REST/WCF APIs and microservices for healthcare and financial systems.</w:t>
      </w:r>
    </w:p>
    <w:p w14:paraId="24FC3EBD" w14:textId="50B119B0" w:rsidR="00A721A5" w:rsidRPr="00301ACA" w:rsidRDefault="00A721A5" w:rsidP="00D6643C">
      <w:pPr>
        <w:pStyle w:val="ListParagraph"/>
        <w:widowControl/>
        <w:numPr>
          <w:ilvl w:val="0"/>
          <w:numId w:val="27"/>
        </w:numPr>
        <w:autoSpaceDE/>
        <w:autoSpaceDN/>
        <w:spacing w:before="100" w:beforeAutospacing="1" w:after="100" w:afterAutospacing="1"/>
        <w:jc w:val="both"/>
        <w:rPr>
          <w:rFonts w:asciiTheme="minorHAnsi" w:hAnsiTheme="minorHAnsi" w:cstheme="minorHAnsi"/>
        </w:rPr>
      </w:pPr>
      <w:r w:rsidRPr="00301ACA">
        <w:rPr>
          <w:rFonts w:asciiTheme="minorHAnsi" w:hAnsiTheme="minorHAnsi" w:cstheme="minorHAnsi"/>
        </w:rPr>
        <w:t>Built and optimized backend services, data access layers, and databases using Spring Boot, PHP, .NET Core, SQL Server, MySQL, Oracle, MongoDB, PL/SQL, Entity Framework, LINQ, Dapper, supporting transactional processing and high-volume workflows.</w:t>
      </w:r>
    </w:p>
    <w:p w14:paraId="7BFFA53C" w14:textId="2EB41DD2" w:rsidR="00A721A5" w:rsidRPr="00301ACA" w:rsidRDefault="00A721A5" w:rsidP="00D6643C">
      <w:pPr>
        <w:pStyle w:val="ListParagraph"/>
        <w:widowControl/>
        <w:numPr>
          <w:ilvl w:val="0"/>
          <w:numId w:val="27"/>
        </w:numPr>
        <w:autoSpaceDE/>
        <w:autoSpaceDN/>
        <w:spacing w:before="100" w:beforeAutospacing="1" w:after="100" w:afterAutospacing="1"/>
        <w:jc w:val="both"/>
        <w:rPr>
          <w:rFonts w:asciiTheme="minorHAnsi" w:hAnsiTheme="minorHAnsi" w:cstheme="minorHAnsi"/>
        </w:rPr>
      </w:pPr>
      <w:r w:rsidRPr="00301ACA">
        <w:rPr>
          <w:rFonts w:asciiTheme="minorHAnsi" w:hAnsiTheme="minorHAnsi" w:cstheme="minorHAnsi"/>
        </w:rPr>
        <w:t xml:space="preserve">Engineered AI/ML and LLM pipelines using TensorFlow, </w:t>
      </w:r>
      <w:proofErr w:type="spellStart"/>
      <w:r w:rsidRPr="00301ACA">
        <w:rPr>
          <w:rFonts w:asciiTheme="minorHAnsi" w:hAnsiTheme="minorHAnsi" w:cstheme="minorHAnsi"/>
        </w:rPr>
        <w:t>PyTorch</w:t>
      </w:r>
      <w:proofErr w:type="spellEnd"/>
      <w:r w:rsidRPr="00301ACA">
        <w:rPr>
          <w:rFonts w:asciiTheme="minorHAnsi" w:hAnsiTheme="minorHAnsi" w:cstheme="minorHAnsi"/>
        </w:rPr>
        <w:t xml:space="preserve">, </w:t>
      </w:r>
      <w:proofErr w:type="spellStart"/>
      <w:r w:rsidRPr="00301ACA">
        <w:rPr>
          <w:rFonts w:asciiTheme="minorHAnsi" w:hAnsiTheme="minorHAnsi" w:cstheme="minorHAnsi"/>
        </w:rPr>
        <w:t>LangChain</w:t>
      </w:r>
      <w:proofErr w:type="spellEnd"/>
      <w:r w:rsidRPr="00301ACA">
        <w:rPr>
          <w:rFonts w:asciiTheme="minorHAnsi" w:hAnsiTheme="minorHAnsi" w:cstheme="minorHAnsi"/>
        </w:rPr>
        <w:t xml:space="preserve">, Semantic Kernel, Azure AI, AWS </w:t>
      </w:r>
      <w:proofErr w:type="spellStart"/>
      <w:r w:rsidRPr="00301ACA">
        <w:rPr>
          <w:rFonts w:asciiTheme="minorHAnsi" w:hAnsiTheme="minorHAnsi" w:cstheme="minorHAnsi"/>
        </w:rPr>
        <w:t>SageMaker</w:t>
      </w:r>
      <w:proofErr w:type="spellEnd"/>
      <w:r w:rsidRPr="00301ACA">
        <w:rPr>
          <w:rFonts w:asciiTheme="minorHAnsi" w:hAnsiTheme="minorHAnsi" w:cstheme="minorHAnsi"/>
        </w:rPr>
        <w:t xml:space="preserve">, implementing RAG, </w:t>
      </w:r>
      <w:proofErr w:type="spellStart"/>
      <w:r w:rsidRPr="00301ACA">
        <w:rPr>
          <w:rFonts w:asciiTheme="minorHAnsi" w:hAnsiTheme="minorHAnsi" w:cstheme="minorHAnsi"/>
        </w:rPr>
        <w:t>MLOps</w:t>
      </w:r>
      <w:proofErr w:type="spellEnd"/>
      <w:r w:rsidRPr="00301ACA">
        <w:rPr>
          <w:rFonts w:asciiTheme="minorHAnsi" w:hAnsiTheme="minorHAnsi" w:cstheme="minorHAnsi"/>
        </w:rPr>
        <w:t>/</w:t>
      </w:r>
      <w:proofErr w:type="spellStart"/>
      <w:r w:rsidRPr="00301ACA">
        <w:rPr>
          <w:rFonts w:asciiTheme="minorHAnsi" w:hAnsiTheme="minorHAnsi" w:cstheme="minorHAnsi"/>
        </w:rPr>
        <w:t>LLOps</w:t>
      </w:r>
      <w:proofErr w:type="spellEnd"/>
      <w:r w:rsidRPr="00301ACA">
        <w:rPr>
          <w:rFonts w:asciiTheme="minorHAnsi" w:hAnsiTheme="minorHAnsi" w:cstheme="minorHAnsi"/>
        </w:rPr>
        <w:t xml:space="preserve"> workflows, semantic search, and predictive analytics integrated with .NET backends.</w:t>
      </w:r>
    </w:p>
    <w:p w14:paraId="44F1E1C8" w14:textId="2143195D" w:rsidR="00B35385" w:rsidRPr="00301ACA" w:rsidRDefault="00A721A5" w:rsidP="00D6643C">
      <w:pPr>
        <w:pStyle w:val="ListParagraph"/>
        <w:widowControl/>
        <w:numPr>
          <w:ilvl w:val="0"/>
          <w:numId w:val="27"/>
        </w:numPr>
        <w:autoSpaceDE/>
        <w:autoSpaceDN/>
        <w:spacing w:before="100" w:beforeAutospacing="1" w:after="100" w:afterAutospacing="1"/>
        <w:jc w:val="both"/>
        <w:rPr>
          <w:rFonts w:asciiTheme="minorHAnsi" w:hAnsiTheme="minorHAnsi" w:cstheme="minorHAnsi"/>
        </w:rPr>
      </w:pPr>
      <w:r w:rsidRPr="00301ACA">
        <w:rPr>
          <w:rFonts w:asciiTheme="minorHAnsi" w:hAnsiTheme="minorHAnsi" w:cstheme="minorHAnsi"/>
        </w:rPr>
        <w:t>Deployed and maintained applications and AI systems on Azure and AWS, implementing secure, scalable cloud operations, CI/CD pipelines, logging/monitoring (Azure Monitor, CloudWatch), and modernized legacy systems into microservices for enhanced performance and compliance.</w:t>
      </w:r>
    </w:p>
    <w:p w14:paraId="707EF251" w14:textId="0D629A69" w:rsidR="000B7762" w:rsidRPr="00301ACA" w:rsidRDefault="00EE6BFB" w:rsidP="00D6643C">
      <w:pPr>
        <w:ind w:left="360"/>
        <w:jc w:val="both"/>
        <w:rPr>
          <w:rFonts w:asciiTheme="minorHAnsi" w:hAnsiTheme="minorHAnsi" w:cstheme="minorHAnsi"/>
        </w:rPr>
      </w:pPr>
      <w:r w:rsidRPr="00301ACA">
        <w:rPr>
          <w:rFonts w:asciiTheme="minorHAnsi" w:hAnsiTheme="minorHAnsi" w:cstheme="minorHAnsi"/>
          <w:b/>
          <w:w w:val="105"/>
        </w:rPr>
        <w:t>Environment</w:t>
      </w:r>
      <w:r w:rsidR="000B7762" w:rsidRPr="00301ACA">
        <w:rPr>
          <w:rFonts w:asciiTheme="minorHAnsi" w:hAnsiTheme="minorHAnsi" w:cstheme="minorHAnsi"/>
          <w:b/>
          <w:bCs/>
          <w:u w:val="single"/>
        </w:rPr>
        <w:t>:</w:t>
      </w:r>
      <w:r w:rsidRPr="00301ACA">
        <w:rPr>
          <w:rFonts w:asciiTheme="minorHAnsi" w:hAnsiTheme="minorHAnsi" w:cstheme="minorHAnsi"/>
        </w:rPr>
        <w:t xml:space="preserve"> </w:t>
      </w:r>
      <w:r w:rsidR="000B7762" w:rsidRPr="00301ACA">
        <w:rPr>
          <w:rFonts w:asciiTheme="minorHAnsi" w:hAnsiTheme="minorHAnsi" w:cstheme="minorHAnsi"/>
        </w:rPr>
        <w:t>C#, .NET 6/7/8, ASP.NET Core, MVC, Web API, Microservices, Clean Architecture, RESTful APIs, AWS (EC2, S3, RDS, Lambda, API Gateway, SQS, CloudWatch), Terraform (</w:t>
      </w:r>
      <w:proofErr w:type="spellStart"/>
      <w:r w:rsidR="000B7762" w:rsidRPr="00301ACA">
        <w:rPr>
          <w:rFonts w:asciiTheme="minorHAnsi" w:hAnsiTheme="minorHAnsi" w:cstheme="minorHAnsi"/>
        </w:rPr>
        <w:t>IaC</w:t>
      </w:r>
      <w:proofErr w:type="spellEnd"/>
      <w:r w:rsidR="000B7762" w:rsidRPr="00301ACA">
        <w:rPr>
          <w:rFonts w:asciiTheme="minorHAnsi" w:hAnsiTheme="minorHAnsi" w:cstheme="minorHAnsi"/>
        </w:rPr>
        <w:t xml:space="preserve">), Docker, Azure DevOps CI/CD, GitHub, SQL Server, MongoDB Atlas, MongoDB Compass, Entity Framework Core, ADO.NET, LINQ, Dapper, OAuth 2.0, JWT, SAML, Azure Active Directory, React, Angular, HTML5, CSS3, Bootstrap, </w:t>
      </w:r>
      <w:proofErr w:type="spellStart"/>
      <w:r w:rsidR="000B7762" w:rsidRPr="00301ACA">
        <w:rPr>
          <w:rFonts w:asciiTheme="minorHAnsi" w:hAnsiTheme="minorHAnsi" w:cstheme="minorHAnsi"/>
        </w:rPr>
        <w:t>xUnit</w:t>
      </w:r>
      <w:proofErr w:type="spellEnd"/>
      <w:r w:rsidR="000B7762" w:rsidRPr="00301ACA">
        <w:rPr>
          <w:rFonts w:asciiTheme="minorHAnsi" w:hAnsiTheme="minorHAnsi" w:cstheme="minorHAnsi"/>
        </w:rPr>
        <w:t xml:space="preserve">, </w:t>
      </w:r>
      <w:proofErr w:type="spellStart"/>
      <w:r w:rsidR="000B7762" w:rsidRPr="00301ACA">
        <w:rPr>
          <w:rFonts w:asciiTheme="minorHAnsi" w:hAnsiTheme="minorHAnsi" w:cstheme="minorHAnsi"/>
        </w:rPr>
        <w:t>NUnit</w:t>
      </w:r>
      <w:proofErr w:type="spellEnd"/>
      <w:r w:rsidR="000B7762" w:rsidRPr="00301ACA">
        <w:rPr>
          <w:rFonts w:asciiTheme="minorHAnsi" w:hAnsiTheme="minorHAnsi" w:cstheme="minorHAnsi"/>
        </w:rPr>
        <w:t xml:space="preserve">, </w:t>
      </w:r>
      <w:proofErr w:type="spellStart"/>
      <w:r w:rsidR="000B7762" w:rsidRPr="00301ACA">
        <w:rPr>
          <w:rFonts w:asciiTheme="minorHAnsi" w:hAnsiTheme="minorHAnsi" w:cstheme="minorHAnsi"/>
        </w:rPr>
        <w:t>MSTest</w:t>
      </w:r>
      <w:proofErr w:type="spellEnd"/>
      <w:r w:rsidR="000B7762" w:rsidRPr="00301ACA">
        <w:rPr>
          <w:rFonts w:asciiTheme="minorHAnsi" w:hAnsiTheme="minorHAnsi" w:cstheme="minorHAnsi"/>
        </w:rPr>
        <w:t xml:space="preserve">, </w:t>
      </w:r>
      <w:proofErr w:type="spellStart"/>
      <w:r w:rsidR="000B7762" w:rsidRPr="00301ACA">
        <w:rPr>
          <w:rFonts w:asciiTheme="minorHAnsi" w:hAnsiTheme="minorHAnsi" w:cstheme="minorHAnsi"/>
        </w:rPr>
        <w:t>Moq</w:t>
      </w:r>
      <w:proofErr w:type="spellEnd"/>
      <w:r w:rsidR="000B7762" w:rsidRPr="00301ACA">
        <w:rPr>
          <w:rFonts w:asciiTheme="minorHAnsi" w:hAnsiTheme="minorHAnsi" w:cstheme="minorHAnsi"/>
        </w:rPr>
        <w:t>, Postman, Application Insights, Splunk, Agile/Scrum</w:t>
      </w:r>
    </w:p>
    <w:p w14:paraId="386CEA3F" w14:textId="77777777" w:rsidR="007E4F79" w:rsidRPr="00301ACA" w:rsidRDefault="007E4F79" w:rsidP="00D6643C">
      <w:pPr>
        <w:jc w:val="both"/>
        <w:rPr>
          <w:rFonts w:asciiTheme="minorHAnsi" w:hAnsiTheme="minorHAnsi" w:cstheme="minorHAnsi"/>
          <w:b/>
          <w:bCs/>
          <w:lang w:val="en-IN"/>
        </w:rPr>
      </w:pPr>
    </w:p>
    <w:p w14:paraId="7BCB488C" w14:textId="671049DC" w:rsidR="00EE6BFB" w:rsidRPr="00301ACA" w:rsidRDefault="00B102A6" w:rsidP="00EE6BFB">
      <w:pPr>
        <w:rPr>
          <w:rFonts w:asciiTheme="minorHAnsi" w:eastAsia="Times New Roman" w:hAnsiTheme="minorHAnsi" w:cstheme="minorHAnsi"/>
          <w:lang w:val="en-IN" w:eastAsia="en-IN" w:bidi="hi-IN"/>
        </w:rPr>
      </w:pPr>
      <w:r w:rsidRPr="00301ACA">
        <w:rPr>
          <w:rFonts w:asciiTheme="minorHAnsi" w:hAnsiTheme="minorHAnsi" w:cstheme="minorHAnsi"/>
          <w:b/>
          <w:bCs/>
          <w:lang w:val="en-IN"/>
        </w:rPr>
        <w:t xml:space="preserve">Client: </w:t>
      </w:r>
      <w:r w:rsidR="0084349E" w:rsidRPr="00301ACA">
        <w:rPr>
          <w:rFonts w:asciiTheme="minorHAnsi" w:hAnsiTheme="minorHAnsi" w:cstheme="minorHAnsi"/>
          <w:b/>
          <w:bCs/>
        </w:rPr>
        <w:t>Nordstrom</w:t>
      </w:r>
      <w:r w:rsidR="00EE6BFB" w:rsidRPr="00301ACA">
        <w:rPr>
          <w:rFonts w:asciiTheme="minorHAnsi" w:hAnsiTheme="minorHAnsi" w:cstheme="minorHAnsi"/>
          <w:b/>
          <w:bCs/>
        </w:rPr>
        <w:t xml:space="preserve"> | </w:t>
      </w:r>
      <w:r w:rsidR="00EE6BFB" w:rsidRPr="00301ACA">
        <w:rPr>
          <w:rFonts w:asciiTheme="minorHAnsi" w:eastAsia="Times New Roman" w:hAnsiTheme="minorHAnsi" w:cstheme="minorHAnsi"/>
          <w:b/>
          <w:bCs/>
          <w:lang w:val="en-IN" w:eastAsia="en-IN" w:bidi="hi-IN"/>
        </w:rPr>
        <w:t>Culver City-CA</w:t>
      </w:r>
      <w:r w:rsidR="00301ACA" w:rsidRPr="00301ACA">
        <w:rPr>
          <w:rFonts w:asciiTheme="minorHAnsi" w:eastAsia="Times New Roman" w:hAnsiTheme="minorHAnsi" w:cstheme="minorHAnsi"/>
          <w:b/>
          <w:bCs/>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Pr>
          <w:rFonts w:asciiTheme="minorHAnsi" w:eastAsia="Times New Roman" w:hAnsiTheme="minorHAnsi" w:cstheme="minorHAnsi"/>
          <w:lang w:val="en-IN" w:eastAsia="en-IN" w:bidi="hi-IN"/>
        </w:rPr>
        <w:tab/>
      </w:r>
      <w:r w:rsidR="00301ACA" w:rsidRPr="00301ACA">
        <w:rPr>
          <w:rFonts w:asciiTheme="minorHAnsi" w:hAnsiTheme="minorHAnsi" w:cstheme="minorHAnsi"/>
          <w:b/>
          <w:bCs/>
          <w:lang w:val="en-IN"/>
        </w:rPr>
        <w:t>Jun 2022 – Feb 2024</w:t>
      </w:r>
    </w:p>
    <w:p w14:paraId="748D7E00" w14:textId="74605E2F" w:rsidR="00B102A6" w:rsidRPr="00301ACA" w:rsidRDefault="00EE6BFB" w:rsidP="00B102A6">
      <w:pPr>
        <w:rPr>
          <w:rFonts w:asciiTheme="minorHAnsi" w:hAnsiTheme="minorHAnsi" w:cstheme="minorHAnsi"/>
          <w:b/>
          <w:bCs/>
          <w:lang w:val="en-IN"/>
        </w:rPr>
      </w:pPr>
      <w:r w:rsidRPr="00301ACA">
        <w:rPr>
          <w:rFonts w:asciiTheme="minorHAnsi" w:hAnsiTheme="minorHAnsi" w:cstheme="minorHAnsi"/>
          <w:b/>
          <w:bCs/>
          <w:lang w:val="en-IN"/>
        </w:rPr>
        <w:t>Role</w:t>
      </w:r>
      <w:r w:rsidR="00B102A6" w:rsidRPr="00301ACA">
        <w:rPr>
          <w:rFonts w:asciiTheme="minorHAnsi" w:hAnsiTheme="minorHAnsi" w:cstheme="minorHAnsi"/>
          <w:b/>
          <w:bCs/>
          <w:lang w:val="en-IN"/>
        </w:rPr>
        <w:t>: Senior Full Stack .Net Developer</w:t>
      </w:r>
    </w:p>
    <w:p w14:paraId="13E039F2" w14:textId="6A72B02C" w:rsidR="00EE6BFB" w:rsidRPr="00301ACA" w:rsidRDefault="00EE6BFB" w:rsidP="00EE6BFB">
      <w:pPr>
        <w:pStyle w:val="BodyText"/>
        <w:spacing w:before="32" w:line="276" w:lineRule="auto"/>
        <w:ind w:left="0" w:firstLine="0"/>
        <w:rPr>
          <w:rFonts w:asciiTheme="minorHAnsi" w:hAnsiTheme="minorHAnsi" w:cstheme="minorHAnsi"/>
          <w:b/>
          <w:bCs/>
          <w:spacing w:val="-2"/>
        </w:rPr>
      </w:pPr>
      <w:r w:rsidRPr="00301ACA">
        <w:rPr>
          <w:rFonts w:asciiTheme="minorHAnsi" w:hAnsiTheme="minorHAnsi" w:cstheme="minorHAnsi"/>
          <w:b/>
          <w:bCs/>
          <w:spacing w:val="-2"/>
        </w:rPr>
        <w:t>Responsibilities:</w:t>
      </w:r>
    </w:p>
    <w:p w14:paraId="08A36033" w14:textId="77777777" w:rsidR="00EE6BFB" w:rsidRPr="00301ACA" w:rsidRDefault="00EE6BFB" w:rsidP="00D6643C">
      <w:pPr>
        <w:pStyle w:val="NormalWeb"/>
        <w:numPr>
          <w:ilvl w:val="0"/>
          <w:numId w:val="26"/>
        </w:numPr>
        <w:jc w:val="both"/>
        <w:rPr>
          <w:rFonts w:asciiTheme="minorHAnsi" w:hAnsiTheme="minorHAnsi" w:cstheme="minorHAnsi"/>
          <w:sz w:val="22"/>
          <w:szCs w:val="22"/>
        </w:rPr>
      </w:pPr>
      <w:r w:rsidRPr="00301ACA">
        <w:rPr>
          <w:rFonts w:asciiTheme="minorHAnsi" w:hAnsiTheme="minorHAnsi" w:cstheme="minorHAnsi"/>
          <w:sz w:val="22"/>
          <w:szCs w:val="22"/>
        </w:rPr>
        <w:t xml:space="preserve">Developed and maintained enterprise financial applications for </w:t>
      </w:r>
      <w:r w:rsidRPr="00301ACA">
        <w:rPr>
          <w:rStyle w:val="Strong"/>
          <w:rFonts w:asciiTheme="minorHAnsi" w:hAnsiTheme="minorHAnsi" w:cstheme="minorHAnsi"/>
          <w:sz w:val="22"/>
          <w:szCs w:val="22"/>
        </w:rPr>
        <w:t>Nordstrom</w:t>
      </w:r>
      <w:r w:rsidRPr="00301ACA">
        <w:rPr>
          <w:rFonts w:asciiTheme="minorHAnsi" w:hAnsiTheme="minorHAnsi" w:cstheme="minorHAnsi"/>
          <w:sz w:val="22"/>
          <w:szCs w:val="22"/>
        </w:rPr>
        <w:t xml:space="preserve"> using </w:t>
      </w:r>
      <w:r w:rsidRPr="00301ACA">
        <w:rPr>
          <w:rStyle w:val="Strong"/>
          <w:rFonts w:asciiTheme="minorHAnsi" w:hAnsiTheme="minorHAnsi" w:cstheme="minorHAnsi"/>
          <w:sz w:val="22"/>
          <w:szCs w:val="22"/>
        </w:rPr>
        <w:t>ASP.NET Core 6/7, .NET 6/7, C#, VB.NET, MVC, Web API</w:t>
      </w:r>
      <w:r w:rsidRPr="00301ACA">
        <w:rPr>
          <w:rFonts w:asciiTheme="minorHAnsi" w:hAnsiTheme="minorHAnsi" w:cstheme="minorHAnsi"/>
          <w:sz w:val="22"/>
          <w:szCs w:val="22"/>
        </w:rPr>
        <w:t>, and front-end frameworks (</w:t>
      </w:r>
      <w:r w:rsidRPr="00301ACA">
        <w:rPr>
          <w:rStyle w:val="Strong"/>
          <w:rFonts w:asciiTheme="minorHAnsi" w:hAnsiTheme="minorHAnsi" w:cstheme="minorHAnsi"/>
          <w:sz w:val="22"/>
          <w:szCs w:val="22"/>
        </w:rPr>
        <w:t>React.js, Angular, TypeScript, HTML5/CSS3</w:t>
      </w:r>
      <w:r w:rsidRPr="00301ACA">
        <w:rPr>
          <w:rFonts w:asciiTheme="minorHAnsi" w:hAnsiTheme="minorHAnsi" w:cstheme="minorHAnsi"/>
          <w:sz w:val="22"/>
          <w:szCs w:val="22"/>
        </w:rPr>
        <w:t>) to improve transaction-processing efficiency and portal engagement.</w:t>
      </w:r>
    </w:p>
    <w:p w14:paraId="7EAE3334" w14:textId="77777777" w:rsidR="00EE6BFB" w:rsidRPr="00301ACA" w:rsidRDefault="00EE6BFB" w:rsidP="00D6643C">
      <w:pPr>
        <w:pStyle w:val="NormalWeb"/>
        <w:numPr>
          <w:ilvl w:val="0"/>
          <w:numId w:val="26"/>
        </w:numPr>
        <w:jc w:val="both"/>
        <w:rPr>
          <w:rFonts w:asciiTheme="minorHAnsi" w:hAnsiTheme="minorHAnsi" w:cstheme="minorHAnsi"/>
          <w:sz w:val="22"/>
          <w:szCs w:val="22"/>
        </w:rPr>
      </w:pPr>
      <w:r w:rsidRPr="00301ACA">
        <w:rPr>
          <w:rFonts w:asciiTheme="minorHAnsi" w:hAnsiTheme="minorHAnsi" w:cstheme="minorHAnsi"/>
          <w:sz w:val="22"/>
          <w:szCs w:val="22"/>
        </w:rPr>
        <w:t xml:space="preserve">Built and maintained </w:t>
      </w:r>
      <w:r w:rsidRPr="00301ACA">
        <w:rPr>
          <w:rStyle w:val="Strong"/>
          <w:rFonts w:asciiTheme="minorHAnsi" w:hAnsiTheme="minorHAnsi" w:cstheme="minorHAnsi"/>
          <w:sz w:val="22"/>
          <w:szCs w:val="22"/>
        </w:rPr>
        <w:t xml:space="preserve">RESTful APIs, WCF/SOAP services, microservices, </w:t>
      </w:r>
      <w:proofErr w:type="spellStart"/>
      <w:r w:rsidRPr="00301ACA">
        <w:rPr>
          <w:rStyle w:val="Strong"/>
          <w:rFonts w:asciiTheme="minorHAnsi" w:hAnsiTheme="minorHAnsi" w:cstheme="minorHAnsi"/>
          <w:sz w:val="22"/>
          <w:szCs w:val="22"/>
        </w:rPr>
        <w:t>GraphQL</w:t>
      </w:r>
      <w:proofErr w:type="spellEnd"/>
      <w:r w:rsidRPr="00301ACA">
        <w:rPr>
          <w:rStyle w:val="Strong"/>
          <w:rFonts w:asciiTheme="minorHAnsi" w:hAnsiTheme="minorHAnsi" w:cstheme="minorHAnsi"/>
          <w:sz w:val="22"/>
          <w:szCs w:val="22"/>
        </w:rPr>
        <w:t xml:space="preserve"> APIs</w:t>
      </w:r>
      <w:r w:rsidRPr="00301ACA">
        <w:rPr>
          <w:rFonts w:asciiTheme="minorHAnsi" w:hAnsiTheme="minorHAnsi" w:cstheme="minorHAnsi"/>
          <w:sz w:val="22"/>
          <w:szCs w:val="22"/>
        </w:rPr>
        <w:t xml:space="preserve">, integrating with third-party payment gateways, core banking, ERP systems, and real-time streaming via </w:t>
      </w:r>
      <w:r w:rsidRPr="00301ACA">
        <w:rPr>
          <w:rStyle w:val="Strong"/>
          <w:rFonts w:asciiTheme="minorHAnsi" w:hAnsiTheme="minorHAnsi" w:cstheme="minorHAnsi"/>
          <w:sz w:val="22"/>
          <w:szCs w:val="22"/>
        </w:rPr>
        <w:t>Kafka/Kafka Streams</w:t>
      </w:r>
      <w:r w:rsidRPr="00301ACA">
        <w:rPr>
          <w:rFonts w:asciiTheme="minorHAnsi" w:hAnsiTheme="minorHAnsi" w:cstheme="minorHAnsi"/>
          <w:sz w:val="22"/>
          <w:szCs w:val="22"/>
        </w:rPr>
        <w:t>.</w:t>
      </w:r>
    </w:p>
    <w:p w14:paraId="7BEF584F" w14:textId="77777777" w:rsidR="00EE6BFB" w:rsidRPr="00301ACA" w:rsidRDefault="00EE6BFB" w:rsidP="00D6643C">
      <w:pPr>
        <w:pStyle w:val="NormalWeb"/>
        <w:numPr>
          <w:ilvl w:val="0"/>
          <w:numId w:val="26"/>
        </w:numPr>
        <w:jc w:val="both"/>
        <w:rPr>
          <w:rFonts w:asciiTheme="minorHAnsi" w:hAnsiTheme="minorHAnsi" w:cstheme="minorHAnsi"/>
          <w:sz w:val="22"/>
          <w:szCs w:val="22"/>
        </w:rPr>
      </w:pPr>
      <w:r w:rsidRPr="00301ACA">
        <w:rPr>
          <w:rFonts w:asciiTheme="minorHAnsi" w:hAnsiTheme="minorHAnsi" w:cstheme="minorHAnsi"/>
          <w:sz w:val="22"/>
          <w:szCs w:val="22"/>
        </w:rPr>
        <w:t xml:space="preserve">Designed and optimized </w:t>
      </w:r>
      <w:r w:rsidRPr="00301ACA">
        <w:rPr>
          <w:rStyle w:val="Strong"/>
          <w:rFonts w:asciiTheme="minorHAnsi" w:hAnsiTheme="minorHAnsi" w:cstheme="minorHAnsi"/>
          <w:sz w:val="22"/>
          <w:szCs w:val="22"/>
        </w:rPr>
        <w:t>SQL Server, MongoDB, and Azure SQL databases</w:t>
      </w:r>
      <w:r w:rsidRPr="00301ACA">
        <w:rPr>
          <w:rFonts w:asciiTheme="minorHAnsi" w:hAnsiTheme="minorHAnsi" w:cstheme="minorHAnsi"/>
          <w:sz w:val="22"/>
          <w:szCs w:val="22"/>
        </w:rPr>
        <w:t xml:space="preserve">, implemented N-tier and layered architecture with </w:t>
      </w:r>
      <w:r w:rsidRPr="00301ACA">
        <w:rPr>
          <w:rStyle w:val="Strong"/>
          <w:rFonts w:asciiTheme="minorHAnsi" w:hAnsiTheme="minorHAnsi" w:cstheme="minorHAnsi"/>
          <w:sz w:val="22"/>
          <w:szCs w:val="22"/>
        </w:rPr>
        <w:t>Entity Framework, ADO.NET, LINQ, Dapper</w:t>
      </w:r>
      <w:r w:rsidRPr="00301ACA">
        <w:rPr>
          <w:rFonts w:asciiTheme="minorHAnsi" w:hAnsiTheme="minorHAnsi" w:cstheme="minorHAnsi"/>
          <w:sz w:val="22"/>
          <w:szCs w:val="22"/>
        </w:rPr>
        <w:t xml:space="preserve">, and automated workflows using </w:t>
      </w:r>
      <w:r w:rsidRPr="00301ACA">
        <w:rPr>
          <w:rStyle w:val="Strong"/>
          <w:rFonts w:asciiTheme="minorHAnsi" w:hAnsiTheme="minorHAnsi" w:cstheme="minorHAnsi"/>
          <w:sz w:val="22"/>
          <w:szCs w:val="22"/>
        </w:rPr>
        <w:t>Python/PowerShell</w:t>
      </w:r>
      <w:r w:rsidRPr="00301ACA">
        <w:rPr>
          <w:rFonts w:asciiTheme="minorHAnsi" w:hAnsiTheme="minorHAnsi" w:cstheme="minorHAnsi"/>
          <w:sz w:val="22"/>
          <w:szCs w:val="22"/>
        </w:rPr>
        <w:t>, ensuring scalability, reliability, and high performance.</w:t>
      </w:r>
    </w:p>
    <w:p w14:paraId="25FF3FB1" w14:textId="45D28F19" w:rsidR="00EE6BFB" w:rsidRPr="00301ACA" w:rsidRDefault="00EE6BFB" w:rsidP="00D6643C">
      <w:pPr>
        <w:pStyle w:val="NormalWeb"/>
        <w:numPr>
          <w:ilvl w:val="0"/>
          <w:numId w:val="26"/>
        </w:numPr>
        <w:jc w:val="both"/>
        <w:rPr>
          <w:rFonts w:asciiTheme="minorHAnsi" w:hAnsiTheme="minorHAnsi" w:cstheme="minorHAnsi"/>
          <w:sz w:val="22"/>
          <w:szCs w:val="22"/>
        </w:rPr>
      </w:pPr>
      <w:r w:rsidRPr="00301ACA">
        <w:rPr>
          <w:rFonts w:asciiTheme="minorHAnsi" w:hAnsiTheme="minorHAnsi" w:cstheme="minorHAnsi"/>
          <w:sz w:val="22"/>
          <w:szCs w:val="22"/>
        </w:rPr>
        <w:t xml:space="preserve">Deployed and monitored cloud-native financial systems using </w:t>
      </w:r>
      <w:r w:rsidRPr="00301ACA">
        <w:rPr>
          <w:rStyle w:val="Strong"/>
          <w:rFonts w:asciiTheme="minorHAnsi" w:hAnsiTheme="minorHAnsi" w:cstheme="minorHAnsi"/>
          <w:sz w:val="22"/>
          <w:szCs w:val="22"/>
        </w:rPr>
        <w:t>Azure (App Services, Functions, AKS, Key Vault, DevOps) and AWS (EC2, S3, Lambda, ECS, CloudWatch, DynamoDB)</w:t>
      </w:r>
      <w:r w:rsidRPr="00301ACA">
        <w:rPr>
          <w:rFonts w:asciiTheme="minorHAnsi" w:hAnsiTheme="minorHAnsi" w:cstheme="minorHAnsi"/>
          <w:sz w:val="22"/>
          <w:szCs w:val="22"/>
        </w:rPr>
        <w:t>, implemented CI/CD, TDD, secure authentication (</w:t>
      </w:r>
      <w:r w:rsidRPr="00301ACA">
        <w:rPr>
          <w:rStyle w:val="Strong"/>
          <w:rFonts w:asciiTheme="minorHAnsi" w:hAnsiTheme="minorHAnsi" w:cstheme="minorHAnsi"/>
          <w:sz w:val="22"/>
          <w:szCs w:val="22"/>
        </w:rPr>
        <w:t>JWT, OAuth2, SAML, OIDC</w:t>
      </w:r>
      <w:r w:rsidRPr="00301ACA">
        <w:rPr>
          <w:rFonts w:asciiTheme="minorHAnsi" w:hAnsiTheme="minorHAnsi" w:cstheme="minorHAnsi"/>
          <w:sz w:val="22"/>
          <w:szCs w:val="22"/>
        </w:rPr>
        <w:t xml:space="preserve">), and delivered interactive dashboards with </w:t>
      </w:r>
      <w:r w:rsidRPr="00301ACA">
        <w:rPr>
          <w:rStyle w:val="Strong"/>
          <w:rFonts w:asciiTheme="minorHAnsi" w:hAnsiTheme="minorHAnsi" w:cstheme="minorHAnsi"/>
          <w:sz w:val="22"/>
          <w:szCs w:val="22"/>
        </w:rPr>
        <w:t>Power BI, SSRS, Crystal Reports</w:t>
      </w:r>
      <w:r w:rsidRPr="00301ACA">
        <w:rPr>
          <w:rFonts w:asciiTheme="minorHAnsi" w:hAnsiTheme="minorHAnsi" w:cstheme="minorHAnsi"/>
          <w:sz w:val="22"/>
          <w:szCs w:val="22"/>
        </w:rPr>
        <w:t>.</w:t>
      </w:r>
    </w:p>
    <w:p w14:paraId="75D2BD64" w14:textId="0F5FC5BD" w:rsidR="00811E9D" w:rsidRPr="00301ACA" w:rsidRDefault="00EE6BFB" w:rsidP="00D6643C">
      <w:pPr>
        <w:ind w:left="360"/>
        <w:jc w:val="both"/>
        <w:rPr>
          <w:rFonts w:asciiTheme="minorHAnsi" w:hAnsiTheme="minorHAnsi" w:cstheme="minorHAnsi"/>
        </w:rPr>
      </w:pPr>
      <w:r w:rsidRPr="00301ACA">
        <w:rPr>
          <w:rFonts w:asciiTheme="minorHAnsi" w:hAnsiTheme="minorHAnsi" w:cstheme="minorHAnsi"/>
          <w:b/>
          <w:w w:val="105"/>
        </w:rPr>
        <w:t>Environment</w:t>
      </w:r>
      <w:r w:rsidR="000B7762" w:rsidRPr="00301ACA">
        <w:rPr>
          <w:rFonts w:asciiTheme="minorHAnsi" w:hAnsiTheme="minorHAnsi" w:cstheme="minorHAnsi"/>
          <w:b/>
          <w:bCs/>
          <w:u w:val="single"/>
        </w:rPr>
        <w:t>:</w:t>
      </w:r>
      <w:r w:rsidR="000B7762" w:rsidRPr="00301ACA">
        <w:rPr>
          <w:rFonts w:asciiTheme="minorHAnsi" w:hAnsiTheme="minorHAnsi" w:cstheme="minorHAnsi"/>
        </w:rPr>
        <w:t xml:space="preserve"> C#, VB.NET, .NET 6/7, ASP.NET Core 6/7, .NET Framework, MVC, Web API, RESTful APIs, SOAP/WCF, Microservices, N-tier &amp; Layered Architecture, Entity Framework Core, ADO.NET, LINQ, Dapper, SQL Server, Azure SQL, MongoDB, DynamoDB, AWS (EC2, S3, RDS, Lambda, ECS, SQS, HTML5, CSS3, Bootstrap, Redux, React Router, </w:t>
      </w:r>
      <w:proofErr w:type="spellStart"/>
      <w:r w:rsidR="000B7762" w:rsidRPr="00301ACA">
        <w:rPr>
          <w:rFonts w:asciiTheme="minorHAnsi" w:hAnsiTheme="minorHAnsi" w:cstheme="minorHAnsi"/>
        </w:rPr>
        <w:t>GraphQL</w:t>
      </w:r>
      <w:proofErr w:type="spellEnd"/>
      <w:r w:rsidR="000B7762" w:rsidRPr="00301ACA">
        <w:rPr>
          <w:rFonts w:asciiTheme="minorHAnsi" w:hAnsiTheme="minorHAnsi" w:cstheme="minorHAnsi"/>
        </w:rPr>
        <w:t xml:space="preserve">, AppSync, Kafka, Kafka Streams, .NET MAUI, MVVM, JWT, OAuth 2.0, SAML, OIDC, Power BI, SSRS, Crystal Reports, </w:t>
      </w:r>
      <w:proofErr w:type="spellStart"/>
      <w:r w:rsidR="000B7762" w:rsidRPr="00301ACA">
        <w:rPr>
          <w:rFonts w:asciiTheme="minorHAnsi" w:hAnsiTheme="minorHAnsi" w:cstheme="minorHAnsi"/>
        </w:rPr>
        <w:t>xUnit</w:t>
      </w:r>
      <w:proofErr w:type="spellEnd"/>
      <w:r w:rsidR="000B7762" w:rsidRPr="00301ACA">
        <w:rPr>
          <w:rFonts w:asciiTheme="minorHAnsi" w:hAnsiTheme="minorHAnsi" w:cstheme="minorHAnsi"/>
        </w:rPr>
        <w:t xml:space="preserve">, </w:t>
      </w:r>
      <w:proofErr w:type="spellStart"/>
      <w:r w:rsidR="000B7762" w:rsidRPr="00301ACA">
        <w:rPr>
          <w:rFonts w:asciiTheme="minorHAnsi" w:hAnsiTheme="minorHAnsi" w:cstheme="minorHAnsi"/>
        </w:rPr>
        <w:t>NUnit</w:t>
      </w:r>
      <w:proofErr w:type="spellEnd"/>
      <w:r w:rsidR="000B7762" w:rsidRPr="00301ACA">
        <w:rPr>
          <w:rFonts w:asciiTheme="minorHAnsi" w:hAnsiTheme="minorHAnsi" w:cstheme="minorHAnsi"/>
        </w:rPr>
        <w:t xml:space="preserve">, Jasmine, Protractor, Selenium, </w:t>
      </w:r>
      <w:proofErr w:type="spellStart"/>
      <w:r w:rsidR="000B7762" w:rsidRPr="00301ACA">
        <w:rPr>
          <w:rFonts w:asciiTheme="minorHAnsi" w:hAnsiTheme="minorHAnsi" w:cstheme="minorHAnsi"/>
        </w:rPr>
        <w:t>TestCafe</w:t>
      </w:r>
      <w:proofErr w:type="spellEnd"/>
      <w:r w:rsidR="000B7762" w:rsidRPr="00301ACA">
        <w:rPr>
          <w:rFonts w:asciiTheme="minorHAnsi" w:hAnsiTheme="minorHAnsi" w:cstheme="minorHAnsi"/>
        </w:rPr>
        <w:t>, Jest, RTL, Postman, Python, PowerShell, Node.js, SendGrid, Azure Service Bus, Event Grid.</w:t>
      </w:r>
    </w:p>
    <w:p w14:paraId="120DD02B" w14:textId="77777777" w:rsidR="000B7762" w:rsidRPr="00301ACA" w:rsidRDefault="000B7762" w:rsidP="000B7762">
      <w:pPr>
        <w:ind w:left="360"/>
        <w:rPr>
          <w:rFonts w:asciiTheme="minorHAnsi" w:hAnsiTheme="minorHAnsi" w:cstheme="minorHAnsi"/>
        </w:rPr>
      </w:pPr>
    </w:p>
    <w:p w14:paraId="5E05A3F6" w14:textId="62CF56B0" w:rsidR="007601E0" w:rsidRPr="00301ACA" w:rsidRDefault="007601E0" w:rsidP="007601E0">
      <w:pPr>
        <w:rPr>
          <w:rFonts w:asciiTheme="minorHAnsi" w:hAnsiTheme="minorHAnsi" w:cstheme="minorHAnsi"/>
          <w:b/>
          <w:bCs/>
          <w:lang w:val="en-IN"/>
        </w:rPr>
      </w:pPr>
      <w:r w:rsidRPr="00301ACA">
        <w:rPr>
          <w:rFonts w:asciiTheme="minorHAnsi" w:hAnsiTheme="minorHAnsi" w:cstheme="minorHAnsi"/>
          <w:b/>
          <w:bCs/>
          <w:lang w:val="en-IN"/>
        </w:rPr>
        <w:t xml:space="preserve">Client: </w:t>
      </w:r>
      <w:r w:rsidR="00B35385" w:rsidRPr="00301ACA">
        <w:rPr>
          <w:rFonts w:asciiTheme="minorHAnsi" w:hAnsiTheme="minorHAnsi" w:cstheme="minorHAnsi"/>
          <w:b/>
          <w:bCs/>
          <w:lang w:val="en-IN"/>
        </w:rPr>
        <w:t>T</w:t>
      </w:r>
      <w:proofErr w:type="spellStart"/>
      <w:r w:rsidR="0084349E" w:rsidRPr="00301ACA">
        <w:rPr>
          <w:rFonts w:asciiTheme="minorHAnsi" w:hAnsiTheme="minorHAnsi" w:cstheme="minorHAnsi"/>
          <w:b/>
        </w:rPr>
        <w:t>exas</w:t>
      </w:r>
      <w:proofErr w:type="spellEnd"/>
      <w:r w:rsidR="0084349E" w:rsidRPr="00301ACA">
        <w:rPr>
          <w:rFonts w:asciiTheme="minorHAnsi" w:hAnsiTheme="minorHAnsi" w:cstheme="minorHAnsi"/>
          <w:b/>
        </w:rPr>
        <w:t xml:space="preserve"> Department of Information Resources</w:t>
      </w:r>
      <w:r w:rsidR="00D83E13" w:rsidRPr="00301ACA">
        <w:rPr>
          <w:rFonts w:asciiTheme="minorHAnsi" w:hAnsiTheme="minorHAnsi" w:cstheme="minorHAnsi"/>
          <w:b/>
        </w:rPr>
        <w:t xml:space="preserve"> </w:t>
      </w:r>
      <w:r w:rsidR="00EE6BFB" w:rsidRPr="00301ACA">
        <w:rPr>
          <w:rFonts w:asciiTheme="minorHAnsi" w:hAnsiTheme="minorHAnsi" w:cstheme="minorHAnsi"/>
          <w:b/>
        </w:rPr>
        <w:t>|</w:t>
      </w:r>
      <w:r w:rsidR="00D83E13" w:rsidRPr="00301ACA">
        <w:rPr>
          <w:rFonts w:asciiTheme="minorHAnsi" w:hAnsiTheme="minorHAnsi" w:cstheme="minorHAnsi"/>
          <w:b/>
        </w:rPr>
        <w:t xml:space="preserve"> </w:t>
      </w:r>
      <w:r w:rsidR="00EE6BFB" w:rsidRPr="00301ACA">
        <w:rPr>
          <w:rFonts w:asciiTheme="minorHAnsi" w:hAnsiTheme="minorHAnsi" w:cstheme="minorHAnsi"/>
          <w:b/>
        </w:rPr>
        <w:t>Austin-</w:t>
      </w:r>
      <w:r w:rsidRPr="00301ACA">
        <w:rPr>
          <w:rFonts w:asciiTheme="minorHAnsi" w:hAnsiTheme="minorHAnsi" w:cstheme="minorHAnsi"/>
          <w:b/>
          <w:spacing w:val="-3"/>
        </w:rPr>
        <w:t xml:space="preserve"> </w:t>
      </w:r>
      <w:r w:rsidR="006A423B" w:rsidRPr="00301ACA">
        <w:rPr>
          <w:rFonts w:asciiTheme="minorHAnsi" w:hAnsiTheme="minorHAnsi" w:cstheme="minorHAnsi"/>
          <w:b/>
        </w:rPr>
        <w:t>TX</w:t>
      </w:r>
      <w:r w:rsidRPr="00301ACA">
        <w:rPr>
          <w:rFonts w:asciiTheme="minorHAnsi" w:hAnsiTheme="minorHAnsi" w:cstheme="minorHAnsi"/>
          <w:b/>
          <w:bCs/>
          <w:lang w:val="en-IN"/>
        </w:rPr>
        <w:tab/>
      </w:r>
      <w:r w:rsidRPr="00301ACA">
        <w:rPr>
          <w:rFonts w:asciiTheme="minorHAnsi" w:hAnsiTheme="minorHAnsi" w:cstheme="minorHAnsi"/>
          <w:b/>
          <w:bCs/>
          <w:lang w:val="en-IN"/>
        </w:rPr>
        <w:tab/>
      </w:r>
      <w:r w:rsidRPr="00301ACA">
        <w:rPr>
          <w:rFonts w:asciiTheme="minorHAnsi" w:hAnsiTheme="minorHAnsi" w:cstheme="minorHAnsi"/>
          <w:b/>
          <w:bCs/>
          <w:lang w:val="en-IN"/>
        </w:rPr>
        <w:tab/>
      </w:r>
      <w:r w:rsidRPr="00301ACA">
        <w:rPr>
          <w:rFonts w:asciiTheme="minorHAnsi" w:hAnsiTheme="minorHAnsi" w:cstheme="minorHAnsi"/>
          <w:b/>
          <w:bCs/>
          <w:lang w:val="en-IN"/>
        </w:rPr>
        <w:tab/>
        <w:t xml:space="preserve">        Aug 2020 – Apr 2022</w:t>
      </w:r>
    </w:p>
    <w:p w14:paraId="196FFB3F" w14:textId="5999D418" w:rsidR="007601E0" w:rsidRPr="00301ACA" w:rsidRDefault="00D83E13" w:rsidP="007601E0">
      <w:pPr>
        <w:rPr>
          <w:rFonts w:asciiTheme="minorHAnsi" w:hAnsiTheme="minorHAnsi" w:cstheme="minorHAnsi"/>
          <w:b/>
          <w:bCs/>
          <w:lang w:val="en-IN"/>
        </w:rPr>
      </w:pPr>
      <w:r w:rsidRPr="00301ACA">
        <w:rPr>
          <w:rFonts w:asciiTheme="minorHAnsi" w:hAnsiTheme="minorHAnsi" w:cstheme="minorHAnsi"/>
          <w:b/>
          <w:bCs/>
          <w:lang w:val="en-IN"/>
        </w:rPr>
        <w:t>Role</w:t>
      </w:r>
      <w:r w:rsidR="007601E0" w:rsidRPr="00301ACA">
        <w:rPr>
          <w:rFonts w:asciiTheme="minorHAnsi" w:hAnsiTheme="minorHAnsi" w:cstheme="minorHAnsi"/>
          <w:b/>
          <w:bCs/>
          <w:lang w:val="en-IN"/>
        </w:rPr>
        <w:t>: Software Engineer - .NET &amp; C#</w:t>
      </w:r>
    </w:p>
    <w:p w14:paraId="43363365" w14:textId="23C75EB8" w:rsidR="00356DC8" w:rsidRPr="00301ACA" w:rsidRDefault="00D83E13" w:rsidP="007601E0">
      <w:pPr>
        <w:rPr>
          <w:rFonts w:asciiTheme="minorHAnsi" w:hAnsiTheme="minorHAnsi" w:cstheme="minorHAnsi"/>
          <w:b/>
          <w:bCs/>
          <w:lang w:val="en-IN"/>
        </w:rPr>
      </w:pPr>
      <w:r w:rsidRPr="00301ACA">
        <w:rPr>
          <w:rFonts w:asciiTheme="minorHAnsi" w:hAnsiTheme="minorHAnsi" w:cstheme="minorHAnsi"/>
          <w:b/>
          <w:bCs/>
        </w:rPr>
        <w:t xml:space="preserve">Responsibilities: </w:t>
      </w:r>
    </w:p>
    <w:p w14:paraId="269D7D9F" w14:textId="1D2E2C9F" w:rsidR="00D83E13" w:rsidRPr="00301ACA" w:rsidRDefault="00D83E13" w:rsidP="00D6643C">
      <w:pPr>
        <w:pStyle w:val="ListParagraph"/>
        <w:widowControl/>
        <w:numPr>
          <w:ilvl w:val="0"/>
          <w:numId w:val="28"/>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lastRenderedPageBreak/>
        <w:t xml:space="preserve">Developed and maintained </w:t>
      </w:r>
      <w:proofErr w:type="spellStart"/>
      <w:r w:rsidRPr="00301ACA">
        <w:rPr>
          <w:rFonts w:asciiTheme="minorHAnsi" w:eastAsia="Times New Roman" w:hAnsiTheme="minorHAnsi" w:cstheme="minorHAnsi"/>
          <w:lang w:val="en-IN" w:eastAsia="en-IN" w:bidi="hi-IN"/>
        </w:rPr>
        <w:t>statewide</w:t>
      </w:r>
      <w:proofErr w:type="spellEnd"/>
      <w:r w:rsidRPr="00301ACA">
        <w:rPr>
          <w:rFonts w:asciiTheme="minorHAnsi" w:eastAsia="Times New Roman" w:hAnsiTheme="minorHAnsi" w:cstheme="minorHAnsi"/>
          <w:lang w:val="en-IN" w:eastAsia="en-IN" w:bidi="hi-IN"/>
        </w:rPr>
        <w:t xml:space="preserve"> government portals for the </w:t>
      </w:r>
      <w:r w:rsidRPr="00301ACA">
        <w:rPr>
          <w:rFonts w:asciiTheme="minorHAnsi" w:eastAsia="Times New Roman" w:hAnsiTheme="minorHAnsi" w:cstheme="minorHAnsi"/>
          <w:b/>
          <w:bCs/>
          <w:lang w:val="en-IN" w:eastAsia="en-IN" w:bidi="hi-IN"/>
        </w:rPr>
        <w:t>Texas Department of Information Resources</w:t>
      </w:r>
      <w:r w:rsidRPr="00301ACA">
        <w:rPr>
          <w:rFonts w:asciiTheme="minorHAnsi" w:eastAsia="Times New Roman" w:hAnsiTheme="minorHAnsi" w:cstheme="minorHAnsi"/>
          <w:lang w:val="en-IN" w:eastAsia="en-IN" w:bidi="hi-IN"/>
        </w:rPr>
        <w:t xml:space="preserve"> using </w:t>
      </w:r>
      <w:r w:rsidRPr="00301ACA">
        <w:rPr>
          <w:rFonts w:asciiTheme="minorHAnsi" w:eastAsia="Times New Roman" w:hAnsiTheme="minorHAnsi" w:cstheme="minorHAnsi"/>
          <w:b/>
          <w:bCs/>
          <w:lang w:val="en-IN" w:eastAsia="en-IN" w:bidi="hi-IN"/>
        </w:rPr>
        <w:t>ASP.NET MVC, Web Forms, C#</w:t>
      </w:r>
      <w:r w:rsidRPr="00301ACA">
        <w:rPr>
          <w:rFonts w:asciiTheme="minorHAnsi" w:eastAsia="Times New Roman" w:hAnsiTheme="minorHAnsi" w:cstheme="minorHAnsi"/>
          <w:lang w:val="en-IN" w:eastAsia="en-IN" w:bidi="hi-IN"/>
        </w:rPr>
        <w:t>, and responsive front-end technologies (</w:t>
      </w:r>
      <w:r w:rsidRPr="00301ACA">
        <w:rPr>
          <w:rFonts w:asciiTheme="minorHAnsi" w:eastAsia="Times New Roman" w:hAnsiTheme="minorHAnsi" w:cstheme="minorHAnsi"/>
          <w:b/>
          <w:bCs/>
          <w:lang w:val="en-IN" w:eastAsia="en-IN" w:bidi="hi-IN"/>
        </w:rPr>
        <w:t>JavaScript, jQuery, HTML5, CSS3, Bootstrap</w:t>
      </w:r>
      <w:r w:rsidRPr="00301ACA">
        <w:rPr>
          <w:rFonts w:asciiTheme="minorHAnsi" w:eastAsia="Times New Roman" w:hAnsiTheme="minorHAnsi" w:cstheme="minorHAnsi"/>
          <w:lang w:val="en-IN" w:eastAsia="en-IN" w:bidi="hi-IN"/>
        </w:rPr>
        <w:t>) ensuring high availability and improved user experience.</w:t>
      </w:r>
    </w:p>
    <w:p w14:paraId="02E8FF9A" w14:textId="191B373C" w:rsidR="00D83E13" w:rsidRPr="00301ACA" w:rsidRDefault="00D83E13" w:rsidP="00D6643C">
      <w:pPr>
        <w:pStyle w:val="ListParagraph"/>
        <w:widowControl/>
        <w:numPr>
          <w:ilvl w:val="0"/>
          <w:numId w:val="28"/>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Migrated legacy monolithic modules to </w:t>
      </w:r>
      <w:r w:rsidRPr="00301ACA">
        <w:rPr>
          <w:rFonts w:asciiTheme="minorHAnsi" w:eastAsia="Times New Roman" w:hAnsiTheme="minorHAnsi" w:cstheme="minorHAnsi"/>
          <w:b/>
          <w:bCs/>
          <w:lang w:val="en-IN" w:eastAsia="en-IN" w:bidi="hi-IN"/>
        </w:rPr>
        <w:t>.NET 4.5</w:t>
      </w:r>
      <w:r w:rsidRPr="00301ACA">
        <w:rPr>
          <w:rFonts w:asciiTheme="minorHAnsi" w:eastAsia="Times New Roman" w:hAnsiTheme="minorHAnsi" w:cstheme="minorHAnsi"/>
          <w:lang w:val="en-IN" w:eastAsia="en-IN" w:bidi="hi-IN"/>
        </w:rPr>
        <w:t xml:space="preserve">, modernized systems, and integrated </w:t>
      </w:r>
      <w:r w:rsidRPr="00301ACA">
        <w:rPr>
          <w:rFonts w:asciiTheme="minorHAnsi" w:eastAsia="Times New Roman" w:hAnsiTheme="minorHAnsi" w:cstheme="minorHAnsi"/>
          <w:b/>
          <w:bCs/>
          <w:lang w:val="en-IN" w:eastAsia="en-IN" w:bidi="hi-IN"/>
        </w:rPr>
        <w:t>SOAP/REST Web Services</w:t>
      </w:r>
      <w:r w:rsidRPr="00301ACA">
        <w:rPr>
          <w:rFonts w:asciiTheme="minorHAnsi" w:eastAsia="Times New Roman" w:hAnsiTheme="minorHAnsi" w:cstheme="minorHAnsi"/>
          <w:lang w:val="en-IN" w:eastAsia="en-IN" w:bidi="hi-IN"/>
        </w:rPr>
        <w:t xml:space="preserve"> for secure data exchange between state agencies and local governments.</w:t>
      </w:r>
    </w:p>
    <w:p w14:paraId="3FA26B52" w14:textId="5DC13308" w:rsidR="00D83E13" w:rsidRPr="00301ACA" w:rsidRDefault="00D83E13" w:rsidP="00D6643C">
      <w:pPr>
        <w:pStyle w:val="ListParagraph"/>
        <w:widowControl/>
        <w:numPr>
          <w:ilvl w:val="0"/>
          <w:numId w:val="28"/>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Designed and optimized </w:t>
      </w:r>
      <w:r w:rsidRPr="00301ACA">
        <w:rPr>
          <w:rFonts w:asciiTheme="minorHAnsi" w:eastAsia="Times New Roman" w:hAnsiTheme="minorHAnsi" w:cstheme="minorHAnsi"/>
          <w:b/>
          <w:bCs/>
          <w:lang w:val="en-IN" w:eastAsia="en-IN" w:bidi="hi-IN"/>
        </w:rPr>
        <w:t>SQL Server 2014/2016 databases</w:t>
      </w:r>
      <w:r w:rsidRPr="00301ACA">
        <w:rPr>
          <w:rFonts w:asciiTheme="minorHAnsi" w:eastAsia="Times New Roman" w:hAnsiTheme="minorHAnsi" w:cstheme="minorHAnsi"/>
          <w:lang w:val="en-IN" w:eastAsia="en-IN" w:bidi="hi-IN"/>
        </w:rPr>
        <w:t xml:space="preserve">, including stored procedures and views, and implemented data access with </w:t>
      </w:r>
      <w:r w:rsidRPr="00301ACA">
        <w:rPr>
          <w:rFonts w:asciiTheme="minorHAnsi" w:eastAsia="Times New Roman" w:hAnsiTheme="minorHAnsi" w:cstheme="minorHAnsi"/>
          <w:b/>
          <w:bCs/>
          <w:lang w:val="en-IN" w:eastAsia="en-IN" w:bidi="hi-IN"/>
        </w:rPr>
        <w:t>ADO.NET and Entity Framework</w:t>
      </w:r>
      <w:r w:rsidRPr="00301ACA">
        <w:rPr>
          <w:rFonts w:asciiTheme="minorHAnsi" w:eastAsia="Times New Roman" w:hAnsiTheme="minorHAnsi" w:cstheme="minorHAnsi"/>
          <w:lang w:val="en-IN" w:eastAsia="en-IN" w:bidi="hi-IN"/>
        </w:rPr>
        <w:t xml:space="preserve">, ensuring performance and integrity for the </w:t>
      </w:r>
      <w:proofErr w:type="spellStart"/>
      <w:r w:rsidRPr="00301ACA">
        <w:rPr>
          <w:rFonts w:asciiTheme="minorHAnsi" w:eastAsia="Times New Roman" w:hAnsiTheme="minorHAnsi" w:cstheme="minorHAnsi"/>
          <w:lang w:val="en-IN" w:eastAsia="en-IN" w:bidi="hi-IN"/>
        </w:rPr>
        <w:t>Statewide</w:t>
      </w:r>
      <w:proofErr w:type="spellEnd"/>
      <w:r w:rsidRPr="00301ACA">
        <w:rPr>
          <w:rFonts w:asciiTheme="minorHAnsi" w:eastAsia="Times New Roman" w:hAnsiTheme="minorHAnsi" w:cstheme="minorHAnsi"/>
          <w:lang w:val="en-IN" w:eastAsia="en-IN" w:bidi="hi-IN"/>
        </w:rPr>
        <w:t xml:space="preserve"> Data Program.</w:t>
      </w:r>
    </w:p>
    <w:p w14:paraId="3B6E11BB" w14:textId="4FB0AD82" w:rsidR="00356DC8" w:rsidRPr="00301ACA" w:rsidRDefault="00D83E13" w:rsidP="00D6643C">
      <w:pPr>
        <w:pStyle w:val="ListParagraph"/>
        <w:widowControl/>
        <w:numPr>
          <w:ilvl w:val="0"/>
          <w:numId w:val="28"/>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Supported Agile workflows, unit testing (</w:t>
      </w:r>
      <w:proofErr w:type="spellStart"/>
      <w:r w:rsidRPr="00301ACA">
        <w:rPr>
          <w:rFonts w:asciiTheme="minorHAnsi" w:eastAsia="Times New Roman" w:hAnsiTheme="minorHAnsi" w:cstheme="minorHAnsi"/>
          <w:b/>
          <w:bCs/>
          <w:lang w:val="en-IN" w:eastAsia="en-IN" w:bidi="hi-IN"/>
        </w:rPr>
        <w:t>NUnit</w:t>
      </w:r>
      <w:proofErr w:type="spellEnd"/>
      <w:r w:rsidRPr="00301ACA">
        <w:rPr>
          <w:rFonts w:asciiTheme="minorHAnsi" w:eastAsia="Times New Roman" w:hAnsiTheme="minorHAnsi" w:cstheme="minorHAnsi"/>
          <w:lang w:val="en-IN" w:eastAsia="en-IN" w:bidi="hi-IN"/>
        </w:rPr>
        <w:t xml:space="preserve">), documentation, SSRS reporting, and integrated </w:t>
      </w:r>
      <w:r w:rsidRPr="00301ACA">
        <w:rPr>
          <w:rFonts w:asciiTheme="minorHAnsi" w:eastAsia="Times New Roman" w:hAnsiTheme="minorHAnsi" w:cstheme="minorHAnsi"/>
          <w:b/>
          <w:bCs/>
          <w:lang w:val="en-IN" w:eastAsia="en-IN" w:bidi="hi-IN"/>
        </w:rPr>
        <w:t>Texas.gov payment gateway</w:t>
      </w:r>
      <w:r w:rsidRPr="00301ACA">
        <w:rPr>
          <w:rFonts w:asciiTheme="minorHAnsi" w:eastAsia="Times New Roman" w:hAnsiTheme="minorHAnsi" w:cstheme="minorHAnsi"/>
          <w:lang w:val="en-IN" w:eastAsia="en-IN" w:bidi="hi-IN"/>
        </w:rPr>
        <w:t xml:space="preserve"> services to streamline agency operations and reporting.</w:t>
      </w:r>
    </w:p>
    <w:p w14:paraId="35F98B7E" w14:textId="1C622BA8" w:rsidR="00356DC8" w:rsidRPr="00301ACA" w:rsidRDefault="00D83E13" w:rsidP="00D6643C">
      <w:pPr>
        <w:ind w:left="360"/>
        <w:jc w:val="both"/>
        <w:rPr>
          <w:rFonts w:asciiTheme="minorHAnsi" w:hAnsiTheme="minorHAnsi" w:cstheme="minorHAnsi"/>
        </w:rPr>
      </w:pPr>
      <w:r w:rsidRPr="00301ACA">
        <w:rPr>
          <w:rFonts w:asciiTheme="minorHAnsi" w:hAnsiTheme="minorHAnsi" w:cstheme="minorHAnsi"/>
          <w:b/>
          <w:w w:val="105"/>
        </w:rPr>
        <w:t>Environment</w:t>
      </w:r>
      <w:r w:rsidR="00356DC8" w:rsidRPr="00301ACA">
        <w:rPr>
          <w:rFonts w:asciiTheme="minorHAnsi" w:hAnsiTheme="minorHAnsi" w:cstheme="minorHAnsi"/>
          <w:b/>
          <w:bCs/>
          <w:u w:val="single"/>
        </w:rPr>
        <w:t>:</w:t>
      </w:r>
      <w:r w:rsidR="00356DC8" w:rsidRPr="00301ACA">
        <w:rPr>
          <w:rFonts w:asciiTheme="minorHAnsi" w:hAnsiTheme="minorHAnsi" w:cstheme="minorHAnsi"/>
        </w:rPr>
        <w:t xml:space="preserve"> C#, ASP.NET MVC, Web Forms, .NET Framework 4.5, Web API, WCF, ADO.NET, Entity Framework, SQL Server 2014, SSRS, JavaScript, jQuery, HTML5, CSS3, Bootstrap 3, XML, XSD, TFS, </w:t>
      </w:r>
      <w:proofErr w:type="spellStart"/>
      <w:r w:rsidR="00356DC8" w:rsidRPr="00301ACA">
        <w:rPr>
          <w:rFonts w:asciiTheme="minorHAnsi" w:hAnsiTheme="minorHAnsi" w:cstheme="minorHAnsi"/>
        </w:rPr>
        <w:t>NUnit</w:t>
      </w:r>
      <w:proofErr w:type="spellEnd"/>
      <w:r w:rsidR="00356DC8" w:rsidRPr="00301ACA">
        <w:rPr>
          <w:rFonts w:asciiTheme="minorHAnsi" w:hAnsiTheme="minorHAnsi" w:cstheme="minorHAnsi"/>
        </w:rPr>
        <w:t>, Agile/Scrum.</w:t>
      </w:r>
    </w:p>
    <w:p w14:paraId="7BE25C3D" w14:textId="77777777" w:rsidR="00356DC8" w:rsidRPr="00301ACA" w:rsidRDefault="00356DC8" w:rsidP="00D6643C">
      <w:pPr>
        <w:pStyle w:val="ListParagraph"/>
        <w:ind w:left="720" w:firstLine="0"/>
        <w:jc w:val="both"/>
        <w:rPr>
          <w:rFonts w:asciiTheme="minorHAnsi" w:hAnsiTheme="minorHAnsi" w:cstheme="minorHAnsi"/>
          <w:lang w:val="en-IN"/>
        </w:rPr>
      </w:pPr>
    </w:p>
    <w:p w14:paraId="3A8987BF" w14:textId="4C4ED1FC" w:rsidR="00B102A6" w:rsidRPr="00301ACA" w:rsidRDefault="00B102A6" w:rsidP="00192350">
      <w:pPr>
        <w:rPr>
          <w:rFonts w:asciiTheme="minorHAnsi" w:hAnsiTheme="minorHAnsi" w:cstheme="minorHAnsi"/>
          <w:b/>
          <w:bCs/>
          <w:lang w:val="en-IN"/>
        </w:rPr>
      </w:pPr>
      <w:r w:rsidRPr="00301ACA">
        <w:rPr>
          <w:rFonts w:asciiTheme="minorHAnsi" w:hAnsiTheme="minorHAnsi" w:cstheme="minorHAnsi"/>
          <w:b/>
          <w:bCs/>
          <w:lang w:val="en-IN"/>
        </w:rPr>
        <w:t xml:space="preserve">Client: </w:t>
      </w:r>
      <w:r w:rsidR="000E0767" w:rsidRPr="00301ACA">
        <w:rPr>
          <w:rFonts w:asciiTheme="minorHAnsi" w:hAnsiTheme="minorHAnsi" w:cstheme="minorHAnsi"/>
          <w:b/>
        </w:rPr>
        <w:t>Selective</w:t>
      </w:r>
      <w:r w:rsidR="000E0767" w:rsidRPr="00301ACA">
        <w:rPr>
          <w:rFonts w:asciiTheme="minorHAnsi" w:hAnsiTheme="minorHAnsi" w:cstheme="minorHAnsi"/>
          <w:b/>
          <w:spacing w:val="-2"/>
        </w:rPr>
        <w:t xml:space="preserve"> </w:t>
      </w:r>
      <w:r w:rsidR="000E0767" w:rsidRPr="00301ACA">
        <w:rPr>
          <w:rFonts w:asciiTheme="minorHAnsi" w:hAnsiTheme="minorHAnsi" w:cstheme="minorHAnsi"/>
          <w:b/>
        </w:rPr>
        <w:t>Insurance</w:t>
      </w:r>
      <w:r w:rsidR="00D83E13" w:rsidRPr="00301ACA">
        <w:rPr>
          <w:rFonts w:asciiTheme="minorHAnsi" w:hAnsiTheme="minorHAnsi" w:cstheme="minorHAnsi"/>
          <w:b/>
        </w:rPr>
        <w:t xml:space="preserve"> | </w:t>
      </w:r>
      <w:r w:rsidR="00D83E13" w:rsidRPr="00301ACA">
        <w:rPr>
          <w:rFonts w:asciiTheme="minorHAnsi" w:hAnsiTheme="minorHAnsi" w:cstheme="minorHAnsi"/>
          <w:b/>
          <w:bCs/>
          <w:color w:val="0A0A0A"/>
          <w:shd w:val="clear" w:color="auto" w:fill="FFFFFF"/>
        </w:rPr>
        <w:t>Hartford</w:t>
      </w:r>
      <w:r w:rsidR="00301ACA">
        <w:rPr>
          <w:rFonts w:asciiTheme="minorHAnsi" w:hAnsiTheme="minorHAnsi" w:cstheme="minorHAnsi"/>
          <w:b/>
          <w:bCs/>
          <w:color w:val="0A0A0A"/>
          <w:shd w:val="clear" w:color="auto" w:fill="FFFFFF"/>
        </w:rPr>
        <w:t>-</w:t>
      </w:r>
      <w:r w:rsidR="00D83E13" w:rsidRPr="00301ACA">
        <w:rPr>
          <w:rFonts w:asciiTheme="minorHAnsi" w:hAnsiTheme="minorHAnsi" w:cstheme="minorHAnsi"/>
          <w:b/>
          <w:bCs/>
          <w:color w:val="0A0A0A"/>
          <w:shd w:val="clear" w:color="auto" w:fill="FFFFFF"/>
        </w:rPr>
        <w:t>CT</w:t>
      </w:r>
      <w:r w:rsidRPr="00301ACA">
        <w:rPr>
          <w:rFonts w:asciiTheme="minorHAnsi" w:hAnsiTheme="minorHAnsi" w:cstheme="minorHAnsi"/>
          <w:b/>
          <w:bCs/>
          <w:lang w:val="en-IN"/>
        </w:rPr>
        <w:tab/>
      </w:r>
      <w:r w:rsidRPr="00301ACA">
        <w:rPr>
          <w:rFonts w:asciiTheme="minorHAnsi" w:hAnsiTheme="minorHAnsi" w:cstheme="minorHAnsi"/>
          <w:b/>
          <w:bCs/>
          <w:lang w:val="en-IN"/>
        </w:rPr>
        <w:tab/>
      </w:r>
      <w:r w:rsidRPr="00301ACA">
        <w:rPr>
          <w:rFonts w:asciiTheme="minorHAnsi" w:hAnsiTheme="minorHAnsi" w:cstheme="minorHAnsi"/>
          <w:b/>
          <w:bCs/>
          <w:lang w:val="en-IN"/>
        </w:rPr>
        <w:tab/>
        <w:t xml:space="preserve">              </w:t>
      </w:r>
      <w:r w:rsidR="00FB26F7" w:rsidRPr="00301ACA">
        <w:rPr>
          <w:rFonts w:asciiTheme="minorHAnsi" w:hAnsiTheme="minorHAnsi" w:cstheme="minorHAnsi"/>
          <w:b/>
          <w:bCs/>
          <w:lang w:val="en-IN"/>
        </w:rPr>
        <w:t xml:space="preserve">                                    </w:t>
      </w:r>
      <w:r w:rsidR="007601E0" w:rsidRPr="00301ACA">
        <w:rPr>
          <w:rFonts w:asciiTheme="minorHAnsi" w:hAnsiTheme="minorHAnsi" w:cstheme="minorHAnsi"/>
          <w:b/>
          <w:bCs/>
          <w:lang w:val="en-IN"/>
        </w:rPr>
        <w:t xml:space="preserve">               </w:t>
      </w:r>
      <w:r w:rsidRPr="00301ACA">
        <w:rPr>
          <w:rFonts w:asciiTheme="minorHAnsi" w:hAnsiTheme="minorHAnsi" w:cstheme="minorHAnsi"/>
          <w:b/>
          <w:bCs/>
          <w:lang w:val="en-IN"/>
        </w:rPr>
        <w:t>Jan 2018 – May 2020</w:t>
      </w:r>
    </w:p>
    <w:p w14:paraId="4929820D" w14:textId="1E9CDBCB" w:rsidR="00B102A6" w:rsidRPr="00301ACA" w:rsidRDefault="00D83E13" w:rsidP="00B102A6">
      <w:pPr>
        <w:rPr>
          <w:rFonts w:asciiTheme="minorHAnsi" w:hAnsiTheme="minorHAnsi" w:cstheme="minorHAnsi"/>
          <w:b/>
          <w:bCs/>
          <w:lang w:val="en-IN"/>
        </w:rPr>
      </w:pPr>
      <w:r w:rsidRPr="00301ACA">
        <w:rPr>
          <w:rFonts w:asciiTheme="minorHAnsi" w:hAnsiTheme="minorHAnsi" w:cstheme="minorHAnsi"/>
          <w:b/>
          <w:bCs/>
          <w:lang w:val="en-IN"/>
        </w:rPr>
        <w:t>Role</w:t>
      </w:r>
      <w:r w:rsidR="00B102A6" w:rsidRPr="00301ACA">
        <w:rPr>
          <w:rFonts w:asciiTheme="minorHAnsi" w:hAnsiTheme="minorHAnsi" w:cstheme="minorHAnsi"/>
          <w:b/>
          <w:bCs/>
          <w:lang w:val="en-IN"/>
        </w:rPr>
        <w:t>: Software Engineer - .NET &amp; C#</w:t>
      </w:r>
    </w:p>
    <w:p w14:paraId="7924FE9E" w14:textId="0AB38E51" w:rsidR="00FB26F7" w:rsidRPr="00301ACA" w:rsidRDefault="00D83E13" w:rsidP="00B102A6">
      <w:pPr>
        <w:rPr>
          <w:rFonts w:asciiTheme="minorHAnsi" w:hAnsiTheme="minorHAnsi" w:cstheme="minorHAnsi"/>
          <w:b/>
          <w:bCs/>
          <w:lang w:val="en-IN"/>
        </w:rPr>
      </w:pPr>
      <w:r w:rsidRPr="00301ACA">
        <w:rPr>
          <w:rFonts w:asciiTheme="minorHAnsi" w:hAnsiTheme="minorHAnsi" w:cstheme="minorHAnsi"/>
          <w:b/>
          <w:bCs/>
        </w:rPr>
        <w:t xml:space="preserve">Responsibilities: </w:t>
      </w:r>
    </w:p>
    <w:p w14:paraId="4E1B1A01" w14:textId="407E45C7" w:rsidR="00D83E13" w:rsidRPr="00301ACA" w:rsidRDefault="00D83E13" w:rsidP="00D6643C">
      <w:pPr>
        <w:pStyle w:val="ListParagraph"/>
        <w:widowControl/>
        <w:numPr>
          <w:ilvl w:val="0"/>
          <w:numId w:val="29"/>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Developed and maintained web applications for </w:t>
      </w:r>
      <w:r w:rsidRPr="00301ACA">
        <w:rPr>
          <w:rFonts w:asciiTheme="minorHAnsi" w:eastAsia="Times New Roman" w:hAnsiTheme="minorHAnsi" w:cstheme="minorHAnsi"/>
          <w:b/>
          <w:bCs/>
          <w:lang w:val="en-IN" w:eastAsia="en-IN" w:bidi="hi-IN"/>
        </w:rPr>
        <w:t>Texas Department of Information Resources</w:t>
      </w:r>
      <w:r w:rsidRPr="00301ACA">
        <w:rPr>
          <w:rFonts w:asciiTheme="minorHAnsi" w:eastAsia="Times New Roman" w:hAnsiTheme="minorHAnsi" w:cstheme="minorHAnsi"/>
          <w:lang w:val="en-IN" w:eastAsia="en-IN" w:bidi="hi-IN"/>
        </w:rPr>
        <w:t xml:space="preserve"> and </w:t>
      </w:r>
      <w:r w:rsidRPr="00301ACA">
        <w:rPr>
          <w:rFonts w:asciiTheme="minorHAnsi" w:eastAsia="Times New Roman" w:hAnsiTheme="minorHAnsi" w:cstheme="minorHAnsi"/>
          <w:b/>
          <w:bCs/>
          <w:lang w:val="en-IN" w:eastAsia="en-IN" w:bidi="hi-IN"/>
        </w:rPr>
        <w:t>Selective Insurance</w:t>
      </w:r>
      <w:r w:rsidRPr="00301ACA">
        <w:rPr>
          <w:rFonts w:asciiTheme="minorHAnsi" w:eastAsia="Times New Roman" w:hAnsiTheme="minorHAnsi" w:cstheme="minorHAnsi"/>
          <w:lang w:val="en-IN" w:eastAsia="en-IN" w:bidi="hi-IN"/>
        </w:rPr>
        <w:t xml:space="preserve"> using </w:t>
      </w:r>
      <w:r w:rsidRPr="00301ACA">
        <w:rPr>
          <w:rFonts w:asciiTheme="minorHAnsi" w:eastAsia="Times New Roman" w:hAnsiTheme="minorHAnsi" w:cstheme="minorHAnsi"/>
          <w:b/>
          <w:bCs/>
          <w:lang w:val="en-IN" w:eastAsia="en-IN" w:bidi="hi-IN"/>
        </w:rPr>
        <w:t>ASP.NET MVC, Web Forms, C#</w:t>
      </w:r>
      <w:r w:rsidRPr="00301ACA">
        <w:rPr>
          <w:rFonts w:asciiTheme="minorHAnsi" w:eastAsia="Times New Roman" w:hAnsiTheme="minorHAnsi" w:cstheme="minorHAnsi"/>
          <w:lang w:val="en-IN" w:eastAsia="en-IN" w:bidi="hi-IN"/>
        </w:rPr>
        <w:t>, with responsive front-end technologies (</w:t>
      </w:r>
      <w:r w:rsidRPr="00301ACA">
        <w:rPr>
          <w:rFonts w:asciiTheme="minorHAnsi" w:eastAsia="Times New Roman" w:hAnsiTheme="minorHAnsi" w:cstheme="minorHAnsi"/>
          <w:b/>
          <w:bCs/>
          <w:lang w:val="en-IN" w:eastAsia="en-IN" w:bidi="hi-IN"/>
        </w:rPr>
        <w:t>JavaScript, jQuery, HTML5, CSS3, Bootstrap</w:t>
      </w:r>
      <w:r w:rsidRPr="00301ACA">
        <w:rPr>
          <w:rFonts w:asciiTheme="minorHAnsi" w:eastAsia="Times New Roman" w:hAnsiTheme="minorHAnsi" w:cstheme="minorHAnsi"/>
          <w:lang w:val="en-IN" w:eastAsia="en-IN" w:bidi="hi-IN"/>
        </w:rPr>
        <w:t>) for high availability and improved user experience.</w:t>
      </w:r>
    </w:p>
    <w:p w14:paraId="00C167F1" w14:textId="3B9B2B71" w:rsidR="00D83E13" w:rsidRPr="00301ACA" w:rsidRDefault="00D83E13" w:rsidP="00D6643C">
      <w:pPr>
        <w:pStyle w:val="ListParagraph"/>
        <w:widowControl/>
        <w:numPr>
          <w:ilvl w:val="0"/>
          <w:numId w:val="29"/>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Modernized legacy monolithic modules to </w:t>
      </w:r>
      <w:r w:rsidRPr="00301ACA">
        <w:rPr>
          <w:rFonts w:asciiTheme="minorHAnsi" w:eastAsia="Times New Roman" w:hAnsiTheme="minorHAnsi" w:cstheme="minorHAnsi"/>
          <w:b/>
          <w:bCs/>
          <w:lang w:val="en-IN" w:eastAsia="en-IN" w:bidi="hi-IN"/>
        </w:rPr>
        <w:t>.NET 4.5</w:t>
      </w:r>
      <w:r w:rsidRPr="00301ACA">
        <w:rPr>
          <w:rFonts w:asciiTheme="minorHAnsi" w:eastAsia="Times New Roman" w:hAnsiTheme="minorHAnsi" w:cstheme="minorHAnsi"/>
          <w:lang w:val="en-IN" w:eastAsia="en-IN" w:bidi="hi-IN"/>
        </w:rPr>
        <w:t xml:space="preserve">, and developed/consumed </w:t>
      </w:r>
      <w:r w:rsidRPr="00301ACA">
        <w:rPr>
          <w:rFonts w:asciiTheme="minorHAnsi" w:eastAsia="Times New Roman" w:hAnsiTheme="minorHAnsi" w:cstheme="minorHAnsi"/>
          <w:b/>
          <w:bCs/>
          <w:lang w:val="en-IN" w:eastAsia="en-IN" w:bidi="hi-IN"/>
        </w:rPr>
        <w:t>SOAP/REST Web Services</w:t>
      </w:r>
      <w:r w:rsidRPr="00301ACA">
        <w:rPr>
          <w:rFonts w:asciiTheme="minorHAnsi" w:eastAsia="Times New Roman" w:hAnsiTheme="minorHAnsi" w:cstheme="minorHAnsi"/>
          <w:lang w:val="en-IN" w:eastAsia="en-IN" w:bidi="hi-IN"/>
        </w:rPr>
        <w:t xml:space="preserve"> to enable secure data exchange across state agencies and insurance systems.</w:t>
      </w:r>
    </w:p>
    <w:p w14:paraId="16BD3848" w14:textId="77D57972" w:rsidR="00D83E13" w:rsidRPr="00301ACA" w:rsidRDefault="00D83E13" w:rsidP="00D6643C">
      <w:pPr>
        <w:pStyle w:val="ListParagraph"/>
        <w:widowControl/>
        <w:numPr>
          <w:ilvl w:val="0"/>
          <w:numId w:val="29"/>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Designed and optimized </w:t>
      </w:r>
      <w:r w:rsidRPr="00301ACA">
        <w:rPr>
          <w:rFonts w:asciiTheme="minorHAnsi" w:eastAsia="Times New Roman" w:hAnsiTheme="minorHAnsi" w:cstheme="minorHAnsi"/>
          <w:b/>
          <w:bCs/>
          <w:lang w:val="en-IN" w:eastAsia="en-IN" w:bidi="hi-IN"/>
        </w:rPr>
        <w:t>SQL Server 2014/2016 databases</w:t>
      </w:r>
      <w:r w:rsidRPr="00301ACA">
        <w:rPr>
          <w:rFonts w:asciiTheme="minorHAnsi" w:eastAsia="Times New Roman" w:hAnsiTheme="minorHAnsi" w:cstheme="minorHAnsi"/>
          <w:lang w:val="en-IN" w:eastAsia="en-IN" w:bidi="hi-IN"/>
        </w:rPr>
        <w:t xml:space="preserve">, including stored procedures, views, and data access using </w:t>
      </w:r>
      <w:r w:rsidRPr="00301ACA">
        <w:rPr>
          <w:rFonts w:asciiTheme="minorHAnsi" w:eastAsia="Times New Roman" w:hAnsiTheme="minorHAnsi" w:cstheme="minorHAnsi"/>
          <w:b/>
          <w:bCs/>
          <w:lang w:val="en-IN" w:eastAsia="en-IN" w:bidi="hi-IN"/>
        </w:rPr>
        <w:t>ADO.NET and Entity Framework</w:t>
      </w:r>
      <w:r w:rsidRPr="00301ACA">
        <w:rPr>
          <w:rFonts w:asciiTheme="minorHAnsi" w:eastAsia="Times New Roman" w:hAnsiTheme="minorHAnsi" w:cstheme="minorHAnsi"/>
          <w:lang w:val="en-IN" w:eastAsia="en-IN" w:bidi="hi-IN"/>
        </w:rPr>
        <w:t>, supporting high-volume transactional and insurance workflows.</w:t>
      </w:r>
    </w:p>
    <w:p w14:paraId="176F22BB" w14:textId="3CB86652" w:rsidR="00406EE5" w:rsidRPr="00301ACA" w:rsidRDefault="00D83E13" w:rsidP="00D6643C">
      <w:pPr>
        <w:pStyle w:val="ListParagraph"/>
        <w:widowControl/>
        <w:numPr>
          <w:ilvl w:val="0"/>
          <w:numId w:val="29"/>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Supported </w:t>
      </w:r>
      <w:r w:rsidRPr="00301ACA">
        <w:rPr>
          <w:rFonts w:asciiTheme="minorHAnsi" w:eastAsia="Times New Roman" w:hAnsiTheme="minorHAnsi" w:cstheme="minorHAnsi"/>
          <w:b/>
          <w:bCs/>
          <w:lang w:val="en-IN" w:eastAsia="en-IN" w:bidi="hi-IN"/>
        </w:rPr>
        <w:t>Agile workflows</w:t>
      </w:r>
      <w:r w:rsidRPr="00301ACA">
        <w:rPr>
          <w:rFonts w:asciiTheme="minorHAnsi" w:eastAsia="Times New Roman" w:hAnsiTheme="minorHAnsi" w:cstheme="minorHAnsi"/>
          <w:lang w:val="en-IN" w:eastAsia="en-IN" w:bidi="hi-IN"/>
        </w:rPr>
        <w:t>, unit testing (</w:t>
      </w:r>
      <w:proofErr w:type="spellStart"/>
      <w:r w:rsidRPr="00301ACA">
        <w:rPr>
          <w:rFonts w:asciiTheme="minorHAnsi" w:eastAsia="Times New Roman" w:hAnsiTheme="minorHAnsi" w:cstheme="minorHAnsi"/>
          <w:b/>
          <w:bCs/>
          <w:lang w:val="en-IN" w:eastAsia="en-IN" w:bidi="hi-IN"/>
        </w:rPr>
        <w:t>NUnit</w:t>
      </w:r>
      <w:proofErr w:type="spellEnd"/>
      <w:r w:rsidRPr="00301ACA">
        <w:rPr>
          <w:rFonts w:asciiTheme="minorHAnsi" w:eastAsia="Times New Roman" w:hAnsiTheme="minorHAnsi" w:cstheme="minorHAnsi"/>
          <w:lang w:val="en-IN" w:eastAsia="en-IN" w:bidi="hi-IN"/>
        </w:rPr>
        <w:t xml:space="preserve">), documentation, SSRS reporting, and integrated </w:t>
      </w:r>
      <w:r w:rsidRPr="00301ACA">
        <w:rPr>
          <w:rFonts w:asciiTheme="minorHAnsi" w:eastAsia="Times New Roman" w:hAnsiTheme="minorHAnsi" w:cstheme="minorHAnsi"/>
          <w:b/>
          <w:bCs/>
          <w:lang w:val="en-IN" w:eastAsia="en-IN" w:bidi="hi-IN"/>
        </w:rPr>
        <w:t>Texas.gov payment gateway</w:t>
      </w:r>
      <w:r w:rsidRPr="00301ACA">
        <w:rPr>
          <w:rFonts w:asciiTheme="minorHAnsi" w:eastAsia="Times New Roman" w:hAnsiTheme="minorHAnsi" w:cstheme="minorHAnsi"/>
          <w:lang w:val="en-IN" w:eastAsia="en-IN" w:bidi="hi-IN"/>
        </w:rPr>
        <w:t xml:space="preserve"> services and internal insurance operations for efficient processing.</w:t>
      </w:r>
    </w:p>
    <w:p w14:paraId="1D2AF7B0" w14:textId="4F024751" w:rsidR="000B7762" w:rsidRPr="00301ACA" w:rsidRDefault="00D83E13" w:rsidP="00D6643C">
      <w:pPr>
        <w:ind w:left="360"/>
        <w:jc w:val="both"/>
        <w:rPr>
          <w:rFonts w:asciiTheme="minorHAnsi" w:hAnsiTheme="minorHAnsi" w:cstheme="minorHAnsi"/>
        </w:rPr>
      </w:pPr>
      <w:r w:rsidRPr="00301ACA">
        <w:rPr>
          <w:rFonts w:asciiTheme="minorHAnsi" w:hAnsiTheme="minorHAnsi" w:cstheme="minorHAnsi"/>
          <w:b/>
          <w:w w:val="105"/>
        </w:rPr>
        <w:t>Environment</w:t>
      </w:r>
      <w:r w:rsidR="000B7762" w:rsidRPr="00301ACA">
        <w:rPr>
          <w:rFonts w:asciiTheme="minorHAnsi" w:hAnsiTheme="minorHAnsi" w:cstheme="minorHAnsi"/>
          <w:b/>
          <w:bCs/>
          <w:u w:val="single"/>
        </w:rPr>
        <w:t>:</w:t>
      </w:r>
      <w:r w:rsidR="000B7762" w:rsidRPr="00301ACA">
        <w:rPr>
          <w:rFonts w:asciiTheme="minorHAnsi" w:hAnsiTheme="minorHAnsi" w:cstheme="minorHAnsi"/>
        </w:rPr>
        <w:t xml:space="preserve">  Azure Service Fabric, AWS Lambda, .NET Core, VB.NET, AngularJS, Angular 9, React.js, TypeScript, JavaScript, HTML5, CSS3, Bootstrap, Node.js, AJAX, Entity Framework, LINQ, ADO.NET, SQL Server, PL/SQL, SSIS, WCF, Redux, ReSharper, </w:t>
      </w:r>
      <w:proofErr w:type="spellStart"/>
      <w:r w:rsidR="000B7762" w:rsidRPr="00301ACA">
        <w:rPr>
          <w:rFonts w:asciiTheme="minorHAnsi" w:hAnsiTheme="minorHAnsi" w:cstheme="minorHAnsi"/>
        </w:rPr>
        <w:t>NUnit</w:t>
      </w:r>
      <w:proofErr w:type="spellEnd"/>
      <w:r w:rsidR="000B7762" w:rsidRPr="00301ACA">
        <w:rPr>
          <w:rFonts w:asciiTheme="minorHAnsi" w:hAnsiTheme="minorHAnsi" w:cstheme="minorHAnsi"/>
        </w:rPr>
        <w:t xml:space="preserve">, Perfecto Mobile, React Developer Tools, Redux </w:t>
      </w:r>
      <w:proofErr w:type="spellStart"/>
      <w:r w:rsidR="000B7762" w:rsidRPr="00301ACA">
        <w:rPr>
          <w:rFonts w:asciiTheme="minorHAnsi" w:hAnsiTheme="minorHAnsi" w:cstheme="minorHAnsi"/>
        </w:rPr>
        <w:t>DevTools</w:t>
      </w:r>
      <w:proofErr w:type="spellEnd"/>
      <w:r w:rsidR="000B7762" w:rsidRPr="00301ACA">
        <w:rPr>
          <w:rFonts w:asciiTheme="minorHAnsi" w:hAnsiTheme="minorHAnsi" w:cstheme="minorHAnsi"/>
        </w:rPr>
        <w:t>.</w:t>
      </w:r>
    </w:p>
    <w:p w14:paraId="541FAC2C" w14:textId="77777777" w:rsidR="00406EE5" w:rsidRPr="00301ACA" w:rsidRDefault="00406EE5" w:rsidP="00B102A6">
      <w:pPr>
        <w:rPr>
          <w:rFonts w:asciiTheme="minorHAnsi" w:hAnsiTheme="minorHAnsi" w:cstheme="minorHAnsi"/>
          <w:b/>
          <w:bCs/>
          <w:lang w:val="en-IN"/>
        </w:rPr>
      </w:pPr>
    </w:p>
    <w:p w14:paraId="1DCD4706" w14:textId="17F9C212" w:rsidR="00B102A6" w:rsidRPr="00301ACA" w:rsidRDefault="00B102A6" w:rsidP="00B102A6">
      <w:pPr>
        <w:rPr>
          <w:rFonts w:asciiTheme="minorHAnsi" w:hAnsiTheme="minorHAnsi" w:cstheme="minorHAnsi"/>
          <w:b/>
          <w:bCs/>
          <w:lang w:val="en-IN"/>
        </w:rPr>
      </w:pPr>
      <w:r w:rsidRPr="00301ACA">
        <w:rPr>
          <w:rFonts w:asciiTheme="minorHAnsi" w:hAnsiTheme="minorHAnsi" w:cstheme="minorHAnsi"/>
          <w:b/>
          <w:bCs/>
          <w:lang w:val="en-IN"/>
        </w:rPr>
        <w:t xml:space="preserve">Client: </w:t>
      </w:r>
      <w:r w:rsidR="000E0767" w:rsidRPr="00301ACA">
        <w:rPr>
          <w:rFonts w:asciiTheme="minorHAnsi" w:hAnsiTheme="minorHAnsi" w:cstheme="minorHAnsi"/>
          <w:b/>
        </w:rPr>
        <w:t>Hitachi Solutions</w:t>
      </w:r>
      <w:r w:rsidR="007601E0" w:rsidRPr="00301ACA">
        <w:rPr>
          <w:rFonts w:asciiTheme="minorHAnsi" w:hAnsiTheme="minorHAnsi" w:cstheme="minorHAnsi"/>
          <w:b/>
        </w:rPr>
        <w:t xml:space="preserve"> </w:t>
      </w:r>
      <w:r w:rsidR="00D83E13" w:rsidRPr="00301ACA">
        <w:rPr>
          <w:rFonts w:asciiTheme="minorHAnsi" w:hAnsiTheme="minorHAnsi" w:cstheme="minorHAnsi"/>
          <w:b/>
        </w:rPr>
        <w:t>|</w:t>
      </w:r>
      <w:r w:rsidR="000E0767" w:rsidRPr="00301ACA">
        <w:rPr>
          <w:rFonts w:asciiTheme="minorHAnsi" w:hAnsiTheme="minorHAnsi" w:cstheme="minorHAnsi"/>
          <w:b/>
        </w:rPr>
        <w:t xml:space="preserve"> </w:t>
      </w:r>
      <w:r w:rsidR="00D83E13" w:rsidRPr="00301ACA">
        <w:rPr>
          <w:rFonts w:asciiTheme="minorHAnsi" w:hAnsiTheme="minorHAnsi" w:cstheme="minorHAnsi"/>
          <w:b/>
        </w:rPr>
        <w:t>Hyderabad-India</w:t>
      </w:r>
      <w:r w:rsidRPr="00301ACA">
        <w:rPr>
          <w:rFonts w:asciiTheme="minorHAnsi" w:hAnsiTheme="minorHAnsi" w:cstheme="minorHAnsi"/>
          <w:b/>
          <w:bCs/>
          <w:lang w:val="en-IN"/>
        </w:rPr>
        <w:t xml:space="preserve">   </w:t>
      </w:r>
      <w:r w:rsidR="00FB26F7" w:rsidRPr="00301ACA">
        <w:rPr>
          <w:rFonts w:asciiTheme="minorHAnsi" w:hAnsiTheme="minorHAnsi" w:cstheme="minorHAnsi"/>
          <w:b/>
          <w:bCs/>
          <w:lang w:val="en-IN"/>
        </w:rPr>
        <w:t xml:space="preserve">                                 </w:t>
      </w:r>
      <w:r w:rsidR="000E0767" w:rsidRPr="00301ACA">
        <w:rPr>
          <w:rFonts w:asciiTheme="minorHAnsi" w:hAnsiTheme="minorHAnsi" w:cstheme="minorHAnsi"/>
          <w:b/>
          <w:bCs/>
          <w:lang w:val="en-IN"/>
        </w:rPr>
        <w:t xml:space="preserve">                                                                   </w:t>
      </w:r>
      <w:r w:rsidRPr="00301ACA">
        <w:rPr>
          <w:rFonts w:asciiTheme="minorHAnsi" w:hAnsiTheme="minorHAnsi" w:cstheme="minorHAnsi"/>
          <w:b/>
          <w:bCs/>
          <w:lang w:val="en-IN"/>
        </w:rPr>
        <w:t>Aug 2016 – Dec 2017</w:t>
      </w:r>
    </w:p>
    <w:p w14:paraId="672A72AA" w14:textId="3C3AC62B" w:rsidR="00B102A6" w:rsidRPr="00301ACA" w:rsidRDefault="00D83E13" w:rsidP="00B102A6">
      <w:pPr>
        <w:rPr>
          <w:rFonts w:asciiTheme="minorHAnsi" w:hAnsiTheme="minorHAnsi" w:cstheme="minorHAnsi"/>
          <w:b/>
          <w:bCs/>
          <w:lang w:val="en-IN"/>
        </w:rPr>
      </w:pPr>
      <w:r w:rsidRPr="00301ACA">
        <w:rPr>
          <w:rFonts w:asciiTheme="minorHAnsi" w:hAnsiTheme="minorHAnsi" w:cstheme="minorHAnsi"/>
          <w:b/>
          <w:bCs/>
          <w:lang w:val="en-IN"/>
        </w:rPr>
        <w:t>Role</w:t>
      </w:r>
      <w:r w:rsidR="00B102A6" w:rsidRPr="00301ACA">
        <w:rPr>
          <w:rFonts w:asciiTheme="minorHAnsi" w:hAnsiTheme="minorHAnsi" w:cstheme="minorHAnsi"/>
          <w:b/>
          <w:bCs/>
          <w:lang w:val="en-IN"/>
        </w:rPr>
        <w:t>: Software Engineer</w:t>
      </w:r>
    </w:p>
    <w:p w14:paraId="6B347820" w14:textId="56CAF65C" w:rsidR="00D83E13" w:rsidRPr="00301ACA" w:rsidRDefault="00D83E13" w:rsidP="00301ACA">
      <w:pPr>
        <w:rPr>
          <w:rFonts w:asciiTheme="minorHAnsi" w:hAnsiTheme="minorHAnsi" w:cstheme="minorHAnsi"/>
          <w:b/>
          <w:bCs/>
        </w:rPr>
      </w:pPr>
      <w:r w:rsidRPr="00301ACA">
        <w:rPr>
          <w:rFonts w:asciiTheme="minorHAnsi" w:hAnsiTheme="minorHAnsi" w:cstheme="minorHAnsi"/>
          <w:b/>
          <w:bCs/>
        </w:rPr>
        <w:t xml:space="preserve">Responsibilities: </w:t>
      </w:r>
    </w:p>
    <w:p w14:paraId="7CFF9E48" w14:textId="29138B6B" w:rsidR="00301ACA" w:rsidRPr="00301ACA" w:rsidRDefault="00301ACA" w:rsidP="00D6643C">
      <w:pPr>
        <w:pStyle w:val="ListParagraph"/>
        <w:widowControl/>
        <w:numPr>
          <w:ilvl w:val="0"/>
          <w:numId w:val="31"/>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Participated in the full </w:t>
      </w:r>
      <w:r w:rsidRPr="00301ACA">
        <w:rPr>
          <w:rFonts w:asciiTheme="minorHAnsi" w:eastAsia="Times New Roman" w:hAnsiTheme="minorHAnsi" w:cstheme="minorHAnsi"/>
          <w:b/>
          <w:bCs/>
          <w:lang w:val="en-IN" w:eastAsia="en-IN" w:bidi="hi-IN"/>
        </w:rPr>
        <w:t>SDLC</w:t>
      </w:r>
      <w:r w:rsidRPr="00301ACA">
        <w:rPr>
          <w:rFonts w:asciiTheme="minorHAnsi" w:eastAsia="Times New Roman" w:hAnsiTheme="minorHAnsi" w:cstheme="minorHAnsi"/>
          <w:lang w:val="en-IN" w:eastAsia="en-IN" w:bidi="hi-IN"/>
        </w:rPr>
        <w:t xml:space="preserve"> for </w:t>
      </w:r>
      <w:r w:rsidRPr="00301ACA">
        <w:rPr>
          <w:rFonts w:asciiTheme="minorHAnsi" w:eastAsia="Times New Roman" w:hAnsiTheme="minorHAnsi" w:cstheme="minorHAnsi"/>
          <w:b/>
          <w:bCs/>
          <w:lang w:val="en-IN" w:eastAsia="en-IN" w:bidi="hi-IN"/>
        </w:rPr>
        <w:t>Hitachi Solutions</w:t>
      </w:r>
      <w:r w:rsidRPr="00301ACA">
        <w:rPr>
          <w:rFonts w:asciiTheme="minorHAnsi" w:eastAsia="Times New Roman" w:hAnsiTheme="minorHAnsi" w:cstheme="minorHAnsi"/>
          <w:lang w:val="en-IN" w:eastAsia="en-IN" w:bidi="hi-IN"/>
        </w:rPr>
        <w:t xml:space="preserve">, designing and developing </w:t>
      </w:r>
      <w:r w:rsidRPr="00301ACA">
        <w:rPr>
          <w:rFonts w:asciiTheme="minorHAnsi" w:eastAsia="Times New Roman" w:hAnsiTheme="minorHAnsi" w:cstheme="minorHAnsi"/>
          <w:b/>
          <w:bCs/>
          <w:lang w:val="en-IN" w:eastAsia="en-IN" w:bidi="hi-IN"/>
        </w:rPr>
        <w:t>web applications</w:t>
      </w:r>
      <w:r w:rsidRPr="00301ACA">
        <w:rPr>
          <w:rFonts w:asciiTheme="minorHAnsi" w:eastAsia="Times New Roman" w:hAnsiTheme="minorHAnsi" w:cstheme="minorHAnsi"/>
          <w:lang w:val="en-IN" w:eastAsia="en-IN" w:bidi="hi-IN"/>
        </w:rPr>
        <w:t xml:space="preserve"> using </w:t>
      </w:r>
      <w:r w:rsidRPr="00301ACA">
        <w:rPr>
          <w:rFonts w:asciiTheme="minorHAnsi" w:eastAsia="Times New Roman" w:hAnsiTheme="minorHAnsi" w:cstheme="minorHAnsi"/>
          <w:b/>
          <w:bCs/>
          <w:lang w:val="en-IN" w:eastAsia="en-IN" w:bidi="hi-IN"/>
        </w:rPr>
        <w:t>ASP.NET MVC, Web Forms, C#, ADO.NET, Entity Framework, LINQ</w:t>
      </w:r>
      <w:r w:rsidRPr="00301ACA">
        <w:rPr>
          <w:rFonts w:asciiTheme="minorHAnsi" w:eastAsia="Times New Roman" w:hAnsiTheme="minorHAnsi" w:cstheme="minorHAnsi"/>
          <w:lang w:val="en-IN" w:eastAsia="en-IN" w:bidi="hi-IN"/>
        </w:rPr>
        <w:t xml:space="preserve">, and </w:t>
      </w:r>
      <w:r w:rsidRPr="00301ACA">
        <w:rPr>
          <w:rFonts w:asciiTheme="minorHAnsi" w:eastAsia="Times New Roman" w:hAnsiTheme="minorHAnsi" w:cstheme="minorHAnsi"/>
          <w:b/>
          <w:bCs/>
          <w:lang w:val="en-IN" w:eastAsia="en-IN" w:bidi="hi-IN"/>
        </w:rPr>
        <w:t>SQL Server</w:t>
      </w:r>
      <w:r w:rsidRPr="00301ACA">
        <w:rPr>
          <w:rFonts w:asciiTheme="minorHAnsi" w:eastAsia="Times New Roman" w:hAnsiTheme="minorHAnsi" w:cstheme="minorHAnsi"/>
          <w:lang w:val="en-IN" w:eastAsia="en-IN" w:bidi="hi-IN"/>
        </w:rPr>
        <w:t>, ensuring maintainable, scalable, and high-quality solutions.</w:t>
      </w:r>
    </w:p>
    <w:p w14:paraId="75683E24" w14:textId="18405FDB" w:rsidR="00301ACA" w:rsidRPr="00301ACA" w:rsidRDefault="00301ACA" w:rsidP="00D6643C">
      <w:pPr>
        <w:pStyle w:val="ListParagraph"/>
        <w:widowControl/>
        <w:numPr>
          <w:ilvl w:val="0"/>
          <w:numId w:val="31"/>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Built responsive front-end interfaces using </w:t>
      </w:r>
      <w:r w:rsidRPr="00301ACA">
        <w:rPr>
          <w:rFonts w:asciiTheme="minorHAnsi" w:eastAsia="Times New Roman" w:hAnsiTheme="minorHAnsi" w:cstheme="minorHAnsi"/>
          <w:b/>
          <w:bCs/>
          <w:lang w:val="en-IN" w:eastAsia="en-IN" w:bidi="hi-IN"/>
        </w:rPr>
        <w:t>React.js, Angular, HTML5, CSS3, JavaScript, jQuery, Bootstrap</w:t>
      </w:r>
      <w:r w:rsidRPr="00301ACA">
        <w:rPr>
          <w:rFonts w:asciiTheme="minorHAnsi" w:eastAsia="Times New Roman" w:hAnsiTheme="minorHAnsi" w:cstheme="minorHAnsi"/>
          <w:lang w:val="en-IN" w:eastAsia="en-IN" w:bidi="hi-IN"/>
        </w:rPr>
        <w:t xml:space="preserve">, and developed </w:t>
      </w:r>
      <w:r w:rsidRPr="00301ACA">
        <w:rPr>
          <w:rFonts w:asciiTheme="minorHAnsi" w:eastAsia="Times New Roman" w:hAnsiTheme="minorHAnsi" w:cstheme="minorHAnsi"/>
          <w:b/>
          <w:bCs/>
          <w:lang w:val="en-IN" w:eastAsia="en-IN" w:bidi="hi-IN"/>
        </w:rPr>
        <w:t>RESTful/SOAP services</w:t>
      </w:r>
      <w:r w:rsidRPr="00301ACA">
        <w:rPr>
          <w:rFonts w:asciiTheme="minorHAnsi" w:eastAsia="Times New Roman" w:hAnsiTheme="minorHAnsi" w:cstheme="minorHAnsi"/>
          <w:lang w:val="en-IN" w:eastAsia="en-IN" w:bidi="hi-IN"/>
        </w:rPr>
        <w:t xml:space="preserve"> secured with </w:t>
      </w:r>
      <w:r w:rsidRPr="00301ACA">
        <w:rPr>
          <w:rFonts w:asciiTheme="minorHAnsi" w:eastAsia="Times New Roman" w:hAnsiTheme="minorHAnsi" w:cstheme="minorHAnsi"/>
          <w:b/>
          <w:bCs/>
          <w:lang w:val="en-IN" w:eastAsia="en-IN" w:bidi="hi-IN"/>
        </w:rPr>
        <w:t>OAuth/JWT</w:t>
      </w:r>
      <w:r w:rsidRPr="00301ACA">
        <w:rPr>
          <w:rFonts w:asciiTheme="minorHAnsi" w:eastAsia="Times New Roman" w:hAnsiTheme="minorHAnsi" w:cstheme="minorHAnsi"/>
          <w:lang w:val="en-IN" w:eastAsia="en-IN" w:bidi="hi-IN"/>
        </w:rPr>
        <w:t xml:space="preserve">, integrating with </w:t>
      </w:r>
      <w:r w:rsidRPr="00301ACA">
        <w:rPr>
          <w:rFonts w:asciiTheme="minorHAnsi" w:eastAsia="Times New Roman" w:hAnsiTheme="minorHAnsi" w:cstheme="minorHAnsi"/>
          <w:b/>
          <w:bCs/>
          <w:lang w:val="en-IN" w:eastAsia="en-IN" w:bidi="hi-IN"/>
        </w:rPr>
        <w:t>Power BI</w:t>
      </w:r>
      <w:r w:rsidRPr="00301ACA">
        <w:rPr>
          <w:rFonts w:asciiTheme="minorHAnsi" w:eastAsia="Times New Roman" w:hAnsiTheme="minorHAnsi" w:cstheme="minorHAnsi"/>
          <w:lang w:val="en-IN" w:eastAsia="en-IN" w:bidi="hi-IN"/>
        </w:rPr>
        <w:t xml:space="preserve"> for real-time analytics.</w:t>
      </w:r>
    </w:p>
    <w:p w14:paraId="3B24F360" w14:textId="2FFE733E" w:rsidR="00301ACA" w:rsidRPr="00301ACA" w:rsidRDefault="00301ACA" w:rsidP="00D6643C">
      <w:pPr>
        <w:pStyle w:val="ListParagraph"/>
        <w:widowControl/>
        <w:numPr>
          <w:ilvl w:val="0"/>
          <w:numId w:val="31"/>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Designed and optimized </w:t>
      </w:r>
      <w:r w:rsidRPr="00301ACA">
        <w:rPr>
          <w:rFonts w:asciiTheme="minorHAnsi" w:eastAsia="Times New Roman" w:hAnsiTheme="minorHAnsi" w:cstheme="minorHAnsi"/>
          <w:b/>
          <w:bCs/>
          <w:lang w:val="en-IN" w:eastAsia="en-IN" w:bidi="hi-IN"/>
        </w:rPr>
        <w:t>databases</w:t>
      </w:r>
      <w:r w:rsidRPr="00301ACA">
        <w:rPr>
          <w:rFonts w:asciiTheme="minorHAnsi" w:eastAsia="Times New Roman" w:hAnsiTheme="minorHAnsi" w:cstheme="minorHAnsi"/>
          <w:lang w:val="en-IN" w:eastAsia="en-IN" w:bidi="hi-IN"/>
        </w:rPr>
        <w:t xml:space="preserve">, including stored procedures, triggers, functions, views, and performed </w:t>
      </w:r>
      <w:r w:rsidRPr="00301ACA">
        <w:rPr>
          <w:rFonts w:asciiTheme="minorHAnsi" w:eastAsia="Times New Roman" w:hAnsiTheme="minorHAnsi" w:cstheme="minorHAnsi"/>
          <w:b/>
          <w:bCs/>
          <w:lang w:val="en-IN" w:eastAsia="en-IN" w:bidi="hi-IN"/>
        </w:rPr>
        <w:t>XML/XSD validation</w:t>
      </w:r>
      <w:r w:rsidRPr="00301ACA">
        <w:rPr>
          <w:rFonts w:asciiTheme="minorHAnsi" w:eastAsia="Times New Roman" w:hAnsiTheme="minorHAnsi" w:cstheme="minorHAnsi"/>
          <w:lang w:val="en-IN" w:eastAsia="en-IN" w:bidi="hi-IN"/>
        </w:rPr>
        <w:t>; modernized legacy VB.NET applications and implemented reusable business logic layers with OOP principles.</w:t>
      </w:r>
    </w:p>
    <w:p w14:paraId="068B758D" w14:textId="0CFDE144" w:rsidR="000B7762" w:rsidRPr="00301ACA" w:rsidRDefault="00301ACA" w:rsidP="00D6643C">
      <w:pPr>
        <w:pStyle w:val="ListParagraph"/>
        <w:widowControl/>
        <w:numPr>
          <w:ilvl w:val="0"/>
          <w:numId w:val="31"/>
        </w:numPr>
        <w:autoSpaceDE/>
        <w:autoSpaceDN/>
        <w:spacing w:before="100" w:beforeAutospacing="1" w:after="100" w:afterAutospacing="1"/>
        <w:jc w:val="both"/>
        <w:rPr>
          <w:rFonts w:asciiTheme="minorHAnsi" w:eastAsia="Times New Roman" w:hAnsiTheme="minorHAnsi" w:cstheme="minorHAnsi"/>
          <w:lang w:val="en-IN" w:eastAsia="en-IN" w:bidi="hi-IN"/>
        </w:rPr>
      </w:pPr>
      <w:r w:rsidRPr="00301ACA">
        <w:rPr>
          <w:rFonts w:asciiTheme="minorHAnsi" w:eastAsia="Times New Roman" w:hAnsiTheme="minorHAnsi" w:cstheme="minorHAnsi"/>
          <w:lang w:val="en-IN" w:eastAsia="en-IN" w:bidi="hi-IN"/>
        </w:rPr>
        <w:t xml:space="preserve">Automated builds and deployments using </w:t>
      </w:r>
      <w:r w:rsidRPr="00301ACA">
        <w:rPr>
          <w:rFonts w:asciiTheme="minorHAnsi" w:eastAsia="Times New Roman" w:hAnsiTheme="minorHAnsi" w:cstheme="minorHAnsi"/>
          <w:b/>
          <w:bCs/>
          <w:lang w:val="en-IN" w:eastAsia="en-IN" w:bidi="hi-IN"/>
        </w:rPr>
        <w:t>Azure DevOps and Jenkins CI/CD</w:t>
      </w:r>
      <w:r w:rsidRPr="00301ACA">
        <w:rPr>
          <w:rFonts w:asciiTheme="minorHAnsi" w:eastAsia="Times New Roman" w:hAnsiTheme="minorHAnsi" w:cstheme="minorHAnsi"/>
          <w:lang w:val="en-IN" w:eastAsia="en-IN" w:bidi="hi-IN"/>
        </w:rPr>
        <w:t xml:space="preserve">, developed </w:t>
      </w:r>
      <w:r w:rsidRPr="00301ACA">
        <w:rPr>
          <w:rFonts w:asciiTheme="minorHAnsi" w:eastAsia="Times New Roman" w:hAnsiTheme="minorHAnsi" w:cstheme="minorHAnsi"/>
          <w:b/>
          <w:bCs/>
          <w:lang w:val="en-IN" w:eastAsia="en-IN" w:bidi="hi-IN"/>
        </w:rPr>
        <w:t>Windows/MSMQ services and Web APIs</w:t>
      </w:r>
      <w:r w:rsidRPr="00301ACA">
        <w:rPr>
          <w:rFonts w:asciiTheme="minorHAnsi" w:eastAsia="Times New Roman" w:hAnsiTheme="minorHAnsi" w:cstheme="minorHAnsi"/>
          <w:lang w:val="en-IN" w:eastAsia="en-IN" w:bidi="hi-IN"/>
        </w:rPr>
        <w:t>, conducted unit testing (</w:t>
      </w:r>
      <w:proofErr w:type="spellStart"/>
      <w:r w:rsidRPr="00301ACA">
        <w:rPr>
          <w:rFonts w:asciiTheme="minorHAnsi" w:eastAsia="Times New Roman" w:hAnsiTheme="minorHAnsi" w:cstheme="minorHAnsi"/>
          <w:b/>
          <w:bCs/>
          <w:lang w:val="en-IN" w:eastAsia="en-IN" w:bidi="hi-IN"/>
        </w:rPr>
        <w:t>MSTest</w:t>
      </w:r>
      <w:proofErr w:type="spellEnd"/>
      <w:r w:rsidRPr="00301ACA">
        <w:rPr>
          <w:rFonts w:asciiTheme="minorHAnsi" w:eastAsia="Times New Roman" w:hAnsiTheme="minorHAnsi" w:cstheme="minorHAnsi"/>
          <w:lang w:val="en-IN" w:eastAsia="en-IN" w:bidi="hi-IN"/>
        </w:rPr>
        <w:t xml:space="preserve">), debugging, and production support, while collaborating in </w:t>
      </w:r>
      <w:r w:rsidRPr="00301ACA">
        <w:rPr>
          <w:rFonts w:asciiTheme="minorHAnsi" w:eastAsia="Times New Roman" w:hAnsiTheme="minorHAnsi" w:cstheme="minorHAnsi"/>
          <w:b/>
          <w:bCs/>
          <w:lang w:val="en-IN" w:eastAsia="en-IN" w:bidi="hi-IN"/>
        </w:rPr>
        <w:t>Agile/Scrum</w:t>
      </w:r>
      <w:r w:rsidRPr="00301ACA">
        <w:rPr>
          <w:rFonts w:asciiTheme="minorHAnsi" w:eastAsia="Times New Roman" w:hAnsiTheme="minorHAnsi" w:cstheme="minorHAnsi"/>
          <w:lang w:val="en-IN" w:eastAsia="en-IN" w:bidi="hi-IN"/>
        </w:rPr>
        <w:t xml:space="preserve"> teams.</w:t>
      </w:r>
    </w:p>
    <w:p w14:paraId="12896F50" w14:textId="54ECFFBD" w:rsidR="000B7762" w:rsidRPr="00301ACA" w:rsidRDefault="00301ACA" w:rsidP="00D6643C">
      <w:pPr>
        <w:jc w:val="both"/>
        <w:rPr>
          <w:rFonts w:asciiTheme="minorHAnsi" w:hAnsiTheme="minorHAnsi" w:cstheme="minorHAnsi"/>
        </w:rPr>
      </w:pPr>
      <w:r w:rsidRPr="00301ACA">
        <w:rPr>
          <w:rFonts w:asciiTheme="minorHAnsi" w:hAnsiTheme="minorHAnsi" w:cstheme="minorHAnsi"/>
          <w:b/>
          <w:w w:val="105"/>
        </w:rPr>
        <w:t>Environment</w:t>
      </w:r>
      <w:r w:rsidR="000B7762" w:rsidRPr="00301ACA">
        <w:rPr>
          <w:rFonts w:asciiTheme="minorHAnsi" w:hAnsiTheme="minorHAnsi" w:cstheme="minorHAnsi"/>
          <w:b/>
          <w:bCs/>
          <w:u w:val="single"/>
        </w:rPr>
        <w:t>:</w:t>
      </w:r>
      <w:r w:rsidR="000B7762" w:rsidRPr="00301ACA">
        <w:rPr>
          <w:rFonts w:asciiTheme="minorHAnsi" w:hAnsiTheme="minorHAnsi" w:cstheme="minorHAnsi"/>
        </w:rPr>
        <w:t xml:space="preserve"> C#, ASP.NET MVC, ASP.NET Web Forms, ASP.NET Web API, RESTful APIs, SOAP, WCF, OAuth, JWT, .NET Framework, VB.NET, ADO.NET, Entity Framework, Entity Framework 4.0, LINQ, LINQ to XML, SQL Server, Oracle, Power BI, SSRS, Crystal Reports, SSDT, React.js, Angular, JavaScript, jQuery, HTML5, CSS3, Bootstrap, JSX, Azure DevOps, Jenkins, CI/CD, IIS, MSMQ, Windows Services, XML, XSD, </w:t>
      </w:r>
      <w:proofErr w:type="spellStart"/>
      <w:r w:rsidR="000B7762" w:rsidRPr="00301ACA">
        <w:rPr>
          <w:rFonts w:asciiTheme="minorHAnsi" w:hAnsiTheme="minorHAnsi" w:cstheme="minorHAnsi"/>
        </w:rPr>
        <w:t>MSTest</w:t>
      </w:r>
      <w:proofErr w:type="spellEnd"/>
      <w:r w:rsidR="000B7762" w:rsidRPr="00301ACA">
        <w:rPr>
          <w:rFonts w:asciiTheme="minorHAnsi" w:hAnsiTheme="minorHAnsi" w:cstheme="minorHAnsi"/>
        </w:rPr>
        <w:t>, Agile</w:t>
      </w:r>
      <w:r w:rsidR="00B35385" w:rsidRPr="00301ACA">
        <w:rPr>
          <w:rFonts w:asciiTheme="minorHAnsi" w:hAnsiTheme="minorHAnsi" w:cstheme="minorHAnsi"/>
        </w:rPr>
        <w:t>.</w:t>
      </w:r>
    </w:p>
    <w:p w14:paraId="0131839C" w14:textId="77777777" w:rsidR="00D6643C" w:rsidRDefault="00D6643C" w:rsidP="00301ACA">
      <w:pPr>
        <w:pStyle w:val="BodyText"/>
        <w:ind w:left="0" w:firstLine="0"/>
        <w:rPr>
          <w:rFonts w:asciiTheme="minorHAnsi" w:hAnsiTheme="minorHAnsi" w:cstheme="minorHAnsi"/>
        </w:rPr>
      </w:pPr>
    </w:p>
    <w:p w14:paraId="6FE64E89" w14:textId="4C129D83" w:rsidR="002A29F5" w:rsidRPr="00301ACA" w:rsidRDefault="002A29F5" w:rsidP="00301ACA">
      <w:pPr>
        <w:pStyle w:val="BodyText"/>
        <w:ind w:left="0" w:firstLine="0"/>
        <w:rPr>
          <w:rFonts w:asciiTheme="minorHAnsi" w:hAnsiTheme="minorHAnsi" w:cstheme="minorHAnsi"/>
          <w:b/>
          <w:bCs/>
          <w:u w:val="single"/>
        </w:rPr>
      </w:pPr>
      <w:r w:rsidRPr="00301ACA">
        <w:rPr>
          <w:rFonts w:asciiTheme="minorHAnsi" w:hAnsiTheme="minorHAnsi" w:cstheme="minorHAnsi"/>
          <w:b/>
          <w:bCs/>
          <w:u w:val="single"/>
        </w:rPr>
        <w:lastRenderedPageBreak/>
        <w:t>EDUCATION:</w:t>
      </w:r>
    </w:p>
    <w:p w14:paraId="6C2CDED5" w14:textId="77777777" w:rsidR="002A29F5" w:rsidRPr="00301ACA" w:rsidRDefault="002A29F5" w:rsidP="002A29F5">
      <w:pPr>
        <w:rPr>
          <w:rStyle w:val="Strong"/>
          <w:rFonts w:asciiTheme="minorHAnsi" w:hAnsiTheme="minorHAnsi" w:cstheme="minorHAnsi"/>
          <w:b w:val="0"/>
          <w:bCs w:val="0"/>
        </w:rPr>
      </w:pPr>
    </w:p>
    <w:p w14:paraId="25E615E5" w14:textId="7E911802" w:rsidR="008A0BF6" w:rsidRPr="00301ACA" w:rsidRDefault="002A29F5" w:rsidP="00356DC8">
      <w:pPr>
        <w:jc w:val="both"/>
        <w:rPr>
          <w:rFonts w:asciiTheme="minorHAnsi" w:hAnsiTheme="minorHAnsi" w:cstheme="minorHAnsi"/>
        </w:rPr>
      </w:pPr>
      <w:r w:rsidRPr="00301ACA">
        <w:rPr>
          <w:rFonts w:asciiTheme="minorHAnsi" w:hAnsiTheme="minorHAnsi" w:cstheme="minorHAnsi"/>
        </w:rPr>
        <w:t xml:space="preserve">Bachelor of Computer Science from </w:t>
      </w:r>
      <w:proofErr w:type="spellStart"/>
      <w:r w:rsidRPr="00301ACA">
        <w:rPr>
          <w:rFonts w:asciiTheme="minorHAnsi" w:hAnsiTheme="minorHAnsi" w:cstheme="minorHAnsi"/>
        </w:rPr>
        <w:t>Gitam</w:t>
      </w:r>
      <w:proofErr w:type="spellEnd"/>
      <w:r w:rsidRPr="00301ACA">
        <w:rPr>
          <w:rFonts w:asciiTheme="minorHAnsi" w:hAnsiTheme="minorHAnsi" w:cstheme="minorHAnsi"/>
        </w:rPr>
        <w:t xml:space="preserve"> University - Hyderabad, India.                                               (May 2012 - May 2016)</w:t>
      </w:r>
    </w:p>
    <w:sectPr w:rsidR="008A0BF6" w:rsidRPr="00301ACA">
      <w:pgSz w:w="12240" w:h="15840"/>
      <w:pgMar w:top="92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3"/>
    <w:multiLevelType w:val="hybridMultilevel"/>
    <w:tmpl w:val="63AAE77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522AB"/>
    <w:multiLevelType w:val="multilevel"/>
    <w:tmpl w:val="894A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707A5"/>
    <w:multiLevelType w:val="multilevel"/>
    <w:tmpl w:val="F68CFA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1F6EC4"/>
    <w:multiLevelType w:val="hybridMultilevel"/>
    <w:tmpl w:val="50D8D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5A174F"/>
    <w:multiLevelType w:val="hybridMultilevel"/>
    <w:tmpl w:val="C4F6A4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C85D93"/>
    <w:multiLevelType w:val="hybridMultilevel"/>
    <w:tmpl w:val="4996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4084B"/>
    <w:multiLevelType w:val="hybridMultilevel"/>
    <w:tmpl w:val="CDE8C38A"/>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7" w15:restartNumberingAfterBreak="0">
    <w:nsid w:val="250605E8"/>
    <w:multiLevelType w:val="hybridMultilevel"/>
    <w:tmpl w:val="7D3C06E6"/>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8" w15:restartNumberingAfterBreak="0">
    <w:nsid w:val="25F26963"/>
    <w:multiLevelType w:val="hybridMultilevel"/>
    <w:tmpl w:val="75A4B0C0"/>
    <w:lvl w:ilvl="0" w:tplc="4212142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D05C5"/>
    <w:multiLevelType w:val="multilevel"/>
    <w:tmpl w:val="1B5E373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B0960"/>
    <w:multiLevelType w:val="hybridMultilevel"/>
    <w:tmpl w:val="8F589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7C1218"/>
    <w:multiLevelType w:val="multilevel"/>
    <w:tmpl w:val="A99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802B3"/>
    <w:multiLevelType w:val="hybridMultilevel"/>
    <w:tmpl w:val="752A2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DF3987"/>
    <w:multiLevelType w:val="multilevel"/>
    <w:tmpl w:val="5DF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708AD"/>
    <w:multiLevelType w:val="hybridMultilevel"/>
    <w:tmpl w:val="1F4E5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1765A9"/>
    <w:multiLevelType w:val="hybridMultilevel"/>
    <w:tmpl w:val="4D729EB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CA3A7E"/>
    <w:multiLevelType w:val="multilevel"/>
    <w:tmpl w:val="48903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AB358AF"/>
    <w:multiLevelType w:val="hybridMultilevel"/>
    <w:tmpl w:val="E1983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22270B"/>
    <w:multiLevelType w:val="hybridMultilevel"/>
    <w:tmpl w:val="F5F07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B76724"/>
    <w:multiLevelType w:val="hybridMultilevel"/>
    <w:tmpl w:val="2488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D97B6E"/>
    <w:multiLevelType w:val="hybridMultilevel"/>
    <w:tmpl w:val="DEAC19AA"/>
    <w:lvl w:ilvl="0" w:tplc="D870C77E">
      <w:numFmt w:val="bullet"/>
      <w:lvlText w:val=""/>
      <w:lvlJc w:val="left"/>
      <w:pPr>
        <w:ind w:left="860" w:hanging="360"/>
      </w:pPr>
      <w:rPr>
        <w:rFonts w:ascii="Symbol" w:eastAsia="Symbol" w:hAnsi="Symbol" w:cs="Symbol" w:hint="default"/>
        <w:w w:val="100"/>
        <w:sz w:val="22"/>
        <w:szCs w:val="22"/>
        <w:lang w:val="en-US" w:eastAsia="en-US" w:bidi="ar-SA"/>
      </w:rPr>
    </w:lvl>
    <w:lvl w:ilvl="1" w:tplc="D2580C12">
      <w:numFmt w:val="bullet"/>
      <w:lvlText w:val=""/>
      <w:lvlJc w:val="left"/>
      <w:pPr>
        <w:ind w:left="1580" w:hanging="360"/>
      </w:pPr>
      <w:rPr>
        <w:rFonts w:ascii="Symbol" w:eastAsia="Symbol" w:hAnsi="Symbol" w:cs="Symbol" w:hint="default"/>
        <w:w w:val="100"/>
        <w:sz w:val="22"/>
        <w:szCs w:val="22"/>
        <w:lang w:val="en-US" w:eastAsia="en-US" w:bidi="ar-SA"/>
      </w:rPr>
    </w:lvl>
    <w:lvl w:ilvl="2" w:tplc="6E3A021C">
      <w:numFmt w:val="bullet"/>
      <w:lvlText w:val="•"/>
      <w:lvlJc w:val="left"/>
      <w:pPr>
        <w:ind w:left="2635" w:hanging="360"/>
      </w:pPr>
      <w:rPr>
        <w:rFonts w:hint="default"/>
        <w:lang w:val="en-US" w:eastAsia="en-US" w:bidi="ar-SA"/>
      </w:rPr>
    </w:lvl>
    <w:lvl w:ilvl="3" w:tplc="4D24E23E">
      <w:numFmt w:val="bullet"/>
      <w:lvlText w:val="•"/>
      <w:lvlJc w:val="left"/>
      <w:pPr>
        <w:ind w:left="3691" w:hanging="360"/>
      </w:pPr>
      <w:rPr>
        <w:rFonts w:hint="default"/>
        <w:lang w:val="en-US" w:eastAsia="en-US" w:bidi="ar-SA"/>
      </w:rPr>
    </w:lvl>
    <w:lvl w:ilvl="4" w:tplc="FFEA78B8">
      <w:numFmt w:val="bullet"/>
      <w:lvlText w:val="•"/>
      <w:lvlJc w:val="left"/>
      <w:pPr>
        <w:ind w:left="4746" w:hanging="360"/>
      </w:pPr>
      <w:rPr>
        <w:rFonts w:hint="default"/>
        <w:lang w:val="en-US" w:eastAsia="en-US" w:bidi="ar-SA"/>
      </w:rPr>
    </w:lvl>
    <w:lvl w:ilvl="5" w:tplc="A8EE55E6">
      <w:numFmt w:val="bullet"/>
      <w:lvlText w:val="•"/>
      <w:lvlJc w:val="left"/>
      <w:pPr>
        <w:ind w:left="5802" w:hanging="360"/>
      </w:pPr>
      <w:rPr>
        <w:rFonts w:hint="default"/>
        <w:lang w:val="en-US" w:eastAsia="en-US" w:bidi="ar-SA"/>
      </w:rPr>
    </w:lvl>
    <w:lvl w:ilvl="6" w:tplc="E1B0B7F4">
      <w:numFmt w:val="bullet"/>
      <w:lvlText w:val="•"/>
      <w:lvlJc w:val="left"/>
      <w:pPr>
        <w:ind w:left="6857" w:hanging="360"/>
      </w:pPr>
      <w:rPr>
        <w:rFonts w:hint="default"/>
        <w:lang w:val="en-US" w:eastAsia="en-US" w:bidi="ar-SA"/>
      </w:rPr>
    </w:lvl>
    <w:lvl w:ilvl="7" w:tplc="B2167B16">
      <w:numFmt w:val="bullet"/>
      <w:lvlText w:val="•"/>
      <w:lvlJc w:val="left"/>
      <w:pPr>
        <w:ind w:left="7913" w:hanging="360"/>
      </w:pPr>
      <w:rPr>
        <w:rFonts w:hint="default"/>
        <w:lang w:val="en-US" w:eastAsia="en-US" w:bidi="ar-SA"/>
      </w:rPr>
    </w:lvl>
    <w:lvl w:ilvl="8" w:tplc="593A9F9E">
      <w:numFmt w:val="bullet"/>
      <w:lvlText w:val="•"/>
      <w:lvlJc w:val="left"/>
      <w:pPr>
        <w:ind w:left="8968" w:hanging="360"/>
      </w:pPr>
      <w:rPr>
        <w:rFonts w:hint="default"/>
        <w:lang w:val="en-US" w:eastAsia="en-US" w:bidi="ar-SA"/>
      </w:rPr>
    </w:lvl>
  </w:abstractNum>
  <w:abstractNum w:abstractNumId="21" w15:restartNumberingAfterBreak="0">
    <w:nsid w:val="65D55FF7"/>
    <w:multiLevelType w:val="hybridMultilevel"/>
    <w:tmpl w:val="A07AF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50DCB"/>
    <w:multiLevelType w:val="hybridMultilevel"/>
    <w:tmpl w:val="B742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300D3D"/>
    <w:multiLevelType w:val="multilevel"/>
    <w:tmpl w:val="1B5E373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7D052B"/>
    <w:multiLevelType w:val="hybridMultilevel"/>
    <w:tmpl w:val="F1B8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752470"/>
    <w:multiLevelType w:val="hybridMultilevel"/>
    <w:tmpl w:val="0798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338D1"/>
    <w:multiLevelType w:val="hybridMultilevel"/>
    <w:tmpl w:val="B990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1C4570"/>
    <w:multiLevelType w:val="hybridMultilevel"/>
    <w:tmpl w:val="14E63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3A368C"/>
    <w:multiLevelType w:val="hybridMultilevel"/>
    <w:tmpl w:val="93F6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035C2"/>
    <w:multiLevelType w:val="hybridMultilevel"/>
    <w:tmpl w:val="1264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DAA47DE"/>
    <w:multiLevelType w:val="multilevel"/>
    <w:tmpl w:val="B64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6"/>
  </w:num>
  <w:num w:numId="4">
    <w:abstractNumId w:val="28"/>
  </w:num>
  <w:num w:numId="5">
    <w:abstractNumId w:val="7"/>
  </w:num>
  <w:num w:numId="6">
    <w:abstractNumId w:val="18"/>
  </w:num>
  <w:num w:numId="7">
    <w:abstractNumId w:val="3"/>
  </w:num>
  <w:num w:numId="8">
    <w:abstractNumId w:val="14"/>
  </w:num>
  <w:num w:numId="9">
    <w:abstractNumId w:val="29"/>
  </w:num>
  <w:num w:numId="10">
    <w:abstractNumId w:val="4"/>
  </w:num>
  <w:num w:numId="11">
    <w:abstractNumId w:val="26"/>
  </w:num>
  <w:num w:numId="12">
    <w:abstractNumId w:val="8"/>
  </w:num>
  <w:num w:numId="13">
    <w:abstractNumId w:val="2"/>
  </w:num>
  <w:num w:numId="14">
    <w:abstractNumId w:val="13"/>
  </w:num>
  <w:num w:numId="15">
    <w:abstractNumId w:val="6"/>
  </w:num>
  <w:num w:numId="16">
    <w:abstractNumId w:val="5"/>
  </w:num>
  <w:num w:numId="17">
    <w:abstractNumId w:val="11"/>
  </w:num>
  <w:num w:numId="18">
    <w:abstractNumId w:val="19"/>
  </w:num>
  <w:num w:numId="19">
    <w:abstractNumId w:val="1"/>
  </w:num>
  <w:num w:numId="20">
    <w:abstractNumId w:val="23"/>
  </w:num>
  <w:num w:numId="21">
    <w:abstractNumId w:val="9"/>
  </w:num>
  <w:num w:numId="22">
    <w:abstractNumId w:val="25"/>
  </w:num>
  <w:num w:numId="23">
    <w:abstractNumId w:val="21"/>
  </w:num>
  <w:num w:numId="24">
    <w:abstractNumId w:val="22"/>
  </w:num>
  <w:num w:numId="25">
    <w:abstractNumId w:val="15"/>
  </w:num>
  <w:num w:numId="26">
    <w:abstractNumId w:val="30"/>
  </w:num>
  <w:num w:numId="27">
    <w:abstractNumId w:val="10"/>
  </w:num>
  <w:num w:numId="28">
    <w:abstractNumId w:val="24"/>
  </w:num>
  <w:num w:numId="29">
    <w:abstractNumId w:val="17"/>
  </w:num>
  <w:num w:numId="30">
    <w:abstractNumId w:val="1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F6"/>
    <w:rsid w:val="000B73A3"/>
    <w:rsid w:val="000B7762"/>
    <w:rsid w:val="000E0767"/>
    <w:rsid w:val="00192350"/>
    <w:rsid w:val="0026503D"/>
    <w:rsid w:val="002A29F5"/>
    <w:rsid w:val="00301ACA"/>
    <w:rsid w:val="00336C69"/>
    <w:rsid w:val="00356DC8"/>
    <w:rsid w:val="003B562E"/>
    <w:rsid w:val="00406EE5"/>
    <w:rsid w:val="004301EC"/>
    <w:rsid w:val="004377BF"/>
    <w:rsid w:val="00445B52"/>
    <w:rsid w:val="004B6E7E"/>
    <w:rsid w:val="004C07FC"/>
    <w:rsid w:val="004C375C"/>
    <w:rsid w:val="004D4F67"/>
    <w:rsid w:val="004D6B48"/>
    <w:rsid w:val="005042A1"/>
    <w:rsid w:val="00536D30"/>
    <w:rsid w:val="00584E66"/>
    <w:rsid w:val="005A0A5B"/>
    <w:rsid w:val="005A420E"/>
    <w:rsid w:val="005C620B"/>
    <w:rsid w:val="006A2926"/>
    <w:rsid w:val="006A423B"/>
    <w:rsid w:val="006B4F78"/>
    <w:rsid w:val="006F3750"/>
    <w:rsid w:val="006F5AB1"/>
    <w:rsid w:val="00720870"/>
    <w:rsid w:val="00756F44"/>
    <w:rsid w:val="007601E0"/>
    <w:rsid w:val="00777EFC"/>
    <w:rsid w:val="007D1174"/>
    <w:rsid w:val="007E4F79"/>
    <w:rsid w:val="00811E9D"/>
    <w:rsid w:val="0084349E"/>
    <w:rsid w:val="0088436E"/>
    <w:rsid w:val="008A0BF6"/>
    <w:rsid w:val="008C4A3F"/>
    <w:rsid w:val="008D10F8"/>
    <w:rsid w:val="00947BE3"/>
    <w:rsid w:val="00992B64"/>
    <w:rsid w:val="009B2368"/>
    <w:rsid w:val="00A34C33"/>
    <w:rsid w:val="00A721A5"/>
    <w:rsid w:val="00A7231E"/>
    <w:rsid w:val="00A860EE"/>
    <w:rsid w:val="00AA7531"/>
    <w:rsid w:val="00B00C9A"/>
    <w:rsid w:val="00B102A6"/>
    <w:rsid w:val="00B35385"/>
    <w:rsid w:val="00B4703B"/>
    <w:rsid w:val="00BA4F63"/>
    <w:rsid w:val="00CD1B97"/>
    <w:rsid w:val="00D27F66"/>
    <w:rsid w:val="00D6643C"/>
    <w:rsid w:val="00D83E13"/>
    <w:rsid w:val="00DD5007"/>
    <w:rsid w:val="00E25A84"/>
    <w:rsid w:val="00ED5C70"/>
    <w:rsid w:val="00EE6BFB"/>
    <w:rsid w:val="00F14D3F"/>
    <w:rsid w:val="00F317BC"/>
    <w:rsid w:val="00F37A74"/>
    <w:rsid w:val="00F456B4"/>
    <w:rsid w:val="00F91FE7"/>
    <w:rsid w:val="00FB26F7"/>
    <w:rsid w:val="00FB6CCC"/>
    <w:rsid w:val="00FF14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B0D3"/>
  <w15:docId w15:val="{178AC3E4-4905-4299-97FB-CF289D05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6DC8"/>
    <w:rPr>
      <w:rFonts w:ascii="Calibri" w:eastAsia="Calibri" w:hAnsi="Calibri" w:cs="Calibri"/>
    </w:rPr>
  </w:style>
  <w:style w:type="paragraph" w:styleId="Heading1">
    <w:name w:val="heading 1"/>
    <w:basedOn w:val="Normal"/>
    <w:uiPriority w:val="9"/>
    <w:qFormat/>
    <w:pPr>
      <w:ind w:left="140"/>
      <w:outlineLvl w:val="0"/>
    </w:pPr>
    <w:rPr>
      <w:b/>
      <w:bCs/>
      <w:u w:val="single" w:color="000000"/>
    </w:rPr>
  </w:style>
  <w:style w:type="paragraph" w:styleId="Heading2">
    <w:name w:val="heading 2"/>
    <w:basedOn w:val="Normal"/>
    <w:next w:val="Normal"/>
    <w:link w:val="Heading2Char"/>
    <w:uiPriority w:val="9"/>
    <w:semiHidden/>
    <w:unhideWhenUsed/>
    <w:qFormat/>
    <w:rsid w:val="0026503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80" w:hanging="360"/>
    </w:pPr>
  </w:style>
  <w:style w:type="paragraph" w:styleId="Title">
    <w:name w:val="Title"/>
    <w:basedOn w:val="Normal"/>
    <w:uiPriority w:val="10"/>
    <w:qFormat/>
    <w:pPr>
      <w:spacing w:before="10"/>
      <w:ind w:left="140"/>
    </w:pPr>
    <w:rPr>
      <w:b/>
      <w:bCs/>
      <w:sz w:val="32"/>
      <w:szCs w:val="32"/>
    </w:rPr>
  </w:style>
  <w:style w:type="paragraph" w:styleId="ListParagraph">
    <w:name w:val="List Paragraph"/>
    <w:basedOn w:val="Normal"/>
    <w:uiPriority w:val="1"/>
    <w:qFormat/>
    <w:pPr>
      <w:ind w:left="1580" w:hanging="360"/>
    </w:pPr>
  </w:style>
  <w:style w:type="paragraph" w:customStyle="1" w:styleId="TableParagraph">
    <w:name w:val="Table Paragraph"/>
    <w:basedOn w:val="Normal"/>
    <w:uiPriority w:val="1"/>
    <w:qFormat/>
    <w:pPr>
      <w:spacing w:before="1"/>
      <w:ind w:left="107"/>
    </w:pPr>
  </w:style>
  <w:style w:type="character" w:styleId="Hyperlink">
    <w:name w:val="Hyperlink"/>
    <w:basedOn w:val="DefaultParagraphFont"/>
    <w:uiPriority w:val="99"/>
    <w:unhideWhenUsed/>
    <w:rsid w:val="00AA7531"/>
    <w:rPr>
      <w:color w:val="0000FF" w:themeColor="hyperlink"/>
      <w:u w:val="single"/>
    </w:rPr>
  </w:style>
  <w:style w:type="character" w:styleId="UnresolvedMention">
    <w:name w:val="Unresolved Mention"/>
    <w:basedOn w:val="DefaultParagraphFont"/>
    <w:uiPriority w:val="99"/>
    <w:semiHidden/>
    <w:unhideWhenUsed/>
    <w:rsid w:val="00AA7531"/>
    <w:rPr>
      <w:color w:val="605E5C"/>
      <w:shd w:val="clear" w:color="auto" w:fill="E1DFDD"/>
    </w:rPr>
  </w:style>
  <w:style w:type="character" w:customStyle="1" w:styleId="Heading2Char">
    <w:name w:val="Heading 2 Char"/>
    <w:basedOn w:val="DefaultParagraphFont"/>
    <w:link w:val="Heading2"/>
    <w:uiPriority w:val="9"/>
    <w:semiHidden/>
    <w:rsid w:val="0026503D"/>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B102A6"/>
    <w:pPr>
      <w:widowControl/>
      <w:autoSpaceDE/>
      <w:autoSpaceDN/>
    </w:pPr>
    <w:rPr>
      <w:rFonts w:ascii="Aptos" w:eastAsia="Aptos" w:hAnsi="Aptos" w:cs="SimSu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102A6"/>
    <w:pPr>
      <w:widowControl/>
      <w:autoSpaceDE/>
      <w:autoSpaceDN/>
    </w:pPr>
    <w:rPr>
      <w:rFonts w:ascii="Aptos" w:eastAsia="Aptos" w:hAnsi="Aptos" w:cs="SimSun"/>
      <w:kern w:val="2"/>
      <w:sz w:val="24"/>
      <w:szCs w:val="24"/>
      <w14:ligatures w14:val="standardContextual"/>
    </w:rPr>
  </w:style>
  <w:style w:type="paragraph" w:customStyle="1" w:styleId="p1">
    <w:name w:val="p1"/>
    <w:basedOn w:val="Normal"/>
    <w:rsid w:val="009B236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9B2368"/>
  </w:style>
  <w:style w:type="character" w:customStyle="1" w:styleId="s1">
    <w:name w:val="s1"/>
    <w:basedOn w:val="DefaultParagraphFont"/>
    <w:rsid w:val="00811E9D"/>
  </w:style>
  <w:style w:type="character" w:styleId="Strong">
    <w:name w:val="Strong"/>
    <w:basedOn w:val="DefaultParagraphFont"/>
    <w:uiPriority w:val="22"/>
    <w:qFormat/>
    <w:rsid w:val="002A29F5"/>
    <w:rPr>
      <w:b/>
      <w:bCs/>
    </w:rPr>
  </w:style>
  <w:style w:type="paragraph" w:styleId="NormalWeb">
    <w:name w:val="Normal (Web)"/>
    <w:basedOn w:val="Normal"/>
    <w:uiPriority w:val="99"/>
    <w:unhideWhenUsed/>
    <w:rsid w:val="00B3538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itation-225">
    <w:name w:val="citation-225"/>
    <w:basedOn w:val="DefaultParagraphFont"/>
    <w:rsid w:val="00B35385"/>
  </w:style>
  <w:style w:type="character" w:customStyle="1" w:styleId="citation-224">
    <w:name w:val="citation-224"/>
    <w:basedOn w:val="DefaultParagraphFont"/>
    <w:rsid w:val="00B35385"/>
  </w:style>
  <w:style w:type="character" w:customStyle="1" w:styleId="citation-223">
    <w:name w:val="citation-223"/>
    <w:basedOn w:val="DefaultParagraphFont"/>
    <w:rsid w:val="00B35385"/>
  </w:style>
  <w:style w:type="character" w:customStyle="1" w:styleId="citation-222">
    <w:name w:val="citation-222"/>
    <w:basedOn w:val="DefaultParagraphFont"/>
    <w:rsid w:val="00B35385"/>
  </w:style>
  <w:style w:type="character" w:customStyle="1" w:styleId="citation-221">
    <w:name w:val="citation-221"/>
    <w:basedOn w:val="DefaultParagraphFont"/>
    <w:rsid w:val="00B35385"/>
  </w:style>
  <w:style w:type="character" w:customStyle="1" w:styleId="citation-220">
    <w:name w:val="citation-220"/>
    <w:basedOn w:val="DefaultParagraphFont"/>
    <w:rsid w:val="00B35385"/>
  </w:style>
  <w:style w:type="character" w:customStyle="1" w:styleId="citation-219">
    <w:name w:val="citation-219"/>
    <w:basedOn w:val="DefaultParagraphFont"/>
    <w:rsid w:val="00B35385"/>
  </w:style>
  <w:style w:type="character" w:customStyle="1" w:styleId="citation-218">
    <w:name w:val="citation-218"/>
    <w:basedOn w:val="DefaultParagraphFont"/>
    <w:rsid w:val="00B35385"/>
  </w:style>
  <w:style w:type="character" w:customStyle="1" w:styleId="citation-217">
    <w:name w:val="citation-217"/>
    <w:basedOn w:val="DefaultParagraphFont"/>
    <w:rsid w:val="00B35385"/>
  </w:style>
  <w:style w:type="character" w:customStyle="1" w:styleId="citation-216">
    <w:name w:val="citation-216"/>
    <w:basedOn w:val="DefaultParagraphFont"/>
    <w:rsid w:val="00B35385"/>
  </w:style>
  <w:style w:type="character" w:customStyle="1" w:styleId="citation-215">
    <w:name w:val="citation-215"/>
    <w:basedOn w:val="DefaultParagraphFont"/>
    <w:rsid w:val="00B35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4789">
      <w:bodyDiv w:val="1"/>
      <w:marLeft w:val="0"/>
      <w:marRight w:val="0"/>
      <w:marTop w:val="0"/>
      <w:marBottom w:val="0"/>
      <w:divBdr>
        <w:top w:val="none" w:sz="0" w:space="0" w:color="auto"/>
        <w:left w:val="none" w:sz="0" w:space="0" w:color="auto"/>
        <w:bottom w:val="none" w:sz="0" w:space="0" w:color="auto"/>
        <w:right w:val="none" w:sz="0" w:space="0" w:color="auto"/>
      </w:divBdr>
    </w:div>
    <w:div w:id="116526943">
      <w:bodyDiv w:val="1"/>
      <w:marLeft w:val="0"/>
      <w:marRight w:val="0"/>
      <w:marTop w:val="0"/>
      <w:marBottom w:val="0"/>
      <w:divBdr>
        <w:top w:val="none" w:sz="0" w:space="0" w:color="auto"/>
        <w:left w:val="none" w:sz="0" w:space="0" w:color="auto"/>
        <w:bottom w:val="none" w:sz="0" w:space="0" w:color="auto"/>
        <w:right w:val="none" w:sz="0" w:space="0" w:color="auto"/>
      </w:divBdr>
    </w:div>
    <w:div w:id="215508460">
      <w:bodyDiv w:val="1"/>
      <w:marLeft w:val="0"/>
      <w:marRight w:val="0"/>
      <w:marTop w:val="0"/>
      <w:marBottom w:val="0"/>
      <w:divBdr>
        <w:top w:val="none" w:sz="0" w:space="0" w:color="auto"/>
        <w:left w:val="none" w:sz="0" w:space="0" w:color="auto"/>
        <w:bottom w:val="none" w:sz="0" w:space="0" w:color="auto"/>
        <w:right w:val="none" w:sz="0" w:space="0" w:color="auto"/>
      </w:divBdr>
      <w:divsChild>
        <w:div w:id="1804886827">
          <w:marLeft w:val="0"/>
          <w:marRight w:val="0"/>
          <w:marTop w:val="0"/>
          <w:marBottom w:val="0"/>
          <w:divBdr>
            <w:top w:val="none" w:sz="0" w:space="0" w:color="auto"/>
            <w:left w:val="none" w:sz="0" w:space="0" w:color="auto"/>
            <w:bottom w:val="none" w:sz="0" w:space="0" w:color="auto"/>
            <w:right w:val="none" w:sz="0" w:space="0" w:color="auto"/>
          </w:divBdr>
          <w:divsChild>
            <w:div w:id="806318004">
              <w:marLeft w:val="0"/>
              <w:marRight w:val="0"/>
              <w:marTop w:val="0"/>
              <w:marBottom w:val="0"/>
              <w:divBdr>
                <w:top w:val="none" w:sz="0" w:space="0" w:color="auto"/>
                <w:left w:val="none" w:sz="0" w:space="0" w:color="auto"/>
                <w:bottom w:val="none" w:sz="0" w:space="0" w:color="auto"/>
                <w:right w:val="none" w:sz="0" w:space="0" w:color="auto"/>
              </w:divBdr>
              <w:divsChild>
                <w:div w:id="2976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2177">
      <w:bodyDiv w:val="1"/>
      <w:marLeft w:val="0"/>
      <w:marRight w:val="0"/>
      <w:marTop w:val="0"/>
      <w:marBottom w:val="0"/>
      <w:divBdr>
        <w:top w:val="none" w:sz="0" w:space="0" w:color="auto"/>
        <w:left w:val="none" w:sz="0" w:space="0" w:color="auto"/>
        <w:bottom w:val="none" w:sz="0" w:space="0" w:color="auto"/>
        <w:right w:val="none" w:sz="0" w:space="0" w:color="auto"/>
      </w:divBdr>
    </w:div>
    <w:div w:id="370035563">
      <w:bodyDiv w:val="1"/>
      <w:marLeft w:val="0"/>
      <w:marRight w:val="0"/>
      <w:marTop w:val="0"/>
      <w:marBottom w:val="0"/>
      <w:divBdr>
        <w:top w:val="none" w:sz="0" w:space="0" w:color="auto"/>
        <w:left w:val="none" w:sz="0" w:space="0" w:color="auto"/>
        <w:bottom w:val="none" w:sz="0" w:space="0" w:color="auto"/>
        <w:right w:val="none" w:sz="0" w:space="0" w:color="auto"/>
      </w:divBdr>
    </w:div>
    <w:div w:id="611282161">
      <w:bodyDiv w:val="1"/>
      <w:marLeft w:val="0"/>
      <w:marRight w:val="0"/>
      <w:marTop w:val="0"/>
      <w:marBottom w:val="0"/>
      <w:divBdr>
        <w:top w:val="none" w:sz="0" w:space="0" w:color="auto"/>
        <w:left w:val="none" w:sz="0" w:space="0" w:color="auto"/>
        <w:bottom w:val="none" w:sz="0" w:space="0" w:color="auto"/>
        <w:right w:val="none" w:sz="0" w:space="0" w:color="auto"/>
      </w:divBdr>
    </w:div>
    <w:div w:id="957563242">
      <w:bodyDiv w:val="1"/>
      <w:marLeft w:val="0"/>
      <w:marRight w:val="0"/>
      <w:marTop w:val="0"/>
      <w:marBottom w:val="0"/>
      <w:divBdr>
        <w:top w:val="none" w:sz="0" w:space="0" w:color="auto"/>
        <w:left w:val="none" w:sz="0" w:space="0" w:color="auto"/>
        <w:bottom w:val="none" w:sz="0" w:space="0" w:color="auto"/>
        <w:right w:val="none" w:sz="0" w:space="0" w:color="auto"/>
      </w:divBdr>
    </w:div>
    <w:div w:id="2058118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linkedin.com/in/venkata-sai-b-79679v8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CV - Gopalakrishnan Sundaram</vt:lpstr>
    </vt:vector>
  </TitlesOfParts>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 - Gopalakrishnan Sundaram</dc:title>
  <dc:creator>Gopalakrishnan Sundaram</dc:creator>
  <cp:lastModifiedBy>Saleem Shaik</cp:lastModifiedBy>
  <cp:revision>2</cp:revision>
  <dcterms:created xsi:type="dcterms:W3CDTF">2026-02-18T17:33:00Z</dcterms:created>
  <dcterms:modified xsi:type="dcterms:W3CDTF">2026-02-18T17:33:00Z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LastSaved">
    <vt:filetime>2023-10-30T00:00:00Z</vt:filetime>
  </property>
</Properties>
</file>