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FA3D5" w14:textId="4A654427" w:rsidR="00137E6A" w:rsidRDefault="00137E6A" w:rsidP="00137E6A">
      <w:pPr>
        <w:tabs>
          <w:tab w:val="left" w:pos="6400"/>
          <w:tab w:val="left" w:pos="7430"/>
          <w:tab w:val="left" w:pos="7800"/>
        </w:tabs>
        <w:rPr>
          <w:b/>
          <w:bCs/>
        </w:rPr>
      </w:pPr>
    </w:p>
    <w:p w14:paraId="2A52636A" w14:textId="2DFFC0E0" w:rsidR="005E4CE3" w:rsidRDefault="00137E6A" w:rsidP="00137E6A">
      <w:pPr>
        <w:tabs>
          <w:tab w:val="left" w:pos="6400"/>
          <w:tab w:val="left" w:pos="7430"/>
          <w:tab w:val="left" w:pos="7800"/>
        </w:tabs>
      </w:pPr>
      <w:r w:rsidRPr="00137E6A">
        <w:rPr>
          <w:b/>
          <w:bCs/>
          <w:noProof/>
        </w:rPr>
        <mc:AlternateContent>
          <mc:Choice Requires="wps">
            <w:drawing>
              <wp:anchor distT="0" distB="0" distL="114300" distR="114300" simplePos="0" relativeHeight="251665408" behindDoc="0" locked="0" layoutInCell="1" allowOverlap="1" wp14:anchorId="1D83458B" wp14:editId="6F026657">
                <wp:simplePos x="0" y="0"/>
                <wp:positionH relativeFrom="column">
                  <wp:posOffset>2012950</wp:posOffset>
                </wp:positionH>
                <wp:positionV relativeFrom="paragraph">
                  <wp:posOffset>26035</wp:posOffset>
                </wp:positionV>
                <wp:extent cx="1758950" cy="1168400"/>
                <wp:effectExtent l="0" t="0" r="0" b="0"/>
                <wp:wrapNone/>
                <wp:docPr id="284713905" name="Rectangle 9"/>
                <wp:cNvGraphicFramePr/>
                <a:graphic xmlns:a="http://schemas.openxmlformats.org/drawingml/2006/main">
                  <a:graphicData uri="http://schemas.microsoft.com/office/word/2010/wordprocessingShape">
                    <wps:wsp>
                      <wps:cNvSpPr/>
                      <wps:spPr>
                        <a:xfrm>
                          <a:off x="0" y="0"/>
                          <a:ext cx="1758950" cy="1168400"/>
                        </a:xfrm>
                        <a:prstGeom prst="rect">
                          <a:avLst/>
                        </a:prstGeom>
                        <a:noFill/>
                        <a:ln>
                          <a:noFill/>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08DDBAB" id="Rectangle 9" o:spid="_x0000_s1026" style="position:absolute;margin-left:158.5pt;margin-top:2.05pt;width:138.5pt;height:92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" filled="f" stroked="f"/>
            </w:pict>
          </mc:Fallback>
        </mc:AlternateContent>
      </w:r>
      <w:r w:rsidRPr="00137E6A">
        <w:rPr>
          <w:b/>
          <w:bCs/>
        </w:rPr>
        <w:t>Bhanu Varshini</w:t>
      </w:r>
      <w:r>
        <w:rPr>
          <w:b/>
          <w:bCs/>
        </w:rPr>
        <w:t xml:space="preserve"> </w:t>
      </w:r>
      <w:r w:rsidRPr="00137E6A">
        <w:rPr>
          <w:b/>
          <w:bCs/>
        </w:rPr>
        <w:t xml:space="preserve">Penugonda                                                                                        </w:t>
      </w:r>
      <w:r>
        <w:t xml:space="preserve">                             </w:t>
      </w:r>
    </w:p>
    <w:p w14:paraId="7AD501AA" w14:textId="4130670E" w:rsidR="004A660F" w:rsidRPr="004A660F" w:rsidRDefault="00137E6A" w:rsidP="00137E6A">
      <w:pPr>
        <w:tabs>
          <w:tab w:val="left" w:pos="6400"/>
        </w:tabs>
        <w:rPr>
          <w:rFonts w:ascii="Calibri Light" w:hAnsi="Calibri Light" w:cs="Calibri Light"/>
          <w:b/>
        </w:rPr>
      </w:pPr>
      <w:proofErr w:type="gramStart"/>
      <w:r>
        <w:t>Email :</w:t>
      </w:r>
      <w:proofErr w:type="gramEnd"/>
      <w:r>
        <w:t xml:space="preserve"> </w:t>
      </w:r>
      <w:hyperlink r:id="rId8" w:history="1">
        <w:r w:rsidR="00075A9B" w:rsidRPr="001807C5">
          <w:rPr>
            <w:rStyle w:val="Hyperlink"/>
          </w:rPr>
          <w:t>bhanup8020@gmail.com</w:t>
        </w:r>
      </w:hyperlink>
      <w:r>
        <w:tab/>
      </w:r>
      <w:r w:rsidR="004A660F">
        <w:rPr>
          <w:rFonts w:ascii="Calibri Light" w:hAnsi="Calibri Light" w:cs="Calibri Light"/>
          <w:b/>
        </w:rPr>
        <w:t xml:space="preserve">               </w:t>
      </w:r>
    </w:p>
    <w:p w14:paraId="49A9E91F" w14:textId="7E9F2D5C" w:rsidR="00844DC9" w:rsidRDefault="00137E6A" w:rsidP="00075A9B">
      <w:pPr>
        <w:tabs>
          <w:tab w:val="left" w:pos="6400"/>
          <w:tab w:val="left" w:pos="7800"/>
        </w:tabs>
      </w:pPr>
      <w:r>
        <w:t xml:space="preserve">Phone: </w:t>
      </w:r>
      <w:r w:rsidR="008A1A9A">
        <w:t>972-808-7627</w:t>
      </w:r>
      <w:r w:rsidR="005E4CE3">
        <w:t xml:space="preserve">                                                                            </w:t>
      </w:r>
      <w:r>
        <w:t xml:space="preserve">             </w:t>
      </w:r>
      <w:r>
        <w:rPr>
          <w:rFonts w:ascii="Calibri Light" w:hAnsi="Calibri Light" w:cs="Calibri Light"/>
          <w:b/>
        </w:rPr>
        <w:t xml:space="preserve">                                                                                                 </w:t>
      </w:r>
    </w:p>
    <w:p w14:paraId="46F5E5B5" w14:textId="3CE1FA12" w:rsidR="00137E6A" w:rsidRDefault="00137E6A" w:rsidP="00137E6A">
      <w:pPr>
        <w:pStyle w:val="ListParagraph"/>
        <w:spacing w:line="276" w:lineRule="auto"/>
        <w:ind w:left="0"/>
        <w:rPr>
          <w:rFonts w:cstheme="minorHAnsi"/>
          <w:b/>
          <w:bCs/>
          <w:color w:val="1F3864" w:themeColor="accent1" w:themeShade="80"/>
        </w:rPr>
      </w:pPr>
      <w:r>
        <w:rPr>
          <w:rFonts w:ascii="Calibri Light" w:hAnsi="Calibri Light" w:cs="Calibri Light"/>
          <w:b/>
          <w:noProof/>
        </w:rPr>
        <mc:AlternateContent>
          <mc:Choice Requires="wps">
            <w:drawing>
              <wp:anchor distT="0" distB="0" distL="114300" distR="114300" simplePos="0" relativeHeight="251669504" behindDoc="0" locked="0" layoutInCell="1" allowOverlap="1" wp14:anchorId="57A4F75A" wp14:editId="6F65C203">
                <wp:simplePos x="0" y="0"/>
                <wp:positionH relativeFrom="column">
                  <wp:posOffset>-349250</wp:posOffset>
                </wp:positionH>
                <wp:positionV relativeFrom="paragraph">
                  <wp:posOffset>71120</wp:posOffset>
                </wp:positionV>
                <wp:extent cx="6616700" cy="38100"/>
                <wp:effectExtent l="0" t="0" r="31750" b="19050"/>
                <wp:wrapNone/>
                <wp:docPr id="1813911704" name="Straight Connector 13"/>
                <wp:cNvGraphicFramePr/>
                <a:graphic xmlns:a="http://schemas.openxmlformats.org/drawingml/2006/main">
                  <a:graphicData uri="http://schemas.microsoft.com/office/word/2010/wordprocessingShape">
                    <wps:wsp>
                      <wps:cNvCnPr/>
                      <wps:spPr>
                        <a:xfrm>
                          <a:off x="0" y="0"/>
                          <a:ext cx="66167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18674D" id="Straight Connector 1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7.5pt,5.6pt" to="493.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" strokecolor="#4472c4 [3204]" strokeweight=".5pt">
                <v:stroke joinstyle="miter"/>
              </v:line>
            </w:pict>
          </mc:Fallback>
        </mc:AlternateContent>
      </w:r>
    </w:p>
    <w:p w14:paraId="0349FA9E" w14:textId="6D4D3BA4" w:rsidR="00137E6A" w:rsidRDefault="00137E6A" w:rsidP="00137E6A">
      <w:pPr>
        <w:pStyle w:val="ListParagraph"/>
        <w:spacing w:line="276" w:lineRule="auto"/>
        <w:ind w:left="0"/>
        <w:rPr>
          <w:rFonts w:cstheme="minorHAnsi"/>
          <w:b/>
          <w:bCs/>
          <w:color w:val="1F3864" w:themeColor="accent1" w:themeShade="80"/>
        </w:rPr>
      </w:pPr>
      <w:r w:rsidRPr="00137E6A">
        <w:rPr>
          <w:rFonts w:cstheme="minorHAnsi"/>
          <w:b/>
          <w:bCs/>
          <w:color w:val="1F3864" w:themeColor="accent1" w:themeShade="80"/>
        </w:rPr>
        <w:t>PROFILE SUMMARY:</w:t>
      </w:r>
    </w:p>
    <w:p w14:paraId="7FD2E1F5" w14:textId="77777777" w:rsidR="00137E6A" w:rsidRPr="00137E6A" w:rsidRDefault="00137E6A" w:rsidP="00137E6A">
      <w:pPr>
        <w:pStyle w:val="ListParagraph"/>
        <w:spacing w:line="276" w:lineRule="auto"/>
        <w:ind w:left="0"/>
        <w:rPr>
          <w:rFonts w:cstheme="minorHAnsi"/>
          <w:b/>
          <w:bCs/>
          <w:color w:val="1F3864" w:themeColor="accent1" w:themeShade="80"/>
        </w:rPr>
      </w:pPr>
    </w:p>
    <w:p w14:paraId="368C9C64" w14:textId="2D7BADEA" w:rsidR="00B34ABB" w:rsidRPr="00137E6A" w:rsidRDefault="00B34ABB" w:rsidP="00B34ABB">
      <w:pPr>
        <w:pStyle w:val="ListParagraph"/>
        <w:numPr>
          <w:ilvl w:val="0"/>
          <w:numId w:val="1"/>
        </w:numPr>
        <w:spacing w:line="240" w:lineRule="auto"/>
        <w:rPr>
          <w:rFonts w:cstheme="minorHAnsi"/>
        </w:rPr>
      </w:pPr>
      <w:r w:rsidRPr="00137E6A">
        <w:rPr>
          <w:rFonts w:cstheme="minorHAnsi"/>
        </w:rPr>
        <w:t xml:space="preserve">Experienced IT Professional with </w:t>
      </w:r>
      <w:r w:rsidR="00A72628">
        <w:rPr>
          <w:rFonts w:cstheme="minorHAnsi"/>
        </w:rPr>
        <w:t>9+</w:t>
      </w:r>
      <w:r w:rsidRPr="00137E6A">
        <w:rPr>
          <w:rFonts w:cstheme="minorHAnsi"/>
        </w:rPr>
        <w:t xml:space="preserve"> years in the</w:t>
      </w:r>
      <w:r>
        <w:rPr>
          <w:rFonts w:cstheme="minorHAnsi"/>
        </w:rPr>
        <w:t xml:space="preserve"> IT</w:t>
      </w:r>
      <w:r w:rsidRPr="00137E6A">
        <w:rPr>
          <w:rFonts w:cstheme="minorHAnsi"/>
        </w:rPr>
        <w:t xml:space="preserve"> industry</w:t>
      </w:r>
      <w:r>
        <w:rPr>
          <w:rFonts w:cstheme="minorHAnsi"/>
        </w:rPr>
        <w:t xml:space="preserve"> across</w:t>
      </w:r>
      <w:r w:rsidRPr="00137E6A">
        <w:rPr>
          <w:rFonts w:cstheme="minorHAnsi"/>
        </w:rPr>
        <w:t xml:space="preserve"> various domains.</w:t>
      </w:r>
    </w:p>
    <w:p w14:paraId="4B587880" w14:textId="1736E893" w:rsidR="00B34ABB" w:rsidRDefault="00B34ABB" w:rsidP="00B34ABB">
      <w:pPr>
        <w:pStyle w:val="ListParagraph"/>
        <w:numPr>
          <w:ilvl w:val="0"/>
          <w:numId w:val="1"/>
        </w:numPr>
        <w:spacing w:line="240" w:lineRule="auto"/>
        <w:rPr>
          <w:rFonts w:cstheme="minorHAnsi"/>
        </w:rPr>
      </w:pPr>
      <w:r w:rsidRPr="00193974">
        <w:rPr>
          <w:rFonts w:cstheme="minorHAnsi"/>
        </w:rPr>
        <w:t xml:space="preserve">Specialized in </w:t>
      </w:r>
      <w:proofErr w:type="gramStart"/>
      <w:r>
        <w:rPr>
          <w:rFonts w:cstheme="minorHAnsi"/>
        </w:rPr>
        <w:t>ITSM,ITAM</w:t>
      </w:r>
      <w:proofErr w:type="gramEnd"/>
      <w:r>
        <w:rPr>
          <w:rFonts w:cstheme="minorHAnsi"/>
        </w:rPr>
        <w:t xml:space="preserve">,CSM, </w:t>
      </w:r>
      <w:proofErr w:type="gramStart"/>
      <w:r>
        <w:rPr>
          <w:rFonts w:cstheme="minorHAnsi"/>
        </w:rPr>
        <w:t>Secops,CMDB</w:t>
      </w:r>
      <w:proofErr w:type="gramEnd"/>
      <w:r>
        <w:rPr>
          <w:rFonts w:cstheme="minorHAnsi"/>
        </w:rPr>
        <w:t xml:space="preserve"> related modules.</w:t>
      </w:r>
    </w:p>
    <w:p w14:paraId="1C13ADFA" w14:textId="77777777" w:rsidR="00B34ABB" w:rsidRPr="00193974" w:rsidRDefault="00B34ABB" w:rsidP="00B34ABB">
      <w:pPr>
        <w:pStyle w:val="ListParagraph"/>
        <w:numPr>
          <w:ilvl w:val="0"/>
          <w:numId w:val="1"/>
        </w:numPr>
        <w:spacing w:line="240" w:lineRule="auto"/>
        <w:rPr>
          <w:rFonts w:cstheme="minorHAnsi"/>
        </w:rPr>
      </w:pPr>
      <w:r>
        <w:rPr>
          <w:rFonts w:cstheme="minorHAnsi"/>
        </w:rPr>
        <w:t xml:space="preserve">Extensive experience in </w:t>
      </w:r>
      <w:r w:rsidRPr="00193974">
        <w:rPr>
          <w:rFonts w:cstheme="minorHAnsi"/>
        </w:rPr>
        <w:t>IT Service Management (ITSM) modules: Incident, Problem, Change, Knowledge, Request</w:t>
      </w:r>
      <w:r>
        <w:rPr>
          <w:rFonts w:cstheme="minorHAnsi"/>
        </w:rPr>
        <w:t xml:space="preserve"> </w:t>
      </w:r>
      <w:r w:rsidRPr="00193974">
        <w:rPr>
          <w:rFonts w:cstheme="minorHAnsi"/>
        </w:rPr>
        <w:t>and Service Catalog.</w:t>
      </w:r>
    </w:p>
    <w:p w14:paraId="3A0623BE" w14:textId="77777777" w:rsidR="00B34ABB" w:rsidRPr="00193974" w:rsidRDefault="00B34ABB" w:rsidP="00B34ABB">
      <w:pPr>
        <w:pStyle w:val="ListParagraph"/>
        <w:numPr>
          <w:ilvl w:val="0"/>
          <w:numId w:val="1"/>
        </w:numPr>
        <w:spacing w:line="240" w:lineRule="auto"/>
        <w:rPr>
          <w:rFonts w:cstheme="minorHAnsi"/>
        </w:rPr>
      </w:pPr>
      <w:r>
        <w:rPr>
          <w:rFonts w:cstheme="minorHAnsi"/>
        </w:rPr>
        <w:t>Experience</w:t>
      </w:r>
      <w:r w:rsidRPr="00193974">
        <w:rPr>
          <w:rFonts w:cstheme="minorHAnsi"/>
        </w:rPr>
        <w:t xml:space="preserve"> in ServiceNow Discovery and CMDB management, including custom Discovery Patterns, CI class management, reconciliation rules, and multi-datacenter deployments.</w:t>
      </w:r>
    </w:p>
    <w:p w14:paraId="1895F449" w14:textId="77777777" w:rsidR="00B34ABB" w:rsidRPr="00193974" w:rsidRDefault="00B34ABB" w:rsidP="00B34ABB">
      <w:pPr>
        <w:pStyle w:val="ListParagraph"/>
        <w:numPr>
          <w:ilvl w:val="0"/>
          <w:numId w:val="1"/>
        </w:numPr>
        <w:spacing w:line="240" w:lineRule="auto"/>
        <w:rPr>
          <w:rFonts w:cstheme="minorHAnsi"/>
        </w:rPr>
      </w:pPr>
      <w:r w:rsidRPr="00193974">
        <w:rPr>
          <w:rFonts w:cstheme="minorHAnsi"/>
        </w:rPr>
        <w:t>Strong experience in ServiceNow Orchestration for automating routine tasks across Active Directory, databases, and Unix systems.</w:t>
      </w:r>
    </w:p>
    <w:p w14:paraId="4BC95A34" w14:textId="77777777" w:rsidR="00B34ABB" w:rsidRDefault="00B34ABB" w:rsidP="00B34ABB">
      <w:pPr>
        <w:pStyle w:val="ListParagraph"/>
        <w:numPr>
          <w:ilvl w:val="0"/>
          <w:numId w:val="1"/>
        </w:numPr>
        <w:spacing w:line="240" w:lineRule="auto"/>
        <w:rPr>
          <w:rFonts w:cstheme="minorHAnsi"/>
        </w:rPr>
      </w:pPr>
      <w:r w:rsidRPr="00193974">
        <w:rPr>
          <w:rFonts w:cstheme="minorHAnsi"/>
        </w:rPr>
        <w:t>Extensive knowledge of ServiceNow integrations using REST, SOAP, LDAP, SCCM, vRA, TAM, and Single Sign-On (SSO) configurations.</w:t>
      </w:r>
    </w:p>
    <w:p w14:paraId="069653E3" w14:textId="77777777" w:rsidR="00B34ABB" w:rsidRPr="00193974" w:rsidRDefault="00B34ABB" w:rsidP="00B34ABB">
      <w:pPr>
        <w:pStyle w:val="ListParagraph"/>
        <w:numPr>
          <w:ilvl w:val="0"/>
          <w:numId w:val="1"/>
        </w:numPr>
        <w:spacing w:line="240" w:lineRule="auto"/>
        <w:rPr>
          <w:rFonts w:cstheme="minorHAnsi"/>
        </w:rPr>
      </w:pPr>
      <w:r>
        <w:rPr>
          <w:rFonts w:cstheme="minorHAnsi"/>
        </w:rPr>
        <w:t xml:space="preserve">Hands on experience in integrations. Integrated many third-party applications into </w:t>
      </w:r>
      <w:proofErr w:type="gramStart"/>
      <w:r>
        <w:rPr>
          <w:rFonts w:cstheme="minorHAnsi"/>
        </w:rPr>
        <w:t>servicenow(</w:t>
      </w:r>
      <w:proofErr w:type="gramEnd"/>
      <w:r>
        <w:rPr>
          <w:rFonts w:cstheme="minorHAnsi"/>
        </w:rPr>
        <w:t xml:space="preserve">Ms </w:t>
      </w:r>
      <w:proofErr w:type="gramStart"/>
      <w:r>
        <w:rPr>
          <w:rFonts w:cstheme="minorHAnsi"/>
        </w:rPr>
        <w:t>teams,splunk</w:t>
      </w:r>
      <w:proofErr w:type="gramEnd"/>
      <w:r>
        <w:rPr>
          <w:rFonts w:cstheme="minorHAnsi"/>
        </w:rPr>
        <w:t xml:space="preserve">,jira, messenger </w:t>
      </w:r>
      <w:proofErr w:type="gramStart"/>
      <w:r>
        <w:rPr>
          <w:rFonts w:cstheme="minorHAnsi"/>
        </w:rPr>
        <w:t>etc..</w:t>
      </w:r>
      <w:proofErr w:type="gramEnd"/>
      <w:r>
        <w:rPr>
          <w:rFonts w:cstheme="minorHAnsi"/>
        </w:rPr>
        <w:t>)</w:t>
      </w:r>
    </w:p>
    <w:p w14:paraId="501CDA85" w14:textId="77777777" w:rsidR="00B34ABB" w:rsidRPr="00193974" w:rsidRDefault="00B34ABB" w:rsidP="00B34ABB">
      <w:pPr>
        <w:pStyle w:val="ListParagraph"/>
        <w:numPr>
          <w:ilvl w:val="0"/>
          <w:numId w:val="1"/>
        </w:numPr>
        <w:spacing w:line="240" w:lineRule="auto"/>
        <w:rPr>
          <w:rFonts w:cstheme="minorHAnsi"/>
        </w:rPr>
      </w:pPr>
      <w:r w:rsidRPr="00193974">
        <w:rPr>
          <w:rFonts w:cstheme="minorHAnsi"/>
        </w:rPr>
        <w:t>Skilled in developing and customizing workflows, business rules, client scripts, UI policies, UI actions, script includes, and notifications.</w:t>
      </w:r>
    </w:p>
    <w:p w14:paraId="7DF7FCD9" w14:textId="77777777" w:rsidR="00B34ABB" w:rsidRPr="00193974" w:rsidRDefault="00B34ABB" w:rsidP="00B34ABB">
      <w:pPr>
        <w:pStyle w:val="ListParagraph"/>
        <w:numPr>
          <w:ilvl w:val="0"/>
          <w:numId w:val="1"/>
        </w:numPr>
        <w:spacing w:line="240" w:lineRule="auto"/>
        <w:rPr>
          <w:rFonts w:cstheme="minorHAnsi"/>
        </w:rPr>
      </w:pPr>
      <w:r w:rsidRPr="00193974">
        <w:rPr>
          <w:rFonts w:cstheme="minorHAnsi"/>
        </w:rPr>
        <w:t>Proficient in web technologies including JavaScript, HTML5, CSS, AngularJS, jQuery, and Bootstrap for customizing portals and user interfaces.</w:t>
      </w:r>
    </w:p>
    <w:p w14:paraId="2DAC1D8C" w14:textId="77777777" w:rsidR="00B34ABB" w:rsidRPr="00193974" w:rsidRDefault="00B34ABB" w:rsidP="00B34ABB">
      <w:pPr>
        <w:pStyle w:val="ListParagraph"/>
        <w:numPr>
          <w:ilvl w:val="0"/>
          <w:numId w:val="1"/>
        </w:numPr>
        <w:spacing w:line="240" w:lineRule="auto"/>
        <w:rPr>
          <w:rFonts w:cstheme="minorHAnsi"/>
        </w:rPr>
      </w:pPr>
      <w:r w:rsidRPr="00193974">
        <w:rPr>
          <w:rFonts w:cstheme="minorHAnsi"/>
        </w:rPr>
        <w:t>Demonstrated ability to manage ServiceNow upgrades, environment migrations using update sets/import sets, and system performance tuning.</w:t>
      </w:r>
    </w:p>
    <w:p w14:paraId="3EF6627F" w14:textId="77777777" w:rsidR="00B34ABB" w:rsidRPr="005E4CE3" w:rsidRDefault="00B34ABB" w:rsidP="00B34ABB">
      <w:pPr>
        <w:pStyle w:val="NormalWeb"/>
        <w:numPr>
          <w:ilvl w:val="0"/>
          <w:numId w:val="1"/>
        </w:numPr>
        <w:rPr>
          <w:rFonts w:asciiTheme="minorHAnsi" w:hAnsiTheme="minorHAnsi" w:cstheme="minorHAnsi"/>
          <w:sz w:val="22"/>
          <w:szCs w:val="22"/>
        </w:rPr>
      </w:pPr>
      <w:r w:rsidRPr="005E4CE3">
        <w:rPr>
          <w:rFonts w:asciiTheme="minorHAnsi" w:hAnsiTheme="minorHAnsi" w:cstheme="minorHAnsi"/>
          <w:sz w:val="22"/>
          <w:szCs w:val="22"/>
        </w:rPr>
        <w:t>Experience across multiple ServiceNow versions</w:t>
      </w:r>
      <w:r>
        <w:rPr>
          <w:rFonts w:asciiTheme="minorHAnsi" w:hAnsiTheme="minorHAnsi" w:cstheme="minorHAnsi"/>
          <w:sz w:val="22"/>
          <w:szCs w:val="22"/>
        </w:rPr>
        <w:t xml:space="preserve"> </w:t>
      </w:r>
      <w:r w:rsidRPr="005E4CE3">
        <w:rPr>
          <w:rFonts w:asciiTheme="minorHAnsi" w:hAnsiTheme="minorHAnsi" w:cstheme="minorHAnsi"/>
          <w:sz w:val="22"/>
          <w:szCs w:val="22"/>
        </w:rPr>
        <w:t>with strong understanding of platform architecture and best practices.</w:t>
      </w:r>
    </w:p>
    <w:p w14:paraId="0D2D656D" w14:textId="77777777" w:rsidR="00B34ABB" w:rsidRDefault="00B34ABB" w:rsidP="00B34ABB">
      <w:pPr>
        <w:pStyle w:val="NormalWeb"/>
        <w:numPr>
          <w:ilvl w:val="0"/>
          <w:numId w:val="1"/>
        </w:numPr>
        <w:rPr>
          <w:rFonts w:asciiTheme="minorHAnsi" w:hAnsiTheme="minorHAnsi" w:cstheme="minorHAnsi"/>
          <w:sz w:val="22"/>
          <w:szCs w:val="22"/>
        </w:rPr>
      </w:pPr>
      <w:r w:rsidRPr="005E4CE3">
        <w:rPr>
          <w:rFonts w:asciiTheme="minorHAnsi" w:hAnsiTheme="minorHAnsi" w:cstheme="minorHAnsi"/>
          <w:sz w:val="22"/>
          <w:szCs w:val="22"/>
        </w:rPr>
        <w:t xml:space="preserve">Knowledge of </w:t>
      </w:r>
      <w:r w:rsidRPr="005E4CE3">
        <w:rPr>
          <w:rStyle w:val="Strong"/>
          <w:rFonts w:asciiTheme="minorHAnsi" w:eastAsiaTheme="majorEastAsia" w:hAnsiTheme="minorHAnsi" w:cstheme="minorHAnsi"/>
          <w:b w:val="0"/>
          <w:bCs w:val="0"/>
          <w:sz w:val="22"/>
          <w:szCs w:val="22"/>
        </w:rPr>
        <w:t>ITIL framework</w:t>
      </w:r>
      <w:r w:rsidRPr="005E4CE3">
        <w:rPr>
          <w:rFonts w:asciiTheme="minorHAnsi" w:hAnsiTheme="minorHAnsi" w:cstheme="minorHAnsi"/>
          <w:sz w:val="22"/>
          <w:szCs w:val="22"/>
        </w:rPr>
        <w:t xml:space="preserve"> and SDLC methodologies, with experience in requirement gathering, solution design, development, testing, and support.</w:t>
      </w:r>
    </w:p>
    <w:p w14:paraId="4B27BCF8" w14:textId="08CA4C75" w:rsidR="00F171B2" w:rsidRPr="005E4CE3" w:rsidRDefault="00F171B2" w:rsidP="00B34ABB">
      <w:pPr>
        <w:pStyle w:val="NormalWeb"/>
        <w:numPr>
          <w:ilvl w:val="0"/>
          <w:numId w:val="1"/>
        </w:numPr>
        <w:rPr>
          <w:rFonts w:asciiTheme="minorHAnsi" w:hAnsiTheme="minorHAnsi" w:cstheme="minorHAnsi"/>
          <w:sz w:val="22"/>
          <w:szCs w:val="22"/>
        </w:rPr>
      </w:pPr>
      <w:r w:rsidRPr="00F171B2">
        <w:rPr>
          <w:rFonts w:asciiTheme="minorHAnsi" w:hAnsiTheme="minorHAnsi" w:cstheme="minorHAnsi"/>
          <w:sz w:val="22"/>
          <w:szCs w:val="22"/>
        </w:rPr>
        <w:t>Experienced in ServiceNow ITSM and FSO (Field Service Operations), delivering end-to-end configurations, workflow enhancements, and process automation.</w:t>
      </w:r>
    </w:p>
    <w:p w14:paraId="2198BE6C" w14:textId="77777777" w:rsidR="00B34ABB" w:rsidRPr="005E4CE3" w:rsidRDefault="00B34ABB" w:rsidP="00B34ABB">
      <w:pPr>
        <w:pStyle w:val="NormalWeb"/>
        <w:numPr>
          <w:ilvl w:val="0"/>
          <w:numId w:val="1"/>
        </w:numPr>
        <w:rPr>
          <w:rFonts w:asciiTheme="minorHAnsi" w:hAnsiTheme="minorHAnsi" w:cstheme="minorHAnsi"/>
          <w:sz w:val="22"/>
          <w:szCs w:val="22"/>
        </w:rPr>
      </w:pPr>
      <w:r w:rsidRPr="005E4CE3">
        <w:rPr>
          <w:rFonts w:asciiTheme="minorHAnsi" w:hAnsiTheme="minorHAnsi" w:cstheme="minorHAnsi"/>
          <w:sz w:val="22"/>
          <w:szCs w:val="22"/>
        </w:rPr>
        <w:t xml:space="preserve">Background in </w:t>
      </w:r>
      <w:r w:rsidRPr="005E4CE3">
        <w:rPr>
          <w:rStyle w:val="Strong"/>
          <w:rFonts w:asciiTheme="minorHAnsi" w:eastAsiaTheme="majorEastAsia" w:hAnsiTheme="minorHAnsi" w:cstheme="minorHAnsi"/>
          <w:b w:val="0"/>
          <w:bCs w:val="0"/>
          <w:sz w:val="22"/>
          <w:szCs w:val="22"/>
        </w:rPr>
        <w:t>automation and scripting</w:t>
      </w:r>
      <w:r w:rsidRPr="005E4CE3">
        <w:rPr>
          <w:rFonts w:asciiTheme="minorHAnsi" w:hAnsiTheme="minorHAnsi" w:cstheme="minorHAnsi"/>
          <w:sz w:val="22"/>
          <w:szCs w:val="22"/>
        </w:rPr>
        <w:t xml:space="preserve"> using Shell scripts and deployment tools such as DSM and ITCM.</w:t>
      </w:r>
    </w:p>
    <w:p w14:paraId="481B2221" w14:textId="77777777" w:rsidR="00B34ABB" w:rsidRPr="00B34ABB" w:rsidRDefault="00B34ABB" w:rsidP="00B34ABB">
      <w:pPr>
        <w:pStyle w:val="NormalWeb"/>
        <w:numPr>
          <w:ilvl w:val="0"/>
          <w:numId w:val="1"/>
        </w:numPr>
        <w:rPr>
          <w:rFonts w:asciiTheme="minorHAnsi" w:hAnsiTheme="minorHAnsi" w:cstheme="minorHAnsi"/>
          <w:sz w:val="22"/>
          <w:szCs w:val="22"/>
        </w:rPr>
      </w:pPr>
      <w:r w:rsidRPr="00B34ABB">
        <w:rPr>
          <w:rFonts w:asciiTheme="minorHAnsi" w:hAnsiTheme="minorHAnsi" w:cstheme="minorHAnsi"/>
          <w:sz w:val="22"/>
          <w:szCs w:val="22"/>
        </w:rPr>
        <w:t>Strong analytical and troubleshooting skills, with a focus on delivering scalable, maintainable, and high-performing ServiceNow solutions.</w:t>
      </w:r>
    </w:p>
    <w:p w14:paraId="41ED9DEE" w14:textId="3A86A737" w:rsidR="00B34ABB" w:rsidRPr="00075A9B" w:rsidRDefault="00B34ABB" w:rsidP="00075A9B">
      <w:pPr>
        <w:pStyle w:val="NormalWeb"/>
        <w:numPr>
          <w:ilvl w:val="0"/>
          <w:numId w:val="1"/>
        </w:numPr>
        <w:rPr>
          <w:rFonts w:asciiTheme="minorHAnsi" w:hAnsiTheme="minorHAnsi" w:cstheme="minorHAnsi"/>
          <w:sz w:val="22"/>
          <w:szCs w:val="22"/>
        </w:rPr>
      </w:pPr>
      <w:r w:rsidRPr="00B34ABB">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507AE1CE" wp14:editId="1535887C">
                <wp:simplePos x="0" y="0"/>
                <wp:positionH relativeFrom="column">
                  <wp:posOffset>-317500</wp:posOffset>
                </wp:positionH>
                <wp:positionV relativeFrom="paragraph">
                  <wp:posOffset>507365</wp:posOffset>
                </wp:positionV>
                <wp:extent cx="6553200" cy="0"/>
                <wp:effectExtent l="0" t="0" r="0" b="0"/>
                <wp:wrapNone/>
                <wp:docPr id="826689468" name="Straight Connector 12"/>
                <wp:cNvGraphicFramePr/>
                <a:graphic xmlns:a="http://schemas.openxmlformats.org/drawingml/2006/main">
                  <a:graphicData uri="http://schemas.microsoft.com/office/word/2010/wordprocessingShape">
                    <wps:wsp>
                      <wps:cNvCnPr/>
                      <wps:spPr>
                        <a:xfrm>
                          <a:off x="0" y="0"/>
                          <a:ext cx="6553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8BD46A" id="Straight Connector 1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5pt,39.95pt" to="491pt,3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" strokecolor="#4472c4 [3204]" strokeweight=".5pt">
                <v:stroke joinstyle="miter"/>
              </v:line>
            </w:pict>
          </mc:Fallback>
        </mc:AlternateContent>
      </w:r>
      <w:r w:rsidRPr="00B34ABB">
        <w:rPr>
          <w:rFonts w:asciiTheme="minorHAnsi" w:hAnsiTheme="minorHAnsi" w:cstheme="minorHAnsi"/>
        </w:rPr>
        <w:t>Excellent communication, stakeholder management, and team collaboration skills with successful delivery across global implementations.</w:t>
      </w:r>
    </w:p>
    <w:p w14:paraId="7A96B907" w14:textId="70D8A2E2" w:rsidR="00137E6A" w:rsidRPr="00137E6A" w:rsidRDefault="00137E6A" w:rsidP="00B34ABB">
      <w:pPr>
        <w:jc w:val="both"/>
        <w:rPr>
          <w:rFonts w:cstheme="minorHAnsi"/>
          <w:b/>
          <w:color w:val="1F3864" w:themeColor="accent1" w:themeShade="80"/>
        </w:rPr>
      </w:pPr>
      <w:r w:rsidRPr="00137E6A">
        <w:rPr>
          <w:rFonts w:cstheme="minorHAnsi"/>
          <w:b/>
          <w:color w:val="1F3864" w:themeColor="accent1" w:themeShade="80"/>
        </w:rPr>
        <w:t xml:space="preserve">TECHNICAL SKILLS </w:t>
      </w:r>
    </w:p>
    <w:tbl>
      <w:tblPr>
        <w:tblStyle w:val="TableGrid"/>
        <w:tblpPr w:leftFromText="180" w:rightFromText="180" w:vertAnchor="text" w:tblpX="468" w:tblpY="1"/>
        <w:tblOverlap w:val="never"/>
        <w:tblW w:w="9918" w:type="dxa"/>
        <w:tblLook w:val="04A0" w:firstRow="1" w:lastRow="0" w:firstColumn="1" w:lastColumn="0" w:noHBand="0" w:noVBand="1"/>
      </w:tblPr>
      <w:tblGrid>
        <w:gridCol w:w="3078"/>
        <w:gridCol w:w="6840"/>
      </w:tblGrid>
      <w:tr w:rsidR="00193974" w:rsidRPr="003C68A9" w14:paraId="138DC214" w14:textId="77777777" w:rsidTr="007C37EC">
        <w:trPr>
          <w:trHeight w:val="440"/>
        </w:trPr>
        <w:tc>
          <w:tcPr>
            <w:tcW w:w="3078" w:type="dxa"/>
          </w:tcPr>
          <w:p w14:paraId="74E028B7"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ITIL</w:t>
            </w:r>
          </w:p>
        </w:tc>
        <w:tc>
          <w:tcPr>
            <w:tcW w:w="6840" w:type="dxa"/>
          </w:tcPr>
          <w:p w14:paraId="5686FC66"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ServiceNow</w:t>
            </w:r>
          </w:p>
        </w:tc>
      </w:tr>
      <w:tr w:rsidR="00193974" w:rsidRPr="003C68A9" w14:paraId="17A3C1FC" w14:textId="77777777" w:rsidTr="007C37EC">
        <w:tc>
          <w:tcPr>
            <w:tcW w:w="3078" w:type="dxa"/>
          </w:tcPr>
          <w:p w14:paraId="405B37C2"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Requirement Management</w:t>
            </w:r>
          </w:p>
        </w:tc>
        <w:tc>
          <w:tcPr>
            <w:tcW w:w="6840" w:type="dxa"/>
          </w:tcPr>
          <w:p w14:paraId="0676D3B0"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MS Word, MS PowerPoint, MS Excel, MS Visio</w:t>
            </w:r>
          </w:p>
        </w:tc>
      </w:tr>
      <w:tr w:rsidR="00193974" w:rsidRPr="003C68A9" w14:paraId="207C5427" w14:textId="77777777" w:rsidTr="007C37EC">
        <w:tc>
          <w:tcPr>
            <w:tcW w:w="3078" w:type="dxa"/>
          </w:tcPr>
          <w:p w14:paraId="0055991F"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lastRenderedPageBreak/>
              <w:t>Programming Languages</w:t>
            </w:r>
          </w:p>
        </w:tc>
        <w:tc>
          <w:tcPr>
            <w:tcW w:w="6840" w:type="dxa"/>
          </w:tcPr>
          <w:p w14:paraId="6EDFF30E" w14:textId="3BF486C6"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C/C++, Java, J2EE, SQL, PL/SQL</w:t>
            </w:r>
          </w:p>
        </w:tc>
      </w:tr>
      <w:tr w:rsidR="00193974" w:rsidRPr="003C68A9" w14:paraId="059E0119" w14:textId="77777777" w:rsidTr="007C37EC">
        <w:tc>
          <w:tcPr>
            <w:tcW w:w="3078" w:type="dxa"/>
          </w:tcPr>
          <w:p w14:paraId="5CB52BF7"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Scripting Languages</w:t>
            </w:r>
          </w:p>
        </w:tc>
        <w:tc>
          <w:tcPr>
            <w:tcW w:w="6840" w:type="dxa"/>
          </w:tcPr>
          <w:p w14:paraId="2D648DBB"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JavaScript, Jelly Script, HTML, CSS, AJAX, XML, JSON, JQuery</w:t>
            </w:r>
          </w:p>
        </w:tc>
      </w:tr>
      <w:tr w:rsidR="00193974" w:rsidRPr="003C68A9" w14:paraId="169D6765" w14:textId="77777777" w:rsidTr="007C37EC">
        <w:tc>
          <w:tcPr>
            <w:tcW w:w="3078" w:type="dxa"/>
          </w:tcPr>
          <w:p w14:paraId="199CDE79"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Web/Application Server</w:t>
            </w:r>
          </w:p>
        </w:tc>
        <w:tc>
          <w:tcPr>
            <w:tcW w:w="6840" w:type="dxa"/>
          </w:tcPr>
          <w:p w14:paraId="320F78E3"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Tomcat Web Server, MID Server, Web Sphere</w:t>
            </w:r>
          </w:p>
        </w:tc>
      </w:tr>
      <w:tr w:rsidR="00193974" w:rsidRPr="003C68A9" w14:paraId="65A522C5" w14:textId="77777777" w:rsidTr="007C37EC">
        <w:tc>
          <w:tcPr>
            <w:tcW w:w="3078" w:type="dxa"/>
          </w:tcPr>
          <w:p w14:paraId="2F9459BF"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IDE</w:t>
            </w:r>
          </w:p>
        </w:tc>
        <w:tc>
          <w:tcPr>
            <w:tcW w:w="6840" w:type="dxa"/>
          </w:tcPr>
          <w:p w14:paraId="6943B5DF"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Eclipse, Net Beans, TOAD</w:t>
            </w:r>
          </w:p>
        </w:tc>
      </w:tr>
      <w:tr w:rsidR="00193974" w:rsidRPr="003C68A9" w14:paraId="42B79720" w14:textId="77777777" w:rsidTr="007C37EC">
        <w:tc>
          <w:tcPr>
            <w:tcW w:w="3078" w:type="dxa"/>
          </w:tcPr>
          <w:p w14:paraId="0B33DBF3"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ServiceNow Certifications</w:t>
            </w:r>
          </w:p>
        </w:tc>
        <w:tc>
          <w:tcPr>
            <w:tcW w:w="6840" w:type="dxa"/>
          </w:tcPr>
          <w:p w14:paraId="5F89C0D5"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Certified Application Developer, Certified System Administrator</w:t>
            </w:r>
          </w:p>
        </w:tc>
      </w:tr>
      <w:tr w:rsidR="00193974" w:rsidRPr="003C68A9" w14:paraId="053D7629" w14:textId="77777777" w:rsidTr="007C37EC">
        <w:tc>
          <w:tcPr>
            <w:tcW w:w="3078" w:type="dxa"/>
          </w:tcPr>
          <w:p w14:paraId="182D881C" w14:textId="77777777" w:rsidR="00193974" w:rsidRPr="003C68A9" w:rsidRDefault="00193974" w:rsidP="00137E6A">
            <w:pPr>
              <w:pStyle w:val="ListParagraph"/>
              <w:tabs>
                <w:tab w:val="left" w:pos="916"/>
                <w:tab w:val="left" w:pos="1832"/>
                <w:tab w:val="left" w:pos="2748"/>
                <w:tab w:val="left" w:pos="3664"/>
                <w:tab w:val="left" w:pos="3780"/>
                <w:tab w:val="left" w:pos="4580"/>
                <w:tab w:val="left" w:pos="5496"/>
                <w:tab w:val="left" w:pos="5760"/>
                <w:tab w:val="left" w:pos="6412"/>
                <w:tab w:val="left" w:pos="7328"/>
              </w:tabs>
              <w:rPr>
                <w:rFonts w:eastAsia="MS Mincho" w:cstheme="minorHAnsi"/>
                <w:bCs/>
                <w:color w:val="000000" w:themeColor="text1"/>
              </w:rPr>
            </w:pPr>
            <w:r w:rsidRPr="003C68A9">
              <w:rPr>
                <w:rFonts w:eastAsia="MS Mincho" w:cstheme="minorHAnsi"/>
                <w:bCs/>
                <w:color w:val="000000" w:themeColor="text1"/>
              </w:rPr>
              <w:t>Project Management / Tools</w:t>
            </w:r>
          </w:p>
        </w:tc>
        <w:tc>
          <w:tcPr>
            <w:tcW w:w="6840" w:type="dxa"/>
          </w:tcPr>
          <w:p w14:paraId="25CB59B7" w14:textId="77777777" w:rsidR="00193974" w:rsidRPr="003C68A9" w:rsidRDefault="00193974" w:rsidP="00137E6A">
            <w:pPr>
              <w:pStyle w:val="ListParagraph"/>
              <w:tabs>
                <w:tab w:val="left" w:pos="720"/>
                <w:tab w:val="left" w:pos="916"/>
                <w:tab w:val="left" w:pos="1260"/>
                <w:tab w:val="left" w:pos="1832"/>
                <w:tab w:val="left" w:pos="2748"/>
                <w:tab w:val="left" w:pos="3664"/>
                <w:tab w:val="left" w:pos="4580"/>
                <w:tab w:val="left" w:pos="5496"/>
                <w:tab w:val="left" w:pos="6412"/>
                <w:tab w:val="left" w:pos="7328"/>
              </w:tabs>
              <w:rPr>
                <w:rFonts w:eastAsia="MS Mincho" w:cstheme="minorHAnsi"/>
                <w:color w:val="000000" w:themeColor="text1"/>
              </w:rPr>
            </w:pPr>
            <w:r w:rsidRPr="003C68A9">
              <w:rPr>
                <w:rFonts w:eastAsia="MS Mincho" w:cstheme="minorHAnsi"/>
                <w:color w:val="000000" w:themeColor="text1"/>
              </w:rPr>
              <w:t>MS Project, MS Office, SharePoint, TFS, HP Quality Center Tool, Trello</w:t>
            </w:r>
          </w:p>
        </w:tc>
      </w:tr>
      <w:tr w:rsidR="00193974" w:rsidRPr="003C68A9" w14:paraId="0A73EFA2" w14:textId="77777777" w:rsidTr="007C37EC">
        <w:trPr>
          <w:trHeight w:val="620"/>
        </w:trPr>
        <w:tc>
          <w:tcPr>
            <w:tcW w:w="3078" w:type="dxa"/>
          </w:tcPr>
          <w:p w14:paraId="21EAAA9C"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 xml:space="preserve">Object Modelling Software Process </w:t>
            </w:r>
          </w:p>
        </w:tc>
        <w:tc>
          <w:tcPr>
            <w:tcW w:w="6840" w:type="dxa"/>
          </w:tcPr>
          <w:p w14:paraId="429FE07D" w14:textId="77777777" w:rsidR="00193974" w:rsidRPr="003C68A9" w:rsidRDefault="00193974" w:rsidP="00137E6A">
            <w:pPr>
              <w:pStyle w:val="NoSpacing"/>
              <w:tabs>
                <w:tab w:val="left" w:pos="0"/>
              </w:tabs>
              <w:ind w:left="720"/>
              <w:rPr>
                <w:rFonts w:cstheme="minorHAnsi"/>
                <w:bCs/>
                <w:color w:val="000000" w:themeColor="text1"/>
                <w:sz w:val="22"/>
                <w:lang w:val="en-GB"/>
              </w:rPr>
            </w:pPr>
            <w:r w:rsidRPr="003C68A9">
              <w:rPr>
                <w:rFonts w:cstheme="minorHAnsi"/>
                <w:bCs/>
                <w:color w:val="000000" w:themeColor="text1"/>
                <w:sz w:val="22"/>
                <w:lang w:val="en-GB"/>
              </w:rPr>
              <w:t>SDLC, Waterfall, Agile Methodology, Prototype model.</w:t>
            </w:r>
          </w:p>
        </w:tc>
      </w:tr>
    </w:tbl>
    <w:p w14:paraId="163603DC" w14:textId="77777777" w:rsidR="00647A5A" w:rsidRDefault="00137E6A" w:rsidP="00193974">
      <w:pPr>
        <w:jc w:val="both"/>
        <w:rPr>
          <w:rFonts w:cstheme="minorHAnsi"/>
          <w:b/>
          <w:color w:val="1F3864" w:themeColor="accent1" w:themeShade="80"/>
        </w:rPr>
      </w:pPr>
      <w:r>
        <w:rPr>
          <w:rFonts w:cstheme="minorHAnsi"/>
          <w:noProof/>
          <w:color w:val="0D0D0D" w:themeColor="text1" w:themeTint="F2"/>
        </w:rPr>
        <mc:AlternateContent>
          <mc:Choice Requires="wps">
            <w:drawing>
              <wp:anchor distT="0" distB="0" distL="114300" distR="114300" simplePos="0" relativeHeight="251659264" behindDoc="0" locked="0" layoutInCell="1" allowOverlap="1" wp14:anchorId="425119C2" wp14:editId="0418657A">
                <wp:simplePos x="0" y="0"/>
                <wp:positionH relativeFrom="column">
                  <wp:posOffset>-295394</wp:posOffset>
                </wp:positionH>
                <wp:positionV relativeFrom="paragraph">
                  <wp:posOffset>2213284</wp:posOffset>
                </wp:positionV>
                <wp:extent cx="6769100" cy="12700"/>
                <wp:effectExtent l="0" t="0" r="31750" b="25400"/>
                <wp:wrapNone/>
                <wp:docPr id="755942615" name="Straight Connector 2"/>
                <wp:cNvGraphicFramePr/>
                <a:graphic xmlns:a="http://schemas.openxmlformats.org/drawingml/2006/main">
                  <a:graphicData uri="http://schemas.microsoft.com/office/word/2010/wordprocessingShape">
                    <wps:wsp>
                      <wps:cNvCnPr/>
                      <wps:spPr>
                        <a:xfrm>
                          <a:off x="0" y="0"/>
                          <a:ext cx="6769100" cy="12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211AA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25pt,174.25pt" to="509.75pt,1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" strokecolor="#4472c4 [3204]" strokeweight=".5pt">
                <v:stroke joinstyle="miter"/>
              </v:line>
            </w:pict>
          </mc:Fallback>
        </mc:AlternateContent>
      </w:r>
    </w:p>
    <w:p w14:paraId="11A6A78F" w14:textId="3A20C518" w:rsidR="00193974" w:rsidRPr="00137E6A" w:rsidRDefault="00137E6A" w:rsidP="00193974">
      <w:pPr>
        <w:jc w:val="both"/>
        <w:rPr>
          <w:rFonts w:cstheme="minorHAnsi"/>
          <w:b/>
          <w:color w:val="1F3864" w:themeColor="accent1" w:themeShade="80"/>
        </w:rPr>
      </w:pPr>
      <w:r w:rsidRPr="00137E6A">
        <w:rPr>
          <w:rFonts w:cstheme="minorHAnsi"/>
          <w:b/>
          <w:color w:val="1F3864" w:themeColor="accent1" w:themeShade="80"/>
        </w:rPr>
        <w:t>EDUCATION</w:t>
      </w:r>
    </w:p>
    <w:p w14:paraId="0F4CC1B0" w14:textId="0016FA1B" w:rsidR="00357586" w:rsidRDefault="00357586" w:rsidP="00357586">
      <w:pPr>
        <w:pBdr>
          <w:top w:val="nil"/>
          <w:left w:val="nil"/>
          <w:bottom w:val="single" w:sz="12" w:space="1" w:color="000000"/>
          <w:right w:val="nil"/>
          <w:between w:val="nil"/>
        </w:pBdr>
        <w:rPr>
          <w:rFonts w:cstheme="minorHAnsi"/>
          <w:color w:val="000000" w:themeColor="text1"/>
        </w:rPr>
      </w:pPr>
      <w:proofErr w:type="gramStart"/>
      <w:r w:rsidRPr="00842433">
        <w:rPr>
          <w:rFonts w:cstheme="minorHAnsi"/>
          <w:color w:val="000000" w:themeColor="text1"/>
        </w:rPr>
        <w:t>Bachelor’s</w:t>
      </w:r>
      <w:proofErr w:type="gramEnd"/>
      <w:r w:rsidRPr="00842433">
        <w:rPr>
          <w:rFonts w:cstheme="minorHAnsi"/>
          <w:color w:val="000000" w:themeColor="text1"/>
        </w:rPr>
        <w:t xml:space="preserve"> in computer science – 201</w:t>
      </w:r>
      <w:r>
        <w:rPr>
          <w:rFonts w:cstheme="minorHAnsi"/>
          <w:color w:val="000000" w:themeColor="text1"/>
        </w:rPr>
        <w:t xml:space="preserve">5 </w:t>
      </w:r>
      <w:proofErr w:type="gramStart"/>
      <w:r>
        <w:rPr>
          <w:rFonts w:cstheme="minorHAnsi"/>
          <w:color w:val="000000" w:themeColor="text1"/>
        </w:rPr>
        <w:t xml:space="preserve">June, </w:t>
      </w:r>
      <w:r w:rsidRPr="00842433">
        <w:rPr>
          <w:rFonts w:cstheme="minorHAnsi"/>
          <w:color w:val="000000" w:themeColor="text1"/>
        </w:rPr>
        <w:t xml:space="preserve"> JNTU</w:t>
      </w:r>
      <w:proofErr w:type="gramEnd"/>
      <w:r>
        <w:rPr>
          <w:rFonts w:cstheme="minorHAnsi"/>
          <w:color w:val="000000" w:themeColor="text1"/>
        </w:rPr>
        <w:t xml:space="preserve"> Hyderabad, </w:t>
      </w:r>
      <w:r w:rsidRPr="00842433">
        <w:rPr>
          <w:rFonts w:cstheme="minorHAnsi"/>
          <w:color w:val="000000" w:themeColor="text1"/>
        </w:rPr>
        <w:t xml:space="preserve">University </w:t>
      </w:r>
    </w:p>
    <w:p w14:paraId="36BB00FC" w14:textId="4271D2E2" w:rsidR="00DE6723" w:rsidRDefault="00137E6A" w:rsidP="00137E6A">
      <w:pPr>
        <w:pStyle w:val="Heading3"/>
        <w:spacing w:before="0" w:line="240" w:lineRule="auto"/>
        <w:jc w:val="both"/>
        <w:rPr>
          <w:rFonts w:cstheme="minorHAnsi"/>
          <w:b/>
          <w:bCs/>
          <w:color w:val="1F3864" w:themeColor="accent1" w:themeShade="80"/>
          <w:sz w:val="22"/>
          <w:szCs w:val="22"/>
        </w:rPr>
      </w:pPr>
      <w:r>
        <w:rPr>
          <w:rFonts w:cstheme="minorHAnsi"/>
          <w:b/>
          <w:bCs/>
          <w:color w:val="1F3864" w:themeColor="accent1" w:themeShade="80"/>
          <w:sz w:val="22"/>
          <w:szCs w:val="22"/>
        </w:rPr>
        <w:t>PROFESSIONAL</w:t>
      </w:r>
      <w:r w:rsidR="003C68A9" w:rsidRPr="003C68A9">
        <w:rPr>
          <w:rFonts w:cstheme="minorHAnsi"/>
          <w:b/>
          <w:bCs/>
          <w:color w:val="1F3864" w:themeColor="accent1" w:themeShade="80"/>
          <w:sz w:val="22"/>
          <w:szCs w:val="22"/>
        </w:rPr>
        <w:t xml:space="preserve"> </w:t>
      </w:r>
      <w:r>
        <w:rPr>
          <w:rFonts w:cstheme="minorHAnsi"/>
          <w:b/>
          <w:bCs/>
          <w:color w:val="1F3864" w:themeColor="accent1" w:themeShade="80"/>
          <w:sz w:val="22"/>
          <w:szCs w:val="22"/>
        </w:rPr>
        <w:t xml:space="preserve">EXPERIENCE </w:t>
      </w:r>
    </w:p>
    <w:p w14:paraId="15AB8771" w14:textId="6B79B6BD" w:rsidR="001F49FF" w:rsidRPr="003C68A9" w:rsidRDefault="001F49FF" w:rsidP="001F49FF">
      <w:pPr>
        <w:pStyle w:val="ListParagraph"/>
        <w:spacing w:after="0" w:line="240" w:lineRule="auto"/>
        <w:ind w:left="0"/>
        <w:jc w:val="both"/>
        <w:rPr>
          <w:rFonts w:cstheme="minorHAnsi"/>
          <w:b/>
          <w:color w:val="0D0D0D" w:themeColor="text1" w:themeTint="F2"/>
        </w:rPr>
      </w:pPr>
      <w:r w:rsidRPr="003C68A9">
        <w:rPr>
          <w:rFonts w:cstheme="minorHAnsi"/>
          <w:b/>
          <w:color w:val="0D0D0D" w:themeColor="text1" w:themeTint="F2"/>
        </w:rPr>
        <w:t xml:space="preserve">Client: </w:t>
      </w:r>
      <w:r w:rsidR="007F5DED">
        <w:rPr>
          <w:rFonts w:cstheme="minorHAnsi"/>
          <w:b/>
          <w:color w:val="0D0D0D" w:themeColor="text1" w:themeTint="F2"/>
        </w:rPr>
        <w:t>L3Harris Technologies</w:t>
      </w:r>
      <w:r>
        <w:rPr>
          <w:rFonts w:cstheme="minorHAnsi"/>
          <w:b/>
          <w:color w:val="0D0D0D" w:themeColor="text1" w:themeTint="F2"/>
        </w:rPr>
        <w:t xml:space="preserve"> (Dallas, Texas)</w:t>
      </w:r>
    </w:p>
    <w:p w14:paraId="7077B4A4" w14:textId="7C073587" w:rsidR="001F49FF" w:rsidRPr="003C68A9" w:rsidRDefault="001F49FF" w:rsidP="001F49FF">
      <w:pPr>
        <w:pStyle w:val="ListParagraph"/>
        <w:spacing w:after="0" w:line="240" w:lineRule="auto"/>
        <w:ind w:left="0"/>
        <w:jc w:val="both"/>
        <w:rPr>
          <w:rFonts w:cstheme="minorHAnsi"/>
          <w:b/>
          <w:color w:val="0D0D0D" w:themeColor="text1" w:themeTint="F2"/>
        </w:rPr>
      </w:pPr>
      <w:r w:rsidRPr="003C68A9">
        <w:rPr>
          <w:rFonts w:cstheme="minorHAnsi"/>
          <w:b/>
          <w:color w:val="0D0D0D" w:themeColor="text1" w:themeTint="F2"/>
        </w:rPr>
        <w:t>Role: Sr. Service</w:t>
      </w:r>
      <w:r>
        <w:rPr>
          <w:rFonts w:cstheme="minorHAnsi"/>
          <w:b/>
          <w:color w:val="0D0D0D" w:themeColor="text1" w:themeTint="F2"/>
        </w:rPr>
        <w:t xml:space="preserve">now Enigneer                                                                             </w:t>
      </w:r>
      <w:r w:rsidRPr="003C68A9">
        <w:rPr>
          <w:rFonts w:cstheme="minorHAnsi"/>
          <w:b/>
          <w:color w:val="0D0D0D" w:themeColor="text1" w:themeTint="F2"/>
        </w:rPr>
        <w:t>Duration:</w:t>
      </w:r>
      <w:r>
        <w:rPr>
          <w:rFonts w:cstheme="minorHAnsi"/>
          <w:b/>
          <w:color w:val="0D0D0D" w:themeColor="text1" w:themeTint="F2"/>
        </w:rPr>
        <w:t xml:space="preserve"> July 2025</w:t>
      </w:r>
      <w:r w:rsidRPr="003C68A9">
        <w:rPr>
          <w:rFonts w:cstheme="minorHAnsi"/>
          <w:b/>
          <w:color w:val="0D0D0D" w:themeColor="text1" w:themeTint="F2"/>
        </w:rPr>
        <w:t xml:space="preserve"> – </w:t>
      </w:r>
      <w:r>
        <w:rPr>
          <w:rFonts w:cstheme="minorHAnsi"/>
          <w:b/>
          <w:color w:val="0D0D0D" w:themeColor="text1" w:themeTint="F2"/>
        </w:rPr>
        <w:t>Till date</w:t>
      </w:r>
    </w:p>
    <w:p w14:paraId="3B59F96E" w14:textId="77777777" w:rsidR="001F49FF" w:rsidRDefault="001F49FF" w:rsidP="001F49FF">
      <w:pPr>
        <w:spacing w:after="0" w:line="240" w:lineRule="auto"/>
        <w:jc w:val="both"/>
        <w:rPr>
          <w:rFonts w:cstheme="minorHAnsi"/>
          <w:b/>
        </w:rPr>
      </w:pPr>
      <w:r w:rsidRPr="003C68A9">
        <w:rPr>
          <w:rFonts w:cstheme="minorHAnsi"/>
          <w:b/>
        </w:rPr>
        <w:t>Roles and responsibilities:</w:t>
      </w:r>
    </w:p>
    <w:p w14:paraId="3E4C1D09"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Designed, developed, and customized Service Portal (IT Help Center) with widgets, pages, multilingual support, and 300+ catalog items.</w:t>
      </w:r>
    </w:p>
    <w:p w14:paraId="120EF75E"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 xml:space="preserve"> Worked across all phases of Service Portal development (Beta, Advanced, Enhancement) to improve user experience and adoption.</w:t>
      </w:r>
    </w:p>
    <w:p w14:paraId="224A3015"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Strong experience in ServiceNow scripting using Business Rules, Client Scripts, UI Policies, UI Actions, and Script Includes.</w:t>
      </w:r>
    </w:p>
    <w:p w14:paraId="1504A6A1"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Designed and maintained Service Catalog items, Order Guides, and workflows, including SOAP and REST integrations.</w:t>
      </w:r>
    </w:p>
    <w:p w14:paraId="6420A7E1"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Hands-on experience with ITSM modules: Incident, Change, Problem, Service Catalog, Knowledge, User Administration.</w:t>
      </w:r>
    </w:p>
    <w:p w14:paraId="68B2A13B"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Developed and supported HRSM workflows, onboarding/offboarding processes, HR case notifications, and HR Service Portal customizations.</w:t>
      </w:r>
    </w:p>
    <w:p w14:paraId="5EE7E406"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Built and maintained integrations using REST/SOAP, Perspectium, xMatters, and external systems.</w:t>
      </w:r>
    </w:p>
    <w:p w14:paraId="09FCFE6F"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Created and managed Import Sets, Transform Maps, Data Sources, and CMDB integrations.</w:t>
      </w:r>
    </w:p>
    <w:p w14:paraId="1188E592"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Worked extensively with CMDB, Discovery, MID Server, and orchestration for asset and configuration management.</w:t>
      </w:r>
    </w:p>
    <w:p w14:paraId="48473BA5"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Configured ACLs, roles, groups, users, and implemented security best practices.</w:t>
      </w:r>
    </w:p>
    <w:p w14:paraId="76E5E950"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Implemented Event Management, alerts, SLAs, email notifications, and reporting dashboards.</w:t>
      </w:r>
    </w:p>
    <w:p w14:paraId="5D6BAF35"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Provided production support, including incident resolution, performance issues, and on-call support.</w:t>
      </w:r>
    </w:p>
    <w:p w14:paraId="33A3C5C9" w14:textId="77777777" w:rsidR="00A802CF" w:rsidRP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Collaborated with business and technical stakeholders for requirements gathering, solution design, documentation, and demos.</w:t>
      </w:r>
    </w:p>
    <w:p w14:paraId="71CC485B" w14:textId="6E6BAB9E" w:rsidR="00A802CF" w:rsidRDefault="00A802CF" w:rsidP="00A802CF">
      <w:pPr>
        <w:pStyle w:val="ListParagraph"/>
        <w:widowControl w:val="0"/>
        <w:numPr>
          <w:ilvl w:val="0"/>
          <w:numId w:val="17"/>
        </w:numPr>
        <w:spacing w:after="0" w:line="240" w:lineRule="auto"/>
        <w:rPr>
          <w:rFonts w:cstheme="minorHAnsi"/>
          <w:bCs/>
          <w:color w:val="000000" w:themeColor="text1"/>
        </w:rPr>
      </w:pPr>
      <w:r w:rsidRPr="00A802CF">
        <w:rPr>
          <w:rFonts w:cstheme="minorHAnsi"/>
          <w:bCs/>
          <w:color w:val="000000" w:themeColor="text1"/>
        </w:rPr>
        <w:t>Followed SDLC, Agile practices, code reviews, and deployment through Update Sets across environments.</w:t>
      </w:r>
    </w:p>
    <w:p w14:paraId="2BF2D317" w14:textId="4A25EEEF" w:rsidR="00E758C8" w:rsidRPr="00E758C8" w:rsidRDefault="00E758C8" w:rsidP="00E758C8">
      <w:pPr>
        <w:pStyle w:val="NormalWeb"/>
        <w:numPr>
          <w:ilvl w:val="0"/>
          <w:numId w:val="17"/>
        </w:numPr>
        <w:rPr>
          <w:rFonts w:asciiTheme="minorHAnsi" w:hAnsiTheme="minorHAnsi" w:cstheme="minorHAnsi"/>
          <w:sz w:val="22"/>
          <w:szCs w:val="22"/>
        </w:rPr>
      </w:pPr>
      <w:r w:rsidRPr="00E758C8">
        <w:rPr>
          <w:rFonts w:asciiTheme="minorHAnsi" w:hAnsiTheme="minorHAnsi" w:cstheme="minorHAnsi"/>
          <w:sz w:val="22"/>
          <w:szCs w:val="22"/>
        </w:rPr>
        <w:t>Solid understanding of ServiceNow data model, CMDB, CSDM framework, and ITOM Discovery (on-prem &amp; cloud – AWS/Azure)</w:t>
      </w:r>
    </w:p>
    <w:p w14:paraId="1D98E0FD" w14:textId="26CE0E81" w:rsidR="00E758C8" w:rsidRPr="009D5E1C" w:rsidRDefault="00E758C8" w:rsidP="00E758C8">
      <w:pPr>
        <w:pStyle w:val="NormalWeb"/>
        <w:numPr>
          <w:ilvl w:val="0"/>
          <w:numId w:val="17"/>
        </w:numPr>
        <w:rPr>
          <w:rFonts w:asciiTheme="minorHAnsi" w:hAnsiTheme="minorHAnsi" w:cstheme="minorHAnsi"/>
          <w:sz w:val="22"/>
          <w:szCs w:val="22"/>
        </w:rPr>
      </w:pPr>
      <w:r w:rsidRPr="009D5E1C">
        <w:rPr>
          <w:rFonts w:asciiTheme="minorHAnsi" w:hAnsiTheme="minorHAnsi" w:cstheme="minorHAnsi"/>
          <w:sz w:val="22"/>
          <w:szCs w:val="22"/>
        </w:rPr>
        <w:t>Experience building custom reports, dashboards, and operational/governance visibility</w:t>
      </w:r>
    </w:p>
    <w:p w14:paraId="0DB3EC57" w14:textId="697275AB" w:rsidR="009D5E1C" w:rsidRPr="009D5E1C" w:rsidRDefault="009D5E1C" w:rsidP="009D5E1C">
      <w:pPr>
        <w:pStyle w:val="NormalWeb"/>
        <w:numPr>
          <w:ilvl w:val="0"/>
          <w:numId w:val="17"/>
        </w:numPr>
        <w:rPr>
          <w:rFonts w:asciiTheme="minorHAnsi" w:hAnsiTheme="minorHAnsi" w:cstheme="minorHAnsi"/>
          <w:sz w:val="22"/>
          <w:szCs w:val="22"/>
        </w:rPr>
      </w:pPr>
      <w:r w:rsidRPr="009D5E1C">
        <w:rPr>
          <w:rFonts w:asciiTheme="minorHAnsi" w:hAnsiTheme="minorHAnsi" w:cstheme="minorHAnsi"/>
          <w:sz w:val="22"/>
          <w:szCs w:val="22"/>
        </w:rPr>
        <w:lastRenderedPageBreak/>
        <w:t xml:space="preserve">Implemented and customized </w:t>
      </w:r>
      <w:r w:rsidRPr="009D5E1C">
        <w:rPr>
          <w:rStyle w:val="Strong"/>
          <w:rFonts w:asciiTheme="minorHAnsi" w:eastAsiaTheme="majorEastAsia" w:hAnsiTheme="minorHAnsi" w:cstheme="minorHAnsi"/>
          <w:b w:val="0"/>
          <w:bCs w:val="0"/>
          <w:sz w:val="22"/>
          <w:szCs w:val="22"/>
        </w:rPr>
        <w:t>ServiceNow IRM and SecOps modules</w:t>
      </w:r>
      <w:r w:rsidRPr="009D5E1C">
        <w:rPr>
          <w:rFonts w:asciiTheme="minorHAnsi" w:hAnsiTheme="minorHAnsi" w:cstheme="minorHAnsi"/>
          <w:sz w:val="22"/>
          <w:szCs w:val="22"/>
        </w:rPr>
        <w:t>, including risk scoring, continuous monitoring, control testing, and attestations.</w:t>
      </w:r>
    </w:p>
    <w:p w14:paraId="0AE0E665" w14:textId="73835E34" w:rsidR="00FA79E8" w:rsidRPr="00FA79E8" w:rsidRDefault="00FA79E8" w:rsidP="00FA79E8">
      <w:pPr>
        <w:pStyle w:val="NormalWeb"/>
        <w:numPr>
          <w:ilvl w:val="0"/>
          <w:numId w:val="17"/>
        </w:numPr>
        <w:rPr>
          <w:rFonts w:asciiTheme="minorHAnsi" w:hAnsiTheme="minorHAnsi" w:cstheme="minorHAnsi"/>
          <w:sz w:val="22"/>
          <w:szCs w:val="22"/>
        </w:rPr>
      </w:pPr>
      <w:r w:rsidRPr="00FA79E8">
        <w:rPr>
          <w:rStyle w:val="Strong"/>
          <w:rFonts w:asciiTheme="minorHAnsi" w:eastAsiaTheme="majorEastAsia" w:hAnsiTheme="minorHAnsi" w:cstheme="minorHAnsi"/>
          <w:b w:val="0"/>
          <w:bCs w:val="0"/>
          <w:sz w:val="22"/>
          <w:szCs w:val="22"/>
        </w:rPr>
        <w:t>Designed and implemented ServiceNow ITAM solutions</w:t>
      </w:r>
      <w:r w:rsidRPr="00FA79E8">
        <w:rPr>
          <w:rFonts w:asciiTheme="minorHAnsi" w:hAnsiTheme="minorHAnsi" w:cstheme="minorHAnsi"/>
          <w:b/>
          <w:bCs/>
          <w:sz w:val="22"/>
          <w:szCs w:val="22"/>
        </w:rPr>
        <w:t xml:space="preserve">, </w:t>
      </w:r>
      <w:r w:rsidRPr="00FA79E8">
        <w:rPr>
          <w:rFonts w:asciiTheme="minorHAnsi" w:hAnsiTheme="minorHAnsi" w:cstheme="minorHAnsi"/>
          <w:sz w:val="22"/>
          <w:szCs w:val="22"/>
        </w:rPr>
        <w:t>including</w:t>
      </w:r>
      <w:r w:rsidRPr="00FA79E8">
        <w:rPr>
          <w:rFonts w:asciiTheme="minorHAnsi" w:hAnsiTheme="minorHAnsi" w:cstheme="minorHAnsi"/>
          <w:b/>
          <w:bCs/>
          <w:sz w:val="22"/>
          <w:szCs w:val="22"/>
        </w:rPr>
        <w:t xml:space="preserve"> </w:t>
      </w:r>
      <w:r w:rsidRPr="00FA79E8">
        <w:rPr>
          <w:rStyle w:val="Strong"/>
          <w:rFonts w:asciiTheme="minorHAnsi" w:eastAsiaTheme="majorEastAsia" w:hAnsiTheme="minorHAnsi" w:cstheme="minorHAnsi"/>
          <w:b w:val="0"/>
          <w:bCs w:val="0"/>
          <w:sz w:val="22"/>
          <w:szCs w:val="22"/>
        </w:rPr>
        <w:t>Hardware Asset Management (HAM) and Software Asset Management (SAM/SAM Pro</w:t>
      </w:r>
      <w:r w:rsidRPr="00FA79E8">
        <w:rPr>
          <w:rStyle w:val="Strong"/>
          <w:rFonts w:asciiTheme="minorHAnsi" w:eastAsiaTheme="majorEastAsia" w:hAnsiTheme="minorHAnsi" w:cstheme="minorHAnsi"/>
          <w:sz w:val="22"/>
          <w:szCs w:val="22"/>
        </w:rPr>
        <w:t>)</w:t>
      </w:r>
      <w:r w:rsidRPr="00FA79E8">
        <w:rPr>
          <w:rFonts w:asciiTheme="minorHAnsi" w:hAnsiTheme="minorHAnsi" w:cstheme="minorHAnsi"/>
          <w:sz w:val="22"/>
          <w:szCs w:val="22"/>
        </w:rPr>
        <w:t>,</w:t>
      </w:r>
      <w:r w:rsidRPr="00FA79E8">
        <w:rPr>
          <w:rFonts w:asciiTheme="minorHAnsi" w:hAnsiTheme="minorHAnsi" w:cstheme="minorHAnsi"/>
          <w:b/>
          <w:bCs/>
          <w:sz w:val="22"/>
          <w:szCs w:val="22"/>
        </w:rPr>
        <w:t xml:space="preserve"> </w:t>
      </w:r>
      <w:r w:rsidRPr="00FA79E8">
        <w:rPr>
          <w:rFonts w:asciiTheme="minorHAnsi" w:hAnsiTheme="minorHAnsi" w:cstheme="minorHAnsi"/>
          <w:sz w:val="22"/>
          <w:szCs w:val="22"/>
        </w:rPr>
        <w:t>covering the full asset lifecycle from procurement to retirement.</w:t>
      </w:r>
    </w:p>
    <w:p w14:paraId="70F3661D" w14:textId="4D3F8980" w:rsidR="00FA79E8" w:rsidRPr="00FA79E8" w:rsidRDefault="00FA79E8" w:rsidP="00FA79E8">
      <w:pPr>
        <w:pStyle w:val="NormalWeb"/>
        <w:numPr>
          <w:ilvl w:val="0"/>
          <w:numId w:val="17"/>
        </w:numPr>
        <w:rPr>
          <w:rFonts w:asciiTheme="minorHAnsi" w:hAnsiTheme="minorHAnsi" w:cstheme="minorHAnsi"/>
          <w:sz w:val="22"/>
          <w:szCs w:val="22"/>
        </w:rPr>
      </w:pPr>
      <w:r w:rsidRPr="00FA79E8">
        <w:rPr>
          <w:rStyle w:val="Strong"/>
          <w:rFonts w:asciiTheme="minorHAnsi" w:eastAsiaTheme="majorEastAsia" w:hAnsiTheme="minorHAnsi" w:cstheme="minorHAnsi"/>
          <w:b w:val="0"/>
          <w:bCs w:val="0"/>
          <w:sz w:val="22"/>
          <w:szCs w:val="22"/>
        </w:rPr>
        <w:t>Configured and automated asset lifecycle processes</w:t>
      </w:r>
      <w:r w:rsidRPr="00FA79E8">
        <w:rPr>
          <w:rFonts w:asciiTheme="minorHAnsi" w:hAnsiTheme="minorHAnsi" w:cstheme="minorHAnsi"/>
          <w:b/>
          <w:bCs/>
          <w:sz w:val="22"/>
          <w:szCs w:val="22"/>
        </w:rPr>
        <w:t xml:space="preserve"> </w:t>
      </w:r>
      <w:r w:rsidRPr="00FA79E8">
        <w:rPr>
          <w:rFonts w:asciiTheme="minorHAnsi" w:hAnsiTheme="minorHAnsi" w:cstheme="minorHAnsi"/>
          <w:sz w:val="22"/>
          <w:szCs w:val="22"/>
        </w:rPr>
        <w:t>(request, procure, deploy, maintain, retire) using</w:t>
      </w:r>
      <w:r w:rsidRPr="00FA79E8">
        <w:rPr>
          <w:rFonts w:asciiTheme="minorHAnsi" w:hAnsiTheme="minorHAnsi" w:cstheme="minorHAnsi"/>
          <w:b/>
          <w:bCs/>
          <w:sz w:val="22"/>
          <w:szCs w:val="22"/>
        </w:rPr>
        <w:t xml:space="preserve"> </w:t>
      </w:r>
      <w:r w:rsidRPr="00FA79E8">
        <w:rPr>
          <w:rStyle w:val="Strong"/>
          <w:rFonts w:asciiTheme="minorHAnsi" w:eastAsiaTheme="majorEastAsia" w:hAnsiTheme="minorHAnsi" w:cstheme="minorHAnsi"/>
          <w:b w:val="0"/>
          <w:bCs w:val="0"/>
          <w:sz w:val="22"/>
          <w:szCs w:val="22"/>
        </w:rPr>
        <w:t>Flow Designer, Business Rules, and Script Includes</w:t>
      </w:r>
      <w:r w:rsidRPr="00FA79E8">
        <w:rPr>
          <w:rFonts w:asciiTheme="minorHAnsi" w:hAnsiTheme="minorHAnsi" w:cstheme="minorHAnsi"/>
          <w:sz w:val="22"/>
          <w:szCs w:val="22"/>
        </w:rPr>
        <w:t>, ensuring accurate inventory and compliance.</w:t>
      </w:r>
    </w:p>
    <w:p w14:paraId="44A153EE" w14:textId="2E2F116A" w:rsidR="00FA79E8" w:rsidRPr="00FA79E8" w:rsidRDefault="00FA79E8" w:rsidP="00FA79E8">
      <w:pPr>
        <w:pStyle w:val="NormalWeb"/>
        <w:numPr>
          <w:ilvl w:val="0"/>
          <w:numId w:val="17"/>
        </w:numPr>
        <w:rPr>
          <w:rFonts w:asciiTheme="minorHAnsi" w:hAnsiTheme="minorHAnsi" w:cstheme="minorHAnsi"/>
          <w:sz w:val="22"/>
          <w:szCs w:val="22"/>
        </w:rPr>
      </w:pPr>
      <w:r w:rsidRPr="00FA79E8">
        <w:rPr>
          <w:rStyle w:val="Strong"/>
          <w:rFonts w:asciiTheme="minorHAnsi" w:eastAsiaTheme="majorEastAsia" w:hAnsiTheme="minorHAnsi" w:cstheme="minorHAnsi"/>
          <w:b w:val="0"/>
          <w:bCs w:val="0"/>
          <w:sz w:val="22"/>
          <w:szCs w:val="22"/>
        </w:rPr>
        <w:t>Integrated ServiceNow ITAM with CMDB, Discovery, Procurement, SCCM, JAMF, Intune, Flexera, and other tools</w:t>
      </w:r>
      <w:r w:rsidRPr="00FA79E8">
        <w:rPr>
          <w:rFonts w:asciiTheme="minorHAnsi" w:hAnsiTheme="minorHAnsi" w:cstheme="minorHAnsi"/>
          <w:b/>
          <w:bCs/>
          <w:sz w:val="22"/>
          <w:szCs w:val="22"/>
        </w:rPr>
        <w:t xml:space="preserve"> </w:t>
      </w:r>
      <w:r w:rsidRPr="00FA79E8">
        <w:rPr>
          <w:rFonts w:asciiTheme="minorHAnsi" w:hAnsiTheme="minorHAnsi" w:cstheme="minorHAnsi"/>
          <w:sz w:val="22"/>
          <w:szCs w:val="22"/>
        </w:rPr>
        <w:t>to maintain data accuracy and streamline asset management workflows.</w:t>
      </w:r>
    </w:p>
    <w:p w14:paraId="3A258050" w14:textId="2226C252" w:rsidR="008B0664" w:rsidRPr="00161361" w:rsidRDefault="00161361" w:rsidP="00161361">
      <w:pPr>
        <w:pStyle w:val="NormalWeb"/>
        <w:numPr>
          <w:ilvl w:val="0"/>
          <w:numId w:val="17"/>
        </w:numPr>
        <w:rPr>
          <w:rFonts w:cstheme="minorHAnsi"/>
        </w:rPr>
      </w:pPr>
      <w:r w:rsidRPr="009D5E1C">
        <w:rPr>
          <w:rFonts w:asciiTheme="minorHAnsi" w:hAnsiTheme="minorHAnsi" w:cstheme="minorHAnsi"/>
          <w:sz w:val="22"/>
          <w:szCs w:val="22"/>
        </w:rPr>
        <w:t>Designed vulnerability dashboards and Performance</w:t>
      </w:r>
      <w:r w:rsidRPr="00161361">
        <w:rPr>
          <w:rFonts w:asciiTheme="minorHAnsi" w:hAnsiTheme="minorHAnsi" w:cstheme="minorHAnsi"/>
          <w:sz w:val="22"/>
          <w:szCs w:val="22"/>
        </w:rPr>
        <w:t xml:space="preserve"> Analytics indicators to track KPIs such as remediation time, vulnerability trends, and compliance metrics.</w:t>
      </w:r>
    </w:p>
    <w:p w14:paraId="11A694D8" w14:textId="195EC064" w:rsidR="00C52F6D" w:rsidRPr="00C52F6D" w:rsidRDefault="00A72628" w:rsidP="00C52F6D">
      <w:pPr>
        <w:pStyle w:val="NormalWeb"/>
        <w:numPr>
          <w:ilvl w:val="0"/>
          <w:numId w:val="17"/>
        </w:numPr>
        <w:rPr>
          <w:rFonts w:asciiTheme="minorHAnsi" w:hAnsiTheme="minorHAnsi" w:cstheme="minorHAnsi"/>
          <w:sz w:val="22"/>
          <w:szCs w:val="22"/>
        </w:rPr>
      </w:pPr>
      <w:r w:rsidRPr="00A72628">
        <w:rPr>
          <w:rFonts w:asciiTheme="minorHAnsi" w:hAnsiTheme="minorHAnsi" w:cstheme="minorHAnsi"/>
          <w:sz w:val="22"/>
          <w:szCs w:val="22"/>
        </w:rPr>
        <w:t>Configured and maintained Service Mapping and Discovery processes, including Top-Down, Horizontal, and Pattern-Based methods, to ensure accurate CMDB and service dependencies.</w:t>
      </w:r>
      <w:r w:rsidR="00161361">
        <w:rPr>
          <w:rFonts w:asciiTheme="minorHAnsi" w:hAnsiTheme="minorHAnsi" w:cstheme="minorHAnsi"/>
          <w:sz w:val="22"/>
          <w:szCs w:val="22"/>
        </w:rPr>
        <w:t xml:space="preserve"> </w:t>
      </w:r>
      <w:r w:rsidR="008B0664" w:rsidRPr="00C52F6D">
        <w:rPr>
          <w:rFonts w:asciiTheme="minorHAnsi" w:hAnsiTheme="minorHAnsi" w:cstheme="minorHAnsi"/>
          <w:sz w:val="22"/>
          <w:szCs w:val="22"/>
        </w:rPr>
        <w:t xml:space="preserve">Integrated </w:t>
      </w:r>
      <w:r w:rsidR="008B0664" w:rsidRPr="00C52F6D">
        <w:rPr>
          <w:rStyle w:val="Strong"/>
          <w:rFonts w:asciiTheme="minorHAnsi" w:eastAsiaTheme="majorEastAsia" w:hAnsiTheme="minorHAnsi" w:cstheme="minorHAnsi"/>
          <w:b w:val="0"/>
          <w:bCs w:val="0"/>
          <w:sz w:val="22"/>
          <w:szCs w:val="22"/>
        </w:rPr>
        <w:t>HAM/SAM with CMDB</w:t>
      </w:r>
      <w:r w:rsidR="008B0664" w:rsidRPr="00C52F6D">
        <w:rPr>
          <w:rFonts w:asciiTheme="minorHAnsi" w:hAnsiTheme="minorHAnsi" w:cstheme="minorHAnsi"/>
          <w:sz w:val="22"/>
          <w:szCs w:val="22"/>
        </w:rPr>
        <w:t>, supported audits, and optimized software license usage through normalization and reclamation.</w:t>
      </w:r>
      <w:r w:rsidR="00C52F6D" w:rsidRPr="00C52F6D">
        <w:rPr>
          <w:rFonts w:asciiTheme="minorHAnsi" w:hAnsiTheme="minorHAnsi" w:cstheme="minorHAnsi"/>
          <w:sz w:val="22"/>
          <w:szCs w:val="22"/>
        </w:rPr>
        <w:t xml:space="preserve"> Led the design and implementation of ServiceNow IRM/GRC solutions, including Risk Management, Issue Management, Control Testing, and Risk Self-Assessments for enterprise clients.</w:t>
      </w:r>
    </w:p>
    <w:p w14:paraId="53F98FA2" w14:textId="77777777" w:rsidR="00C52F6D" w:rsidRPr="00C52F6D" w:rsidRDefault="00C52F6D" w:rsidP="00C52F6D">
      <w:pPr>
        <w:pStyle w:val="NormalWeb"/>
        <w:numPr>
          <w:ilvl w:val="0"/>
          <w:numId w:val="17"/>
        </w:numPr>
        <w:rPr>
          <w:rFonts w:asciiTheme="minorHAnsi" w:hAnsiTheme="minorHAnsi" w:cstheme="minorHAnsi"/>
          <w:sz w:val="22"/>
          <w:szCs w:val="22"/>
        </w:rPr>
      </w:pPr>
      <w:r w:rsidRPr="00C52F6D">
        <w:rPr>
          <w:rFonts w:asciiTheme="minorHAnsi" w:hAnsiTheme="minorHAnsi" w:cstheme="minorHAnsi"/>
          <w:sz w:val="22"/>
          <w:szCs w:val="22"/>
        </w:rPr>
        <w:t>Translated complex business and compliance requirements into scalable technical solutions by configuring workflows, business rules, UI policies, and access controls within ServiceNow.</w:t>
      </w:r>
    </w:p>
    <w:p w14:paraId="4689AC66" w14:textId="5F3E44F2" w:rsidR="008B0664" w:rsidRPr="00C52F6D" w:rsidRDefault="00C52F6D" w:rsidP="00C52F6D">
      <w:pPr>
        <w:pStyle w:val="NormalWeb"/>
        <w:numPr>
          <w:ilvl w:val="0"/>
          <w:numId w:val="17"/>
        </w:numPr>
        <w:rPr>
          <w:rFonts w:asciiTheme="minorHAnsi" w:hAnsiTheme="minorHAnsi" w:cstheme="minorHAnsi"/>
          <w:sz w:val="22"/>
          <w:szCs w:val="22"/>
        </w:rPr>
      </w:pPr>
      <w:r w:rsidRPr="00C52F6D">
        <w:rPr>
          <w:rFonts w:asciiTheme="minorHAnsi" w:hAnsiTheme="minorHAnsi" w:cstheme="minorHAnsi"/>
          <w:sz w:val="22"/>
          <w:szCs w:val="22"/>
        </w:rPr>
        <w:t>Automated risk lifecycle processes such as risk identification, assessment, remediation tracking, and control evaluation using Flow Designer and scripting.</w:t>
      </w:r>
    </w:p>
    <w:p w14:paraId="1C25FDF5" w14:textId="2CE76D63" w:rsidR="001F49FF" w:rsidRDefault="001F49FF" w:rsidP="001F49FF">
      <w:pPr>
        <w:pBdr>
          <w:top w:val="nil"/>
          <w:left w:val="nil"/>
          <w:bottom w:val="single" w:sz="12" w:space="1" w:color="000000"/>
          <w:right w:val="nil"/>
          <w:between w:val="nil"/>
        </w:pBdr>
        <w:ind w:left="360"/>
        <w:rPr>
          <w:rFonts w:cstheme="minorHAnsi"/>
          <w:color w:val="000000" w:themeColor="text1"/>
        </w:rPr>
      </w:pPr>
      <w:r w:rsidRPr="00E91756">
        <w:rPr>
          <w:rFonts w:cstheme="minorHAnsi"/>
          <w:b/>
          <w:color w:val="000000" w:themeColor="text1"/>
          <w:u w:val="single"/>
        </w:rPr>
        <w:t>Environment</w:t>
      </w:r>
      <w:r w:rsidRPr="00E91756">
        <w:rPr>
          <w:rFonts w:cstheme="minorHAnsi"/>
          <w:b/>
          <w:color w:val="000000" w:themeColor="text1"/>
        </w:rPr>
        <w:t xml:space="preserve">: </w:t>
      </w:r>
      <w:r w:rsidRPr="00E91756">
        <w:rPr>
          <w:rFonts w:cstheme="minorHAnsi"/>
          <w:color w:val="000000" w:themeColor="text1"/>
        </w:rPr>
        <w:t xml:space="preserve">ServiceNow </w:t>
      </w:r>
      <w:r w:rsidRPr="001F49FF">
        <w:rPr>
          <w:rFonts w:cstheme="minorHAnsi"/>
          <w:color w:val="000000" w:themeColor="text1"/>
        </w:rPr>
        <w:t>Yokohama</w:t>
      </w:r>
      <w:r w:rsidRPr="00E91756">
        <w:rPr>
          <w:rFonts w:cstheme="minorHAnsi"/>
          <w:color w:val="000000" w:themeColor="text1"/>
        </w:rPr>
        <w:t xml:space="preserve">, Service Portal ITSM, HR Portal, Windows 7/8/10, XML, Java script, Jelly script. </w:t>
      </w:r>
    </w:p>
    <w:p w14:paraId="3F21A481" w14:textId="1CE971EC" w:rsidR="00DE6723" w:rsidRPr="003C68A9" w:rsidRDefault="00DE6723" w:rsidP="00137E6A">
      <w:pPr>
        <w:pStyle w:val="ListParagraph"/>
        <w:spacing w:after="0" w:line="240" w:lineRule="auto"/>
        <w:ind w:left="0"/>
        <w:jc w:val="both"/>
        <w:rPr>
          <w:rFonts w:cstheme="minorHAnsi"/>
          <w:b/>
          <w:color w:val="0D0D0D" w:themeColor="text1" w:themeTint="F2"/>
        </w:rPr>
      </w:pPr>
      <w:r w:rsidRPr="003C68A9">
        <w:rPr>
          <w:rFonts w:cstheme="minorHAnsi"/>
          <w:b/>
          <w:color w:val="0D0D0D" w:themeColor="text1" w:themeTint="F2"/>
        </w:rPr>
        <w:t xml:space="preserve">Client: </w:t>
      </w:r>
      <w:r w:rsidR="00FF5A74">
        <w:rPr>
          <w:rFonts w:cstheme="minorHAnsi"/>
          <w:b/>
          <w:color w:val="0D0D0D" w:themeColor="text1" w:themeTint="F2"/>
        </w:rPr>
        <w:t>Aspira (Dallas, Texas)</w:t>
      </w:r>
    </w:p>
    <w:p w14:paraId="0A037C53" w14:textId="183E19D7" w:rsidR="00026D20" w:rsidRPr="003C68A9" w:rsidRDefault="00DE6723" w:rsidP="00137E6A">
      <w:pPr>
        <w:pStyle w:val="ListParagraph"/>
        <w:spacing w:after="0" w:line="240" w:lineRule="auto"/>
        <w:ind w:left="0"/>
        <w:jc w:val="both"/>
        <w:rPr>
          <w:rFonts w:cstheme="minorHAnsi"/>
          <w:b/>
          <w:color w:val="0D0D0D" w:themeColor="text1" w:themeTint="F2"/>
        </w:rPr>
      </w:pPr>
      <w:r w:rsidRPr="003C68A9">
        <w:rPr>
          <w:rFonts w:cstheme="minorHAnsi"/>
          <w:b/>
          <w:color w:val="0D0D0D" w:themeColor="text1" w:themeTint="F2"/>
        </w:rPr>
        <w:t>Role: Sr. Service</w:t>
      </w:r>
      <w:r w:rsidR="00584FFC">
        <w:rPr>
          <w:rFonts w:cstheme="minorHAnsi"/>
          <w:b/>
          <w:color w:val="0D0D0D" w:themeColor="text1" w:themeTint="F2"/>
        </w:rPr>
        <w:t>now Enigneer (</w:t>
      </w:r>
      <w:r w:rsidRPr="003C68A9">
        <w:rPr>
          <w:rFonts w:cstheme="minorHAnsi"/>
          <w:b/>
          <w:color w:val="0D0D0D" w:themeColor="text1" w:themeTint="F2"/>
        </w:rPr>
        <w:t xml:space="preserve">Developer / </w:t>
      </w:r>
      <w:proofErr w:type="gramStart"/>
      <w:r w:rsidRPr="003C68A9">
        <w:rPr>
          <w:rFonts w:cstheme="minorHAnsi"/>
          <w:b/>
          <w:color w:val="0D0D0D" w:themeColor="text1" w:themeTint="F2"/>
        </w:rPr>
        <w:t>Admin</w:t>
      </w:r>
      <w:r w:rsidR="00584FFC">
        <w:rPr>
          <w:rFonts w:cstheme="minorHAnsi"/>
          <w:b/>
          <w:color w:val="0D0D0D" w:themeColor="text1" w:themeTint="F2"/>
        </w:rPr>
        <w:t>)</w:t>
      </w:r>
      <w:r w:rsidR="00026D20">
        <w:rPr>
          <w:rFonts w:cstheme="minorHAnsi"/>
          <w:b/>
          <w:color w:val="0D0D0D" w:themeColor="text1" w:themeTint="F2"/>
        </w:rPr>
        <w:t xml:space="preserve">   </w:t>
      </w:r>
      <w:proofErr w:type="gramEnd"/>
      <w:r w:rsidR="00026D20">
        <w:rPr>
          <w:rFonts w:cstheme="minorHAnsi"/>
          <w:b/>
          <w:color w:val="0D0D0D" w:themeColor="text1" w:themeTint="F2"/>
        </w:rPr>
        <w:t xml:space="preserve">                                   </w:t>
      </w:r>
      <w:r w:rsidRPr="003C68A9">
        <w:rPr>
          <w:rFonts w:cstheme="minorHAnsi"/>
          <w:b/>
          <w:color w:val="0D0D0D" w:themeColor="text1" w:themeTint="F2"/>
        </w:rPr>
        <w:t>Duration:</w:t>
      </w:r>
      <w:r w:rsidR="00384EB4">
        <w:rPr>
          <w:rFonts w:cstheme="minorHAnsi"/>
          <w:b/>
          <w:color w:val="0D0D0D" w:themeColor="text1" w:themeTint="F2"/>
        </w:rPr>
        <w:t xml:space="preserve"> </w:t>
      </w:r>
      <w:r w:rsidR="002B3435">
        <w:rPr>
          <w:rFonts w:cstheme="minorHAnsi"/>
          <w:b/>
          <w:color w:val="0D0D0D" w:themeColor="text1" w:themeTint="F2"/>
        </w:rPr>
        <w:t>Nov</w:t>
      </w:r>
      <w:r w:rsidR="00384EB4">
        <w:rPr>
          <w:rFonts w:cstheme="minorHAnsi"/>
          <w:b/>
          <w:color w:val="0D0D0D" w:themeColor="text1" w:themeTint="F2"/>
        </w:rPr>
        <w:t xml:space="preserve"> 202</w:t>
      </w:r>
      <w:r w:rsidR="002B3435">
        <w:rPr>
          <w:rFonts w:cstheme="minorHAnsi"/>
          <w:b/>
          <w:color w:val="0D0D0D" w:themeColor="text1" w:themeTint="F2"/>
        </w:rPr>
        <w:t>3</w:t>
      </w:r>
      <w:r w:rsidRPr="003C68A9">
        <w:rPr>
          <w:rFonts w:cstheme="minorHAnsi"/>
          <w:b/>
          <w:color w:val="0D0D0D" w:themeColor="text1" w:themeTint="F2"/>
        </w:rPr>
        <w:t xml:space="preserve"> – </w:t>
      </w:r>
      <w:r w:rsidR="001F49FF">
        <w:rPr>
          <w:rFonts w:cstheme="minorHAnsi"/>
          <w:b/>
          <w:color w:val="0D0D0D" w:themeColor="text1" w:themeTint="F2"/>
        </w:rPr>
        <w:t>June 2025</w:t>
      </w:r>
    </w:p>
    <w:p w14:paraId="2616DC13" w14:textId="77777777" w:rsidR="006E453B" w:rsidRDefault="003C68A9" w:rsidP="006E453B">
      <w:pPr>
        <w:spacing w:after="0" w:line="240" w:lineRule="auto"/>
        <w:jc w:val="both"/>
        <w:rPr>
          <w:rFonts w:cstheme="minorHAnsi"/>
          <w:b/>
        </w:rPr>
      </w:pPr>
      <w:r w:rsidRPr="003C68A9">
        <w:rPr>
          <w:rFonts w:cstheme="minorHAnsi"/>
          <w:b/>
        </w:rPr>
        <w:t>Roles and responsibilities:</w:t>
      </w:r>
    </w:p>
    <w:p w14:paraId="2A52FDC1" w14:textId="77777777" w:rsidR="006B53F7"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 xml:space="preserve">Developed custom ServiceNow applications </w:t>
      </w:r>
      <w:proofErr w:type="gramStart"/>
      <w:r w:rsidRPr="00647A5A">
        <w:rPr>
          <w:rFonts w:cstheme="minorHAnsi"/>
          <w:color w:val="0D0D0D" w:themeColor="text1" w:themeTint="F2"/>
        </w:rPr>
        <w:t>including</w:t>
      </w:r>
      <w:proofErr w:type="gramEnd"/>
      <w:r w:rsidRPr="00647A5A">
        <w:rPr>
          <w:rFonts w:cstheme="minorHAnsi"/>
          <w:color w:val="0D0D0D" w:themeColor="text1" w:themeTint="F2"/>
        </w:rPr>
        <w:t xml:space="preserve"> tables, modules, and forms based on business requirements.</w:t>
      </w:r>
    </w:p>
    <w:p w14:paraId="2077873E" w14:textId="77777777" w:rsidR="00296E0E" w:rsidRPr="00296E0E" w:rsidRDefault="00296E0E" w:rsidP="00296E0E">
      <w:pPr>
        <w:pStyle w:val="ListParagraph"/>
        <w:numPr>
          <w:ilvl w:val="0"/>
          <w:numId w:val="2"/>
        </w:numPr>
        <w:spacing w:after="0" w:line="240" w:lineRule="auto"/>
        <w:jc w:val="both"/>
        <w:rPr>
          <w:rFonts w:cstheme="minorHAnsi"/>
          <w:color w:val="0D0D0D" w:themeColor="text1" w:themeTint="F2"/>
        </w:rPr>
      </w:pPr>
      <w:r w:rsidRPr="00296E0E">
        <w:rPr>
          <w:rFonts w:cstheme="minorHAnsi"/>
          <w:color w:val="0D0D0D" w:themeColor="text1" w:themeTint="F2"/>
        </w:rPr>
        <w:t>Led the design and development of custom ServiceNow applications, leveraging Web 2.0 Technologies (HTML5, JavaScript, AngularJS) for UI customization and REST API integrations, enhancing user experience and automating critical business processes.</w:t>
      </w:r>
    </w:p>
    <w:p w14:paraId="248C1ECE" w14:textId="77777777" w:rsidR="00296E0E" w:rsidRPr="00296E0E" w:rsidRDefault="00296E0E" w:rsidP="00296E0E">
      <w:pPr>
        <w:pStyle w:val="ListParagraph"/>
        <w:numPr>
          <w:ilvl w:val="0"/>
          <w:numId w:val="2"/>
        </w:numPr>
        <w:spacing w:after="0" w:line="240" w:lineRule="auto"/>
        <w:jc w:val="both"/>
        <w:rPr>
          <w:rFonts w:cstheme="minorHAnsi"/>
          <w:color w:val="0D0D0D" w:themeColor="text1" w:themeTint="F2"/>
        </w:rPr>
      </w:pPr>
      <w:r w:rsidRPr="00296E0E">
        <w:rPr>
          <w:rFonts w:cstheme="minorHAnsi"/>
          <w:color w:val="0D0D0D" w:themeColor="text1" w:themeTint="F2"/>
        </w:rPr>
        <w:t>Pioneered the configuration of OAuth 2.0 for secure REST API integrations with third-party applications, ensuring robust web communication protocols and data exchange.</w:t>
      </w:r>
    </w:p>
    <w:p w14:paraId="2E86910A" w14:textId="77777777" w:rsidR="00296E0E" w:rsidRPr="00296E0E" w:rsidRDefault="00296E0E" w:rsidP="00296E0E">
      <w:pPr>
        <w:pStyle w:val="ListParagraph"/>
        <w:numPr>
          <w:ilvl w:val="0"/>
          <w:numId w:val="2"/>
        </w:numPr>
        <w:spacing w:after="0" w:line="240" w:lineRule="auto"/>
        <w:jc w:val="both"/>
        <w:rPr>
          <w:rFonts w:cstheme="minorHAnsi"/>
          <w:color w:val="0D0D0D" w:themeColor="text1" w:themeTint="F2"/>
        </w:rPr>
      </w:pPr>
      <w:r w:rsidRPr="00296E0E">
        <w:rPr>
          <w:rFonts w:cstheme="minorHAnsi"/>
          <w:color w:val="0D0D0D" w:themeColor="text1" w:themeTint="F2"/>
        </w:rPr>
        <w:t>Spearheaded ITOM initiatives by building and configuring Event Management APIs to ingest alerts from monitoring tools, setting up Event Rules, Correlation Rules, and Alert Rules, significantly reducing alert noise and improving operational efficiency.</w:t>
      </w:r>
    </w:p>
    <w:p w14:paraId="7B76FC0E" w14:textId="77777777" w:rsidR="00296E0E" w:rsidRPr="00296E0E" w:rsidRDefault="00296E0E" w:rsidP="00296E0E">
      <w:pPr>
        <w:pStyle w:val="ListParagraph"/>
        <w:numPr>
          <w:ilvl w:val="0"/>
          <w:numId w:val="2"/>
        </w:numPr>
        <w:spacing w:after="0" w:line="240" w:lineRule="auto"/>
        <w:jc w:val="both"/>
        <w:rPr>
          <w:rFonts w:cstheme="minorHAnsi"/>
          <w:color w:val="0D0D0D" w:themeColor="text1" w:themeTint="F2"/>
        </w:rPr>
      </w:pPr>
      <w:r w:rsidRPr="00296E0E">
        <w:rPr>
          <w:rFonts w:cstheme="minorHAnsi"/>
          <w:color w:val="0D0D0D" w:themeColor="text1" w:themeTint="F2"/>
        </w:rPr>
        <w:t>Drove the full application lifecycle, from design and development to production deployment and support, consistently delivering projects on time and aligning with business objectives.</w:t>
      </w:r>
    </w:p>
    <w:p w14:paraId="1EB0939C" w14:textId="77777777" w:rsidR="00296E0E" w:rsidRDefault="00296E0E" w:rsidP="00296E0E">
      <w:pPr>
        <w:pStyle w:val="ListParagraph"/>
        <w:numPr>
          <w:ilvl w:val="0"/>
          <w:numId w:val="2"/>
        </w:numPr>
        <w:spacing w:after="0" w:line="240" w:lineRule="auto"/>
        <w:jc w:val="both"/>
        <w:rPr>
          <w:rFonts w:cstheme="minorHAnsi"/>
          <w:color w:val="0D0D0D" w:themeColor="text1" w:themeTint="F2"/>
        </w:rPr>
      </w:pPr>
      <w:r w:rsidRPr="00296E0E">
        <w:rPr>
          <w:rFonts w:cstheme="minorHAnsi"/>
          <w:color w:val="0D0D0D" w:themeColor="text1" w:themeTint="F2"/>
        </w:rPr>
        <w:t>Developed Flows and Sub-Flows using Flow Designer, including custom actions, and successfully converted traditional workflows to Flow Designer-based automation, streamlining processes.</w:t>
      </w:r>
    </w:p>
    <w:p w14:paraId="6EE47EC3" w14:textId="355D5E98" w:rsidR="00F171B2" w:rsidRPr="00296E0E" w:rsidRDefault="00F171B2" w:rsidP="00296E0E">
      <w:pPr>
        <w:pStyle w:val="ListParagraph"/>
        <w:numPr>
          <w:ilvl w:val="0"/>
          <w:numId w:val="2"/>
        </w:numPr>
        <w:spacing w:after="0" w:line="240" w:lineRule="auto"/>
        <w:jc w:val="both"/>
        <w:rPr>
          <w:rFonts w:cstheme="minorHAnsi"/>
          <w:color w:val="0D0D0D" w:themeColor="text1" w:themeTint="F2"/>
        </w:rPr>
      </w:pPr>
      <w:r w:rsidRPr="00F171B2">
        <w:rPr>
          <w:rFonts w:cstheme="minorHAnsi"/>
          <w:color w:val="0D0D0D" w:themeColor="text1" w:themeTint="F2"/>
        </w:rPr>
        <w:t>Worked on ServiceNow Field Service Operations (FSO) for managing field service tasks, scheduling, dispatching, and work order automation.</w:t>
      </w:r>
    </w:p>
    <w:p w14:paraId="663C7BCE" w14:textId="317CF4D9" w:rsidR="00296E0E" w:rsidRPr="00296E0E" w:rsidRDefault="00296E0E" w:rsidP="00356086">
      <w:pPr>
        <w:pStyle w:val="ListParagraph"/>
        <w:numPr>
          <w:ilvl w:val="0"/>
          <w:numId w:val="2"/>
        </w:numPr>
        <w:spacing w:after="0" w:line="240" w:lineRule="auto"/>
        <w:jc w:val="both"/>
        <w:rPr>
          <w:rFonts w:cstheme="minorHAnsi"/>
          <w:color w:val="0D0D0D" w:themeColor="text1" w:themeTint="F2"/>
        </w:rPr>
      </w:pPr>
      <w:r w:rsidRPr="00296E0E">
        <w:rPr>
          <w:rFonts w:cstheme="minorHAnsi"/>
          <w:color w:val="0D0D0D" w:themeColor="text1" w:themeTint="F2"/>
        </w:rPr>
        <w:t>Customized key ITSM modules (Incident, Problem, Change, Service Catalog, Knowledge Management) and enhanced Employee Center with custom portal widgets and connected content.</w:t>
      </w:r>
    </w:p>
    <w:p w14:paraId="1CBA3A57" w14:textId="77777777" w:rsidR="006B53F7"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Created and managed UI Policies, Catalog Client Scripts, and Catalog UI Policies to enhance user interaction.</w:t>
      </w:r>
    </w:p>
    <w:p w14:paraId="67457D62" w14:textId="77777777" w:rsidR="00145260" w:rsidRDefault="00145260" w:rsidP="00145260">
      <w:pPr>
        <w:pStyle w:val="NormalWeb"/>
        <w:numPr>
          <w:ilvl w:val="0"/>
          <w:numId w:val="2"/>
        </w:numPr>
        <w:rPr>
          <w:rFonts w:asciiTheme="minorHAnsi" w:hAnsiTheme="minorHAnsi" w:cstheme="minorHAnsi"/>
          <w:sz w:val="22"/>
          <w:szCs w:val="22"/>
        </w:rPr>
      </w:pPr>
      <w:r w:rsidRPr="00145260">
        <w:rPr>
          <w:rFonts w:asciiTheme="minorHAnsi" w:hAnsiTheme="minorHAnsi" w:cstheme="minorHAnsi"/>
          <w:sz w:val="22"/>
          <w:szCs w:val="22"/>
        </w:rPr>
        <w:lastRenderedPageBreak/>
        <w:t xml:space="preserve">Configured </w:t>
      </w:r>
      <w:r w:rsidRPr="00145260">
        <w:rPr>
          <w:rStyle w:val="Strong"/>
          <w:rFonts w:asciiTheme="minorHAnsi" w:eastAsiaTheme="majorEastAsia" w:hAnsiTheme="minorHAnsi" w:cstheme="minorHAnsi"/>
          <w:b w:val="0"/>
          <w:bCs w:val="0"/>
          <w:sz w:val="22"/>
          <w:szCs w:val="22"/>
        </w:rPr>
        <w:t>Security Incident Response processes</w:t>
      </w:r>
      <w:r w:rsidRPr="00145260">
        <w:rPr>
          <w:rFonts w:asciiTheme="minorHAnsi" w:hAnsiTheme="minorHAnsi" w:cstheme="minorHAnsi"/>
          <w:sz w:val="22"/>
          <w:szCs w:val="22"/>
        </w:rPr>
        <w:t>, automation using Business Rules and Flow Designer, and dashboards for tracking security incidents</w:t>
      </w:r>
      <w:r>
        <w:rPr>
          <w:rFonts w:asciiTheme="minorHAnsi" w:hAnsiTheme="minorHAnsi" w:cstheme="minorHAnsi"/>
          <w:sz w:val="22"/>
          <w:szCs w:val="22"/>
        </w:rPr>
        <w:t>.</w:t>
      </w:r>
    </w:p>
    <w:p w14:paraId="5C103544" w14:textId="3E87A861" w:rsidR="00A72628" w:rsidRDefault="00A72628" w:rsidP="00145260">
      <w:pPr>
        <w:pStyle w:val="NormalWeb"/>
        <w:numPr>
          <w:ilvl w:val="0"/>
          <w:numId w:val="2"/>
        </w:numPr>
        <w:rPr>
          <w:rFonts w:asciiTheme="minorHAnsi" w:hAnsiTheme="minorHAnsi" w:cstheme="minorHAnsi"/>
          <w:sz w:val="22"/>
          <w:szCs w:val="22"/>
        </w:rPr>
      </w:pPr>
      <w:r w:rsidRPr="00A72628">
        <w:rPr>
          <w:rFonts w:asciiTheme="minorHAnsi" w:hAnsiTheme="minorHAnsi" w:cstheme="minorHAnsi"/>
          <w:sz w:val="22"/>
          <w:szCs w:val="22"/>
        </w:rPr>
        <w:t>Hands-on experience implementing ServiceNow IRM modules, including Risk Management, Policy and Compliance, and Audit workflows, ensuring alignment with enterprise governance and regulatory standards.</w:t>
      </w:r>
    </w:p>
    <w:p w14:paraId="2078A304" w14:textId="77777777" w:rsidR="006B53F7"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Designed and implemented Client Scripts, Business Rules, and Script Includes (GlideRecord, GlideAjax) to meet functional needs.</w:t>
      </w:r>
    </w:p>
    <w:p w14:paraId="70FD68AF" w14:textId="67F2AAAA" w:rsidR="003858AA" w:rsidRPr="003858AA" w:rsidRDefault="003858AA" w:rsidP="003858AA">
      <w:pPr>
        <w:pStyle w:val="NormalWeb"/>
        <w:numPr>
          <w:ilvl w:val="0"/>
          <w:numId w:val="2"/>
        </w:numPr>
        <w:rPr>
          <w:rFonts w:asciiTheme="minorHAnsi" w:hAnsiTheme="minorHAnsi" w:cstheme="minorHAnsi"/>
          <w:sz w:val="22"/>
          <w:szCs w:val="22"/>
        </w:rPr>
      </w:pPr>
      <w:r w:rsidRPr="003858AA">
        <w:rPr>
          <w:rFonts w:asciiTheme="minorHAnsi" w:hAnsiTheme="minorHAnsi" w:cstheme="minorHAnsi"/>
          <w:sz w:val="22"/>
          <w:szCs w:val="22"/>
        </w:rPr>
        <w:t xml:space="preserve">Designed and configured </w:t>
      </w:r>
      <w:r w:rsidRPr="003858AA">
        <w:rPr>
          <w:rStyle w:val="Strong"/>
          <w:rFonts w:asciiTheme="minorHAnsi" w:eastAsiaTheme="majorEastAsia" w:hAnsiTheme="minorHAnsi" w:cstheme="minorHAnsi"/>
          <w:b w:val="0"/>
          <w:bCs w:val="0"/>
          <w:sz w:val="22"/>
          <w:szCs w:val="22"/>
        </w:rPr>
        <w:t>HAM Pro workflows, business rules, and Flow Designer automations</w:t>
      </w:r>
      <w:r w:rsidRPr="003858AA">
        <w:rPr>
          <w:rFonts w:asciiTheme="minorHAnsi" w:hAnsiTheme="minorHAnsi" w:cstheme="minorHAnsi"/>
          <w:sz w:val="22"/>
          <w:szCs w:val="22"/>
        </w:rPr>
        <w:t xml:space="preserve"> to streamline asset intake, transfers, audits, and retirements.</w:t>
      </w:r>
    </w:p>
    <w:p w14:paraId="264B07FA" w14:textId="08FB1FB0" w:rsidR="003858AA" w:rsidRPr="003858AA" w:rsidRDefault="003858AA" w:rsidP="003858AA">
      <w:pPr>
        <w:pStyle w:val="NormalWeb"/>
        <w:numPr>
          <w:ilvl w:val="0"/>
          <w:numId w:val="2"/>
        </w:numPr>
        <w:rPr>
          <w:rFonts w:asciiTheme="minorHAnsi" w:hAnsiTheme="minorHAnsi" w:cstheme="minorHAnsi"/>
          <w:sz w:val="22"/>
          <w:szCs w:val="22"/>
        </w:rPr>
      </w:pPr>
      <w:r w:rsidRPr="003858AA">
        <w:rPr>
          <w:rFonts w:asciiTheme="minorHAnsi" w:hAnsiTheme="minorHAnsi" w:cstheme="minorHAnsi"/>
          <w:sz w:val="22"/>
          <w:szCs w:val="22"/>
        </w:rPr>
        <w:t xml:space="preserve">Integrated HAM Pro with </w:t>
      </w:r>
      <w:r w:rsidRPr="003858AA">
        <w:rPr>
          <w:rStyle w:val="Strong"/>
          <w:rFonts w:asciiTheme="minorHAnsi" w:eastAsiaTheme="majorEastAsia" w:hAnsiTheme="minorHAnsi" w:cstheme="minorHAnsi"/>
          <w:b w:val="0"/>
          <w:bCs w:val="0"/>
          <w:sz w:val="22"/>
          <w:szCs w:val="22"/>
        </w:rPr>
        <w:t>ITSM processes</w:t>
      </w:r>
      <w:r w:rsidRPr="003858AA">
        <w:rPr>
          <w:rFonts w:asciiTheme="minorHAnsi" w:hAnsiTheme="minorHAnsi" w:cstheme="minorHAnsi"/>
          <w:sz w:val="22"/>
          <w:szCs w:val="22"/>
        </w:rPr>
        <w:t xml:space="preserve"> (Incident, Change, Request, and Problem) to improve operational visibility and compliance.</w:t>
      </w:r>
    </w:p>
    <w:p w14:paraId="0B6D4B09" w14:textId="78F66D19"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Delivered full application lifecycle solutions</w:t>
      </w:r>
      <w:r w:rsidR="003858AA">
        <w:rPr>
          <w:rFonts w:cstheme="minorHAnsi"/>
          <w:color w:val="0D0D0D" w:themeColor="text1" w:themeTint="F2"/>
        </w:rPr>
        <w:t xml:space="preserve"> </w:t>
      </w:r>
      <w:r w:rsidRPr="00647A5A">
        <w:rPr>
          <w:rFonts w:cstheme="minorHAnsi"/>
          <w:color w:val="0D0D0D" w:themeColor="text1" w:themeTint="F2"/>
        </w:rPr>
        <w:t>from design and development to production deployment and support.</w:t>
      </w:r>
    </w:p>
    <w:p w14:paraId="33F10068"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Configured OAuth 2.0 for secure REST API integrations with third-party applications.</w:t>
      </w:r>
    </w:p>
    <w:p w14:paraId="14EF25D3"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Led platform upgrades and patch management, ensuring business continuity with minimal disruption.</w:t>
      </w:r>
    </w:p>
    <w:p w14:paraId="3B078323"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Built and configured Event Management APIs for ITOM to ingest alerts from monitoring tools.</w:t>
      </w:r>
    </w:p>
    <w:p w14:paraId="027D3B32" w14:textId="77777777" w:rsidR="006B53F7"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Set up Event Rules, Correlation Rules, and Alert Rules to reduce alert noise and increase operational efficiency.</w:t>
      </w:r>
    </w:p>
    <w:p w14:paraId="2AA83107" w14:textId="06F6D489" w:rsidR="00FE6B4A" w:rsidRPr="00FE6B4A" w:rsidRDefault="00FE6B4A" w:rsidP="00FE6B4A">
      <w:pPr>
        <w:pStyle w:val="NormalWeb"/>
        <w:numPr>
          <w:ilvl w:val="0"/>
          <w:numId w:val="2"/>
        </w:numPr>
        <w:rPr>
          <w:rFonts w:asciiTheme="minorHAnsi" w:hAnsiTheme="minorHAnsi" w:cstheme="minorHAnsi"/>
          <w:sz w:val="22"/>
          <w:szCs w:val="22"/>
        </w:rPr>
      </w:pPr>
      <w:r w:rsidRPr="00FE6B4A">
        <w:rPr>
          <w:rFonts w:asciiTheme="minorHAnsi" w:hAnsiTheme="minorHAnsi" w:cstheme="minorHAnsi"/>
          <w:sz w:val="22"/>
          <w:szCs w:val="22"/>
        </w:rPr>
        <w:t xml:space="preserve">Implemented and configured </w:t>
      </w:r>
      <w:r w:rsidRPr="00FE6B4A">
        <w:rPr>
          <w:rStyle w:val="Strong"/>
          <w:rFonts w:asciiTheme="minorHAnsi" w:eastAsiaTheme="majorEastAsia" w:hAnsiTheme="minorHAnsi" w:cstheme="minorHAnsi"/>
          <w:b w:val="0"/>
          <w:bCs w:val="0"/>
          <w:sz w:val="22"/>
          <w:szCs w:val="22"/>
        </w:rPr>
        <w:t>ServiceNow Business Continuity Management (BCM)</w:t>
      </w:r>
      <w:r w:rsidRPr="00FE6B4A">
        <w:rPr>
          <w:rFonts w:asciiTheme="minorHAnsi" w:hAnsiTheme="minorHAnsi" w:cstheme="minorHAnsi"/>
          <w:sz w:val="22"/>
          <w:szCs w:val="22"/>
        </w:rPr>
        <w:t xml:space="preserve"> module to support enterprise resilience and disaster recovery planning.</w:t>
      </w:r>
    </w:p>
    <w:p w14:paraId="116DB290" w14:textId="040B4075" w:rsidR="00FE6B4A" w:rsidRPr="00FE6B4A" w:rsidRDefault="00FE6B4A" w:rsidP="00FE6B4A">
      <w:pPr>
        <w:pStyle w:val="NormalWeb"/>
        <w:numPr>
          <w:ilvl w:val="0"/>
          <w:numId w:val="2"/>
        </w:numPr>
        <w:rPr>
          <w:rFonts w:asciiTheme="minorHAnsi" w:hAnsiTheme="minorHAnsi" w:cstheme="minorHAnsi"/>
          <w:sz w:val="22"/>
          <w:szCs w:val="22"/>
        </w:rPr>
      </w:pPr>
      <w:r w:rsidRPr="00FE6B4A">
        <w:rPr>
          <w:rFonts w:asciiTheme="minorHAnsi" w:hAnsiTheme="minorHAnsi" w:cstheme="minorHAnsi"/>
          <w:sz w:val="22"/>
          <w:szCs w:val="22"/>
        </w:rPr>
        <w:t xml:space="preserve">Configured </w:t>
      </w:r>
      <w:r w:rsidRPr="00FE6B4A">
        <w:rPr>
          <w:rStyle w:val="Strong"/>
          <w:rFonts w:asciiTheme="minorHAnsi" w:eastAsiaTheme="majorEastAsia" w:hAnsiTheme="minorHAnsi" w:cstheme="minorHAnsi"/>
          <w:b w:val="0"/>
          <w:bCs w:val="0"/>
          <w:sz w:val="22"/>
          <w:szCs w:val="22"/>
        </w:rPr>
        <w:t>Business Impact Analysis (BIA)</w:t>
      </w:r>
      <w:r w:rsidRPr="00FE6B4A">
        <w:rPr>
          <w:rFonts w:asciiTheme="minorHAnsi" w:hAnsiTheme="minorHAnsi" w:cstheme="minorHAnsi"/>
          <w:b/>
          <w:bCs/>
          <w:sz w:val="22"/>
          <w:szCs w:val="22"/>
        </w:rPr>
        <w:t xml:space="preserve">, </w:t>
      </w:r>
      <w:r w:rsidRPr="00FE6B4A">
        <w:rPr>
          <w:rStyle w:val="Strong"/>
          <w:rFonts w:asciiTheme="minorHAnsi" w:eastAsiaTheme="majorEastAsia" w:hAnsiTheme="minorHAnsi" w:cstheme="minorHAnsi"/>
          <w:b w:val="0"/>
          <w:bCs w:val="0"/>
          <w:sz w:val="22"/>
          <w:szCs w:val="22"/>
        </w:rPr>
        <w:t>Critical Business Services</w:t>
      </w:r>
      <w:r w:rsidRPr="00FE6B4A">
        <w:rPr>
          <w:rFonts w:asciiTheme="minorHAnsi" w:hAnsiTheme="minorHAnsi" w:cstheme="minorHAnsi"/>
          <w:b/>
          <w:bCs/>
          <w:sz w:val="22"/>
          <w:szCs w:val="22"/>
        </w:rPr>
        <w:t xml:space="preserve">, </w:t>
      </w:r>
      <w:r w:rsidRPr="00FE6B4A">
        <w:rPr>
          <w:rStyle w:val="Strong"/>
          <w:rFonts w:asciiTheme="minorHAnsi" w:eastAsiaTheme="majorEastAsia" w:hAnsiTheme="minorHAnsi" w:cstheme="minorHAnsi"/>
          <w:b w:val="0"/>
          <w:bCs w:val="0"/>
          <w:sz w:val="22"/>
          <w:szCs w:val="22"/>
        </w:rPr>
        <w:t>Recovery Time Objectives (RTO)</w:t>
      </w:r>
      <w:r w:rsidRPr="00FE6B4A">
        <w:rPr>
          <w:rFonts w:asciiTheme="minorHAnsi" w:hAnsiTheme="minorHAnsi" w:cstheme="minorHAnsi"/>
          <w:b/>
          <w:bCs/>
          <w:sz w:val="22"/>
          <w:szCs w:val="22"/>
        </w:rPr>
        <w:t>,</w:t>
      </w:r>
      <w:r w:rsidRPr="00FE6B4A">
        <w:rPr>
          <w:rFonts w:asciiTheme="minorHAnsi" w:hAnsiTheme="minorHAnsi" w:cstheme="minorHAnsi"/>
          <w:sz w:val="22"/>
          <w:szCs w:val="22"/>
        </w:rPr>
        <w:t xml:space="preserve"> and </w:t>
      </w:r>
      <w:r w:rsidRPr="00FE6B4A">
        <w:rPr>
          <w:rStyle w:val="Strong"/>
          <w:rFonts w:asciiTheme="minorHAnsi" w:eastAsiaTheme="majorEastAsia" w:hAnsiTheme="minorHAnsi" w:cstheme="minorHAnsi"/>
          <w:b w:val="0"/>
          <w:bCs w:val="0"/>
          <w:sz w:val="22"/>
          <w:szCs w:val="22"/>
        </w:rPr>
        <w:t>Recovery Point Objectives (RPO)</w:t>
      </w:r>
      <w:r w:rsidRPr="00FE6B4A">
        <w:rPr>
          <w:rFonts w:asciiTheme="minorHAnsi" w:hAnsiTheme="minorHAnsi" w:cstheme="minorHAnsi"/>
          <w:b/>
          <w:bCs/>
          <w:sz w:val="22"/>
          <w:szCs w:val="22"/>
        </w:rPr>
        <w:t>.</w:t>
      </w:r>
    </w:p>
    <w:p w14:paraId="1786017C" w14:textId="7AE02628" w:rsidR="00FE6B4A" w:rsidRPr="003858AA" w:rsidRDefault="00FE6B4A" w:rsidP="003858AA">
      <w:pPr>
        <w:pStyle w:val="NormalWeb"/>
        <w:numPr>
          <w:ilvl w:val="0"/>
          <w:numId w:val="2"/>
        </w:numPr>
        <w:rPr>
          <w:rFonts w:asciiTheme="minorHAnsi" w:hAnsiTheme="minorHAnsi" w:cstheme="minorHAnsi"/>
          <w:sz w:val="22"/>
          <w:szCs w:val="22"/>
        </w:rPr>
      </w:pPr>
      <w:r w:rsidRPr="00FE6B4A">
        <w:rPr>
          <w:rFonts w:asciiTheme="minorHAnsi" w:hAnsiTheme="minorHAnsi" w:cstheme="minorHAnsi"/>
          <w:sz w:val="22"/>
          <w:szCs w:val="22"/>
        </w:rPr>
        <w:t xml:space="preserve">Automated </w:t>
      </w:r>
      <w:r w:rsidRPr="00FE6B4A">
        <w:rPr>
          <w:rStyle w:val="Strong"/>
          <w:rFonts w:asciiTheme="minorHAnsi" w:eastAsiaTheme="majorEastAsia" w:hAnsiTheme="minorHAnsi" w:cstheme="minorHAnsi"/>
          <w:b w:val="0"/>
          <w:bCs w:val="0"/>
          <w:sz w:val="22"/>
          <w:szCs w:val="22"/>
        </w:rPr>
        <w:t>continuity plans, crisis workflows, and task management</w:t>
      </w:r>
      <w:r w:rsidRPr="00FE6B4A">
        <w:rPr>
          <w:rFonts w:asciiTheme="minorHAnsi" w:hAnsiTheme="minorHAnsi" w:cstheme="minorHAnsi"/>
          <w:sz w:val="22"/>
          <w:szCs w:val="22"/>
        </w:rPr>
        <w:t xml:space="preserve"> using Flow Designer and Business Rules.</w:t>
      </w:r>
    </w:p>
    <w:p w14:paraId="2CAC8387"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Integrated AIOps features for automated incident prioritization and resolution.</w:t>
      </w:r>
    </w:p>
    <w:p w14:paraId="36BC37E1"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Onboarded multiple IT domains into the Event Management pipeline for improved AIOps integration.</w:t>
      </w:r>
    </w:p>
    <w:p w14:paraId="731FDAE6"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Actively participated in Agile ceremonies including sprint planning, reviews, and retrospectives using JIRA.</w:t>
      </w:r>
    </w:p>
    <w:p w14:paraId="786C9671"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Designed and attached SLAs and Schedules to various records for automated time tracking.</w:t>
      </w:r>
    </w:p>
    <w:p w14:paraId="1E6F364C"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Developed Flows and Sub-Flows using Flow Designer and built custom Flow actions as needed.</w:t>
      </w:r>
    </w:p>
    <w:p w14:paraId="0B53FC57"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Customized ITSM modules like Incident, Problem, Change, Service Catalog, and Knowledge Management.</w:t>
      </w:r>
    </w:p>
    <w:p w14:paraId="24D651DD"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Developed Workplace Reservation Management (WRM) and enhanced Test Management 2.0 module.</w:t>
      </w:r>
    </w:p>
    <w:p w14:paraId="596BA615"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Converted traditional workflows to Flow Designer-based automation.</w:t>
      </w:r>
    </w:p>
    <w:p w14:paraId="50ECE457"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Integrated ServiceNow with external systems using REST APIs and OOTB Spokes.</w:t>
      </w:r>
    </w:p>
    <w:p w14:paraId="41FFCF55"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Managed user roles, ACLs, and configured secure data access controls.</w:t>
      </w:r>
    </w:p>
    <w:p w14:paraId="2D29D26F" w14:textId="77777777" w:rsidR="00712FE3" w:rsidRDefault="006B53F7" w:rsidP="008D3EDD">
      <w:pPr>
        <w:pStyle w:val="ListParagraph"/>
        <w:numPr>
          <w:ilvl w:val="0"/>
          <w:numId w:val="2"/>
        </w:numPr>
        <w:spacing w:after="0" w:line="240" w:lineRule="auto"/>
        <w:jc w:val="both"/>
        <w:rPr>
          <w:rFonts w:cstheme="minorHAnsi"/>
          <w:color w:val="0D0D0D" w:themeColor="text1" w:themeTint="F2"/>
        </w:rPr>
      </w:pPr>
      <w:r w:rsidRPr="00712FE3">
        <w:rPr>
          <w:rFonts w:cstheme="minorHAnsi"/>
          <w:color w:val="0D0D0D" w:themeColor="text1" w:themeTint="F2"/>
        </w:rPr>
        <w:t>Built inbound email actions using both traditional and Flow-based approaches.</w:t>
      </w:r>
    </w:p>
    <w:p w14:paraId="2A7C67D1" w14:textId="1E6308C9" w:rsidR="00712FE3" w:rsidRPr="00712FE3" w:rsidRDefault="00712FE3" w:rsidP="00712FE3">
      <w:pPr>
        <w:pStyle w:val="NormalWeb"/>
        <w:numPr>
          <w:ilvl w:val="0"/>
          <w:numId w:val="2"/>
        </w:numPr>
        <w:rPr>
          <w:rFonts w:asciiTheme="minorHAnsi" w:hAnsiTheme="minorHAnsi" w:cstheme="minorHAnsi"/>
          <w:sz w:val="22"/>
          <w:szCs w:val="22"/>
        </w:rPr>
      </w:pPr>
      <w:r w:rsidRPr="00712FE3">
        <w:rPr>
          <w:rFonts w:asciiTheme="minorHAnsi" w:hAnsiTheme="minorHAnsi" w:cstheme="minorHAnsi"/>
          <w:sz w:val="22"/>
          <w:szCs w:val="22"/>
        </w:rPr>
        <w:t xml:space="preserve">Designed and configured </w:t>
      </w:r>
      <w:r w:rsidRPr="00712FE3">
        <w:rPr>
          <w:rStyle w:val="Strong"/>
          <w:rFonts w:asciiTheme="minorHAnsi" w:eastAsiaTheme="majorEastAsia" w:hAnsiTheme="minorHAnsi" w:cstheme="minorHAnsi"/>
          <w:b w:val="0"/>
          <w:bCs w:val="0"/>
          <w:sz w:val="22"/>
          <w:szCs w:val="22"/>
        </w:rPr>
        <w:t>HR Case and Knowledge Management</w:t>
      </w:r>
      <w:r w:rsidRPr="00712FE3">
        <w:rPr>
          <w:rFonts w:asciiTheme="minorHAnsi" w:hAnsiTheme="minorHAnsi" w:cstheme="minorHAnsi"/>
          <w:sz w:val="22"/>
          <w:szCs w:val="22"/>
        </w:rPr>
        <w:t xml:space="preserve"> to streamline HR service delivery.</w:t>
      </w:r>
    </w:p>
    <w:p w14:paraId="5944C89A" w14:textId="2A66C238" w:rsidR="00712FE3" w:rsidRPr="00712FE3" w:rsidRDefault="00712FE3" w:rsidP="00712FE3">
      <w:pPr>
        <w:pStyle w:val="NormalWeb"/>
        <w:numPr>
          <w:ilvl w:val="0"/>
          <w:numId w:val="2"/>
        </w:numPr>
        <w:rPr>
          <w:rFonts w:asciiTheme="minorHAnsi" w:hAnsiTheme="minorHAnsi" w:cstheme="minorHAnsi"/>
          <w:sz w:val="22"/>
          <w:szCs w:val="22"/>
        </w:rPr>
      </w:pPr>
      <w:r w:rsidRPr="00712FE3">
        <w:rPr>
          <w:rFonts w:asciiTheme="minorHAnsi" w:hAnsiTheme="minorHAnsi" w:cstheme="minorHAnsi"/>
          <w:sz w:val="22"/>
          <w:szCs w:val="22"/>
        </w:rPr>
        <w:t xml:space="preserve">Implemented </w:t>
      </w:r>
      <w:r w:rsidRPr="00712FE3">
        <w:rPr>
          <w:rStyle w:val="Strong"/>
          <w:rFonts w:asciiTheme="minorHAnsi" w:eastAsiaTheme="majorEastAsia" w:hAnsiTheme="minorHAnsi" w:cstheme="minorHAnsi"/>
          <w:b w:val="0"/>
          <w:bCs w:val="0"/>
          <w:sz w:val="22"/>
          <w:szCs w:val="22"/>
        </w:rPr>
        <w:t>Employee Service Center (ESC)</w:t>
      </w:r>
      <w:r w:rsidRPr="00712FE3">
        <w:rPr>
          <w:rFonts w:asciiTheme="minorHAnsi" w:hAnsiTheme="minorHAnsi" w:cstheme="minorHAnsi"/>
          <w:sz w:val="22"/>
          <w:szCs w:val="22"/>
        </w:rPr>
        <w:t xml:space="preserve"> portal for self-service HR requests, reducing manual inquiries.</w:t>
      </w:r>
    </w:p>
    <w:p w14:paraId="5464F7C0" w14:textId="387AC783" w:rsidR="006B53F7" w:rsidRPr="00712FE3" w:rsidRDefault="006B53F7" w:rsidP="008D3EDD">
      <w:pPr>
        <w:pStyle w:val="ListParagraph"/>
        <w:numPr>
          <w:ilvl w:val="0"/>
          <w:numId w:val="2"/>
        </w:numPr>
        <w:spacing w:after="0" w:line="240" w:lineRule="auto"/>
        <w:jc w:val="both"/>
        <w:rPr>
          <w:rFonts w:cstheme="minorHAnsi"/>
          <w:color w:val="0D0D0D" w:themeColor="text1" w:themeTint="F2"/>
        </w:rPr>
      </w:pPr>
      <w:r w:rsidRPr="00712FE3">
        <w:rPr>
          <w:rFonts w:cstheme="minorHAnsi"/>
          <w:color w:val="0D0D0D" w:themeColor="text1" w:themeTint="F2"/>
        </w:rPr>
        <w:t>Created custom UI Pages and UI Actions to enhance platform interactivity.</w:t>
      </w:r>
    </w:p>
    <w:p w14:paraId="69889746"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Set up ITBM TeamSpaces and implemented Unified Backlog for Agile project management.</w:t>
      </w:r>
    </w:p>
    <w:p w14:paraId="3DED56D1"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Built and enhanced portal widgets; improved Employee Center with custom topics and connected content.</w:t>
      </w:r>
    </w:p>
    <w:p w14:paraId="69441625" w14:textId="02242148" w:rsidR="00E706C1" w:rsidRDefault="00E706C1" w:rsidP="006B53F7">
      <w:pPr>
        <w:pStyle w:val="ListParagraph"/>
        <w:numPr>
          <w:ilvl w:val="0"/>
          <w:numId w:val="2"/>
        </w:numPr>
        <w:spacing w:after="0" w:line="240" w:lineRule="auto"/>
        <w:jc w:val="both"/>
        <w:rPr>
          <w:rFonts w:cstheme="minorHAnsi"/>
          <w:color w:val="0D0D0D" w:themeColor="text1" w:themeTint="F2"/>
        </w:rPr>
      </w:pPr>
      <w:r w:rsidRPr="00E706C1">
        <w:rPr>
          <w:rFonts w:cstheme="minorHAnsi"/>
          <w:color w:val="0D0D0D" w:themeColor="text1" w:themeTint="F2"/>
        </w:rPr>
        <w:t>Designed, configured, and enhanced the ServiceNow VR module to streamline enterprise vulnerability management.</w:t>
      </w:r>
    </w:p>
    <w:p w14:paraId="289BECDA" w14:textId="29FCFB5E"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Created Automated Test Frameworks (ATFs) for module testing and validation.</w:t>
      </w:r>
    </w:p>
    <w:p w14:paraId="055B1EF8"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lastRenderedPageBreak/>
        <w:t>Developed email notifications, templates, and custom mail scripts.</w:t>
      </w:r>
    </w:p>
    <w:p w14:paraId="6BDE7223"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Published applications via App Engine Studio; built user-centric workspaces for operational teams.</w:t>
      </w:r>
    </w:p>
    <w:p w14:paraId="0A57DDE4"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Configured NOW Mobile and Agent Applets to support mobile functionality.</w:t>
      </w:r>
    </w:p>
    <w:p w14:paraId="418D7498"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Managed Major Incident Communication Plans as per business needs.</w:t>
      </w:r>
    </w:p>
    <w:p w14:paraId="7519839C" w14:textId="77777777" w:rsidR="006B53F7" w:rsidRPr="00647A5A"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Provided technical documentation, end-user training, and mentoring to junior developers.</w:t>
      </w:r>
    </w:p>
    <w:p w14:paraId="0F583056" w14:textId="37D68718" w:rsidR="006B53F7" w:rsidRDefault="006B53F7" w:rsidP="006B53F7">
      <w:pPr>
        <w:pStyle w:val="ListParagraph"/>
        <w:numPr>
          <w:ilvl w:val="0"/>
          <w:numId w:val="2"/>
        </w:numPr>
        <w:spacing w:after="0" w:line="240" w:lineRule="auto"/>
        <w:jc w:val="both"/>
        <w:rPr>
          <w:rFonts w:cstheme="minorHAnsi"/>
          <w:color w:val="0D0D0D" w:themeColor="text1" w:themeTint="F2"/>
        </w:rPr>
      </w:pPr>
      <w:r w:rsidRPr="00647A5A">
        <w:rPr>
          <w:rFonts w:cstheme="minorHAnsi"/>
          <w:color w:val="0D0D0D" w:themeColor="text1" w:themeTint="F2"/>
        </w:rPr>
        <w:t>Consistently delivered projects on time while aligning with business objectives and IT best practices.</w:t>
      </w:r>
    </w:p>
    <w:p w14:paraId="0CDA7278" w14:textId="7DCAB998" w:rsidR="00A72628" w:rsidRDefault="00A72628" w:rsidP="006B53F7">
      <w:pPr>
        <w:pStyle w:val="ListParagraph"/>
        <w:numPr>
          <w:ilvl w:val="0"/>
          <w:numId w:val="2"/>
        </w:numPr>
        <w:spacing w:after="0" w:line="240" w:lineRule="auto"/>
        <w:jc w:val="both"/>
        <w:rPr>
          <w:rFonts w:cstheme="minorHAnsi"/>
          <w:color w:val="0D0D0D" w:themeColor="text1" w:themeTint="F2"/>
        </w:rPr>
      </w:pPr>
      <w:r w:rsidRPr="00A72628">
        <w:rPr>
          <w:rFonts w:cstheme="minorHAnsi"/>
          <w:color w:val="0D0D0D" w:themeColor="text1" w:themeTint="F2"/>
        </w:rPr>
        <w:t>Designed and delivered custom reports, dashboards, and KPIs using ServiceNow Performance Analytics to provide actionable insights for ITSM and ITOM processes.</w:t>
      </w:r>
    </w:p>
    <w:p w14:paraId="1F171A98" w14:textId="77777777" w:rsidR="00F768A5" w:rsidRDefault="00F768A5" w:rsidP="00F768A5">
      <w:pPr>
        <w:spacing w:after="0" w:line="240" w:lineRule="auto"/>
        <w:jc w:val="both"/>
        <w:rPr>
          <w:rFonts w:cstheme="minorHAnsi"/>
          <w:b/>
          <w:color w:val="0D0D0D" w:themeColor="text1" w:themeTint="F2"/>
        </w:rPr>
      </w:pPr>
    </w:p>
    <w:p w14:paraId="3C0973AB" w14:textId="16DFB45D" w:rsidR="00F768A5" w:rsidRPr="00F768A5" w:rsidRDefault="00F768A5" w:rsidP="00F768A5">
      <w:pPr>
        <w:spacing w:after="0" w:line="240" w:lineRule="auto"/>
        <w:jc w:val="both"/>
        <w:rPr>
          <w:rFonts w:cstheme="minorHAnsi"/>
          <w:b/>
          <w:color w:val="0D0D0D" w:themeColor="text1" w:themeTint="F2"/>
        </w:rPr>
      </w:pPr>
      <w:r w:rsidRPr="00F768A5">
        <w:rPr>
          <w:rFonts w:cstheme="minorHAnsi"/>
          <w:b/>
          <w:color w:val="0D0D0D" w:themeColor="text1" w:themeTint="F2"/>
        </w:rPr>
        <w:t>Environment: Service Now Utah/Vancouver/Washington/Xanadu, HTML5, Java Script, JSON, Angular JS, JIRA, MS SQL Server, Integration, SCRUM.</w:t>
      </w:r>
    </w:p>
    <w:p w14:paraId="12CFFC41" w14:textId="0BD77A93" w:rsidR="00A45642" w:rsidRPr="003C68A9" w:rsidRDefault="003C68A9" w:rsidP="00A45642">
      <w:pPr>
        <w:pStyle w:val="ListParagraph"/>
        <w:spacing w:after="0" w:line="240" w:lineRule="auto"/>
        <w:ind w:left="0"/>
        <w:jc w:val="both"/>
        <w:rPr>
          <w:rFonts w:cstheme="minorHAnsi"/>
          <w:b/>
          <w:color w:val="0D0D0D" w:themeColor="text1" w:themeTint="F2"/>
        </w:rPr>
      </w:pPr>
      <w:r>
        <w:rPr>
          <w:rFonts w:cstheme="minorHAnsi"/>
          <w:b/>
          <w:noProof/>
          <w:color w:val="0D0D0D" w:themeColor="text1" w:themeTint="F2"/>
        </w:rPr>
        <mc:AlternateContent>
          <mc:Choice Requires="wps">
            <w:drawing>
              <wp:anchor distT="0" distB="0" distL="114300" distR="114300" simplePos="0" relativeHeight="251660288" behindDoc="0" locked="0" layoutInCell="1" allowOverlap="1" wp14:anchorId="6486206F" wp14:editId="111B53E4">
                <wp:simplePos x="0" y="0"/>
                <wp:positionH relativeFrom="column">
                  <wp:posOffset>-374650</wp:posOffset>
                </wp:positionH>
                <wp:positionV relativeFrom="paragraph">
                  <wp:posOffset>102235</wp:posOffset>
                </wp:positionV>
                <wp:extent cx="6648450" cy="19050"/>
                <wp:effectExtent l="0" t="0" r="19050" b="19050"/>
                <wp:wrapNone/>
                <wp:docPr id="1505070458" name="Straight Connector 3"/>
                <wp:cNvGraphicFramePr/>
                <a:graphic xmlns:a="http://schemas.openxmlformats.org/drawingml/2006/main">
                  <a:graphicData uri="http://schemas.microsoft.com/office/word/2010/wordprocessingShape">
                    <wps:wsp>
                      <wps:cNvCnPr/>
                      <wps:spPr>
                        <a:xfrm>
                          <a:off x="0" y="0"/>
                          <a:ext cx="664845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6A61B0"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9.5pt,8.05pt" to="49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" strokecolor="#4472c4 [3204]" strokeweight=".5pt">
                <v:stroke joinstyle="miter"/>
              </v:line>
            </w:pict>
          </mc:Fallback>
        </mc:AlternateContent>
      </w:r>
    </w:p>
    <w:p w14:paraId="6C741D08" w14:textId="4877D7A0" w:rsidR="00A45642" w:rsidRPr="003C68A9" w:rsidRDefault="00A45642" w:rsidP="00137E6A">
      <w:pPr>
        <w:pStyle w:val="ListParagraph"/>
        <w:spacing w:after="0" w:line="240" w:lineRule="auto"/>
        <w:ind w:left="0"/>
        <w:jc w:val="both"/>
        <w:rPr>
          <w:rFonts w:cstheme="minorHAnsi"/>
          <w:b/>
          <w:color w:val="0D0D0D" w:themeColor="text1" w:themeTint="F2"/>
        </w:rPr>
      </w:pPr>
      <w:r w:rsidRPr="003C68A9">
        <w:rPr>
          <w:rFonts w:cstheme="minorHAnsi"/>
          <w:b/>
          <w:color w:val="0D0D0D" w:themeColor="text1" w:themeTint="F2"/>
        </w:rPr>
        <w:t xml:space="preserve">Client: </w:t>
      </w:r>
      <w:r w:rsidR="00C27054">
        <w:rPr>
          <w:rFonts w:cstheme="minorHAnsi"/>
          <w:b/>
          <w:color w:val="000000" w:themeColor="text1"/>
        </w:rPr>
        <w:t>T</w:t>
      </w:r>
      <w:r w:rsidR="006B545F">
        <w:rPr>
          <w:rFonts w:cstheme="minorHAnsi"/>
          <w:b/>
          <w:color w:val="000000" w:themeColor="text1"/>
        </w:rPr>
        <w:t>DS</w:t>
      </w:r>
      <w:r w:rsidR="00C27054">
        <w:rPr>
          <w:rFonts w:cstheme="minorHAnsi"/>
          <w:b/>
          <w:color w:val="000000" w:themeColor="text1"/>
        </w:rPr>
        <w:t xml:space="preserve"> </w:t>
      </w:r>
      <w:r w:rsidR="009822EF">
        <w:rPr>
          <w:rFonts w:cstheme="minorHAnsi"/>
          <w:b/>
          <w:color w:val="000000" w:themeColor="text1"/>
        </w:rPr>
        <w:t>(</w:t>
      </w:r>
      <w:r w:rsidR="009822EF" w:rsidRPr="009822EF">
        <w:rPr>
          <w:rFonts w:cstheme="minorHAnsi"/>
          <w:b/>
          <w:color w:val="000000" w:themeColor="text1"/>
        </w:rPr>
        <w:t>Madison, Wisconsin</w:t>
      </w:r>
      <w:r w:rsidR="006B545F">
        <w:rPr>
          <w:rFonts w:cstheme="minorHAnsi"/>
          <w:b/>
          <w:color w:val="000000" w:themeColor="text1"/>
        </w:rPr>
        <w:t>)</w:t>
      </w:r>
    </w:p>
    <w:p w14:paraId="33326A95" w14:textId="393A8E5A" w:rsidR="00A45642" w:rsidRDefault="00A45642" w:rsidP="00137E6A">
      <w:pPr>
        <w:pStyle w:val="ListParagraph"/>
        <w:spacing w:after="0" w:line="240" w:lineRule="auto"/>
        <w:ind w:left="0"/>
        <w:jc w:val="both"/>
        <w:rPr>
          <w:rFonts w:cstheme="minorHAnsi"/>
          <w:b/>
          <w:color w:val="0D0D0D" w:themeColor="text1" w:themeTint="F2"/>
        </w:rPr>
      </w:pPr>
      <w:r w:rsidRPr="003C68A9">
        <w:rPr>
          <w:rFonts w:cstheme="minorHAnsi"/>
          <w:b/>
          <w:color w:val="0D0D0D" w:themeColor="text1" w:themeTint="F2"/>
        </w:rPr>
        <w:t>Role: Sr. Service</w:t>
      </w:r>
      <w:r w:rsidR="00584FFC">
        <w:rPr>
          <w:rFonts w:cstheme="minorHAnsi"/>
          <w:b/>
          <w:color w:val="0D0D0D" w:themeColor="text1" w:themeTint="F2"/>
        </w:rPr>
        <w:t>now Engineer (</w:t>
      </w:r>
      <w:r w:rsidR="00584FFC" w:rsidRPr="003C68A9">
        <w:rPr>
          <w:rFonts w:cstheme="minorHAnsi"/>
          <w:b/>
          <w:color w:val="0D0D0D" w:themeColor="text1" w:themeTint="F2"/>
        </w:rPr>
        <w:t xml:space="preserve">Developer / </w:t>
      </w:r>
      <w:proofErr w:type="gramStart"/>
      <w:r w:rsidR="00584FFC" w:rsidRPr="003C68A9">
        <w:rPr>
          <w:rFonts w:cstheme="minorHAnsi"/>
          <w:b/>
          <w:color w:val="0D0D0D" w:themeColor="text1" w:themeTint="F2"/>
        </w:rPr>
        <w:t>Admin</w:t>
      </w:r>
      <w:r w:rsidR="00584FFC">
        <w:rPr>
          <w:rFonts w:cstheme="minorHAnsi"/>
          <w:b/>
          <w:color w:val="0D0D0D" w:themeColor="text1" w:themeTint="F2"/>
        </w:rPr>
        <w:t>)</w:t>
      </w:r>
      <w:r w:rsidR="00026D20">
        <w:rPr>
          <w:rFonts w:cstheme="minorHAnsi"/>
          <w:b/>
          <w:color w:val="0D0D0D" w:themeColor="text1" w:themeTint="F2"/>
        </w:rPr>
        <w:t xml:space="preserve">   </w:t>
      </w:r>
      <w:proofErr w:type="gramEnd"/>
      <w:r w:rsidR="00026D20">
        <w:rPr>
          <w:rFonts w:cstheme="minorHAnsi"/>
          <w:b/>
          <w:color w:val="0D0D0D" w:themeColor="text1" w:themeTint="F2"/>
        </w:rPr>
        <w:t xml:space="preserve">                                      </w:t>
      </w:r>
      <w:r w:rsidRPr="003C68A9">
        <w:rPr>
          <w:rFonts w:cstheme="minorHAnsi"/>
          <w:b/>
          <w:color w:val="0D0D0D" w:themeColor="text1" w:themeTint="F2"/>
        </w:rPr>
        <w:t xml:space="preserve">Duration: </w:t>
      </w:r>
      <w:r w:rsidR="002B3435">
        <w:rPr>
          <w:rFonts w:cstheme="minorHAnsi"/>
          <w:b/>
          <w:color w:val="0D0D0D" w:themeColor="text1" w:themeTint="F2"/>
        </w:rPr>
        <w:t>Oct 2022</w:t>
      </w:r>
      <w:r w:rsidR="002B3435" w:rsidRPr="003C68A9">
        <w:rPr>
          <w:rFonts w:cstheme="minorHAnsi"/>
          <w:b/>
          <w:color w:val="0D0D0D" w:themeColor="text1" w:themeTint="F2"/>
        </w:rPr>
        <w:t xml:space="preserve"> – </w:t>
      </w:r>
      <w:r w:rsidR="002B3435">
        <w:rPr>
          <w:rFonts w:cstheme="minorHAnsi"/>
          <w:b/>
          <w:color w:val="0D0D0D" w:themeColor="text1" w:themeTint="F2"/>
        </w:rPr>
        <w:t>Oct 2023</w:t>
      </w:r>
    </w:p>
    <w:p w14:paraId="0F5F0EE8" w14:textId="180B1833" w:rsidR="00647A5A" w:rsidRPr="00584FFC" w:rsidRDefault="00F768A5" w:rsidP="00137E6A">
      <w:pPr>
        <w:spacing w:after="0" w:line="240" w:lineRule="auto"/>
        <w:rPr>
          <w:rFonts w:cstheme="minorHAnsi"/>
          <w:b/>
        </w:rPr>
      </w:pPr>
      <w:r w:rsidRPr="00F768A5">
        <w:rPr>
          <w:rFonts w:cstheme="minorHAnsi"/>
          <w:b/>
        </w:rPr>
        <w:t>Roles and responsibilities:</w:t>
      </w:r>
    </w:p>
    <w:p w14:paraId="7B921DC3" w14:textId="20DA46ED" w:rsidR="0050193E" w:rsidRPr="0050193E" w:rsidRDefault="0050193E" w:rsidP="0050193E">
      <w:pPr>
        <w:pStyle w:val="ListParagraph"/>
        <w:numPr>
          <w:ilvl w:val="0"/>
          <w:numId w:val="2"/>
        </w:numPr>
        <w:spacing w:after="0" w:line="240" w:lineRule="auto"/>
        <w:jc w:val="both"/>
        <w:rPr>
          <w:rFonts w:cstheme="minorHAnsi"/>
          <w:color w:val="0D0D0D" w:themeColor="text1" w:themeTint="F2"/>
        </w:rPr>
      </w:pPr>
      <w:r w:rsidRPr="0050193E">
        <w:rPr>
          <w:rFonts w:cstheme="minorHAnsi"/>
          <w:color w:val="0D0D0D" w:themeColor="text1" w:themeTint="F2"/>
        </w:rPr>
        <w:t xml:space="preserve">Responsible for end-to-end configuration, customization, and integration of ServiceNow, meticulously administering user/group management and developing Service Catalog items with associated Business Rules, Catalog Client Scripts, and UI Policies. </w:t>
      </w:r>
    </w:p>
    <w:p w14:paraId="133C0B1D" w14:textId="75E34363" w:rsidR="006B545F" w:rsidRPr="006B545F" w:rsidRDefault="006B545F" w:rsidP="006B545F">
      <w:pPr>
        <w:pStyle w:val="NormalWeb"/>
        <w:numPr>
          <w:ilvl w:val="0"/>
          <w:numId w:val="2"/>
        </w:numPr>
        <w:rPr>
          <w:rFonts w:asciiTheme="minorHAnsi" w:hAnsiTheme="minorHAnsi" w:cstheme="minorHAnsi"/>
          <w:sz w:val="22"/>
          <w:szCs w:val="22"/>
        </w:rPr>
      </w:pPr>
      <w:r w:rsidRPr="006B545F">
        <w:rPr>
          <w:rFonts w:asciiTheme="minorHAnsi" w:hAnsiTheme="minorHAnsi" w:cstheme="minorHAnsi"/>
          <w:sz w:val="22"/>
          <w:szCs w:val="22"/>
        </w:rPr>
        <w:t xml:space="preserve">Worked extensively with </w:t>
      </w:r>
      <w:r w:rsidRPr="006B545F">
        <w:rPr>
          <w:rStyle w:val="Strong"/>
          <w:rFonts w:asciiTheme="minorHAnsi" w:eastAsiaTheme="majorEastAsia" w:hAnsiTheme="minorHAnsi" w:cstheme="minorHAnsi"/>
          <w:b w:val="0"/>
          <w:bCs w:val="0"/>
          <w:sz w:val="22"/>
          <w:szCs w:val="22"/>
        </w:rPr>
        <w:t>TSM (Technology Service Management)</w:t>
      </w:r>
      <w:r w:rsidRPr="006B545F">
        <w:rPr>
          <w:rFonts w:asciiTheme="minorHAnsi" w:hAnsiTheme="minorHAnsi" w:cstheme="minorHAnsi"/>
          <w:sz w:val="22"/>
          <w:szCs w:val="22"/>
        </w:rPr>
        <w:t xml:space="preserve"> frameworks to manage </w:t>
      </w:r>
      <w:proofErr w:type="gramStart"/>
      <w:r w:rsidRPr="006B545F">
        <w:rPr>
          <w:rFonts w:asciiTheme="minorHAnsi" w:hAnsiTheme="minorHAnsi" w:cstheme="minorHAnsi"/>
          <w:sz w:val="22"/>
          <w:szCs w:val="22"/>
        </w:rPr>
        <w:t>incident</w:t>
      </w:r>
      <w:proofErr w:type="gramEnd"/>
      <w:r w:rsidRPr="006B545F">
        <w:rPr>
          <w:rFonts w:asciiTheme="minorHAnsi" w:hAnsiTheme="minorHAnsi" w:cstheme="minorHAnsi"/>
          <w:sz w:val="22"/>
          <w:szCs w:val="22"/>
        </w:rPr>
        <w:t xml:space="preserve">, </w:t>
      </w:r>
      <w:proofErr w:type="gramStart"/>
      <w:r w:rsidRPr="006B545F">
        <w:rPr>
          <w:rFonts w:asciiTheme="minorHAnsi" w:hAnsiTheme="minorHAnsi" w:cstheme="minorHAnsi"/>
          <w:sz w:val="22"/>
          <w:szCs w:val="22"/>
        </w:rPr>
        <w:t>problem</w:t>
      </w:r>
      <w:proofErr w:type="gramEnd"/>
      <w:r w:rsidRPr="006B545F">
        <w:rPr>
          <w:rFonts w:asciiTheme="minorHAnsi" w:hAnsiTheme="minorHAnsi" w:cstheme="minorHAnsi"/>
          <w:sz w:val="22"/>
          <w:szCs w:val="22"/>
        </w:rPr>
        <w:t>, and change requests across enterprise IT environments.</w:t>
      </w:r>
    </w:p>
    <w:p w14:paraId="0183191A" w14:textId="42CBCE19" w:rsidR="006B545F" w:rsidRPr="006B545F" w:rsidRDefault="006B545F" w:rsidP="006B545F">
      <w:pPr>
        <w:pStyle w:val="NormalWeb"/>
        <w:numPr>
          <w:ilvl w:val="0"/>
          <w:numId w:val="2"/>
        </w:numPr>
        <w:rPr>
          <w:rFonts w:asciiTheme="minorHAnsi" w:hAnsiTheme="minorHAnsi" w:cstheme="minorHAnsi"/>
          <w:sz w:val="22"/>
          <w:szCs w:val="22"/>
        </w:rPr>
      </w:pPr>
      <w:r w:rsidRPr="006B545F">
        <w:rPr>
          <w:rFonts w:asciiTheme="minorHAnsi" w:hAnsiTheme="minorHAnsi" w:cstheme="minorHAnsi"/>
          <w:sz w:val="22"/>
          <w:szCs w:val="22"/>
        </w:rPr>
        <w:t xml:space="preserve">Utilized platforms such as </w:t>
      </w:r>
      <w:r w:rsidRPr="006B545F">
        <w:rPr>
          <w:rStyle w:val="Strong"/>
          <w:rFonts w:asciiTheme="minorHAnsi" w:eastAsiaTheme="majorEastAsia" w:hAnsiTheme="minorHAnsi" w:cstheme="minorHAnsi"/>
          <w:b w:val="0"/>
          <w:bCs w:val="0"/>
          <w:sz w:val="22"/>
          <w:szCs w:val="22"/>
        </w:rPr>
        <w:t>ServiceNow</w:t>
      </w:r>
      <w:r w:rsidRPr="006B545F">
        <w:rPr>
          <w:rFonts w:asciiTheme="minorHAnsi" w:hAnsiTheme="minorHAnsi" w:cstheme="minorHAnsi"/>
          <w:b/>
          <w:bCs/>
          <w:sz w:val="22"/>
          <w:szCs w:val="22"/>
        </w:rPr>
        <w:t xml:space="preserve"> </w:t>
      </w:r>
      <w:r w:rsidRPr="006B545F">
        <w:rPr>
          <w:rFonts w:asciiTheme="minorHAnsi" w:hAnsiTheme="minorHAnsi" w:cstheme="minorHAnsi"/>
          <w:sz w:val="22"/>
          <w:szCs w:val="22"/>
        </w:rPr>
        <w:t>to log, track, and resolve service tickets in compliance with ITIL standards.</w:t>
      </w:r>
    </w:p>
    <w:p w14:paraId="1D66AB73" w14:textId="57B5DDD4" w:rsidR="006B545F" w:rsidRPr="006B545F" w:rsidRDefault="006B545F" w:rsidP="006B545F">
      <w:pPr>
        <w:pStyle w:val="NormalWeb"/>
        <w:numPr>
          <w:ilvl w:val="0"/>
          <w:numId w:val="2"/>
        </w:numPr>
        <w:rPr>
          <w:rFonts w:asciiTheme="minorHAnsi" w:hAnsiTheme="minorHAnsi" w:cstheme="minorHAnsi"/>
          <w:sz w:val="22"/>
          <w:szCs w:val="22"/>
        </w:rPr>
      </w:pPr>
      <w:r w:rsidRPr="006B545F">
        <w:rPr>
          <w:rFonts w:asciiTheme="minorHAnsi" w:hAnsiTheme="minorHAnsi" w:cstheme="minorHAnsi"/>
          <w:sz w:val="22"/>
          <w:szCs w:val="22"/>
        </w:rPr>
        <w:t>Participated in regular TSM audits to ensure SLA adherence and process optimization.</w:t>
      </w:r>
    </w:p>
    <w:p w14:paraId="19B573C6" w14:textId="70422C63" w:rsidR="0050193E" w:rsidRPr="0050193E" w:rsidRDefault="0050193E" w:rsidP="006B545F">
      <w:pPr>
        <w:pStyle w:val="ListParagraph"/>
        <w:numPr>
          <w:ilvl w:val="0"/>
          <w:numId w:val="2"/>
        </w:numPr>
        <w:spacing w:after="0" w:line="240" w:lineRule="auto"/>
        <w:rPr>
          <w:rFonts w:cstheme="minorHAnsi"/>
          <w:color w:val="0D0D0D" w:themeColor="text1" w:themeTint="F2"/>
        </w:rPr>
      </w:pPr>
      <w:r w:rsidRPr="0050193E">
        <w:rPr>
          <w:rFonts w:cstheme="minorHAnsi"/>
          <w:color w:val="0D0D0D" w:themeColor="text1" w:themeTint="F2"/>
        </w:rPr>
        <w:t>Authored comprehensive technical documentation for configurations, integrations, and administrative processes, adhering to ITIL v3 best practices.</w:t>
      </w:r>
    </w:p>
    <w:p w14:paraId="616B4EE8" w14:textId="77777777" w:rsidR="006B53F7" w:rsidRPr="0050193E" w:rsidRDefault="006B53F7" w:rsidP="0050193E">
      <w:pPr>
        <w:pStyle w:val="ListParagraph"/>
        <w:numPr>
          <w:ilvl w:val="0"/>
          <w:numId w:val="2"/>
        </w:numPr>
        <w:spacing w:after="0" w:line="240" w:lineRule="auto"/>
        <w:jc w:val="both"/>
        <w:rPr>
          <w:rFonts w:cstheme="minorHAnsi"/>
          <w:color w:val="0D0D0D" w:themeColor="text1" w:themeTint="F2"/>
        </w:rPr>
      </w:pPr>
      <w:r w:rsidRPr="0050193E">
        <w:rPr>
          <w:rFonts w:cstheme="minorHAnsi"/>
          <w:color w:val="0D0D0D" w:themeColor="text1" w:themeTint="F2"/>
        </w:rPr>
        <w:t>Collaborated with stakeholders to gather business requirements and understand current-state processes for accurate implementation on the ServiceNow platform.</w:t>
      </w:r>
    </w:p>
    <w:p w14:paraId="1F726F0C" w14:textId="77777777" w:rsidR="006B53F7" w:rsidRDefault="006B53F7" w:rsidP="0050193E">
      <w:pPr>
        <w:pStyle w:val="ListParagraph"/>
        <w:numPr>
          <w:ilvl w:val="0"/>
          <w:numId w:val="2"/>
        </w:numPr>
        <w:spacing w:after="0" w:line="240" w:lineRule="auto"/>
        <w:jc w:val="both"/>
        <w:rPr>
          <w:rFonts w:cstheme="minorHAnsi"/>
          <w:color w:val="0D0D0D" w:themeColor="text1" w:themeTint="F2"/>
        </w:rPr>
      </w:pPr>
      <w:r w:rsidRPr="0050193E">
        <w:rPr>
          <w:rFonts w:cstheme="minorHAnsi"/>
          <w:color w:val="0D0D0D" w:themeColor="text1" w:themeTint="F2"/>
        </w:rPr>
        <w:t>Delivered design and development of incident management and ticketing systems, supporting key technical operations.</w:t>
      </w:r>
    </w:p>
    <w:p w14:paraId="79F9B366" w14:textId="608BDA30" w:rsidR="00A45A2C" w:rsidRDefault="00A45A2C" w:rsidP="0050193E">
      <w:pPr>
        <w:pStyle w:val="ListParagraph"/>
        <w:numPr>
          <w:ilvl w:val="0"/>
          <w:numId w:val="2"/>
        </w:numPr>
        <w:spacing w:after="0" w:line="240" w:lineRule="auto"/>
        <w:jc w:val="both"/>
        <w:rPr>
          <w:rFonts w:cstheme="minorHAnsi"/>
          <w:color w:val="0D0D0D" w:themeColor="text1" w:themeTint="F2"/>
        </w:rPr>
      </w:pPr>
      <w:r w:rsidRPr="00A45A2C">
        <w:rPr>
          <w:rFonts w:cstheme="minorHAnsi"/>
          <w:color w:val="0D0D0D" w:themeColor="text1" w:themeTint="F2"/>
        </w:rPr>
        <w:t>Experienced in using Unix/Linux commands for system navigation, file management, and automation tasks.</w:t>
      </w:r>
    </w:p>
    <w:p w14:paraId="146187F1" w14:textId="5F8EAC29" w:rsidR="003858AA" w:rsidRPr="0050193E" w:rsidRDefault="003858AA" w:rsidP="0050193E">
      <w:pPr>
        <w:pStyle w:val="ListParagraph"/>
        <w:numPr>
          <w:ilvl w:val="0"/>
          <w:numId w:val="2"/>
        </w:numPr>
        <w:spacing w:after="0" w:line="240" w:lineRule="auto"/>
        <w:jc w:val="both"/>
        <w:rPr>
          <w:rFonts w:cstheme="minorHAnsi"/>
          <w:color w:val="0D0D0D" w:themeColor="text1" w:themeTint="F2"/>
        </w:rPr>
      </w:pPr>
      <w:r w:rsidRPr="003858AA">
        <w:rPr>
          <w:rFonts w:cstheme="minorHAnsi"/>
          <w:color w:val="0D0D0D" w:themeColor="text1" w:themeTint="F2"/>
        </w:rPr>
        <w:t>Worked closely with client development teams and stakeholders to gather requirements, provide technical guidance, and deliver scalable HAM Pro solutions.</w:t>
      </w:r>
    </w:p>
    <w:p w14:paraId="133F20D6"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Authored comprehensive technical documentation for configurations, integrations, and administrative processes.</w:t>
      </w:r>
    </w:p>
    <w:p w14:paraId="4180A371"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Worked extensively on core modules including Incident, Change, Problem Management, Service Catalog, User Administration, Reporting, and Discovery.</w:t>
      </w:r>
    </w:p>
    <w:p w14:paraId="5B37A8BD"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Managed CMDB and data-related activities including tables, import sets, update sets, and synchronization of data sources.</w:t>
      </w:r>
    </w:p>
    <w:p w14:paraId="633BF04C"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Configured CMDB tables and established parent-child relationships for hierarchical data structuring.</w:t>
      </w:r>
    </w:p>
    <w:p w14:paraId="0DD13D40"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Implemented security controls on CMDB and discovery tables using role-based access.</w:t>
      </w:r>
    </w:p>
    <w:p w14:paraId="586ABFDF" w14:textId="77777777" w:rsidR="006B53F7"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Maintained dashboard health and effectiveness, tracking key KPIs across Change, Incident, Problem, Request, SLA, and CMDB modules.</w:t>
      </w:r>
    </w:p>
    <w:p w14:paraId="7D4127C1" w14:textId="2FC9BCCF" w:rsidR="00712FE3" w:rsidRPr="00647A5A" w:rsidRDefault="00712FE3" w:rsidP="006B53F7">
      <w:pPr>
        <w:pStyle w:val="ListParagraph"/>
        <w:numPr>
          <w:ilvl w:val="0"/>
          <w:numId w:val="11"/>
        </w:numPr>
        <w:spacing w:after="0" w:line="240" w:lineRule="auto"/>
        <w:rPr>
          <w:rFonts w:cstheme="minorHAnsi"/>
          <w:color w:val="000000" w:themeColor="text1"/>
        </w:rPr>
      </w:pPr>
      <w:r w:rsidRPr="00712FE3">
        <w:rPr>
          <w:rFonts w:cstheme="minorHAnsi"/>
          <w:color w:val="000000" w:themeColor="text1"/>
        </w:rPr>
        <w:t>Developed HR workflows with SLAs and notifications, improving HR service efficiency and employee satisfaction.</w:t>
      </w:r>
    </w:p>
    <w:p w14:paraId="64EE096A"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Integrated CMDB with various external data sources, ensuring data consistency and conflict resolution.</w:t>
      </w:r>
    </w:p>
    <w:p w14:paraId="21BC2614"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lastRenderedPageBreak/>
        <w:t>Administered Configuration Management processes, maintaining CI data integrity and ongoing health monitoring.</w:t>
      </w:r>
    </w:p>
    <w:p w14:paraId="64F04C1E"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Applied ITIL v3 best practices to streamline technical implementations and process improvements.</w:t>
      </w:r>
    </w:p>
    <w:p w14:paraId="2E8C856E"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Created Service Catalog items, associated business rules, catalog client scripts, and UI policies to support onboarding and other HR requests.</w:t>
      </w:r>
    </w:p>
    <w:p w14:paraId="777E1FE6"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Led end-to-end implementation of CMDB and Asset Management, including data migration from external systems.</w:t>
      </w:r>
    </w:p>
    <w:p w14:paraId="342D7A98"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 xml:space="preserve">Developed and maintained Access Control Lists (ACLs), business rules, script </w:t>
      </w:r>
      <w:proofErr w:type="gramStart"/>
      <w:r w:rsidRPr="00647A5A">
        <w:rPr>
          <w:rFonts w:cstheme="minorHAnsi"/>
          <w:color w:val="000000" w:themeColor="text1"/>
        </w:rPr>
        <w:t>includes,</w:t>
      </w:r>
      <w:proofErr w:type="gramEnd"/>
      <w:r w:rsidRPr="00647A5A">
        <w:rPr>
          <w:rFonts w:cstheme="minorHAnsi"/>
          <w:color w:val="000000" w:themeColor="text1"/>
        </w:rPr>
        <w:t xml:space="preserve"> Ajax calls, client scripts, UI actions, UI policies, and SLAs.</w:t>
      </w:r>
    </w:p>
    <w:p w14:paraId="3A81F698"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Designed and implemented reusable workflows and supported workflow optimization.</w:t>
      </w:r>
    </w:p>
    <w:p w14:paraId="307ECF08"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Built custom reports and dashboards to fulfill management and operational reporting needs.</w:t>
      </w:r>
    </w:p>
    <w:p w14:paraId="44E307BA" w14:textId="77777777" w:rsidR="006B53F7" w:rsidRPr="00647A5A"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Maintained documentation of all configurations and enforced best practices within the development team.</w:t>
      </w:r>
    </w:p>
    <w:p w14:paraId="45F36951" w14:textId="2DEE8B4D" w:rsidR="006B53F7" w:rsidRDefault="006B53F7" w:rsidP="006B53F7">
      <w:pPr>
        <w:pStyle w:val="ListParagraph"/>
        <w:numPr>
          <w:ilvl w:val="0"/>
          <w:numId w:val="11"/>
        </w:numPr>
        <w:spacing w:after="0" w:line="240" w:lineRule="auto"/>
        <w:rPr>
          <w:rFonts w:cstheme="minorHAnsi"/>
          <w:color w:val="000000" w:themeColor="text1"/>
        </w:rPr>
      </w:pPr>
      <w:r w:rsidRPr="00647A5A">
        <w:rPr>
          <w:rFonts w:cstheme="minorHAnsi"/>
          <w:color w:val="000000" w:themeColor="text1"/>
        </w:rPr>
        <w:t>Used update sets for promoting customizations across ServiceNow environments.</w:t>
      </w:r>
    </w:p>
    <w:p w14:paraId="6813C4A7" w14:textId="77777777" w:rsidR="00F768A5" w:rsidRDefault="00F768A5" w:rsidP="00F768A5">
      <w:pPr>
        <w:spacing w:after="0" w:line="240" w:lineRule="auto"/>
        <w:ind w:left="360"/>
        <w:jc w:val="both"/>
        <w:rPr>
          <w:rFonts w:cstheme="minorHAnsi"/>
          <w:b/>
          <w:color w:val="0D0D0D" w:themeColor="text1" w:themeTint="F2"/>
        </w:rPr>
      </w:pPr>
    </w:p>
    <w:p w14:paraId="7336DC25" w14:textId="0E9AEA1B" w:rsidR="00F768A5" w:rsidRPr="00F768A5" w:rsidRDefault="00F768A5" w:rsidP="00F768A5">
      <w:pPr>
        <w:spacing w:after="0" w:line="240" w:lineRule="auto"/>
        <w:ind w:left="360"/>
        <w:jc w:val="both"/>
        <w:rPr>
          <w:rFonts w:cstheme="minorHAnsi"/>
          <w:b/>
          <w:color w:val="0D0D0D" w:themeColor="text1" w:themeTint="F2"/>
        </w:rPr>
      </w:pPr>
      <w:r w:rsidRPr="00F768A5">
        <w:rPr>
          <w:rFonts w:cstheme="minorHAnsi"/>
          <w:b/>
          <w:color w:val="0D0D0D" w:themeColor="text1" w:themeTint="F2"/>
        </w:rPr>
        <w:t xml:space="preserve">Environment: </w:t>
      </w:r>
      <w:r w:rsidRPr="00F768A5">
        <w:rPr>
          <w:rFonts w:cstheme="minorHAnsi"/>
          <w:b/>
          <w:color w:val="000000" w:themeColor="text1"/>
        </w:rPr>
        <w:t>ServiceNow, Windows 7/8, XML, Java script, Jelly Script, Oracle, Toad.</w:t>
      </w:r>
    </w:p>
    <w:p w14:paraId="4FE39F26" w14:textId="38C124C2" w:rsidR="00384EB4" w:rsidRPr="00584FFC" w:rsidRDefault="003C68A9" w:rsidP="00584FFC">
      <w:pPr>
        <w:rPr>
          <w:rFonts w:cstheme="minorHAnsi"/>
          <w:b/>
          <w:color w:val="000000" w:themeColor="text1"/>
          <w:u w:val="single"/>
        </w:rPr>
      </w:pPr>
      <w:r>
        <w:rPr>
          <w:rFonts w:cstheme="minorHAnsi"/>
          <w:b/>
          <w:noProof/>
          <w:color w:val="000000" w:themeColor="text1"/>
          <w:u w:val="single"/>
        </w:rPr>
        <mc:AlternateContent>
          <mc:Choice Requires="wps">
            <w:drawing>
              <wp:anchor distT="0" distB="0" distL="114300" distR="114300" simplePos="0" relativeHeight="251661312" behindDoc="0" locked="0" layoutInCell="1" allowOverlap="1" wp14:anchorId="5125FF29" wp14:editId="1A672727">
                <wp:simplePos x="0" y="0"/>
                <wp:positionH relativeFrom="column">
                  <wp:posOffset>-368300</wp:posOffset>
                </wp:positionH>
                <wp:positionV relativeFrom="paragraph">
                  <wp:posOffset>109220</wp:posOffset>
                </wp:positionV>
                <wp:extent cx="6616700" cy="6350"/>
                <wp:effectExtent l="0" t="0" r="31750" b="31750"/>
                <wp:wrapNone/>
                <wp:docPr id="1231894182" name="Straight Connector 4"/>
                <wp:cNvGraphicFramePr/>
                <a:graphic xmlns:a="http://schemas.openxmlformats.org/drawingml/2006/main">
                  <a:graphicData uri="http://schemas.microsoft.com/office/word/2010/wordprocessingShape">
                    <wps:wsp>
                      <wps:cNvCnPr/>
                      <wps:spPr>
                        <a:xfrm flipV="1">
                          <a:off x="0" y="0"/>
                          <a:ext cx="66167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8E2A45"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9pt,8.6pt" to="492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" strokecolor="#4472c4 [3204]" strokeweight=".5pt">
                <v:stroke joinstyle="miter"/>
              </v:line>
            </w:pict>
          </mc:Fallback>
        </mc:AlternateContent>
      </w:r>
    </w:p>
    <w:p w14:paraId="578AD3BE" w14:textId="68EE9C02" w:rsidR="00584FFC" w:rsidRPr="00584FFC" w:rsidRDefault="00384EB4" w:rsidP="00584FFC">
      <w:pPr>
        <w:pStyle w:val="ListParagraph"/>
        <w:spacing w:after="0" w:line="240" w:lineRule="auto"/>
        <w:ind w:left="0"/>
        <w:jc w:val="both"/>
        <w:rPr>
          <w:rFonts w:cstheme="minorHAnsi"/>
          <w:b/>
          <w:color w:val="0D0D0D" w:themeColor="text1" w:themeTint="F2"/>
        </w:rPr>
      </w:pPr>
      <w:r w:rsidRPr="003C68A9">
        <w:rPr>
          <w:rFonts w:cstheme="minorHAnsi"/>
          <w:b/>
          <w:color w:val="0D0D0D" w:themeColor="text1" w:themeTint="F2"/>
        </w:rPr>
        <w:t xml:space="preserve">Client: </w:t>
      </w:r>
      <w:r w:rsidR="00584FFC">
        <w:rPr>
          <w:rFonts w:cstheme="minorHAnsi"/>
          <w:b/>
          <w:color w:val="0D0D0D" w:themeColor="text1" w:themeTint="F2"/>
        </w:rPr>
        <w:t xml:space="preserve">First Financial Bank </w:t>
      </w:r>
      <w:r w:rsidR="00584FFC">
        <w:rPr>
          <w:rFonts w:cstheme="minorHAnsi"/>
          <w:b/>
          <w:color w:val="000000" w:themeColor="text1"/>
        </w:rPr>
        <w:t>(Cincinnati, Ohio)</w:t>
      </w:r>
    </w:p>
    <w:p w14:paraId="3F79C4B3" w14:textId="5D8E61A6" w:rsidR="00584FFC" w:rsidRDefault="00384EB4" w:rsidP="00584FFC">
      <w:pPr>
        <w:spacing w:line="240" w:lineRule="auto"/>
        <w:jc w:val="both"/>
        <w:rPr>
          <w:rFonts w:cstheme="minorHAnsi"/>
          <w:b/>
          <w:color w:val="000000" w:themeColor="text1"/>
        </w:rPr>
      </w:pPr>
      <w:r w:rsidRPr="003C68A9">
        <w:rPr>
          <w:rFonts w:cstheme="minorHAnsi"/>
          <w:b/>
          <w:color w:val="0D0D0D" w:themeColor="text1" w:themeTint="F2"/>
        </w:rPr>
        <w:t xml:space="preserve">Role: </w:t>
      </w:r>
      <w:proofErr w:type="gramStart"/>
      <w:r w:rsidR="00584FFC">
        <w:rPr>
          <w:rFonts w:cstheme="minorHAnsi"/>
          <w:b/>
          <w:color w:val="0D0D0D" w:themeColor="text1" w:themeTint="F2"/>
        </w:rPr>
        <w:t>Sr.</w:t>
      </w:r>
      <w:r w:rsidRPr="003C68A9">
        <w:rPr>
          <w:rFonts w:cstheme="minorHAnsi"/>
          <w:b/>
          <w:color w:val="0D0D0D" w:themeColor="text1" w:themeTint="F2"/>
        </w:rPr>
        <w:t>Service</w:t>
      </w:r>
      <w:r w:rsidR="00584FFC">
        <w:rPr>
          <w:rFonts w:cstheme="minorHAnsi"/>
          <w:b/>
          <w:color w:val="0D0D0D" w:themeColor="text1" w:themeTint="F2"/>
        </w:rPr>
        <w:t>now</w:t>
      </w:r>
      <w:proofErr w:type="gramEnd"/>
      <w:r w:rsidRPr="003C68A9">
        <w:rPr>
          <w:rFonts w:cstheme="minorHAnsi"/>
          <w:b/>
          <w:color w:val="0D0D0D" w:themeColor="text1" w:themeTint="F2"/>
        </w:rPr>
        <w:t xml:space="preserve"> Developer </w:t>
      </w:r>
      <w:r w:rsidR="00026D20">
        <w:rPr>
          <w:rFonts w:cstheme="minorHAnsi"/>
          <w:b/>
          <w:color w:val="0D0D0D" w:themeColor="text1" w:themeTint="F2"/>
        </w:rPr>
        <w:t xml:space="preserve">                                                </w:t>
      </w:r>
      <w:r w:rsidR="00584FFC">
        <w:rPr>
          <w:rFonts w:cstheme="minorHAnsi"/>
          <w:b/>
          <w:color w:val="0D0D0D" w:themeColor="text1" w:themeTint="F2"/>
        </w:rPr>
        <w:t xml:space="preserve">    </w:t>
      </w:r>
      <w:r w:rsidR="00026D20">
        <w:rPr>
          <w:rFonts w:cstheme="minorHAnsi"/>
          <w:b/>
          <w:color w:val="0D0D0D" w:themeColor="text1" w:themeTint="F2"/>
        </w:rPr>
        <w:t xml:space="preserve"> </w:t>
      </w:r>
      <w:r w:rsidR="007230C3">
        <w:rPr>
          <w:rFonts w:cstheme="minorHAnsi"/>
          <w:b/>
          <w:color w:val="0D0D0D" w:themeColor="text1" w:themeTint="F2"/>
        </w:rPr>
        <w:t xml:space="preserve">                 </w:t>
      </w:r>
      <w:r w:rsidR="002B3435" w:rsidRPr="003C68A9">
        <w:rPr>
          <w:rFonts w:cstheme="minorHAnsi"/>
          <w:b/>
          <w:color w:val="0D0D0D" w:themeColor="text1" w:themeTint="F2"/>
        </w:rPr>
        <w:t xml:space="preserve">Duration: </w:t>
      </w:r>
      <w:r w:rsidR="002B3435">
        <w:rPr>
          <w:rFonts w:cstheme="minorHAnsi"/>
          <w:b/>
          <w:color w:val="000000" w:themeColor="text1"/>
        </w:rPr>
        <w:t xml:space="preserve">May 2020 - </w:t>
      </w:r>
      <w:r w:rsidR="002B3435" w:rsidRPr="003C68A9">
        <w:rPr>
          <w:rFonts w:cstheme="minorHAnsi"/>
          <w:b/>
          <w:color w:val="000000" w:themeColor="text1"/>
        </w:rPr>
        <w:t>Sep</w:t>
      </w:r>
      <w:r w:rsidR="002B3435">
        <w:rPr>
          <w:rFonts w:cstheme="minorHAnsi"/>
          <w:b/>
          <w:color w:val="000000" w:themeColor="text1"/>
        </w:rPr>
        <w:t xml:space="preserve"> </w:t>
      </w:r>
      <w:r w:rsidR="002B3435" w:rsidRPr="003C68A9">
        <w:rPr>
          <w:rFonts w:cstheme="minorHAnsi"/>
          <w:b/>
          <w:color w:val="000000" w:themeColor="text1"/>
        </w:rPr>
        <w:t>20</w:t>
      </w:r>
      <w:r w:rsidR="002B3435">
        <w:rPr>
          <w:rFonts w:cstheme="minorHAnsi"/>
          <w:b/>
          <w:color w:val="000000" w:themeColor="text1"/>
        </w:rPr>
        <w:t>2</w:t>
      </w:r>
      <w:r w:rsidR="00584FFC">
        <w:rPr>
          <w:rFonts w:cstheme="minorHAnsi"/>
          <w:b/>
          <w:color w:val="000000" w:themeColor="text1"/>
        </w:rPr>
        <w:t>2</w:t>
      </w:r>
    </w:p>
    <w:p w14:paraId="0AEE9FD9" w14:textId="1FA2B155" w:rsidR="00384EB4" w:rsidRPr="00584FFC" w:rsidRDefault="00384EB4" w:rsidP="00584FFC">
      <w:pPr>
        <w:spacing w:line="240" w:lineRule="auto"/>
        <w:jc w:val="both"/>
        <w:rPr>
          <w:rFonts w:cstheme="minorHAnsi"/>
          <w:b/>
          <w:color w:val="000000" w:themeColor="text1"/>
        </w:rPr>
      </w:pPr>
      <w:r w:rsidRPr="003C68A9">
        <w:rPr>
          <w:rFonts w:cstheme="minorHAnsi"/>
          <w:b/>
        </w:rPr>
        <w:t>Roles and responsibilities:</w:t>
      </w:r>
    </w:p>
    <w:p w14:paraId="7F770040"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Extensive hands-on experience across key ServiceNow modules including Incident, Problem, Change, Knowledge, SLA, Service Catalog, Release, Asset Management, CMDB, Event Management, Orchestration, and Virtual Agent.</w:t>
      </w:r>
    </w:p>
    <w:p w14:paraId="51217BD2" w14:textId="20995243" w:rsidR="0050193E" w:rsidRDefault="0050193E" w:rsidP="003F6A3D">
      <w:pPr>
        <w:pStyle w:val="ListParagraph"/>
        <w:numPr>
          <w:ilvl w:val="0"/>
          <w:numId w:val="11"/>
        </w:numPr>
        <w:spacing w:after="0" w:line="240" w:lineRule="auto"/>
        <w:rPr>
          <w:rFonts w:cstheme="minorHAnsi"/>
          <w:color w:val="000000" w:themeColor="text1"/>
        </w:rPr>
      </w:pPr>
      <w:r w:rsidRPr="0050193E">
        <w:rPr>
          <w:rFonts w:cstheme="minorHAnsi"/>
          <w:color w:val="000000" w:themeColor="text1"/>
        </w:rPr>
        <w:t xml:space="preserve">Spearheaded complex integrations leveraging REST/SOAP APIs and LDAP for seamless communication between ServiceNow and third-party systems, including configuring MID Servers for secure data imports. </w:t>
      </w:r>
    </w:p>
    <w:p w14:paraId="4A633470" w14:textId="5E754E6B" w:rsidR="00A92944" w:rsidRPr="00A92944" w:rsidRDefault="00A92944" w:rsidP="00A92944">
      <w:pPr>
        <w:pStyle w:val="NormalWeb"/>
        <w:numPr>
          <w:ilvl w:val="0"/>
          <w:numId w:val="11"/>
        </w:numPr>
        <w:rPr>
          <w:rFonts w:asciiTheme="minorHAnsi" w:hAnsiTheme="minorHAnsi" w:cstheme="minorHAnsi"/>
          <w:sz w:val="22"/>
          <w:szCs w:val="22"/>
        </w:rPr>
      </w:pPr>
      <w:r w:rsidRPr="00A92944">
        <w:rPr>
          <w:rFonts w:asciiTheme="minorHAnsi" w:hAnsiTheme="minorHAnsi" w:cstheme="minorHAnsi"/>
          <w:sz w:val="22"/>
          <w:szCs w:val="22"/>
        </w:rPr>
        <w:t>Developed and maintained hybrid applications using ServiceNow features, custom scripting, and integrations.</w:t>
      </w:r>
    </w:p>
    <w:p w14:paraId="5B414698" w14:textId="45EA9582" w:rsidR="00A92944" w:rsidRDefault="00A92944" w:rsidP="00A92944">
      <w:pPr>
        <w:pStyle w:val="NormalWeb"/>
        <w:numPr>
          <w:ilvl w:val="0"/>
          <w:numId w:val="11"/>
        </w:numPr>
        <w:rPr>
          <w:rFonts w:asciiTheme="minorHAnsi" w:hAnsiTheme="minorHAnsi" w:cstheme="minorHAnsi"/>
          <w:sz w:val="22"/>
          <w:szCs w:val="22"/>
        </w:rPr>
      </w:pPr>
      <w:r w:rsidRPr="00A92944">
        <w:rPr>
          <w:rFonts w:asciiTheme="minorHAnsi" w:hAnsiTheme="minorHAnsi" w:cstheme="minorHAnsi"/>
          <w:sz w:val="22"/>
          <w:szCs w:val="22"/>
        </w:rPr>
        <w:t>Built scalable hybrid solutions leveraging Flow Designer, Script Includes, and core ServiceNow capabilities.</w:t>
      </w:r>
    </w:p>
    <w:p w14:paraId="73B2CDC2" w14:textId="034667E8" w:rsidR="00A45A2C" w:rsidRPr="00A92944" w:rsidRDefault="00A45A2C" w:rsidP="00A92944">
      <w:pPr>
        <w:pStyle w:val="NormalWeb"/>
        <w:numPr>
          <w:ilvl w:val="0"/>
          <w:numId w:val="11"/>
        </w:numPr>
        <w:rPr>
          <w:rFonts w:asciiTheme="minorHAnsi" w:hAnsiTheme="minorHAnsi" w:cstheme="minorHAnsi"/>
          <w:sz w:val="22"/>
          <w:szCs w:val="22"/>
        </w:rPr>
      </w:pPr>
      <w:r w:rsidRPr="00A45A2C">
        <w:rPr>
          <w:rFonts w:asciiTheme="minorHAnsi" w:hAnsiTheme="minorHAnsi" w:cstheme="minorHAnsi"/>
          <w:sz w:val="22"/>
          <w:szCs w:val="22"/>
        </w:rPr>
        <w:t>Built and executed shell scripts to support application troubleshooting, log analysis, and routine operations.</w:t>
      </w:r>
    </w:p>
    <w:p w14:paraId="0C97FC69" w14:textId="34F5A0EB" w:rsidR="0050193E" w:rsidRPr="0050193E" w:rsidRDefault="0050193E" w:rsidP="003F6A3D">
      <w:pPr>
        <w:pStyle w:val="ListParagraph"/>
        <w:numPr>
          <w:ilvl w:val="0"/>
          <w:numId w:val="11"/>
        </w:numPr>
        <w:spacing w:after="0" w:line="240" w:lineRule="auto"/>
        <w:rPr>
          <w:rFonts w:cstheme="minorHAnsi"/>
          <w:color w:val="000000" w:themeColor="text1"/>
        </w:rPr>
      </w:pPr>
      <w:r w:rsidRPr="0050193E">
        <w:rPr>
          <w:rFonts w:cstheme="minorHAnsi"/>
          <w:color w:val="000000" w:themeColor="text1"/>
        </w:rPr>
        <w:t xml:space="preserve">Integrated Virtual Agent with Microsoft Teams and external platforms (Facebook, Twitter, Twilio via IBM) using APIs, enabling bi-directional communication and enhancing user experience through conversational interfaces. </w:t>
      </w:r>
    </w:p>
    <w:p w14:paraId="3DBB08CF" w14:textId="4E2B2346" w:rsidR="0050193E" w:rsidRPr="0050193E" w:rsidRDefault="0050193E" w:rsidP="003F6A3D">
      <w:pPr>
        <w:pStyle w:val="ListParagraph"/>
        <w:numPr>
          <w:ilvl w:val="0"/>
          <w:numId w:val="11"/>
        </w:numPr>
        <w:spacing w:after="0" w:line="240" w:lineRule="auto"/>
        <w:rPr>
          <w:rFonts w:cstheme="minorHAnsi"/>
          <w:color w:val="000000" w:themeColor="text1"/>
        </w:rPr>
      </w:pPr>
      <w:r w:rsidRPr="0050193E">
        <w:rPr>
          <w:rFonts w:cstheme="minorHAnsi"/>
          <w:color w:val="000000" w:themeColor="text1"/>
        </w:rPr>
        <w:t xml:space="preserve">Designed and implemented comprehensive onboarding workflows utilizing Flow Designer, significantly improving automation and employee experience. </w:t>
      </w:r>
    </w:p>
    <w:p w14:paraId="4B4DBDAC" w14:textId="67F50E57" w:rsidR="0050193E" w:rsidRPr="0050193E" w:rsidRDefault="0050193E" w:rsidP="003F6A3D">
      <w:pPr>
        <w:pStyle w:val="ListParagraph"/>
        <w:numPr>
          <w:ilvl w:val="0"/>
          <w:numId w:val="11"/>
        </w:numPr>
        <w:spacing w:after="0" w:line="240" w:lineRule="auto"/>
        <w:rPr>
          <w:rFonts w:cstheme="minorHAnsi"/>
          <w:color w:val="000000" w:themeColor="text1"/>
        </w:rPr>
      </w:pPr>
      <w:r w:rsidRPr="0050193E">
        <w:rPr>
          <w:rFonts w:cstheme="minorHAnsi"/>
          <w:color w:val="000000" w:themeColor="text1"/>
        </w:rPr>
        <w:t xml:space="preserve">Conducted numerous platform upgrades and cloning activities, maintaining system stability and ensuring minimal business impact. </w:t>
      </w:r>
    </w:p>
    <w:p w14:paraId="00724C79" w14:textId="2001F7CA" w:rsidR="0050193E" w:rsidRPr="0050193E" w:rsidRDefault="0050193E" w:rsidP="003F6A3D">
      <w:pPr>
        <w:pStyle w:val="ListParagraph"/>
        <w:numPr>
          <w:ilvl w:val="0"/>
          <w:numId w:val="11"/>
        </w:numPr>
        <w:spacing w:after="0" w:line="240" w:lineRule="auto"/>
        <w:rPr>
          <w:rFonts w:cstheme="minorHAnsi"/>
          <w:color w:val="000000" w:themeColor="text1"/>
        </w:rPr>
      </w:pPr>
      <w:r w:rsidRPr="0050193E">
        <w:rPr>
          <w:rFonts w:cstheme="minorHAnsi"/>
          <w:color w:val="000000" w:themeColor="text1"/>
        </w:rPr>
        <w:t xml:space="preserve">Efficiently loaded and mapped external data into ServiceNow tables using Import Sets, Data Sources, and Transform Maps, ensuring data integrity and system performance. </w:t>
      </w:r>
    </w:p>
    <w:p w14:paraId="516808CA" w14:textId="068BC5EC" w:rsidR="0050193E" w:rsidRPr="003F6A3D" w:rsidRDefault="0050193E"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Developed and enforced Access Control Lists (ACLs) across forms, tables, and modules, managing roles and permissions in alignment with stringent security policies.</w:t>
      </w:r>
    </w:p>
    <w:p w14:paraId="13518ED7"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Expertise in integration architecture, including LDAP, SSO (Trusted Sources), web services (SOAP/REST), email, and MID Server configurations.</w:t>
      </w:r>
    </w:p>
    <w:p w14:paraId="3AE17DB0"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Installed and configured MID Servers for secure data imports from external systems and supported ongoing MID Server management and monitoring.</w:t>
      </w:r>
    </w:p>
    <w:p w14:paraId="61C8D1DD" w14:textId="38529F7C" w:rsidR="003858AA" w:rsidRPr="003858AA" w:rsidRDefault="00F171B2" w:rsidP="003858AA">
      <w:pPr>
        <w:pStyle w:val="ListParagraph"/>
        <w:numPr>
          <w:ilvl w:val="0"/>
          <w:numId w:val="11"/>
        </w:numPr>
        <w:spacing w:after="0" w:line="240" w:lineRule="auto"/>
        <w:rPr>
          <w:rFonts w:cstheme="minorHAnsi"/>
          <w:color w:val="000000" w:themeColor="text1"/>
        </w:rPr>
      </w:pPr>
      <w:r w:rsidRPr="00F171B2">
        <w:rPr>
          <w:rFonts w:cstheme="minorHAnsi"/>
          <w:color w:val="000000" w:themeColor="text1"/>
        </w:rPr>
        <w:lastRenderedPageBreak/>
        <w:t>Configured and customized FSO components including Work Orders, Assignments, Dispatch Console, Skills, and Scheduling.</w:t>
      </w:r>
    </w:p>
    <w:p w14:paraId="3E6BC98C" w14:textId="26048E94"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Integrated Virtual Agent with Microsoft Teams for bi-directional communication, enabling users to receive notifications and post responses directly into case forms.</w:t>
      </w:r>
    </w:p>
    <w:p w14:paraId="0F7BFF4B" w14:textId="77777777" w:rsidR="00E706C1" w:rsidRDefault="00384EB4" w:rsidP="00E706C1">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Built custom integrations between Virtual Agent and non-ServiceNow applications using APIs for dynamic data retrieval.</w:t>
      </w:r>
    </w:p>
    <w:p w14:paraId="43C71B1E" w14:textId="0CD80434" w:rsidR="00E706C1" w:rsidRPr="00E706C1" w:rsidRDefault="00E706C1" w:rsidP="00E706C1">
      <w:pPr>
        <w:pStyle w:val="ListParagraph"/>
        <w:numPr>
          <w:ilvl w:val="0"/>
          <w:numId w:val="11"/>
        </w:numPr>
        <w:spacing w:after="0" w:line="240" w:lineRule="auto"/>
        <w:rPr>
          <w:rFonts w:cstheme="minorHAnsi"/>
          <w:color w:val="000000" w:themeColor="text1"/>
        </w:rPr>
      </w:pPr>
      <w:r w:rsidRPr="00E706C1">
        <w:rPr>
          <w:rFonts w:cstheme="minorHAnsi"/>
        </w:rPr>
        <w:t>Built</w:t>
      </w:r>
      <w:r w:rsidRPr="00E706C1">
        <w:rPr>
          <w:rFonts w:cstheme="minorHAnsi"/>
          <w:b/>
          <w:bCs/>
        </w:rPr>
        <w:t xml:space="preserve"> </w:t>
      </w:r>
      <w:r w:rsidRPr="00E706C1">
        <w:rPr>
          <w:rStyle w:val="Strong"/>
          <w:rFonts w:eastAsiaTheme="majorEastAsia" w:cstheme="minorHAnsi"/>
          <w:b w:val="0"/>
          <w:bCs w:val="0"/>
        </w:rPr>
        <w:t>automation workflows</w:t>
      </w:r>
      <w:r w:rsidRPr="00E706C1">
        <w:rPr>
          <w:rFonts w:cstheme="minorHAnsi"/>
        </w:rPr>
        <w:t xml:space="preserve"> for triage, prioritization, assignment, and remediation tracking.</w:t>
      </w:r>
    </w:p>
    <w:p w14:paraId="48681DFF" w14:textId="50CCFC56" w:rsidR="00E706C1" w:rsidRPr="00E706C1" w:rsidRDefault="00E706C1" w:rsidP="00E706C1">
      <w:pPr>
        <w:pStyle w:val="NormalWeb"/>
        <w:numPr>
          <w:ilvl w:val="0"/>
          <w:numId w:val="11"/>
        </w:numPr>
        <w:rPr>
          <w:rFonts w:asciiTheme="minorHAnsi" w:hAnsiTheme="minorHAnsi" w:cstheme="minorHAnsi"/>
          <w:sz w:val="22"/>
          <w:szCs w:val="22"/>
        </w:rPr>
      </w:pPr>
      <w:r w:rsidRPr="00E706C1">
        <w:rPr>
          <w:rFonts w:asciiTheme="minorHAnsi" w:hAnsiTheme="minorHAnsi" w:cstheme="minorHAnsi"/>
          <w:sz w:val="22"/>
          <w:szCs w:val="22"/>
        </w:rPr>
        <w:t xml:space="preserve">Developed </w:t>
      </w:r>
      <w:r w:rsidRPr="00E706C1">
        <w:rPr>
          <w:rStyle w:val="Strong"/>
          <w:rFonts w:asciiTheme="minorHAnsi" w:eastAsiaTheme="majorEastAsia" w:hAnsiTheme="minorHAnsi" w:cstheme="minorHAnsi"/>
          <w:b w:val="0"/>
          <w:bCs w:val="0"/>
          <w:sz w:val="22"/>
          <w:szCs w:val="22"/>
        </w:rPr>
        <w:t>dashboards, KPIs, SLAs, and reports</w:t>
      </w:r>
      <w:r w:rsidRPr="00E706C1">
        <w:rPr>
          <w:rFonts w:asciiTheme="minorHAnsi" w:hAnsiTheme="minorHAnsi" w:cstheme="minorHAnsi"/>
          <w:sz w:val="22"/>
          <w:szCs w:val="22"/>
        </w:rPr>
        <w:t xml:space="preserve"> to track vulnerability lifecycle progress and remediation effectiveness.</w:t>
      </w:r>
    </w:p>
    <w:p w14:paraId="0A092D07"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Configured and branded the Service Portal chat interface for Virtual Agent, enabling out-of-the-box and custom conversational flows.</w:t>
      </w:r>
    </w:p>
    <w:p w14:paraId="1D112AB4"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Successfully integrated third-party platforms such as Facebook, Twitter, and Twilio (via IBM) for enhanced communication and SMS-based chat functionality.</w:t>
      </w:r>
    </w:p>
    <w:p w14:paraId="36A007F8"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Designed and implemented onboarding workflows using Flow Designer, improving automation and employee experience.</w:t>
      </w:r>
    </w:p>
    <w:p w14:paraId="345E80FF"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Established LDAP connections to sync and manage user records effectively.</w:t>
      </w:r>
    </w:p>
    <w:p w14:paraId="2887908D"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Utilized ServiceNow’s translation features to localize Service Portal pages from English to Spanish.</w:t>
      </w:r>
    </w:p>
    <w:p w14:paraId="73C149DC"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Conducted numerous platform upgrades and cloning activities, ensuring minimal impact and maintaining system stability.</w:t>
      </w:r>
    </w:p>
    <w:p w14:paraId="593B788D" w14:textId="77777777"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Configured Import Sets, Data Sources, and Transform Maps to efficiently load and map external data into ServiceNow tables.</w:t>
      </w:r>
    </w:p>
    <w:p w14:paraId="598CAE56" w14:textId="31BEEC1D" w:rsidR="00384EB4" w:rsidRPr="003F6A3D" w:rsidRDefault="00384EB4" w:rsidP="003F6A3D">
      <w:pPr>
        <w:pStyle w:val="ListParagraph"/>
        <w:numPr>
          <w:ilvl w:val="0"/>
          <w:numId w:val="11"/>
        </w:numPr>
        <w:spacing w:after="0" w:line="240" w:lineRule="auto"/>
        <w:rPr>
          <w:rFonts w:cstheme="minorHAnsi"/>
          <w:color w:val="000000" w:themeColor="text1"/>
        </w:rPr>
      </w:pPr>
      <w:r w:rsidRPr="003F6A3D">
        <w:rPr>
          <w:rFonts w:cstheme="minorHAnsi"/>
          <w:color w:val="000000" w:themeColor="text1"/>
        </w:rPr>
        <w:t>Developed and enforced Access Control Lists (ACLs) for forms, tables, and modules, managing roles and permissions in alignment with security policies.</w:t>
      </w:r>
    </w:p>
    <w:p w14:paraId="0474EFF4" w14:textId="0FF00419" w:rsidR="00F768A5" w:rsidRPr="00F768A5" w:rsidRDefault="00F768A5" w:rsidP="00F768A5">
      <w:pPr>
        <w:spacing w:after="0" w:line="240" w:lineRule="auto"/>
        <w:jc w:val="both"/>
        <w:rPr>
          <w:rFonts w:cstheme="minorHAnsi"/>
          <w:b/>
          <w:color w:val="0D0D0D" w:themeColor="text1" w:themeTint="F2"/>
        </w:rPr>
      </w:pPr>
      <w:r w:rsidRPr="00F768A5">
        <w:rPr>
          <w:rFonts w:cstheme="minorHAnsi"/>
          <w:b/>
          <w:color w:val="0D0D0D" w:themeColor="text1" w:themeTint="F2"/>
        </w:rPr>
        <w:t>Environment: ServiceNow, MID Server, REST/SOAP APIs, LDAP, MS Teams, Twilio, Virtual Agent, Service Portal, Flow Designer, SSO, Import Sets, ACLs, External Integrations.</w:t>
      </w:r>
    </w:p>
    <w:p w14:paraId="524858A2" w14:textId="296501BB" w:rsidR="003C68A9" w:rsidRPr="003C68A9" w:rsidRDefault="003C68A9" w:rsidP="003C68A9">
      <w:pPr>
        <w:pStyle w:val="ListParagraph"/>
        <w:rPr>
          <w:rFonts w:cstheme="minorHAnsi"/>
          <w:bCs/>
        </w:rPr>
      </w:pPr>
      <w:r>
        <w:rPr>
          <w:rFonts w:cstheme="minorHAnsi"/>
          <w:bCs/>
          <w:noProof/>
        </w:rPr>
        <mc:AlternateContent>
          <mc:Choice Requires="wps">
            <w:drawing>
              <wp:anchor distT="0" distB="0" distL="114300" distR="114300" simplePos="0" relativeHeight="251663360" behindDoc="0" locked="0" layoutInCell="1" allowOverlap="1" wp14:anchorId="230035A8" wp14:editId="6209AA4A">
                <wp:simplePos x="0" y="0"/>
                <wp:positionH relativeFrom="column">
                  <wp:posOffset>-323850</wp:posOffset>
                </wp:positionH>
                <wp:positionV relativeFrom="paragraph">
                  <wp:posOffset>81280</wp:posOffset>
                </wp:positionV>
                <wp:extent cx="6483350" cy="6350"/>
                <wp:effectExtent l="0" t="0" r="31750" b="31750"/>
                <wp:wrapNone/>
                <wp:docPr id="358492935" name="Straight Connector 6"/>
                <wp:cNvGraphicFramePr/>
                <a:graphic xmlns:a="http://schemas.openxmlformats.org/drawingml/2006/main">
                  <a:graphicData uri="http://schemas.microsoft.com/office/word/2010/wordprocessingShape">
                    <wps:wsp>
                      <wps:cNvCnPr/>
                      <wps:spPr>
                        <a:xfrm>
                          <a:off x="0" y="0"/>
                          <a:ext cx="648335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C32A75"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5.5pt,6.4pt" to="485pt,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" strokecolor="#4472c4 [3204]" strokeweight=".5pt">
                <v:stroke joinstyle="miter"/>
              </v:line>
            </w:pict>
          </mc:Fallback>
        </mc:AlternateContent>
      </w:r>
    </w:p>
    <w:p w14:paraId="12EBDF96" w14:textId="504B98E6" w:rsidR="00A45642" w:rsidRPr="003C68A9" w:rsidRDefault="00A45642" w:rsidP="00137E6A">
      <w:pPr>
        <w:pStyle w:val="ListParagraph"/>
        <w:spacing w:after="0" w:line="240" w:lineRule="auto"/>
        <w:ind w:left="0"/>
        <w:jc w:val="both"/>
        <w:rPr>
          <w:rFonts w:cstheme="minorHAnsi"/>
          <w:b/>
          <w:color w:val="0D0D0D" w:themeColor="text1" w:themeTint="F2"/>
        </w:rPr>
      </w:pPr>
      <w:r w:rsidRPr="003C68A9">
        <w:rPr>
          <w:rFonts w:cstheme="minorHAnsi"/>
          <w:b/>
          <w:color w:val="0D0D0D" w:themeColor="text1" w:themeTint="F2"/>
        </w:rPr>
        <w:t xml:space="preserve">Client: </w:t>
      </w:r>
      <w:r w:rsidR="00584FFC" w:rsidRPr="003C68A9">
        <w:rPr>
          <w:rFonts w:cstheme="minorHAnsi"/>
          <w:b/>
          <w:color w:val="000000" w:themeColor="text1"/>
        </w:rPr>
        <w:t>QantaEd Solutions</w:t>
      </w:r>
    </w:p>
    <w:p w14:paraId="1EDB48B0" w14:textId="73DB17E8" w:rsidR="003C68A9" w:rsidRDefault="00A45642" w:rsidP="00137E6A">
      <w:pPr>
        <w:pStyle w:val="ListParagraph"/>
        <w:spacing w:after="0" w:line="240" w:lineRule="auto"/>
        <w:ind w:left="0"/>
        <w:jc w:val="both"/>
        <w:rPr>
          <w:rFonts w:cstheme="minorHAnsi"/>
          <w:b/>
          <w:color w:val="0D0D0D" w:themeColor="text1" w:themeTint="F2"/>
        </w:rPr>
      </w:pPr>
      <w:r w:rsidRPr="003C68A9">
        <w:rPr>
          <w:rFonts w:cstheme="minorHAnsi"/>
          <w:b/>
          <w:color w:val="0D0D0D" w:themeColor="text1" w:themeTint="F2"/>
        </w:rPr>
        <w:t>Role: Sr. Service</w:t>
      </w:r>
      <w:r w:rsidR="00584FFC">
        <w:rPr>
          <w:rFonts w:cstheme="minorHAnsi"/>
          <w:b/>
          <w:color w:val="0D0D0D" w:themeColor="text1" w:themeTint="F2"/>
        </w:rPr>
        <w:t>n</w:t>
      </w:r>
      <w:r w:rsidRPr="003C68A9">
        <w:rPr>
          <w:rFonts w:cstheme="minorHAnsi"/>
          <w:b/>
          <w:color w:val="0D0D0D" w:themeColor="text1" w:themeTint="F2"/>
        </w:rPr>
        <w:t>ow Admin</w:t>
      </w:r>
      <w:r w:rsidR="00584FFC">
        <w:rPr>
          <w:rFonts w:cstheme="minorHAnsi"/>
          <w:b/>
          <w:color w:val="0D0D0D" w:themeColor="text1" w:themeTint="F2"/>
        </w:rPr>
        <w:t>istrator</w:t>
      </w:r>
      <w:r w:rsidR="00026D20">
        <w:rPr>
          <w:rFonts w:cstheme="minorHAnsi"/>
          <w:b/>
          <w:color w:val="0D0D0D" w:themeColor="text1" w:themeTint="F2"/>
        </w:rPr>
        <w:t xml:space="preserve">                                                     </w:t>
      </w:r>
      <w:r w:rsidRPr="003C68A9">
        <w:rPr>
          <w:rFonts w:cstheme="minorHAnsi"/>
          <w:b/>
          <w:color w:val="0D0D0D" w:themeColor="text1" w:themeTint="F2"/>
        </w:rPr>
        <w:t xml:space="preserve">Duration: </w:t>
      </w:r>
      <w:r w:rsidR="002B3435">
        <w:rPr>
          <w:rFonts w:cstheme="minorHAnsi"/>
          <w:b/>
        </w:rPr>
        <w:t xml:space="preserve">Dec </w:t>
      </w:r>
      <w:r w:rsidR="002B3435" w:rsidRPr="003C68A9">
        <w:rPr>
          <w:rFonts w:cstheme="minorHAnsi"/>
          <w:b/>
        </w:rPr>
        <w:t xml:space="preserve">2018 </w:t>
      </w:r>
      <w:r w:rsidR="002B3435">
        <w:rPr>
          <w:rFonts w:cstheme="minorHAnsi"/>
          <w:b/>
        </w:rPr>
        <w:t>- March 2019</w:t>
      </w:r>
    </w:p>
    <w:p w14:paraId="07A9E54B" w14:textId="1BCE2B18" w:rsidR="003C68A9" w:rsidRPr="003C68A9" w:rsidRDefault="003C68A9" w:rsidP="00137E6A">
      <w:pPr>
        <w:pStyle w:val="ListParagraph"/>
        <w:spacing w:after="0" w:line="240" w:lineRule="auto"/>
        <w:ind w:left="0"/>
        <w:jc w:val="both"/>
        <w:rPr>
          <w:rFonts w:cstheme="minorHAnsi"/>
          <w:b/>
          <w:color w:val="0D0D0D" w:themeColor="text1" w:themeTint="F2"/>
        </w:rPr>
      </w:pPr>
      <w:r w:rsidRPr="003C68A9">
        <w:rPr>
          <w:rFonts w:cstheme="minorHAnsi"/>
          <w:b/>
        </w:rPr>
        <w:t>Roles and responsibilities:</w:t>
      </w:r>
    </w:p>
    <w:p w14:paraId="3E0AB722" w14:textId="77777777" w:rsidR="003C68A9" w:rsidRDefault="003C68A9" w:rsidP="00137E6A">
      <w:pPr>
        <w:pStyle w:val="ListParagraph"/>
        <w:spacing w:after="0" w:line="240" w:lineRule="auto"/>
        <w:ind w:left="0"/>
        <w:jc w:val="both"/>
        <w:rPr>
          <w:rFonts w:cstheme="minorHAnsi"/>
          <w:color w:val="0D0D0D" w:themeColor="text1" w:themeTint="F2"/>
        </w:rPr>
      </w:pPr>
    </w:p>
    <w:p w14:paraId="35C052E4"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C55BC1">
        <w:rPr>
          <w:rFonts w:cstheme="minorHAnsi"/>
        </w:rPr>
        <w:t>Led successful data migration projects from legacy systems to ServiceNow using Transform Maps and Import Sets.</w:t>
      </w:r>
    </w:p>
    <w:p w14:paraId="0CF695F3" w14:textId="01BD3A7E" w:rsidR="00C55BC1" w:rsidRDefault="00C55BC1" w:rsidP="003F6A3D">
      <w:pPr>
        <w:pStyle w:val="ListParagraph"/>
        <w:numPr>
          <w:ilvl w:val="0"/>
          <w:numId w:val="9"/>
        </w:numPr>
        <w:tabs>
          <w:tab w:val="right" w:pos="9360"/>
        </w:tabs>
        <w:spacing w:before="120" w:after="120" w:line="240" w:lineRule="auto"/>
        <w:rPr>
          <w:rFonts w:cstheme="minorHAnsi"/>
        </w:rPr>
      </w:pPr>
      <w:r w:rsidRPr="00C55BC1">
        <w:rPr>
          <w:rFonts w:cstheme="minorHAnsi"/>
        </w:rPr>
        <w:t xml:space="preserve">Designed and built </w:t>
      </w:r>
      <w:r w:rsidRPr="00647A5A">
        <w:rPr>
          <w:rFonts w:cstheme="minorHAnsi"/>
        </w:rPr>
        <w:t>advanced Service Catalog Items with dynamic variables and widgets tailored to business requirements.</w:t>
      </w:r>
    </w:p>
    <w:p w14:paraId="44CB1841" w14:textId="5AD992D5" w:rsidR="003F6A3D" w:rsidRPr="003F6A3D" w:rsidRDefault="003F6A3D" w:rsidP="003F6A3D">
      <w:pPr>
        <w:pStyle w:val="ListParagraph"/>
        <w:numPr>
          <w:ilvl w:val="0"/>
          <w:numId w:val="9"/>
        </w:numPr>
        <w:tabs>
          <w:tab w:val="right" w:pos="9360"/>
        </w:tabs>
        <w:spacing w:before="120" w:after="120" w:line="240" w:lineRule="auto"/>
        <w:rPr>
          <w:rFonts w:cstheme="minorHAnsi"/>
        </w:rPr>
      </w:pPr>
      <w:r w:rsidRPr="003F6A3D">
        <w:rPr>
          <w:rFonts w:cstheme="minorHAnsi"/>
        </w:rPr>
        <w:t xml:space="preserve">Led successful data migration projects from legacy systems to ServiceNow, utilizing Transform Maps and Import Sets for efficient and accurate data transfer. </w:t>
      </w:r>
    </w:p>
    <w:p w14:paraId="3E6E5A78" w14:textId="67E2D296" w:rsidR="003F6A3D" w:rsidRPr="003F6A3D" w:rsidRDefault="003F6A3D" w:rsidP="003F6A3D">
      <w:pPr>
        <w:pStyle w:val="ListParagraph"/>
        <w:numPr>
          <w:ilvl w:val="0"/>
          <w:numId w:val="9"/>
        </w:numPr>
        <w:tabs>
          <w:tab w:val="right" w:pos="9360"/>
        </w:tabs>
        <w:spacing w:before="120" w:after="120" w:line="240" w:lineRule="auto"/>
        <w:rPr>
          <w:rFonts w:cstheme="minorHAnsi"/>
        </w:rPr>
      </w:pPr>
      <w:r w:rsidRPr="003F6A3D">
        <w:rPr>
          <w:rFonts w:cstheme="minorHAnsi"/>
        </w:rPr>
        <w:t xml:space="preserve">Designed and built advanced Service Catalog Items with dynamic variables and customized the Service Portal, developing reusable widgets to enhance usability and interface functionality using Web 2.0 Technologies. </w:t>
      </w:r>
    </w:p>
    <w:p w14:paraId="2A9173CE" w14:textId="03B5C333" w:rsidR="003F6A3D" w:rsidRPr="003F6A3D" w:rsidRDefault="003F6A3D" w:rsidP="003F6A3D">
      <w:pPr>
        <w:pStyle w:val="ListParagraph"/>
        <w:numPr>
          <w:ilvl w:val="0"/>
          <w:numId w:val="9"/>
        </w:numPr>
        <w:tabs>
          <w:tab w:val="right" w:pos="9360"/>
        </w:tabs>
        <w:spacing w:before="120" w:after="120" w:line="240" w:lineRule="auto"/>
        <w:rPr>
          <w:rFonts w:cstheme="minorHAnsi"/>
        </w:rPr>
      </w:pPr>
      <w:r w:rsidRPr="003F6A3D">
        <w:rPr>
          <w:rFonts w:cstheme="minorHAnsi"/>
        </w:rPr>
        <w:t xml:space="preserve">Developed and configured Security Operations Vulnerability Response (SecOps VR), including flow configuration and Performance Analytics, and integrated vulnerability scanning tools (Qualys, Rapid7) for real-time threat visibility. </w:t>
      </w:r>
    </w:p>
    <w:p w14:paraId="291460E2" w14:textId="6F0E34EB" w:rsidR="003F6A3D" w:rsidRPr="003F6A3D" w:rsidRDefault="003F6A3D" w:rsidP="003F6A3D">
      <w:pPr>
        <w:pStyle w:val="ListParagraph"/>
        <w:numPr>
          <w:ilvl w:val="0"/>
          <w:numId w:val="9"/>
        </w:numPr>
        <w:tabs>
          <w:tab w:val="right" w:pos="9360"/>
        </w:tabs>
        <w:spacing w:before="120" w:after="120" w:line="240" w:lineRule="auto"/>
        <w:rPr>
          <w:rFonts w:cstheme="minorHAnsi"/>
        </w:rPr>
      </w:pPr>
      <w:r w:rsidRPr="003F6A3D">
        <w:rPr>
          <w:rFonts w:cstheme="minorHAnsi"/>
        </w:rPr>
        <w:t xml:space="preserve">Built and deployed scripted web services and integrated external platforms using REST and SOAP APIs, ensuring seamless data exchange and process automation. </w:t>
      </w:r>
    </w:p>
    <w:p w14:paraId="7C0F5F8F" w14:textId="0F1120D2" w:rsidR="003F6A3D" w:rsidRPr="00647A5A" w:rsidRDefault="003F6A3D" w:rsidP="003F6A3D">
      <w:pPr>
        <w:pStyle w:val="ListParagraph"/>
        <w:numPr>
          <w:ilvl w:val="0"/>
          <w:numId w:val="9"/>
        </w:numPr>
        <w:tabs>
          <w:tab w:val="right" w:pos="9360"/>
        </w:tabs>
        <w:spacing w:before="120" w:after="120" w:line="240" w:lineRule="auto"/>
        <w:rPr>
          <w:rFonts w:cstheme="minorHAnsi"/>
        </w:rPr>
      </w:pPr>
      <w:r w:rsidRPr="003F6A3D">
        <w:rPr>
          <w:rFonts w:cstheme="minorHAnsi"/>
        </w:rPr>
        <w:t>Created interactive Reports and Dashboards, providing critical operational metrics visibility for leadership teams, and automated Email Notifications leveraging HTML and scripting.</w:t>
      </w:r>
    </w:p>
    <w:p w14:paraId="4C21E05A"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Customized and enhanced the Service Portal, developing reusable widgets to improve usability and interface functionality.</w:t>
      </w:r>
    </w:p>
    <w:p w14:paraId="2A16311E"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lastRenderedPageBreak/>
        <w:t>Developed Business Rules, Catalog Client Scripts, and UI Policies to support complex catalog request workflows.</w:t>
      </w:r>
    </w:p>
    <w:p w14:paraId="5E8AA4C8"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Created interactive Reports and Dashboards to provide visibility into operational metrics for leadership teams.</w:t>
      </w:r>
    </w:p>
    <w:p w14:paraId="04435D71"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Designed and implemented Email Templates and automated Email Notifications leveraging HTML and scripting.</w:t>
      </w:r>
    </w:p>
    <w:p w14:paraId="39AF2A3B"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Managed User and Group Administration, including provisioning, deactivation, and role assignments.</w:t>
      </w:r>
    </w:p>
    <w:p w14:paraId="4814321B"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Delivered multiple platform customizations and enhancements across ITSM modules to align with client-specific needs.</w:t>
      </w:r>
    </w:p>
    <w:p w14:paraId="36095A80"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Developed and configured Security Operations Vulnerability Response (SecOps VR), including flow configuration and Performance Analytics.</w:t>
      </w:r>
    </w:p>
    <w:p w14:paraId="629D6CC7"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Integrated vulnerability scanning tools such as Qualys and Rapid7 into the SecOps module for real-time threat visibility.</w:t>
      </w:r>
    </w:p>
    <w:p w14:paraId="6834D2D5"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Built and deployed scripted web services and integrated external platforms using REST and SOAP APIs.</w:t>
      </w:r>
    </w:p>
    <w:p w14:paraId="3B3B4718"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Successfully connected multiple third-party systems with ServiceNow, ensuring seamless data exchange and process automation.</w:t>
      </w:r>
    </w:p>
    <w:p w14:paraId="477F9A41" w14:textId="77777777" w:rsidR="00C55BC1" w:rsidRPr="00647A5A"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Configured Workflows, Client Scripts, and UI Policies to streamline business processes and improve efficiency.</w:t>
      </w:r>
    </w:p>
    <w:p w14:paraId="74101B1B" w14:textId="6D38EFCA" w:rsidR="00C55BC1" w:rsidRDefault="00C55BC1" w:rsidP="003F6A3D">
      <w:pPr>
        <w:pStyle w:val="ListParagraph"/>
        <w:numPr>
          <w:ilvl w:val="0"/>
          <w:numId w:val="9"/>
        </w:numPr>
        <w:tabs>
          <w:tab w:val="right" w:pos="9360"/>
        </w:tabs>
        <w:spacing w:before="120" w:after="120" w:line="240" w:lineRule="auto"/>
        <w:rPr>
          <w:rFonts w:cstheme="minorHAnsi"/>
        </w:rPr>
      </w:pPr>
      <w:r w:rsidRPr="00647A5A">
        <w:rPr>
          <w:rFonts w:cstheme="minorHAnsi"/>
        </w:rPr>
        <w:t>Developed and maintained core ServiceNow applications including Incident, Problem, Change, Knowledge Base, and CMDB.</w:t>
      </w:r>
    </w:p>
    <w:p w14:paraId="778DB38F" w14:textId="77777777" w:rsidR="00F768A5" w:rsidRDefault="00F768A5" w:rsidP="00F768A5">
      <w:pPr>
        <w:spacing w:after="0" w:line="240" w:lineRule="auto"/>
        <w:ind w:left="360"/>
        <w:jc w:val="both"/>
        <w:rPr>
          <w:rFonts w:cstheme="minorHAnsi"/>
          <w:b/>
          <w:color w:val="0D0D0D" w:themeColor="text1" w:themeTint="F2"/>
        </w:rPr>
      </w:pPr>
    </w:p>
    <w:p w14:paraId="3C54009C" w14:textId="0E5F7336" w:rsidR="00F768A5" w:rsidRPr="00584FFC" w:rsidRDefault="00F768A5" w:rsidP="00584FFC">
      <w:pPr>
        <w:spacing w:after="0" w:line="240" w:lineRule="auto"/>
        <w:jc w:val="both"/>
        <w:rPr>
          <w:rFonts w:cstheme="minorHAnsi"/>
          <w:b/>
          <w:color w:val="0D0D0D" w:themeColor="text1" w:themeTint="F2"/>
        </w:rPr>
      </w:pPr>
      <w:r w:rsidRPr="00F768A5">
        <w:rPr>
          <w:rFonts w:cstheme="minorHAnsi"/>
          <w:b/>
          <w:color w:val="0D0D0D" w:themeColor="text1" w:themeTint="F2"/>
        </w:rPr>
        <w:t>Environment:</w:t>
      </w:r>
      <w:r w:rsidRPr="00F768A5">
        <w:rPr>
          <w:rFonts w:eastAsia="Times New Roman" w:cstheme="minorHAnsi"/>
          <w:b/>
        </w:rPr>
        <w:t xml:space="preserve"> </w:t>
      </w:r>
      <w:r w:rsidRPr="00F768A5">
        <w:rPr>
          <w:rFonts w:cstheme="minorHAnsi"/>
          <w:b/>
          <w:color w:val="0D0D0D" w:themeColor="text1" w:themeTint="F2"/>
        </w:rPr>
        <w:t>ServiceNow, SecOps, REST/SOAP APIs, Qualys, Rapid7, Service Portal, Transform Maps, Catalog Items, Widgets, Dashboards, Workflows, Client Scripts.</w:t>
      </w:r>
    </w:p>
    <w:p w14:paraId="5059FFD5" w14:textId="76A01530" w:rsidR="003C68A9" w:rsidRPr="003C68A9" w:rsidRDefault="003C68A9" w:rsidP="003C68A9">
      <w:pPr>
        <w:pStyle w:val="ListParagraph"/>
        <w:ind w:left="770"/>
        <w:rPr>
          <w:rFonts w:cstheme="minorHAnsi"/>
        </w:rPr>
      </w:pPr>
      <w:r>
        <w:rPr>
          <w:rFonts w:cstheme="minorHAnsi"/>
          <w:noProof/>
        </w:rPr>
        <mc:AlternateContent>
          <mc:Choice Requires="wps">
            <w:drawing>
              <wp:anchor distT="0" distB="0" distL="114300" distR="114300" simplePos="0" relativeHeight="251664384" behindDoc="0" locked="0" layoutInCell="1" allowOverlap="1" wp14:anchorId="7659D9D4" wp14:editId="4A91D61B">
                <wp:simplePos x="0" y="0"/>
                <wp:positionH relativeFrom="column">
                  <wp:posOffset>-311150</wp:posOffset>
                </wp:positionH>
                <wp:positionV relativeFrom="paragraph">
                  <wp:posOffset>90170</wp:posOffset>
                </wp:positionV>
                <wp:extent cx="6445250" cy="0"/>
                <wp:effectExtent l="0" t="0" r="0" b="0"/>
                <wp:wrapNone/>
                <wp:docPr id="128540330" name="Straight Connector 7"/>
                <wp:cNvGraphicFramePr/>
                <a:graphic xmlns:a="http://schemas.openxmlformats.org/drawingml/2006/main">
                  <a:graphicData uri="http://schemas.microsoft.com/office/word/2010/wordprocessingShape">
                    <wps:wsp>
                      <wps:cNvCnPr/>
                      <wps:spPr>
                        <a:xfrm>
                          <a:off x="0" y="0"/>
                          <a:ext cx="64452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4EABBC"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4.5pt,7.1pt" to="483pt,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" strokecolor="#4472c4 [3204]" strokeweight=".5pt">
                <v:stroke joinstyle="miter"/>
              </v:line>
            </w:pict>
          </mc:Fallback>
        </mc:AlternateContent>
      </w:r>
    </w:p>
    <w:p w14:paraId="1A88A1B1" w14:textId="77777777" w:rsidR="00584FFC" w:rsidRDefault="003C68A9" w:rsidP="00584FFC">
      <w:pPr>
        <w:spacing w:line="240" w:lineRule="auto"/>
        <w:jc w:val="both"/>
        <w:rPr>
          <w:rFonts w:cstheme="minorHAnsi"/>
          <w:b/>
          <w:color w:val="000000" w:themeColor="text1"/>
        </w:rPr>
      </w:pPr>
      <w:r w:rsidRPr="003C68A9">
        <w:rPr>
          <w:rFonts w:cstheme="minorHAnsi"/>
          <w:b/>
          <w:color w:val="0D0D0D" w:themeColor="text1" w:themeTint="F2"/>
        </w:rPr>
        <w:t xml:space="preserve">Client: </w:t>
      </w:r>
      <w:r w:rsidR="00026D20">
        <w:rPr>
          <w:rFonts w:cstheme="minorHAnsi"/>
          <w:b/>
          <w:color w:val="000000" w:themeColor="text1"/>
        </w:rPr>
        <w:t>SOFTLABS, Hyderabad</w:t>
      </w:r>
    </w:p>
    <w:p w14:paraId="0241451E" w14:textId="39703435" w:rsidR="00F768A5" w:rsidRPr="00584FFC" w:rsidRDefault="003C68A9" w:rsidP="00584FFC">
      <w:pPr>
        <w:spacing w:line="240" w:lineRule="auto"/>
        <w:jc w:val="both"/>
        <w:rPr>
          <w:rFonts w:cstheme="minorHAnsi"/>
          <w:b/>
          <w:color w:val="000000" w:themeColor="text1"/>
        </w:rPr>
      </w:pPr>
      <w:r w:rsidRPr="003C68A9">
        <w:rPr>
          <w:rFonts w:cstheme="minorHAnsi"/>
          <w:b/>
          <w:color w:val="0D0D0D" w:themeColor="text1" w:themeTint="F2"/>
        </w:rPr>
        <w:t>Role:</w:t>
      </w:r>
      <w:r w:rsidR="00A72031">
        <w:rPr>
          <w:rFonts w:cstheme="minorHAnsi"/>
          <w:b/>
          <w:color w:val="0D0D0D" w:themeColor="text1" w:themeTint="F2"/>
        </w:rPr>
        <w:t xml:space="preserve"> ServiceNow</w:t>
      </w:r>
      <w:r w:rsidR="00584FFC">
        <w:rPr>
          <w:rFonts w:cstheme="minorHAnsi"/>
          <w:b/>
          <w:color w:val="0D0D0D" w:themeColor="text1" w:themeTint="F2"/>
        </w:rPr>
        <w:t xml:space="preserve"> </w:t>
      </w:r>
      <w:r w:rsidRPr="003C68A9">
        <w:rPr>
          <w:rFonts w:cstheme="minorHAnsi"/>
          <w:b/>
          <w:color w:val="0D0D0D" w:themeColor="text1" w:themeTint="F2"/>
        </w:rPr>
        <w:t xml:space="preserve">Developer </w:t>
      </w:r>
      <w:r w:rsidR="00026D20">
        <w:rPr>
          <w:rFonts w:cstheme="minorHAnsi"/>
          <w:b/>
          <w:color w:val="0D0D0D" w:themeColor="text1" w:themeTint="F2"/>
        </w:rPr>
        <w:t xml:space="preserve">                                                                      </w:t>
      </w:r>
      <w:r w:rsidRPr="003C68A9">
        <w:rPr>
          <w:rFonts w:cstheme="minorHAnsi"/>
          <w:b/>
          <w:color w:val="0D0D0D" w:themeColor="text1" w:themeTint="F2"/>
        </w:rPr>
        <w:t xml:space="preserve">Duration: </w:t>
      </w:r>
      <w:r w:rsidR="00F768A5">
        <w:rPr>
          <w:rFonts w:cstheme="minorHAnsi"/>
          <w:b/>
          <w:color w:val="0D0D0D" w:themeColor="text1" w:themeTint="F2"/>
        </w:rPr>
        <w:t>Jan</w:t>
      </w:r>
      <w:r w:rsidR="002B3435" w:rsidRPr="003C68A9">
        <w:rPr>
          <w:rFonts w:cstheme="minorHAnsi"/>
          <w:b/>
          <w:color w:val="0D0D0D" w:themeColor="text1" w:themeTint="F2"/>
        </w:rPr>
        <w:t xml:space="preserve"> 201</w:t>
      </w:r>
      <w:r w:rsidR="002B3435">
        <w:rPr>
          <w:rFonts w:cstheme="minorHAnsi"/>
          <w:b/>
          <w:color w:val="0D0D0D" w:themeColor="text1" w:themeTint="F2"/>
        </w:rPr>
        <w:t>6</w:t>
      </w:r>
      <w:r w:rsidR="002B3435" w:rsidRPr="003C68A9">
        <w:rPr>
          <w:rFonts w:cstheme="minorHAnsi"/>
          <w:b/>
          <w:color w:val="0D0D0D" w:themeColor="text1" w:themeTint="F2"/>
        </w:rPr>
        <w:t xml:space="preserve"> </w:t>
      </w:r>
      <w:proofErr w:type="gramStart"/>
      <w:r w:rsidR="002B3435">
        <w:rPr>
          <w:rFonts w:cstheme="minorHAnsi"/>
          <w:b/>
          <w:color w:val="0D0D0D" w:themeColor="text1" w:themeTint="F2"/>
        </w:rPr>
        <w:t>-</w:t>
      </w:r>
      <w:r w:rsidR="002B3435" w:rsidRPr="003C68A9">
        <w:rPr>
          <w:rFonts w:cstheme="minorHAnsi"/>
          <w:b/>
          <w:color w:val="0D0D0D" w:themeColor="text1" w:themeTint="F2"/>
        </w:rPr>
        <w:t xml:space="preserve"> </w:t>
      </w:r>
      <w:r w:rsidR="002B3435">
        <w:rPr>
          <w:rFonts w:cstheme="minorHAnsi"/>
          <w:b/>
          <w:color w:val="0D0D0D" w:themeColor="text1" w:themeTint="F2"/>
        </w:rPr>
        <w:t xml:space="preserve"> Jan</w:t>
      </w:r>
      <w:proofErr w:type="gramEnd"/>
      <w:r w:rsidR="002B3435">
        <w:rPr>
          <w:rFonts w:cstheme="minorHAnsi"/>
          <w:b/>
          <w:color w:val="0D0D0D" w:themeColor="text1" w:themeTint="F2"/>
        </w:rPr>
        <w:t xml:space="preserve"> </w:t>
      </w:r>
      <w:r w:rsidR="002B3435" w:rsidRPr="003C68A9">
        <w:rPr>
          <w:rFonts w:cstheme="minorHAnsi"/>
          <w:b/>
          <w:color w:val="0D0D0D" w:themeColor="text1" w:themeTint="F2"/>
        </w:rPr>
        <w:t>2018</w:t>
      </w:r>
    </w:p>
    <w:p w14:paraId="48FF3B6C" w14:textId="3132BB1E" w:rsidR="003C68A9" w:rsidRPr="00F768A5" w:rsidRDefault="003C68A9" w:rsidP="00584FFC">
      <w:pPr>
        <w:spacing w:line="240" w:lineRule="auto"/>
        <w:jc w:val="both"/>
        <w:rPr>
          <w:rFonts w:cstheme="minorHAnsi"/>
          <w:b/>
          <w:color w:val="44546A" w:themeColor="text2"/>
        </w:rPr>
      </w:pPr>
      <w:r w:rsidRPr="003C68A9">
        <w:rPr>
          <w:rFonts w:cstheme="minorHAnsi"/>
          <w:b/>
        </w:rPr>
        <w:t>Roles and responsibilities:</w:t>
      </w:r>
    </w:p>
    <w:p w14:paraId="7A45673B" w14:textId="1D408724"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Recommended and implemented ITIL v3 methodologies to optimize technical processes on the ServiceNow platform.</w:t>
      </w:r>
    </w:p>
    <w:p w14:paraId="53964CD3" w14:textId="3F55EF05"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Extensive expertise working with ServiceNow versions Eureka, Fuji, and Geneva.</w:t>
      </w:r>
    </w:p>
    <w:p w14:paraId="480E2760" w14:textId="19996BBA"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Collaborated with users to gather requirements for developing Service Catalog items.</w:t>
      </w:r>
    </w:p>
    <w:p w14:paraId="620956DA" w14:textId="47862573"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Well-versed in Agile and Scrum frameworks, actively contributing to iterative development and sprint planning.</w:t>
      </w:r>
    </w:p>
    <w:p w14:paraId="0BD5179C" w14:textId="77777777" w:rsidR="00E706C1" w:rsidRDefault="00647A5A" w:rsidP="00E706C1">
      <w:pPr>
        <w:pStyle w:val="ListParagraph"/>
        <w:numPr>
          <w:ilvl w:val="0"/>
          <w:numId w:val="9"/>
        </w:numPr>
        <w:tabs>
          <w:tab w:val="right" w:pos="9360"/>
        </w:tabs>
        <w:spacing w:before="120" w:after="120" w:line="240" w:lineRule="auto"/>
        <w:rPr>
          <w:rFonts w:cstheme="minorHAnsi"/>
        </w:rPr>
      </w:pPr>
      <w:r w:rsidRPr="00647A5A">
        <w:rPr>
          <w:rFonts w:cstheme="minorHAnsi"/>
        </w:rPr>
        <w:t>Managed data within tables, the Configuration Management Database (CMDB), import sets, and update sets.</w:t>
      </w:r>
    </w:p>
    <w:p w14:paraId="0AC3FB52" w14:textId="4AFDF60C" w:rsidR="00E706C1" w:rsidRPr="00E706C1" w:rsidRDefault="00E706C1" w:rsidP="00E706C1">
      <w:pPr>
        <w:pStyle w:val="ListParagraph"/>
        <w:numPr>
          <w:ilvl w:val="0"/>
          <w:numId w:val="9"/>
        </w:numPr>
        <w:tabs>
          <w:tab w:val="right" w:pos="9360"/>
        </w:tabs>
        <w:spacing w:before="120" w:after="120" w:line="240" w:lineRule="auto"/>
        <w:rPr>
          <w:rFonts w:cstheme="minorHAnsi"/>
        </w:rPr>
      </w:pPr>
      <w:r>
        <w:t xml:space="preserve">Implemented </w:t>
      </w:r>
      <w:r w:rsidRPr="00E706C1">
        <w:rPr>
          <w:rStyle w:val="Strong"/>
          <w:rFonts w:eastAsiaTheme="majorEastAsia"/>
          <w:b w:val="0"/>
          <w:bCs w:val="0"/>
        </w:rPr>
        <w:t>correlation rules</w:t>
      </w:r>
      <w:r>
        <w:t xml:space="preserve"> between Vulnerability Items and </w:t>
      </w:r>
      <w:r w:rsidRPr="00E706C1">
        <w:rPr>
          <w:rStyle w:val="Strong"/>
          <w:rFonts w:eastAsiaTheme="majorEastAsia"/>
        </w:rPr>
        <w:t>C</w:t>
      </w:r>
      <w:r w:rsidRPr="00E706C1">
        <w:rPr>
          <w:rStyle w:val="Strong"/>
          <w:rFonts w:eastAsiaTheme="majorEastAsia"/>
          <w:b w:val="0"/>
          <w:bCs w:val="0"/>
        </w:rPr>
        <w:t>MDB CIs</w:t>
      </w:r>
      <w:r>
        <w:t>, fine-tuned CI matching for higher accuracy.</w:t>
      </w:r>
    </w:p>
    <w:p w14:paraId="496F0528" w14:textId="14519457"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Enhanced LDAP integration processes and refined associated business rules.</w:t>
      </w:r>
    </w:p>
    <w:p w14:paraId="4325BC8D" w14:textId="0F2555E9"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Played a critical role in upgrading the platform from Eureka to Geneva, including comprehensive data migration.</w:t>
      </w:r>
    </w:p>
    <w:p w14:paraId="19BF5214" w14:textId="728992E9"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Developed data sources and utilized import sets and transform maps for importing external data into ServiceNow.</w:t>
      </w:r>
    </w:p>
    <w:p w14:paraId="5BBC8F79" w14:textId="243F7768"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Hands-on experience in HR Case Management implementation, including design, enhancement, and ongoing support for HR teams.</w:t>
      </w:r>
    </w:p>
    <w:p w14:paraId="6BD8F65D" w14:textId="4C61FE13"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lastRenderedPageBreak/>
        <w:t>Significant involvement in Geneva version implementation projects.</w:t>
      </w:r>
    </w:p>
    <w:p w14:paraId="7D702CB7" w14:textId="33CE97E3"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Proficient in front-end technologies such as AngularJS and Bootstrap.</w:t>
      </w:r>
    </w:p>
    <w:p w14:paraId="53706E14" w14:textId="04641335"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Experienced with SQL Server Reporting Services (SSRS), SQL query optimization, and PL/SQL tuning to improve database performance.</w:t>
      </w:r>
    </w:p>
    <w:p w14:paraId="1B3BCA03" w14:textId="1630FF1E"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Delivered application development and integrated email solutions.</w:t>
      </w:r>
    </w:p>
    <w:p w14:paraId="5FC19946" w14:textId="49E143B0"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Built web and landing pages using the ServiceNow Content Management System (CMS).</w:t>
      </w:r>
    </w:p>
    <w:p w14:paraId="2121F783" w14:textId="77307204"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Created custom tables and modules in the Geneva instance, including Demand Management, Analytics Project Requests, Business Intake Requests, and App Creator.</w:t>
      </w:r>
    </w:p>
    <w:p w14:paraId="2F211157" w14:textId="56782C0F"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Designed and developed email templates and notification workflows.</w:t>
      </w:r>
    </w:p>
    <w:p w14:paraId="22A30BA7" w14:textId="394E42FD"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Crafted reusable workflows and standardized workflow templates to streamline business processes.</w:t>
      </w:r>
    </w:p>
    <w:p w14:paraId="6402BF5C" w14:textId="6C84A492"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Supported ServiceNow implementation and administration by managing configurations, documenting requirements, customizing workflows, and conducting quality assurance and user acceptance testing.</w:t>
      </w:r>
    </w:p>
    <w:p w14:paraId="58742761" w14:textId="5B89B723"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Customized ServiceNow using Client Scripts, UI Policies, UI Actions, Script Includes, Business Rules, workflow management, reporting, and data migration.</w:t>
      </w:r>
    </w:p>
    <w:p w14:paraId="7B1790D9" w14:textId="51E341F1"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Partnered with application and infrastructure teams to deliver architectural and technical expertise for ServiceNow solutions.</w:t>
      </w:r>
    </w:p>
    <w:p w14:paraId="521CC227" w14:textId="7F388526"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Configured MID Servers across development, UAT, and production environments, with experience in ODBC and JDBC integrations.</w:t>
      </w:r>
    </w:p>
    <w:p w14:paraId="34512C9C" w14:textId="30C29330"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Integrated SailPoint with ServiceNow via SAML for Single Sign-On (SSO) functionality.</w:t>
      </w:r>
    </w:p>
    <w:p w14:paraId="2929195E" w14:textId="5DFE1718"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Participated in Discovery and ongoing maintenance of the CMDB.</w:t>
      </w:r>
    </w:p>
    <w:p w14:paraId="28BEE392" w14:textId="70E9DB7F"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Facilitated LDAP integration for user data synchronization, working closely with ServiceNow and infrastructure teams.</w:t>
      </w:r>
    </w:p>
    <w:p w14:paraId="3E2D2943" w14:textId="6843877E"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Generated custom reports using ServiceNow reporting tools and SSRS for business stakeholders.</w:t>
      </w:r>
    </w:p>
    <w:p w14:paraId="6594C548" w14:textId="1F74CFC2" w:rsidR="00647A5A" w:rsidRP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Integrated directory services like Active Directory using LDAP and LDAPS protocols.</w:t>
      </w:r>
    </w:p>
    <w:p w14:paraId="1761421C" w14:textId="1D0553DC" w:rsidR="00647A5A" w:rsidRDefault="00647A5A" w:rsidP="00647A5A">
      <w:pPr>
        <w:pStyle w:val="ListParagraph"/>
        <w:numPr>
          <w:ilvl w:val="0"/>
          <w:numId w:val="9"/>
        </w:numPr>
        <w:tabs>
          <w:tab w:val="right" w:pos="9360"/>
        </w:tabs>
        <w:spacing w:before="120" w:after="120" w:line="240" w:lineRule="auto"/>
        <w:rPr>
          <w:rFonts w:cstheme="minorHAnsi"/>
        </w:rPr>
      </w:pPr>
      <w:r w:rsidRPr="00647A5A">
        <w:rPr>
          <w:rFonts w:cstheme="minorHAnsi"/>
        </w:rPr>
        <w:t>Provided round-the-clock production support across multiple ServiceNow versions, ensuring timely issue resolution within SLAs.</w:t>
      </w:r>
    </w:p>
    <w:p w14:paraId="42963BA9" w14:textId="77777777" w:rsidR="00F768A5" w:rsidRPr="00F768A5" w:rsidRDefault="00F768A5" w:rsidP="00F768A5">
      <w:pPr>
        <w:spacing w:after="0" w:line="240" w:lineRule="auto"/>
        <w:jc w:val="both"/>
        <w:rPr>
          <w:rFonts w:cstheme="minorHAnsi"/>
          <w:b/>
          <w:color w:val="000000" w:themeColor="text1"/>
        </w:rPr>
      </w:pPr>
      <w:r w:rsidRPr="00F768A5">
        <w:rPr>
          <w:rFonts w:cstheme="minorHAnsi"/>
          <w:b/>
          <w:color w:val="0D0D0D" w:themeColor="text1" w:themeTint="F2"/>
        </w:rPr>
        <w:t xml:space="preserve">Environment: </w:t>
      </w:r>
      <w:r w:rsidRPr="00F768A5">
        <w:rPr>
          <w:rFonts w:cstheme="minorHAnsi"/>
          <w:b/>
          <w:color w:val="000000" w:themeColor="text1"/>
        </w:rPr>
        <w:t>ServiceNow Geneva/Helsinki, Demand Management, PPM, CMS, HTML, CSS, HTML, JavaScript, Windows 11, XML, Oracle 11g, Toad, Agile, Scrum.</w:t>
      </w:r>
    </w:p>
    <w:p w14:paraId="706EEF18" w14:textId="77777777" w:rsidR="00F768A5" w:rsidRPr="00F768A5" w:rsidRDefault="00F768A5" w:rsidP="00F768A5">
      <w:pPr>
        <w:tabs>
          <w:tab w:val="right" w:pos="9360"/>
        </w:tabs>
        <w:spacing w:before="120" w:after="120" w:line="240" w:lineRule="auto"/>
        <w:rPr>
          <w:rFonts w:cstheme="minorHAnsi"/>
        </w:rPr>
      </w:pPr>
    </w:p>
    <w:p w14:paraId="6C152BE4" w14:textId="77777777" w:rsidR="003C68A9" w:rsidRPr="003C68A9" w:rsidRDefault="003C68A9" w:rsidP="00647A5A">
      <w:pPr>
        <w:pStyle w:val="ListParagraph"/>
        <w:tabs>
          <w:tab w:val="right" w:pos="9360"/>
        </w:tabs>
        <w:spacing w:before="120" w:after="120" w:line="240" w:lineRule="auto"/>
        <w:ind w:left="360"/>
        <w:contextualSpacing w:val="0"/>
        <w:rPr>
          <w:rFonts w:cstheme="minorHAnsi"/>
        </w:rPr>
      </w:pPr>
    </w:p>
    <w:sectPr w:rsidR="003C68A9" w:rsidRPr="003C68A9" w:rsidSect="005E4CE3">
      <w:headerReference w:type="default" r:id="rId9"/>
      <w:pgSz w:w="12240" w:h="15840"/>
      <w:pgMar w:top="63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173BF" w14:textId="77777777" w:rsidR="00B74730" w:rsidRDefault="00B74730" w:rsidP="005E4CE3">
      <w:pPr>
        <w:spacing w:after="0" w:line="240" w:lineRule="auto"/>
      </w:pPr>
      <w:r>
        <w:separator/>
      </w:r>
    </w:p>
  </w:endnote>
  <w:endnote w:type="continuationSeparator" w:id="0">
    <w:p w14:paraId="6A2D1FF8" w14:textId="77777777" w:rsidR="00B74730" w:rsidRDefault="00B74730" w:rsidP="005E4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B9DA3" w14:textId="77777777" w:rsidR="00B74730" w:rsidRDefault="00B74730" w:rsidP="005E4CE3">
      <w:pPr>
        <w:spacing w:after="0" w:line="240" w:lineRule="auto"/>
      </w:pPr>
      <w:r>
        <w:separator/>
      </w:r>
    </w:p>
  </w:footnote>
  <w:footnote w:type="continuationSeparator" w:id="0">
    <w:p w14:paraId="6A44EA25" w14:textId="77777777" w:rsidR="00B74730" w:rsidRDefault="00B74730" w:rsidP="005E4C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E6B3B" w14:textId="76F03DEB" w:rsidR="005E4CE3" w:rsidRDefault="005E4CE3">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E371D"/>
    <w:multiLevelType w:val="hybridMultilevel"/>
    <w:tmpl w:val="16A2BC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275123"/>
    <w:multiLevelType w:val="hybridMultilevel"/>
    <w:tmpl w:val="E342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C90C2C"/>
    <w:multiLevelType w:val="hybridMultilevel"/>
    <w:tmpl w:val="318E7FB6"/>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22B77914"/>
    <w:multiLevelType w:val="hybridMultilevel"/>
    <w:tmpl w:val="B9685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E1747"/>
    <w:multiLevelType w:val="hybridMultilevel"/>
    <w:tmpl w:val="9A60036C"/>
    <w:lvl w:ilvl="0" w:tplc="D5D25DE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8C95D50"/>
    <w:multiLevelType w:val="hybridMultilevel"/>
    <w:tmpl w:val="AB7AD8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7C15CB"/>
    <w:multiLevelType w:val="hybridMultilevel"/>
    <w:tmpl w:val="71880A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8807E4"/>
    <w:multiLevelType w:val="hybridMultilevel"/>
    <w:tmpl w:val="D132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00196E"/>
    <w:multiLevelType w:val="hybridMultilevel"/>
    <w:tmpl w:val="6972B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5F6ADF"/>
    <w:multiLevelType w:val="hybridMultilevel"/>
    <w:tmpl w:val="64964F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CC6163"/>
    <w:multiLevelType w:val="multilevel"/>
    <w:tmpl w:val="9EAE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F3E26"/>
    <w:multiLevelType w:val="hybridMultilevel"/>
    <w:tmpl w:val="2D381A30"/>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2" w15:restartNumberingAfterBreak="0">
    <w:nsid w:val="6761463A"/>
    <w:multiLevelType w:val="multilevel"/>
    <w:tmpl w:val="B31E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50A47"/>
    <w:multiLevelType w:val="hybridMultilevel"/>
    <w:tmpl w:val="F39C5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337B6F"/>
    <w:multiLevelType w:val="hybridMultilevel"/>
    <w:tmpl w:val="7A9046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D84032"/>
    <w:multiLevelType w:val="hybridMultilevel"/>
    <w:tmpl w:val="0A98E9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6" w15:restartNumberingAfterBreak="0">
    <w:nsid w:val="7B9D7DE0"/>
    <w:multiLevelType w:val="hybridMultilevel"/>
    <w:tmpl w:val="BB5440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0500673">
    <w:abstractNumId w:val="15"/>
  </w:num>
  <w:num w:numId="2" w16cid:durableId="107434076">
    <w:abstractNumId w:val="14"/>
  </w:num>
  <w:num w:numId="3" w16cid:durableId="1812017800">
    <w:abstractNumId w:val="7"/>
  </w:num>
  <w:num w:numId="4" w16cid:durableId="696201638">
    <w:abstractNumId w:val="13"/>
  </w:num>
  <w:num w:numId="5" w16cid:durableId="1124353443">
    <w:abstractNumId w:val="6"/>
  </w:num>
  <w:num w:numId="6" w16cid:durableId="897738954">
    <w:abstractNumId w:val="16"/>
  </w:num>
  <w:num w:numId="7" w16cid:durableId="1568763853">
    <w:abstractNumId w:val="11"/>
  </w:num>
  <w:num w:numId="8" w16cid:durableId="1963001362">
    <w:abstractNumId w:val="3"/>
  </w:num>
  <w:num w:numId="9" w16cid:durableId="1363939477">
    <w:abstractNumId w:val="4"/>
  </w:num>
  <w:num w:numId="10" w16cid:durableId="891430845">
    <w:abstractNumId w:val="8"/>
  </w:num>
  <w:num w:numId="11" w16cid:durableId="1067385587">
    <w:abstractNumId w:val="9"/>
  </w:num>
  <w:num w:numId="12" w16cid:durableId="1006982073">
    <w:abstractNumId w:val="5"/>
  </w:num>
  <w:num w:numId="13" w16cid:durableId="134035437">
    <w:abstractNumId w:val="12"/>
  </w:num>
  <w:num w:numId="14" w16cid:durableId="1478648511">
    <w:abstractNumId w:val="0"/>
  </w:num>
  <w:num w:numId="15" w16cid:durableId="1676109342">
    <w:abstractNumId w:val="10"/>
  </w:num>
  <w:num w:numId="16" w16cid:durableId="603390485">
    <w:abstractNumId w:val="1"/>
  </w:num>
  <w:num w:numId="17" w16cid:durableId="444159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974"/>
    <w:rsid w:val="00026D20"/>
    <w:rsid w:val="00075A9B"/>
    <w:rsid w:val="000D1D54"/>
    <w:rsid w:val="000D7C2A"/>
    <w:rsid w:val="000E6F7A"/>
    <w:rsid w:val="000E77B6"/>
    <w:rsid w:val="00106FB6"/>
    <w:rsid w:val="00137E6A"/>
    <w:rsid w:val="00145260"/>
    <w:rsid w:val="00161361"/>
    <w:rsid w:val="00193974"/>
    <w:rsid w:val="00196E78"/>
    <w:rsid w:val="001F49FF"/>
    <w:rsid w:val="001F4B9C"/>
    <w:rsid w:val="00201C27"/>
    <w:rsid w:val="00240AAB"/>
    <w:rsid w:val="002716E8"/>
    <w:rsid w:val="00296E0E"/>
    <w:rsid w:val="002B3435"/>
    <w:rsid w:val="002E1638"/>
    <w:rsid w:val="002F48F9"/>
    <w:rsid w:val="00300254"/>
    <w:rsid w:val="00325758"/>
    <w:rsid w:val="00357586"/>
    <w:rsid w:val="00384EB4"/>
    <w:rsid w:val="003858AA"/>
    <w:rsid w:val="00390713"/>
    <w:rsid w:val="003C68A9"/>
    <w:rsid w:val="003E0D96"/>
    <w:rsid w:val="003F6A3D"/>
    <w:rsid w:val="004357E7"/>
    <w:rsid w:val="004A660F"/>
    <w:rsid w:val="004D7007"/>
    <w:rsid w:val="0050193E"/>
    <w:rsid w:val="00567DDC"/>
    <w:rsid w:val="00584FFC"/>
    <w:rsid w:val="005E4CE3"/>
    <w:rsid w:val="006044A4"/>
    <w:rsid w:val="00647A5A"/>
    <w:rsid w:val="006B53F7"/>
    <w:rsid w:val="006B545F"/>
    <w:rsid w:val="006D53EC"/>
    <w:rsid w:val="006E453B"/>
    <w:rsid w:val="00712FE3"/>
    <w:rsid w:val="007230C3"/>
    <w:rsid w:val="007232FC"/>
    <w:rsid w:val="007316A6"/>
    <w:rsid w:val="00793BEB"/>
    <w:rsid w:val="007F5DED"/>
    <w:rsid w:val="0080305E"/>
    <w:rsid w:val="00844DC9"/>
    <w:rsid w:val="00896862"/>
    <w:rsid w:val="0089798C"/>
    <w:rsid w:val="008A1A9A"/>
    <w:rsid w:val="008B0664"/>
    <w:rsid w:val="008F11BD"/>
    <w:rsid w:val="00972DA9"/>
    <w:rsid w:val="009822EF"/>
    <w:rsid w:val="0099202C"/>
    <w:rsid w:val="009D5E1C"/>
    <w:rsid w:val="00A32788"/>
    <w:rsid w:val="00A43FD6"/>
    <w:rsid w:val="00A45642"/>
    <w:rsid w:val="00A45A2C"/>
    <w:rsid w:val="00A51DD9"/>
    <w:rsid w:val="00A72031"/>
    <w:rsid w:val="00A72628"/>
    <w:rsid w:val="00A802CF"/>
    <w:rsid w:val="00A8531A"/>
    <w:rsid w:val="00A92944"/>
    <w:rsid w:val="00B34ABB"/>
    <w:rsid w:val="00B74730"/>
    <w:rsid w:val="00BB22FA"/>
    <w:rsid w:val="00C256A7"/>
    <w:rsid w:val="00C27054"/>
    <w:rsid w:val="00C52F6D"/>
    <w:rsid w:val="00C55BC1"/>
    <w:rsid w:val="00CB398C"/>
    <w:rsid w:val="00CB6372"/>
    <w:rsid w:val="00D81D95"/>
    <w:rsid w:val="00DE6723"/>
    <w:rsid w:val="00DF0A9A"/>
    <w:rsid w:val="00E641D4"/>
    <w:rsid w:val="00E706C1"/>
    <w:rsid w:val="00E758C8"/>
    <w:rsid w:val="00F01842"/>
    <w:rsid w:val="00F171B2"/>
    <w:rsid w:val="00F30891"/>
    <w:rsid w:val="00F451E1"/>
    <w:rsid w:val="00F768A5"/>
    <w:rsid w:val="00FA79E8"/>
    <w:rsid w:val="00FB0867"/>
    <w:rsid w:val="00FE6B4A"/>
    <w:rsid w:val="00FF5A74"/>
    <w:rsid w:val="00FF7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F336"/>
  <w15:chartTrackingRefBased/>
  <w15:docId w15:val="{33253557-FB81-44F7-8A8D-C5B394B1B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9FF"/>
  </w:style>
  <w:style w:type="paragraph" w:styleId="Heading1">
    <w:name w:val="heading 1"/>
    <w:basedOn w:val="Normal"/>
    <w:next w:val="Normal"/>
    <w:link w:val="Heading1Char"/>
    <w:uiPriority w:val="9"/>
    <w:qFormat/>
    <w:rsid w:val="00193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93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93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974"/>
    <w:rPr>
      <w:rFonts w:eastAsiaTheme="majorEastAsia" w:cstheme="majorBidi"/>
      <w:color w:val="272727" w:themeColor="text1" w:themeTint="D8"/>
    </w:rPr>
  </w:style>
  <w:style w:type="paragraph" w:styleId="Title">
    <w:name w:val="Title"/>
    <w:basedOn w:val="Normal"/>
    <w:next w:val="Normal"/>
    <w:link w:val="TitleChar"/>
    <w:uiPriority w:val="10"/>
    <w:qFormat/>
    <w:rsid w:val="00193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974"/>
    <w:pPr>
      <w:spacing w:before="160"/>
      <w:jc w:val="center"/>
    </w:pPr>
    <w:rPr>
      <w:i/>
      <w:iCs/>
      <w:color w:val="404040" w:themeColor="text1" w:themeTint="BF"/>
    </w:rPr>
  </w:style>
  <w:style w:type="character" w:customStyle="1" w:styleId="QuoteChar">
    <w:name w:val="Quote Char"/>
    <w:basedOn w:val="DefaultParagraphFont"/>
    <w:link w:val="Quote"/>
    <w:uiPriority w:val="29"/>
    <w:rsid w:val="00193974"/>
    <w:rPr>
      <w:i/>
      <w:iCs/>
      <w:color w:val="404040" w:themeColor="text1" w:themeTint="BF"/>
    </w:rPr>
  </w:style>
  <w:style w:type="paragraph" w:styleId="ListParagraph">
    <w:name w:val="List Paragraph"/>
    <w:basedOn w:val="Normal"/>
    <w:link w:val="ListParagraphChar"/>
    <w:uiPriority w:val="34"/>
    <w:qFormat/>
    <w:rsid w:val="00193974"/>
    <w:pPr>
      <w:ind w:left="720"/>
      <w:contextualSpacing/>
    </w:pPr>
  </w:style>
  <w:style w:type="character" w:styleId="IntenseEmphasis">
    <w:name w:val="Intense Emphasis"/>
    <w:basedOn w:val="DefaultParagraphFont"/>
    <w:uiPriority w:val="21"/>
    <w:qFormat/>
    <w:rsid w:val="00193974"/>
    <w:rPr>
      <w:i/>
      <w:iCs/>
      <w:color w:val="2F5496" w:themeColor="accent1" w:themeShade="BF"/>
    </w:rPr>
  </w:style>
  <w:style w:type="paragraph" w:styleId="IntenseQuote">
    <w:name w:val="Intense Quote"/>
    <w:basedOn w:val="Normal"/>
    <w:next w:val="Normal"/>
    <w:link w:val="IntenseQuoteChar"/>
    <w:uiPriority w:val="30"/>
    <w:qFormat/>
    <w:rsid w:val="00193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974"/>
    <w:rPr>
      <w:i/>
      <w:iCs/>
      <w:color w:val="2F5496" w:themeColor="accent1" w:themeShade="BF"/>
    </w:rPr>
  </w:style>
  <w:style w:type="character" w:styleId="IntenseReference">
    <w:name w:val="Intense Reference"/>
    <w:basedOn w:val="DefaultParagraphFont"/>
    <w:uiPriority w:val="32"/>
    <w:qFormat/>
    <w:rsid w:val="00193974"/>
    <w:rPr>
      <w:b/>
      <w:bCs/>
      <w:smallCaps/>
      <w:color w:val="2F5496" w:themeColor="accent1" w:themeShade="BF"/>
      <w:spacing w:val="5"/>
    </w:rPr>
  </w:style>
  <w:style w:type="paragraph" w:styleId="NormalWeb">
    <w:name w:val="Normal (Web)"/>
    <w:basedOn w:val="Normal"/>
    <w:uiPriority w:val="99"/>
    <w:unhideWhenUsed/>
    <w:rsid w:val="001939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93974"/>
    <w:rPr>
      <w:b/>
      <w:bCs/>
    </w:rPr>
  </w:style>
  <w:style w:type="paragraph" w:styleId="NoSpacing">
    <w:name w:val="No Spacing"/>
    <w:link w:val="NoSpacingChar"/>
    <w:uiPriority w:val="1"/>
    <w:qFormat/>
    <w:rsid w:val="00193974"/>
    <w:pPr>
      <w:spacing w:after="0" w:line="240" w:lineRule="auto"/>
    </w:pPr>
    <w:rPr>
      <w:rFonts w:eastAsiaTheme="minorEastAsia"/>
      <w:sz w:val="20"/>
    </w:rPr>
  </w:style>
  <w:style w:type="character" w:customStyle="1" w:styleId="NoSpacingChar">
    <w:name w:val="No Spacing Char"/>
    <w:link w:val="NoSpacing"/>
    <w:uiPriority w:val="1"/>
    <w:rsid w:val="00193974"/>
    <w:rPr>
      <w:rFonts w:eastAsiaTheme="minorEastAsia"/>
      <w:sz w:val="20"/>
    </w:rPr>
  </w:style>
  <w:style w:type="table" w:styleId="TableGrid">
    <w:name w:val="Table Grid"/>
    <w:basedOn w:val="TableNormal"/>
    <w:uiPriority w:val="39"/>
    <w:rsid w:val="00193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93974"/>
    <w:pPr>
      <w:autoSpaceDE w:val="0"/>
      <w:autoSpaceDN w:val="0"/>
      <w:adjustRightInd w:val="0"/>
      <w:spacing w:after="0" w:line="240" w:lineRule="auto"/>
    </w:pPr>
    <w:rPr>
      <w:rFonts w:ascii="Calibri" w:hAnsi="Calibri" w:cs="Calibri"/>
      <w:color w:val="000000"/>
      <w:sz w:val="24"/>
      <w:szCs w:val="24"/>
    </w:rPr>
  </w:style>
  <w:style w:type="character" w:customStyle="1" w:styleId="ListParagraphChar">
    <w:name w:val="List Paragraph Char"/>
    <w:link w:val="ListParagraph"/>
    <w:uiPriority w:val="34"/>
    <w:locked/>
    <w:rsid w:val="00DE6723"/>
  </w:style>
  <w:style w:type="paragraph" w:styleId="Header">
    <w:name w:val="header"/>
    <w:basedOn w:val="Normal"/>
    <w:link w:val="HeaderChar"/>
    <w:uiPriority w:val="99"/>
    <w:unhideWhenUsed/>
    <w:rsid w:val="005E4C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4CE3"/>
  </w:style>
  <w:style w:type="paragraph" w:styleId="Footer">
    <w:name w:val="footer"/>
    <w:basedOn w:val="Normal"/>
    <w:link w:val="FooterChar"/>
    <w:uiPriority w:val="99"/>
    <w:unhideWhenUsed/>
    <w:rsid w:val="005E4C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4CE3"/>
  </w:style>
  <w:style w:type="character" w:styleId="Hyperlink">
    <w:name w:val="Hyperlink"/>
    <w:basedOn w:val="DefaultParagraphFont"/>
    <w:uiPriority w:val="99"/>
    <w:unhideWhenUsed/>
    <w:rsid w:val="00137E6A"/>
    <w:rPr>
      <w:color w:val="0563C1" w:themeColor="hyperlink"/>
      <w:u w:val="single"/>
    </w:rPr>
  </w:style>
  <w:style w:type="character" w:styleId="UnresolvedMention">
    <w:name w:val="Unresolved Mention"/>
    <w:basedOn w:val="DefaultParagraphFont"/>
    <w:uiPriority w:val="99"/>
    <w:semiHidden/>
    <w:unhideWhenUsed/>
    <w:rsid w:val="00137E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73060">
      <w:bodyDiv w:val="1"/>
      <w:marLeft w:val="0"/>
      <w:marRight w:val="0"/>
      <w:marTop w:val="0"/>
      <w:marBottom w:val="0"/>
      <w:divBdr>
        <w:top w:val="none" w:sz="0" w:space="0" w:color="auto"/>
        <w:left w:val="none" w:sz="0" w:space="0" w:color="auto"/>
        <w:bottom w:val="none" w:sz="0" w:space="0" w:color="auto"/>
        <w:right w:val="none" w:sz="0" w:space="0" w:color="auto"/>
      </w:divBdr>
    </w:div>
    <w:div w:id="299455658">
      <w:bodyDiv w:val="1"/>
      <w:marLeft w:val="0"/>
      <w:marRight w:val="0"/>
      <w:marTop w:val="0"/>
      <w:marBottom w:val="0"/>
      <w:divBdr>
        <w:top w:val="none" w:sz="0" w:space="0" w:color="auto"/>
        <w:left w:val="none" w:sz="0" w:space="0" w:color="auto"/>
        <w:bottom w:val="none" w:sz="0" w:space="0" w:color="auto"/>
        <w:right w:val="none" w:sz="0" w:space="0" w:color="auto"/>
      </w:divBdr>
    </w:div>
    <w:div w:id="332298864">
      <w:bodyDiv w:val="1"/>
      <w:marLeft w:val="0"/>
      <w:marRight w:val="0"/>
      <w:marTop w:val="0"/>
      <w:marBottom w:val="0"/>
      <w:divBdr>
        <w:top w:val="none" w:sz="0" w:space="0" w:color="auto"/>
        <w:left w:val="none" w:sz="0" w:space="0" w:color="auto"/>
        <w:bottom w:val="none" w:sz="0" w:space="0" w:color="auto"/>
        <w:right w:val="none" w:sz="0" w:space="0" w:color="auto"/>
      </w:divBdr>
    </w:div>
    <w:div w:id="362245123">
      <w:bodyDiv w:val="1"/>
      <w:marLeft w:val="0"/>
      <w:marRight w:val="0"/>
      <w:marTop w:val="0"/>
      <w:marBottom w:val="0"/>
      <w:divBdr>
        <w:top w:val="none" w:sz="0" w:space="0" w:color="auto"/>
        <w:left w:val="none" w:sz="0" w:space="0" w:color="auto"/>
        <w:bottom w:val="none" w:sz="0" w:space="0" w:color="auto"/>
        <w:right w:val="none" w:sz="0" w:space="0" w:color="auto"/>
      </w:divBdr>
    </w:div>
    <w:div w:id="383410962">
      <w:bodyDiv w:val="1"/>
      <w:marLeft w:val="0"/>
      <w:marRight w:val="0"/>
      <w:marTop w:val="0"/>
      <w:marBottom w:val="0"/>
      <w:divBdr>
        <w:top w:val="none" w:sz="0" w:space="0" w:color="auto"/>
        <w:left w:val="none" w:sz="0" w:space="0" w:color="auto"/>
        <w:bottom w:val="none" w:sz="0" w:space="0" w:color="auto"/>
        <w:right w:val="none" w:sz="0" w:space="0" w:color="auto"/>
      </w:divBdr>
    </w:div>
    <w:div w:id="429278899">
      <w:bodyDiv w:val="1"/>
      <w:marLeft w:val="0"/>
      <w:marRight w:val="0"/>
      <w:marTop w:val="0"/>
      <w:marBottom w:val="0"/>
      <w:divBdr>
        <w:top w:val="none" w:sz="0" w:space="0" w:color="auto"/>
        <w:left w:val="none" w:sz="0" w:space="0" w:color="auto"/>
        <w:bottom w:val="none" w:sz="0" w:space="0" w:color="auto"/>
        <w:right w:val="none" w:sz="0" w:space="0" w:color="auto"/>
      </w:divBdr>
    </w:div>
    <w:div w:id="508980839">
      <w:bodyDiv w:val="1"/>
      <w:marLeft w:val="0"/>
      <w:marRight w:val="0"/>
      <w:marTop w:val="0"/>
      <w:marBottom w:val="0"/>
      <w:divBdr>
        <w:top w:val="none" w:sz="0" w:space="0" w:color="auto"/>
        <w:left w:val="none" w:sz="0" w:space="0" w:color="auto"/>
        <w:bottom w:val="none" w:sz="0" w:space="0" w:color="auto"/>
        <w:right w:val="none" w:sz="0" w:space="0" w:color="auto"/>
      </w:divBdr>
    </w:div>
    <w:div w:id="719013487">
      <w:bodyDiv w:val="1"/>
      <w:marLeft w:val="0"/>
      <w:marRight w:val="0"/>
      <w:marTop w:val="0"/>
      <w:marBottom w:val="0"/>
      <w:divBdr>
        <w:top w:val="none" w:sz="0" w:space="0" w:color="auto"/>
        <w:left w:val="none" w:sz="0" w:space="0" w:color="auto"/>
        <w:bottom w:val="none" w:sz="0" w:space="0" w:color="auto"/>
        <w:right w:val="none" w:sz="0" w:space="0" w:color="auto"/>
      </w:divBdr>
    </w:div>
    <w:div w:id="720637470">
      <w:bodyDiv w:val="1"/>
      <w:marLeft w:val="0"/>
      <w:marRight w:val="0"/>
      <w:marTop w:val="0"/>
      <w:marBottom w:val="0"/>
      <w:divBdr>
        <w:top w:val="none" w:sz="0" w:space="0" w:color="auto"/>
        <w:left w:val="none" w:sz="0" w:space="0" w:color="auto"/>
        <w:bottom w:val="none" w:sz="0" w:space="0" w:color="auto"/>
        <w:right w:val="none" w:sz="0" w:space="0" w:color="auto"/>
      </w:divBdr>
    </w:div>
    <w:div w:id="723413496">
      <w:bodyDiv w:val="1"/>
      <w:marLeft w:val="0"/>
      <w:marRight w:val="0"/>
      <w:marTop w:val="0"/>
      <w:marBottom w:val="0"/>
      <w:divBdr>
        <w:top w:val="none" w:sz="0" w:space="0" w:color="auto"/>
        <w:left w:val="none" w:sz="0" w:space="0" w:color="auto"/>
        <w:bottom w:val="none" w:sz="0" w:space="0" w:color="auto"/>
        <w:right w:val="none" w:sz="0" w:space="0" w:color="auto"/>
      </w:divBdr>
    </w:div>
    <w:div w:id="845025200">
      <w:bodyDiv w:val="1"/>
      <w:marLeft w:val="0"/>
      <w:marRight w:val="0"/>
      <w:marTop w:val="0"/>
      <w:marBottom w:val="0"/>
      <w:divBdr>
        <w:top w:val="none" w:sz="0" w:space="0" w:color="auto"/>
        <w:left w:val="none" w:sz="0" w:space="0" w:color="auto"/>
        <w:bottom w:val="none" w:sz="0" w:space="0" w:color="auto"/>
        <w:right w:val="none" w:sz="0" w:space="0" w:color="auto"/>
      </w:divBdr>
    </w:div>
    <w:div w:id="880363552">
      <w:bodyDiv w:val="1"/>
      <w:marLeft w:val="0"/>
      <w:marRight w:val="0"/>
      <w:marTop w:val="0"/>
      <w:marBottom w:val="0"/>
      <w:divBdr>
        <w:top w:val="none" w:sz="0" w:space="0" w:color="auto"/>
        <w:left w:val="none" w:sz="0" w:space="0" w:color="auto"/>
        <w:bottom w:val="none" w:sz="0" w:space="0" w:color="auto"/>
        <w:right w:val="none" w:sz="0" w:space="0" w:color="auto"/>
      </w:divBdr>
    </w:div>
    <w:div w:id="885332509">
      <w:bodyDiv w:val="1"/>
      <w:marLeft w:val="0"/>
      <w:marRight w:val="0"/>
      <w:marTop w:val="0"/>
      <w:marBottom w:val="0"/>
      <w:divBdr>
        <w:top w:val="none" w:sz="0" w:space="0" w:color="auto"/>
        <w:left w:val="none" w:sz="0" w:space="0" w:color="auto"/>
        <w:bottom w:val="none" w:sz="0" w:space="0" w:color="auto"/>
        <w:right w:val="none" w:sz="0" w:space="0" w:color="auto"/>
      </w:divBdr>
      <w:divsChild>
        <w:div w:id="1451624827">
          <w:marLeft w:val="0"/>
          <w:marRight w:val="0"/>
          <w:marTop w:val="0"/>
          <w:marBottom w:val="0"/>
          <w:divBdr>
            <w:top w:val="none" w:sz="0" w:space="0" w:color="auto"/>
            <w:left w:val="none" w:sz="0" w:space="0" w:color="auto"/>
            <w:bottom w:val="none" w:sz="0" w:space="0" w:color="auto"/>
            <w:right w:val="none" w:sz="0" w:space="0" w:color="auto"/>
          </w:divBdr>
          <w:divsChild>
            <w:div w:id="146363694">
              <w:marLeft w:val="0"/>
              <w:marRight w:val="0"/>
              <w:marTop w:val="0"/>
              <w:marBottom w:val="0"/>
              <w:divBdr>
                <w:top w:val="none" w:sz="0" w:space="0" w:color="auto"/>
                <w:left w:val="none" w:sz="0" w:space="0" w:color="auto"/>
                <w:bottom w:val="none" w:sz="0" w:space="0" w:color="auto"/>
                <w:right w:val="none" w:sz="0" w:space="0" w:color="auto"/>
              </w:divBdr>
              <w:divsChild>
                <w:div w:id="1768305427">
                  <w:marLeft w:val="0"/>
                  <w:marRight w:val="0"/>
                  <w:marTop w:val="0"/>
                  <w:marBottom w:val="0"/>
                  <w:divBdr>
                    <w:top w:val="none" w:sz="0" w:space="0" w:color="auto"/>
                    <w:left w:val="none" w:sz="0" w:space="0" w:color="auto"/>
                    <w:bottom w:val="none" w:sz="0" w:space="0" w:color="auto"/>
                    <w:right w:val="none" w:sz="0" w:space="0" w:color="auto"/>
                  </w:divBdr>
                  <w:divsChild>
                    <w:div w:id="134959422">
                      <w:marLeft w:val="0"/>
                      <w:marRight w:val="0"/>
                      <w:marTop w:val="0"/>
                      <w:marBottom w:val="0"/>
                      <w:divBdr>
                        <w:top w:val="none" w:sz="0" w:space="0" w:color="auto"/>
                        <w:left w:val="none" w:sz="0" w:space="0" w:color="auto"/>
                        <w:bottom w:val="none" w:sz="0" w:space="0" w:color="auto"/>
                        <w:right w:val="none" w:sz="0" w:space="0" w:color="auto"/>
                      </w:divBdr>
                      <w:divsChild>
                        <w:div w:id="669597070">
                          <w:marLeft w:val="0"/>
                          <w:marRight w:val="0"/>
                          <w:marTop w:val="0"/>
                          <w:marBottom w:val="0"/>
                          <w:divBdr>
                            <w:top w:val="none" w:sz="0" w:space="0" w:color="auto"/>
                            <w:left w:val="none" w:sz="0" w:space="0" w:color="auto"/>
                            <w:bottom w:val="none" w:sz="0" w:space="0" w:color="auto"/>
                            <w:right w:val="none" w:sz="0" w:space="0" w:color="auto"/>
                          </w:divBdr>
                          <w:divsChild>
                            <w:div w:id="1245992280">
                              <w:marLeft w:val="0"/>
                              <w:marRight w:val="0"/>
                              <w:marTop w:val="0"/>
                              <w:marBottom w:val="0"/>
                              <w:divBdr>
                                <w:top w:val="none" w:sz="0" w:space="0" w:color="auto"/>
                                <w:left w:val="none" w:sz="0" w:space="0" w:color="auto"/>
                                <w:bottom w:val="none" w:sz="0" w:space="0" w:color="auto"/>
                                <w:right w:val="none" w:sz="0" w:space="0" w:color="auto"/>
                              </w:divBdr>
                              <w:divsChild>
                                <w:div w:id="151409855">
                                  <w:marLeft w:val="0"/>
                                  <w:marRight w:val="0"/>
                                  <w:marTop w:val="0"/>
                                  <w:marBottom w:val="0"/>
                                  <w:divBdr>
                                    <w:top w:val="none" w:sz="0" w:space="0" w:color="auto"/>
                                    <w:left w:val="none" w:sz="0" w:space="0" w:color="auto"/>
                                    <w:bottom w:val="none" w:sz="0" w:space="0" w:color="auto"/>
                                    <w:right w:val="none" w:sz="0" w:space="0" w:color="auto"/>
                                  </w:divBdr>
                                  <w:divsChild>
                                    <w:div w:id="19140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167168">
      <w:bodyDiv w:val="1"/>
      <w:marLeft w:val="0"/>
      <w:marRight w:val="0"/>
      <w:marTop w:val="0"/>
      <w:marBottom w:val="0"/>
      <w:divBdr>
        <w:top w:val="none" w:sz="0" w:space="0" w:color="auto"/>
        <w:left w:val="none" w:sz="0" w:space="0" w:color="auto"/>
        <w:bottom w:val="none" w:sz="0" w:space="0" w:color="auto"/>
        <w:right w:val="none" w:sz="0" w:space="0" w:color="auto"/>
      </w:divBdr>
    </w:div>
    <w:div w:id="1170562004">
      <w:bodyDiv w:val="1"/>
      <w:marLeft w:val="0"/>
      <w:marRight w:val="0"/>
      <w:marTop w:val="0"/>
      <w:marBottom w:val="0"/>
      <w:divBdr>
        <w:top w:val="none" w:sz="0" w:space="0" w:color="auto"/>
        <w:left w:val="none" w:sz="0" w:space="0" w:color="auto"/>
        <w:bottom w:val="none" w:sz="0" w:space="0" w:color="auto"/>
        <w:right w:val="none" w:sz="0" w:space="0" w:color="auto"/>
      </w:divBdr>
    </w:div>
    <w:div w:id="1180505000">
      <w:bodyDiv w:val="1"/>
      <w:marLeft w:val="0"/>
      <w:marRight w:val="0"/>
      <w:marTop w:val="0"/>
      <w:marBottom w:val="0"/>
      <w:divBdr>
        <w:top w:val="none" w:sz="0" w:space="0" w:color="auto"/>
        <w:left w:val="none" w:sz="0" w:space="0" w:color="auto"/>
        <w:bottom w:val="none" w:sz="0" w:space="0" w:color="auto"/>
        <w:right w:val="none" w:sz="0" w:space="0" w:color="auto"/>
      </w:divBdr>
    </w:div>
    <w:div w:id="1237548564">
      <w:bodyDiv w:val="1"/>
      <w:marLeft w:val="0"/>
      <w:marRight w:val="0"/>
      <w:marTop w:val="0"/>
      <w:marBottom w:val="0"/>
      <w:divBdr>
        <w:top w:val="none" w:sz="0" w:space="0" w:color="auto"/>
        <w:left w:val="none" w:sz="0" w:space="0" w:color="auto"/>
        <w:bottom w:val="none" w:sz="0" w:space="0" w:color="auto"/>
        <w:right w:val="none" w:sz="0" w:space="0" w:color="auto"/>
      </w:divBdr>
    </w:div>
    <w:div w:id="1319967695">
      <w:bodyDiv w:val="1"/>
      <w:marLeft w:val="0"/>
      <w:marRight w:val="0"/>
      <w:marTop w:val="0"/>
      <w:marBottom w:val="0"/>
      <w:divBdr>
        <w:top w:val="none" w:sz="0" w:space="0" w:color="auto"/>
        <w:left w:val="none" w:sz="0" w:space="0" w:color="auto"/>
        <w:bottom w:val="none" w:sz="0" w:space="0" w:color="auto"/>
        <w:right w:val="none" w:sz="0" w:space="0" w:color="auto"/>
      </w:divBdr>
    </w:div>
    <w:div w:id="1365521991">
      <w:bodyDiv w:val="1"/>
      <w:marLeft w:val="0"/>
      <w:marRight w:val="0"/>
      <w:marTop w:val="0"/>
      <w:marBottom w:val="0"/>
      <w:divBdr>
        <w:top w:val="none" w:sz="0" w:space="0" w:color="auto"/>
        <w:left w:val="none" w:sz="0" w:space="0" w:color="auto"/>
        <w:bottom w:val="none" w:sz="0" w:space="0" w:color="auto"/>
        <w:right w:val="none" w:sz="0" w:space="0" w:color="auto"/>
      </w:divBdr>
    </w:div>
    <w:div w:id="1456489214">
      <w:bodyDiv w:val="1"/>
      <w:marLeft w:val="0"/>
      <w:marRight w:val="0"/>
      <w:marTop w:val="0"/>
      <w:marBottom w:val="0"/>
      <w:divBdr>
        <w:top w:val="none" w:sz="0" w:space="0" w:color="auto"/>
        <w:left w:val="none" w:sz="0" w:space="0" w:color="auto"/>
        <w:bottom w:val="none" w:sz="0" w:space="0" w:color="auto"/>
        <w:right w:val="none" w:sz="0" w:space="0" w:color="auto"/>
      </w:divBdr>
    </w:div>
    <w:div w:id="1457214400">
      <w:bodyDiv w:val="1"/>
      <w:marLeft w:val="0"/>
      <w:marRight w:val="0"/>
      <w:marTop w:val="0"/>
      <w:marBottom w:val="0"/>
      <w:divBdr>
        <w:top w:val="none" w:sz="0" w:space="0" w:color="auto"/>
        <w:left w:val="none" w:sz="0" w:space="0" w:color="auto"/>
        <w:bottom w:val="none" w:sz="0" w:space="0" w:color="auto"/>
        <w:right w:val="none" w:sz="0" w:space="0" w:color="auto"/>
      </w:divBdr>
    </w:div>
    <w:div w:id="1482232076">
      <w:bodyDiv w:val="1"/>
      <w:marLeft w:val="0"/>
      <w:marRight w:val="0"/>
      <w:marTop w:val="0"/>
      <w:marBottom w:val="0"/>
      <w:divBdr>
        <w:top w:val="none" w:sz="0" w:space="0" w:color="auto"/>
        <w:left w:val="none" w:sz="0" w:space="0" w:color="auto"/>
        <w:bottom w:val="none" w:sz="0" w:space="0" w:color="auto"/>
        <w:right w:val="none" w:sz="0" w:space="0" w:color="auto"/>
      </w:divBdr>
    </w:div>
    <w:div w:id="1573539891">
      <w:bodyDiv w:val="1"/>
      <w:marLeft w:val="0"/>
      <w:marRight w:val="0"/>
      <w:marTop w:val="0"/>
      <w:marBottom w:val="0"/>
      <w:divBdr>
        <w:top w:val="none" w:sz="0" w:space="0" w:color="auto"/>
        <w:left w:val="none" w:sz="0" w:space="0" w:color="auto"/>
        <w:bottom w:val="none" w:sz="0" w:space="0" w:color="auto"/>
        <w:right w:val="none" w:sz="0" w:space="0" w:color="auto"/>
      </w:divBdr>
    </w:div>
    <w:div w:id="1623264559">
      <w:bodyDiv w:val="1"/>
      <w:marLeft w:val="0"/>
      <w:marRight w:val="0"/>
      <w:marTop w:val="0"/>
      <w:marBottom w:val="0"/>
      <w:divBdr>
        <w:top w:val="none" w:sz="0" w:space="0" w:color="auto"/>
        <w:left w:val="none" w:sz="0" w:space="0" w:color="auto"/>
        <w:bottom w:val="none" w:sz="0" w:space="0" w:color="auto"/>
        <w:right w:val="none" w:sz="0" w:space="0" w:color="auto"/>
      </w:divBdr>
    </w:div>
    <w:div w:id="1651134655">
      <w:bodyDiv w:val="1"/>
      <w:marLeft w:val="0"/>
      <w:marRight w:val="0"/>
      <w:marTop w:val="0"/>
      <w:marBottom w:val="0"/>
      <w:divBdr>
        <w:top w:val="none" w:sz="0" w:space="0" w:color="auto"/>
        <w:left w:val="none" w:sz="0" w:space="0" w:color="auto"/>
        <w:bottom w:val="none" w:sz="0" w:space="0" w:color="auto"/>
        <w:right w:val="none" w:sz="0" w:space="0" w:color="auto"/>
      </w:divBdr>
    </w:div>
    <w:div w:id="1805654347">
      <w:bodyDiv w:val="1"/>
      <w:marLeft w:val="0"/>
      <w:marRight w:val="0"/>
      <w:marTop w:val="0"/>
      <w:marBottom w:val="0"/>
      <w:divBdr>
        <w:top w:val="none" w:sz="0" w:space="0" w:color="auto"/>
        <w:left w:val="none" w:sz="0" w:space="0" w:color="auto"/>
        <w:bottom w:val="none" w:sz="0" w:space="0" w:color="auto"/>
        <w:right w:val="none" w:sz="0" w:space="0" w:color="auto"/>
      </w:divBdr>
    </w:div>
    <w:div w:id="1817529106">
      <w:bodyDiv w:val="1"/>
      <w:marLeft w:val="0"/>
      <w:marRight w:val="0"/>
      <w:marTop w:val="0"/>
      <w:marBottom w:val="0"/>
      <w:divBdr>
        <w:top w:val="none" w:sz="0" w:space="0" w:color="auto"/>
        <w:left w:val="none" w:sz="0" w:space="0" w:color="auto"/>
        <w:bottom w:val="none" w:sz="0" w:space="0" w:color="auto"/>
        <w:right w:val="none" w:sz="0" w:space="0" w:color="auto"/>
      </w:divBdr>
    </w:div>
    <w:div w:id="1875270594">
      <w:bodyDiv w:val="1"/>
      <w:marLeft w:val="0"/>
      <w:marRight w:val="0"/>
      <w:marTop w:val="0"/>
      <w:marBottom w:val="0"/>
      <w:divBdr>
        <w:top w:val="none" w:sz="0" w:space="0" w:color="auto"/>
        <w:left w:val="none" w:sz="0" w:space="0" w:color="auto"/>
        <w:bottom w:val="none" w:sz="0" w:space="0" w:color="auto"/>
        <w:right w:val="none" w:sz="0" w:space="0" w:color="auto"/>
      </w:divBdr>
      <w:divsChild>
        <w:div w:id="1680236143">
          <w:marLeft w:val="0"/>
          <w:marRight w:val="0"/>
          <w:marTop w:val="0"/>
          <w:marBottom w:val="0"/>
          <w:divBdr>
            <w:top w:val="none" w:sz="0" w:space="0" w:color="auto"/>
            <w:left w:val="none" w:sz="0" w:space="0" w:color="auto"/>
            <w:bottom w:val="none" w:sz="0" w:space="0" w:color="auto"/>
            <w:right w:val="none" w:sz="0" w:space="0" w:color="auto"/>
          </w:divBdr>
          <w:divsChild>
            <w:div w:id="36858730">
              <w:marLeft w:val="0"/>
              <w:marRight w:val="0"/>
              <w:marTop w:val="0"/>
              <w:marBottom w:val="0"/>
              <w:divBdr>
                <w:top w:val="none" w:sz="0" w:space="0" w:color="auto"/>
                <w:left w:val="none" w:sz="0" w:space="0" w:color="auto"/>
                <w:bottom w:val="none" w:sz="0" w:space="0" w:color="auto"/>
                <w:right w:val="none" w:sz="0" w:space="0" w:color="auto"/>
              </w:divBdr>
              <w:divsChild>
                <w:div w:id="1527910965">
                  <w:marLeft w:val="0"/>
                  <w:marRight w:val="0"/>
                  <w:marTop w:val="0"/>
                  <w:marBottom w:val="0"/>
                  <w:divBdr>
                    <w:top w:val="none" w:sz="0" w:space="0" w:color="auto"/>
                    <w:left w:val="none" w:sz="0" w:space="0" w:color="auto"/>
                    <w:bottom w:val="none" w:sz="0" w:space="0" w:color="auto"/>
                    <w:right w:val="none" w:sz="0" w:space="0" w:color="auto"/>
                  </w:divBdr>
                  <w:divsChild>
                    <w:div w:id="1146507165">
                      <w:marLeft w:val="0"/>
                      <w:marRight w:val="0"/>
                      <w:marTop w:val="0"/>
                      <w:marBottom w:val="0"/>
                      <w:divBdr>
                        <w:top w:val="none" w:sz="0" w:space="0" w:color="auto"/>
                        <w:left w:val="none" w:sz="0" w:space="0" w:color="auto"/>
                        <w:bottom w:val="none" w:sz="0" w:space="0" w:color="auto"/>
                        <w:right w:val="none" w:sz="0" w:space="0" w:color="auto"/>
                      </w:divBdr>
                      <w:divsChild>
                        <w:div w:id="1262184490">
                          <w:marLeft w:val="0"/>
                          <w:marRight w:val="0"/>
                          <w:marTop w:val="0"/>
                          <w:marBottom w:val="0"/>
                          <w:divBdr>
                            <w:top w:val="none" w:sz="0" w:space="0" w:color="auto"/>
                            <w:left w:val="none" w:sz="0" w:space="0" w:color="auto"/>
                            <w:bottom w:val="none" w:sz="0" w:space="0" w:color="auto"/>
                            <w:right w:val="none" w:sz="0" w:space="0" w:color="auto"/>
                          </w:divBdr>
                          <w:divsChild>
                            <w:div w:id="1904218832">
                              <w:marLeft w:val="0"/>
                              <w:marRight w:val="0"/>
                              <w:marTop w:val="0"/>
                              <w:marBottom w:val="0"/>
                              <w:divBdr>
                                <w:top w:val="none" w:sz="0" w:space="0" w:color="auto"/>
                                <w:left w:val="none" w:sz="0" w:space="0" w:color="auto"/>
                                <w:bottom w:val="none" w:sz="0" w:space="0" w:color="auto"/>
                                <w:right w:val="none" w:sz="0" w:space="0" w:color="auto"/>
                              </w:divBdr>
                              <w:divsChild>
                                <w:div w:id="1781103220">
                                  <w:marLeft w:val="0"/>
                                  <w:marRight w:val="0"/>
                                  <w:marTop w:val="0"/>
                                  <w:marBottom w:val="0"/>
                                  <w:divBdr>
                                    <w:top w:val="none" w:sz="0" w:space="0" w:color="auto"/>
                                    <w:left w:val="none" w:sz="0" w:space="0" w:color="auto"/>
                                    <w:bottom w:val="none" w:sz="0" w:space="0" w:color="auto"/>
                                    <w:right w:val="none" w:sz="0" w:space="0" w:color="auto"/>
                                  </w:divBdr>
                                  <w:divsChild>
                                    <w:div w:id="3912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982750">
      <w:bodyDiv w:val="1"/>
      <w:marLeft w:val="0"/>
      <w:marRight w:val="0"/>
      <w:marTop w:val="0"/>
      <w:marBottom w:val="0"/>
      <w:divBdr>
        <w:top w:val="none" w:sz="0" w:space="0" w:color="auto"/>
        <w:left w:val="none" w:sz="0" w:space="0" w:color="auto"/>
        <w:bottom w:val="none" w:sz="0" w:space="0" w:color="auto"/>
        <w:right w:val="none" w:sz="0" w:space="0" w:color="auto"/>
      </w:divBdr>
    </w:div>
    <w:div w:id="2037270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hanup8020@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CA03E7-457A-4D2B-BB9A-C41A5DEEF523}">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30</TotalTime>
  <Pages>9</Pages>
  <Words>3909</Words>
  <Characters>22283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Penugonda, Bhanu Varshini</dc:creator>
  <cp:keywords/>
  <dc:description/>
  <cp:lastModifiedBy>koushik penugonda</cp:lastModifiedBy>
  <cp:revision>16</cp:revision>
  <dcterms:created xsi:type="dcterms:W3CDTF">2026-02-04T17:49:00Z</dcterms:created>
  <dcterms:modified xsi:type="dcterms:W3CDTF">2026-03-11T17:11:00Z</dcterms:modified>
</cp:coreProperties>
</file>