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CCD62" w14:textId="246812D7" w:rsidR="006F0A5D" w:rsidRPr="00FB39CF" w:rsidRDefault="006F0A5D" w:rsidP="00684BDE">
      <w:pPr>
        <w:spacing w:after="175" w:line="259" w:lineRule="auto"/>
        <w:ind w:left="525" w:right="0" w:firstLine="0"/>
        <w:jc w:val="center"/>
        <w:rPr>
          <w:rFonts w:ascii="Calibri" w:hAnsi="Calibri" w:cs="Calibri"/>
          <w:b/>
          <w:sz w:val="24"/>
        </w:rPr>
      </w:pPr>
      <w:r w:rsidRPr="00FB39CF">
        <w:rPr>
          <w:rFonts w:ascii="Calibri" w:hAnsi="Calibri" w:cs="Calibri"/>
          <w:b/>
          <w:sz w:val="24"/>
        </w:rPr>
        <w:t>CHALLAGONDA HARSHINI RAO</w:t>
      </w:r>
    </w:p>
    <w:p w14:paraId="204FFD6C" w14:textId="73B253E4" w:rsidR="006F0A5D" w:rsidRPr="00FB39CF" w:rsidRDefault="00052C5C" w:rsidP="00684BDE">
      <w:pPr>
        <w:spacing w:after="0" w:line="259" w:lineRule="auto"/>
        <w:ind w:left="525" w:right="0" w:firstLine="0"/>
        <w:jc w:val="center"/>
        <w:rPr>
          <w:rFonts w:ascii="Calibri" w:hAnsi="Calibri" w:cs="Calibri"/>
          <w:sz w:val="24"/>
        </w:rPr>
      </w:pPr>
      <w:r w:rsidRPr="00FB39CF">
        <w:rPr>
          <w:rFonts w:ascii="Calibri" w:hAnsi="Calibri" w:cs="Calibri"/>
          <w:b/>
          <w:sz w:val="24"/>
        </w:rPr>
        <w:t xml:space="preserve">(913) 585-4026| </w:t>
      </w:r>
      <w:dir w:val="ltr">
        <w:hyperlink r:id="rId7" w:history="1">
          <w:r w:rsidRPr="00ED67A9">
            <w:rPr>
              <w:rStyle w:val="Hyperlink"/>
              <w:rFonts w:ascii="Calibri" w:hAnsi="Calibri" w:cs="Calibri"/>
              <w:b/>
              <w:sz w:val="24"/>
            </w:rPr>
            <w:t>harshinirao.c95@gmail.com</w:t>
          </w:r>
        </w:hyperlink>
        <w:r w:rsidR="006F0A5D" w:rsidRPr="00FB39CF">
          <w:rPr>
            <w:rFonts w:ascii="Calibri" w:hAnsi="Calibri" w:cs="Calibri"/>
            <w:b/>
            <w:sz w:val="24"/>
          </w:rPr>
          <w:t xml:space="preserve"> |</w:t>
        </w:r>
        <w:hyperlink r:id="rId8" w:history="1">
          <w:r w:rsidR="006F0A5D" w:rsidRPr="00FB39CF">
            <w:rPr>
              <w:rStyle w:val="Hyperlink"/>
              <w:rFonts w:ascii="Calibri" w:hAnsi="Calibri" w:cs="Calibri"/>
              <w:b/>
              <w:sz w:val="24"/>
            </w:rPr>
            <w:t xml:space="preserve"> LinkedIn</w:t>
          </w:r>
        </w:hyperlink>
        <w:r>
          <w:t>‬</w:t>
        </w:r>
        <w:r>
          <w:t>‬</w:t>
        </w:r>
        <w:r w:rsidR="00F67A55">
          <w:t>‬</w:t>
        </w:r>
        <w:r>
          <w:t>‬</w:t>
        </w:r>
        <w:r w:rsidR="00B01E07">
          <w:t>‬</w:t>
        </w:r>
        <w:r w:rsidR="000A71EC">
          <w:t>‬</w:t>
        </w:r>
        <w:r w:rsidR="00000000">
          <w:t>‬</w:t>
        </w:r>
      </w:dir>
    </w:p>
    <w:p w14:paraId="71552DEB" w14:textId="4C0DA04F" w:rsidR="006F0A5D" w:rsidRPr="00FB39CF" w:rsidRDefault="006F0A5D" w:rsidP="00DC6975">
      <w:pPr>
        <w:spacing w:after="2" w:line="255" w:lineRule="auto"/>
        <w:ind w:left="1150" w:right="0" w:hanging="10"/>
        <w:rPr>
          <w:rFonts w:ascii="Calibri" w:hAnsi="Calibri" w:cs="Calibri"/>
          <w:sz w:val="24"/>
        </w:rPr>
      </w:pPr>
      <w:r w:rsidRPr="00FB39CF">
        <w:rPr>
          <w:rFonts w:ascii="Calibri" w:hAnsi="Calibri" w:cs="Calibri"/>
          <w:b/>
          <w:sz w:val="24"/>
        </w:rPr>
        <w:t>------------------------------------------------------------------------------------------------------------------</w:t>
      </w:r>
    </w:p>
    <w:p w14:paraId="3C9DC2A2" w14:textId="690C916E" w:rsidR="00FE7983" w:rsidRPr="00711B2A" w:rsidRDefault="006F0A5D" w:rsidP="00DC6975">
      <w:pPr>
        <w:pStyle w:val="Heading2"/>
        <w:rPr>
          <w:rFonts w:ascii="Calibri" w:hAnsi="Calibri" w:cs="Calibri"/>
          <w:b/>
          <w:sz w:val="24"/>
          <w:szCs w:val="24"/>
        </w:rPr>
      </w:pPr>
      <w:r w:rsidRPr="00FB39CF">
        <w:rPr>
          <w:rFonts w:ascii="Calibri" w:hAnsi="Calibri" w:cs="Calibri"/>
          <w:b/>
          <w:sz w:val="24"/>
          <w:szCs w:val="24"/>
        </w:rPr>
        <w:t xml:space="preserve">Summary of Experience:  </w:t>
      </w:r>
    </w:p>
    <w:p w14:paraId="66885005" w14:textId="55CC95EA" w:rsidR="00D045ED" w:rsidRPr="00711B2A" w:rsidRDefault="00D045ED" w:rsidP="00DC6975">
      <w:pPr>
        <w:pStyle w:val="ListParagraph"/>
        <w:numPr>
          <w:ilvl w:val="0"/>
          <w:numId w:val="32"/>
        </w:numPr>
        <w:rPr>
          <w:rFonts w:ascii="Calibri" w:hAnsi="Calibri" w:cs="Calibri"/>
          <w:sz w:val="20"/>
          <w:szCs w:val="20"/>
        </w:rPr>
      </w:pPr>
      <w:r w:rsidRPr="00711B2A">
        <w:rPr>
          <w:rFonts w:ascii="Calibri" w:hAnsi="Calibri" w:cs="Calibri"/>
          <w:sz w:val="20"/>
          <w:szCs w:val="20"/>
        </w:rPr>
        <w:t xml:space="preserve">Over </w:t>
      </w:r>
      <w:r w:rsidRPr="00711B2A">
        <w:rPr>
          <w:rFonts w:ascii="Calibri" w:hAnsi="Calibri" w:cs="Calibri"/>
          <w:b/>
          <w:bCs/>
          <w:sz w:val="20"/>
          <w:szCs w:val="20"/>
        </w:rPr>
        <w:t>10+ years of progressive IT experience</w:t>
      </w:r>
      <w:r w:rsidRPr="00711B2A">
        <w:rPr>
          <w:rFonts w:ascii="Calibri" w:hAnsi="Calibri" w:cs="Calibri"/>
          <w:sz w:val="20"/>
          <w:szCs w:val="20"/>
        </w:rPr>
        <w:t xml:space="preserve"> designing, developing, and supporting enterprise-grade applications across Healthcare, Banking, Aviation, and Public Sector domains.</w:t>
      </w:r>
    </w:p>
    <w:p w14:paraId="1672B9C5" w14:textId="6B8CD41B" w:rsidR="00D045ED" w:rsidRPr="00711B2A" w:rsidRDefault="00D045ED" w:rsidP="00DC6975">
      <w:pPr>
        <w:pStyle w:val="ListParagraph"/>
        <w:numPr>
          <w:ilvl w:val="0"/>
          <w:numId w:val="32"/>
        </w:numPr>
        <w:rPr>
          <w:rFonts w:ascii="Calibri" w:hAnsi="Calibri" w:cs="Calibri"/>
          <w:sz w:val="20"/>
          <w:szCs w:val="20"/>
        </w:rPr>
      </w:pPr>
      <w:r w:rsidRPr="00711B2A">
        <w:rPr>
          <w:rFonts w:ascii="Calibri" w:hAnsi="Calibri" w:cs="Calibri"/>
          <w:sz w:val="20"/>
          <w:szCs w:val="20"/>
        </w:rPr>
        <w:t xml:space="preserve">Hands-on experience working in </w:t>
      </w:r>
      <w:r w:rsidRPr="00711B2A">
        <w:rPr>
          <w:rFonts w:ascii="Calibri" w:hAnsi="Calibri" w:cs="Calibri"/>
          <w:b/>
          <w:bCs/>
          <w:sz w:val="20"/>
          <w:szCs w:val="20"/>
        </w:rPr>
        <w:t>Agile Scrum and Waterfall SDLC</w:t>
      </w:r>
      <w:r w:rsidRPr="00711B2A">
        <w:rPr>
          <w:rFonts w:ascii="Calibri" w:hAnsi="Calibri" w:cs="Calibri"/>
          <w:sz w:val="20"/>
          <w:szCs w:val="20"/>
        </w:rPr>
        <w:t>, actively participating in sprint planning, daily stand-ups, backlog grooming, sprint reviews, retrospectives, and phase-based delivery models.</w:t>
      </w:r>
    </w:p>
    <w:p w14:paraId="4A4D67E6" w14:textId="330C400C" w:rsidR="00D045ED" w:rsidRPr="00711B2A" w:rsidRDefault="00D045ED" w:rsidP="00DC6975">
      <w:pPr>
        <w:pStyle w:val="ListParagraph"/>
        <w:numPr>
          <w:ilvl w:val="0"/>
          <w:numId w:val="32"/>
        </w:numPr>
        <w:rPr>
          <w:rFonts w:ascii="Calibri" w:hAnsi="Calibri" w:cs="Calibri"/>
          <w:sz w:val="20"/>
          <w:szCs w:val="20"/>
        </w:rPr>
      </w:pPr>
      <w:r w:rsidRPr="00711B2A">
        <w:rPr>
          <w:rFonts w:ascii="Calibri" w:hAnsi="Calibri" w:cs="Calibri"/>
          <w:sz w:val="20"/>
          <w:szCs w:val="20"/>
        </w:rPr>
        <w:t xml:space="preserve">Strong expertise in </w:t>
      </w:r>
      <w:r w:rsidRPr="00711B2A">
        <w:rPr>
          <w:rFonts w:ascii="Calibri" w:hAnsi="Calibri" w:cs="Calibri"/>
          <w:b/>
          <w:bCs/>
          <w:sz w:val="20"/>
          <w:szCs w:val="20"/>
        </w:rPr>
        <w:t>.NET technologies using C# (up to C# 10.0)</w:t>
      </w:r>
      <w:r w:rsidRPr="00711B2A">
        <w:rPr>
          <w:rFonts w:ascii="Calibri" w:hAnsi="Calibri" w:cs="Calibri"/>
          <w:sz w:val="20"/>
          <w:szCs w:val="20"/>
        </w:rPr>
        <w:t>, implementing object-oriented principles, collections, multithreading, async/await, and performance-optimized code.</w:t>
      </w:r>
    </w:p>
    <w:p w14:paraId="1697B847" w14:textId="55BF64F8" w:rsidR="00D045ED" w:rsidRPr="00711B2A" w:rsidRDefault="00D045ED" w:rsidP="00DC6975">
      <w:pPr>
        <w:pStyle w:val="ListParagraph"/>
        <w:numPr>
          <w:ilvl w:val="0"/>
          <w:numId w:val="32"/>
        </w:numPr>
        <w:rPr>
          <w:rFonts w:ascii="Calibri" w:hAnsi="Calibri" w:cs="Calibri"/>
          <w:sz w:val="20"/>
          <w:szCs w:val="20"/>
        </w:rPr>
      </w:pPr>
      <w:r w:rsidRPr="00711B2A">
        <w:rPr>
          <w:rFonts w:ascii="Calibri" w:hAnsi="Calibri" w:cs="Calibri"/>
          <w:sz w:val="20"/>
          <w:szCs w:val="20"/>
        </w:rPr>
        <w:t xml:space="preserve">Applied </w:t>
      </w:r>
      <w:r w:rsidRPr="00711B2A">
        <w:rPr>
          <w:rFonts w:ascii="Calibri" w:hAnsi="Calibri" w:cs="Calibri"/>
          <w:b/>
          <w:bCs/>
          <w:sz w:val="20"/>
          <w:szCs w:val="20"/>
        </w:rPr>
        <w:t>SOLID principles and object-oriented design best practices</w:t>
      </w:r>
      <w:r w:rsidRPr="00711B2A">
        <w:rPr>
          <w:rFonts w:ascii="Calibri" w:hAnsi="Calibri" w:cs="Calibri"/>
          <w:sz w:val="20"/>
          <w:szCs w:val="20"/>
        </w:rPr>
        <w:t xml:space="preserve"> to build scalable, maintainable, and testable enterprise applications.</w:t>
      </w:r>
    </w:p>
    <w:p w14:paraId="5585277A" w14:textId="25D8F25C" w:rsidR="00D045ED" w:rsidRPr="00711B2A" w:rsidRDefault="00D045ED" w:rsidP="00DC6975">
      <w:pPr>
        <w:pStyle w:val="ListParagraph"/>
        <w:numPr>
          <w:ilvl w:val="0"/>
          <w:numId w:val="32"/>
        </w:numPr>
        <w:rPr>
          <w:rFonts w:ascii="Calibri" w:hAnsi="Calibri" w:cs="Calibri"/>
          <w:sz w:val="20"/>
          <w:szCs w:val="20"/>
        </w:rPr>
      </w:pPr>
      <w:r w:rsidRPr="00711B2A">
        <w:rPr>
          <w:rFonts w:ascii="Calibri" w:hAnsi="Calibri" w:cs="Calibri"/>
          <w:sz w:val="20"/>
          <w:szCs w:val="20"/>
        </w:rPr>
        <w:t xml:space="preserve">Used </w:t>
      </w:r>
      <w:r w:rsidRPr="00711B2A">
        <w:rPr>
          <w:rFonts w:ascii="Calibri" w:hAnsi="Calibri" w:cs="Calibri"/>
          <w:b/>
          <w:bCs/>
          <w:sz w:val="20"/>
          <w:szCs w:val="20"/>
        </w:rPr>
        <w:t>design patterns</w:t>
      </w:r>
      <w:r w:rsidRPr="00711B2A">
        <w:rPr>
          <w:rFonts w:ascii="Calibri" w:hAnsi="Calibri" w:cs="Calibri"/>
          <w:sz w:val="20"/>
          <w:szCs w:val="20"/>
        </w:rPr>
        <w:t xml:space="preserve"> such as MVC, Singleton, Factory, Repository, and Strategy, supported by use case, sequence, class, and component diagrams during design phases.</w:t>
      </w:r>
    </w:p>
    <w:p w14:paraId="7048492F" w14:textId="29999C47" w:rsidR="00D045ED" w:rsidRPr="00711B2A" w:rsidRDefault="00D045ED" w:rsidP="00DC6975">
      <w:pPr>
        <w:pStyle w:val="ListParagraph"/>
        <w:numPr>
          <w:ilvl w:val="0"/>
          <w:numId w:val="32"/>
        </w:numPr>
        <w:rPr>
          <w:rFonts w:ascii="Calibri" w:hAnsi="Calibri" w:cs="Calibri"/>
          <w:sz w:val="20"/>
          <w:szCs w:val="20"/>
        </w:rPr>
      </w:pPr>
      <w:r w:rsidRPr="00711B2A">
        <w:rPr>
          <w:rFonts w:ascii="Calibri" w:hAnsi="Calibri" w:cs="Calibri"/>
          <w:sz w:val="20"/>
          <w:szCs w:val="20"/>
        </w:rPr>
        <w:t xml:space="preserve">Designed systems using </w:t>
      </w:r>
      <w:r w:rsidRPr="00711B2A">
        <w:rPr>
          <w:rFonts w:ascii="Calibri" w:hAnsi="Calibri" w:cs="Calibri"/>
          <w:b/>
          <w:bCs/>
          <w:sz w:val="20"/>
          <w:szCs w:val="20"/>
        </w:rPr>
        <w:t>MVC Architecture, N-Tier Architecture in legacy systems, Onion Architecture, and Microservices Architecture</w:t>
      </w:r>
      <w:r w:rsidRPr="00711B2A">
        <w:rPr>
          <w:rFonts w:ascii="Calibri" w:hAnsi="Calibri" w:cs="Calibri"/>
          <w:sz w:val="20"/>
          <w:szCs w:val="20"/>
        </w:rPr>
        <w:t xml:space="preserve"> to support scalability and long-term maintainability.</w:t>
      </w:r>
    </w:p>
    <w:p w14:paraId="202C966C" w14:textId="4E176209" w:rsidR="00D045ED" w:rsidRPr="00711B2A" w:rsidRDefault="00D045ED" w:rsidP="00DC6975">
      <w:pPr>
        <w:pStyle w:val="ListParagraph"/>
        <w:numPr>
          <w:ilvl w:val="0"/>
          <w:numId w:val="32"/>
        </w:numPr>
        <w:rPr>
          <w:rFonts w:ascii="Calibri" w:hAnsi="Calibri" w:cs="Calibri"/>
          <w:sz w:val="20"/>
          <w:szCs w:val="20"/>
        </w:rPr>
      </w:pPr>
      <w:r w:rsidRPr="00711B2A">
        <w:rPr>
          <w:rFonts w:ascii="Calibri" w:hAnsi="Calibri" w:cs="Calibri"/>
          <w:sz w:val="20"/>
          <w:szCs w:val="20"/>
        </w:rPr>
        <w:t xml:space="preserve">Extensive experience developing applications using </w:t>
      </w:r>
      <w:r w:rsidRPr="00711B2A">
        <w:rPr>
          <w:rFonts w:ascii="Calibri" w:hAnsi="Calibri" w:cs="Calibri"/>
          <w:b/>
          <w:bCs/>
          <w:sz w:val="20"/>
          <w:szCs w:val="20"/>
        </w:rPr>
        <w:t>ASP.NET Core Web API and ASP.NET MVC</w:t>
      </w:r>
      <w:r w:rsidRPr="00711B2A">
        <w:rPr>
          <w:rFonts w:ascii="Calibri" w:hAnsi="Calibri" w:cs="Calibri"/>
          <w:sz w:val="20"/>
          <w:szCs w:val="20"/>
        </w:rPr>
        <w:t xml:space="preserve">, supporting both modern cloud-native solutions and legacy enterprise </w:t>
      </w:r>
      <w:proofErr w:type="spellStart"/>
      <w:r w:rsidRPr="00711B2A">
        <w:rPr>
          <w:rFonts w:ascii="Calibri" w:hAnsi="Calibri" w:cs="Calibri"/>
          <w:sz w:val="20"/>
          <w:szCs w:val="20"/>
        </w:rPr>
        <w:t>platfo</w:t>
      </w:r>
      <w:r w:rsidR="00714543">
        <w:rPr>
          <w:rFonts w:ascii="Calibri" w:hAnsi="Calibri" w:cs="Calibri"/>
          <w:sz w:val="20"/>
          <w:szCs w:val="20"/>
        </w:rPr>
        <w:t>sonae</w:t>
      </w:r>
      <w:r w:rsidRPr="00711B2A">
        <w:rPr>
          <w:rFonts w:ascii="Calibri" w:hAnsi="Calibri" w:cs="Calibri"/>
          <w:sz w:val="20"/>
          <w:szCs w:val="20"/>
        </w:rPr>
        <w:t>rms</w:t>
      </w:r>
      <w:proofErr w:type="spellEnd"/>
      <w:r w:rsidRPr="00711B2A">
        <w:rPr>
          <w:rFonts w:ascii="Calibri" w:hAnsi="Calibri" w:cs="Calibri"/>
          <w:sz w:val="20"/>
          <w:szCs w:val="20"/>
        </w:rPr>
        <w:t>.</w:t>
      </w:r>
    </w:p>
    <w:p w14:paraId="69937AEF" w14:textId="2C1BE3FE" w:rsidR="00D045ED" w:rsidRPr="00711B2A" w:rsidRDefault="00D045ED" w:rsidP="00DC6975">
      <w:pPr>
        <w:pStyle w:val="ListParagraph"/>
        <w:numPr>
          <w:ilvl w:val="0"/>
          <w:numId w:val="32"/>
        </w:numPr>
        <w:rPr>
          <w:rFonts w:ascii="Calibri" w:hAnsi="Calibri" w:cs="Calibri"/>
          <w:sz w:val="20"/>
          <w:szCs w:val="20"/>
        </w:rPr>
      </w:pPr>
      <w:r w:rsidRPr="00711B2A">
        <w:rPr>
          <w:rFonts w:ascii="Calibri" w:hAnsi="Calibri" w:cs="Calibri"/>
          <w:sz w:val="20"/>
          <w:szCs w:val="20"/>
        </w:rPr>
        <w:t xml:space="preserve">Built, consumed, and maintained </w:t>
      </w:r>
      <w:r w:rsidRPr="00711B2A">
        <w:rPr>
          <w:rFonts w:ascii="Calibri" w:hAnsi="Calibri" w:cs="Calibri"/>
          <w:b/>
          <w:bCs/>
          <w:sz w:val="20"/>
          <w:szCs w:val="20"/>
        </w:rPr>
        <w:t>RESTful and SOAP web services</w:t>
      </w:r>
      <w:r w:rsidRPr="00711B2A">
        <w:rPr>
          <w:rFonts w:ascii="Calibri" w:hAnsi="Calibri" w:cs="Calibri"/>
          <w:sz w:val="20"/>
          <w:szCs w:val="20"/>
        </w:rPr>
        <w:t>, enabling secure system-to-system integrations across healthcare, banking, aviation, and government applications.</w:t>
      </w:r>
    </w:p>
    <w:p w14:paraId="59E00A86" w14:textId="28263C82" w:rsidR="00D045ED" w:rsidRPr="00711B2A" w:rsidRDefault="00D045ED" w:rsidP="00DC6975">
      <w:pPr>
        <w:pStyle w:val="ListParagraph"/>
        <w:numPr>
          <w:ilvl w:val="0"/>
          <w:numId w:val="32"/>
        </w:numPr>
        <w:rPr>
          <w:rFonts w:ascii="Calibri" w:hAnsi="Calibri" w:cs="Calibri"/>
          <w:sz w:val="20"/>
          <w:szCs w:val="20"/>
        </w:rPr>
      </w:pPr>
      <w:r w:rsidRPr="00711B2A">
        <w:rPr>
          <w:rFonts w:ascii="Calibri" w:hAnsi="Calibri" w:cs="Calibri"/>
          <w:sz w:val="20"/>
          <w:szCs w:val="20"/>
        </w:rPr>
        <w:t xml:space="preserve">Implemented robust data access layers using </w:t>
      </w:r>
      <w:r w:rsidRPr="00711B2A">
        <w:rPr>
          <w:rFonts w:ascii="Calibri" w:hAnsi="Calibri" w:cs="Calibri"/>
          <w:b/>
          <w:bCs/>
          <w:sz w:val="20"/>
          <w:szCs w:val="20"/>
        </w:rPr>
        <w:t>ADO.NET, Entity Framework, and Entity Framework Core</w:t>
      </w:r>
      <w:r w:rsidRPr="00711B2A">
        <w:rPr>
          <w:rFonts w:ascii="Calibri" w:hAnsi="Calibri" w:cs="Calibri"/>
          <w:sz w:val="20"/>
          <w:szCs w:val="20"/>
        </w:rPr>
        <w:t xml:space="preserve">, leveraging LINQ, </w:t>
      </w:r>
      <w:r w:rsidR="00685E25" w:rsidRPr="00711B2A">
        <w:rPr>
          <w:rFonts w:ascii="Calibri" w:hAnsi="Calibri" w:cs="Calibri"/>
          <w:sz w:val="20"/>
          <w:szCs w:val="20"/>
        </w:rPr>
        <w:t>dB Context</w:t>
      </w:r>
      <w:r w:rsidRPr="00711B2A">
        <w:rPr>
          <w:rFonts w:ascii="Calibri" w:hAnsi="Calibri" w:cs="Calibri"/>
          <w:sz w:val="20"/>
          <w:szCs w:val="20"/>
        </w:rPr>
        <w:t>, migrations, and query optimization techniques.</w:t>
      </w:r>
    </w:p>
    <w:p w14:paraId="03009F82" w14:textId="4C3C12CF" w:rsidR="00D045ED" w:rsidRPr="00711B2A" w:rsidRDefault="00D045ED" w:rsidP="00DC6975">
      <w:pPr>
        <w:pStyle w:val="ListParagraph"/>
        <w:numPr>
          <w:ilvl w:val="0"/>
          <w:numId w:val="32"/>
        </w:numPr>
        <w:rPr>
          <w:rFonts w:ascii="Calibri" w:hAnsi="Calibri" w:cs="Calibri"/>
          <w:sz w:val="20"/>
          <w:szCs w:val="20"/>
        </w:rPr>
      </w:pPr>
      <w:r w:rsidRPr="00711B2A">
        <w:rPr>
          <w:rFonts w:ascii="Calibri" w:hAnsi="Calibri" w:cs="Calibri"/>
          <w:sz w:val="20"/>
          <w:szCs w:val="20"/>
        </w:rPr>
        <w:t xml:space="preserve">Used </w:t>
      </w:r>
      <w:r w:rsidRPr="00711B2A">
        <w:rPr>
          <w:rFonts w:ascii="Calibri" w:hAnsi="Calibri" w:cs="Calibri"/>
          <w:b/>
          <w:bCs/>
          <w:sz w:val="20"/>
          <w:szCs w:val="20"/>
        </w:rPr>
        <w:t>JSON and XML</w:t>
      </w:r>
      <w:r w:rsidRPr="00711B2A">
        <w:rPr>
          <w:rFonts w:ascii="Calibri" w:hAnsi="Calibri" w:cs="Calibri"/>
          <w:sz w:val="20"/>
          <w:szCs w:val="20"/>
        </w:rPr>
        <w:t xml:space="preserve"> data formats extensively for REST APIs, SOAP services, EDI transactions, and enterprise application integrations.</w:t>
      </w:r>
    </w:p>
    <w:p w14:paraId="49F3F61F" w14:textId="2A6E7976" w:rsidR="00D045ED" w:rsidRPr="00711B2A" w:rsidRDefault="00D045ED" w:rsidP="00DC6975">
      <w:pPr>
        <w:pStyle w:val="ListParagraph"/>
        <w:numPr>
          <w:ilvl w:val="0"/>
          <w:numId w:val="32"/>
        </w:numPr>
        <w:rPr>
          <w:rFonts w:ascii="Calibri" w:hAnsi="Calibri" w:cs="Calibri"/>
          <w:sz w:val="20"/>
          <w:szCs w:val="20"/>
        </w:rPr>
      </w:pPr>
      <w:r w:rsidRPr="00711B2A">
        <w:rPr>
          <w:rFonts w:ascii="Calibri" w:hAnsi="Calibri" w:cs="Calibri"/>
          <w:sz w:val="20"/>
          <w:szCs w:val="20"/>
        </w:rPr>
        <w:t xml:space="preserve">Worked with </w:t>
      </w:r>
      <w:r w:rsidRPr="00711B2A">
        <w:rPr>
          <w:rFonts w:ascii="Calibri" w:hAnsi="Calibri" w:cs="Calibri"/>
          <w:b/>
          <w:bCs/>
          <w:sz w:val="20"/>
          <w:szCs w:val="20"/>
        </w:rPr>
        <w:t>Azure API Management (API Gateway)</w:t>
      </w:r>
      <w:r w:rsidRPr="00711B2A">
        <w:rPr>
          <w:rFonts w:ascii="Calibri" w:hAnsi="Calibri" w:cs="Calibri"/>
          <w:sz w:val="20"/>
          <w:szCs w:val="20"/>
        </w:rPr>
        <w:t xml:space="preserve"> to implement routing, versioning, throttling, and controlled exposure of backend services.</w:t>
      </w:r>
    </w:p>
    <w:p w14:paraId="2F35F070" w14:textId="3DA795CC" w:rsidR="00D045ED" w:rsidRPr="00711B2A" w:rsidRDefault="00D045ED" w:rsidP="00DC6975">
      <w:pPr>
        <w:pStyle w:val="ListParagraph"/>
        <w:numPr>
          <w:ilvl w:val="0"/>
          <w:numId w:val="32"/>
        </w:numPr>
        <w:rPr>
          <w:rFonts w:ascii="Calibri" w:hAnsi="Calibri" w:cs="Calibri"/>
          <w:sz w:val="20"/>
          <w:szCs w:val="20"/>
        </w:rPr>
      </w:pPr>
      <w:r w:rsidRPr="00711B2A">
        <w:rPr>
          <w:rFonts w:ascii="Calibri" w:hAnsi="Calibri" w:cs="Calibri"/>
          <w:sz w:val="20"/>
          <w:szCs w:val="20"/>
        </w:rPr>
        <w:t xml:space="preserve">Implemented application security using </w:t>
      </w:r>
      <w:r w:rsidRPr="00711B2A">
        <w:rPr>
          <w:rFonts w:ascii="Calibri" w:hAnsi="Calibri" w:cs="Calibri"/>
          <w:b/>
          <w:bCs/>
          <w:sz w:val="20"/>
          <w:szCs w:val="20"/>
        </w:rPr>
        <w:t>OAuth 2.0, SSL/TLS encryption, and JWT-based authentication and authorization</w:t>
      </w:r>
      <w:r w:rsidRPr="00711B2A">
        <w:rPr>
          <w:rFonts w:ascii="Calibri" w:hAnsi="Calibri" w:cs="Calibri"/>
          <w:sz w:val="20"/>
          <w:szCs w:val="20"/>
        </w:rPr>
        <w:t>, ensuring compliance with enterprise security standards.</w:t>
      </w:r>
    </w:p>
    <w:p w14:paraId="4355B5C1" w14:textId="36F8C68F" w:rsidR="00D045ED" w:rsidRPr="00711B2A" w:rsidRDefault="00D045ED" w:rsidP="00DC6975">
      <w:pPr>
        <w:pStyle w:val="ListParagraph"/>
        <w:numPr>
          <w:ilvl w:val="0"/>
          <w:numId w:val="32"/>
        </w:numPr>
        <w:rPr>
          <w:rFonts w:ascii="Calibri" w:hAnsi="Calibri" w:cs="Calibri"/>
          <w:sz w:val="20"/>
          <w:szCs w:val="20"/>
        </w:rPr>
      </w:pPr>
      <w:r w:rsidRPr="00711B2A">
        <w:rPr>
          <w:rFonts w:ascii="Calibri" w:hAnsi="Calibri" w:cs="Calibri"/>
          <w:sz w:val="20"/>
          <w:szCs w:val="20"/>
        </w:rPr>
        <w:t xml:space="preserve">Developed rich and scalable front-end applications using </w:t>
      </w:r>
      <w:r w:rsidRPr="00711B2A">
        <w:rPr>
          <w:rFonts w:ascii="Calibri" w:hAnsi="Calibri" w:cs="Calibri"/>
          <w:b/>
          <w:bCs/>
          <w:sz w:val="20"/>
          <w:szCs w:val="20"/>
        </w:rPr>
        <w:t>Angular 10+ with TypeScript</w:t>
      </w:r>
      <w:r w:rsidRPr="00711B2A">
        <w:rPr>
          <w:rFonts w:ascii="Calibri" w:hAnsi="Calibri" w:cs="Calibri"/>
          <w:sz w:val="20"/>
          <w:szCs w:val="20"/>
        </w:rPr>
        <w:t>, building modular, reusable, and reactive components.</w:t>
      </w:r>
    </w:p>
    <w:p w14:paraId="4A2A8860" w14:textId="3F97A664" w:rsidR="00D045ED" w:rsidRPr="00711B2A" w:rsidRDefault="00D045ED" w:rsidP="00DC6975">
      <w:pPr>
        <w:pStyle w:val="ListParagraph"/>
        <w:numPr>
          <w:ilvl w:val="0"/>
          <w:numId w:val="32"/>
        </w:numPr>
        <w:rPr>
          <w:rFonts w:ascii="Calibri" w:hAnsi="Calibri" w:cs="Calibri"/>
          <w:sz w:val="20"/>
          <w:szCs w:val="20"/>
        </w:rPr>
      </w:pPr>
      <w:r w:rsidRPr="00711B2A">
        <w:rPr>
          <w:rFonts w:ascii="Calibri" w:hAnsi="Calibri" w:cs="Calibri"/>
          <w:sz w:val="20"/>
          <w:szCs w:val="20"/>
        </w:rPr>
        <w:t xml:space="preserve">Hands-on experience maintaining and modernizing legacy user interfaces built with </w:t>
      </w:r>
      <w:r w:rsidRPr="00711B2A">
        <w:rPr>
          <w:rFonts w:ascii="Calibri" w:hAnsi="Calibri" w:cs="Calibri"/>
          <w:b/>
          <w:bCs/>
          <w:sz w:val="20"/>
          <w:szCs w:val="20"/>
        </w:rPr>
        <w:t>AngularJS (1.x)</w:t>
      </w:r>
      <w:r w:rsidRPr="00711B2A">
        <w:rPr>
          <w:rFonts w:ascii="Calibri" w:hAnsi="Calibri" w:cs="Calibri"/>
          <w:sz w:val="20"/>
          <w:szCs w:val="20"/>
        </w:rPr>
        <w:t xml:space="preserve"> as part of phased application upgrades.</w:t>
      </w:r>
    </w:p>
    <w:p w14:paraId="5CBEADDB" w14:textId="1100D122" w:rsidR="00D045ED" w:rsidRPr="00711B2A" w:rsidRDefault="00D045ED" w:rsidP="00DC6975">
      <w:pPr>
        <w:pStyle w:val="ListParagraph"/>
        <w:numPr>
          <w:ilvl w:val="0"/>
          <w:numId w:val="32"/>
        </w:numPr>
        <w:rPr>
          <w:rFonts w:ascii="Calibri" w:hAnsi="Calibri" w:cs="Calibri"/>
          <w:sz w:val="20"/>
          <w:szCs w:val="20"/>
        </w:rPr>
      </w:pPr>
      <w:r w:rsidRPr="00711B2A">
        <w:rPr>
          <w:rFonts w:ascii="Calibri" w:hAnsi="Calibri" w:cs="Calibri"/>
          <w:sz w:val="20"/>
          <w:szCs w:val="20"/>
        </w:rPr>
        <w:t xml:space="preserve">Strong UI development experience using </w:t>
      </w:r>
      <w:r w:rsidRPr="00711B2A">
        <w:rPr>
          <w:rFonts w:ascii="Calibri" w:hAnsi="Calibri" w:cs="Calibri"/>
          <w:b/>
          <w:bCs/>
          <w:sz w:val="20"/>
          <w:szCs w:val="20"/>
        </w:rPr>
        <w:t>HTML, CSS, JavaScript, Bootstrap, jQuery, and AJAX</w:t>
      </w:r>
      <w:r w:rsidRPr="00711B2A">
        <w:rPr>
          <w:rFonts w:ascii="Calibri" w:hAnsi="Calibri" w:cs="Calibri"/>
          <w:sz w:val="20"/>
          <w:szCs w:val="20"/>
        </w:rPr>
        <w:t xml:space="preserve"> to build responsive and user-friendly interfaces.</w:t>
      </w:r>
    </w:p>
    <w:p w14:paraId="1A208261" w14:textId="0528EE9C" w:rsidR="00D045ED" w:rsidRPr="00711B2A" w:rsidRDefault="00D045ED" w:rsidP="00DC6975">
      <w:pPr>
        <w:pStyle w:val="ListParagraph"/>
        <w:numPr>
          <w:ilvl w:val="0"/>
          <w:numId w:val="32"/>
        </w:numPr>
        <w:rPr>
          <w:rFonts w:ascii="Calibri" w:hAnsi="Calibri" w:cs="Calibri"/>
          <w:sz w:val="20"/>
          <w:szCs w:val="20"/>
        </w:rPr>
      </w:pPr>
      <w:r w:rsidRPr="00711B2A">
        <w:rPr>
          <w:rFonts w:ascii="Calibri" w:hAnsi="Calibri" w:cs="Calibri"/>
          <w:sz w:val="20"/>
          <w:szCs w:val="20"/>
        </w:rPr>
        <w:t xml:space="preserve">Experience working with </w:t>
      </w:r>
      <w:r w:rsidRPr="00711B2A">
        <w:rPr>
          <w:rFonts w:ascii="Calibri" w:hAnsi="Calibri" w:cs="Calibri"/>
          <w:b/>
          <w:bCs/>
          <w:sz w:val="20"/>
          <w:szCs w:val="20"/>
        </w:rPr>
        <w:t>SQL databases</w:t>
      </w:r>
      <w:r w:rsidRPr="00711B2A">
        <w:rPr>
          <w:rFonts w:ascii="Calibri" w:hAnsi="Calibri" w:cs="Calibri"/>
          <w:sz w:val="20"/>
          <w:szCs w:val="20"/>
        </w:rPr>
        <w:t xml:space="preserve"> such as SQL Server and PostgreSQL, including schema design, indexing, and performance tuning.</w:t>
      </w:r>
    </w:p>
    <w:p w14:paraId="6C367237" w14:textId="536F1D30" w:rsidR="00D045ED" w:rsidRPr="00711B2A" w:rsidRDefault="00D045ED" w:rsidP="00DC6975">
      <w:pPr>
        <w:pStyle w:val="ListParagraph"/>
        <w:numPr>
          <w:ilvl w:val="0"/>
          <w:numId w:val="32"/>
        </w:numPr>
        <w:rPr>
          <w:rFonts w:ascii="Calibri" w:hAnsi="Calibri" w:cs="Calibri"/>
          <w:sz w:val="20"/>
          <w:szCs w:val="20"/>
        </w:rPr>
      </w:pPr>
      <w:r w:rsidRPr="00711B2A">
        <w:rPr>
          <w:rFonts w:ascii="Calibri" w:hAnsi="Calibri" w:cs="Calibri"/>
          <w:sz w:val="20"/>
          <w:szCs w:val="20"/>
        </w:rPr>
        <w:t xml:space="preserve">Hands-on exposure to </w:t>
      </w:r>
      <w:r w:rsidRPr="00711B2A">
        <w:rPr>
          <w:rFonts w:ascii="Calibri" w:hAnsi="Calibri" w:cs="Calibri"/>
          <w:b/>
          <w:bCs/>
          <w:sz w:val="20"/>
          <w:szCs w:val="20"/>
        </w:rPr>
        <w:t>NoSQL databases like MongoDB</w:t>
      </w:r>
      <w:r w:rsidRPr="00711B2A">
        <w:rPr>
          <w:rFonts w:ascii="Calibri" w:hAnsi="Calibri" w:cs="Calibri"/>
          <w:sz w:val="20"/>
          <w:szCs w:val="20"/>
        </w:rPr>
        <w:t>, supporting flexible schemas and high-volume transactional data.</w:t>
      </w:r>
    </w:p>
    <w:p w14:paraId="7FC8A3E9" w14:textId="1C4D207C" w:rsidR="00D045ED" w:rsidRPr="00007F14" w:rsidRDefault="00D045ED" w:rsidP="00DC6975">
      <w:pPr>
        <w:pStyle w:val="ListParagraph"/>
        <w:numPr>
          <w:ilvl w:val="0"/>
          <w:numId w:val="32"/>
        </w:numPr>
        <w:rPr>
          <w:rFonts w:ascii="Calibri" w:hAnsi="Calibri" w:cs="Calibri"/>
          <w:sz w:val="20"/>
          <w:szCs w:val="20"/>
        </w:rPr>
      </w:pPr>
      <w:r w:rsidRPr="00007F14">
        <w:rPr>
          <w:rFonts w:ascii="Calibri" w:hAnsi="Calibri" w:cs="Calibri"/>
          <w:sz w:val="20"/>
          <w:szCs w:val="20"/>
        </w:rPr>
        <w:t xml:space="preserve">Developed and optimized </w:t>
      </w:r>
      <w:r w:rsidRPr="00007F14">
        <w:rPr>
          <w:rFonts w:ascii="Calibri" w:hAnsi="Calibri" w:cs="Calibri"/>
          <w:b/>
          <w:bCs/>
          <w:sz w:val="20"/>
          <w:szCs w:val="20"/>
        </w:rPr>
        <w:t>stored procedures, functions, triggers, and complex SQL queries</w:t>
      </w:r>
      <w:r w:rsidRPr="00007F14">
        <w:rPr>
          <w:rFonts w:ascii="Calibri" w:hAnsi="Calibri" w:cs="Calibri"/>
          <w:sz w:val="20"/>
          <w:szCs w:val="20"/>
        </w:rPr>
        <w:t xml:space="preserve"> for transactional processing and reporting needs.</w:t>
      </w:r>
    </w:p>
    <w:p w14:paraId="2FFBD4AC" w14:textId="77777777" w:rsidR="00007F14" w:rsidRPr="00007F14" w:rsidRDefault="00007F14" w:rsidP="00007F14">
      <w:pPr>
        <w:pStyle w:val="NormalWeb"/>
        <w:numPr>
          <w:ilvl w:val="0"/>
          <w:numId w:val="32"/>
        </w:numPr>
        <w:rPr>
          <w:rFonts w:ascii="Calibri" w:hAnsi="Calibri" w:cs="Calibri"/>
          <w:sz w:val="20"/>
          <w:szCs w:val="20"/>
        </w:rPr>
      </w:pPr>
      <w:r w:rsidRPr="00007F14">
        <w:rPr>
          <w:rFonts w:ascii="Calibri" w:hAnsi="Calibri" w:cs="Calibri"/>
          <w:sz w:val="20"/>
          <w:szCs w:val="20"/>
        </w:rPr>
        <w:t xml:space="preserve">Experience implementing </w:t>
      </w:r>
      <w:proofErr w:type="spellStart"/>
      <w:r w:rsidRPr="00007F14">
        <w:rPr>
          <w:rStyle w:val="Strong"/>
          <w:rFonts w:ascii="Calibri" w:eastAsiaTheme="majorEastAsia" w:hAnsi="Calibri" w:cs="Calibri"/>
          <w:sz w:val="20"/>
          <w:szCs w:val="20"/>
        </w:rPr>
        <w:t>GraphQL</w:t>
      </w:r>
      <w:proofErr w:type="spellEnd"/>
      <w:r w:rsidRPr="00007F14">
        <w:rPr>
          <w:rStyle w:val="Strong"/>
          <w:rFonts w:ascii="Calibri" w:eastAsiaTheme="majorEastAsia" w:hAnsi="Calibri" w:cs="Calibri"/>
          <w:sz w:val="20"/>
          <w:szCs w:val="20"/>
        </w:rPr>
        <w:t>-based data aggregation</w:t>
      </w:r>
      <w:r w:rsidRPr="00007F14">
        <w:rPr>
          <w:rFonts w:ascii="Calibri" w:hAnsi="Calibri" w:cs="Calibri"/>
          <w:sz w:val="20"/>
          <w:szCs w:val="20"/>
        </w:rPr>
        <w:t xml:space="preserve"> to enable efficient client-driven querying and optimized data retrieval for enterprise web applications.</w:t>
      </w:r>
    </w:p>
    <w:p w14:paraId="791327BE" w14:textId="6707BB30" w:rsidR="00007F14" w:rsidRPr="00007F14" w:rsidRDefault="00007F14" w:rsidP="00007F14">
      <w:pPr>
        <w:pStyle w:val="NormalWeb"/>
        <w:numPr>
          <w:ilvl w:val="0"/>
          <w:numId w:val="32"/>
        </w:numPr>
        <w:rPr>
          <w:rFonts w:ascii="Calibri" w:hAnsi="Calibri" w:cs="Calibri"/>
          <w:sz w:val="20"/>
          <w:szCs w:val="20"/>
        </w:rPr>
      </w:pPr>
      <w:r w:rsidRPr="00007F14">
        <w:rPr>
          <w:rFonts w:ascii="Calibri" w:hAnsi="Calibri" w:cs="Calibri"/>
          <w:sz w:val="20"/>
          <w:szCs w:val="20"/>
        </w:rPr>
        <w:t xml:space="preserve">Developed </w:t>
      </w:r>
      <w:r w:rsidRPr="00007F14">
        <w:rPr>
          <w:rStyle w:val="Strong"/>
          <w:rFonts w:ascii="Calibri" w:eastAsiaTheme="majorEastAsia" w:hAnsi="Calibri" w:cs="Calibri"/>
          <w:sz w:val="20"/>
          <w:szCs w:val="20"/>
        </w:rPr>
        <w:t>Power BI dashboards and analytical reports</w:t>
      </w:r>
      <w:r w:rsidRPr="00007F14">
        <w:rPr>
          <w:rFonts w:ascii="Calibri" w:hAnsi="Calibri" w:cs="Calibri"/>
          <w:sz w:val="20"/>
          <w:szCs w:val="20"/>
        </w:rPr>
        <w:t xml:space="preserve"> to visualize operational metrics, transaction trends, and business KPIs for data-driven decision-making.</w:t>
      </w:r>
    </w:p>
    <w:p w14:paraId="4F450C44" w14:textId="00CD28BC" w:rsidR="00D045ED" w:rsidRPr="00711B2A" w:rsidRDefault="00D045ED" w:rsidP="00DC6975">
      <w:pPr>
        <w:pStyle w:val="ListParagraph"/>
        <w:numPr>
          <w:ilvl w:val="0"/>
          <w:numId w:val="32"/>
        </w:numPr>
        <w:rPr>
          <w:rFonts w:ascii="Calibri" w:hAnsi="Calibri" w:cs="Calibri"/>
          <w:sz w:val="20"/>
          <w:szCs w:val="20"/>
        </w:rPr>
      </w:pPr>
      <w:r w:rsidRPr="00711B2A">
        <w:rPr>
          <w:rFonts w:ascii="Calibri" w:hAnsi="Calibri" w:cs="Calibri"/>
          <w:sz w:val="20"/>
          <w:szCs w:val="20"/>
        </w:rPr>
        <w:t xml:space="preserve">Implemented asynchronous and event-driven communication using </w:t>
      </w:r>
      <w:r w:rsidRPr="00711B2A">
        <w:rPr>
          <w:rFonts w:ascii="Calibri" w:hAnsi="Calibri" w:cs="Calibri"/>
          <w:b/>
          <w:bCs/>
          <w:sz w:val="20"/>
          <w:szCs w:val="20"/>
        </w:rPr>
        <w:t>MSMQ, RabbitMQ, Azure Service Bus, and Amazon SQS</w:t>
      </w:r>
      <w:r w:rsidRPr="00711B2A">
        <w:rPr>
          <w:rFonts w:ascii="Calibri" w:hAnsi="Calibri" w:cs="Calibri"/>
          <w:sz w:val="20"/>
          <w:szCs w:val="20"/>
        </w:rPr>
        <w:t xml:space="preserve"> to improve system scalability and reliability.</w:t>
      </w:r>
    </w:p>
    <w:p w14:paraId="26F478D4" w14:textId="387E84E7" w:rsidR="00D045ED" w:rsidRPr="00711B2A" w:rsidRDefault="00D045ED" w:rsidP="00DC6975">
      <w:pPr>
        <w:pStyle w:val="ListParagraph"/>
        <w:numPr>
          <w:ilvl w:val="0"/>
          <w:numId w:val="32"/>
        </w:numPr>
        <w:rPr>
          <w:rFonts w:ascii="Calibri" w:hAnsi="Calibri" w:cs="Calibri"/>
          <w:sz w:val="20"/>
          <w:szCs w:val="20"/>
        </w:rPr>
      </w:pPr>
      <w:r w:rsidRPr="00711B2A">
        <w:rPr>
          <w:rFonts w:ascii="Calibri" w:hAnsi="Calibri" w:cs="Calibri"/>
          <w:sz w:val="20"/>
          <w:szCs w:val="20"/>
        </w:rPr>
        <w:t xml:space="preserve">Developed backend </w:t>
      </w:r>
      <w:r w:rsidRPr="00711B2A">
        <w:rPr>
          <w:rFonts w:ascii="Calibri" w:hAnsi="Calibri" w:cs="Calibri"/>
          <w:b/>
          <w:bCs/>
          <w:sz w:val="20"/>
          <w:szCs w:val="20"/>
        </w:rPr>
        <w:t xml:space="preserve">unit and integration tests using </w:t>
      </w:r>
      <w:proofErr w:type="spellStart"/>
      <w:r w:rsidRPr="00711B2A">
        <w:rPr>
          <w:rFonts w:ascii="Calibri" w:hAnsi="Calibri" w:cs="Calibri"/>
          <w:b/>
          <w:bCs/>
          <w:sz w:val="20"/>
          <w:szCs w:val="20"/>
        </w:rPr>
        <w:t>xUnit</w:t>
      </w:r>
      <w:proofErr w:type="spellEnd"/>
      <w:r w:rsidRPr="00711B2A">
        <w:rPr>
          <w:rFonts w:ascii="Calibri" w:hAnsi="Calibri" w:cs="Calibri"/>
          <w:b/>
          <w:bCs/>
          <w:sz w:val="20"/>
          <w:szCs w:val="20"/>
        </w:rPr>
        <w:t xml:space="preserve"> and </w:t>
      </w:r>
      <w:proofErr w:type="spellStart"/>
      <w:r w:rsidRPr="00711B2A">
        <w:rPr>
          <w:rFonts w:ascii="Calibri" w:hAnsi="Calibri" w:cs="Calibri"/>
          <w:b/>
          <w:bCs/>
          <w:sz w:val="20"/>
          <w:szCs w:val="20"/>
        </w:rPr>
        <w:t>NUnit</w:t>
      </w:r>
      <w:proofErr w:type="spellEnd"/>
      <w:r w:rsidRPr="00711B2A">
        <w:rPr>
          <w:rFonts w:ascii="Calibri" w:hAnsi="Calibri" w:cs="Calibri"/>
          <w:sz w:val="20"/>
          <w:szCs w:val="20"/>
        </w:rPr>
        <w:t>, validating API behavior, business logic, and data access layers.</w:t>
      </w:r>
    </w:p>
    <w:p w14:paraId="0BCC149E" w14:textId="53588DFC" w:rsidR="00D045ED" w:rsidRPr="00711B2A" w:rsidRDefault="00D045ED" w:rsidP="00DC6975">
      <w:pPr>
        <w:pStyle w:val="ListParagraph"/>
        <w:numPr>
          <w:ilvl w:val="0"/>
          <w:numId w:val="32"/>
        </w:numPr>
        <w:rPr>
          <w:rFonts w:ascii="Calibri" w:hAnsi="Calibri" w:cs="Calibri"/>
          <w:sz w:val="20"/>
          <w:szCs w:val="20"/>
        </w:rPr>
      </w:pPr>
      <w:r w:rsidRPr="00711B2A">
        <w:rPr>
          <w:rFonts w:ascii="Calibri" w:hAnsi="Calibri" w:cs="Calibri"/>
          <w:sz w:val="20"/>
          <w:szCs w:val="20"/>
        </w:rPr>
        <w:t xml:space="preserve">Implemented </w:t>
      </w:r>
      <w:r w:rsidRPr="00711B2A">
        <w:rPr>
          <w:rFonts w:ascii="Calibri" w:hAnsi="Calibri" w:cs="Calibri"/>
          <w:b/>
          <w:bCs/>
          <w:sz w:val="20"/>
          <w:szCs w:val="20"/>
        </w:rPr>
        <w:t>frontend testing using Karma and Jasmine</w:t>
      </w:r>
      <w:r w:rsidRPr="00711B2A">
        <w:rPr>
          <w:rFonts w:ascii="Calibri" w:hAnsi="Calibri" w:cs="Calibri"/>
          <w:sz w:val="20"/>
          <w:szCs w:val="20"/>
        </w:rPr>
        <w:t>, validating UI workflows and component logic in Angular applications.</w:t>
      </w:r>
    </w:p>
    <w:p w14:paraId="2F3F9C55" w14:textId="520A81EF" w:rsidR="00D045ED" w:rsidRPr="00711B2A" w:rsidRDefault="00D045ED" w:rsidP="00DC6975">
      <w:pPr>
        <w:pStyle w:val="ListParagraph"/>
        <w:numPr>
          <w:ilvl w:val="0"/>
          <w:numId w:val="32"/>
        </w:numPr>
        <w:rPr>
          <w:rFonts w:ascii="Calibri" w:hAnsi="Calibri" w:cs="Calibri"/>
          <w:sz w:val="20"/>
          <w:szCs w:val="20"/>
        </w:rPr>
      </w:pPr>
      <w:r w:rsidRPr="00711B2A">
        <w:rPr>
          <w:rFonts w:ascii="Calibri" w:hAnsi="Calibri" w:cs="Calibri"/>
          <w:sz w:val="20"/>
          <w:szCs w:val="20"/>
        </w:rPr>
        <w:t xml:space="preserve">Used </w:t>
      </w:r>
      <w:r w:rsidRPr="00711B2A">
        <w:rPr>
          <w:rFonts w:ascii="Calibri" w:hAnsi="Calibri" w:cs="Calibri"/>
          <w:b/>
          <w:bCs/>
          <w:sz w:val="20"/>
          <w:szCs w:val="20"/>
        </w:rPr>
        <w:t>Postman, SOAP UI, and Swagger UI (</w:t>
      </w:r>
      <w:proofErr w:type="spellStart"/>
      <w:r w:rsidRPr="00711B2A">
        <w:rPr>
          <w:rFonts w:ascii="Calibri" w:hAnsi="Calibri" w:cs="Calibri"/>
          <w:b/>
          <w:bCs/>
          <w:sz w:val="20"/>
          <w:szCs w:val="20"/>
        </w:rPr>
        <w:t>OpenAPI</w:t>
      </w:r>
      <w:proofErr w:type="spellEnd"/>
      <w:r w:rsidRPr="00711B2A">
        <w:rPr>
          <w:rFonts w:ascii="Calibri" w:hAnsi="Calibri" w:cs="Calibri"/>
          <w:b/>
          <w:bCs/>
          <w:sz w:val="20"/>
          <w:szCs w:val="20"/>
        </w:rPr>
        <w:t>)</w:t>
      </w:r>
      <w:r w:rsidRPr="00711B2A">
        <w:rPr>
          <w:rFonts w:ascii="Calibri" w:hAnsi="Calibri" w:cs="Calibri"/>
          <w:sz w:val="20"/>
          <w:szCs w:val="20"/>
        </w:rPr>
        <w:t xml:space="preserve"> for API testing, contract validation, and integration troubleshooting.</w:t>
      </w:r>
    </w:p>
    <w:p w14:paraId="365D45CA" w14:textId="1498901C" w:rsidR="00D045ED" w:rsidRPr="00711B2A" w:rsidRDefault="00D045ED" w:rsidP="00DC6975">
      <w:pPr>
        <w:pStyle w:val="ListParagraph"/>
        <w:numPr>
          <w:ilvl w:val="0"/>
          <w:numId w:val="32"/>
        </w:numPr>
        <w:rPr>
          <w:rFonts w:ascii="Calibri" w:hAnsi="Calibri" w:cs="Calibri"/>
          <w:sz w:val="20"/>
          <w:szCs w:val="20"/>
        </w:rPr>
      </w:pPr>
      <w:r w:rsidRPr="00711B2A">
        <w:rPr>
          <w:rFonts w:ascii="Calibri" w:hAnsi="Calibri" w:cs="Calibri"/>
          <w:sz w:val="20"/>
          <w:szCs w:val="20"/>
        </w:rPr>
        <w:t xml:space="preserve">Built and maintained </w:t>
      </w:r>
      <w:r w:rsidRPr="00711B2A">
        <w:rPr>
          <w:rFonts w:ascii="Calibri" w:hAnsi="Calibri" w:cs="Calibri"/>
          <w:b/>
          <w:bCs/>
          <w:sz w:val="20"/>
          <w:szCs w:val="20"/>
        </w:rPr>
        <w:t>Azure DevOps CI/CD pipelines from a developer standpoint</w:t>
      </w:r>
      <w:r w:rsidRPr="00711B2A">
        <w:rPr>
          <w:rFonts w:ascii="Calibri" w:hAnsi="Calibri" w:cs="Calibri"/>
          <w:sz w:val="20"/>
          <w:szCs w:val="20"/>
        </w:rPr>
        <w:t>, automating builds, tests, and deployments across environments.</w:t>
      </w:r>
    </w:p>
    <w:p w14:paraId="334B3937" w14:textId="458D9EE3" w:rsidR="00D045ED" w:rsidRPr="00711B2A" w:rsidRDefault="00D045ED" w:rsidP="00DC6975">
      <w:pPr>
        <w:pStyle w:val="ListParagraph"/>
        <w:numPr>
          <w:ilvl w:val="0"/>
          <w:numId w:val="32"/>
        </w:numPr>
        <w:rPr>
          <w:rFonts w:ascii="Calibri" w:hAnsi="Calibri" w:cs="Calibri"/>
          <w:sz w:val="20"/>
          <w:szCs w:val="20"/>
        </w:rPr>
      </w:pPr>
      <w:r w:rsidRPr="00711B2A">
        <w:rPr>
          <w:rFonts w:ascii="Calibri" w:hAnsi="Calibri" w:cs="Calibri"/>
          <w:sz w:val="20"/>
          <w:szCs w:val="20"/>
        </w:rPr>
        <w:lastRenderedPageBreak/>
        <w:t xml:space="preserve">Hands-on experience developing and deploying applications on </w:t>
      </w:r>
      <w:r w:rsidRPr="00711B2A">
        <w:rPr>
          <w:rFonts w:ascii="Calibri" w:hAnsi="Calibri" w:cs="Calibri"/>
          <w:b/>
          <w:bCs/>
          <w:sz w:val="20"/>
          <w:szCs w:val="20"/>
        </w:rPr>
        <w:t>Microsoft Azure and AWS</w:t>
      </w:r>
      <w:r w:rsidRPr="00711B2A">
        <w:rPr>
          <w:rFonts w:ascii="Calibri" w:hAnsi="Calibri" w:cs="Calibri"/>
          <w:sz w:val="20"/>
          <w:szCs w:val="20"/>
        </w:rPr>
        <w:t>, working directly with cloud services as an application developer.</w:t>
      </w:r>
    </w:p>
    <w:p w14:paraId="67DEBCDC" w14:textId="1BB58D59" w:rsidR="00D045ED" w:rsidRPr="00711B2A" w:rsidRDefault="00D045ED" w:rsidP="00DC6975">
      <w:pPr>
        <w:pStyle w:val="ListParagraph"/>
        <w:numPr>
          <w:ilvl w:val="0"/>
          <w:numId w:val="32"/>
        </w:numPr>
        <w:rPr>
          <w:rFonts w:ascii="Calibri" w:hAnsi="Calibri" w:cs="Calibri"/>
          <w:sz w:val="20"/>
          <w:szCs w:val="20"/>
        </w:rPr>
      </w:pPr>
      <w:r w:rsidRPr="00711B2A">
        <w:rPr>
          <w:rFonts w:ascii="Calibri" w:hAnsi="Calibri" w:cs="Calibri"/>
          <w:sz w:val="20"/>
          <w:szCs w:val="20"/>
        </w:rPr>
        <w:t xml:space="preserve">Used </w:t>
      </w:r>
      <w:r w:rsidRPr="00711B2A">
        <w:rPr>
          <w:rFonts w:ascii="Calibri" w:hAnsi="Calibri" w:cs="Calibri"/>
          <w:b/>
          <w:bCs/>
          <w:sz w:val="20"/>
          <w:szCs w:val="20"/>
        </w:rPr>
        <w:t>Git, SVN, and TFS</w:t>
      </w:r>
      <w:r w:rsidRPr="00711B2A">
        <w:rPr>
          <w:rFonts w:ascii="Calibri" w:hAnsi="Calibri" w:cs="Calibri"/>
          <w:sz w:val="20"/>
          <w:szCs w:val="20"/>
        </w:rPr>
        <w:t xml:space="preserve"> for source control, following branching strategies, pull requests, and release management practices.</w:t>
      </w:r>
    </w:p>
    <w:p w14:paraId="0A96494A" w14:textId="2852E08B" w:rsidR="00FE7983" w:rsidRPr="00711B2A" w:rsidRDefault="00D045ED" w:rsidP="00DC6975">
      <w:pPr>
        <w:pStyle w:val="ListParagraph"/>
        <w:numPr>
          <w:ilvl w:val="0"/>
          <w:numId w:val="32"/>
        </w:numPr>
        <w:rPr>
          <w:rFonts w:ascii="Calibri" w:hAnsi="Calibri" w:cs="Calibri"/>
          <w:sz w:val="20"/>
          <w:szCs w:val="20"/>
        </w:rPr>
      </w:pPr>
      <w:r w:rsidRPr="00711B2A">
        <w:rPr>
          <w:rFonts w:ascii="Calibri" w:hAnsi="Calibri" w:cs="Calibri"/>
          <w:sz w:val="20"/>
          <w:szCs w:val="20"/>
        </w:rPr>
        <w:t xml:space="preserve">Proficient with </w:t>
      </w:r>
      <w:r w:rsidRPr="00711B2A">
        <w:rPr>
          <w:rFonts w:ascii="Calibri" w:hAnsi="Calibri" w:cs="Calibri"/>
          <w:b/>
          <w:bCs/>
          <w:sz w:val="20"/>
          <w:szCs w:val="20"/>
        </w:rPr>
        <w:t>Visual Studio, Visual Studio Code, and SQL Server Management Studio</w:t>
      </w:r>
      <w:r w:rsidRPr="00711B2A">
        <w:rPr>
          <w:rFonts w:ascii="Calibri" w:hAnsi="Calibri" w:cs="Calibri"/>
          <w:sz w:val="20"/>
          <w:szCs w:val="20"/>
        </w:rPr>
        <w:t>, supporting enterprise development, debugging, and database management tasks.</w:t>
      </w:r>
    </w:p>
    <w:p w14:paraId="6394B6E5" w14:textId="77777777" w:rsidR="006F0A5D" w:rsidRPr="00FB39CF" w:rsidRDefault="006F0A5D" w:rsidP="00DC6975">
      <w:pPr>
        <w:pStyle w:val="Heading2"/>
        <w:rPr>
          <w:rFonts w:ascii="Calibri" w:hAnsi="Calibri" w:cs="Calibri"/>
          <w:sz w:val="24"/>
          <w:szCs w:val="24"/>
        </w:rPr>
      </w:pPr>
      <w:r w:rsidRPr="00FB39CF">
        <w:rPr>
          <w:rFonts w:ascii="Calibri" w:hAnsi="Calibri" w:cs="Calibri"/>
          <w:b/>
          <w:sz w:val="24"/>
          <w:szCs w:val="24"/>
        </w:rPr>
        <w:t xml:space="preserve">Technical Skills: </w:t>
      </w:r>
      <w:r w:rsidRPr="00FB39CF">
        <w:rPr>
          <w:rFonts w:ascii="Calibri" w:hAnsi="Calibri" w:cs="Calibri"/>
          <w:sz w:val="24"/>
          <w:szCs w:val="24"/>
        </w:rPr>
        <w:t xml:space="preserve"> </w:t>
      </w:r>
    </w:p>
    <w:tbl>
      <w:tblPr>
        <w:tblStyle w:val="TableGrid"/>
        <w:tblpPr w:leftFromText="180" w:rightFromText="180" w:vertAnchor="text" w:horzAnchor="margin" w:tblpXSpec="center" w:tblpY="208"/>
        <w:tblW w:w="9340" w:type="dxa"/>
        <w:tblInd w:w="0" w:type="dxa"/>
        <w:tblCellMar>
          <w:top w:w="56" w:type="dxa"/>
          <w:left w:w="110" w:type="dxa"/>
          <w:right w:w="64" w:type="dxa"/>
        </w:tblCellMar>
        <w:tblLook w:val="04A0" w:firstRow="1" w:lastRow="0" w:firstColumn="1" w:lastColumn="0" w:noHBand="0" w:noVBand="1"/>
      </w:tblPr>
      <w:tblGrid>
        <w:gridCol w:w="2039"/>
        <w:gridCol w:w="7301"/>
      </w:tblGrid>
      <w:tr w:rsidR="006F0A5D" w:rsidRPr="00E132FE" w14:paraId="6D4F2739" w14:textId="77777777">
        <w:trPr>
          <w:trHeight w:val="600"/>
        </w:trPr>
        <w:tc>
          <w:tcPr>
            <w:tcW w:w="2039" w:type="dxa"/>
            <w:tcBorders>
              <w:top w:val="single" w:sz="8" w:space="0" w:color="000000"/>
              <w:left w:val="single" w:sz="8" w:space="0" w:color="000000"/>
              <w:bottom w:val="single" w:sz="8" w:space="0" w:color="000000"/>
              <w:right w:val="single" w:sz="8" w:space="0" w:color="000000"/>
            </w:tcBorders>
          </w:tcPr>
          <w:p w14:paraId="5B396607" w14:textId="77777777" w:rsidR="006F0A5D" w:rsidRPr="00E132FE" w:rsidRDefault="006F0A5D" w:rsidP="00DC6975">
            <w:pPr>
              <w:rPr>
                <w:rFonts w:ascii="Calibri" w:hAnsi="Calibri" w:cs="Calibri"/>
                <w:b/>
                <w:sz w:val="20"/>
                <w:szCs w:val="20"/>
              </w:rPr>
            </w:pPr>
            <w:r w:rsidRPr="00E132FE">
              <w:rPr>
                <w:rFonts w:ascii="Calibri" w:hAnsi="Calibri" w:cs="Calibri"/>
                <w:b/>
                <w:sz w:val="20"/>
                <w:szCs w:val="20"/>
              </w:rPr>
              <w:t xml:space="preserve">.NET </w:t>
            </w:r>
          </w:p>
          <w:p w14:paraId="440BF787" w14:textId="77777777" w:rsidR="006F0A5D" w:rsidRPr="00E132FE" w:rsidRDefault="006F0A5D" w:rsidP="00DC6975">
            <w:pPr>
              <w:rPr>
                <w:rFonts w:ascii="Calibri" w:hAnsi="Calibri" w:cs="Calibri"/>
                <w:sz w:val="20"/>
                <w:szCs w:val="20"/>
              </w:rPr>
            </w:pPr>
            <w:r w:rsidRPr="00E132FE">
              <w:rPr>
                <w:rFonts w:ascii="Calibri" w:hAnsi="Calibri" w:cs="Calibri"/>
                <w:b/>
                <w:sz w:val="20"/>
                <w:szCs w:val="20"/>
              </w:rPr>
              <w:t>Technologies</w:t>
            </w:r>
            <w:r w:rsidRPr="00E132FE">
              <w:rPr>
                <w:rFonts w:ascii="Calibri" w:hAnsi="Calibri" w:cs="Calibri"/>
                <w:sz w:val="20"/>
                <w:szCs w:val="20"/>
              </w:rPr>
              <w:t xml:space="preserve"> </w:t>
            </w:r>
          </w:p>
        </w:tc>
        <w:tc>
          <w:tcPr>
            <w:tcW w:w="7301" w:type="dxa"/>
            <w:tcBorders>
              <w:top w:val="single" w:sz="8" w:space="0" w:color="000000"/>
              <w:left w:val="single" w:sz="8" w:space="0" w:color="000000"/>
              <w:bottom w:val="single" w:sz="8" w:space="0" w:color="000000"/>
              <w:right w:val="single" w:sz="8" w:space="0" w:color="000000"/>
            </w:tcBorders>
          </w:tcPr>
          <w:p w14:paraId="1A23DFD8" w14:textId="052E8A95" w:rsidR="006F0A5D" w:rsidRPr="00E132FE" w:rsidRDefault="00D604C6" w:rsidP="00DC6975">
            <w:pPr>
              <w:ind w:left="210" w:firstLine="0"/>
              <w:rPr>
                <w:rFonts w:ascii="Calibri" w:hAnsi="Calibri" w:cs="Calibri"/>
                <w:sz w:val="20"/>
                <w:szCs w:val="20"/>
              </w:rPr>
            </w:pPr>
            <w:r w:rsidRPr="00E132FE">
              <w:rPr>
                <w:rFonts w:ascii="Calibri" w:hAnsi="Calibri" w:cs="Calibri"/>
                <w:sz w:val="20"/>
                <w:szCs w:val="20"/>
              </w:rPr>
              <w:t>ASP.NET Core Web API, ASP.NET MVC, ASP.NET Core Web Applications, .NET Framework 4.8, .NET Core, .NET 8, ADO.NET, Entity Framework, Entity Framework Core, LINQ, Blazor</w:t>
            </w:r>
          </w:p>
        </w:tc>
      </w:tr>
      <w:tr w:rsidR="006F0A5D" w:rsidRPr="00E132FE" w14:paraId="014DE58C" w14:textId="77777777">
        <w:trPr>
          <w:trHeight w:val="287"/>
        </w:trPr>
        <w:tc>
          <w:tcPr>
            <w:tcW w:w="2039" w:type="dxa"/>
            <w:tcBorders>
              <w:top w:val="single" w:sz="8" w:space="0" w:color="000000"/>
              <w:left w:val="single" w:sz="8" w:space="0" w:color="000000"/>
              <w:bottom w:val="single" w:sz="8" w:space="0" w:color="000000"/>
              <w:right w:val="single" w:sz="8" w:space="0" w:color="000000"/>
            </w:tcBorders>
          </w:tcPr>
          <w:p w14:paraId="10A0BA09" w14:textId="77777777" w:rsidR="006F0A5D" w:rsidRPr="00E132FE" w:rsidRDefault="006F0A5D" w:rsidP="00DC6975">
            <w:pPr>
              <w:rPr>
                <w:rFonts w:ascii="Calibri" w:hAnsi="Calibri" w:cs="Calibri"/>
                <w:sz w:val="20"/>
                <w:szCs w:val="20"/>
              </w:rPr>
            </w:pPr>
            <w:r w:rsidRPr="00E132FE">
              <w:rPr>
                <w:rFonts w:ascii="Calibri" w:hAnsi="Calibri" w:cs="Calibri"/>
                <w:b/>
                <w:sz w:val="20"/>
                <w:szCs w:val="20"/>
              </w:rPr>
              <w:t>Languages</w:t>
            </w:r>
            <w:r w:rsidRPr="00E132FE">
              <w:rPr>
                <w:rFonts w:ascii="Calibri" w:hAnsi="Calibri" w:cs="Calibri"/>
                <w:sz w:val="20"/>
                <w:szCs w:val="20"/>
              </w:rPr>
              <w:t xml:space="preserve"> </w:t>
            </w:r>
          </w:p>
        </w:tc>
        <w:tc>
          <w:tcPr>
            <w:tcW w:w="7301" w:type="dxa"/>
            <w:tcBorders>
              <w:top w:val="single" w:sz="8" w:space="0" w:color="000000"/>
              <w:left w:val="single" w:sz="8" w:space="0" w:color="000000"/>
              <w:bottom w:val="single" w:sz="8" w:space="0" w:color="000000"/>
              <w:right w:val="single" w:sz="8" w:space="0" w:color="000000"/>
            </w:tcBorders>
          </w:tcPr>
          <w:p w14:paraId="010D965C" w14:textId="47D6235C" w:rsidR="006F0A5D" w:rsidRPr="00E132FE" w:rsidRDefault="006036A4" w:rsidP="00DC6975">
            <w:pPr>
              <w:rPr>
                <w:rFonts w:ascii="Calibri" w:hAnsi="Calibri" w:cs="Calibri"/>
                <w:sz w:val="20"/>
                <w:szCs w:val="20"/>
              </w:rPr>
            </w:pPr>
            <w:r w:rsidRPr="00E132FE">
              <w:rPr>
                <w:rFonts w:ascii="Calibri" w:hAnsi="Calibri" w:cs="Calibri"/>
                <w:sz w:val="20"/>
                <w:szCs w:val="20"/>
              </w:rPr>
              <w:t>C#, VB.NET, T-SQL, PL/SQL</w:t>
            </w:r>
          </w:p>
        </w:tc>
      </w:tr>
      <w:tr w:rsidR="006F0A5D" w:rsidRPr="00E132FE" w14:paraId="2719525B" w14:textId="77777777">
        <w:trPr>
          <w:trHeight w:val="692"/>
        </w:trPr>
        <w:tc>
          <w:tcPr>
            <w:tcW w:w="2039" w:type="dxa"/>
            <w:tcBorders>
              <w:top w:val="single" w:sz="8" w:space="0" w:color="000000"/>
              <w:left w:val="single" w:sz="8" w:space="0" w:color="000000"/>
              <w:bottom w:val="single" w:sz="8" w:space="0" w:color="000000"/>
              <w:right w:val="single" w:sz="8" w:space="0" w:color="000000"/>
            </w:tcBorders>
          </w:tcPr>
          <w:p w14:paraId="246BE016" w14:textId="77777777" w:rsidR="006F0A5D" w:rsidRPr="00E132FE" w:rsidRDefault="006F0A5D" w:rsidP="00DC6975">
            <w:pPr>
              <w:rPr>
                <w:rFonts w:ascii="Calibri" w:hAnsi="Calibri" w:cs="Calibri"/>
                <w:sz w:val="20"/>
                <w:szCs w:val="20"/>
              </w:rPr>
            </w:pPr>
            <w:r w:rsidRPr="00E132FE">
              <w:rPr>
                <w:rFonts w:ascii="Calibri" w:hAnsi="Calibri" w:cs="Calibri"/>
                <w:b/>
                <w:sz w:val="20"/>
                <w:szCs w:val="20"/>
              </w:rPr>
              <w:t xml:space="preserve">Web </w:t>
            </w:r>
          </w:p>
          <w:p w14:paraId="5980821E" w14:textId="77777777" w:rsidR="006F0A5D" w:rsidRPr="00E132FE" w:rsidRDefault="006F0A5D" w:rsidP="00DC6975">
            <w:pPr>
              <w:rPr>
                <w:rFonts w:ascii="Calibri" w:hAnsi="Calibri" w:cs="Calibri"/>
                <w:sz w:val="20"/>
                <w:szCs w:val="20"/>
              </w:rPr>
            </w:pPr>
            <w:r w:rsidRPr="00E132FE">
              <w:rPr>
                <w:rFonts w:ascii="Calibri" w:hAnsi="Calibri" w:cs="Calibri"/>
                <w:b/>
                <w:sz w:val="20"/>
                <w:szCs w:val="20"/>
              </w:rPr>
              <w:t>Technologies</w:t>
            </w:r>
            <w:r w:rsidRPr="00E132FE">
              <w:rPr>
                <w:rFonts w:ascii="Calibri" w:hAnsi="Calibri" w:cs="Calibri"/>
                <w:sz w:val="20"/>
                <w:szCs w:val="20"/>
              </w:rPr>
              <w:t xml:space="preserve"> </w:t>
            </w:r>
          </w:p>
        </w:tc>
        <w:tc>
          <w:tcPr>
            <w:tcW w:w="7301" w:type="dxa"/>
            <w:tcBorders>
              <w:top w:val="single" w:sz="8" w:space="0" w:color="000000"/>
              <w:left w:val="single" w:sz="8" w:space="0" w:color="000000"/>
              <w:bottom w:val="single" w:sz="8" w:space="0" w:color="000000"/>
              <w:right w:val="single" w:sz="8" w:space="0" w:color="000000"/>
            </w:tcBorders>
          </w:tcPr>
          <w:p w14:paraId="2B66F031" w14:textId="138B3A43" w:rsidR="006F0A5D" w:rsidRPr="00E132FE" w:rsidRDefault="00306AC2" w:rsidP="00DC6975">
            <w:pPr>
              <w:ind w:left="210" w:firstLine="0"/>
              <w:rPr>
                <w:rFonts w:ascii="Calibri" w:hAnsi="Calibri" w:cs="Calibri"/>
                <w:sz w:val="20"/>
                <w:szCs w:val="20"/>
              </w:rPr>
            </w:pPr>
            <w:r w:rsidRPr="00E132FE">
              <w:rPr>
                <w:rFonts w:ascii="Calibri" w:hAnsi="Calibri" w:cs="Calibri"/>
                <w:sz w:val="20"/>
                <w:szCs w:val="20"/>
              </w:rPr>
              <w:t xml:space="preserve">HTML, HTML5, CSS3, JavaScript, TypeScript, JSON, XML, SOAP, REST, AJAX, Bootstrap, SCSS, jQuery, </w:t>
            </w:r>
            <w:proofErr w:type="spellStart"/>
            <w:r w:rsidRPr="00E132FE">
              <w:rPr>
                <w:rFonts w:ascii="Calibri" w:hAnsi="Calibri" w:cs="Calibri"/>
                <w:sz w:val="20"/>
                <w:szCs w:val="20"/>
              </w:rPr>
              <w:t>RxJS</w:t>
            </w:r>
            <w:proofErr w:type="spellEnd"/>
            <w:r w:rsidR="0026070A" w:rsidRPr="00E132FE">
              <w:rPr>
                <w:rFonts w:ascii="Calibri" w:hAnsi="Calibri" w:cs="Calibri"/>
                <w:sz w:val="20"/>
                <w:szCs w:val="20"/>
              </w:rPr>
              <w:t>, Angular 16, ReactJS</w:t>
            </w:r>
          </w:p>
        </w:tc>
      </w:tr>
      <w:tr w:rsidR="006F0A5D" w:rsidRPr="00E132FE" w14:paraId="77505A70" w14:textId="77777777">
        <w:trPr>
          <w:trHeight w:val="332"/>
        </w:trPr>
        <w:tc>
          <w:tcPr>
            <w:tcW w:w="2039" w:type="dxa"/>
            <w:tcBorders>
              <w:top w:val="single" w:sz="8" w:space="0" w:color="000000"/>
              <w:left w:val="single" w:sz="8" w:space="0" w:color="000000"/>
              <w:bottom w:val="single" w:sz="8" w:space="0" w:color="000000"/>
              <w:right w:val="single" w:sz="8" w:space="0" w:color="000000"/>
            </w:tcBorders>
          </w:tcPr>
          <w:p w14:paraId="11793CA3" w14:textId="77777777" w:rsidR="006F0A5D" w:rsidRPr="00E132FE" w:rsidRDefault="006F0A5D" w:rsidP="00DC6975">
            <w:pPr>
              <w:rPr>
                <w:rFonts w:ascii="Calibri" w:hAnsi="Calibri" w:cs="Calibri"/>
                <w:sz w:val="20"/>
                <w:szCs w:val="20"/>
              </w:rPr>
            </w:pPr>
            <w:r w:rsidRPr="00E132FE">
              <w:rPr>
                <w:rFonts w:ascii="Calibri" w:hAnsi="Calibri" w:cs="Calibri"/>
                <w:b/>
                <w:sz w:val="20"/>
                <w:szCs w:val="20"/>
              </w:rPr>
              <w:t>Databases</w:t>
            </w:r>
            <w:r w:rsidRPr="00E132FE">
              <w:rPr>
                <w:rFonts w:ascii="Calibri" w:hAnsi="Calibri" w:cs="Calibri"/>
                <w:sz w:val="20"/>
                <w:szCs w:val="20"/>
              </w:rPr>
              <w:t xml:space="preserve"> </w:t>
            </w:r>
          </w:p>
        </w:tc>
        <w:tc>
          <w:tcPr>
            <w:tcW w:w="7301" w:type="dxa"/>
            <w:tcBorders>
              <w:top w:val="single" w:sz="8" w:space="0" w:color="000000"/>
              <w:left w:val="single" w:sz="8" w:space="0" w:color="000000"/>
              <w:bottom w:val="single" w:sz="8" w:space="0" w:color="000000"/>
              <w:right w:val="single" w:sz="8" w:space="0" w:color="000000"/>
            </w:tcBorders>
          </w:tcPr>
          <w:p w14:paraId="7317E8F1" w14:textId="7CFA2532" w:rsidR="006F0A5D" w:rsidRPr="00E132FE" w:rsidRDefault="00BF27B0" w:rsidP="00DC6975">
            <w:pPr>
              <w:rPr>
                <w:rFonts w:ascii="Calibri" w:hAnsi="Calibri" w:cs="Calibri"/>
                <w:sz w:val="20"/>
                <w:szCs w:val="20"/>
                <w:lang w:val="pt-PT"/>
              </w:rPr>
            </w:pPr>
            <w:r w:rsidRPr="00E132FE">
              <w:rPr>
                <w:rFonts w:ascii="Calibri" w:hAnsi="Calibri" w:cs="Calibri"/>
                <w:sz w:val="20"/>
                <w:szCs w:val="20"/>
              </w:rPr>
              <w:t>SQL Server, PostgreSQL, Oracle, MongoDB</w:t>
            </w:r>
            <w:r w:rsidR="004D0F80">
              <w:rPr>
                <w:rFonts w:ascii="Calibri" w:hAnsi="Calibri" w:cs="Calibri"/>
                <w:sz w:val="20"/>
                <w:szCs w:val="20"/>
              </w:rPr>
              <w:t>,</w:t>
            </w:r>
            <w:r w:rsidR="000E4401" w:rsidRPr="000E4401">
              <w:rPr>
                <w:rFonts w:ascii="Calibri" w:hAnsi="Calibri" w:cs="Calibri"/>
                <w:color w:val="auto"/>
                <w:sz w:val="20"/>
                <w:szCs w:val="20"/>
              </w:rPr>
              <w:t xml:space="preserve"> Cosmos DB</w:t>
            </w:r>
          </w:p>
        </w:tc>
      </w:tr>
      <w:tr w:rsidR="006F0A5D" w:rsidRPr="00E132FE" w14:paraId="7250919F" w14:textId="77777777">
        <w:trPr>
          <w:trHeight w:val="296"/>
        </w:trPr>
        <w:tc>
          <w:tcPr>
            <w:tcW w:w="2039" w:type="dxa"/>
            <w:tcBorders>
              <w:top w:val="single" w:sz="8" w:space="0" w:color="000000"/>
              <w:left w:val="single" w:sz="8" w:space="0" w:color="000000"/>
              <w:bottom w:val="single" w:sz="8" w:space="0" w:color="000000"/>
              <w:right w:val="single" w:sz="8" w:space="0" w:color="000000"/>
            </w:tcBorders>
          </w:tcPr>
          <w:p w14:paraId="60AA6250" w14:textId="77777777" w:rsidR="006F0A5D" w:rsidRPr="00E132FE" w:rsidRDefault="006F0A5D" w:rsidP="00DC6975">
            <w:pPr>
              <w:rPr>
                <w:rFonts w:ascii="Calibri" w:hAnsi="Calibri" w:cs="Calibri"/>
                <w:sz w:val="20"/>
                <w:szCs w:val="20"/>
              </w:rPr>
            </w:pPr>
            <w:r w:rsidRPr="00E132FE">
              <w:rPr>
                <w:rFonts w:ascii="Calibri" w:hAnsi="Calibri" w:cs="Calibri"/>
                <w:b/>
                <w:sz w:val="20"/>
                <w:szCs w:val="20"/>
              </w:rPr>
              <w:t>IDE</w:t>
            </w:r>
            <w:r w:rsidRPr="00E132FE">
              <w:rPr>
                <w:rFonts w:ascii="Calibri" w:hAnsi="Calibri" w:cs="Calibri"/>
                <w:sz w:val="20"/>
                <w:szCs w:val="20"/>
              </w:rPr>
              <w:t xml:space="preserve"> </w:t>
            </w:r>
          </w:p>
        </w:tc>
        <w:tc>
          <w:tcPr>
            <w:tcW w:w="7301" w:type="dxa"/>
            <w:tcBorders>
              <w:top w:val="single" w:sz="8" w:space="0" w:color="000000"/>
              <w:left w:val="single" w:sz="8" w:space="0" w:color="000000"/>
              <w:bottom w:val="single" w:sz="8" w:space="0" w:color="000000"/>
              <w:right w:val="single" w:sz="8" w:space="0" w:color="000000"/>
            </w:tcBorders>
          </w:tcPr>
          <w:p w14:paraId="038A78FF" w14:textId="77777777" w:rsidR="006F0A5D" w:rsidRPr="00E132FE" w:rsidRDefault="006F0A5D" w:rsidP="00DC6975">
            <w:pPr>
              <w:rPr>
                <w:rFonts w:ascii="Calibri" w:hAnsi="Calibri" w:cs="Calibri"/>
                <w:sz w:val="20"/>
                <w:szCs w:val="20"/>
                <w:lang w:val="pt-PT"/>
              </w:rPr>
            </w:pPr>
            <w:r w:rsidRPr="00E132FE">
              <w:rPr>
                <w:rFonts w:ascii="Calibri" w:hAnsi="Calibri" w:cs="Calibri"/>
                <w:sz w:val="20"/>
                <w:szCs w:val="20"/>
                <w:lang w:val="pt-PT"/>
              </w:rPr>
              <w:t xml:space="preserve">Visual Studio, Visual studio core </w:t>
            </w:r>
          </w:p>
        </w:tc>
      </w:tr>
      <w:tr w:rsidR="006F0A5D" w:rsidRPr="00E132FE" w14:paraId="3C052803" w14:textId="77777777">
        <w:trPr>
          <w:trHeight w:val="278"/>
        </w:trPr>
        <w:tc>
          <w:tcPr>
            <w:tcW w:w="2039" w:type="dxa"/>
            <w:tcBorders>
              <w:top w:val="single" w:sz="8" w:space="0" w:color="000000"/>
              <w:left w:val="single" w:sz="8" w:space="0" w:color="000000"/>
              <w:bottom w:val="single" w:sz="8" w:space="0" w:color="000000"/>
              <w:right w:val="single" w:sz="8" w:space="0" w:color="000000"/>
            </w:tcBorders>
          </w:tcPr>
          <w:p w14:paraId="17EF6970" w14:textId="77777777" w:rsidR="006F0A5D" w:rsidRPr="00E132FE" w:rsidRDefault="006F0A5D" w:rsidP="00DC6975">
            <w:pPr>
              <w:rPr>
                <w:rFonts w:ascii="Calibri" w:hAnsi="Calibri" w:cs="Calibri"/>
                <w:sz w:val="20"/>
                <w:szCs w:val="20"/>
              </w:rPr>
            </w:pPr>
            <w:r w:rsidRPr="00E132FE">
              <w:rPr>
                <w:rFonts w:ascii="Calibri" w:hAnsi="Calibri" w:cs="Calibri"/>
                <w:b/>
                <w:sz w:val="20"/>
                <w:szCs w:val="20"/>
              </w:rPr>
              <w:t xml:space="preserve">Web Servers               </w:t>
            </w:r>
          </w:p>
        </w:tc>
        <w:tc>
          <w:tcPr>
            <w:tcW w:w="7301" w:type="dxa"/>
            <w:tcBorders>
              <w:top w:val="single" w:sz="8" w:space="0" w:color="000000"/>
              <w:left w:val="single" w:sz="8" w:space="0" w:color="000000"/>
              <w:bottom w:val="single" w:sz="8" w:space="0" w:color="000000"/>
              <w:right w:val="single" w:sz="8" w:space="0" w:color="000000"/>
            </w:tcBorders>
          </w:tcPr>
          <w:p w14:paraId="56ACBE16" w14:textId="77777777" w:rsidR="006F0A5D" w:rsidRPr="00E132FE" w:rsidRDefault="006F0A5D" w:rsidP="00DC6975">
            <w:pPr>
              <w:rPr>
                <w:rFonts w:ascii="Calibri" w:hAnsi="Calibri" w:cs="Calibri"/>
                <w:sz w:val="20"/>
                <w:szCs w:val="20"/>
              </w:rPr>
            </w:pPr>
            <w:r w:rsidRPr="00E132FE">
              <w:rPr>
                <w:rFonts w:ascii="Calibri" w:hAnsi="Calibri" w:cs="Calibri"/>
                <w:sz w:val="20"/>
                <w:szCs w:val="20"/>
              </w:rPr>
              <w:t xml:space="preserve">IIS (Internet Information Server) </w:t>
            </w:r>
          </w:p>
        </w:tc>
      </w:tr>
      <w:tr w:rsidR="006F0A5D" w:rsidRPr="00E132FE" w14:paraId="00E0846C" w14:textId="77777777">
        <w:trPr>
          <w:trHeight w:val="332"/>
        </w:trPr>
        <w:tc>
          <w:tcPr>
            <w:tcW w:w="2039" w:type="dxa"/>
            <w:tcBorders>
              <w:top w:val="single" w:sz="8" w:space="0" w:color="000000"/>
              <w:left w:val="single" w:sz="8" w:space="0" w:color="000000"/>
              <w:bottom w:val="single" w:sz="8" w:space="0" w:color="000000"/>
              <w:right w:val="single" w:sz="8" w:space="0" w:color="000000"/>
            </w:tcBorders>
          </w:tcPr>
          <w:p w14:paraId="2CDCC2A6" w14:textId="77777777" w:rsidR="006F0A5D" w:rsidRPr="00E132FE" w:rsidRDefault="006F0A5D" w:rsidP="00DC6975">
            <w:pPr>
              <w:rPr>
                <w:rFonts w:ascii="Calibri" w:hAnsi="Calibri" w:cs="Calibri"/>
                <w:sz w:val="20"/>
                <w:szCs w:val="20"/>
              </w:rPr>
            </w:pPr>
            <w:r w:rsidRPr="00E132FE">
              <w:rPr>
                <w:rFonts w:ascii="Calibri" w:hAnsi="Calibri" w:cs="Calibri"/>
                <w:b/>
                <w:sz w:val="20"/>
                <w:szCs w:val="20"/>
              </w:rPr>
              <w:t>Testing Tools</w:t>
            </w:r>
            <w:r w:rsidRPr="00E132FE">
              <w:rPr>
                <w:rFonts w:ascii="Calibri" w:hAnsi="Calibri" w:cs="Calibri"/>
                <w:sz w:val="20"/>
                <w:szCs w:val="20"/>
              </w:rPr>
              <w:t xml:space="preserve"> </w:t>
            </w:r>
          </w:p>
        </w:tc>
        <w:tc>
          <w:tcPr>
            <w:tcW w:w="7301" w:type="dxa"/>
            <w:tcBorders>
              <w:top w:val="single" w:sz="8" w:space="0" w:color="000000"/>
              <w:left w:val="single" w:sz="8" w:space="0" w:color="000000"/>
              <w:bottom w:val="single" w:sz="8" w:space="0" w:color="000000"/>
              <w:right w:val="single" w:sz="8" w:space="0" w:color="000000"/>
            </w:tcBorders>
          </w:tcPr>
          <w:p w14:paraId="2C241FB1" w14:textId="48124DAC" w:rsidR="006F0A5D" w:rsidRPr="00E132FE" w:rsidRDefault="00905564" w:rsidP="00DC6975">
            <w:pPr>
              <w:rPr>
                <w:rFonts w:ascii="Calibri" w:hAnsi="Calibri" w:cs="Calibri"/>
                <w:sz w:val="20"/>
                <w:szCs w:val="20"/>
                <w:lang w:val="pt-PT"/>
              </w:rPr>
            </w:pPr>
            <w:proofErr w:type="spellStart"/>
            <w:r w:rsidRPr="00E132FE">
              <w:rPr>
                <w:rFonts w:ascii="Calibri" w:hAnsi="Calibri" w:cs="Calibri"/>
                <w:sz w:val="20"/>
                <w:szCs w:val="20"/>
              </w:rPr>
              <w:t>NUnit</w:t>
            </w:r>
            <w:proofErr w:type="spellEnd"/>
            <w:r w:rsidRPr="00E132FE">
              <w:rPr>
                <w:rFonts w:ascii="Calibri" w:hAnsi="Calibri" w:cs="Calibri"/>
                <w:sz w:val="20"/>
                <w:szCs w:val="20"/>
              </w:rPr>
              <w:t xml:space="preserve">, </w:t>
            </w:r>
            <w:proofErr w:type="spellStart"/>
            <w:r w:rsidRPr="00E132FE">
              <w:rPr>
                <w:rFonts w:ascii="Calibri" w:hAnsi="Calibri" w:cs="Calibri"/>
                <w:sz w:val="20"/>
                <w:szCs w:val="20"/>
              </w:rPr>
              <w:t>xUnit</w:t>
            </w:r>
            <w:proofErr w:type="spellEnd"/>
            <w:r w:rsidRPr="00E132FE">
              <w:rPr>
                <w:rFonts w:ascii="Calibri" w:hAnsi="Calibri" w:cs="Calibri"/>
                <w:sz w:val="20"/>
                <w:szCs w:val="20"/>
              </w:rPr>
              <w:t>, Karma, Jasmine</w:t>
            </w:r>
          </w:p>
        </w:tc>
      </w:tr>
      <w:tr w:rsidR="006F0A5D" w:rsidRPr="00E132FE" w14:paraId="387823A2" w14:textId="77777777">
        <w:trPr>
          <w:trHeight w:val="278"/>
        </w:trPr>
        <w:tc>
          <w:tcPr>
            <w:tcW w:w="2039" w:type="dxa"/>
            <w:tcBorders>
              <w:top w:val="single" w:sz="8" w:space="0" w:color="000000"/>
              <w:left w:val="single" w:sz="8" w:space="0" w:color="000000"/>
              <w:bottom w:val="single" w:sz="8" w:space="0" w:color="000000"/>
              <w:right w:val="single" w:sz="8" w:space="0" w:color="000000"/>
            </w:tcBorders>
          </w:tcPr>
          <w:p w14:paraId="4044E2C6" w14:textId="77777777" w:rsidR="006F0A5D" w:rsidRPr="00E132FE" w:rsidRDefault="006F0A5D" w:rsidP="00DC6975">
            <w:pPr>
              <w:rPr>
                <w:rFonts w:ascii="Calibri" w:hAnsi="Calibri" w:cs="Calibri"/>
                <w:sz w:val="20"/>
                <w:szCs w:val="20"/>
              </w:rPr>
            </w:pPr>
            <w:r w:rsidRPr="00E132FE">
              <w:rPr>
                <w:rFonts w:ascii="Calibri" w:hAnsi="Calibri" w:cs="Calibri"/>
                <w:b/>
                <w:sz w:val="20"/>
                <w:szCs w:val="20"/>
              </w:rPr>
              <w:t>Reporting Tools</w:t>
            </w:r>
            <w:r w:rsidRPr="00E132FE">
              <w:rPr>
                <w:rFonts w:ascii="Calibri" w:hAnsi="Calibri" w:cs="Calibri"/>
                <w:sz w:val="20"/>
                <w:szCs w:val="20"/>
              </w:rPr>
              <w:t xml:space="preserve"> </w:t>
            </w:r>
          </w:p>
        </w:tc>
        <w:tc>
          <w:tcPr>
            <w:tcW w:w="7301" w:type="dxa"/>
            <w:tcBorders>
              <w:top w:val="single" w:sz="8" w:space="0" w:color="000000"/>
              <w:left w:val="single" w:sz="8" w:space="0" w:color="000000"/>
              <w:bottom w:val="single" w:sz="8" w:space="0" w:color="000000"/>
              <w:right w:val="single" w:sz="8" w:space="0" w:color="000000"/>
            </w:tcBorders>
          </w:tcPr>
          <w:p w14:paraId="2DBCA0F8" w14:textId="396A04B6" w:rsidR="006F0A5D" w:rsidRPr="00E132FE" w:rsidRDefault="00B827F2" w:rsidP="00DC6975">
            <w:pPr>
              <w:rPr>
                <w:rFonts w:ascii="Calibri" w:hAnsi="Calibri" w:cs="Calibri"/>
                <w:sz w:val="20"/>
                <w:szCs w:val="20"/>
              </w:rPr>
            </w:pPr>
            <w:r w:rsidRPr="00E132FE">
              <w:rPr>
                <w:rFonts w:ascii="Calibri" w:hAnsi="Calibri" w:cs="Calibri"/>
                <w:sz w:val="20"/>
                <w:szCs w:val="20"/>
              </w:rPr>
              <w:t>SSRS, SSIS, SQL Server Management Studio (SSMS)</w:t>
            </w:r>
          </w:p>
        </w:tc>
      </w:tr>
      <w:tr w:rsidR="006F0A5D" w:rsidRPr="00E132FE" w14:paraId="11646689" w14:textId="77777777">
        <w:trPr>
          <w:trHeight w:val="242"/>
        </w:trPr>
        <w:tc>
          <w:tcPr>
            <w:tcW w:w="2039" w:type="dxa"/>
            <w:tcBorders>
              <w:top w:val="single" w:sz="8" w:space="0" w:color="000000"/>
              <w:left w:val="single" w:sz="8" w:space="0" w:color="000000"/>
              <w:bottom w:val="single" w:sz="8" w:space="0" w:color="000000"/>
              <w:right w:val="single" w:sz="8" w:space="0" w:color="000000"/>
            </w:tcBorders>
          </w:tcPr>
          <w:p w14:paraId="73FBDA03" w14:textId="77777777" w:rsidR="006F0A5D" w:rsidRPr="00E132FE" w:rsidRDefault="006F0A5D" w:rsidP="00DC6975">
            <w:pPr>
              <w:spacing w:after="0"/>
              <w:rPr>
                <w:rFonts w:ascii="Calibri" w:hAnsi="Calibri" w:cs="Calibri"/>
                <w:sz w:val="20"/>
                <w:szCs w:val="20"/>
              </w:rPr>
            </w:pPr>
            <w:r w:rsidRPr="00E132FE">
              <w:rPr>
                <w:rFonts w:ascii="Calibri" w:hAnsi="Calibri" w:cs="Calibri"/>
                <w:b/>
                <w:sz w:val="20"/>
                <w:szCs w:val="20"/>
              </w:rPr>
              <w:t>Version Control</w:t>
            </w:r>
            <w:r w:rsidRPr="00E132FE">
              <w:rPr>
                <w:rFonts w:ascii="Calibri" w:hAnsi="Calibri" w:cs="Calibri"/>
                <w:sz w:val="20"/>
                <w:szCs w:val="20"/>
              </w:rPr>
              <w:t xml:space="preserve"> </w:t>
            </w:r>
          </w:p>
        </w:tc>
        <w:tc>
          <w:tcPr>
            <w:tcW w:w="7301" w:type="dxa"/>
            <w:tcBorders>
              <w:top w:val="single" w:sz="8" w:space="0" w:color="000000"/>
              <w:left w:val="single" w:sz="8" w:space="0" w:color="000000"/>
              <w:bottom w:val="single" w:sz="8" w:space="0" w:color="000000"/>
              <w:right w:val="single" w:sz="8" w:space="0" w:color="000000"/>
            </w:tcBorders>
          </w:tcPr>
          <w:p w14:paraId="1FE78EF7" w14:textId="03C6A8C2" w:rsidR="006F0A5D" w:rsidRPr="00E132FE" w:rsidRDefault="00B827F2" w:rsidP="00DC6975">
            <w:pPr>
              <w:spacing w:after="0"/>
              <w:rPr>
                <w:rFonts w:ascii="Calibri" w:hAnsi="Calibri" w:cs="Calibri"/>
                <w:sz w:val="20"/>
                <w:szCs w:val="20"/>
              </w:rPr>
            </w:pPr>
            <w:r w:rsidRPr="00E132FE">
              <w:rPr>
                <w:rFonts w:ascii="Calibri" w:hAnsi="Calibri" w:cs="Calibri"/>
                <w:sz w:val="20"/>
                <w:szCs w:val="20"/>
              </w:rPr>
              <w:t>Git, Team Foundation Server (TFS), SVN (TortoiseSVN)</w:t>
            </w:r>
          </w:p>
        </w:tc>
      </w:tr>
    </w:tbl>
    <w:p w14:paraId="53BE5036" w14:textId="60BEAEA1" w:rsidR="006F0A5D" w:rsidRPr="00E132FE" w:rsidRDefault="006F0A5D" w:rsidP="00DC6975">
      <w:pPr>
        <w:spacing w:after="0"/>
        <w:rPr>
          <w:rFonts w:ascii="Calibri" w:hAnsi="Calibri" w:cs="Calibri"/>
          <w:sz w:val="20"/>
          <w:szCs w:val="20"/>
        </w:rPr>
      </w:pPr>
      <w:r w:rsidRPr="00E132FE">
        <w:rPr>
          <w:rFonts w:ascii="Calibri" w:hAnsi="Calibri" w:cs="Calibri"/>
          <w:b/>
          <w:sz w:val="20"/>
          <w:szCs w:val="20"/>
        </w:rPr>
        <w:t xml:space="preserve"> </w:t>
      </w:r>
      <w:r w:rsidRPr="00E132FE">
        <w:rPr>
          <w:rFonts w:ascii="Calibri" w:hAnsi="Calibri" w:cs="Calibri"/>
          <w:b/>
          <w:sz w:val="20"/>
          <w:szCs w:val="20"/>
        </w:rPr>
        <w:tab/>
      </w:r>
    </w:p>
    <w:p w14:paraId="47181B88" w14:textId="77777777" w:rsidR="006F0A5D" w:rsidRPr="00FB39CF" w:rsidRDefault="006F0A5D" w:rsidP="00DC6975">
      <w:pPr>
        <w:pStyle w:val="Heading1"/>
        <w:spacing w:after="0"/>
        <w:rPr>
          <w:rFonts w:ascii="Calibri" w:hAnsi="Calibri" w:cs="Calibri"/>
          <w:sz w:val="24"/>
          <w:szCs w:val="24"/>
        </w:rPr>
      </w:pPr>
      <w:r w:rsidRPr="00FB39CF">
        <w:rPr>
          <w:rFonts w:ascii="Calibri" w:hAnsi="Calibri" w:cs="Calibri"/>
          <w:b/>
          <w:sz w:val="24"/>
          <w:szCs w:val="24"/>
        </w:rPr>
        <w:t xml:space="preserve">Work Experience:           </w:t>
      </w:r>
    </w:p>
    <w:p w14:paraId="6D96512A" w14:textId="165A16FE" w:rsidR="00C36720" w:rsidRPr="00E132FE" w:rsidRDefault="00C36720" w:rsidP="00DC6975">
      <w:pPr>
        <w:pStyle w:val="Heading2"/>
        <w:spacing w:after="0"/>
        <w:rPr>
          <w:rFonts w:ascii="Calibri" w:hAnsi="Calibri" w:cs="Calibri"/>
          <w:color w:val="auto"/>
          <w:sz w:val="22"/>
          <w:szCs w:val="22"/>
        </w:rPr>
      </w:pPr>
      <w:r w:rsidRPr="00E132FE">
        <w:rPr>
          <w:rFonts w:ascii="Calibri" w:hAnsi="Calibri" w:cs="Calibri"/>
          <w:b/>
          <w:color w:val="auto"/>
          <w:sz w:val="22"/>
          <w:szCs w:val="22"/>
        </w:rPr>
        <w:t>Client: United Health Care,</w:t>
      </w:r>
      <w:r w:rsidRPr="00E132FE">
        <w:rPr>
          <w:rFonts w:ascii="Calibri" w:hAnsi="Calibri" w:cs="Calibri"/>
          <w:color w:val="auto"/>
          <w:sz w:val="22"/>
          <w:szCs w:val="22"/>
        </w:rPr>
        <w:t xml:space="preserve"> </w:t>
      </w:r>
      <w:r w:rsidRPr="00E132FE">
        <w:rPr>
          <w:rFonts w:ascii="Calibri" w:hAnsi="Calibri" w:cs="Calibri"/>
          <w:b/>
          <w:color w:val="auto"/>
          <w:sz w:val="22"/>
          <w:szCs w:val="22"/>
        </w:rPr>
        <w:t xml:space="preserve">Addison, TX </w:t>
      </w:r>
      <w:r w:rsidRPr="00E132FE">
        <w:rPr>
          <w:rFonts w:ascii="Calibri" w:hAnsi="Calibri" w:cs="Calibri"/>
          <w:b/>
          <w:color w:val="auto"/>
          <w:sz w:val="22"/>
          <w:szCs w:val="22"/>
        </w:rPr>
        <w:tab/>
        <w:t xml:space="preserve"> </w:t>
      </w:r>
      <w:r w:rsidRPr="00E132FE">
        <w:rPr>
          <w:rFonts w:ascii="Calibri" w:hAnsi="Calibri" w:cs="Calibri"/>
          <w:b/>
          <w:color w:val="auto"/>
          <w:sz w:val="22"/>
          <w:szCs w:val="22"/>
        </w:rPr>
        <w:tab/>
        <w:t xml:space="preserve"> </w:t>
      </w:r>
      <w:r w:rsidRPr="00E132FE">
        <w:rPr>
          <w:rFonts w:ascii="Calibri" w:hAnsi="Calibri" w:cs="Calibri"/>
          <w:b/>
          <w:color w:val="auto"/>
          <w:sz w:val="22"/>
          <w:szCs w:val="22"/>
        </w:rPr>
        <w:tab/>
        <w:t xml:space="preserve"> </w:t>
      </w:r>
      <w:r w:rsidRPr="00E132FE">
        <w:rPr>
          <w:rFonts w:ascii="Calibri" w:hAnsi="Calibri" w:cs="Calibri"/>
          <w:b/>
          <w:color w:val="auto"/>
          <w:sz w:val="22"/>
          <w:szCs w:val="22"/>
        </w:rPr>
        <w:tab/>
        <w:t xml:space="preserve">                              </w:t>
      </w:r>
      <w:r w:rsidR="00E132FE">
        <w:rPr>
          <w:rFonts w:ascii="Calibri" w:hAnsi="Calibri" w:cs="Calibri"/>
          <w:b/>
          <w:color w:val="auto"/>
          <w:sz w:val="22"/>
          <w:szCs w:val="22"/>
        </w:rPr>
        <w:t xml:space="preserve"> </w:t>
      </w:r>
      <w:r w:rsidR="00E132FE" w:rsidRPr="00E132FE">
        <w:rPr>
          <w:rFonts w:ascii="Calibri" w:hAnsi="Calibri" w:cs="Calibri"/>
          <w:b/>
          <w:color w:val="auto"/>
          <w:sz w:val="22"/>
          <w:szCs w:val="22"/>
        </w:rPr>
        <w:t xml:space="preserve">   </w:t>
      </w:r>
      <w:r w:rsidR="00F67A55">
        <w:rPr>
          <w:rFonts w:ascii="Calibri" w:hAnsi="Calibri" w:cs="Calibri"/>
          <w:b/>
          <w:color w:val="auto"/>
          <w:sz w:val="22"/>
          <w:szCs w:val="22"/>
        </w:rPr>
        <w:t xml:space="preserve"> </w:t>
      </w:r>
      <w:r w:rsidR="00E132FE" w:rsidRPr="00E132FE">
        <w:rPr>
          <w:rFonts w:ascii="Calibri" w:hAnsi="Calibri" w:cs="Calibri"/>
          <w:b/>
          <w:color w:val="auto"/>
          <w:sz w:val="22"/>
          <w:szCs w:val="22"/>
        </w:rPr>
        <w:t xml:space="preserve">  </w:t>
      </w:r>
      <w:r w:rsidR="00CA2689">
        <w:rPr>
          <w:rFonts w:ascii="Calibri" w:hAnsi="Calibri" w:cs="Calibri"/>
          <w:b/>
          <w:color w:val="auto"/>
          <w:sz w:val="22"/>
          <w:szCs w:val="22"/>
        </w:rPr>
        <w:t>November</w:t>
      </w:r>
      <w:r w:rsidR="00A26D67" w:rsidRPr="00E132FE">
        <w:rPr>
          <w:rFonts w:ascii="Calibri" w:hAnsi="Calibri" w:cs="Calibri"/>
          <w:b/>
          <w:color w:val="auto"/>
          <w:sz w:val="22"/>
          <w:szCs w:val="22"/>
        </w:rPr>
        <w:t xml:space="preserve"> </w:t>
      </w:r>
      <w:r w:rsidR="00BD50F4" w:rsidRPr="00E132FE">
        <w:rPr>
          <w:rFonts w:ascii="Calibri" w:hAnsi="Calibri" w:cs="Calibri"/>
          <w:b/>
          <w:color w:val="auto"/>
          <w:sz w:val="22"/>
          <w:szCs w:val="22"/>
        </w:rPr>
        <w:t>2022</w:t>
      </w:r>
      <w:r w:rsidRPr="00E132FE">
        <w:rPr>
          <w:rFonts w:ascii="Calibri" w:hAnsi="Calibri" w:cs="Calibri"/>
          <w:b/>
          <w:color w:val="auto"/>
          <w:sz w:val="22"/>
          <w:szCs w:val="22"/>
        </w:rPr>
        <w:t xml:space="preserve"> to</w:t>
      </w:r>
      <w:r w:rsidR="00BD50F4" w:rsidRPr="00E132FE">
        <w:rPr>
          <w:rFonts w:ascii="Calibri" w:hAnsi="Calibri" w:cs="Calibri"/>
          <w:b/>
          <w:color w:val="auto"/>
          <w:sz w:val="22"/>
          <w:szCs w:val="22"/>
        </w:rPr>
        <w:t xml:space="preserve"> Present</w:t>
      </w:r>
      <w:r w:rsidRPr="00E132FE">
        <w:rPr>
          <w:rFonts w:ascii="Calibri" w:hAnsi="Calibri" w:cs="Calibri"/>
          <w:b/>
          <w:color w:val="auto"/>
          <w:sz w:val="22"/>
          <w:szCs w:val="22"/>
        </w:rPr>
        <w:t xml:space="preserve"> </w:t>
      </w:r>
    </w:p>
    <w:p w14:paraId="3AB4B5EA" w14:textId="5668DC92" w:rsidR="00C36720" w:rsidRPr="00E132FE" w:rsidRDefault="00C36720" w:rsidP="00DC6975">
      <w:pPr>
        <w:spacing w:after="0"/>
        <w:rPr>
          <w:rFonts w:ascii="Calibri" w:hAnsi="Calibri" w:cs="Calibri"/>
          <w:b/>
          <w:color w:val="auto"/>
          <w:szCs w:val="22"/>
        </w:rPr>
      </w:pPr>
      <w:r w:rsidRPr="00E132FE">
        <w:rPr>
          <w:rFonts w:ascii="Calibri" w:hAnsi="Calibri" w:cs="Calibri"/>
          <w:b/>
          <w:color w:val="auto"/>
          <w:szCs w:val="22"/>
        </w:rPr>
        <w:t xml:space="preserve">Role: </w:t>
      </w:r>
      <w:r w:rsidR="008E56E7" w:rsidRPr="00E132FE">
        <w:rPr>
          <w:rFonts w:ascii="Calibri" w:hAnsi="Calibri" w:cs="Calibri"/>
          <w:b/>
          <w:color w:val="auto"/>
          <w:szCs w:val="22"/>
        </w:rPr>
        <w:t xml:space="preserve">Senior </w:t>
      </w:r>
      <w:r w:rsidRPr="00E132FE">
        <w:rPr>
          <w:rFonts w:ascii="Calibri" w:hAnsi="Calibri" w:cs="Calibri"/>
          <w:b/>
          <w:color w:val="auto"/>
          <w:szCs w:val="22"/>
        </w:rPr>
        <w:t>.Net Developer</w:t>
      </w:r>
    </w:p>
    <w:p w14:paraId="49C8DCA2" w14:textId="176D4734" w:rsidR="002C7D31" w:rsidRPr="00E132FE" w:rsidRDefault="00C36720" w:rsidP="00DC6975">
      <w:pPr>
        <w:spacing w:after="0"/>
        <w:rPr>
          <w:rFonts w:ascii="Calibri" w:hAnsi="Calibri" w:cs="Calibri"/>
          <w:b/>
          <w:color w:val="auto"/>
          <w:szCs w:val="22"/>
        </w:rPr>
      </w:pPr>
      <w:r w:rsidRPr="00E132FE">
        <w:rPr>
          <w:rFonts w:ascii="Calibri" w:hAnsi="Calibri" w:cs="Calibri"/>
          <w:b/>
          <w:color w:val="auto"/>
          <w:szCs w:val="22"/>
        </w:rPr>
        <w:t xml:space="preserve">Responsibilities:  </w:t>
      </w:r>
    </w:p>
    <w:p w14:paraId="3D580696" w14:textId="35388265" w:rsidR="00912510" w:rsidRPr="00962E53" w:rsidRDefault="00912510" w:rsidP="00DC6975">
      <w:pPr>
        <w:pStyle w:val="ListParagraph"/>
        <w:numPr>
          <w:ilvl w:val="0"/>
          <w:numId w:val="3"/>
        </w:numPr>
        <w:rPr>
          <w:rFonts w:ascii="Calibri" w:hAnsi="Calibri" w:cs="Calibri"/>
          <w:bCs/>
          <w:sz w:val="20"/>
          <w:szCs w:val="20"/>
        </w:rPr>
      </w:pPr>
      <w:r w:rsidRPr="00962E53">
        <w:rPr>
          <w:rFonts w:ascii="Calibri" w:hAnsi="Calibri" w:cs="Calibri"/>
          <w:bCs/>
          <w:sz w:val="20"/>
          <w:szCs w:val="20"/>
        </w:rPr>
        <w:t xml:space="preserve">Followed </w:t>
      </w:r>
      <w:r w:rsidRPr="00962E53">
        <w:rPr>
          <w:rFonts w:ascii="Calibri" w:hAnsi="Calibri" w:cs="Calibri"/>
          <w:b/>
          <w:bCs/>
          <w:sz w:val="20"/>
          <w:szCs w:val="20"/>
        </w:rPr>
        <w:t>Agile SDLC (Scrum)</w:t>
      </w:r>
      <w:r w:rsidRPr="00962E53">
        <w:rPr>
          <w:rFonts w:ascii="Calibri" w:hAnsi="Calibri" w:cs="Calibri"/>
          <w:bCs/>
          <w:sz w:val="20"/>
          <w:szCs w:val="20"/>
        </w:rPr>
        <w:t xml:space="preserve"> methodology with two-week sprints, actively participating in sprint planning, daily stand-ups, backlog refinement, sprint reviews, and retrospectives using </w:t>
      </w:r>
      <w:r w:rsidRPr="00962E53">
        <w:rPr>
          <w:rFonts w:ascii="Calibri" w:hAnsi="Calibri" w:cs="Calibri"/>
          <w:b/>
          <w:bCs/>
          <w:sz w:val="20"/>
          <w:szCs w:val="20"/>
        </w:rPr>
        <w:t>JIRA</w:t>
      </w:r>
      <w:r w:rsidRPr="00962E53">
        <w:rPr>
          <w:rFonts w:ascii="Calibri" w:hAnsi="Calibri" w:cs="Calibri"/>
          <w:bCs/>
          <w:sz w:val="20"/>
          <w:szCs w:val="20"/>
        </w:rPr>
        <w:t>.</w:t>
      </w:r>
    </w:p>
    <w:p w14:paraId="75018434" w14:textId="60FDEA3A" w:rsidR="00912510" w:rsidRPr="00962E53" w:rsidRDefault="00912510" w:rsidP="00DC6975">
      <w:pPr>
        <w:pStyle w:val="ListParagraph"/>
        <w:numPr>
          <w:ilvl w:val="0"/>
          <w:numId w:val="3"/>
        </w:numPr>
        <w:rPr>
          <w:rFonts w:ascii="Calibri" w:hAnsi="Calibri" w:cs="Calibri"/>
          <w:bCs/>
          <w:color w:val="auto"/>
          <w:sz w:val="20"/>
          <w:szCs w:val="20"/>
        </w:rPr>
      </w:pPr>
      <w:r w:rsidRPr="00962E53">
        <w:rPr>
          <w:rFonts w:ascii="Calibri" w:hAnsi="Calibri" w:cs="Calibri"/>
          <w:bCs/>
          <w:color w:val="auto"/>
          <w:sz w:val="20"/>
          <w:szCs w:val="20"/>
        </w:rPr>
        <w:t xml:space="preserve">Designed and implemented a </w:t>
      </w:r>
      <w:r w:rsidRPr="00962E53">
        <w:rPr>
          <w:rFonts w:ascii="Calibri" w:hAnsi="Calibri" w:cs="Calibri"/>
          <w:b/>
          <w:bCs/>
          <w:color w:val="auto"/>
          <w:sz w:val="20"/>
          <w:szCs w:val="20"/>
        </w:rPr>
        <w:t>Microservices architecture</w:t>
      </w:r>
      <w:r w:rsidRPr="00962E53">
        <w:rPr>
          <w:rFonts w:ascii="Calibri" w:hAnsi="Calibri" w:cs="Calibri"/>
          <w:bCs/>
          <w:color w:val="auto"/>
          <w:sz w:val="20"/>
          <w:szCs w:val="20"/>
        </w:rPr>
        <w:t xml:space="preserve"> to support scalable claims intake, eligibility validation, adjudication, and payment workflows, ensuring loose coupling, high availability, and independent service deployments.</w:t>
      </w:r>
    </w:p>
    <w:p w14:paraId="3269840F" w14:textId="297C4492" w:rsidR="009D7D92" w:rsidRPr="00962E53" w:rsidRDefault="009D7D92" w:rsidP="00DC6975">
      <w:pPr>
        <w:pStyle w:val="ListParagraph"/>
        <w:numPr>
          <w:ilvl w:val="0"/>
          <w:numId w:val="3"/>
        </w:numPr>
        <w:rPr>
          <w:rFonts w:ascii="Calibri" w:hAnsi="Calibri" w:cs="Calibri"/>
          <w:bCs/>
          <w:color w:val="auto"/>
          <w:sz w:val="20"/>
          <w:szCs w:val="20"/>
        </w:rPr>
      </w:pPr>
      <w:r w:rsidRPr="00962E53">
        <w:rPr>
          <w:rFonts w:ascii="Calibri" w:hAnsi="Calibri" w:cs="Calibri"/>
          <w:bCs/>
          <w:color w:val="auto"/>
          <w:sz w:val="20"/>
          <w:szCs w:val="20"/>
        </w:rPr>
        <w:t xml:space="preserve">Developed and maintained backend components using </w:t>
      </w:r>
      <w:r w:rsidRPr="00962E53">
        <w:rPr>
          <w:rFonts w:ascii="Calibri" w:hAnsi="Calibri" w:cs="Calibri"/>
          <w:b/>
          <w:bCs/>
          <w:color w:val="auto"/>
          <w:sz w:val="20"/>
          <w:szCs w:val="20"/>
        </w:rPr>
        <w:t>C#</w:t>
      </w:r>
      <w:r w:rsidRPr="00962E53">
        <w:rPr>
          <w:rFonts w:ascii="Calibri" w:hAnsi="Calibri" w:cs="Calibri"/>
          <w:bCs/>
          <w:color w:val="auto"/>
          <w:sz w:val="20"/>
          <w:szCs w:val="20"/>
        </w:rPr>
        <w:t xml:space="preserve"> and </w:t>
      </w:r>
      <w:r w:rsidRPr="003E0724">
        <w:rPr>
          <w:rFonts w:ascii="Calibri" w:hAnsi="Calibri" w:cs="Calibri"/>
          <w:b/>
          <w:bCs/>
          <w:color w:val="auto"/>
          <w:sz w:val="20"/>
          <w:szCs w:val="20"/>
        </w:rPr>
        <w:t>VB.NET</w:t>
      </w:r>
      <w:r w:rsidRPr="00962E53">
        <w:rPr>
          <w:rFonts w:ascii="Calibri" w:hAnsi="Calibri" w:cs="Calibri"/>
          <w:bCs/>
          <w:color w:val="auto"/>
          <w:sz w:val="20"/>
          <w:szCs w:val="20"/>
        </w:rPr>
        <w:t>, supporting claims processing and adjudication workflows while modernizing legacy modules and integrating them with ASP.NET Core microservices.</w:t>
      </w:r>
    </w:p>
    <w:p w14:paraId="5639A551" w14:textId="338495BF" w:rsidR="00912510" w:rsidRPr="00962E53" w:rsidRDefault="00912510" w:rsidP="00DC6975">
      <w:pPr>
        <w:pStyle w:val="ListParagraph"/>
        <w:numPr>
          <w:ilvl w:val="0"/>
          <w:numId w:val="3"/>
        </w:numPr>
        <w:rPr>
          <w:rFonts w:ascii="Calibri" w:hAnsi="Calibri" w:cs="Calibri"/>
          <w:bCs/>
          <w:color w:val="auto"/>
          <w:sz w:val="20"/>
          <w:szCs w:val="20"/>
        </w:rPr>
      </w:pPr>
      <w:r w:rsidRPr="00962E53">
        <w:rPr>
          <w:rFonts w:ascii="Calibri" w:hAnsi="Calibri" w:cs="Calibri"/>
          <w:bCs/>
          <w:color w:val="auto"/>
          <w:sz w:val="20"/>
          <w:szCs w:val="20"/>
        </w:rPr>
        <w:t xml:space="preserve">Developed backend services using </w:t>
      </w:r>
      <w:r w:rsidRPr="00962E53">
        <w:rPr>
          <w:rFonts w:ascii="Calibri" w:hAnsi="Calibri" w:cs="Calibri"/>
          <w:b/>
          <w:bCs/>
          <w:color w:val="auto"/>
          <w:sz w:val="20"/>
          <w:szCs w:val="20"/>
        </w:rPr>
        <w:t>ASP.NET Core Web API (.NET 8)</w:t>
      </w:r>
      <w:r w:rsidRPr="00962E53">
        <w:rPr>
          <w:rFonts w:ascii="Calibri" w:hAnsi="Calibri" w:cs="Calibri"/>
          <w:bCs/>
          <w:color w:val="auto"/>
          <w:sz w:val="20"/>
          <w:szCs w:val="20"/>
        </w:rPr>
        <w:t xml:space="preserve"> to handle medical claim submissions, eligibility checks, benefit calculations, and adjudication orchestration.</w:t>
      </w:r>
    </w:p>
    <w:p w14:paraId="38A4749D" w14:textId="6D619DD0" w:rsidR="00557429" w:rsidRPr="00962E53" w:rsidRDefault="00557429" w:rsidP="00DC6975">
      <w:pPr>
        <w:pStyle w:val="ListParagraph"/>
        <w:numPr>
          <w:ilvl w:val="0"/>
          <w:numId w:val="3"/>
        </w:numPr>
        <w:rPr>
          <w:rFonts w:ascii="Calibri" w:hAnsi="Calibri" w:cs="Calibri"/>
          <w:bCs/>
          <w:color w:val="auto"/>
          <w:sz w:val="20"/>
          <w:szCs w:val="20"/>
        </w:rPr>
      </w:pPr>
      <w:r w:rsidRPr="00962E53">
        <w:rPr>
          <w:rFonts w:ascii="Calibri" w:hAnsi="Calibri" w:cs="Calibri"/>
          <w:bCs/>
          <w:color w:val="auto"/>
          <w:sz w:val="20"/>
          <w:szCs w:val="20"/>
        </w:rPr>
        <w:t xml:space="preserve">Designed and developed </w:t>
      </w:r>
      <w:r w:rsidRPr="00962E53">
        <w:rPr>
          <w:rFonts w:ascii="Calibri" w:hAnsi="Calibri" w:cs="Calibri"/>
          <w:b/>
          <w:bCs/>
          <w:color w:val="auto"/>
          <w:sz w:val="20"/>
          <w:szCs w:val="20"/>
        </w:rPr>
        <w:t>RESTful web services</w:t>
      </w:r>
      <w:r w:rsidRPr="00962E53">
        <w:rPr>
          <w:rFonts w:ascii="Calibri" w:hAnsi="Calibri" w:cs="Calibri"/>
          <w:bCs/>
          <w:color w:val="auto"/>
          <w:sz w:val="20"/>
          <w:szCs w:val="20"/>
        </w:rPr>
        <w:t xml:space="preserve"> using </w:t>
      </w:r>
      <w:r w:rsidRPr="00962E53">
        <w:rPr>
          <w:rFonts w:ascii="Calibri" w:hAnsi="Calibri" w:cs="Calibri"/>
          <w:b/>
          <w:bCs/>
          <w:color w:val="auto"/>
          <w:sz w:val="20"/>
          <w:szCs w:val="20"/>
        </w:rPr>
        <w:t>ASP.NET Core Web API</w:t>
      </w:r>
      <w:r w:rsidRPr="00962E53">
        <w:rPr>
          <w:rFonts w:ascii="Calibri" w:hAnsi="Calibri" w:cs="Calibri"/>
          <w:bCs/>
          <w:color w:val="auto"/>
          <w:sz w:val="20"/>
          <w:szCs w:val="20"/>
        </w:rPr>
        <w:t>, exposing secure, stateless, versioned endpoints for claims intake, eligibility verification, adjudication workflows, and claim status tracking across healthcare systems.</w:t>
      </w:r>
    </w:p>
    <w:p w14:paraId="078CE434" w14:textId="70E4C125" w:rsidR="00912510" w:rsidRPr="00962E53" w:rsidRDefault="00912510" w:rsidP="00DC6975">
      <w:pPr>
        <w:pStyle w:val="ListParagraph"/>
        <w:numPr>
          <w:ilvl w:val="0"/>
          <w:numId w:val="3"/>
        </w:numPr>
        <w:rPr>
          <w:rFonts w:ascii="Calibri" w:hAnsi="Calibri" w:cs="Calibri"/>
          <w:bCs/>
          <w:color w:val="auto"/>
          <w:sz w:val="20"/>
          <w:szCs w:val="20"/>
        </w:rPr>
      </w:pPr>
      <w:r w:rsidRPr="00962E53">
        <w:rPr>
          <w:rFonts w:ascii="Calibri" w:hAnsi="Calibri" w:cs="Calibri"/>
          <w:bCs/>
          <w:color w:val="auto"/>
          <w:sz w:val="20"/>
          <w:szCs w:val="20"/>
        </w:rPr>
        <w:t xml:space="preserve">Implemented data access using </w:t>
      </w:r>
      <w:r w:rsidRPr="00962E53">
        <w:rPr>
          <w:rFonts w:ascii="Calibri" w:hAnsi="Calibri" w:cs="Calibri"/>
          <w:b/>
          <w:bCs/>
          <w:color w:val="auto"/>
          <w:sz w:val="20"/>
          <w:szCs w:val="20"/>
        </w:rPr>
        <w:t>Entity Framework Core 8</w:t>
      </w:r>
      <w:r w:rsidRPr="00962E53">
        <w:rPr>
          <w:rFonts w:ascii="Calibri" w:hAnsi="Calibri" w:cs="Calibri"/>
          <w:bCs/>
          <w:color w:val="auto"/>
          <w:sz w:val="20"/>
          <w:szCs w:val="20"/>
        </w:rPr>
        <w:t xml:space="preserve">, leveraging </w:t>
      </w:r>
      <w:r w:rsidRPr="00962E53">
        <w:rPr>
          <w:rFonts w:ascii="Calibri" w:hAnsi="Calibri" w:cs="Calibri"/>
          <w:b/>
          <w:color w:val="auto"/>
          <w:sz w:val="20"/>
          <w:szCs w:val="20"/>
        </w:rPr>
        <w:t xml:space="preserve">LINQ, </w:t>
      </w:r>
      <w:r w:rsidR="009D7D92" w:rsidRPr="00962E53">
        <w:rPr>
          <w:rFonts w:ascii="Calibri" w:hAnsi="Calibri" w:cs="Calibri"/>
          <w:b/>
          <w:color w:val="auto"/>
          <w:sz w:val="20"/>
          <w:szCs w:val="20"/>
        </w:rPr>
        <w:t>dB Context</w:t>
      </w:r>
      <w:r w:rsidRPr="00962E53">
        <w:rPr>
          <w:rFonts w:ascii="Calibri" w:hAnsi="Calibri" w:cs="Calibri"/>
          <w:bCs/>
          <w:color w:val="auto"/>
          <w:sz w:val="20"/>
          <w:szCs w:val="20"/>
        </w:rPr>
        <w:t>, and migrations to manage claims, member, provider, and benefits data efficiently.</w:t>
      </w:r>
    </w:p>
    <w:p w14:paraId="431B5B5C" w14:textId="10CCE0B5" w:rsidR="00912510" w:rsidRPr="00962E53" w:rsidRDefault="006302B2" w:rsidP="00DC6975">
      <w:pPr>
        <w:pStyle w:val="ListParagraph"/>
        <w:numPr>
          <w:ilvl w:val="0"/>
          <w:numId w:val="3"/>
        </w:numPr>
        <w:rPr>
          <w:rFonts w:ascii="Calibri" w:hAnsi="Calibri" w:cs="Calibri"/>
          <w:bCs/>
          <w:color w:val="auto"/>
          <w:sz w:val="20"/>
          <w:szCs w:val="20"/>
        </w:rPr>
      </w:pPr>
      <w:r w:rsidRPr="00962E53">
        <w:rPr>
          <w:rFonts w:ascii="Calibri" w:hAnsi="Calibri" w:cs="Calibri"/>
          <w:bCs/>
          <w:color w:val="auto"/>
          <w:sz w:val="20"/>
          <w:szCs w:val="20"/>
        </w:rPr>
        <w:t xml:space="preserve">Used </w:t>
      </w:r>
      <w:r w:rsidRPr="00962E53">
        <w:rPr>
          <w:rFonts w:ascii="Calibri" w:hAnsi="Calibri" w:cs="Calibri"/>
          <w:b/>
          <w:bCs/>
          <w:color w:val="auto"/>
          <w:sz w:val="20"/>
          <w:szCs w:val="20"/>
        </w:rPr>
        <w:t>JSON</w:t>
      </w:r>
      <w:r w:rsidRPr="00962E53">
        <w:rPr>
          <w:rFonts w:ascii="Calibri" w:hAnsi="Calibri" w:cs="Calibri"/>
          <w:bCs/>
          <w:color w:val="auto"/>
          <w:sz w:val="20"/>
          <w:szCs w:val="20"/>
        </w:rPr>
        <w:t xml:space="preserve"> for RESTful API communication across microservices while supporting </w:t>
      </w:r>
      <w:r w:rsidRPr="00962E53">
        <w:rPr>
          <w:rFonts w:ascii="Calibri" w:hAnsi="Calibri" w:cs="Calibri"/>
          <w:b/>
          <w:bCs/>
          <w:color w:val="auto"/>
          <w:sz w:val="20"/>
          <w:szCs w:val="20"/>
        </w:rPr>
        <w:t>XML-based EDI X12 and HL7</w:t>
      </w:r>
      <w:r w:rsidRPr="00962E53">
        <w:rPr>
          <w:rFonts w:ascii="Calibri" w:hAnsi="Calibri" w:cs="Calibri"/>
          <w:bCs/>
          <w:color w:val="auto"/>
          <w:sz w:val="20"/>
          <w:szCs w:val="20"/>
        </w:rPr>
        <w:t xml:space="preserve"> formats for healthcare claims, eligibility, and clinical data integrations</w:t>
      </w:r>
      <w:r w:rsidR="00912510" w:rsidRPr="00962E53">
        <w:rPr>
          <w:rFonts w:ascii="Calibri" w:hAnsi="Calibri" w:cs="Calibri"/>
          <w:bCs/>
          <w:color w:val="auto"/>
          <w:sz w:val="20"/>
          <w:szCs w:val="20"/>
        </w:rPr>
        <w:t>.</w:t>
      </w:r>
    </w:p>
    <w:p w14:paraId="69DB9264" w14:textId="77777777" w:rsidR="0065633E" w:rsidRPr="00962E53" w:rsidRDefault="0065633E" w:rsidP="00DC6975">
      <w:pPr>
        <w:pStyle w:val="ListParagraph"/>
        <w:numPr>
          <w:ilvl w:val="0"/>
          <w:numId w:val="3"/>
        </w:numPr>
        <w:rPr>
          <w:rFonts w:ascii="Calibri" w:hAnsi="Calibri" w:cs="Calibri"/>
          <w:bCs/>
          <w:color w:val="auto"/>
          <w:sz w:val="20"/>
          <w:szCs w:val="20"/>
        </w:rPr>
      </w:pPr>
      <w:r w:rsidRPr="00962E53">
        <w:rPr>
          <w:rFonts w:ascii="Calibri" w:hAnsi="Calibri" w:cs="Calibri"/>
          <w:bCs/>
          <w:color w:val="auto"/>
          <w:sz w:val="20"/>
          <w:szCs w:val="20"/>
        </w:rPr>
        <w:t xml:space="preserve">Leveraged </w:t>
      </w:r>
      <w:r w:rsidRPr="00962E53">
        <w:rPr>
          <w:rFonts w:ascii="Calibri" w:hAnsi="Calibri" w:cs="Calibri"/>
          <w:b/>
          <w:bCs/>
          <w:color w:val="auto"/>
          <w:sz w:val="20"/>
          <w:szCs w:val="20"/>
        </w:rPr>
        <w:t>Azure App Services</w:t>
      </w:r>
      <w:r w:rsidRPr="00962E53">
        <w:rPr>
          <w:rFonts w:ascii="Calibri" w:hAnsi="Calibri" w:cs="Calibri"/>
          <w:bCs/>
          <w:color w:val="auto"/>
          <w:sz w:val="20"/>
          <w:szCs w:val="20"/>
        </w:rPr>
        <w:t xml:space="preserve">, </w:t>
      </w:r>
      <w:r w:rsidRPr="00962E53">
        <w:rPr>
          <w:rFonts w:ascii="Calibri" w:hAnsi="Calibri" w:cs="Calibri"/>
          <w:b/>
          <w:bCs/>
          <w:color w:val="auto"/>
          <w:sz w:val="20"/>
          <w:szCs w:val="20"/>
        </w:rPr>
        <w:t>Azure API Management</w:t>
      </w:r>
      <w:r w:rsidRPr="00962E53">
        <w:rPr>
          <w:rFonts w:ascii="Calibri" w:hAnsi="Calibri" w:cs="Calibri"/>
          <w:bCs/>
          <w:color w:val="auto"/>
          <w:sz w:val="20"/>
          <w:szCs w:val="20"/>
        </w:rPr>
        <w:t xml:space="preserve">, </w:t>
      </w:r>
      <w:r w:rsidRPr="00962E53">
        <w:rPr>
          <w:rFonts w:ascii="Calibri" w:hAnsi="Calibri" w:cs="Calibri"/>
          <w:b/>
          <w:bCs/>
          <w:color w:val="auto"/>
          <w:sz w:val="20"/>
          <w:szCs w:val="20"/>
        </w:rPr>
        <w:t>Azure SQL Database</w:t>
      </w:r>
      <w:r w:rsidRPr="00962E53">
        <w:rPr>
          <w:rFonts w:ascii="Calibri" w:hAnsi="Calibri" w:cs="Calibri"/>
          <w:bCs/>
          <w:color w:val="auto"/>
          <w:sz w:val="20"/>
          <w:szCs w:val="20"/>
        </w:rPr>
        <w:t xml:space="preserve">, </w:t>
      </w:r>
      <w:r w:rsidRPr="00962E53">
        <w:rPr>
          <w:rFonts w:ascii="Calibri" w:hAnsi="Calibri" w:cs="Calibri"/>
          <w:b/>
          <w:bCs/>
          <w:color w:val="auto"/>
          <w:sz w:val="20"/>
          <w:szCs w:val="20"/>
        </w:rPr>
        <w:t>Blob Storage</w:t>
      </w:r>
      <w:r w:rsidRPr="00962E53">
        <w:rPr>
          <w:rFonts w:ascii="Calibri" w:hAnsi="Calibri" w:cs="Calibri"/>
          <w:bCs/>
          <w:color w:val="auto"/>
          <w:sz w:val="20"/>
          <w:szCs w:val="20"/>
        </w:rPr>
        <w:t xml:space="preserve">, </w:t>
      </w:r>
      <w:r w:rsidRPr="00962E53">
        <w:rPr>
          <w:rFonts w:ascii="Calibri" w:hAnsi="Calibri" w:cs="Calibri"/>
          <w:b/>
          <w:bCs/>
          <w:color w:val="auto"/>
          <w:sz w:val="20"/>
          <w:szCs w:val="20"/>
        </w:rPr>
        <w:t>Key Vault</w:t>
      </w:r>
      <w:r w:rsidRPr="00962E53">
        <w:rPr>
          <w:rFonts w:ascii="Calibri" w:hAnsi="Calibri" w:cs="Calibri"/>
          <w:bCs/>
          <w:color w:val="auto"/>
          <w:sz w:val="20"/>
          <w:szCs w:val="20"/>
        </w:rPr>
        <w:t xml:space="preserve">, and </w:t>
      </w:r>
      <w:r w:rsidRPr="00962E53">
        <w:rPr>
          <w:rFonts w:ascii="Calibri" w:hAnsi="Calibri" w:cs="Calibri"/>
          <w:b/>
          <w:bCs/>
          <w:color w:val="auto"/>
          <w:sz w:val="20"/>
          <w:szCs w:val="20"/>
        </w:rPr>
        <w:t>Azure Monitor</w:t>
      </w:r>
      <w:r w:rsidRPr="00962E53">
        <w:rPr>
          <w:rFonts w:ascii="Calibri" w:hAnsi="Calibri" w:cs="Calibri"/>
          <w:bCs/>
          <w:color w:val="auto"/>
          <w:sz w:val="20"/>
          <w:szCs w:val="20"/>
        </w:rPr>
        <w:t xml:space="preserve"> to build secure, scalable, and </w:t>
      </w:r>
      <w:r w:rsidRPr="00962E53">
        <w:rPr>
          <w:rFonts w:ascii="Calibri" w:hAnsi="Calibri" w:cs="Calibri"/>
          <w:b/>
          <w:color w:val="auto"/>
          <w:sz w:val="20"/>
          <w:szCs w:val="20"/>
        </w:rPr>
        <w:t>HIPAA-</w:t>
      </w:r>
      <w:r w:rsidRPr="00962E53">
        <w:rPr>
          <w:rFonts w:ascii="Calibri" w:hAnsi="Calibri" w:cs="Calibri"/>
          <w:bCs/>
          <w:color w:val="auto"/>
          <w:sz w:val="20"/>
          <w:szCs w:val="20"/>
        </w:rPr>
        <w:t>compliant claims processing and adjudication solutions.</w:t>
      </w:r>
    </w:p>
    <w:p w14:paraId="2D3B418F" w14:textId="512596D9" w:rsidR="00912510" w:rsidRPr="00962E53" w:rsidRDefault="003A63A5" w:rsidP="00DC6975">
      <w:pPr>
        <w:pStyle w:val="ListParagraph"/>
        <w:numPr>
          <w:ilvl w:val="0"/>
          <w:numId w:val="3"/>
        </w:numPr>
        <w:rPr>
          <w:rFonts w:ascii="Calibri" w:hAnsi="Calibri" w:cs="Calibri"/>
          <w:bCs/>
          <w:color w:val="auto"/>
          <w:sz w:val="20"/>
          <w:szCs w:val="20"/>
        </w:rPr>
      </w:pPr>
      <w:r w:rsidRPr="00962E53">
        <w:rPr>
          <w:rFonts w:ascii="Calibri" w:hAnsi="Calibri" w:cs="Calibri"/>
          <w:bCs/>
          <w:color w:val="auto"/>
          <w:sz w:val="20"/>
          <w:szCs w:val="20"/>
        </w:rPr>
        <w:t xml:space="preserve">Secured applications using </w:t>
      </w:r>
      <w:r w:rsidRPr="00962E53">
        <w:rPr>
          <w:rFonts w:ascii="Calibri" w:hAnsi="Calibri" w:cs="Calibri"/>
          <w:b/>
          <w:bCs/>
          <w:color w:val="auto"/>
          <w:sz w:val="20"/>
          <w:szCs w:val="20"/>
        </w:rPr>
        <w:t>OAuth 2.0 with Azure Entra ID</w:t>
      </w:r>
      <w:r w:rsidRPr="00962E53">
        <w:rPr>
          <w:rFonts w:ascii="Calibri" w:hAnsi="Calibri" w:cs="Calibri"/>
          <w:bCs/>
          <w:color w:val="auto"/>
          <w:sz w:val="20"/>
          <w:szCs w:val="20"/>
        </w:rPr>
        <w:t xml:space="preserve">, enforcing </w:t>
      </w:r>
      <w:r w:rsidRPr="00962E53">
        <w:rPr>
          <w:rFonts w:ascii="Calibri" w:hAnsi="Calibri" w:cs="Calibri"/>
          <w:b/>
          <w:bCs/>
          <w:color w:val="auto"/>
          <w:sz w:val="20"/>
          <w:szCs w:val="20"/>
        </w:rPr>
        <w:t>JWT-based authorization</w:t>
      </w:r>
      <w:r w:rsidRPr="00962E53">
        <w:rPr>
          <w:rFonts w:ascii="Calibri" w:hAnsi="Calibri" w:cs="Calibri"/>
          <w:bCs/>
          <w:color w:val="auto"/>
          <w:sz w:val="20"/>
          <w:szCs w:val="20"/>
        </w:rPr>
        <w:t xml:space="preserve"> for user access and </w:t>
      </w:r>
      <w:r w:rsidRPr="00962E53">
        <w:rPr>
          <w:rFonts w:ascii="Calibri" w:hAnsi="Calibri" w:cs="Calibri"/>
          <w:b/>
          <w:bCs/>
          <w:color w:val="auto"/>
          <w:sz w:val="20"/>
          <w:szCs w:val="20"/>
        </w:rPr>
        <w:t>mutual TLS (</w:t>
      </w:r>
      <w:proofErr w:type="spellStart"/>
      <w:r w:rsidRPr="00962E53">
        <w:rPr>
          <w:rFonts w:ascii="Calibri" w:hAnsi="Calibri" w:cs="Calibri"/>
          <w:b/>
          <w:bCs/>
          <w:color w:val="auto"/>
          <w:sz w:val="20"/>
          <w:szCs w:val="20"/>
        </w:rPr>
        <w:t>mTLS</w:t>
      </w:r>
      <w:proofErr w:type="spellEnd"/>
      <w:r w:rsidRPr="00962E53">
        <w:rPr>
          <w:rFonts w:ascii="Calibri" w:hAnsi="Calibri" w:cs="Calibri"/>
          <w:b/>
          <w:bCs/>
          <w:color w:val="auto"/>
          <w:sz w:val="20"/>
          <w:szCs w:val="20"/>
        </w:rPr>
        <w:t>)</w:t>
      </w:r>
      <w:r w:rsidRPr="00962E53">
        <w:rPr>
          <w:rFonts w:ascii="Calibri" w:hAnsi="Calibri" w:cs="Calibri"/>
          <w:bCs/>
          <w:color w:val="auto"/>
          <w:sz w:val="20"/>
          <w:szCs w:val="20"/>
        </w:rPr>
        <w:t xml:space="preserve"> for secure system-to-system and EDI integrations.</w:t>
      </w:r>
    </w:p>
    <w:p w14:paraId="7099ABC5" w14:textId="69CF86F5" w:rsidR="00D25DAE" w:rsidRPr="00962E53" w:rsidRDefault="00D25DAE" w:rsidP="00DC6975">
      <w:pPr>
        <w:pStyle w:val="ListParagraph"/>
        <w:numPr>
          <w:ilvl w:val="0"/>
          <w:numId w:val="3"/>
        </w:numPr>
        <w:rPr>
          <w:rFonts w:ascii="Calibri" w:hAnsi="Calibri" w:cs="Calibri"/>
          <w:bCs/>
          <w:color w:val="auto"/>
          <w:sz w:val="20"/>
          <w:szCs w:val="20"/>
        </w:rPr>
      </w:pPr>
      <w:r w:rsidRPr="00962E53">
        <w:rPr>
          <w:rFonts w:ascii="Calibri" w:hAnsi="Calibri" w:cs="Calibri"/>
          <w:bCs/>
          <w:color w:val="auto"/>
          <w:sz w:val="20"/>
          <w:szCs w:val="20"/>
        </w:rPr>
        <w:t xml:space="preserve">Built the primary claims portal using </w:t>
      </w:r>
      <w:r w:rsidRPr="00962E53">
        <w:rPr>
          <w:rFonts w:ascii="Calibri" w:hAnsi="Calibri" w:cs="Calibri"/>
          <w:b/>
          <w:bCs/>
          <w:color w:val="auto"/>
          <w:sz w:val="20"/>
          <w:szCs w:val="20"/>
        </w:rPr>
        <w:t xml:space="preserve">Angular (16) with </w:t>
      </w:r>
      <w:proofErr w:type="spellStart"/>
      <w:r w:rsidRPr="00962E53">
        <w:rPr>
          <w:rFonts w:ascii="Calibri" w:hAnsi="Calibri" w:cs="Calibri"/>
          <w:b/>
          <w:bCs/>
          <w:color w:val="auto"/>
          <w:sz w:val="20"/>
          <w:szCs w:val="20"/>
        </w:rPr>
        <w:t>RxJS</w:t>
      </w:r>
      <w:proofErr w:type="spellEnd"/>
      <w:r w:rsidRPr="00962E53">
        <w:rPr>
          <w:rFonts w:ascii="Calibri" w:hAnsi="Calibri" w:cs="Calibri"/>
          <w:bCs/>
          <w:color w:val="auto"/>
          <w:sz w:val="20"/>
          <w:szCs w:val="20"/>
        </w:rPr>
        <w:t xml:space="preserve">, while developing internal admin workflows in </w:t>
      </w:r>
      <w:r w:rsidRPr="00962E53">
        <w:rPr>
          <w:rFonts w:ascii="Calibri" w:hAnsi="Calibri" w:cs="Calibri"/>
          <w:b/>
          <w:bCs/>
          <w:color w:val="auto"/>
          <w:sz w:val="20"/>
          <w:szCs w:val="20"/>
        </w:rPr>
        <w:t>Blazor (.NET 8)</w:t>
      </w:r>
      <w:r w:rsidRPr="00962E53">
        <w:rPr>
          <w:rFonts w:ascii="Calibri" w:hAnsi="Calibri" w:cs="Calibri"/>
          <w:bCs/>
          <w:color w:val="auto"/>
          <w:sz w:val="20"/>
          <w:szCs w:val="20"/>
        </w:rPr>
        <w:t xml:space="preserve">, both consuming shared </w:t>
      </w:r>
      <w:r w:rsidRPr="00962E53">
        <w:rPr>
          <w:rFonts w:ascii="Calibri" w:hAnsi="Calibri" w:cs="Calibri"/>
          <w:b/>
          <w:bCs/>
          <w:color w:val="auto"/>
          <w:sz w:val="20"/>
          <w:szCs w:val="20"/>
        </w:rPr>
        <w:t>ASP.NET Core Web APIs</w:t>
      </w:r>
      <w:r w:rsidRPr="00962E53">
        <w:rPr>
          <w:rFonts w:ascii="Calibri" w:hAnsi="Calibri" w:cs="Calibri"/>
          <w:bCs/>
          <w:color w:val="auto"/>
          <w:sz w:val="20"/>
          <w:szCs w:val="20"/>
        </w:rPr>
        <w:t>.</w:t>
      </w:r>
    </w:p>
    <w:p w14:paraId="60CBB8A8" w14:textId="559B58D3" w:rsidR="0090669D" w:rsidRDefault="0090669D" w:rsidP="00DC6975">
      <w:pPr>
        <w:pStyle w:val="ListParagraph"/>
        <w:numPr>
          <w:ilvl w:val="0"/>
          <w:numId w:val="3"/>
        </w:numPr>
        <w:rPr>
          <w:rFonts w:ascii="Calibri" w:hAnsi="Calibri" w:cs="Calibri"/>
          <w:bCs/>
          <w:color w:val="auto"/>
          <w:sz w:val="20"/>
          <w:szCs w:val="20"/>
        </w:rPr>
      </w:pPr>
      <w:r w:rsidRPr="00962E53">
        <w:rPr>
          <w:rFonts w:ascii="Calibri" w:hAnsi="Calibri" w:cs="Calibri"/>
          <w:bCs/>
          <w:color w:val="auto"/>
          <w:sz w:val="20"/>
          <w:szCs w:val="20"/>
        </w:rPr>
        <w:lastRenderedPageBreak/>
        <w:t xml:space="preserve">Developed responsive user interfaces using </w:t>
      </w:r>
      <w:r w:rsidRPr="00962E53">
        <w:rPr>
          <w:rFonts w:ascii="Calibri" w:hAnsi="Calibri" w:cs="Calibri"/>
          <w:b/>
          <w:bCs/>
          <w:color w:val="auto"/>
          <w:sz w:val="20"/>
          <w:szCs w:val="20"/>
        </w:rPr>
        <w:t>Angular 16</w:t>
      </w:r>
      <w:r w:rsidRPr="00962E53">
        <w:rPr>
          <w:rFonts w:ascii="Calibri" w:hAnsi="Calibri" w:cs="Calibri"/>
          <w:bCs/>
          <w:color w:val="auto"/>
          <w:sz w:val="20"/>
          <w:szCs w:val="20"/>
        </w:rPr>
        <w:t xml:space="preserve">, </w:t>
      </w:r>
      <w:r w:rsidRPr="00962E53">
        <w:rPr>
          <w:rFonts w:ascii="Calibri" w:hAnsi="Calibri" w:cs="Calibri"/>
          <w:b/>
          <w:bCs/>
          <w:color w:val="auto"/>
          <w:sz w:val="20"/>
          <w:szCs w:val="20"/>
        </w:rPr>
        <w:t>TypeScript</w:t>
      </w:r>
      <w:r w:rsidRPr="00962E53">
        <w:rPr>
          <w:rFonts w:ascii="Calibri" w:hAnsi="Calibri" w:cs="Calibri"/>
          <w:bCs/>
          <w:color w:val="auto"/>
          <w:sz w:val="20"/>
          <w:szCs w:val="20"/>
        </w:rPr>
        <w:t xml:space="preserve">, </w:t>
      </w:r>
      <w:proofErr w:type="spellStart"/>
      <w:r w:rsidRPr="00962E53">
        <w:rPr>
          <w:rFonts w:ascii="Calibri" w:hAnsi="Calibri" w:cs="Calibri"/>
          <w:b/>
          <w:bCs/>
          <w:color w:val="auto"/>
          <w:sz w:val="20"/>
          <w:szCs w:val="20"/>
        </w:rPr>
        <w:t>RxJS</w:t>
      </w:r>
      <w:proofErr w:type="spellEnd"/>
      <w:r w:rsidRPr="00962E53">
        <w:rPr>
          <w:rFonts w:ascii="Calibri" w:hAnsi="Calibri" w:cs="Calibri"/>
          <w:bCs/>
          <w:color w:val="auto"/>
          <w:sz w:val="20"/>
          <w:szCs w:val="20"/>
        </w:rPr>
        <w:t xml:space="preserve">, </w:t>
      </w:r>
      <w:r w:rsidRPr="00962E53">
        <w:rPr>
          <w:rFonts w:ascii="Calibri" w:hAnsi="Calibri" w:cs="Calibri"/>
          <w:b/>
          <w:bCs/>
          <w:color w:val="auto"/>
          <w:sz w:val="20"/>
          <w:szCs w:val="20"/>
        </w:rPr>
        <w:t>HTML5</w:t>
      </w:r>
      <w:r w:rsidRPr="00962E53">
        <w:rPr>
          <w:rFonts w:ascii="Calibri" w:hAnsi="Calibri" w:cs="Calibri"/>
          <w:bCs/>
          <w:color w:val="auto"/>
          <w:sz w:val="20"/>
          <w:szCs w:val="20"/>
        </w:rPr>
        <w:t xml:space="preserve">, </w:t>
      </w:r>
      <w:r w:rsidRPr="00962E53">
        <w:rPr>
          <w:rFonts w:ascii="Calibri" w:hAnsi="Calibri" w:cs="Calibri"/>
          <w:b/>
          <w:bCs/>
          <w:color w:val="auto"/>
          <w:sz w:val="20"/>
          <w:szCs w:val="20"/>
        </w:rPr>
        <w:t>CSS3</w:t>
      </w:r>
      <w:r w:rsidRPr="00962E53">
        <w:rPr>
          <w:rFonts w:ascii="Calibri" w:hAnsi="Calibri" w:cs="Calibri"/>
          <w:bCs/>
          <w:color w:val="auto"/>
          <w:sz w:val="20"/>
          <w:szCs w:val="20"/>
        </w:rPr>
        <w:t xml:space="preserve">, </w:t>
      </w:r>
      <w:r w:rsidRPr="00962E53">
        <w:rPr>
          <w:rFonts w:ascii="Calibri" w:hAnsi="Calibri" w:cs="Calibri"/>
          <w:b/>
          <w:bCs/>
          <w:color w:val="auto"/>
          <w:sz w:val="20"/>
          <w:szCs w:val="20"/>
        </w:rPr>
        <w:t>Bootstrap</w:t>
      </w:r>
      <w:r w:rsidRPr="00962E53">
        <w:rPr>
          <w:rFonts w:ascii="Calibri" w:hAnsi="Calibri" w:cs="Calibri"/>
          <w:bCs/>
          <w:color w:val="auto"/>
          <w:sz w:val="20"/>
          <w:szCs w:val="20"/>
        </w:rPr>
        <w:t>, and JavaScript to support claims review, exception handling, and operational dashboards.</w:t>
      </w:r>
    </w:p>
    <w:p w14:paraId="721DB2F4" w14:textId="77777777" w:rsidR="006F152F" w:rsidRDefault="006F152F" w:rsidP="00DC6975">
      <w:pPr>
        <w:pStyle w:val="ListParagraph"/>
        <w:numPr>
          <w:ilvl w:val="0"/>
          <w:numId w:val="3"/>
        </w:numPr>
        <w:rPr>
          <w:rFonts w:ascii="Calibri" w:hAnsi="Calibri" w:cs="Calibri"/>
          <w:bCs/>
          <w:color w:val="auto"/>
          <w:sz w:val="20"/>
          <w:szCs w:val="20"/>
        </w:rPr>
      </w:pPr>
      <w:r w:rsidRPr="006F152F">
        <w:rPr>
          <w:rFonts w:ascii="Calibri" w:hAnsi="Calibri" w:cs="Calibri"/>
          <w:bCs/>
          <w:color w:val="auto"/>
          <w:sz w:val="20"/>
          <w:szCs w:val="20"/>
        </w:rPr>
        <w:t xml:space="preserve">Used </w:t>
      </w:r>
      <w:r w:rsidRPr="006F152F">
        <w:rPr>
          <w:rFonts w:ascii="Calibri" w:hAnsi="Calibri" w:cs="Calibri"/>
          <w:b/>
          <w:bCs/>
          <w:color w:val="auto"/>
          <w:sz w:val="20"/>
          <w:szCs w:val="20"/>
        </w:rPr>
        <w:t>Azure Cosmos DB</w:t>
      </w:r>
      <w:r w:rsidRPr="006F152F">
        <w:rPr>
          <w:rFonts w:ascii="Calibri" w:hAnsi="Calibri" w:cs="Calibri"/>
          <w:bCs/>
          <w:color w:val="auto"/>
          <w:sz w:val="20"/>
          <w:szCs w:val="20"/>
        </w:rPr>
        <w:t xml:space="preserve"> to store high-volume, semi-structured raw claims data, enabling flexible schema design, scalable ingestion, and efficient processing within cloud-based healthcare adjudication workflows. </w:t>
      </w:r>
    </w:p>
    <w:p w14:paraId="4DEB53B8" w14:textId="353CA1F3" w:rsidR="00912510" w:rsidRDefault="00912510" w:rsidP="00DC6975">
      <w:pPr>
        <w:pStyle w:val="ListParagraph"/>
        <w:numPr>
          <w:ilvl w:val="0"/>
          <w:numId w:val="3"/>
        </w:numPr>
        <w:rPr>
          <w:rFonts w:ascii="Calibri" w:hAnsi="Calibri" w:cs="Calibri"/>
          <w:bCs/>
          <w:color w:val="auto"/>
          <w:sz w:val="20"/>
          <w:szCs w:val="20"/>
        </w:rPr>
      </w:pPr>
      <w:r w:rsidRPr="00962E53">
        <w:rPr>
          <w:rFonts w:ascii="Calibri" w:hAnsi="Calibri" w:cs="Calibri"/>
          <w:bCs/>
          <w:color w:val="auto"/>
          <w:sz w:val="20"/>
          <w:szCs w:val="20"/>
        </w:rPr>
        <w:t xml:space="preserve">Designed and optimized </w:t>
      </w:r>
      <w:r w:rsidRPr="00962E53">
        <w:rPr>
          <w:rFonts w:ascii="Calibri" w:hAnsi="Calibri" w:cs="Calibri"/>
          <w:b/>
          <w:bCs/>
          <w:color w:val="auto"/>
          <w:sz w:val="20"/>
          <w:szCs w:val="20"/>
        </w:rPr>
        <w:t>SQL Server 2022</w:t>
      </w:r>
      <w:r w:rsidRPr="00962E53">
        <w:rPr>
          <w:rFonts w:ascii="Calibri" w:hAnsi="Calibri" w:cs="Calibri"/>
          <w:bCs/>
          <w:color w:val="auto"/>
          <w:sz w:val="20"/>
          <w:szCs w:val="20"/>
        </w:rPr>
        <w:t xml:space="preserve"> databases with normalized schemas, stored procedures, indexes, and performance tuning to support high-volume claims processing workloads.</w:t>
      </w:r>
    </w:p>
    <w:p w14:paraId="18A006C2" w14:textId="6D64AB45" w:rsidR="0047406E" w:rsidRPr="00962E53" w:rsidRDefault="003A2056" w:rsidP="00DC6975">
      <w:pPr>
        <w:pStyle w:val="ListParagraph"/>
        <w:numPr>
          <w:ilvl w:val="0"/>
          <w:numId w:val="3"/>
        </w:numPr>
        <w:rPr>
          <w:rFonts w:ascii="Calibri" w:hAnsi="Calibri" w:cs="Calibri"/>
          <w:bCs/>
          <w:color w:val="auto"/>
          <w:sz w:val="20"/>
          <w:szCs w:val="20"/>
        </w:rPr>
      </w:pPr>
      <w:r w:rsidRPr="003A2056">
        <w:rPr>
          <w:rFonts w:ascii="Calibri" w:hAnsi="Calibri" w:cs="Calibri"/>
          <w:bCs/>
          <w:color w:val="auto"/>
          <w:sz w:val="20"/>
          <w:szCs w:val="20"/>
        </w:rPr>
        <w:t xml:space="preserve">Developed </w:t>
      </w:r>
      <w:r w:rsidRPr="003A2056">
        <w:rPr>
          <w:rFonts w:ascii="Calibri" w:hAnsi="Calibri" w:cs="Calibri"/>
          <w:b/>
          <w:bCs/>
          <w:color w:val="auto"/>
          <w:sz w:val="20"/>
          <w:szCs w:val="20"/>
        </w:rPr>
        <w:t>Power BI dashboards and reports</w:t>
      </w:r>
      <w:r w:rsidRPr="003A2056">
        <w:rPr>
          <w:rFonts w:ascii="Calibri" w:hAnsi="Calibri" w:cs="Calibri"/>
          <w:bCs/>
          <w:color w:val="auto"/>
          <w:sz w:val="20"/>
          <w:szCs w:val="20"/>
        </w:rPr>
        <w:t xml:space="preserve"> to visualize claims volume, adjudication outcomes, and operational KPIs, enabling data-driven decision-making for healthcare business and compliance stakeholders.</w:t>
      </w:r>
    </w:p>
    <w:p w14:paraId="57F79ACD" w14:textId="1BABC47B" w:rsidR="00912510" w:rsidRPr="00962E53" w:rsidRDefault="00912510" w:rsidP="00DC6975">
      <w:pPr>
        <w:pStyle w:val="ListParagraph"/>
        <w:numPr>
          <w:ilvl w:val="0"/>
          <w:numId w:val="3"/>
        </w:numPr>
        <w:rPr>
          <w:rFonts w:ascii="Calibri" w:hAnsi="Calibri" w:cs="Calibri"/>
          <w:bCs/>
          <w:color w:val="auto"/>
          <w:sz w:val="20"/>
          <w:szCs w:val="20"/>
        </w:rPr>
      </w:pPr>
      <w:r w:rsidRPr="00962E53">
        <w:rPr>
          <w:rFonts w:ascii="Calibri" w:hAnsi="Calibri" w:cs="Calibri"/>
          <w:bCs/>
          <w:color w:val="auto"/>
          <w:sz w:val="20"/>
          <w:szCs w:val="20"/>
        </w:rPr>
        <w:t xml:space="preserve">Integrated </w:t>
      </w:r>
      <w:r w:rsidR="00696748" w:rsidRPr="00962E53">
        <w:rPr>
          <w:rFonts w:ascii="Calibri" w:hAnsi="Calibri" w:cs="Calibri"/>
          <w:b/>
          <w:bCs/>
          <w:color w:val="auto"/>
          <w:sz w:val="20"/>
          <w:szCs w:val="20"/>
        </w:rPr>
        <w:t>Rabbit M</w:t>
      </w:r>
      <w:r w:rsidR="00CC2B55" w:rsidRPr="00962E53">
        <w:rPr>
          <w:rFonts w:ascii="Calibri" w:hAnsi="Calibri" w:cs="Calibri"/>
          <w:b/>
          <w:bCs/>
          <w:color w:val="auto"/>
          <w:sz w:val="20"/>
          <w:szCs w:val="20"/>
        </w:rPr>
        <w:t>Q</w:t>
      </w:r>
      <w:r w:rsidRPr="00962E53">
        <w:rPr>
          <w:rFonts w:ascii="Calibri" w:hAnsi="Calibri" w:cs="Calibri"/>
          <w:bCs/>
          <w:color w:val="auto"/>
          <w:sz w:val="20"/>
          <w:szCs w:val="20"/>
        </w:rPr>
        <w:t xml:space="preserve"> for asynchronous event-driven communication, publishing claim intake, adjudication status, and payment events to downstream billing and reporting systems.</w:t>
      </w:r>
    </w:p>
    <w:p w14:paraId="4793BED1" w14:textId="77777777" w:rsidR="009E0E62" w:rsidRDefault="009E0E62" w:rsidP="00DC6975">
      <w:pPr>
        <w:pStyle w:val="ListParagraph"/>
        <w:numPr>
          <w:ilvl w:val="0"/>
          <w:numId w:val="3"/>
        </w:numPr>
        <w:rPr>
          <w:rFonts w:ascii="Calibri" w:hAnsi="Calibri" w:cs="Calibri"/>
          <w:bCs/>
          <w:color w:val="auto"/>
          <w:sz w:val="20"/>
          <w:szCs w:val="20"/>
        </w:rPr>
      </w:pPr>
      <w:r w:rsidRPr="009E0E62">
        <w:rPr>
          <w:rFonts w:ascii="Calibri" w:hAnsi="Calibri" w:cs="Calibri"/>
          <w:bCs/>
          <w:color w:val="auto"/>
          <w:sz w:val="20"/>
          <w:szCs w:val="20"/>
        </w:rPr>
        <w:t xml:space="preserve">Integrated healthcare systems using </w:t>
      </w:r>
      <w:r w:rsidRPr="009E0E62">
        <w:rPr>
          <w:rFonts w:ascii="Calibri" w:hAnsi="Calibri" w:cs="Calibri"/>
          <w:b/>
          <w:bCs/>
          <w:color w:val="auto"/>
          <w:sz w:val="20"/>
          <w:szCs w:val="20"/>
        </w:rPr>
        <w:t>FHIR-based REST APIs</w:t>
      </w:r>
      <w:r w:rsidRPr="009E0E62">
        <w:rPr>
          <w:rFonts w:ascii="Calibri" w:hAnsi="Calibri" w:cs="Calibri"/>
          <w:bCs/>
          <w:color w:val="auto"/>
          <w:sz w:val="20"/>
          <w:szCs w:val="20"/>
        </w:rPr>
        <w:t>, enabling standardized exchange of patient, eligibility, and claims data alongside HL7 and EDI X12 workflows.</w:t>
      </w:r>
    </w:p>
    <w:p w14:paraId="35F1FFE4" w14:textId="23607C78" w:rsidR="00912510" w:rsidRPr="00962E53" w:rsidRDefault="00912510" w:rsidP="00DC6975">
      <w:pPr>
        <w:pStyle w:val="ListParagraph"/>
        <w:numPr>
          <w:ilvl w:val="0"/>
          <w:numId w:val="3"/>
        </w:numPr>
        <w:rPr>
          <w:rFonts w:ascii="Calibri" w:hAnsi="Calibri" w:cs="Calibri"/>
          <w:bCs/>
          <w:color w:val="auto"/>
          <w:sz w:val="20"/>
          <w:szCs w:val="20"/>
        </w:rPr>
      </w:pPr>
      <w:r w:rsidRPr="00962E53">
        <w:rPr>
          <w:rFonts w:ascii="Calibri" w:hAnsi="Calibri" w:cs="Calibri"/>
          <w:bCs/>
          <w:color w:val="auto"/>
          <w:sz w:val="20"/>
          <w:szCs w:val="20"/>
        </w:rPr>
        <w:t xml:space="preserve">Supported </w:t>
      </w:r>
      <w:r w:rsidRPr="00962E53">
        <w:rPr>
          <w:rFonts w:ascii="Calibri" w:hAnsi="Calibri" w:cs="Calibri"/>
          <w:b/>
          <w:bCs/>
          <w:color w:val="auto"/>
          <w:sz w:val="20"/>
          <w:szCs w:val="20"/>
        </w:rPr>
        <w:t>EDI X12 transactions</w:t>
      </w:r>
      <w:r w:rsidRPr="00962E53">
        <w:rPr>
          <w:rFonts w:ascii="Calibri" w:hAnsi="Calibri" w:cs="Calibri"/>
          <w:bCs/>
          <w:color w:val="auto"/>
          <w:sz w:val="20"/>
          <w:szCs w:val="20"/>
        </w:rPr>
        <w:t xml:space="preserve">, including </w:t>
      </w:r>
      <w:r w:rsidRPr="00962E53">
        <w:rPr>
          <w:rFonts w:ascii="Calibri" w:hAnsi="Calibri" w:cs="Calibri"/>
          <w:b/>
          <w:bCs/>
          <w:color w:val="auto"/>
          <w:sz w:val="20"/>
          <w:szCs w:val="20"/>
        </w:rPr>
        <w:t>837 (Claims Submission)</w:t>
      </w:r>
      <w:r w:rsidRPr="00962E53">
        <w:rPr>
          <w:rFonts w:ascii="Calibri" w:hAnsi="Calibri" w:cs="Calibri"/>
          <w:bCs/>
          <w:color w:val="auto"/>
          <w:sz w:val="20"/>
          <w:szCs w:val="20"/>
        </w:rPr>
        <w:t xml:space="preserve"> and </w:t>
      </w:r>
      <w:r w:rsidRPr="00962E53">
        <w:rPr>
          <w:rFonts w:ascii="Calibri" w:hAnsi="Calibri" w:cs="Calibri"/>
          <w:b/>
          <w:bCs/>
          <w:color w:val="auto"/>
          <w:sz w:val="20"/>
          <w:szCs w:val="20"/>
        </w:rPr>
        <w:t>835 (Remittance Advice)</w:t>
      </w:r>
      <w:r w:rsidRPr="00962E53">
        <w:rPr>
          <w:rFonts w:ascii="Calibri" w:hAnsi="Calibri" w:cs="Calibri"/>
          <w:bCs/>
          <w:color w:val="auto"/>
          <w:sz w:val="20"/>
          <w:szCs w:val="20"/>
        </w:rPr>
        <w:t>, validating formats, transforming payloads, and integrating with adjudication and payment systems.</w:t>
      </w:r>
    </w:p>
    <w:p w14:paraId="1FF29948" w14:textId="37CF01E5" w:rsidR="00912510" w:rsidRPr="00962E53" w:rsidRDefault="00912510" w:rsidP="00DC6975">
      <w:pPr>
        <w:pStyle w:val="ListParagraph"/>
        <w:numPr>
          <w:ilvl w:val="0"/>
          <w:numId w:val="3"/>
        </w:numPr>
        <w:rPr>
          <w:rFonts w:ascii="Calibri" w:hAnsi="Calibri" w:cs="Calibri"/>
          <w:bCs/>
          <w:color w:val="auto"/>
          <w:sz w:val="20"/>
          <w:szCs w:val="20"/>
        </w:rPr>
      </w:pPr>
      <w:r w:rsidRPr="00962E53">
        <w:rPr>
          <w:rFonts w:ascii="Calibri" w:hAnsi="Calibri" w:cs="Calibri"/>
          <w:bCs/>
          <w:color w:val="auto"/>
          <w:sz w:val="20"/>
          <w:szCs w:val="20"/>
        </w:rPr>
        <w:t xml:space="preserve">Ensured full </w:t>
      </w:r>
      <w:r w:rsidRPr="00962E53">
        <w:rPr>
          <w:rFonts w:ascii="Calibri" w:hAnsi="Calibri" w:cs="Calibri"/>
          <w:b/>
          <w:bCs/>
          <w:color w:val="auto"/>
          <w:sz w:val="20"/>
          <w:szCs w:val="20"/>
        </w:rPr>
        <w:t>HIPAA compliance</w:t>
      </w:r>
      <w:r w:rsidRPr="00962E53">
        <w:rPr>
          <w:rFonts w:ascii="Calibri" w:hAnsi="Calibri" w:cs="Calibri"/>
          <w:bCs/>
          <w:color w:val="auto"/>
          <w:sz w:val="20"/>
          <w:szCs w:val="20"/>
        </w:rPr>
        <w:t xml:space="preserve"> by implementing </w:t>
      </w:r>
      <w:r w:rsidRPr="00962E53">
        <w:rPr>
          <w:rFonts w:ascii="Calibri" w:hAnsi="Calibri" w:cs="Calibri"/>
          <w:b/>
          <w:color w:val="auto"/>
          <w:sz w:val="20"/>
          <w:szCs w:val="20"/>
        </w:rPr>
        <w:t>PHI encryption</w:t>
      </w:r>
      <w:r w:rsidRPr="00962E53">
        <w:rPr>
          <w:rFonts w:ascii="Calibri" w:hAnsi="Calibri" w:cs="Calibri"/>
          <w:bCs/>
          <w:color w:val="auto"/>
          <w:sz w:val="20"/>
          <w:szCs w:val="20"/>
        </w:rPr>
        <w:t xml:space="preserve"> at rest and in transit, secure access controls, audit logging, and compliance-ready reporting across all </w:t>
      </w:r>
      <w:r w:rsidR="004470CF" w:rsidRPr="00962E53">
        <w:rPr>
          <w:rFonts w:ascii="Calibri" w:hAnsi="Calibri" w:cs="Calibri"/>
          <w:bCs/>
          <w:color w:val="auto"/>
          <w:sz w:val="20"/>
          <w:szCs w:val="20"/>
        </w:rPr>
        <w:t>claim’s</w:t>
      </w:r>
      <w:r w:rsidRPr="00962E53">
        <w:rPr>
          <w:rFonts w:ascii="Calibri" w:hAnsi="Calibri" w:cs="Calibri"/>
          <w:bCs/>
          <w:color w:val="auto"/>
          <w:sz w:val="20"/>
          <w:szCs w:val="20"/>
        </w:rPr>
        <w:t xml:space="preserve"> workflows.</w:t>
      </w:r>
    </w:p>
    <w:p w14:paraId="53EC5F4A" w14:textId="77777777" w:rsidR="008A32E5" w:rsidRPr="00962E53" w:rsidRDefault="008A32E5" w:rsidP="00DC6975">
      <w:pPr>
        <w:pStyle w:val="ListParagraph"/>
        <w:numPr>
          <w:ilvl w:val="0"/>
          <w:numId w:val="3"/>
        </w:numPr>
        <w:rPr>
          <w:rFonts w:ascii="Calibri" w:hAnsi="Calibri" w:cs="Calibri"/>
          <w:bCs/>
          <w:color w:val="auto"/>
          <w:sz w:val="20"/>
          <w:szCs w:val="20"/>
        </w:rPr>
      </w:pPr>
      <w:r w:rsidRPr="00962E53">
        <w:rPr>
          <w:rFonts w:ascii="Calibri" w:hAnsi="Calibri" w:cs="Calibri"/>
          <w:bCs/>
          <w:color w:val="auto"/>
          <w:sz w:val="20"/>
          <w:szCs w:val="20"/>
        </w:rPr>
        <w:t xml:space="preserve">Developed backend unit and integration tests using </w:t>
      </w:r>
      <w:proofErr w:type="spellStart"/>
      <w:r w:rsidRPr="00962E53">
        <w:rPr>
          <w:rFonts w:ascii="Calibri" w:hAnsi="Calibri" w:cs="Calibri"/>
          <w:b/>
          <w:bCs/>
          <w:color w:val="auto"/>
          <w:sz w:val="20"/>
          <w:szCs w:val="20"/>
        </w:rPr>
        <w:t>xUnit</w:t>
      </w:r>
      <w:proofErr w:type="spellEnd"/>
      <w:r w:rsidRPr="00962E53">
        <w:rPr>
          <w:rFonts w:ascii="Calibri" w:hAnsi="Calibri" w:cs="Calibri"/>
          <w:bCs/>
          <w:color w:val="auto"/>
          <w:sz w:val="20"/>
          <w:szCs w:val="20"/>
        </w:rPr>
        <w:t xml:space="preserve"> to validate REST APIs, claims adjudication logic, and eligibility workflows deployed on </w:t>
      </w:r>
      <w:r w:rsidRPr="00962E53">
        <w:rPr>
          <w:rFonts w:ascii="Calibri" w:hAnsi="Calibri" w:cs="Calibri"/>
          <w:b/>
          <w:bCs/>
          <w:color w:val="auto"/>
          <w:sz w:val="20"/>
          <w:szCs w:val="20"/>
        </w:rPr>
        <w:t>Microsoft Azure</w:t>
      </w:r>
      <w:r w:rsidRPr="00962E53">
        <w:rPr>
          <w:rFonts w:ascii="Calibri" w:hAnsi="Calibri" w:cs="Calibri"/>
          <w:bCs/>
          <w:color w:val="auto"/>
          <w:sz w:val="20"/>
          <w:szCs w:val="20"/>
        </w:rPr>
        <w:t>.</w:t>
      </w:r>
    </w:p>
    <w:p w14:paraId="5E6AF590" w14:textId="77777777" w:rsidR="008520CE" w:rsidRPr="00962E53" w:rsidRDefault="008520CE" w:rsidP="00DC6975">
      <w:pPr>
        <w:pStyle w:val="ListParagraph"/>
        <w:numPr>
          <w:ilvl w:val="0"/>
          <w:numId w:val="3"/>
        </w:numPr>
        <w:rPr>
          <w:rFonts w:ascii="Calibri" w:hAnsi="Calibri" w:cs="Calibri"/>
          <w:bCs/>
          <w:color w:val="auto"/>
          <w:sz w:val="20"/>
          <w:szCs w:val="20"/>
        </w:rPr>
      </w:pPr>
      <w:r w:rsidRPr="00962E53">
        <w:rPr>
          <w:rFonts w:ascii="Calibri" w:hAnsi="Calibri" w:cs="Calibri"/>
          <w:bCs/>
          <w:color w:val="auto"/>
          <w:sz w:val="20"/>
          <w:szCs w:val="20"/>
        </w:rPr>
        <w:t xml:space="preserve">Implemented frontend testing using </w:t>
      </w:r>
      <w:r w:rsidRPr="00962E53">
        <w:rPr>
          <w:rFonts w:ascii="Calibri" w:hAnsi="Calibri" w:cs="Calibri"/>
          <w:b/>
          <w:bCs/>
          <w:color w:val="auto"/>
          <w:sz w:val="20"/>
          <w:szCs w:val="20"/>
        </w:rPr>
        <w:t>Jasmine</w:t>
      </w:r>
      <w:r w:rsidRPr="00962E53">
        <w:rPr>
          <w:rFonts w:ascii="Calibri" w:hAnsi="Calibri" w:cs="Calibri"/>
          <w:bCs/>
          <w:color w:val="auto"/>
          <w:sz w:val="20"/>
          <w:szCs w:val="20"/>
        </w:rPr>
        <w:t xml:space="preserve"> and </w:t>
      </w:r>
      <w:r w:rsidRPr="00962E53">
        <w:rPr>
          <w:rFonts w:ascii="Calibri" w:hAnsi="Calibri" w:cs="Calibri"/>
          <w:b/>
          <w:bCs/>
          <w:color w:val="auto"/>
          <w:sz w:val="20"/>
          <w:szCs w:val="20"/>
        </w:rPr>
        <w:t>Karma</w:t>
      </w:r>
      <w:r w:rsidRPr="00962E53">
        <w:rPr>
          <w:rFonts w:ascii="Calibri" w:hAnsi="Calibri" w:cs="Calibri"/>
          <w:bCs/>
          <w:color w:val="auto"/>
          <w:sz w:val="20"/>
          <w:szCs w:val="20"/>
        </w:rPr>
        <w:t xml:space="preserve"> for </w:t>
      </w:r>
      <w:r w:rsidRPr="00962E53">
        <w:rPr>
          <w:rFonts w:ascii="Calibri" w:hAnsi="Calibri" w:cs="Calibri"/>
          <w:b/>
          <w:bCs/>
          <w:color w:val="auto"/>
          <w:sz w:val="20"/>
          <w:szCs w:val="20"/>
        </w:rPr>
        <w:t>Angular</w:t>
      </w:r>
      <w:r w:rsidRPr="00962E53">
        <w:rPr>
          <w:rFonts w:ascii="Calibri" w:hAnsi="Calibri" w:cs="Calibri"/>
          <w:bCs/>
          <w:color w:val="auto"/>
          <w:sz w:val="20"/>
          <w:szCs w:val="20"/>
        </w:rPr>
        <w:t xml:space="preserve"> components, validating UI logic, data binding, and user workflows for claims review and operational dashboards.</w:t>
      </w:r>
    </w:p>
    <w:p w14:paraId="459CF302" w14:textId="07114982" w:rsidR="00912510" w:rsidRPr="00962E53" w:rsidRDefault="00912510" w:rsidP="00DC6975">
      <w:pPr>
        <w:pStyle w:val="ListParagraph"/>
        <w:numPr>
          <w:ilvl w:val="0"/>
          <w:numId w:val="3"/>
        </w:numPr>
        <w:rPr>
          <w:rFonts w:ascii="Calibri" w:hAnsi="Calibri" w:cs="Calibri"/>
          <w:bCs/>
          <w:color w:val="auto"/>
          <w:sz w:val="20"/>
          <w:szCs w:val="20"/>
        </w:rPr>
      </w:pPr>
      <w:r w:rsidRPr="00962E53">
        <w:rPr>
          <w:rFonts w:ascii="Calibri" w:hAnsi="Calibri" w:cs="Calibri"/>
          <w:bCs/>
          <w:color w:val="auto"/>
          <w:sz w:val="20"/>
          <w:szCs w:val="20"/>
        </w:rPr>
        <w:t xml:space="preserve">Used </w:t>
      </w:r>
      <w:r w:rsidRPr="00962E53">
        <w:rPr>
          <w:rFonts w:ascii="Calibri" w:hAnsi="Calibri" w:cs="Calibri"/>
          <w:b/>
          <w:bCs/>
          <w:color w:val="auto"/>
          <w:sz w:val="20"/>
          <w:szCs w:val="20"/>
        </w:rPr>
        <w:t>Postman</w:t>
      </w:r>
      <w:r w:rsidRPr="00962E53">
        <w:rPr>
          <w:rFonts w:ascii="Calibri" w:hAnsi="Calibri" w:cs="Calibri"/>
          <w:bCs/>
          <w:color w:val="auto"/>
          <w:sz w:val="20"/>
          <w:szCs w:val="20"/>
        </w:rPr>
        <w:t xml:space="preserve"> and </w:t>
      </w:r>
      <w:r w:rsidRPr="00962E53">
        <w:rPr>
          <w:rFonts w:ascii="Calibri" w:hAnsi="Calibri" w:cs="Calibri"/>
          <w:b/>
          <w:bCs/>
          <w:color w:val="auto"/>
          <w:sz w:val="20"/>
          <w:szCs w:val="20"/>
        </w:rPr>
        <w:t>Swagger UI (</w:t>
      </w:r>
      <w:r w:rsidR="00CC2B55" w:rsidRPr="00962E53">
        <w:rPr>
          <w:rFonts w:ascii="Calibri" w:hAnsi="Calibri" w:cs="Calibri"/>
          <w:b/>
          <w:bCs/>
          <w:color w:val="auto"/>
          <w:sz w:val="20"/>
          <w:szCs w:val="20"/>
        </w:rPr>
        <w:t>Open API</w:t>
      </w:r>
      <w:r w:rsidRPr="00962E53">
        <w:rPr>
          <w:rFonts w:ascii="Calibri" w:hAnsi="Calibri" w:cs="Calibri"/>
          <w:b/>
          <w:bCs/>
          <w:color w:val="auto"/>
          <w:sz w:val="20"/>
          <w:szCs w:val="20"/>
        </w:rPr>
        <w:t>)</w:t>
      </w:r>
      <w:r w:rsidRPr="00962E53">
        <w:rPr>
          <w:rFonts w:ascii="Calibri" w:hAnsi="Calibri" w:cs="Calibri"/>
          <w:bCs/>
          <w:color w:val="auto"/>
          <w:sz w:val="20"/>
          <w:szCs w:val="20"/>
        </w:rPr>
        <w:t xml:space="preserve"> extensively for API validation, contract testing, debugging integrations, and collaborating with external provider and vendor teams.</w:t>
      </w:r>
    </w:p>
    <w:p w14:paraId="31237775" w14:textId="13776C0D" w:rsidR="00912510" w:rsidRPr="00962E53" w:rsidRDefault="00912510" w:rsidP="00DC6975">
      <w:pPr>
        <w:pStyle w:val="ListParagraph"/>
        <w:numPr>
          <w:ilvl w:val="0"/>
          <w:numId w:val="3"/>
        </w:numPr>
        <w:rPr>
          <w:rFonts w:ascii="Calibri" w:hAnsi="Calibri" w:cs="Calibri"/>
          <w:bCs/>
          <w:color w:val="auto"/>
          <w:sz w:val="20"/>
          <w:szCs w:val="20"/>
        </w:rPr>
      </w:pPr>
      <w:r w:rsidRPr="00962E53">
        <w:rPr>
          <w:rFonts w:ascii="Calibri" w:hAnsi="Calibri" w:cs="Calibri"/>
          <w:bCs/>
          <w:color w:val="auto"/>
          <w:sz w:val="20"/>
          <w:szCs w:val="20"/>
        </w:rPr>
        <w:t xml:space="preserve">Built and maintained </w:t>
      </w:r>
      <w:r w:rsidRPr="00962E53">
        <w:rPr>
          <w:rFonts w:ascii="Calibri" w:hAnsi="Calibri" w:cs="Calibri"/>
          <w:b/>
          <w:bCs/>
          <w:color w:val="auto"/>
          <w:sz w:val="20"/>
          <w:szCs w:val="20"/>
        </w:rPr>
        <w:t>Azure DevOps CI/CD pipelines</w:t>
      </w:r>
      <w:r w:rsidRPr="00962E53">
        <w:rPr>
          <w:rFonts w:ascii="Calibri" w:hAnsi="Calibri" w:cs="Calibri"/>
          <w:bCs/>
          <w:color w:val="auto"/>
          <w:sz w:val="20"/>
          <w:szCs w:val="20"/>
        </w:rPr>
        <w:t>, automating builds, unit tests, code analysis, and deployments for microservices and Angular applications across multiple environments.</w:t>
      </w:r>
    </w:p>
    <w:p w14:paraId="38AA9447" w14:textId="2972465A" w:rsidR="00912510" w:rsidRPr="00962E53" w:rsidRDefault="00912510" w:rsidP="00DC6975">
      <w:pPr>
        <w:pStyle w:val="ListParagraph"/>
        <w:numPr>
          <w:ilvl w:val="0"/>
          <w:numId w:val="3"/>
        </w:numPr>
        <w:rPr>
          <w:rFonts w:ascii="Calibri" w:hAnsi="Calibri" w:cs="Calibri"/>
          <w:bCs/>
          <w:color w:val="auto"/>
          <w:sz w:val="20"/>
          <w:szCs w:val="20"/>
        </w:rPr>
      </w:pPr>
      <w:r w:rsidRPr="00962E53">
        <w:rPr>
          <w:rFonts w:ascii="Calibri" w:hAnsi="Calibri" w:cs="Calibri"/>
          <w:bCs/>
          <w:color w:val="auto"/>
          <w:sz w:val="20"/>
          <w:szCs w:val="20"/>
        </w:rPr>
        <w:t xml:space="preserve">Deployed and managed applications on </w:t>
      </w:r>
      <w:r w:rsidRPr="00962E53">
        <w:rPr>
          <w:rFonts w:ascii="Calibri" w:hAnsi="Calibri" w:cs="Calibri"/>
          <w:b/>
          <w:bCs/>
          <w:color w:val="auto"/>
          <w:sz w:val="20"/>
          <w:szCs w:val="20"/>
        </w:rPr>
        <w:t>Microsoft Azure App Services</w:t>
      </w:r>
      <w:r w:rsidRPr="00962E53">
        <w:rPr>
          <w:rFonts w:ascii="Calibri" w:hAnsi="Calibri" w:cs="Calibri"/>
          <w:bCs/>
          <w:color w:val="auto"/>
          <w:sz w:val="20"/>
          <w:szCs w:val="20"/>
        </w:rPr>
        <w:t>, leveraging environment-specific configurations, secure secrets, and scalable infrastructure from a developer’s perspective.</w:t>
      </w:r>
    </w:p>
    <w:p w14:paraId="03073A4B" w14:textId="47C1208A" w:rsidR="00912510" w:rsidRPr="00962E53" w:rsidRDefault="00912510" w:rsidP="00DC6975">
      <w:pPr>
        <w:pStyle w:val="ListParagraph"/>
        <w:numPr>
          <w:ilvl w:val="0"/>
          <w:numId w:val="3"/>
        </w:numPr>
        <w:rPr>
          <w:rFonts w:ascii="Calibri" w:hAnsi="Calibri" w:cs="Calibri"/>
          <w:bCs/>
          <w:color w:val="auto"/>
          <w:sz w:val="20"/>
          <w:szCs w:val="20"/>
        </w:rPr>
      </w:pPr>
      <w:r w:rsidRPr="00962E53">
        <w:rPr>
          <w:rFonts w:ascii="Calibri" w:hAnsi="Calibri" w:cs="Calibri"/>
          <w:bCs/>
          <w:color w:val="auto"/>
          <w:sz w:val="20"/>
          <w:szCs w:val="20"/>
        </w:rPr>
        <w:t xml:space="preserve">Integrated </w:t>
      </w:r>
      <w:r w:rsidRPr="00962E53">
        <w:rPr>
          <w:rFonts w:ascii="Calibri" w:hAnsi="Calibri" w:cs="Calibri"/>
          <w:b/>
          <w:bCs/>
          <w:color w:val="auto"/>
          <w:sz w:val="20"/>
          <w:szCs w:val="20"/>
        </w:rPr>
        <w:t>SonarQube</w:t>
      </w:r>
      <w:r w:rsidRPr="00962E53">
        <w:rPr>
          <w:rFonts w:ascii="Calibri" w:hAnsi="Calibri" w:cs="Calibri"/>
          <w:bCs/>
          <w:color w:val="auto"/>
          <w:sz w:val="20"/>
          <w:szCs w:val="20"/>
        </w:rPr>
        <w:t xml:space="preserve"> into CI pipelines to enforce code quality standards, detect vulnerabilities, and improve maintainability across backend and frontend codebases.</w:t>
      </w:r>
    </w:p>
    <w:p w14:paraId="47540232" w14:textId="5A7A0338" w:rsidR="00912510" w:rsidRPr="00962E53" w:rsidRDefault="00912510" w:rsidP="00DC6975">
      <w:pPr>
        <w:pStyle w:val="ListParagraph"/>
        <w:numPr>
          <w:ilvl w:val="0"/>
          <w:numId w:val="3"/>
        </w:numPr>
        <w:rPr>
          <w:rFonts w:ascii="Calibri" w:hAnsi="Calibri" w:cs="Calibri"/>
          <w:bCs/>
          <w:color w:val="auto"/>
          <w:sz w:val="20"/>
          <w:szCs w:val="20"/>
        </w:rPr>
      </w:pPr>
      <w:r w:rsidRPr="00962E53">
        <w:rPr>
          <w:rFonts w:ascii="Calibri" w:hAnsi="Calibri" w:cs="Calibri"/>
          <w:bCs/>
          <w:color w:val="auto"/>
          <w:sz w:val="20"/>
          <w:szCs w:val="20"/>
        </w:rPr>
        <w:t xml:space="preserve">Used </w:t>
      </w:r>
      <w:r w:rsidRPr="00962E53">
        <w:rPr>
          <w:rFonts w:ascii="Calibri" w:hAnsi="Calibri" w:cs="Calibri"/>
          <w:b/>
          <w:bCs/>
          <w:color w:val="auto"/>
          <w:sz w:val="20"/>
          <w:szCs w:val="20"/>
        </w:rPr>
        <w:t>Git</w:t>
      </w:r>
      <w:r w:rsidRPr="00962E53">
        <w:rPr>
          <w:rFonts w:ascii="Calibri" w:hAnsi="Calibri" w:cs="Calibri"/>
          <w:bCs/>
          <w:color w:val="auto"/>
          <w:sz w:val="20"/>
          <w:szCs w:val="20"/>
        </w:rPr>
        <w:t xml:space="preserve"> for version control, following </w:t>
      </w:r>
      <w:proofErr w:type="spellStart"/>
      <w:r w:rsidRPr="00962E53">
        <w:rPr>
          <w:rFonts w:ascii="Calibri" w:hAnsi="Calibri" w:cs="Calibri"/>
          <w:b/>
          <w:color w:val="auto"/>
          <w:sz w:val="20"/>
          <w:szCs w:val="20"/>
        </w:rPr>
        <w:t>GitFlow</w:t>
      </w:r>
      <w:proofErr w:type="spellEnd"/>
      <w:r w:rsidRPr="00962E53">
        <w:rPr>
          <w:rFonts w:ascii="Calibri" w:hAnsi="Calibri" w:cs="Calibri"/>
          <w:b/>
          <w:color w:val="auto"/>
          <w:sz w:val="20"/>
          <w:szCs w:val="20"/>
        </w:rPr>
        <w:t xml:space="preserve"> </w:t>
      </w:r>
      <w:r w:rsidRPr="00962E53">
        <w:rPr>
          <w:rFonts w:ascii="Calibri" w:hAnsi="Calibri" w:cs="Calibri"/>
          <w:bCs/>
          <w:color w:val="auto"/>
          <w:sz w:val="20"/>
          <w:szCs w:val="20"/>
        </w:rPr>
        <w:t>practices with feature branches, pull requests, code reviews, and release tagging across distributed development teams.</w:t>
      </w:r>
    </w:p>
    <w:p w14:paraId="63E49932" w14:textId="3E860D63" w:rsidR="00D96FBA" w:rsidRPr="00962E53" w:rsidRDefault="00D96FBA" w:rsidP="00DC6975">
      <w:pPr>
        <w:pStyle w:val="ListParagraph"/>
        <w:numPr>
          <w:ilvl w:val="0"/>
          <w:numId w:val="3"/>
        </w:numPr>
        <w:rPr>
          <w:rFonts w:ascii="Calibri" w:hAnsi="Calibri" w:cs="Calibri"/>
          <w:bCs/>
          <w:color w:val="auto"/>
          <w:sz w:val="20"/>
          <w:szCs w:val="20"/>
        </w:rPr>
      </w:pPr>
      <w:r w:rsidRPr="00962E53">
        <w:rPr>
          <w:rFonts w:ascii="Calibri" w:hAnsi="Calibri" w:cs="Calibri"/>
          <w:bCs/>
          <w:color w:val="auto"/>
          <w:sz w:val="20"/>
          <w:szCs w:val="20"/>
        </w:rPr>
        <w:t xml:space="preserve">Utilized </w:t>
      </w:r>
      <w:r w:rsidRPr="00962E53">
        <w:rPr>
          <w:rFonts w:ascii="Calibri" w:hAnsi="Calibri" w:cs="Calibri"/>
          <w:b/>
          <w:bCs/>
          <w:color w:val="auto"/>
          <w:sz w:val="20"/>
          <w:szCs w:val="20"/>
        </w:rPr>
        <w:t>Visual Studio 2022</w:t>
      </w:r>
      <w:r w:rsidRPr="00962E53">
        <w:rPr>
          <w:rFonts w:ascii="Calibri" w:hAnsi="Calibri" w:cs="Calibri"/>
          <w:bCs/>
          <w:color w:val="auto"/>
          <w:sz w:val="20"/>
          <w:szCs w:val="20"/>
        </w:rPr>
        <w:t xml:space="preserve"> as the primary build and development tool to design, build, debug, and test </w:t>
      </w:r>
      <w:r w:rsidRPr="00962E53">
        <w:rPr>
          <w:rFonts w:ascii="Calibri" w:hAnsi="Calibri" w:cs="Calibri"/>
          <w:b/>
          <w:bCs/>
          <w:color w:val="auto"/>
          <w:sz w:val="20"/>
          <w:szCs w:val="20"/>
        </w:rPr>
        <w:t>ASP.NET Core</w:t>
      </w:r>
      <w:r w:rsidRPr="00962E53">
        <w:rPr>
          <w:rFonts w:ascii="Calibri" w:hAnsi="Calibri" w:cs="Calibri"/>
          <w:bCs/>
          <w:color w:val="auto"/>
          <w:sz w:val="20"/>
          <w:szCs w:val="20"/>
        </w:rPr>
        <w:t xml:space="preserve"> microservices supporting claims processing and adjudication workflows.</w:t>
      </w:r>
    </w:p>
    <w:p w14:paraId="27201D63" w14:textId="77777777" w:rsidR="00DB5A97" w:rsidRPr="00962E53" w:rsidRDefault="00DB5A97" w:rsidP="00DC6975">
      <w:pPr>
        <w:pStyle w:val="NormalWeb"/>
        <w:numPr>
          <w:ilvl w:val="0"/>
          <w:numId w:val="3"/>
        </w:numPr>
        <w:spacing w:after="0" w:afterAutospacing="0"/>
        <w:jc w:val="both"/>
        <w:rPr>
          <w:rFonts w:ascii="Calibri" w:hAnsi="Calibri" w:cs="Calibri"/>
          <w:sz w:val="20"/>
          <w:szCs w:val="20"/>
        </w:rPr>
      </w:pPr>
      <w:r w:rsidRPr="00962E53">
        <w:rPr>
          <w:rFonts w:ascii="Calibri" w:eastAsia="Arial" w:hAnsi="Calibri" w:cs="Calibri"/>
          <w:bCs/>
          <w:kern w:val="2"/>
          <w:sz w:val="20"/>
          <w:szCs w:val="20"/>
          <w14:ligatures w14:val="standardContextual"/>
        </w:rPr>
        <w:t xml:space="preserve">Implemented centralized logging and monitoring using </w:t>
      </w:r>
      <w:r w:rsidRPr="00962E53">
        <w:rPr>
          <w:rFonts w:ascii="Calibri" w:eastAsia="Arial" w:hAnsi="Calibri" w:cs="Calibri"/>
          <w:b/>
          <w:bCs/>
          <w:kern w:val="2"/>
          <w:sz w:val="20"/>
          <w:szCs w:val="20"/>
          <w14:ligatures w14:val="standardContextual"/>
        </w:rPr>
        <w:t>Azure Application Insights</w:t>
      </w:r>
      <w:r w:rsidRPr="00962E53">
        <w:rPr>
          <w:rFonts w:ascii="Calibri" w:eastAsia="Arial" w:hAnsi="Calibri" w:cs="Calibri"/>
          <w:bCs/>
          <w:kern w:val="2"/>
          <w:sz w:val="20"/>
          <w:szCs w:val="20"/>
          <w14:ligatures w14:val="standardContextual"/>
        </w:rPr>
        <w:t xml:space="preserve"> and </w:t>
      </w:r>
      <w:r w:rsidRPr="00962E53">
        <w:rPr>
          <w:rFonts w:ascii="Calibri" w:eastAsia="Arial" w:hAnsi="Calibri" w:cs="Calibri"/>
          <w:b/>
          <w:bCs/>
          <w:kern w:val="2"/>
          <w:sz w:val="20"/>
          <w:szCs w:val="20"/>
          <w14:ligatures w14:val="standardContextual"/>
        </w:rPr>
        <w:t>Azure Monitor</w:t>
      </w:r>
      <w:r w:rsidRPr="00962E53">
        <w:rPr>
          <w:rFonts w:ascii="Calibri" w:eastAsia="Arial" w:hAnsi="Calibri" w:cs="Calibri"/>
          <w:bCs/>
          <w:kern w:val="2"/>
          <w:sz w:val="20"/>
          <w:szCs w:val="20"/>
          <w14:ligatures w14:val="standardContextual"/>
        </w:rPr>
        <w:t xml:space="preserve"> to track API performance, exceptions, and operational health across healthcare claims processing services.</w:t>
      </w:r>
    </w:p>
    <w:p w14:paraId="372B5A07" w14:textId="6842B64F" w:rsidR="008611A3" w:rsidRPr="00F438FF" w:rsidRDefault="007F3842" w:rsidP="00DC6975">
      <w:pPr>
        <w:pStyle w:val="NormalWeb"/>
        <w:numPr>
          <w:ilvl w:val="0"/>
          <w:numId w:val="3"/>
        </w:numPr>
        <w:spacing w:before="0" w:beforeAutospacing="0" w:after="240" w:afterAutospacing="0"/>
        <w:jc w:val="both"/>
        <w:rPr>
          <w:rFonts w:ascii="Calibri" w:hAnsi="Calibri" w:cs="Calibri"/>
          <w:sz w:val="20"/>
          <w:szCs w:val="20"/>
        </w:rPr>
      </w:pPr>
      <w:r w:rsidRPr="00962E53">
        <w:rPr>
          <w:rFonts w:ascii="Calibri" w:hAnsi="Calibri" w:cs="Calibri"/>
          <w:sz w:val="20"/>
          <w:szCs w:val="20"/>
        </w:rPr>
        <w:t xml:space="preserve">Integrated </w:t>
      </w:r>
      <w:r w:rsidRPr="00962E53">
        <w:rPr>
          <w:rFonts w:ascii="Calibri" w:hAnsi="Calibri" w:cs="Calibri"/>
          <w:b/>
          <w:bCs/>
          <w:sz w:val="20"/>
          <w:szCs w:val="20"/>
        </w:rPr>
        <w:t xml:space="preserve">Axiom </w:t>
      </w:r>
      <w:r w:rsidRPr="00962E53">
        <w:rPr>
          <w:rFonts w:ascii="Calibri" w:hAnsi="Calibri" w:cs="Calibri"/>
          <w:sz w:val="20"/>
          <w:szCs w:val="20"/>
        </w:rPr>
        <w:t xml:space="preserve">for centralized log analytics and audit monitoring, aggregating logs from microservices to </w:t>
      </w:r>
      <w:r w:rsidRPr="00962E53">
        <w:rPr>
          <w:rFonts w:ascii="Calibri" w:hAnsi="Calibri" w:cs="Calibri"/>
          <w:b/>
          <w:bCs/>
          <w:sz w:val="20"/>
          <w:szCs w:val="20"/>
        </w:rPr>
        <w:t>support HIPAA compliance, EDI and HL7</w:t>
      </w:r>
      <w:r w:rsidRPr="00962E53">
        <w:rPr>
          <w:rFonts w:ascii="Calibri" w:hAnsi="Calibri" w:cs="Calibri"/>
          <w:sz w:val="20"/>
          <w:szCs w:val="20"/>
        </w:rPr>
        <w:t xml:space="preserve"> transaction traceability, and rapid claims adjudication issue investigation.</w:t>
      </w:r>
    </w:p>
    <w:p w14:paraId="310370AE" w14:textId="4BC20974" w:rsidR="006707FD" w:rsidRPr="006707FD" w:rsidRDefault="00C36720" w:rsidP="00DC6975">
      <w:pPr>
        <w:spacing w:after="240"/>
        <w:ind w:left="210" w:firstLine="0"/>
        <w:rPr>
          <w:rFonts w:ascii="Calibri" w:hAnsi="Calibri" w:cs="Calibri"/>
          <w:sz w:val="20"/>
          <w:szCs w:val="20"/>
        </w:rPr>
      </w:pPr>
      <w:r w:rsidRPr="00C5274F">
        <w:rPr>
          <w:rFonts w:ascii="Calibri" w:hAnsi="Calibri" w:cs="Calibri"/>
          <w:b/>
          <w:szCs w:val="22"/>
        </w:rPr>
        <w:t>Environment</w:t>
      </w:r>
      <w:r w:rsidRPr="00FB39CF">
        <w:rPr>
          <w:rFonts w:ascii="Calibri" w:hAnsi="Calibri" w:cs="Calibri"/>
          <w:sz w:val="24"/>
        </w:rPr>
        <w:t xml:space="preserve">: </w:t>
      </w:r>
      <w:r w:rsidR="006D22D7" w:rsidRPr="00962E53">
        <w:rPr>
          <w:rFonts w:ascii="Calibri" w:hAnsi="Calibri" w:cs="Calibri"/>
          <w:sz w:val="20"/>
          <w:szCs w:val="20"/>
        </w:rPr>
        <w:t xml:space="preserve">Agile (Scrum), Microservices Architecture, ASP.NET Core Web API (.NET 8), C#, VB.NET, RESTful APIs, JSON, OAuth 2.0, Azure Entra ID, Angular 16 (TypeScript, </w:t>
      </w:r>
      <w:proofErr w:type="spellStart"/>
      <w:r w:rsidR="006D22D7" w:rsidRPr="00962E53">
        <w:rPr>
          <w:rFonts w:ascii="Calibri" w:hAnsi="Calibri" w:cs="Calibri"/>
          <w:sz w:val="20"/>
          <w:szCs w:val="20"/>
        </w:rPr>
        <w:t>RxJS</w:t>
      </w:r>
      <w:proofErr w:type="spellEnd"/>
      <w:r w:rsidR="006D22D7" w:rsidRPr="00962E53">
        <w:rPr>
          <w:rFonts w:ascii="Calibri" w:hAnsi="Calibri" w:cs="Calibri"/>
          <w:sz w:val="20"/>
          <w:szCs w:val="20"/>
        </w:rPr>
        <w:t xml:space="preserve">, JavaScript), HTML5, CSS3, Bootstrap, Blazor (.NET 8), Entity Framework Core 8, SQL Server 2022, </w:t>
      </w:r>
      <w:r w:rsidR="006F152F">
        <w:rPr>
          <w:rFonts w:ascii="Calibri" w:hAnsi="Calibri" w:cs="Calibri"/>
          <w:color w:val="auto"/>
          <w:sz w:val="20"/>
          <w:szCs w:val="20"/>
        </w:rPr>
        <w:t xml:space="preserve">Cosmos </w:t>
      </w:r>
      <w:r w:rsidR="00063D28">
        <w:rPr>
          <w:rFonts w:ascii="Calibri" w:hAnsi="Calibri" w:cs="Calibri"/>
          <w:color w:val="auto"/>
          <w:sz w:val="20"/>
          <w:szCs w:val="20"/>
        </w:rPr>
        <w:t>DB</w:t>
      </w:r>
      <w:r w:rsidR="00CB4D2D">
        <w:rPr>
          <w:rFonts w:ascii="Calibri" w:hAnsi="Calibri" w:cs="Calibri"/>
          <w:sz w:val="20"/>
          <w:szCs w:val="20"/>
        </w:rPr>
        <w:t xml:space="preserve">, </w:t>
      </w:r>
      <w:r w:rsidR="006D22D7" w:rsidRPr="00962E53">
        <w:rPr>
          <w:rFonts w:ascii="Calibri" w:hAnsi="Calibri" w:cs="Calibri"/>
          <w:sz w:val="20"/>
          <w:szCs w:val="20"/>
        </w:rPr>
        <w:t>RabbitMQ,</w:t>
      </w:r>
      <w:r w:rsidR="002225E9">
        <w:rPr>
          <w:rFonts w:ascii="Calibri" w:hAnsi="Calibri" w:cs="Calibri"/>
          <w:sz w:val="20"/>
          <w:szCs w:val="20"/>
        </w:rPr>
        <w:t xml:space="preserve"> Power Bi</w:t>
      </w:r>
      <w:r w:rsidR="006D22D7" w:rsidRPr="00962E53">
        <w:rPr>
          <w:rFonts w:ascii="Calibri" w:hAnsi="Calibri" w:cs="Calibri"/>
          <w:sz w:val="20"/>
          <w:szCs w:val="20"/>
        </w:rPr>
        <w:t xml:space="preserve"> </w:t>
      </w:r>
      <w:proofErr w:type="spellStart"/>
      <w:r w:rsidR="006D22D7" w:rsidRPr="00962E53">
        <w:rPr>
          <w:rFonts w:ascii="Calibri" w:hAnsi="Calibri" w:cs="Calibri"/>
          <w:sz w:val="20"/>
          <w:szCs w:val="20"/>
        </w:rPr>
        <w:t>xUnit</w:t>
      </w:r>
      <w:proofErr w:type="spellEnd"/>
      <w:r w:rsidR="006D22D7" w:rsidRPr="00962E53">
        <w:rPr>
          <w:rFonts w:ascii="Calibri" w:hAnsi="Calibri" w:cs="Calibri"/>
          <w:sz w:val="20"/>
          <w:szCs w:val="20"/>
        </w:rPr>
        <w:t>, Jasmine, Karma, Postman, Swagger UI (</w:t>
      </w:r>
      <w:proofErr w:type="spellStart"/>
      <w:r w:rsidR="006D22D7" w:rsidRPr="00962E53">
        <w:rPr>
          <w:rFonts w:ascii="Calibri" w:hAnsi="Calibri" w:cs="Calibri"/>
          <w:sz w:val="20"/>
          <w:szCs w:val="20"/>
        </w:rPr>
        <w:t>OpenAPI</w:t>
      </w:r>
      <w:proofErr w:type="spellEnd"/>
      <w:r w:rsidR="006D22D7" w:rsidRPr="00962E53">
        <w:rPr>
          <w:rFonts w:ascii="Calibri" w:hAnsi="Calibri" w:cs="Calibri"/>
          <w:sz w:val="20"/>
          <w:szCs w:val="20"/>
        </w:rPr>
        <w:t>), Azure DevOps CI/CD, Microsoft Azure (App Services, API Management, Azure SQL Database, Blob Storage, Key Vault, Azure Monitor), SonarQube, Git, Visual Studio 2022, JIRA.</w:t>
      </w:r>
    </w:p>
    <w:p w14:paraId="169DC96C" w14:textId="7E8E544D" w:rsidR="006F0A5D" w:rsidRPr="00C5274F" w:rsidRDefault="006F0A5D" w:rsidP="00DC6975">
      <w:pPr>
        <w:pStyle w:val="Heading2"/>
        <w:spacing w:after="4"/>
        <w:rPr>
          <w:rFonts w:ascii="Calibri" w:hAnsi="Calibri" w:cs="Calibri"/>
          <w:color w:val="000000" w:themeColor="text1"/>
          <w:sz w:val="22"/>
          <w:szCs w:val="22"/>
        </w:rPr>
      </w:pPr>
      <w:r w:rsidRPr="00C5274F">
        <w:rPr>
          <w:rFonts w:ascii="Calibri" w:hAnsi="Calibri" w:cs="Calibri"/>
          <w:b/>
          <w:color w:val="000000" w:themeColor="text1"/>
          <w:sz w:val="22"/>
          <w:szCs w:val="22"/>
        </w:rPr>
        <w:t>Client: State of Michigan,</w:t>
      </w:r>
      <w:r w:rsidRPr="00C5274F">
        <w:rPr>
          <w:rFonts w:ascii="Calibri" w:hAnsi="Calibri" w:cs="Calibri"/>
          <w:color w:val="000000" w:themeColor="text1"/>
          <w:sz w:val="22"/>
          <w:szCs w:val="22"/>
        </w:rPr>
        <w:t xml:space="preserve"> </w:t>
      </w:r>
      <w:r w:rsidRPr="00C5274F">
        <w:rPr>
          <w:rFonts w:ascii="Calibri" w:hAnsi="Calibri" w:cs="Calibri"/>
          <w:b/>
          <w:color w:val="000000" w:themeColor="text1"/>
          <w:sz w:val="22"/>
          <w:szCs w:val="22"/>
        </w:rPr>
        <w:t xml:space="preserve">Lansing, MI </w:t>
      </w:r>
      <w:r w:rsidRPr="00C5274F">
        <w:rPr>
          <w:rFonts w:ascii="Calibri" w:hAnsi="Calibri" w:cs="Calibri"/>
          <w:b/>
          <w:color w:val="000000" w:themeColor="text1"/>
          <w:sz w:val="22"/>
          <w:szCs w:val="22"/>
        </w:rPr>
        <w:tab/>
        <w:t xml:space="preserve"> </w:t>
      </w:r>
      <w:r w:rsidRPr="00C5274F">
        <w:rPr>
          <w:rFonts w:ascii="Calibri" w:hAnsi="Calibri" w:cs="Calibri"/>
          <w:b/>
          <w:color w:val="000000" w:themeColor="text1"/>
          <w:sz w:val="22"/>
          <w:szCs w:val="22"/>
        </w:rPr>
        <w:tab/>
        <w:t xml:space="preserve"> </w:t>
      </w:r>
      <w:r w:rsidRPr="00C5274F">
        <w:rPr>
          <w:rFonts w:ascii="Calibri" w:hAnsi="Calibri" w:cs="Calibri"/>
          <w:b/>
          <w:color w:val="000000" w:themeColor="text1"/>
          <w:sz w:val="22"/>
          <w:szCs w:val="22"/>
        </w:rPr>
        <w:tab/>
        <w:t xml:space="preserve"> </w:t>
      </w:r>
      <w:r w:rsidRPr="00C5274F">
        <w:rPr>
          <w:rFonts w:ascii="Calibri" w:hAnsi="Calibri" w:cs="Calibri"/>
          <w:b/>
          <w:color w:val="000000" w:themeColor="text1"/>
          <w:sz w:val="22"/>
          <w:szCs w:val="22"/>
        </w:rPr>
        <w:tab/>
        <w:t xml:space="preserve"> </w:t>
      </w:r>
      <w:r w:rsidRPr="00C5274F">
        <w:rPr>
          <w:rFonts w:ascii="Calibri" w:hAnsi="Calibri" w:cs="Calibri"/>
          <w:b/>
          <w:color w:val="000000" w:themeColor="text1"/>
          <w:sz w:val="22"/>
          <w:szCs w:val="22"/>
        </w:rPr>
        <w:tab/>
        <w:t xml:space="preserve">  </w:t>
      </w:r>
      <w:r w:rsidR="00955160" w:rsidRPr="00C5274F">
        <w:rPr>
          <w:rFonts w:ascii="Calibri" w:hAnsi="Calibri" w:cs="Calibri"/>
          <w:b/>
          <w:color w:val="000000" w:themeColor="text1"/>
          <w:sz w:val="22"/>
          <w:szCs w:val="22"/>
        </w:rPr>
        <w:t xml:space="preserve"> </w:t>
      </w:r>
      <w:r w:rsidRPr="00C5274F">
        <w:rPr>
          <w:rFonts w:ascii="Calibri" w:hAnsi="Calibri" w:cs="Calibri"/>
          <w:b/>
          <w:color w:val="000000" w:themeColor="text1"/>
          <w:sz w:val="22"/>
          <w:szCs w:val="22"/>
        </w:rPr>
        <w:t xml:space="preserve">      </w:t>
      </w:r>
      <w:r w:rsidR="00DC6975">
        <w:rPr>
          <w:rFonts w:ascii="Calibri" w:hAnsi="Calibri" w:cs="Calibri"/>
          <w:b/>
          <w:color w:val="000000" w:themeColor="text1"/>
          <w:sz w:val="22"/>
          <w:szCs w:val="22"/>
        </w:rPr>
        <w:t xml:space="preserve">     </w:t>
      </w:r>
      <w:r w:rsidRPr="00C5274F">
        <w:rPr>
          <w:rFonts w:ascii="Calibri" w:hAnsi="Calibri" w:cs="Calibri"/>
          <w:b/>
          <w:color w:val="000000" w:themeColor="text1"/>
          <w:sz w:val="22"/>
          <w:szCs w:val="22"/>
        </w:rPr>
        <w:t xml:space="preserve"> </w:t>
      </w:r>
      <w:r w:rsidR="00C36720" w:rsidRPr="00C5274F">
        <w:rPr>
          <w:rFonts w:ascii="Calibri" w:hAnsi="Calibri" w:cs="Calibri"/>
          <w:b/>
          <w:color w:val="000000" w:themeColor="text1"/>
          <w:sz w:val="22"/>
          <w:szCs w:val="22"/>
        </w:rPr>
        <w:t xml:space="preserve">    </w:t>
      </w:r>
      <w:r w:rsidRPr="00C5274F">
        <w:rPr>
          <w:rFonts w:ascii="Calibri" w:hAnsi="Calibri" w:cs="Calibri"/>
          <w:b/>
          <w:color w:val="000000" w:themeColor="text1"/>
          <w:sz w:val="22"/>
          <w:szCs w:val="22"/>
        </w:rPr>
        <w:t xml:space="preserve">      Jan 2020 to October 2022  </w:t>
      </w:r>
    </w:p>
    <w:p w14:paraId="3E44E457" w14:textId="77777777" w:rsidR="006F0A5D" w:rsidRPr="00C5274F" w:rsidRDefault="006F0A5D" w:rsidP="00DC6975">
      <w:pPr>
        <w:rPr>
          <w:rFonts w:ascii="Calibri" w:hAnsi="Calibri" w:cs="Calibri"/>
          <w:b/>
          <w:szCs w:val="22"/>
        </w:rPr>
      </w:pPr>
      <w:r w:rsidRPr="00C5274F">
        <w:rPr>
          <w:rFonts w:ascii="Calibri" w:hAnsi="Calibri" w:cs="Calibri"/>
          <w:b/>
          <w:szCs w:val="22"/>
        </w:rPr>
        <w:t>Role: .Net Developer</w:t>
      </w:r>
    </w:p>
    <w:p w14:paraId="4F1D0A74" w14:textId="1263E8CA" w:rsidR="0093097A" w:rsidRPr="00C5274F" w:rsidRDefault="006F0A5D" w:rsidP="00DC6975">
      <w:pPr>
        <w:rPr>
          <w:rFonts w:ascii="Calibri" w:hAnsi="Calibri" w:cs="Calibri"/>
          <w:b/>
          <w:szCs w:val="22"/>
        </w:rPr>
      </w:pPr>
      <w:r w:rsidRPr="00C5274F">
        <w:rPr>
          <w:rFonts w:ascii="Calibri" w:hAnsi="Calibri" w:cs="Calibri"/>
          <w:b/>
          <w:szCs w:val="22"/>
        </w:rPr>
        <w:t xml:space="preserve">Responsibilities: </w:t>
      </w:r>
    </w:p>
    <w:p w14:paraId="5B9D6533" w14:textId="2E897D14" w:rsidR="0093097A" w:rsidRPr="00962E53" w:rsidRDefault="0093097A" w:rsidP="00DC6975">
      <w:pPr>
        <w:pStyle w:val="ListParagraph"/>
        <w:numPr>
          <w:ilvl w:val="0"/>
          <w:numId w:val="3"/>
        </w:numPr>
        <w:rPr>
          <w:rFonts w:ascii="Calibri" w:hAnsi="Calibri" w:cs="Calibri"/>
          <w:bCs/>
          <w:sz w:val="20"/>
          <w:szCs w:val="20"/>
        </w:rPr>
      </w:pPr>
      <w:r w:rsidRPr="00962E53">
        <w:rPr>
          <w:rFonts w:ascii="Calibri" w:hAnsi="Calibri" w:cs="Calibri"/>
          <w:bCs/>
          <w:sz w:val="20"/>
          <w:szCs w:val="20"/>
        </w:rPr>
        <w:t xml:space="preserve">Followed </w:t>
      </w:r>
      <w:r w:rsidRPr="00962E53">
        <w:rPr>
          <w:rFonts w:ascii="Calibri" w:hAnsi="Calibri" w:cs="Calibri"/>
          <w:b/>
          <w:bCs/>
          <w:sz w:val="20"/>
          <w:szCs w:val="20"/>
        </w:rPr>
        <w:t>Agile SDLC (Scrum)</w:t>
      </w:r>
      <w:r w:rsidRPr="00962E53">
        <w:rPr>
          <w:rFonts w:ascii="Calibri" w:hAnsi="Calibri" w:cs="Calibri"/>
          <w:bCs/>
          <w:sz w:val="20"/>
          <w:szCs w:val="20"/>
        </w:rPr>
        <w:t xml:space="preserve"> with sprint planning, daily stand-ups, reviews, and retrospectives using Azure DevOps Boards for public sector workflow delivery.</w:t>
      </w:r>
    </w:p>
    <w:p w14:paraId="41A48808" w14:textId="52D0F277" w:rsidR="00465982" w:rsidRPr="00962E53" w:rsidRDefault="0093097A" w:rsidP="00DC6975">
      <w:pPr>
        <w:pStyle w:val="ListParagraph"/>
        <w:numPr>
          <w:ilvl w:val="0"/>
          <w:numId w:val="3"/>
        </w:numPr>
        <w:rPr>
          <w:rFonts w:ascii="Calibri" w:hAnsi="Calibri" w:cs="Calibri"/>
          <w:bCs/>
          <w:sz w:val="20"/>
          <w:szCs w:val="20"/>
        </w:rPr>
      </w:pPr>
      <w:r w:rsidRPr="00962E53">
        <w:rPr>
          <w:rFonts w:ascii="Calibri" w:hAnsi="Calibri" w:cs="Calibri"/>
          <w:bCs/>
          <w:sz w:val="20"/>
          <w:szCs w:val="20"/>
        </w:rPr>
        <w:t xml:space="preserve">Designed applications </w:t>
      </w:r>
      <w:r w:rsidR="00D15ECC" w:rsidRPr="00962E53">
        <w:rPr>
          <w:rFonts w:ascii="Calibri" w:hAnsi="Calibri" w:cs="Calibri"/>
          <w:bCs/>
          <w:sz w:val="20"/>
          <w:szCs w:val="20"/>
        </w:rPr>
        <w:t>migrated</w:t>
      </w:r>
      <w:r w:rsidRPr="00962E53">
        <w:rPr>
          <w:rFonts w:ascii="Calibri" w:hAnsi="Calibri" w:cs="Calibri"/>
          <w:bCs/>
          <w:sz w:val="20"/>
          <w:szCs w:val="20"/>
        </w:rPr>
        <w:t xml:space="preserve"> from </w:t>
      </w:r>
      <w:r w:rsidRPr="00962E53">
        <w:rPr>
          <w:rFonts w:ascii="Calibri" w:hAnsi="Calibri" w:cs="Calibri"/>
          <w:b/>
          <w:bCs/>
          <w:sz w:val="20"/>
          <w:szCs w:val="20"/>
        </w:rPr>
        <w:t>monolithic architecture to microservices</w:t>
      </w:r>
      <w:r w:rsidRPr="00962E53">
        <w:rPr>
          <w:rFonts w:ascii="Calibri" w:hAnsi="Calibri" w:cs="Calibri"/>
          <w:bCs/>
          <w:sz w:val="20"/>
          <w:szCs w:val="20"/>
        </w:rPr>
        <w:t>, improving scalability, deployment independence, and maintainability of citizen case management modules.</w:t>
      </w:r>
    </w:p>
    <w:p w14:paraId="655DDBAB" w14:textId="65531F4C" w:rsidR="004350A5" w:rsidRPr="00962E53" w:rsidRDefault="0093097A" w:rsidP="00DC6975">
      <w:pPr>
        <w:pStyle w:val="ListParagraph"/>
        <w:numPr>
          <w:ilvl w:val="0"/>
          <w:numId w:val="3"/>
        </w:numPr>
        <w:rPr>
          <w:rFonts w:ascii="Calibri" w:hAnsi="Calibri" w:cs="Calibri"/>
          <w:bCs/>
          <w:sz w:val="20"/>
          <w:szCs w:val="20"/>
        </w:rPr>
      </w:pPr>
      <w:r w:rsidRPr="00962E53">
        <w:rPr>
          <w:rFonts w:ascii="Calibri" w:hAnsi="Calibri" w:cs="Calibri"/>
          <w:bCs/>
          <w:sz w:val="20"/>
          <w:szCs w:val="20"/>
        </w:rPr>
        <w:t xml:space="preserve">Developed backend using </w:t>
      </w:r>
      <w:r w:rsidR="00623F6B" w:rsidRPr="00962E53">
        <w:rPr>
          <w:rFonts w:ascii="Calibri" w:hAnsi="Calibri" w:cs="Calibri"/>
          <w:b/>
          <w:bCs/>
          <w:sz w:val="20"/>
          <w:szCs w:val="20"/>
        </w:rPr>
        <w:t xml:space="preserve">.NET </w:t>
      </w:r>
      <w:r w:rsidR="0008065D" w:rsidRPr="00962E53">
        <w:rPr>
          <w:rFonts w:ascii="Calibri" w:hAnsi="Calibri" w:cs="Calibri"/>
          <w:b/>
          <w:bCs/>
          <w:sz w:val="20"/>
          <w:szCs w:val="20"/>
        </w:rPr>
        <w:t>framework</w:t>
      </w:r>
      <w:r w:rsidR="00950FBF" w:rsidRPr="00962E53">
        <w:rPr>
          <w:rFonts w:ascii="Calibri" w:hAnsi="Calibri" w:cs="Calibri"/>
          <w:b/>
          <w:bCs/>
          <w:sz w:val="20"/>
          <w:szCs w:val="20"/>
        </w:rPr>
        <w:t xml:space="preserve"> 4.8</w:t>
      </w:r>
      <w:r w:rsidRPr="00962E53">
        <w:rPr>
          <w:rFonts w:ascii="Calibri" w:hAnsi="Calibri" w:cs="Calibri"/>
          <w:bCs/>
          <w:sz w:val="20"/>
          <w:szCs w:val="20"/>
        </w:rPr>
        <w:t xml:space="preserve">, </w:t>
      </w:r>
      <w:r w:rsidRPr="00962E53">
        <w:rPr>
          <w:rFonts w:ascii="Calibri" w:hAnsi="Calibri" w:cs="Calibri"/>
          <w:b/>
          <w:bCs/>
          <w:sz w:val="20"/>
          <w:szCs w:val="20"/>
        </w:rPr>
        <w:t>WCF services</w:t>
      </w:r>
      <w:r w:rsidRPr="00962E53">
        <w:rPr>
          <w:rFonts w:ascii="Calibri" w:hAnsi="Calibri" w:cs="Calibri"/>
          <w:bCs/>
          <w:sz w:val="20"/>
          <w:szCs w:val="20"/>
        </w:rPr>
        <w:t xml:space="preserve"> for SOAP integrations, and limited </w:t>
      </w:r>
      <w:r w:rsidRPr="00962E53">
        <w:rPr>
          <w:rFonts w:ascii="Calibri" w:hAnsi="Calibri" w:cs="Calibri"/>
          <w:b/>
          <w:bCs/>
          <w:sz w:val="20"/>
          <w:szCs w:val="20"/>
        </w:rPr>
        <w:t>WinForms</w:t>
      </w:r>
      <w:r w:rsidRPr="00962E53">
        <w:rPr>
          <w:rFonts w:ascii="Calibri" w:hAnsi="Calibri" w:cs="Calibri"/>
          <w:bCs/>
          <w:sz w:val="20"/>
          <w:szCs w:val="20"/>
        </w:rPr>
        <w:t xml:space="preserve"> admin utilities.</w:t>
      </w:r>
      <w:r w:rsidR="00876E7E" w:rsidRPr="00962E53">
        <w:rPr>
          <w:sz w:val="20"/>
          <w:szCs w:val="20"/>
        </w:rPr>
        <w:t xml:space="preserve"> </w:t>
      </w:r>
    </w:p>
    <w:p w14:paraId="66E82040" w14:textId="18BC00F0" w:rsidR="0075590A" w:rsidRPr="00962E53" w:rsidRDefault="0075590A" w:rsidP="00DC6975">
      <w:pPr>
        <w:pStyle w:val="ListParagraph"/>
        <w:numPr>
          <w:ilvl w:val="0"/>
          <w:numId w:val="3"/>
        </w:numPr>
        <w:rPr>
          <w:rFonts w:ascii="Calibri" w:hAnsi="Calibri" w:cs="Calibri"/>
          <w:bCs/>
          <w:sz w:val="20"/>
          <w:szCs w:val="20"/>
        </w:rPr>
      </w:pPr>
      <w:r w:rsidRPr="00962E53">
        <w:rPr>
          <w:rFonts w:ascii="Calibri" w:hAnsi="Calibri" w:cs="Calibri"/>
          <w:bCs/>
          <w:sz w:val="20"/>
          <w:szCs w:val="20"/>
        </w:rPr>
        <w:t xml:space="preserve">Developed business logic and service components using </w:t>
      </w:r>
      <w:r w:rsidRPr="00962E53">
        <w:rPr>
          <w:rFonts w:ascii="Calibri" w:hAnsi="Calibri" w:cs="Calibri"/>
          <w:b/>
          <w:bCs/>
          <w:sz w:val="20"/>
          <w:szCs w:val="20"/>
        </w:rPr>
        <w:t>C#</w:t>
      </w:r>
      <w:r w:rsidRPr="00962E53">
        <w:rPr>
          <w:rFonts w:ascii="Calibri" w:hAnsi="Calibri" w:cs="Calibri"/>
          <w:bCs/>
          <w:sz w:val="20"/>
          <w:szCs w:val="20"/>
        </w:rPr>
        <w:t xml:space="preserve">, while maintaining legacy </w:t>
      </w:r>
      <w:r w:rsidRPr="00962E53">
        <w:rPr>
          <w:rFonts w:ascii="Calibri" w:hAnsi="Calibri" w:cs="Calibri"/>
          <w:b/>
          <w:bCs/>
          <w:sz w:val="20"/>
          <w:szCs w:val="20"/>
        </w:rPr>
        <w:t>VB.NET</w:t>
      </w:r>
      <w:r w:rsidRPr="00962E53">
        <w:rPr>
          <w:rFonts w:ascii="Calibri" w:hAnsi="Calibri" w:cs="Calibri"/>
          <w:bCs/>
          <w:sz w:val="20"/>
          <w:szCs w:val="20"/>
        </w:rPr>
        <w:t xml:space="preserve"> WinForms modules supporting administrative and reporting workflows during modernization.</w:t>
      </w:r>
    </w:p>
    <w:p w14:paraId="0D61C8E7" w14:textId="333B7558" w:rsidR="0093097A" w:rsidRPr="00962E53" w:rsidRDefault="0093097A" w:rsidP="00DC6975">
      <w:pPr>
        <w:pStyle w:val="ListParagraph"/>
        <w:numPr>
          <w:ilvl w:val="0"/>
          <w:numId w:val="3"/>
        </w:numPr>
        <w:rPr>
          <w:rFonts w:ascii="Calibri" w:hAnsi="Calibri" w:cs="Calibri"/>
          <w:bCs/>
          <w:sz w:val="20"/>
          <w:szCs w:val="20"/>
        </w:rPr>
      </w:pPr>
      <w:r w:rsidRPr="00962E53">
        <w:rPr>
          <w:rFonts w:ascii="Calibri" w:hAnsi="Calibri" w:cs="Calibri"/>
          <w:bCs/>
          <w:sz w:val="20"/>
          <w:szCs w:val="20"/>
        </w:rPr>
        <w:lastRenderedPageBreak/>
        <w:t xml:space="preserve">Built and consumed </w:t>
      </w:r>
      <w:r w:rsidRPr="00962E53">
        <w:rPr>
          <w:rFonts w:ascii="Calibri" w:hAnsi="Calibri" w:cs="Calibri"/>
          <w:b/>
          <w:bCs/>
          <w:sz w:val="20"/>
          <w:szCs w:val="20"/>
        </w:rPr>
        <w:t>RESTful web services</w:t>
      </w:r>
      <w:r w:rsidRPr="00962E53">
        <w:rPr>
          <w:rFonts w:ascii="Calibri" w:hAnsi="Calibri" w:cs="Calibri"/>
          <w:bCs/>
          <w:sz w:val="20"/>
          <w:szCs w:val="20"/>
        </w:rPr>
        <w:t xml:space="preserve"> for case lifecycle, document management, approvals, and supervisor workflows across internal and external state systems.</w:t>
      </w:r>
    </w:p>
    <w:p w14:paraId="7B650514" w14:textId="431FFEE2" w:rsidR="0093097A" w:rsidRPr="00962E53" w:rsidRDefault="0093097A" w:rsidP="00DC6975">
      <w:pPr>
        <w:pStyle w:val="ListParagraph"/>
        <w:numPr>
          <w:ilvl w:val="0"/>
          <w:numId w:val="3"/>
        </w:numPr>
        <w:rPr>
          <w:rFonts w:ascii="Calibri" w:hAnsi="Calibri" w:cs="Calibri"/>
          <w:bCs/>
          <w:sz w:val="20"/>
          <w:szCs w:val="20"/>
        </w:rPr>
      </w:pPr>
      <w:r w:rsidRPr="00962E53">
        <w:rPr>
          <w:rFonts w:ascii="Calibri" w:hAnsi="Calibri" w:cs="Calibri"/>
          <w:bCs/>
          <w:sz w:val="20"/>
          <w:szCs w:val="20"/>
        </w:rPr>
        <w:t xml:space="preserve">Implemented data access using </w:t>
      </w:r>
      <w:r w:rsidRPr="00962E53">
        <w:rPr>
          <w:rFonts w:ascii="Calibri" w:hAnsi="Calibri" w:cs="Calibri"/>
          <w:b/>
          <w:bCs/>
          <w:sz w:val="20"/>
          <w:szCs w:val="20"/>
        </w:rPr>
        <w:t>Entity Framework Core</w:t>
      </w:r>
      <w:r w:rsidRPr="00962E53">
        <w:rPr>
          <w:rFonts w:ascii="Calibri" w:hAnsi="Calibri" w:cs="Calibri"/>
          <w:bCs/>
          <w:sz w:val="20"/>
          <w:szCs w:val="20"/>
        </w:rPr>
        <w:t xml:space="preserve"> for domain models, transactions, and query optimization in high-volume case processing systems.</w:t>
      </w:r>
    </w:p>
    <w:p w14:paraId="6D80D530" w14:textId="795D54FB" w:rsidR="0093097A" w:rsidRPr="00962E53" w:rsidRDefault="0093097A" w:rsidP="00DC6975">
      <w:pPr>
        <w:pStyle w:val="ListParagraph"/>
        <w:numPr>
          <w:ilvl w:val="0"/>
          <w:numId w:val="3"/>
        </w:numPr>
        <w:rPr>
          <w:rFonts w:ascii="Calibri" w:hAnsi="Calibri" w:cs="Calibri"/>
          <w:bCs/>
          <w:sz w:val="20"/>
          <w:szCs w:val="20"/>
        </w:rPr>
      </w:pPr>
      <w:r w:rsidRPr="00962E53">
        <w:rPr>
          <w:rFonts w:ascii="Calibri" w:hAnsi="Calibri" w:cs="Calibri"/>
          <w:bCs/>
          <w:sz w:val="20"/>
          <w:szCs w:val="20"/>
        </w:rPr>
        <w:t xml:space="preserve">Handled secure data exchange using </w:t>
      </w:r>
      <w:r w:rsidRPr="00962E53">
        <w:rPr>
          <w:rFonts w:ascii="Calibri" w:hAnsi="Calibri" w:cs="Calibri"/>
          <w:b/>
          <w:bCs/>
          <w:sz w:val="20"/>
          <w:szCs w:val="20"/>
        </w:rPr>
        <w:t>JSON</w:t>
      </w:r>
      <w:r w:rsidRPr="00962E53">
        <w:rPr>
          <w:rFonts w:ascii="Calibri" w:hAnsi="Calibri" w:cs="Calibri"/>
          <w:bCs/>
          <w:sz w:val="20"/>
          <w:szCs w:val="20"/>
        </w:rPr>
        <w:t xml:space="preserve"> for REST APIs and </w:t>
      </w:r>
      <w:r w:rsidRPr="00962E53">
        <w:rPr>
          <w:rFonts w:ascii="Calibri" w:hAnsi="Calibri" w:cs="Calibri"/>
          <w:b/>
          <w:bCs/>
          <w:sz w:val="20"/>
          <w:szCs w:val="20"/>
        </w:rPr>
        <w:t>XML</w:t>
      </w:r>
      <w:r w:rsidRPr="00962E53">
        <w:rPr>
          <w:rFonts w:ascii="Calibri" w:hAnsi="Calibri" w:cs="Calibri"/>
          <w:bCs/>
          <w:sz w:val="20"/>
          <w:szCs w:val="20"/>
        </w:rPr>
        <w:t xml:space="preserve"> for WCF-based SOAP integrations with legacy state applications.</w:t>
      </w:r>
    </w:p>
    <w:p w14:paraId="027F7546" w14:textId="7C368FBF" w:rsidR="0093097A" w:rsidRPr="00962E53" w:rsidRDefault="0093097A" w:rsidP="00DC6975">
      <w:pPr>
        <w:pStyle w:val="ListParagraph"/>
        <w:numPr>
          <w:ilvl w:val="0"/>
          <w:numId w:val="3"/>
        </w:numPr>
        <w:rPr>
          <w:rFonts w:ascii="Calibri" w:hAnsi="Calibri" w:cs="Calibri"/>
          <w:bCs/>
          <w:sz w:val="20"/>
          <w:szCs w:val="20"/>
        </w:rPr>
      </w:pPr>
      <w:r w:rsidRPr="00962E53">
        <w:rPr>
          <w:rFonts w:ascii="Calibri" w:hAnsi="Calibri" w:cs="Calibri"/>
          <w:bCs/>
          <w:sz w:val="20"/>
          <w:szCs w:val="20"/>
        </w:rPr>
        <w:t xml:space="preserve">Integrated </w:t>
      </w:r>
      <w:r w:rsidRPr="00962E53">
        <w:rPr>
          <w:rFonts w:ascii="Calibri" w:hAnsi="Calibri" w:cs="Calibri"/>
          <w:b/>
          <w:bCs/>
          <w:sz w:val="20"/>
          <w:szCs w:val="20"/>
        </w:rPr>
        <w:t>Azure API Management (API Gateway)</w:t>
      </w:r>
      <w:r w:rsidRPr="00962E53">
        <w:rPr>
          <w:rFonts w:ascii="Calibri" w:hAnsi="Calibri" w:cs="Calibri"/>
          <w:bCs/>
          <w:sz w:val="20"/>
          <w:szCs w:val="20"/>
        </w:rPr>
        <w:t xml:space="preserve"> for request routing, throttling, versioning, and secure exposure of public service APIs.</w:t>
      </w:r>
    </w:p>
    <w:p w14:paraId="6EC2A205" w14:textId="1E9C756C" w:rsidR="0093097A" w:rsidRPr="00962E53" w:rsidRDefault="0093097A" w:rsidP="00DC6975">
      <w:pPr>
        <w:pStyle w:val="ListParagraph"/>
        <w:numPr>
          <w:ilvl w:val="0"/>
          <w:numId w:val="3"/>
        </w:numPr>
        <w:rPr>
          <w:rFonts w:ascii="Calibri" w:hAnsi="Calibri" w:cs="Calibri"/>
          <w:bCs/>
          <w:sz w:val="20"/>
          <w:szCs w:val="20"/>
        </w:rPr>
      </w:pPr>
      <w:r w:rsidRPr="00962E53">
        <w:rPr>
          <w:rFonts w:ascii="Calibri" w:hAnsi="Calibri" w:cs="Calibri"/>
          <w:bCs/>
          <w:sz w:val="20"/>
          <w:szCs w:val="20"/>
        </w:rPr>
        <w:t xml:space="preserve">Implemented authentication and authorization using </w:t>
      </w:r>
      <w:r w:rsidRPr="00962E53">
        <w:rPr>
          <w:rFonts w:ascii="Calibri" w:hAnsi="Calibri" w:cs="Calibri"/>
          <w:b/>
          <w:bCs/>
          <w:sz w:val="20"/>
          <w:szCs w:val="20"/>
        </w:rPr>
        <w:t>OAuth 2.0</w:t>
      </w:r>
      <w:r w:rsidRPr="00962E53">
        <w:rPr>
          <w:rFonts w:ascii="Calibri" w:hAnsi="Calibri" w:cs="Calibri"/>
          <w:bCs/>
          <w:sz w:val="20"/>
          <w:szCs w:val="20"/>
        </w:rPr>
        <w:t xml:space="preserve"> and </w:t>
      </w:r>
      <w:r w:rsidRPr="00962E53">
        <w:rPr>
          <w:rFonts w:ascii="Calibri" w:hAnsi="Calibri" w:cs="Calibri"/>
          <w:b/>
          <w:bCs/>
          <w:sz w:val="20"/>
          <w:szCs w:val="20"/>
        </w:rPr>
        <w:t>Azure Active Directory</w:t>
      </w:r>
      <w:r w:rsidRPr="00962E53">
        <w:rPr>
          <w:rFonts w:ascii="Calibri" w:hAnsi="Calibri" w:cs="Calibri"/>
          <w:bCs/>
          <w:sz w:val="20"/>
          <w:szCs w:val="20"/>
        </w:rPr>
        <w:t xml:space="preserve">, enabling role-based access for </w:t>
      </w:r>
      <w:r w:rsidR="00F167D5" w:rsidRPr="00962E53">
        <w:rPr>
          <w:rFonts w:ascii="Calibri" w:hAnsi="Calibri" w:cs="Calibri"/>
          <w:bCs/>
          <w:sz w:val="20"/>
          <w:szCs w:val="20"/>
        </w:rPr>
        <w:t>case workers</w:t>
      </w:r>
      <w:r w:rsidRPr="00962E53">
        <w:rPr>
          <w:rFonts w:ascii="Calibri" w:hAnsi="Calibri" w:cs="Calibri"/>
          <w:bCs/>
          <w:sz w:val="20"/>
          <w:szCs w:val="20"/>
        </w:rPr>
        <w:t xml:space="preserve"> and supervisors.</w:t>
      </w:r>
    </w:p>
    <w:p w14:paraId="3BCE7E60" w14:textId="17835939" w:rsidR="0093097A" w:rsidRPr="00962E53" w:rsidRDefault="0093097A" w:rsidP="00DC6975">
      <w:pPr>
        <w:pStyle w:val="ListParagraph"/>
        <w:numPr>
          <w:ilvl w:val="0"/>
          <w:numId w:val="3"/>
        </w:numPr>
        <w:rPr>
          <w:rFonts w:ascii="Calibri" w:hAnsi="Calibri" w:cs="Calibri"/>
          <w:bCs/>
          <w:sz w:val="20"/>
          <w:szCs w:val="20"/>
        </w:rPr>
      </w:pPr>
      <w:r w:rsidRPr="00962E53">
        <w:rPr>
          <w:rFonts w:ascii="Calibri" w:hAnsi="Calibri" w:cs="Calibri"/>
          <w:bCs/>
          <w:sz w:val="20"/>
          <w:szCs w:val="20"/>
        </w:rPr>
        <w:t xml:space="preserve">Modernized UI from </w:t>
      </w:r>
      <w:r w:rsidRPr="00962E53">
        <w:rPr>
          <w:rFonts w:ascii="Calibri" w:hAnsi="Calibri" w:cs="Calibri"/>
          <w:b/>
          <w:bCs/>
          <w:sz w:val="20"/>
          <w:szCs w:val="20"/>
        </w:rPr>
        <w:t>Blazor Server prototypes to Angular 10</w:t>
      </w:r>
      <w:r w:rsidRPr="00962E53">
        <w:rPr>
          <w:rFonts w:ascii="Calibri" w:hAnsi="Calibri" w:cs="Calibri"/>
          <w:bCs/>
          <w:sz w:val="20"/>
          <w:szCs w:val="20"/>
        </w:rPr>
        <w:t>, improving usability, performance, and maintainability of citizen-facing and internal portals.</w:t>
      </w:r>
    </w:p>
    <w:p w14:paraId="7BD2EA49" w14:textId="41E26DE7" w:rsidR="0093097A" w:rsidRPr="00962E53" w:rsidRDefault="0093097A" w:rsidP="00DC6975">
      <w:pPr>
        <w:pStyle w:val="ListParagraph"/>
        <w:numPr>
          <w:ilvl w:val="0"/>
          <w:numId w:val="3"/>
        </w:numPr>
        <w:rPr>
          <w:rFonts w:ascii="Calibri" w:hAnsi="Calibri" w:cs="Calibri"/>
          <w:bCs/>
          <w:sz w:val="20"/>
          <w:szCs w:val="20"/>
        </w:rPr>
      </w:pPr>
      <w:r w:rsidRPr="00962E53">
        <w:rPr>
          <w:rFonts w:ascii="Calibri" w:hAnsi="Calibri" w:cs="Calibri"/>
          <w:bCs/>
          <w:sz w:val="20"/>
          <w:szCs w:val="20"/>
        </w:rPr>
        <w:t xml:space="preserve">Developed responsive UI using </w:t>
      </w:r>
      <w:r w:rsidRPr="00962E53">
        <w:rPr>
          <w:rFonts w:ascii="Calibri" w:hAnsi="Calibri" w:cs="Calibri"/>
          <w:b/>
          <w:bCs/>
          <w:sz w:val="20"/>
          <w:szCs w:val="20"/>
        </w:rPr>
        <w:t>HTML5, CSS3, JavaScript, Bootstrap 4</w:t>
      </w:r>
      <w:r w:rsidRPr="00962E53">
        <w:rPr>
          <w:rFonts w:ascii="Calibri" w:hAnsi="Calibri" w:cs="Calibri"/>
          <w:bCs/>
          <w:sz w:val="20"/>
          <w:szCs w:val="20"/>
        </w:rPr>
        <w:t xml:space="preserve">, </w:t>
      </w:r>
      <w:r w:rsidRPr="00962E53">
        <w:rPr>
          <w:rFonts w:ascii="Calibri" w:hAnsi="Calibri" w:cs="Calibri"/>
          <w:b/>
          <w:bCs/>
          <w:sz w:val="20"/>
          <w:szCs w:val="20"/>
        </w:rPr>
        <w:t>SCSS</w:t>
      </w:r>
      <w:r w:rsidRPr="00962E53">
        <w:rPr>
          <w:rFonts w:ascii="Calibri" w:hAnsi="Calibri" w:cs="Calibri"/>
          <w:bCs/>
          <w:sz w:val="20"/>
          <w:szCs w:val="20"/>
        </w:rPr>
        <w:t xml:space="preserve">, and limited </w:t>
      </w:r>
      <w:r w:rsidRPr="00962E53">
        <w:rPr>
          <w:rFonts w:ascii="Calibri" w:hAnsi="Calibri" w:cs="Calibri"/>
          <w:b/>
          <w:bCs/>
          <w:sz w:val="20"/>
          <w:szCs w:val="20"/>
        </w:rPr>
        <w:t>jQuery</w:t>
      </w:r>
      <w:r w:rsidRPr="00962E53">
        <w:rPr>
          <w:rFonts w:ascii="Calibri" w:hAnsi="Calibri" w:cs="Calibri"/>
          <w:bCs/>
          <w:sz w:val="20"/>
          <w:szCs w:val="20"/>
        </w:rPr>
        <w:t xml:space="preserve"> for legacy screen enhancements.</w:t>
      </w:r>
    </w:p>
    <w:p w14:paraId="6572E250" w14:textId="55EA8049" w:rsidR="0093097A" w:rsidRPr="00962E53" w:rsidRDefault="0093097A" w:rsidP="00DC6975">
      <w:pPr>
        <w:pStyle w:val="ListParagraph"/>
        <w:numPr>
          <w:ilvl w:val="0"/>
          <w:numId w:val="3"/>
        </w:numPr>
        <w:rPr>
          <w:rFonts w:ascii="Calibri" w:hAnsi="Calibri" w:cs="Calibri"/>
          <w:bCs/>
          <w:sz w:val="20"/>
          <w:szCs w:val="20"/>
        </w:rPr>
      </w:pPr>
      <w:r w:rsidRPr="00962E53">
        <w:rPr>
          <w:rFonts w:ascii="Calibri" w:hAnsi="Calibri" w:cs="Calibri"/>
          <w:bCs/>
          <w:sz w:val="20"/>
          <w:szCs w:val="20"/>
        </w:rPr>
        <w:t xml:space="preserve">Designed relational data models using </w:t>
      </w:r>
      <w:r w:rsidRPr="00962E53">
        <w:rPr>
          <w:rFonts w:ascii="Calibri" w:hAnsi="Calibri" w:cs="Calibri"/>
          <w:b/>
          <w:bCs/>
          <w:sz w:val="20"/>
          <w:szCs w:val="20"/>
        </w:rPr>
        <w:t>SQL Server</w:t>
      </w:r>
      <w:r w:rsidRPr="00962E53">
        <w:rPr>
          <w:rFonts w:ascii="Calibri" w:hAnsi="Calibri" w:cs="Calibri"/>
          <w:bCs/>
          <w:sz w:val="20"/>
          <w:szCs w:val="20"/>
        </w:rPr>
        <w:t xml:space="preserve">, implementing database interactions via </w:t>
      </w:r>
      <w:r w:rsidRPr="00962E53">
        <w:rPr>
          <w:rFonts w:ascii="Calibri" w:hAnsi="Calibri" w:cs="Calibri"/>
          <w:b/>
          <w:bCs/>
          <w:sz w:val="20"/>
          <w:szCs w:val="20"/>
        </w:rPr>
        <w:t>ADO.NET</w:t>
      </w:r>
      <w:r w:rsidRPr="00962E53">
        <w:rPr>
          <w:rFonts w:ascii="Calibri" w:hAnsi="Calibri" w:cs="Calibri"/>
          <w:bCs/>
          <w:sz w:val="20"/>
          <w:szCs w:val="20"/>
        </w:rPr>
        <w:t xml:space="preserve"> for reporting and legacy transactional workflows.</w:t>
      </w:r>
    </w:p>
    <w:p w14:paraId="0360F135" w14:textId="0FB4A4C2" w:rsidR="0093097A" w:rsidRPr="00962E53" w:rsidRDefault="0093097A" w:rsidP="00DC6975">
      <w:pPr>
        <w:pStyle w:val="ListParagraph"/>
        <w:numPr>
          <w:ilvl w:val="0"/>
          <w:numId w:val="3"/>
        </w:numPr>
        <w:rPr>
          <w:rFonts w:ascii="Calibri" w:hAnsi="Calibri" w:cs="Calibri"/>
          <w:bCs/>
          <w:sz w:val="20"/>
          <w:szCs w:val="20"/>
        </w:rPr>
      </w:pPr>
      <w:r w:rsidRPr="00962E53">
        <w:rPr>
          <w:rFonts w:ascii="Calibri" w:hAnsi="Calibri" w:cs="Calibri"/>
          <w:bCs/>
          <w:sz w:val="20"/>
          <w:szCs w:val="20"/>
        </w:rPr>
        <w:t xml:space="preserve">Implemented asynchronous messaging using </w:t>
      </w:r>
      <w:r w:rsidRPr="00962E53">
        <w:rPr>
          <w:rFonts w:ascii="Calibri" w:hAnsi="Calibri" w:cs="Calibri"/>
          <w:b/>
          <w:bCs/>
          <w:sz w:val="20"/>
          <w:szCs w:val="20"/>
        </w:rPr>
        <w:t>Azure Service Bus</w:t>
      </w:r>
      <w:r w:rsidR="007733F6">
        <w:rPr>
          <w:rFonts w:ascii="Calibri" w:hAnsi="Calibri" w:cs="Calibri"/>
          <w:bCs/>
          <w:sz w:val="20"/>
          <w:szCs w:val="20"/>
        </w:rPr>
        <w:t xml:space="preserve"> </w:t>
      </w:r>
      <w:r w:rsidRPr="00962E53">
        <w:rPr>
          <w:rFonts w:ascii="Calibri" w:hAnsi="Calibri" w:cs="Calibri"/>
          <w:bCs/>
          <w:sz w:val="20"/>
          <w:szCs w:val="20"/>
        </w:rPr>
        <w:t>for workflow events, notifications, and document approval processing.</w:t>
      </w:r>
    </w:p>
    <w:p w14:paraId="39121F13" w14:textId="3ECAB21A" w:rsidR="0093097A" w:rsidRPr="00962E53" w:rsidRDefault="0093097A" w:rsidP="00DC6975">
      <w:pPr>
        <w:pStyle w:val="ListParagraph"/>
        <w:numPr>
          <w:ilvl w:val="0"/>
          <w:numId w:val="3"/>
        </w:numPr>
        <w:rPr>
          <w:rFonts w:ascii="Calibri" w:hAnsi="Calibri" w:cs="Calibri"/>
          <w:bCs/>
          <w:sz w:val="20"/>
          <w:szCs w:val="20"/>
        </w:rPr>
      </w:pPr>
      <w:r w:rsidRPr="00962E53">
        <w:rPr>
          <w:rFonts w:ascii="Calibri" w:hAnsi="Calibri" w:cs="Calibri"/>
          <w:bCs/>
          <w:sz w:val="20"/>
          <w:szCs w:val="20"/>
        </w:rPr>
        <w:t xml:space="preserve">Wrote backend unit tests using </w:t>
      </w:r>
      <w:proofErr w:type="spellStart"/>
      <w:r w:rsidRPr="00962E53">
        <w:rPr>
          <w:rFonts w:ascii="Calibri" w:hAnsi="Calibri" w:cs="Calibri"/>
          <w:b/>
          <w:bCs/>
          <w:sz w:val="20"/>
          <w:szCs w:val="20"/>
        </w:rPr>
        <w:t>NUnit</w:t>
      </w:r>
      <w:proofErr w:type="spellEnd"/>
      <w:r w:rsidRPr="00962E53">
        <w:rPr>
          <w:rFonts w:ascii="Calibri" w:hAnsi="Calibri" w:cs="Calibri"/>
          <w:bCs/>
          <w:sz w:val="20"/>
          <w:szCs w:val="20"/>
        </w:rPr>
        <w:t xml:space="preserve"> for .NET components, validating business rules, service logic, and error handling.</w:t>
      </w:r>
    </w:p>
    <w:p w14:paraId="12DCA8ED" w14:textId="01C1E143" w:rsidR="0093097A" w:rsidRPr="00962E53" w:rsidRDefault="0093097A" w:rsidP="00DC6975">
      <w:pPr>
        <w:pStyle w:val="ListParagraph"/>
        <w:numPr>
          <w:ilvl w:val="0"/>
          <w:numId w:val="3"/>
        </w:numPr>
        <w:rPr>
          <w:rFonts w:ascii="Calibri" w:hAnsi="Calibri" w:cs="Calibri"/>
          <w:bCs/>
          <w:sz w:val="20"/>
          <w:szCs w:val="20"/>
        </w:rPr>
      </w:pPr>
      <w:r w:rsidRPr="00962E53">
        <w:rPr>
          <w:rFonts w:ascii="Calibri" w:hAnsi="Calibri" w:cs="Calibri"/>
          <w:bCs/>
          <w:sz w:val="20"/>
          <w:szCs w:val="20"/>
        </w:rPr>
        <w:t xml:space="preserve">Developed frontend unit and component tests using </w:t>
      </w:r>
      <w:r w:rsidRPr="00962E53">
        <w:rPr>
          <w:rFonts w:ascii="Calibri" w:hAnsi="Calibri" w:cs="Calibri"/>
          <w:b/>
          <w:bCs/>
          <w:sz w:val="20"/>
          <w:szCs w:val="20"/>
        </w:rPr>
        <w:t>Karma</w:t>
      </w:r>
      <w:r w:rsidRPr="00962E53">
        <w:rPr>
          <w:rFonts w:ascii="Calibri" w:hAnsi="Calibri" w:cs="Calibri"/>
          <w:bCs/>
          <w:sz w:val="20"/>
          <w:szCs w:val="20"/>
        </w:rPr>
        <w:t xml:space="preserve"> and </w:t>
      </w:r>
      <w:r w:rsidRPr="00962E53">
        <w:rPr>
          <w:rFonts w:ascii="Calibri" w:hAnsi="Calibri" w:cs="Calibri"/>
          <w:b/>
          <w:bCs/>
          <w:sz w:val="20"/>
          <w:szCs w:val="20"/>
        </w:rPr>
        <w:t>Jasmine</w:t>
      </w:r>
      <w:r w:rsidRPr="00962E53">
        <w:rPr>
          <w:rFonts w:ascii="Calibri" w:hAnsi="Calibri" w:cs="Calibri"/>
          <w:bCs/>
          <w:sz w:val="20"/>
          <w:szCs w:val="20"/>
        </w:rPr>
        <w:t xml:space="preserve"> for Angular modules and UI validations.</w:t>
      </w:r>
      <w:r w:rsidR="004E60FD" w:rsidRPr="00962E53">
        <w:rPr>
          <w:rFonts w:ascii="Calibri" w:hAnsi="Calibri" w:cs="Calibri"/>
          <w:bCs/>
          <w:sz w:val="20"/>
          <w:szCs w:val="20"/>
        </w:rPr>
        <w:t xml:space="preserve"> </w:t>
      </w:r>
      <w:r w:rsidRPr="00962E53">
        <w:rPr>
          <w:rFonts w:ascii="Calibri" w:hAnsi="Calibri" w:cs="Calibri"/>
          <w:bCs/>
          <w:sz w:val="20"/>
          <w:szCs w:val="20"/>
        </w:rPr>
        <w:t xml:space="preserve">Validated APIs using </w:t>
      </w:r>
      <w:r w:rsidRPr="00962E53">
        <w:rPr>
          <w:rFonts w:ascii="Calibri" w:hAnsi="Calibri" w:cs="Calibri"/>
          <w:b/>
          <w:bCs/>
          <w:sz w:val="20"/>
          <w:szCs w:val="20"/>
        </w:rPr>
        <w:t>Postman</w:t>
      </w:r>
      <w:r w:rsidRPr="00962E53">
        <w:rPr>
          <w:rFonts w:ascii="Calibri" w:hAnsi="Calibri" w:cs="Calibri"/>
          <w:bCs/>
          <w:sz w:val="20"/>
          <w:szCs w:val="20"/>
        </w:rPr>
        <w:t xml:space="preserve"> for REST endpoints and </w:t>
      </w:r>
      <w:r w:rsidRPr="00962E53">
        <w:rPr>
          <w:rFonts w:ascii="Calibri" w:hAnsi="Calibri" w:cs="Calibri"/>
          <w:b/>
          <w:bCs/>
          <w:sz w:val="20"/>
          <w:szCs w:val="20"/>
        </w:rPr>
        <w:t>SOAP UI</w:t>
      </w:r>
      <w:r w:rsidRPr="00962E53">
        <w:rPr>
          <w:rFonts w:ascii="Calibri" w:hAnsi="Calibri" w:cs="Calibri"/>
          <w:bCs/>
          <w:sz w:val="20"/>
          <w:szCs w:val="20"/>
        </w:rPr>
        <w:t xml:space="preserve"> for WCF service testing and regression checks.</w:t>
      </w:r>
    </w:p>
    <w:p w14:paraId="1134EBC5" w14:textId="3EC44E4A" w:rsidR="003A07E6" w:rsidRPr="00962E53" w:rsidRDefault="003A07E6" w:rsidP="00DC6975">
      <w:pPr>
        <w:pStyle w:val="ListParagraph"/>
        <w:numPr>
          <w:ilvl w:val="0"/>
          <w:numId w:val="3"/>
        </w:numPr>
        <w:rPr>
          <w:rFonts w:ascii="Calibri" w:hAnsi="Calibri" w:cs="Calibri"/>
          <w:bCs/>
          <w:sz w:val="20"/>
          <w:szCs w:val="20"/>
        </w:rPr>
      </w:pPr>
      <w:r w:rsidRPr="00962E53">
        <w:rPr>
          <w:rFonts w:ascii="Calibri" w:hAnsi="Calibri" w:cs="Calibri"/>
          <w:bCs/>
          <w:sz w:val="20"/>
          <w:szCs w:val="20"/>
        </w:rPr>
        <w:t xml:space="preserve">Created technical and functional documentation using </w:t>
      </w:r>
      <w:r w:rsidRPr="00962E53">
        <w:rPr>
          <w:rFonts w:ascii="Calibri" w:hAnsi="Calibri" w:cs="Calibri"/>
          <w:b/>
          <w:bCs/>
          <w:sz w:val="20"/>
          <w:szCs w:val="20"/>
        </w:rPr>
        <w:t>Confluence</w:t>
      </w:r>
      <w:r w:rsidRPr="00962E53">
        <w:rPr>
          <w:rFonts w:ascii="Calibri" w:hAnsi="Calibri" w:cs="Calibri"/>
          <w:bCs/>
          <w:sz w:val="20"/>
          <w:szCs w:val="20"/>
        </w:rPr>
        <w:t>, including API specs, workflow diagrams, and user guides to support caseworkers and compliance audits.</w:t>
      </w:r>
    </w:p>
    <w:p w14:paraId="364949C4" w14:textId="15C154FB" w:rsidR="0093097A" w:rsidRPr="00962E53" w:rsidRDefault="0093097A" w:rsidP="00DC6975">
      <w:pPr>
        <w:pStyle w:val="ListParagraph"/>
        <w:numPr>
          <w:ilvl w:val="0"/>
          <w:numId w:val="3"/>
        </w:numPr>
        <w:rPr>
          <w:rFonts w:ascii="Calibri" w:hAnsi="Calibri" w:cs="Calibri"/>
          <w:bCs/>
          <w:sz w:val="20"/>
          <w:szCs w:val="20"/>
        </w:rPr>
      </w:pPr>
      <w:r w:rsidRPr="00962E53">
        <w:rPr>
          <w:rFonts w:ascii="Calibri" w:hAnsi="Calibri" w:cs="Calibri"/>
          <w:bCs/>
          <w:sz w:val="20"/>
          <w:szCs w:val="20"/>
        </w:rPr>
        <w:t xml:space="preserve">Built and maintained </w:t>
      </w:r>
      <w:r w:rsidRPr="00962E53">
        <w:rPr>
          <w:rFonts w:ascii="Calibri" w:hAnsi="Calibri" w:cs="Calibri"/>
          <w:b/>
          <w:bCs/>
          <w:sz w:val="20"/>
          <w:szCs w:val="20"/>
        </w:rPr>
        <w:t>Azure DevOps CI/CD pipelines (YAML)</w:t>
      </w:r>
      <w:r w:rsidRPr="00962E53">
        <w:rPr>
          <w:rFonts w:ascii="Calibri" w:hAnsi="Calibri" w:cs="Calibri"/>
          <w:bCs/>
          <w:sz w:val="20"/>
          <w:szCs w:val="20"/>
        </w:rPr>
        <w:t xml:space="preserve"> for automated build, test, and deployment of application components.</w:t>
      </w:r>
    </w:p>
    <w:p w14:paraId="349FAA7D" w14:textId="49EF3D08" w:rsidR="0093097A" w:rsidRPr="00962E53" w:rsidRDefault="0093097A" w:rsidP="00DC6975">
      <w:pPr>
        <w:pStyle w:val="ListParagraph"/>
        <w:numPr>
          <w:ilvl w:val="0"/>
          <w:numId w:val="3"/>
        </w:numPr>
        <w:rPr>
          <w:rFonts w:ascii="Calibri" w:hAnsi="Calibri" w:cs="Calibri"/>
          <w:bCs/>
          <w:sz w:val="20"/>
          <w:szCs w:val="20"/>
        </w:rPr>
      </w:pPr>
      <w:r w:rsidRPr="00962E53">
        <w:rPr>
          <w:rFonts w:ascii="Calibri" w:hAnsi="Calibri" w:cs="Calibri"/>
          <w:bCs/>
          <w:sz w:val="20"/>
          <w:szCs w:val="20"/>
        </w:rPr>
        <w:t xml:space="preserve">Deployed applications to </w:t>
      </w:r>
      <w:r w:rsidRPr="00962E53">
        <w:rPr>
          <w:rFonts w:ascii="Calibri" w:hAnsi="Calibri" w:cs="Calibri"/>
          <w:b/>
          <w:bCs/>
          <w:sz w:val="20"/>
          <w:szCs w:val="20"/>
        </w:rPr>
        <w:t>Microsoft Azure</w:t>
      </w:r>
      <w:r w:rsidRPr="00962E53">
        <w:rPr>
          <w:rFonts w:ascii="Calibri" w:hAnsi="Calibri" w:cs="Calibri"/>
          <w:bCs/>
          <w:sz w:val="20"/>
          <w:szCs w:val="20"/>
        </w:rPr>
        <w:t xml:space="preserve"> using </w:t>
      </w:r>
      <w:r w:rsidRPr="00962E53">
        <w:rPr>
          <w:rFonts w:ascii="Calibri" w:hAnsi="Calibri" w:cs="Calibri"/>
          <w:b/>
          <w:bCs/>
          <w:sz w:val="20"/>
          <w:szCs w:val="20"/>
        </w:rPr>
        <w:t>Azure App Services</w:t>
      </w:r>
      <w:r w:rsidRPr="00962E53">
        <w:rPr>
          <w:rFonts w:ascii="Calibri" w:hAnsi="Calibri" w:cs="Calibri"/>
          <w:bCs/>
          <w:sz w:val="20"/>
          <w:szCs w:val="20"/>
        </w:rPr>
        <w:t xml:space="preserve">, </w:t>
      </w:r>
      <w:r w:rsidRPr="00962E53">
        <w:rPr>
          <w:rFonts w:ascii="Calibri" w:hAnsi="Calibri" w:cs="Calibri"/>
          <w:b/>
          <w:bCs/>
          <w:sz w:val="20"/>
          <w:szCs w:val="20"/>
        </w:rPr>
        <w:t>AKS</w:t>
      </w:r>
      <w:r w:rsidRPr="00962E53">
        <w:rPr>
          <w:rFonts w:ascii="Calibri" w:hAnsi="Calibri" w:cs="Calibri"/>
          <w:bCs/>
          <w:sz w:val="20"/>
          <w:szCs w:val="20"/>
        </w:rPr>
        <w:t xml:space="preserve">, and </w:t>
      </w:r>
      <w:r w:rsidRPr="00962E53">
        <w:rPr>
          <w:rFonts w:ascii="Calibri" w:hAnsi="Calibri" w:cs="Calibri"/>
          <w:b/>
          <w:bCs/>
          <w:sz w:val="20"/>
          <w:szCs w:val="20"/>
        </w:rPr>
        <w:t>IIS</w:t>
      </w:r>
      <w:r w:rsidRPr="00962E53">
        <w:rPr>
          <w:rFonts w:ascii="Calibri" w:hAnsi="Calibri" w:cs="Calibri"/>
          <w:bCs/>
          <w:sz w:val="20"/>
          <w:szCs w:val="20"/>
        </w:rPr>
        <w:t xml:space="preserve"> for hybrid hosting scenarios.</w:t>
      </w:r>
    </w:p>
    <w:p w14:paraId="6C5C3F6B" w14:textId="08A37DFD" w:rsidR="0093097A" w:rsidRPr="00962E53" w:rsidRDefault="0093097A" w:rsidP="00DC6975">
      <w:pPr>
        <w:pStyle w:val="ListParagraph"/>
        <w:numPr>
          <w:ilvl w:val="0"/>
          <w:numId w:val="3"/>
        </w:numPr>
        <w:rPr>
          <w:rFonts w:ascii="Calibri" w:hAnsi="Calibri" w:cs="Calibri"/>
          <w:bCs/>
          <w:sz w:val="20"/>
          <w:szCs w:val="20"/>
        </w:rPr>
      </w:pPr>
      <w:r w:rsidRPr="00962E53">
        <w:rPr>
          <w:rFonts w:ascii="Calibri" w:hAnsi="Calibri" w:cs="Calibri"/>
          <w:bCs/>
          <w:sz w:val="20"/>
          <w:szCs w:val="20"/>
        </w:rPr>
        <w:t xml:space="preserve">Enforced code quality standards using </w:t>
      </w:r>
      <w:r w:rsidR="004A1F92" w:rsidRPr="00962E53">
        <w:rPr>
          <w:rFonts w:ascii="Calibri" w:hAnsi="Calibri" w:cs="Calibri"/>
          <w:b/>
          <w:bCs/>
          <w:sz w:val="20"/>
          <w:szCs w:val="20"/>
        </w:rPr>
        <w:t>.Net Analyzers</w:t>
      </w:r>
      <w:r w:rsidRPr="00962E53">
        <w:rPr>
          <w:rFonts w:ascii="Calibri" w:hAnsi="Calibri" w:cs="Calibri"/>
          <w:bCs/>
          <w:sz w:val="20"/>
          <w:szCs w:val="20"/>
        </w:rPr>
        <w:t>, addressing security vulnerabilities, code smells, and maintainability issues.</w:t>
      </w:r>
    </w:p>
    <w:p w14:paraId="29F9ED0D" w14:textId="19FD2A4F" w:rsidR="0093097A" w:rsidRPr="00962E53" w:rsidRDefault="0093097A" w:rsidP="00DC6975">
      <w:pPr>
        <w:pStyle w:val="ListParagraph"/>
        <w:numPr>
          <w:ilvl w:val="0"/>
          <w:numId w:val="3"/>
        </w:numPr>
        <w:rPr>
          <w:rFonts w:ascii="Calibri" w:hAnsi="Calibri" w:cs="Calibri"/>
          <w:bCs/>
          <w:sz w:val="20"/>
          <w:szCs w:val="20"/>
        </w:rPr>
      </w:pPr>
      <w:r w:rsidRPr="00962E53">
        <w:rPr>
          <w:rFonts w:ascii="Calibri" w:hAnsi="Calibri" w:cs="Calibri"/>
          <w:bCs/>
          <w:sz w:val="20"/>
          <w:szCs w:val="20"/>
        </w:rPr>
        <w:t xml:space="preserve">Used </w:t>
      </w:r>
      <w:r w:rsidRPr="00962E53">
        <w:rPr>
          <w:rFonts w:ascii="Calibri" w:hAnsi="Calibri" w:cs="Calibri"/>
          <w:b/>
          <w:bCs/>
          <w:sz w:val="20"/>
          <w:szCs w:val="20"/>
        </w:rPr>
        <w:t>Git</w:t>
      </w:r>
      <w:r w:rsidRPr="00962E53">
        <w:rPr>
          <w:rFonts w:ascii="Calibri" w:hAnsi="Calibri" w:cs="Calibri"/>
          <w:bCs/>
          <w:sz w:val="20"/>
          <w:szCs w:val="20"/>
        </w:rPr>
        <w:t xml:space="preserve"> for source control, managing feature branches, pull requests, and release versioning across multiple environments.</w:t>
      </w:r>
    </w:p>
    <w:p w14:paraId="7407C4E4" w14:textId="2B161B8D" w:rsidR="0093097A" w:rsidRPr="00962E53" w:rsidRDefault="0093097A" w:rsidP="00DC6975">
      <w:pPr>
        <w:pStyle w:val="ListParagraph"/>
        <w:numPr>
          <w:ilvl w:val="0"/>
          <w:numId w:val="3"/>
        </w:numPr>
        <w:rPr>
          <w:rFonts w:ascii="Calibri" w:hAnsi="Calibri" w:cs="Calibri"/>
          <w:bCs/>
          <w:sz w:val="20"/>
          <w:szCs w:val="20"/>
        </w:rPr>
      </w:pPr>
      <w:r w:rsidRPr="00962E53">
        <w:rPr>
          <w:rFonts w:ascii="Calibri" w:hAnsi="Calibri" w:cs="Calibri"/>
          <w:bCs/>
          <w:sz w:val="20"/>
          <w:szCs w:val="20"/>
        </w:rPr>
        <w:t xml:space="preserve">Built solutions using </w:t>
      </w:r>
      <w:r w:rsidRPr="00962E53">
        <w:rPr>
          <w:rFonts w:ascii="Calibri" w:hAnsi="Calibri" w:cs="Calibri"/>
          <w:b/>
          <w:bCs/>
          <w:sz w:val="20"/>
          <w:szCs w:val="20"/>
        </w:rPr>
        <w:t>Visual Studio</w:t>
      </w:r>
      <w:r w:rsidRPr="00962E53">
        <w:rPr>
          <w:rFonts w:ascii="Calibri" w:hAnsi="Calibri" w:cs="Calibri"/>
          <w:bCs/>
          <w:sz w:val="20"/>
          <w:szCs w:val="20"/>
        </w:rPr>
        <w:t xml:space="preserve"> and </w:t>
      </w:r>
      <w:proofErr w:type="spellStart"/>
      <w:r w:rsidRPr="00962E53">
        <w:rPr>
          <w:rFonts w:ascii="Calibri" w:hAnsi="Calibri" w:cs="Calibri"/>
          <w:b/>
          <w:bCs/>
          <w:sz w:val="20"/>
          <w:szCs w:val="20"/>
        </w:rPr>
        <w:t>MSBuild</w:t>
      </w:r>
      <w:proofErr w:type="spellEnd"/>
      <w:r w:rsidRPr="00962E53">
        <w:rPr>
          <w:rFonts w:ascii="Calibri" w:hAnsi="Calibri" w:cs="Calibri"/>
          <w:bCs/>
          <w:sz w:val="20"/>
          <w:szCs w:val="20"/>
        </w:rPr>
        <w:t>, supporting multi-project builds and environment-specific configurations.</w:t>
      </w:r>
    </w:p>
    <w:p w14:paraId="69194F5E" w14:textId="6EC496D4" w:rsidR="0093097A" w:rsidRPr="00962E53" w:rsidRDefault="0093097A" w:rsidP="00DC6975">
      <w:pPr>
        <w:pStyle w:val="ListParagraph"/>
        <w:numPr>
          <w:ilvl w:val="0"/>
          <w:numId w:val="3"/>
        </w:numPr>
        <w:rPr>
          <w:rFonts w:ascii="Calibri" w:hAnsi="Calibri" w:cs="Calibri"/>
          <w:bCs/>
          <w:sz w:val="20"/>
          <w:szCs w:val="20"/>
        </w:rPr>
      </w:pPr>
      <w:r w:rsidRPr="00962E53">
        <w:rPr>
          <w:rFonts w:ascii="Calibri" w:hAnsi="Calibri" w:cs="Calibri"/>
          <w:bCs/>
          <w:sz w:val="20"/>
          <w:szCs w:val="20"/>
        </w:rPr>
        <w:t xml:space="preserve">Implemented centralized logging and monitoring using </w:t>
      </w:r>
      <w:r w:rsidRPr="00962E53">
        <w:rPr>
          <w:rFonts w:ascii="Calibri" w:hAnsi="Calibri" w:cs="Calibri"/>
          <w:b/>
          <w:bCs/>
          <w:sz w:val="20"/>
          <w:szCs w:val="20"/>
        </w:rPr>
        <w:t>Azure Application Insights</w:t>
      </w:r>
      <w:r w:rsidRPr="00962E53">
        <w:rPr>
          <w:rFonts w:ascii="Calibri" w:hAnsi="Calibri" w:cs="Calibri"/>
          <w:bCs/>
          <w:sz w:val="20"/>
          <w:szCs w:val="20"/>
        </w:rPr>
        <w:t xml:space="preserve"> for performance tracking and production diagnostics.</w:t>
      </w:r>
    </w:p>
    <w:p w14:paraId="3085FBCE" w14:textId="01F740CC" w:rsidR="0093097A" w:rsidRPr="00984900" w:rsidRDefault="0093097A" w:rsidP="00DC6975">
      <w:pPr>
        <w:pStyle w:val="ListParagraph"/>
        <w:numPr>
          <w:ilvl w:val="0"/>
          <w:numId w:val="3"/>
        </w:numPr>
        <w:spacing w:before="240"/>
        <w:rPr>
          <w:rFonts w:ascii="Calibri" w:hAnsi="Calibri" w:cs="Calibri"/>
          <w:bCs/>
          <w:sz w:val="20"/>
          <w:szCs w:val="20"/>
        </w:rPr>
      </w:pPr>
      <w:r w:rsidRPr="00962E53">
        <w:rPr>
          <w:rFonts w:ascii="Calibri" w:hAnsi="Calibri" w:cs="Calibri"/>
          <w:bCs/>
          <w:sz w:val="20"/>
          <w:szCs w:val="20"/>
        </w:rPr>
        <w:t xml:space="preserve">Tracked work items, bugs, and releases using </w:t>
      </w:r>
      <w:r w:rsidRPr="00962E53">
        <w:rPr>
          <w:rFonts w:ascii="Calibri" w:hAnsi="Calibri" w:cs="Calibri"/>
          <w:b/>
          <w:bCs/>
          <w:sz w:val="20"/>
          <w:szCs w:val="20"/>
        </w:rPr>
        <w:t>Azure DevOps Boards</w:t>
      </w:r>
      <w:r w:rsidRPr="00962E53">
        <w:rPr>
          <w:rFonts w:ascii="Calibri" w:hAnsi="Calibri" w:cs="Calibri"/>
          <w:bCs/>
          <w:sz w:val="20"/>
          <w:szCs w:val="20"/>
        </w:rPr>
        <w:t>, ensuring traceability and compliance with state audit requirements.</w:t>
      </w:r>
    </w:p>
    <w:p w14:paraId="78B2E72D" w14:textId="0745D957" w:rsidR="00E71EC5" w:rsidRPr="00F438FF" w:rsidRDefault="006F0A5D" w:rsidP="00DC6975">
      <w:pPr>
        <w:spacing w:before="240"/>
        <w:ind w:left="210" w:firstLine="0"/>
        <w:rPr>
          <w:rFonts w:ascii="Calibri" w:hAnsi="Calibri" w:cs="Calibri"/>
          <w:sz w:val="20"/>
          <w:szCs w:val="20"/>
        </w:rPr>
      </w:pPr>
      <w:r w:rsidRPr="00586922">
        <w:rPr>
          <w:rFonts w:ascii="Calibri" w:hAnsi="Calibri" w:cs="Calibri"/>
          <w:b/>
          <w:sz w:val="24"/>
        </w:rPr>
        <w:t xml:space="preserve">Environment: </w:t>
      </w:r>
      <w:r w:rsidR="00AD5C93" w:rsidRPr="00AD5C93">
        <w:rPr>
          <w:rFonts w:ascii="Calibri" w:hAnsi="Calibri" w:cs="Calibri"/>
          <w:sz w:val="24"/>
        </w:rPr>
        <w:t>A</w:t>
      </w:r>
      <w:r w:rsidR="00AD5C93" w:rsidRPr="00962E53">
        <w:rPr>
          <w:rFonts w:ascii="Calibri" w:hAnsi="Calibri" w:cs="Calibri"/>
          <w:sz w:val="20"/>
          <w:szCs w:val="20"/>
        </w:rPr>
        <w:t xml:space="preserve">gile (Scrum), Monolithic to Microservices Architecture, .NET Framework 4.8, C#, ASP.NET MVC, WCF (SOAP), RESTful APIs, JSON, XML, OAuth 2.0, Azure Active Directory, Azure API Management, Angular 10, HTML5, CSS3, Bootstrap 4, SCSS, JavaScript, jQuery, Entity Framework Core, ADO.NET, SQL Server, Azure Service Bus, </w:t>
      </w:r>
      <w:proofErr w:type="spellStart"/>
      <w:r w:rsidR="00AD5C93" w:rsidRPr="00962E53">
        <w:rPr>
          <w:rFonts w:ascii="Calibri" w:hAnsi="Calibri" w:cs="Calibri"/>
          <w:sz w:val="20"/>
          <w:szCs w:val="20"/>
        </w:rPr>
        <w:t>NUnit</w:t>
      </w:r>
      <w:proofErr w:type="spellEnd"/>
      <w:r w:rsidR="00AD5C93" w:rsidRPr="00962E53">
        <w:rPr>
          <w:rFonts w:ascii="Calibri" w:hAnsi="Calibri" w:cs="Calibri"/>
          <w:sz w:val="20"/>
          <w:szCs w:val="20"/>
        </w:rPr>
        <w:t xml:space="preserve">, Jasmine, Karma, Postman, SOAP UI, Azure DevOps CI/CD (YAML), Microsoft Azure (App Services, AKS, IIS), .NET Analyzers, Git, Visual Studio, </w:t>
      </w:r>
      <w:proofErr w:type="spellStart"/>
      <w:r w:rsidR="00AD5C93" w:rsidRPr="00962E53">
        <w:rPr>
          <w:rFonts w:ascii="Calibri" w:hAnsi="Calibri" w:cs="Calibri"/>
          <w:sz w:val="20"/>
          <w:szCs w:val="20"/>
        </w:rPr>
        <w:t>MSBuild</w:t>
      </w:r>
      <w:proofErr w:type="spellEnd"/>
      <w:r w:rsidR="00AD5C93" w:rsidRPr="00962E53">
        <w:rPr>
          <w:rFonts w:ascii="Calibri" w:hAnsi="Calibri" w:cs="Calibri"/>
          <w:sz w:val="20"/>
          <w:szCs w:val="20"/>
        </w:rPr>
        <w:t>, Azure Application Insights, Confluence</w:t>
      </w:r>
      <w:r w:rsidR="002805C1" w:rsidRPr="00962E53">
        <w:rPr>
          <w:rFonts w:ascii="Calibri" w:hAnsi="Calibri" w:cs="Calibri"/>
          <w:sz w:val="20"/>
          <w:szCs w:val="20"/>
        </w:rPr>
        <w:t>.</w:t>
      </w:r>
    </w:p>
    <w:p w14:paraId="5015D78B" w14:textId="24B018AC" w:rsidR="006F0A5D" w:rsidRPr="00C5274F" w:rsidRDefault="006F0A5D" w:rsidP="00DC6975">
      <w:pPr>
        <w:pStyle w:val="Heading2"/>
        <w:spacing w:after="0"/>
        <w:rPr>
          <w:rFonts w:ascii="Calibri" w:hAnsi="Calibri" w:cs="Calibri"/>
          <w:b/>
          <w:color w:val="000000" w:themeColor="text1"/>
          <w:sz w:val="22"/>
          <w:szCs w:val="22"/>
        </w:rPr>
      </w:pPr>
      <w:r w:rsidRPr="00C5274F">
        <w:rPr>
          <w:rFonts w:ascii="Calibri" w:hAnsi="Calibri" w:cs="Calibri"/>
          <w:b/>
          <w:color w:val="000000" w:themeColor="text1"/>
          <w:sz w:val="22"/>
          <w:szCs w:val="22"/>
        </w:rPr>
        <w:t xml:space="preserve">Client: Citizens Bank, Johnston, RI                                                                           </w:t>
      </w:r>
      <w:r w:rsidR="00DC6975">
        <w:rPr>
          <w:rFonts w:ascii="Calibri" w:hAnsi="Calibri" w:cs="Calibri"/>
          <w:b/>
          <w:color w:val="000000" w:themeColor="text1"/>
          <w:sz w:val="22"/>
          <w:szCs w:val="22"/>
        </w:rPr>
        <w:t xml:space="preserve">                 </w:t>
      </w:r>
      <w:r w:rsidRPr="00C5274F">
        <w:rPr>
          <w:rFonts w:ascii="Calibri" w:hAnsi="Calibri" w:cs="Calibri"/>
          <w:b/>
          <w:color w:val="000000" w:themeColor="text1"/>
          <w:sz w:val="22"/>
          <w:szCs w:val="22"/>
        </w:rPr>
        <w:t xml:space="preserve">                  </w:t>
      </w:r>
      <w:r w:rsidR="000A71EC">
        <w:rPr>
          <w:rFonts w:ascii="Calibri" w:hAnsi="Calibri" w:cs="Calibri"/>
          <w:b/>
          <w:color w:val="000000" w:themeColor="text1"/>
          <w:sz w:val="22"/>
          <w:szCs w:val="22"/>
        </w:rPr>
        <w:t>May</w:t>
      </w:r>
      <w:r w:rsidRPr="00C5274F">
        <w:rPr>
          <w:rFonts w:ascii="Calibri" w:hAnsi="Calibri" w:cs="Calibri"/>
          <w:b/>
          <w:color w:val="000000" w:themeColor="text1"/>
          <w:sz w:val="22"/>
          <w:szCs w:val="22"/>
        </w:rPr>
        <w:t xml:space="preserve"> 2018 to Jan 2020</w:t>
      </w:r>
    </w:p>
    <w:p w14:paraId="70FAE1FC" w14:textId="77777777" w:rsidR="006F0A5D" w:rsidRPr="00C5274F" w:rsidRDefault="006F0A5D" w:rsidP="00DC6975">
      <w:pPr>
        <w:spacing w:after="0"/>
        <w:rPr>
          <w:rFonts w:ascii="Calibri" w:hAnsi="Calibri" w:cs="Calibri"/>
          <w:b/>
          <w:szCs w:val="22"/>
        </w:rPr>
      </w:pPr>
      <w:r w:rsidRPr="00C5274F">
        <w:rPr>
          <w:rFonts w:ascii="Calibri" w:hAnsi="Calibri" w:cs="Calibri"/>
          <w:b/>
          <w:szCs w:val="22"/>
        </w:rPr>
        <w:t xml:space="preserve">Role: Senior .Net Developer </w:t>
      </w:r>
    </w:p>
    <w:p w14:paraId="6D52865F" w14:textId="0DC931AB" w:rsidR="004B0037" w:rsidRPr="00C5274F" w:rsidRDefault="006F0A5D" w:rsidP="00DC6975">
      <w:pPr>
        <w:spacing w:after="0"/>
        <w:rPr>
          <w:rFonts w:ascii="Calibri" w:hAnsi="Calibri" w:cs="Calibri"/>
          <w:b/>
          <w:szCs w:val="22"/>
        </w:rPr>
      </w:pPr>
      <w:r w:rsidRPr="00C5274F">
        <w:rPr>
          <w:rFonts w:ascii="Calibri" w:hAnsi="Calibri" w:cs="Calibri"/>
          <w:b/>
          <w:szCs w:val="22"/>
        </w:rPr>
        <w:t xml:space="preserve">Responsibilities:              </w:t>
      </w:r>
    </w:p>
    <w:p w14:paraId="598C58C5" w14:textId="77777777" w:rsidR="001A7BA6" w:rsidRPr="00B240B4" w:rsidRDefault="001A7BA6" w:rsidP="00DC6975">
      <w:pPr>
        <w:pStyle w:val="ListParagraph"/>
        <w:numPr>
          <w:ilvl w:val="0"/>
          <w:numId w:val="3"/>
        </w:numPr>
        <w:spacing w:after="0"/>
        <w:rPr>
          <w:rFonts w:ascii="Calibri" w:hAnsi="Calibri" w:cs="Calibri"/>
          <w:bCs/>
          <w:sz w:val="20"/>
          <w:szCs w:val="20"/>
        </w:rPr>
      </w:pPr>
      <w:r w:rsidRPr="00B240B4">
        <w:rPr>
          <w:rFonts w:ascii="Calibri" w:hAnsi="Calibri" w:cs="Calibri"/>
          <w:bCs/>
          <w:sz w:val="20"/>
          <w:szCs w:val="20"/>
        </w:rPr>
        <w:t xml:space="preserve">Followed </w:t>
      </w:r>
      <w:r w:rsidRPr="00B240B4">
        <w:rPr>
          <w:rFonts w:ascii="Calibri" w:hAnsi="Calibri" w:cs="Calibri"/>
          <w:b/>
          <w:bCs/>
          <w:sz w:val="20"/>
          <w:szCs w:val="20"/>
        </w:rPr>
        <w:t>Agile SDLC</w:t>
      </w:r>
      <w:r w:rsidRPr="00B240B4">
        <w:rPr>
          <w:rFonts w:ascii="Calibri" w:hAnsi="Calibri" w:cs="Calibri"/>
          <w:bCs/>
          <w:sz w:val="20"/>
          <w:szCs w:val="20"/>
        </w:rPr>
        <w:t xml:space="preserve"> methodology, participating in sprint planning, daily stand-ups, backlog grooming, sprint reviews, and retrospectives for digital banking enhancements.</w:t>
      </w:r>
    </w:p>
    <w:p w14:paraId="6375DF26" w14:textId="77777777" w:rsidR="006D2CDB" w:rsidRDefault="006D2CDB" w:rsidP="00DC6975">
      <w:pPr>
        <w:pStyle w:val="ListParagraph"/>
        <w:numPr>
          <w:ilvl w:val="0"/>
          <w:numId w:val="3"/>
        </w:numPr>
        <w:rPr>
          <w:rFonts w:ascii="Calibri" w:hAnsi="Calibri" w:cs="Calibri"/>
          <w:bCs/>
          <w:sz w:val="20"/>
          <w:szCs w:val="20"/>
        </w:rPr>
      </w:pPr>
      <w:r w:rsidRPr="006D2CDB">
        <w:rPr>
          <w:rFonts w:ascii="Calibri" w:hAnsi="Calibri" w:cs="Calibri"/>
          <w:bCs/>
          <w:sz w:val="20"/>
          <w:szCs w:val="20"/>
        </w:rPr>
        <w:t xml:space="preserve">Developed and maintained secure, scalable </w:t>
      </w:r>
      <w:r w:rsidRPr="006D2CDB">
        <w:rPr>
          <w:rFonts w:ascii="Calibri" w:hAnsi="Calibri" w:cs="Calibri"/>
          <w:b/>
          <w:bCs/>
          <w:sz w:val="20"/>
          <w:szCs w:val="20"/>
        </w:rPr>
        <w:t>backend services using C# and ASP.NET Core</w:t>
      </w:r>
      <w:r w:rsidRPr="006D2CDB">
        <w:rPr>
          <w:rFonts w:ascii="Calibri" w:hAnsi="Calibri" w:cs="Calibri"/>
          <w:bCs/>
          <w:sz w:val="20"/>
          <w:szCs w:val="20"/>
        </w:rPr>
        <w:t>, implementing business logic, data processing, and enterprise integrations to support high-volume banking transactions.</w:t>
      </w:r>
    </w:p>
    <w:p w14:paraId="5B67588D" w14:textId="7DE208BB" w:rsidR="001A7BA6" w:rsidRPr="00B240B4" w:rsidRDefault="001A7BA6" w:rsidP="00DC6975">
      <w:pPr>
        <w:pStyle w:val="ListParagraph"/>
        <w:numPr>
          <w:ilvl w:val="0"/>
          <w:numId w:val="3"/>
        </w:numPr>
        <w:rPr>
          <w:rFonts w:ascii="Calibri" w:hAnsi="Calibri" w:cs="Calibri"/>
          <w:bCs/>
          <w:sz w:val="20"/>
          <w:szCs w:val="20"/>
        </w:rPr>
      </w:pPr>
      <w:r w:rsidRPr="00B240B4">
        <w:rPr>
          <w:rFonts w:ascii="Calibri" w:hAnsi="Calibri" w:cs="Calibri"/>
          <w:bCs/>
          <w:sz w:val="20"/>
          <w:szCs w:val="20"/>
        </w:rPr>
        <w:t xml:space="preserve">Developed backend services using </w:t>
      </w:r>
      <w:r w:rsidRPr="00B240B4">
        <w:rPr>
          <w:rFonts w:ascii="Calibri" w:hAnsi="Calibri" w:cs="Calibri"/>
          <w:b/>
          <w:bCs/>
          <w:sz w:val="20"/>
          <w:szCs w:val="20"/>
        </w:rPr>
        <w:t>ASP.NET Core Web API</w:t>
      </w:r>
      <w:r w:rsidRPr="00B240B4">
        <w:rPr>
          <w:rFonts w:ascii="Calibri" w:hAnsi="Calibri" w:cs="Calibri"/>
          <w:bCs/>
          <w:sz w:val="20"/>
          <w:szCs w:val="20"/>
        </w:rPr>
        <w:t xml:space="preserve"> and </w:t>
      </w:r>
      <w:r w:rsidRPr="00B240B4">
        <w:rPr>
          <w:rFonts w:ascii="Calibri" w:hAnsi="Calibri" w:cs="Calibri"/>
          <w:b/>
          <w:bCs/>
          <w:sz w:val="20"/>
          <w:szCs w:val="20"/>
        </w:rPr>
        <w:t>Onion Architecture</w:t>
      </w:r>
      <w:r w:rsidRPr="00B240B4">
        <w:rPr>
          <w:rFonts w:ascii="Calibri" w:hAnsi="Calibri" w:cs="Calibri"/>
          <w:bCs/>
          <w:sz w:val="20"/>
          <w:szCs w:val="20"/>
        </w:rPr>
        <w:t>, ensuring separation of concerns, testability, and maintainable business layers.</w:t>
      </w:r>
    </w:p>
    <w:p w14:paraId="26BCFA42" w14:textId="77777777" w:rsidR="001A7BA6" w:rsidRPr="00B240B4" w:rsidRDefault="001A7BA6" w:rsidP="00DC6975">
      <w:pPr>
        <w:pStyle w:val="ListParagraph"/>
        <w:numPr>
          <w:ilvl w:val="0"/>
          <w:numId w:val="3"/>
        </w:numPr>
        <w:rPr>
          <w:rFonts w:ascii="Calibri" w:hAnsi="Calibri" w:cs="Calibri"/>
          <w:bCs/>
          <w:sz w:val="20"/>
          <w:szCs w:val="20"/>
        </w:rPr>
      </w:pPr>
      <w:r w:rsidRPr="00B240B4">
        <w:rPr>
          <w:rFonts w:ascii="Calibri" w:hAnsi="Calibri" w:cs="Calibri"/>
          <w:bCs/>
          <w:sz w:val="20"/>
          <w:szCs w:val="20"/>
        </w:rPr>
        <w:t xml:space="preserve">Built secure </w:t>
      </w:r>
      <w:r w:rsidRPr="00B240B4">
        <w:rPr>
          <w:rFonts w:ascii="Calibri" w:hAnsi="Calibri" w:cs="Calibri"/>
          <w:b/>
          <w:bCs/>
          <w:sz w:val="20"/>
          <w:szCs w:val="20"/>
        </w:rPr>
        <w:t>RESTful Web Services</w:t>
      </w:r>
      <w:r w:rsidRPr="00B240B4">
        <w:rPr>
          <w:rFonts w:ascii="Calibri" w:hAnsi="Calibri" w:cs="Calibri"/>
          <w:bCs/>
          <w:sz w:val="20"/>
          <w:szCs w:val="20"/>
        </w:rPr>
        <w:t xml:space="preserve"> using C#, exchanging data in </w:t>
      </w:r>
      <w:r w:rsidRPr="00B240B4">
        <w:rPr>
          <w:rFonts w:ascii="Calibri" w:hAnsi="Calibri" w:cs="Calibri"/>
          <w:b/>
          <w:bCs/>
          <w:sz w:val="20"/>
          <w:szCs w:val="20"/>
        </w:rPr>
        <w:t>JSON</w:t>
      </w:r>
      <w:r w:rsidRPr="00B240B4">
        <w:rPr>
          <w:rFonts w:ascii="Calibri" w:hAnsi="Calibri" w:cs="Calibri"/>
          <w:bCs/>
          <w:sz w:val="20"/>
          <w:szCs w:val="20"/>
        </w:rPr>
        <w:t xml:space="preserve"> format to support high-volume retail banking transactions.</w:t>
      </w:r>
    </w:p>
    <w:p w14:paraId="3AD97212" w14:textId="77777777" w:rsidR="001A7BA6" w:rsidRPr="00B240B4" w:rsidRDefault="001A7BA6" w:rsidP="00DC6975">
      <w:pPr>
        <w:pStyle w:val="ListParagraph"/>
        <w:numPr>
          <w:ilvl w:val="0"/>
          <w:numId w:val="3"/>
        </w:numPr>
        <w:rPr>
          <w:rFonts w:ascii="Calibri" w:hAnsi="Calibri" w:cs="Calibri"/>
          <w:bCs/>
          <w:sz w:val="20"/>
          <w:szCs w:val="20"/>
        </w:rPr>
      </w:pPr>
      <w:r w:rsidRPr="00B240B4">
        <w:rPr>
          <w:rFonts w:ascii="Calibri" w:hAnsi="Calibri" w:cs="Calibri"/>
          <w:bCs/>
          <w:sz w:val="20"/>
          <w:szCs w:val="20"/>
        </w:rPr>
        <w:t xml:space="preserve">Implemented authentication and authorization using </w:t>
      </w:r>
      <w:r w:rsidRPr="00B240B4">
        <w:rPr>
          <w:rFonts w:ascii="Calibri" w:hAnsi="Calibri" w:cs="Calibri"/>
          <w:b/>
          <w:bCs/>
          <w:sz w:val="20"/>
          <w:szCs w:val="20"/>
        </w:rPr>
        <w:t>OAuth 2.0</w:t>
      </w:r>
      <w:r w:rsidRPr="00B240B4">
        <w:rPr>
          <w:rFonts w:ascii="Calibri" w:hAnsi="Calibri" w:cs="Calibri"/>
          <w:bCs/>
          <w:sz w:val="20"/>
          <w:szCs w:val="20"/>
        </w:rPr>
        <w:t xml:space="preserve"> and </w:t>
      </w:r>
      <w:r w:rsidRPr="00B240B4">
        <w:rPr>
          <w:rFonts w:ascii="Calibri" w:hAnsi="Calibri" w:cs="Calibri"/>
          <w:b/>
          <w:bCs/>
          <w:sz w:val="20"/>
          <w:szCs w:val="20"/>
        </w:rPr>
        <w:t>JWT</w:t>
      </w:r>
      <w:r w:rsidRPr="00B240B4">
        <w:rPr>
          <w:rFonts w:ascii="Calibri" w:hAnsi="Calibri" w:cs="Calibri"/>
          <w:bCs/>
          <w:sz w:val="20"/>
          <w:szCs w:val="20"/>
        </w:rPr>
        <w:t>, ensuring secure session management and compliance with banking security standards.</w:t>
      </w:r>
    </w:p>
    <w:p w14:paraId="42F9E9F1" w14:textId="77777777" w:rsidR="001A7BA6" w:rsidRPr="00B240B4" w:rsidRDefault="001A7BA6" w:rsidP="00DC6975">
      <w:pPr>
        <w:pStyle w:val="ListParagraph"/>
        <w:numPr>
          <w:ilvl w:val="0"/>
          <w:numId w:val="3"/>
        </w:numPr>
        <w:rPr>
          <w:rFonts w:ascii="Calibri" w:hAnsi="Calibri" w:cs="Calibri"/>
          <w:bCs/>
          <w:sz w:val="20"/>
          <w:szCs w:val="20"/>
        </w:rPr>
      </w:pPr>
      <w:r w:rsidRPr="00B240B4">
        <w:rPr>
          <w:rFonts w:ascii="Calibri" w:hAnsi="Calibri" w:cs="Calibri"/>
          <w:bCs/>
          <w:sz w:val="20"/>
          <w:szCs w:val="20"/>
        </w:rPr>
        <w:lastRenderedPageBreak/>
        <w:t xml:space="preserve">Developed responsive and interactive user interfaces using </w:t>
      </w:r>
      <w:r w:rsidRPr="00B240B4">
        <w:rPr>
          <w:rFonts w:ascii="Calibri" w:hAnsi="Calibri" w:cs="Calibri"/>
          <w:b/>
          <w:bCs/>
          <w:sz w:val="20"/>
          <w:szCs w:val="20"/>
        </w:rPr>
        <w:t>React</w:t>
      </w:r>
      <w:r w:rsidRPr="00B240B4">
        <w:rPr>
          <w:rFonts w:ascii="Calibri" w:hAnsi="Calibri" w:cs="Calibri"/>
          <w:bCs/>
          <w:sz w:val="20"/>
          <w:szCs w:val="20"/>
        </w:rPr>
        <w:t xml:space="preserve">, </w:t>
      </w:r>
      <w:r w:rsidRPr="00B240B4">
        <w:rPr>
          <w:rFonts w:ascii="Calibri" w:hAnsi="Calibri" w:cs="Calibri"/>
          <w:b/>
          <w:bCs/>
          <w:sz w:val="20"/>
          <w:szCs w:val="20"/>
        </w:rPr>
        <w:t>JavaScript</w:t>
      </w:r>
      <w:r w:rsidRPr="00B240B4">
        <w:rPr>
          <w:rFonts w:ascii="Calibri" w:hAnsi="Calibri" w:cs="Calibri"/>
          <w:bCs/>
          <w:sz w:val="20"/>
          <w:szCs w:val="20"/>
        </w:rPr>
        <w:t xml:space="preserve">, </w:t>
      </w:r>
      <w:r w:rsidRPr="00B240B4">
        <w:rPr>
          <w:rFonts w:ascii="Calibri" w:hAnsi="Calibri" w:cs="Calibri"/>
          <w:b/>
          <w:bCs/>
          <w:sz w:val="20"/>
          <w:szCs w:val="20"/>
        </w:rPr>
        <w:t>HTML5</w:t>
      </w:r>
      <w:r w:rsidRPr="00B240B4">
        <w:rPr>
          <w:rFonts w:ascii="Calibri" w:hAnsi="Calibri" w:cs="Calibri"/>
          <w:bCs/>
          <w:sz w:val="20"/>
          <w:szCs w:val="20"/>
        </w:rPr>
        <w:t xml:space="preserve">, and </w:t>
      </w:r>
      <w:r w:rsidRPr="00B240B4">
        <w:rPr>
          <w:rFonts w:ascii="Calibri" w:hAnsi="Calibri" w:cs="Calibri"/>
          <w:b/>
          <w:bCs/>
          <w:sz w:val="20"/>
          <w:szCs w:val="20"/>
        </w:rPr>
        <w:t>CSS3</w:t>
      </w:r>
      <w:r w:rsidRPr="00B240B4">
        <w:rPr>
          <w:rFonts w:ascii="Calibri" w:hAnsi="Calibri" w:cs="Calibri"/>
          <w:bCs/>
          <w:sz w:val="20"/>
          <w:szCs w:val="20"/>
        </w:rPr>
        <w:t xml:space="preserve"> for modern digital banking experiences.</w:t>
      </w:r>
    </w:p>
    <w:p w14:paraId="08908E62" w14:textId="77777777" w:rsidR="001A7BA6" w:rsidRDefault="001A7BA6" w:rsidP="00DC6975">
      <w:pPr>
        <w:pStyle w:val="ListParagraph"/>
        <w:numPr>
          <w:ilvl w:val="0"/>
          <w:numId w:val="3"/>
        </w:numPr>
        <w:rPr>
          <w:rFonts w:ascii="Calibri" w:hAnsi="Calibri" w:cs="Calibri"/>
          <w:bCs/>
          <w:sz w:val="20"/>
          <w:szCs w:val="20"/>
        </w:rPr>
      </w:pPr>
      <w:r w:rsidRPr="00B240B4">
        <w:rPr>
          <w:rFonts w:ascii="Calibri" w:hAnsi="Calibri" w:cs="Calibri"/>
          <w:bCs/>
          <w:sz w:val="20"/>
          <w:szCs w:val="20"/>
        </w:rPr>
        <w:t>Integrated React frontend applications with backend APIs using secure HTTP communication and token-based authentication mechanisms.</w:t>
      </w:r>
    </w:p>
    <w:p w14:paraId="53563CC3" w14:textId="1EF7BA03" w:rsidR="004E1C1A" w:rsidRPr="00B240B4" w:rsidRDefault="004E1C1A" w:rsidP="00DC6975">
      <w:pPr>
        <w:pStyle w:val="ListParagraph"/>
        <w:numPr>
          <w:ilvl w:val="0"/>
          <w:numId w:val="3"/>
        </w:numPr>
        <w:rPr>
          <w:rFonts w:ascii="Calibri" w:hAnsi="Calibri" w:cs="Calibri"/>
          <w:bCs/>
          <w:sz w:val="20"/>
          <w:szCs w:val="20"/>
        </w:rPr>
      </w:pPr>
      <w:r w:rsidRPr="004E1C1A">
        <w:rPr>
          <w:rFonts w:ascii="Calibri" w:hAnsi="Calibri" w:cs="Calibri"/>
          <w:bCs/>
          <w:sz w:val="20"/>
          <w:szCs w:val="20"/>
        </w:rPr>
        <w:t xml:space="preserve">Implemented a </w:t>
      </w:r>
      <w:proofErr w:type="spellStart"/>
      <w:r w:rsidRPr="004E1C1A">
        <w:rPr>
          <w:rFonts w:ascii="Calibri" w:hAnsi="Calibri" w:cs="Calibri"/>
          <w:b/>
          <w:bCs/>
          <w:sz w:val="20"/>
          <w:szCs w:val="20"/>
        </w:rPr>
        <w:t>GraphQL</w:t>
      </w:r>
      <w:proofErr w:type="spellEnd"/>
      <w:r w:rsidRPr="004E1C1A">
        <w:rPr>
          <w:rFonts w:ascii="Calibri" w:hAnsi="Calibri" w:cs="Calibri"/>
          <w:b/>
          <w:bCs/>
          <w:sz w:val="20"/>
          <w:szCs w:val="20"/>
        </w:rPr>
        <w:t xml:space="preserve"> aggregation layer</w:t>
      </w:r>
      <w:r w:rsidRPr="004E1C1A">
        <w:rPr>
          <w:rFonts w:ascii="Calibri" w:hAnsi="Calibri" w:cs="Calibri"/>
          <w:bCs/>
          <w:sz w:val="20"/>
          <w:szCs w:val="20"/>
        </w:rPr>
        <w:t xml:space="preserve"> to optimize client-driven data retrieval for React-based banking dashboards, reducing API calls and improving performance across account and transaction views.</w:t>
      </w:r>
    </w:p>
    <w:p w14:paraId="2CB2F22F" w14:textId="77777777" w:rsidR="001A7BA6" w:rsidRPr="00B240B4" w:rsidRDefault="001A7BA6" w:rsidP="00DC6975">
      <w:pPr>
        <w:pStyle w:val="ListParagraph"/>
        <w:numPr>
          <w:ilvl w:val="0"/>
          <w:numId w:val="3"/>
        </w:numPr>
        <w:rPr>
          <w:rFonts w:ascii="Calibri" w:hAnsi="Calibri" w:cs="Calibri"/>
          <w:bCs/>
          <w:sz w:val="20"/>
          <w:szCs w:val="20"/>
        </w:rPr>
      </w:pPr>
      <w:r w:rsidRPr="00B240B4">
        <w:rPr>
          <w:rFonts w:ascii="Calibri" w:hAnsi="Calibri" w:cs="Calibri"/>
          <w:bCs/>
          <w:sz w:val="20"/>
          <w:szCs w:val="20"/>
        </w:rPr>
        <w:t xml:space="preserve">Implemented data access and business logic using </w:t>
      </w:r>
      <w:r w:rsidRPr="00B240B4">
        <w:rPr>
          <w:rFonts w:ascii="Calibri" w:hAnsi="Calibri" w:cs="Calibri"/>
          <w:b/>
          <w:bCs/>
          <w:sz w:val="20"/>
          <w:szCs w:val="20"/>
        </w:rPr>
        <w:t>MongoDB .NET Driver</w:t>
      </w:r>
      <w:r w:rsidRPr="00B240B4">
        <w:rPr>
          <w:rFonts w:ascii="Calibri" w:hAnsi="Calibri" w:cs="Calibri"/>
          <w:bCs/>
          <w:sz w:val="20"/>
          <w:szCs w:val="20"/>
        </w:rPr>
        <w:t>, enabling flexible schema design and efficient handling of transactional banking data.</w:t>
      </w:r>
    </w:p>
    <w:p w14:paraId="4EBE1F43" w14:textId="508F3736" w:rsidR="005852CA" w:rsidRPr="00B240B4" w:rsidRDefault="005852CA" w:rsidP="00DC6975">
      <w:pPr>
        <w:pStyle w:val="ListParagraph"/>
        <w:numPr>
          <w:ilvl w:val="0"/>
          <w:numId w:val="3"/>
        </w:numPr>
        <w:rPr>
          <w:rFonts w:ascii="Calibri" w:hAnsi="Calibri" w:cs="Calibri"/>
          <w:bCs/>
          <w:sz w:val="20"/>
          <w:szCs w:val="20"/>
        </w:rPr>
      </w:pPr>
      <w:r w:rsidRPr="00B240B4">
        <w:rPr>
          <w:rFonts w:ascii="Calibri" w:hAnsi="Calibri" w:cs="Calibri"/>
          <w:bCs/>
          <w:sz w:val="20"/>
          <w:szCs w:val="20"/>
        </w:rPr>
        <w:t xml:space="preserve">Used </w:t>
      </w:r>
      <w:r w:rsidRPr="00B240B4">
        <w:rPr>
          <w:rFonts w:ascii="Calibri" w:hAnsi="Calibri" w:cs="Calibri"/>
          <w:b/>
          <w:bCs/>
          <w:sz w:val="20"/>
          <w:szCs w:val="20"/>
        </w:rPr>
        <w:t>Amazon SQS</w:t>
      </w:r>
      <w:r w:rsidRPr="00B240B4">
        <w:rPr>
          <w:rFonts w:ascii="Calibri" w:hAnsi="Calibri" w:cs="Calibri"/>
          <w:bCs/>
          <w:sz w:val="20"/>
          <w:szCs w:val="20"/>
        </w:rPr>
        <w:t xml:space="preserve"> for reliable asynchronous message processing, enabling loose coupling and improved scalability across distributed microservices.</w:t>
      </w:r>
    </w:p>
    <w:p w14:paraId="6801D1D5" w14:textId="77777777" w:rsidR="001A7BA6" w:rsidRPr="00B240B4" w:rsidRDefault="001A7BA6" w:rsidP="00DC6975">
      <w:pPr>
        <w:pStyle w:val="ListParagraph"/>
        <w:numPr>
          <w:ilvl w:val="0"/>
          <w:numId w:val="3"/>
        </w:numPr>
        <w:rPr>
          <w:rFonts w:ascii="Calibri" w:hAnsi="Calibri" w:cs="Calibri"/>
          <w:bCs/>
          <w:sz w:val="20"/>
          <w:szCs w:val="20"/>
        </w:rPr>
      </w:pPr>
      <w:r w:rsidRPr="00B240B4">
        <w:rPr>
          <w:rFonts w:ascii="Calibri" w:hAnsi="Calibri" w:cs="Calibri"/>
          <w:bCs/>
          <w:sz w:val="20"/>
          <w:szCs w:val="20"/>
        </w:rPr>
        <w:t xml:space="preserve">Wrote unit tests using </w:t>
      </w:r>
      <w:proofErr w:type="spellStart"/>
      <w:r w:rsidRPr="00B240B4">
        <w:rPr>
          <w:rFonts w:ascii="Calibri" w:hAnsi="Calibri" w:cs="Calibri"/>
          <w:b/>
          <w:bCs/>
          <w:sz w:val="20"/>
          <w:szCs w:val="20"/>
        </w:rPr>
        <w:t>xUnit</w:t>
      </w:r>
      <w:proofErr w:type="spellEnd"/>
      <w:r w:rsidRPr="00B240B4">
        <w:rPr>
          <w:rFonts w:ascii="Calibri" w:hAnsi="Calibri" w:cs="Calibri"/>
          <w:bCs/>
          <w:sz w:val="20"/>
          <w:szCs w:val="20"/>
        </w:rPr>
        <w:t xml:space="preserve"> to validate business logic, API endpoints, and data access layers, improving overall application stability.</w:t>
      </w:r>
    </w:p>
    <w:p w14:paraId="3C83FCD9" w14:textId="2F371AAD" w:rsidR="00B76460" w:rsidRPr="00B240B4" w:rsidRDefault="00B76460" w:rsidP="00DC6975">
      <w:pPr>
        <w:pStyle w:val="ListParagraph"/>
        <w:numPr>
          <w:ilvl w:val="0"/>
          <w:numId w:val="3"/>
        </w:numPr>
        <w:rPr>
          <w:rFonts w:ascii="Calibri" w:hAnsi="Calibri" w:cs="Calibri"/>
          <w:bCs/>
          <w:sz w:val="20"/>
          <w:szCs w:val="20"/>
        </w:rPr>
      </w:pPr>
      <w:r w:rsidRPr="00B240B4">
        <w:rPr>
          <w:rFonts w:ascii="Calibri" w:hAnsi="Calibri" w:cs="Calibri"/>
          <w:bCs/>
          <w:sz w:val="20"/>
          <w:szCs w:val="20"/>
        </w:rPr>
        <w:t xml:space="preserve">Developed </w:t>
      </w:r>
      <w:r w:rsidRPr="00B240B4">
        <w:rPr>
          <w:rFonts w:ascii="Calibri" w:hAnsi="Calibri" w:cs="Calibri"/>
          <w:b/>
          <w:sz w:val="20"/>
          <w:szCs w:val="20"/>
        </w:rPr>
        <w:t>SSRS</w:t>
      </w:r>
      <w:r w:rsidRPr="00B240B4">
        <w:rPr>
          <w:rFonts w:ascii="Calibri" w:hAnsi="Calibri" w:cs="Calibri"/>
          <w:bCs/>
          <w:sz w:val="20"/>
          <w:szCs w:val="20"/>
        </w:rPr>
        <w:t xml:space="preserve"> reports to document transaction activity, audit data, and operational metrics, supporting compliance, reporting, and business analysis.</w:t>
      </w:r>
    </w:p>
    <w:p w14:paraId="28DBD3A3" w14:textId="6EB09BC6" w:rsidR="001A7BA6" w:rsidRPr="00B240B4" w:rsidRDefault="00826965" w:rsidP="00DC6975">
      <w:pPr>
        <w:pStyle w:val="ListParagraph"/>
        <w:numPr>
          <w:ilvl w:val="0"/>
          <w:numId w:val="3"/>
        </w:numPr>
        <w:rPr>
          <w:rFonts w:ascii="Calibri" w:hAnsi="Calibri" w:cs="Calibri"/>
          <w:bCs/>
          <w:sz w:val="20"/>
          <w:szCs w:val="20"/>
        </w:rPr>
      </w:pPr>
      <w:r w:rsidRPr="00B240B4">
        <w:rPr>
          <w:rFonts w:ascii="Calibri" w:hAnsi="Calibri" w:cs="Calibri"/>
          <w:bCs/>
          <w:sz w:val="20"/>
          <w:szCs w:val="20"/>
        </w:rPr>
        <w:t xml:space="preserve">Deployed React applications using </w:t>
      </w:r>
      <w:r w:rsidRPr="00B240B4">
        <w:rPr>
          <w:rFonts w:ascii="Calibri" w:hAnsi="Calibri" w:cs="Calibri"/>
          <w:b/>
          <w:bCs/>
          <w:sz w:val="20"/>
          <w:szCs w:val="20"/>
        </w:rPr>
        <w:t>AWS S3 and CloudFront</w:t>
      </w:r>
      <w:r w:rsidRPr="00B240B4">
        <w:rPr>
          <w:rFonts w:ascii="Calibri" w:hAnsi="Calibri" w:cs="Calibri"/>
          <w:bCs/>
          <w:sz w:val="20"/>
          <w:szCs w:val="20"/>
        </w:rPr>
        <w:t xml:space="preserve">, and deployed ASP.NET Core microservices on </w:t>
      </w:r>
      <w:r w:rsidRPr="00B240B4">
        <w:rPr>
          <w:rFonts w:ascii="Calibri" w:hAnsi="Calibri" w:cs="Calibri"/>
          <w:b/>
          <w:bCs/>
          <w:sz w:val="20"/>
          <w:szCs w:val="20"/>
        </w:rPr>
        <w:t>AWS ECS</w:t>
      </w:r>
      <w:r w:rsidRPr="00B240B4">
        <w:rPr>
          <w:rFonts w:ascii="Calibri" w:hAnsi="Calibri" w:cs="Calibri"/>
          <w:bCs/>
          <w:sz w:val="20"/>
          <w:szCs w:val="20"/>
        </w:rPr>
        <w:t xml:space="preserve">, automating releases through </w:t>
      </w:r>
      <w:r w:rsidRPr="00B240B4">
        <w:rPr>
          <w:rFonts w:ascii="Calibri" w:hAnsi="Calibri" w:cs="Calibri"/>
          <w:b/>
          <w:bCs/>
          <w:sz w:val="20"/>
          <w:szCs w:val="20"/>
        </w:rPr>
        <w:t xml:space="preserve">AWS </w:t>
      </w:r>
      <w:proofErr w:type="spellStart"/>
      <w:r w:rsidRPr="00B240B4">
        <w:rPr>
          <w:rFonts w:ascii="Calibri" w:hAnsi="Calibri" w:cs="Calibri"/>
          <w:b/>
          <w:bCs/>
          <w:sz w:val="20"/>
          <w:szCs w:val="20"/>
        </w:rPr>
        <w:t>CodePipeline</w:t>
      </w:r>
      <w:proofErr w:type="spellEnd"/>
      <w:r w:rsidRPr="00B240B4">
        <w:rPr>
          <w:rFonts w:ascii="Calibri" w:hAnsi="Calibri" w:cs="Calibri"/>
          <w:b/>
          <w:bCs/>
          <w:sz w:val="20"/>
          <w:szCs w:val="20"/>
        </w:rPr>
        <w:t xml:space="preserve"> and </w:t>
      </w:r>
      <w:proofErr w:type="spellStart"/>
      <w:r w:rsidRPr="00B240B4">
        <w:rPr>
          <w:rFonts w:ascii="Calibri" w:hAnsi="Calibri" w:cs="Calibri"/>
          <w:b/>
          <w:bCs/>
          <w:sz w:val="20"/>
          <w:szCs w:val="20"/>
        </w:rPr>
        <w:t>CodeDeploy</w:t>
      </w:r>
      <w:proofErr w:type="spellEnd"/>
      <w:r w:rsidRPr="00B240B4">
        <w:rPr>
          <w:rFonts w:ascii="Calibri" w:hAnsi="Calibri" w:cs="Calibri"/>
          <w:bCs/>
          <w:sz w:val="20"/>
          <w:szCs w:val="20"/>
        </w:rPr>
        <w:t>.</w:t>
      </w:r>
    </w:p>
    <w:p w14:paraId="4B5B4E14" w14:textId="77777777" w:rsidR="001A7BA6" w:rsidRPr="00B240B4" w:rsidRDefault="001A7BA6" w:rsidP="00DC6975">
      <w:pPr>
        <w:pStyle w:val="ListParagraph"/>
        <w:numPr>
          <w:ilvl w:val="0"/>
          <w:numId w:val="3"/>
        </w:numPr>
        <w:rPr>
          <w:rFonts w:ascii="Calibri" w:hAnsi="Calibri" w:cs="Calibri"/>
          <w:bCs/>
          <w:sz w:val="20"/>
          <w:szCs w:val="20"/>
        </w:rPr>
      </w:pPr>
      <w:r w:rsidRPr="00B240B4">
        <w:rPr>
          <w:rFonts w:ascii="Calibri" w:hAnsi="Calibri" w:cs="Calibri"/>
          <w:bCs/>
          <w:sz w:val="20"/>
          <w:szCs w:val="20"/>
        </w:rPr>
        <w:t xml:space="preserve">Utilized </w:t>
      </w:r>
      <w:r w:rsidRPr="00B240B4">
        <w:rPr>
          <w:rFonts w:ascii="Calibri" w:hAnsi="Calibri" w:cs="Calibri"/>
          <w:b/>
          <w:bCs/>
          <w:sz w:val="20"/>
          <w:szCs w:val="20"/>
        </w:rPr>
        <w:t>AWS cloud services</w:t>
      </w:r>
      <w:r w:rsidRPr="00B240B4">
        <w:rPr>
          <w:rFonts w:ascii="Calibri" w:hAnsi="Calibri" w:cs="Calibri"/>
          <w:bCs/>
          <w:sz w:val="20"/>
          <w:szCs w:val="20"/>
        </w:rPr>
        <w:t xml:space="preserve"> including EC2, ECS, S3, and CloudWatch to deploy, scale, monitor, and maintain high-availability banking applications.</w:t>
      </w:r>
    </w:p>
    <w:p w14:paraId="08CF3122" w14:textId="02812679" w:rsidR="001A7BA6" w:rsidRPr="00B240B4" w:rsidRDefault="001A7BA6" w:rsidP="00DC6975">
      <w:pPr>
        <w:pStyle w:val="ListParagraph"/>
        <w:numPr>
          <w:ilvl w:val="0"/>
          <w:numId w:val="3"/>
        </w:numPr>
        <w:rPr>
          <w:rFonts w:ascii="Calibri" w:hAnsi="Calibri" w:cs="Calibri"/>
          <w:bCs/>
          <w:sz w:val="20"/>
          <w:szCs w:val="20"/>
        </w:rPr>
      </w:pPr>
      <w:r w:rsidRPr="00B240B4">
        <w:rPr>
          <w:rFonts w:ascii="Calibri" w:hAnsi="Calibri" w:cs="Calibri"/>
          <w:bCs/>
          <w:sz w:val="20"/>
          <w:szCs w:val="20"/>
        </w:rPr>
        <w:t xml:space="preserve">Managed source code and work items using </w:t>
      </w:r>
      <w:r w:rsidRPr="00B240B4">
        <w:rPr>
          <w:rFonts w:ascii="Calibri" w:hAnsi="Calibri" w:cs="Calibri"/>
          <w:b/>
          <w:bCs/>
          <w:sz w:val="20"/>
          <w:szCs w:val="20"/>
        </w:rPr>
        <w:t>TFS</w:t>
      </w:r>
      <w:r w:rsidRPr="00B240B4">
        <w:rPr>
          <w:rFonts w:ascii="Calibri" w:hAnsi="Calibri" w:cs="Calibri"/>
          <w:bCs/>
          <w:sz w:val="20"/>
          <w:szCs w:val="20"/>
        </w:rPr>
        <w:t>, ensuring version control, traceability, and collaboration across development teams.</w:t>
      </w:r>
    </w:p>
    <w:p w14:paraId="63BC6F5D" w14:textId="057F3B6C" w:rsidR="006F0A5D" w:rsidRPr="00C5274F" w:rsidRDefault="001A7BA6" w:rsidP="00DC6975">
      <w:pPr>
        <w:pStyle w:val="ListParagraph"/>
        <w:numPr>
          <w:ilvl w:val="0"/>
          <w:numId w:val="3"/>
        </w:numPr>
        <w:spacing w:before="240" w:after="0"/>
        <w:rPr>
          <w:rFonts w:ascii="Calibri" w:hAnsi="Calibri" w:cs="Calibri"/>
          <w:bCs/>
          <w:sz w:val="20"/>
          <w:szCs w:val="20"/>
        </w:rPr>
      </w:pPr>
      <w:r w:rsidRPr="00B240B4">
        <w:rPr>
          <w:rFonts w:ascii="Calibri" w:hAnsi="Calibri" w:cs="Calibri"/>
          <w:bCs/>
          <w:sz w:val="20"/>
          <w:szCs w:val="20"/>
        </w:rPr>
        <w:t xml:space="preserve">Built, debugged, and maintained applications using </w:t>
      </w:r>
      <w:r w:rsidRPr="00B240B4">
        <w:rPr>
          <w:rFonts w:ascii="Calibri" w:hAnsi="Calibri" w:cs="Calibri"/>
          <w:b/>
          <w:bCs/>
          <w:sz w:val="20"/>
          <w:szCs w:val="20"/>
        </w:rPr>
        <w:t>Visual Studio</w:t>
      </w:r>
      <w:r w:rsidRPr="00B240B4">
        <w:rPr>
          <w:rFonts w:ascii="Calibri" w:hAnsi="Calibri" w:cs="Calibri"/>
          <w:bCs/>
          <w:sz w:val="20"/>
          <w:szCs w:val="20"/>
        </w:rPr>
        <w:t xml:space="preserve"> and </w:t>
      </w:r>
      <w:r w:rsidRPr="00B240B4">
        <w:rPr>
          <w:rFonts w:ascii="Calibri" w:hAnsi="Calibri" w:cs="Calibri"/>
          <w:b/>
          <w:bCs/>
          <w:sz w:val="20"/>
          <w:szCs w:val="20"/>
        </w:rPr>
        <w:t>Visual Studio Code</w:t>
      </w:r>
      <w:r w:rsidRPr="00B240B4">
        <w:rPr>
          <w:rFonts w:ascii="Calibri" w:hAnsi="Calibri" w:cs="Calibri"/>
          <w:bCs/>
          <w:sz w:val="20"/>
          <w:szCs w:val="20"/>
        </w:rPr>
        <w:t xml:space="preserve"> for backend APIs and React frontend development.</w:t>
      </w:r>
    </w:p>
    <w:p w14:paraId="460E8EDA" w14:textId="7AD405A2" w:rsidR="006F0A5D" w:rsidRPr="00B240B4" w:rsidRDefault="006F0A5D" w:rsidP="00DC6975">
      <w:pPr>
        <w:spacing w:before="240" w:after="0"/>
        <w:ind w:left="210" w:firstLine="0"/>
        <w:rPr>
          <w:rFonts w:ascii="Calibri" w:hAnsi="Calibri" w:cs="Calibri"/>
          <w:sz w:val="20"/>
          <w:szCs w:val="20"/>
        </w:rPr>
      </w:pPr>
      <w:r w:rsidRPr="00B240B4">
        <w:rPr>
          <w:rFonts w:ascii="Calibri" w:hAnsi="Calibri" w:cs="Calibri"/>
          <w:b/>
          <w:szCs w:val="22"/>
        </w:rPr>
        <w:t>Environment:</w:t>
      </w:r>
      <w:r w:rsidRPr="00B240B4">
        <w:rPr>
          <w:rFonts w:ascii="Calibri" w:hAnsi="Calibri" w:cs="Calibri"/>
          <w:b/>
          <w:sz w:val="20"/>
          <w:szCs w:val="20"/>
        </w:rPr>
        <w:t xml:space="preserve"> </w:t>
      </w:r>
      <w:r w:rsidR="0029407F" w:rsidRPr="00B240B4">
        <w:rPr>
          <w:rFonts w:ascii="Calibri" w:hAnsi="Calibri" w:cs="Calibri"/>
          <w:sz w:val="20"/>
          <w:szCs w:val="20"/>
        </w:rPr>
        <w:t xml:space="preserve">Agile (Scrum), ASP.NET Core (.NET Core), C#, VB.NET, ASP.NET Core Web API, Microservices Architecture, Onion Architecture, RESTful Web Services, JSON, React, HTML5, CSS3, JavaScript, </w:t>
      </w:r>
      <w:proofErr w:type="spellStart"/>
      <w:r w:rsidR="00FE3B67">
        <w:rPr>
          <w:rFonts w:ascii="Calibri" w:hAnsi="Calibri" w:cs="Calibri"/>
          <w:sz w:val="20"/>
          <w:szCs w:val="20"/>
        </w:rPr>
        <w:t>GraphQl</w:t>
      </w:r>
      <w:proofErr w:type="spellEnd"/>
      <w:r w:rsidR="00FE3B67">
        <w:rPr>
          <w:rFonts w:ascii="Calibri" w:hAnsi="Calibri" w:cs="Calibri"/>
          <w:sz w:val="20"/>
          <w:szCs w:val="20"/>
        </w:rPr>
        <w:t xml:space="preserve">, </w:t>
      </w:r>
      <w:r w:rsidR="0029407F" w:rsidRPr="00B240B4">
        <w:rPr>
          <w:rFonts w:ascii="Calibri" w:hAnsi="Calibri" w:cs="Calibri"/>
          <w:sz w:val="20"/>
          <w:szCs w:val="20"/>
        </w:rPr>
        <w:t xml:space="preserve">MongoDB, Amazon SQS, OAuth 2.0, JWT, SSRS, </w:t>
      </w:r>
      <w:proofErr w:type="spellStart"/>
      <w:r w:rsidR="0029407F" w:rsidRPr="00B240B4">
        <w:rPr>
          <w:rFonts w:ascii="Calibri" w:hAnsi="Calibri" w:cs="Calibri"/>
          <w:sz w:val="20"/>
          <w:szCs w:val="20"/>
        </w:rPr>
        <w:t>xUnit</w:t>
      </w:r>
      <w:proofErr w:type="spellEnd"/>
      <w:r w:rsidR="0029407F" w:rsidRPr="00B240B4">
        <w:rPr>
          <w:rFonts w:ascii="Calibri" w:hAnsi="Calibri" w:cs="Calibri"/>
          <w:sz w:val="20"/>
          <w:szCs w:val="20"/>
        </w:rPr>
        <w:t xml:space="preserve">, TFS, Visual Studio, Visual Studio Code, AWS (EC2, ECS, S3, CloudFront, CloudWatch, </w:t>
      </w:r>
      <w:proofErr w:type="spellStart"/>
      <w:r w:rsidR="004014AB" w:rsidRPr="00B240B4">
        <w:rPr>
          <w:rFonts w:ascii="Calibri" w:hAnsi="Calibri" w:cs="Calibri"/>
          <w:sz w:val="20"/>
          <w:szCs w:val="20"/>
        </w:rPr>
        <w:t>CodePipeline</w:t>
      </w:r>
      <w:proofErr w:type="spellEnd"/>
      <w:r w:rsidR="0029407F" w:rsidRPr="00B240B4">
        <w:rPr>
          <w:rFonts w:ascii="Calibri" w:hAnsi="Calibri" w:cs="Calibri"/>
          <w:sz w:val="20"/>
          <w:szCs w:val="20"/>
        </w:rPr>
        <w:t xml:space="preserve">, </w:t>
      </w:r>
      <w:proofErr w:type="spellStart"/>
      <w:r w:rsidR="0029407F" w:rsidRPr="00B240B4">
        <w:rPr>
          <w:rFonts w:ascii="Calibri" w:hAnsi="Calibri" w:cs="Calibri"/>
          <w:sz w:val="20"/>
          <w:szCs w:val="20"/>
        </w:rPr>
        <w:t>CodeDeploy</w:t>
      </w:r>
      <w:proofErr w:type="spellEnd"/>
      <w:r w:rsidR="00560D6C" w:rsidRPr="00B240B4">
        <w:rPr>
          <w:rFonts w:ascii="Calibri" w:hAnsi="Calibri" w:cs="Calibri"/>
          <w:sz w:val="20"/>
          <w:szCs w:val="20"/>
        </w:rPr>
        <w:t>)</w:t>
      </w:r>
    </w:p>
    <w:p w14:paraId="291C5888" w14:textId="4C38B65F" w:rsidR="00730F9F" w:rsidRPr="00B240B4" w:rsidRDefault="006F0A5D" w:rsidP="00DC6975">
      <w:pPr>
        <w:pStyle w:val="Heading2"/>
        <w:spacing w:after="0"/>
        <w:rPr>
          <w:rFonts w:ascii="Calibri" w:hAnsi="Calibri" w:cs="Calibri"/>
          <w:color w:val="auto"/>
          <w:sz w:val="22"/>
          <w:szCs w:val="22"/>
        </w:rPr>
      </w:pPr>
      <w:r w:rsidRPr="00B240B4">
        <w:rPr>
          <w:rFonts w:ascii="Calibri" w:hAnsi="Calibri" w:cs="Calibri"/>
          <w:b/>
          <w:color w:val="auto"/>
          <w:sz w:val="22"/>
          <w:szCs w:val="22"/>
        </w:rPr>
        <w:t>Client</w:t>
      </w:r>
      <w:r w:rsidR="00730F9F" w:rsidRPr="00B240B4">
        <w:rPr>
          <w:rFonts w:ascii="Calibri" w:hAnsi="Calibri" w:cs="Calibri"/>
          <w:b/>
          <w:color w:val="auto"/>
          <w:sz w:val="22"/>
          <w:szCs w:val="22"/>
        </w:rPr>
        <w:t xml:space="preserve"> Delta Airlines, Atlanta, GA</w:t>
      </w:r>
      <w:r w:rsidR="00730F9F" w:rsidRPr="00B240B4">
        <w:rPr>
          <w:rFonts w:ascii="Calibri" w:hAnsi="Calibri" w:cs="Calibri"/>
          <w:b/>
          <w:color w:val="auto"/>
          <w:sz w:val="22"/>
          <w:szCs w:val="22"/>
        </w:rPr>
        <w:tab/>
        <w:t xml:space="preserve"> </w:t>
      </w:r>
      <w:r w:rsidR="00730F9F" w:rsidRPr="00B240B4">
        <w:rPr>
          <w:rFonts w:ascii="Calibri" w:hAnsi="Calibri" w:cs="Calibri"/>
          <w:b/>
          <w:color w:val="auto"/>
          <w:sz w:val="22"/>
          <w:szCs w:val="22"/>
        </w:rPr>
        <w:tab/>
        <w:t xml:space="preserve"> </w:t>
      </w:r>
      <w:r w:rsidR="00730F9F" w:rsidRPr="00B240B4">
        <w:rPr>
          <w:rFonts w:ascii="Calibri" w:hAnsi="Calibri" w:cs="Calibri"/>
          <w:b/>
          <w:color w:val="auto"/>
          <w:sz w:val="22"/>
          <w:szCs w:val="22"/>
        </w:rPr>
        <w:tab/>
        <w:t xml:space="preserve"> </w:t>
      </w:r>
      <w:r w:rsidR="00730F9F" w:rsidRPr="00B240B4">
        <w:rPr>
          <w:rFonts w:ascii="Calibri" w:hAnsi="Calibri" w:cs="Calibri"/>
          <w:b/>
          <w:color w:val="auto"/>
          <w:sz w:val="22"/>
          <w:szCs w:val="22"/>
        </w:rPr>
        <w:tab/>
        <w:t xml:space="preserve"> </w:t>
      </w:r>
      <w:r w:rsidR="00730F9F" w:rsidRPr="00B240B4">
        <w:rPr>
          <w:rFonts w:ascii="Calibri" w:hAnsi="Calibri" w:cs="Calibri"/>
          <w:b/>
          <w:color w:val="auto"/>
          <w:sz w:val="22"/>
          <w:szCs w:val="22"/>
        </w:rPr>
        <w:tab/>
        <w:t xml:space="preserve"> </w:t>
      </w:r>
      <w:r w:rsidR="00730F9F" w:rsidRPr="00B240B4">
        <w:rPr>
          <w:rFonts w:ascii="Calibri" w:hAnsi="Calibri" w:cs="Calibri"/>
          <w:b/>
          <w:color w:val="auto"/>
          <w:sz w:val="22"/>
          <w:szCs w:val="22"/>
        </w:rPr>
        <w:tab/>
      </w:r>
      <w:r w:rsidR="00DC6975">
        <w:rPr>
          <w:rFonts w:ascii="Calibri" w:hAnsi="Calibri" w:cs="Calibri"/>
          <w:b/>
          <w:color w:val="auto"/>
          <w:sz w:val="22"/>
          <w:szCs w:val="22"/>
        </w:rPr>
        <w:t xml:space="preserve">      </w:t>
      </w:r>
      <w:r w:rsidR="00730F9F" w:rsidRPr="00B240B4">
        <w:rPr>
          <w:rFonts w:ascii="Calibri" w:hAnsi="Calibri" w:cs="Calibri"/>
          <w:b/>
          <w:color w:val="auto"/>
          <w:sz w:val="22"/>
          <w:szCs w:val="22"/>
        </w:rPr>
        <w:t xml:space="preserve">   </w:t>
      </w:r>
      <w:r w:rsidR="004B7FE1" w:rsidRPr="00B240B4">
        <w:rPr>
          <w:rFonts w:ascii="Calibri" w:hAnsi="Calibri" w:cs="Calibri"/>
          <w:b/>
          <w:color w:val="auto"/>
          <w:sz w:val="22"/>
          <w:szCs w:val="22"/>
        </w:rPr>
        <w:t xml:space="preserve"> </w:t>
      </w:r>
      <w:r w:rsidR="00730F9F" w:rsidRPr="00B240B4">
        <w:rPr>
          <w:rFonts w:ascii="Calibri" w:hAnsi="Calibri" w:cs="Calibri"/>
          <w:b/>
          <w:color w:val="auto"/>
          <w:sz w:val="22"/>
          <w:szCs w:val="22"/>
        </w:rPr>
        <w:t xml:space="preserve">        </w:t>
      </w:r>
      <w:r w:rsidR="00B953BB">
        <w:rPr>
          <w:rFonts w:ascii="Calibri" w:hAnsi="Calibri" w:cs="Calibri"/>
          <w:b/>
          <w:color w:val="auto"/>
          <w:sz w:val="22"/>
          <w:szCs w:val="22"/>
        </w:rPr>
        <w:t>December</w:t>
      </w:r>
      <w:r w:rsidR="004B7FE1" w:rsidRPr="00B240B4">
        <w:rPr>
          <w:rFonts w:ascii="Calibri" w:hAnsi="Calibri" w:cs="Calibri"/>
          <w:b/>
          <w:color w:val="auto"/>
          <w:sz w:val="22"/>
          <w:szCs w:val="22"/>
        </w:rPr>
        <w:t xml:space="preserve"> 2016 to April 2018</w:t>
      </w:r>
    </w:p>
    <w:p w14:paraId="3F7D10A1" w14:textId="1CD20175" w:rsidR="00730F9F" w:rsidRPr="00B240B4" w:rsidRDefault="00730F9F" w:rsidP="00DC6975">
      <w:pPr>
        <w:spacing w:after="0"/>
        <w:rPr>
          <w:rFonts w:ascii="Calibri" w:hAnsi="Calibri" w:cs="Calibri"/>
          <w:b/>
          <w:szCs w:val="22"/>
        </w:rPr>
      </w:pPr>
      <w:r w:rsidRPr="00B240B4">
        <w:rPr>
          <w:rFonts w:ascii="Calibri" w:hAnsi="Calibri" w:cs="Calibri"/>
          <w:b/>
          <w:szCs w:val="22"/>
        </w:rPr>
        <w:t xml:space="preserve">Role: .Net Developer </w:t>
      </w:r>
    </w:p>
    <w:p w14:paraId="36B70071" w14:textId="6B1922C2" w:rsidR="006F4CDB" w:rsidRPr="00B240B4" w:rsidRDefault="00730F9F" w:rsidP="00DC6975">
      <w:pPr>
        <w:rPr>
          <w:rFonts w:ascii="Calibri" w:hAnsi="Calibri" w:cs="Calibri"/>
          <w:b/>
          <w:szCs w:val="22"/>
        </w:rPr>
      </w:pPr>
      <w:r w:rsidRPr="00B240B4">
        <w:rPr>
          <w:rFonts w:ascii="Calibri" w:hAnsi="Calibri" w:cs="Calibri"/>
          <w:b/>
          <w:szCs w:val="22"/>
        </w:rPr>
        <w:t>Responsibilities:</w:t>
      </w:r>
    </w:p>
    <w:p w14:paraId="64284CF7" w14:textId="24A532AB" w:rsidR="0081458C" w:rsidRPr="00962E53" w:rsidRDefault="0081458C" w:rsidP="00DC6975">
      <w:pPr>
        <w:pStyle w:val="ListParagraph"/>
        <w:numPr>
          <w:ilvl w:val="0"/>
          <w:numId w:val="16"/>
        </w:numPr>
        <w:rPr>
          <w:rFonts w:ascii="Calibri" w:hAnsi="Calibri" w:cs="Calibri"/>
          <w:bCs/>
          <w:sz w:val="20"/>
          <w:szCs w:val="20"/>
        </w:rPr>
      </w:pPr>
      <w:r w:rsidRPr="00962E53">
        <w:rPr>
          <w:rFonts w:ascii="Calibri" w:hAnsi="Calibri" w:cs="Calibri"/>
          <w:bCs/>
          <w:sz w:val="20"/>
          <w:szCs w:val="20"/>
        </w:rPr>
        <w:t xml:space="preserve">Participated in </w:t>
      </w:r>
      <w:r w:rsidRPr="00962E53">
        <w:rPr>
          <w:rFonts w:ascii="Calibri" w:hAnsi="Calibri" w:cs="Calibri"/>
          <w:b/>
          <w:bCs/>
          <w:sz w:val="20"/>
          <w:szCs w:val="20"/>
        </w:rPr>
        <w:t>Agile Scrum SDLC</w:t>
      </w:r>
      <w:r w:rsidRPr="00962E53">
        <w:rPr>
          <w:rFonts w:ascii="Calibri" w:hAnsi="Calibri" w:cs="Calibri"/>
          <w:bCs/>
          <w:sz w:val="20"/>
          <w:szCs w:val="20"/>
        </w:rPr>
        <w:t>, including sprint planning, daily stand-ups, sprint reviews, and retrospectives for crew management system enhancements.</w:t>
      </w:r>
    </w:p>
    <w:p w14:paraId="791D906B" w14:textId="4655F1FA" w:rsidR="0081458C" w:rsidRPr="00962E53" w:rsidRDefault="0081458C" w:rsidP="00DC6975">
      <w:pPr>
        <w:pStyle w:val="ListParagraph"/>
        <w:numPr>
          <w:ilvl w:val="0"/>
          <w:numId w:val="16"/>
        </w:numPr>
        <w:rPr>
          <w:rFonts w:ascii="Calibri" w:hAnsi="Calibri" w:cs="Calibri"/>
          <w:bCs/>
          <w:sz w:val="20"/>
          <w:szCs w:val="20"/>
        </w:rPr>
      </w:pPr>
      <w:r w:rsidRPr="00962E53">
        <w:rPr>
          <w:rFonts w:ascii="Calibri" w:hAnsi="Calibri" w:cs="Calibri"/>
          <w:bCs/>
          <w:sz w:val="20"/>
          <w:szCs w:val="20"/>
        </w:rPr>
        <w:t xml:space="preserve">Developed backend components using </w:t>
      </w:r>
      <w:r w:rsidRPr="00962E53">
        <w:rPr>
          <w:rFonts w:ascii="Calibri" w:hAnsi="Calibri" w:cs="Calibri"/>
          <w:b/>
          <w:bCs/>
          <w:sz w:val="20"/>
          <w:szCs w:val="20"/>
        </w:rPr>
        <w:t>C#, ASP.NET MVC 5, and .NET Framework 4.5–4.7</w:t>
      </w:r>
      <w:r w:rsidRPr="00962E53">
        <w:rPr>
          <w:rFonts w:ascii="Calibri" w:hAnsi="Calibri" w:cs="Calibri"/>
          <w:bCs/>
          <w:sz w:val="20"/>
          <w:szCs w:val="20"/>
        </w:rPr>
        <w:t xml:space="preserve"> to implement pilot and cabin crew eligibility validations.</w:t>
      </w:r>
    </w:p>
    <w:p w14:paraId="7E3A6043" w14:textId="2703970F" w:rsidR="0081458C" w:rsidRPr="00962E53" w:rsidRDefault="0081458C" w:rsidP="00DC6975">
      <w:pPr>
        <w:pStyle w:val="ListParagraph"/>
        <w:numPr>
          <w:ilvl w:val="0"/>
          <w:numId w:val="16"/>
        </w:numPr>
        <w:rPr>
          <w:rFonts w:ascii="Calibri" w:hAnsi="Calibri" w:cs="Calibri"/>
          <w:bCs/>
          <w:sz w:val="20"/>
          <w:szCs w:val="20"/>
        </w:rPr>
      </w:pPr>
      <w:r w:rsidRPr="00962E53">
        <w:rPr>
          <w:rFonts w:ascii="Calibri" w:hAnsi="Calibri" w:cs="Calibri"/>
          <w:bCs/>
          <w:sz w:val="20"/>
          <w:szCs w:val="20"/>
        </w:rPr>
        <w:t xml:space="preserve">Implemented business rules for crew availability, certifications, duty time limits, and </w:t>
      </w:r>
      <w:r w:rsidRPr="00962E53">
        <w:rPr>
          <w:rFonts w:ascii="Calibri" w:hAnsi="Calibri" w:cs="Calibri"/>
          <w:b/>
          <w:bCs/>
          <w:sz w:val="20"/>
          <w:szCs w:val="20"/>
        </w:rPr>
        <w:t>FAA compliance</w:t>
      </w:r>
      <w:r w:rsidRPr="00962E53">
        <w:rPr>
          <w:rFonts w:ascii="Calibri" w:hAnsi="Calibri" w:cs="Calibri"/>
          <w:bCs/>
          <w:sz w:val="20"/>
          <w:szCs w:val="20"/>
        </w:rPr>
        <w:t xml:space="preserve"> using </w:t>
      </w:r>
      <w:r w:rsidRPr="00962E53">
        <w:rPr>
          <w:rFonts w:ascii="Calibri" w:hAnsi="Calibri" w:cs="Calibri"/>
          <w:b/>
          <w:bCs/>
          <w:sz w:val="20"/>
          <w:szCs w:val="20"/>
        </w:rPr>
        <w:t>C# and MVC controllers</w:t>
      </w:r>
      <w:r w:rsidRPr="00962E53">
        <w:rPr>
          <w:rFonts w:ascii="Calibri" w:hAnsi="Calibri" w:cs="Calibri"/>
          <w:bCs/>
          <w:sz w:val="20"/>
          <w:szCs w:val="20"/>
        </w:rPr>
        <w:t>.</w:t>
      </w:r>
    </w:p>
    <w:p w14:paraId="208BF33C" w14:textId="31435C88" w:rsidR="0081458C" w:rsidRPr="00962E53" w:rsidRDefault="0081458C" w:rsidP="00DC6975">
      <w:pPr>
        <w:pStyle w:val="ListParagraph"/>
        <w:numPr>
          <w:ilvl w:val="0"/>
          <w:numId w:val="16"/>
        </w:numPr>
        <w:rPr>
          <w:rFonts w:ascii="Calibri" w:hAnsi="Calibri" w:cs="Calibri"/>
          <w:bCs/>
          <w:sz w:val="20"/>
          <w:szCs w:val="20"/>
        </w:rPr>
      </w:pPr>
      <w:r w:rsidRPr="00962E53">
        <w:rPr>
          <w:rFonts w:ascii="Calibri" w:hAnsi="Calibri" w:cs="Calibri"/>
          <w:bCs/>
          <w:sz w:val="20"/>
          <w:szCs w:val="20"/>
        </w:rPr>
        <w:t xml:space="preserve">Designed and maintained </w:t>
      </w:r>
      <w:r w:rsidRPr="00962E53">
        <w:rPr>
          <w:rFonts w:ascii="Calibri" w:hAnsi="Calibri" w:cs="Calibri"/>
          <w:b/>
          <w:bCs/>
          <w:sz w:val="20"/>
          <w:szCs w:val="20"/>
        </w:rPr>
        <w:t>SOAP-based WCF services</w:t>
      </w:r>
      <w:r w:rsidRPr="00962E53">
        <w:rPr>
          <w:rFonts w:ascii="Calibri" w:hAnsi="Calibri" w:cs="Calibri"/>
          <w:bCs/>
          <w:sz w:val="20"/>
          <w:szCs w:val="20"/>
        </w:rPr>
        <w:t xml:space="preserve"> using </w:t>
      </w:r>
      <w:r w:rsidRPr="00962E53">
        <w:rPr>
          <w:rFonts w:ascii="Calibri" w:hAnsi="Calibri" w:cs="Calibri"/>
          <w:b/>
          <w:bCs/>
          <w:sz w:val="20"/>
          <w:szCs w:val="20"/>
        </w:rPr>
        <w:t>.NET Framework</w:t>
      </w:r>
      <w:r w:rsidRPr="00962E53">
        <w:rPr>
          <w:rFonts w:ascii="Calibri" w:hAnsi="Calibri" w:cs="Calibri"/>
          <w:bCs/>
          <w:sz w:val="20"/>
          <w:szCs w:val="20"/>
        </w:rPr>
        <w:t xml:space="preserve"> to integrate scheduling modules with centralized crew profile systems.</w:t>
      </w:r>
    </w:p>
    <w:p w14:paraId="33FF193E" w14:textId="14FCE6F1" w:rsidR="0081458C" w:rsidRPr="00962E53" w:rsidRDefault="0081458C" w:rsidP="00DC6975">
      <w:pPr>
        <w:pStyle w:val="ListParagraph"/>
        <w:numPr>
          <w:ilvl w:val="0"/>
          <w:numId w:val="16"/>
        </w:numPr>
        <w:rPr>
          <w:rFonts w:ascii="Calibri" w:hAnsi="Calibri" w:cs="Calibri"/>
          <w:bCs/>
          <w:sz w:val="20"/>
          <w:szCs w:val="20"/>
        </w:rPr>
      </w:pPr>
      <w:r w:rsidRPr="00962E53">
        <w:rPr>
          <w:rFonts w:ascii="Calibri" w:hAnsi="Calibri" w:cs="Calibri"/>
          <w:bCs/>
          <w:sz w:val="20"/>
          <w:szCs w:val="20"/>
        </w:rPr>
        <w:t xml:space="preserve">Supported </w:t>
      </w:r>
      <w:r w:rsidRPr="00962E53">
        <w:rPr>
          <w:rFonts w:ascii="Calibri" w:hAnsi="Calibri" w:cs="Calibri"/>
          <w:b/>
          <w:bCs/>
          <w:sz w:val="20"/>
          <w:szCs w:val="20"/>
        </w:rPr>
        <w:t>ReactJS (v15–16)</w:t>
      </w:r>
      <w:r w:rsidRPr="00962E53">
        <w:rPr>
          <w:rFonts w:ascii="Calibri" w:hAnsi="Calibri" w:cs="Calibri"/>
          <w:bCs/>
          <w:sz w:val="20"/>
          <w:szCs w:val="20"/>
        </w:rPr>
        <w:t xml:space="preserve"> front-end workflows by exposing backend endpoints and resolving data binding issues.</w:t>
      </w:r>
    </w:p>
    <w:p w14:paraId="5C782E32" w14:textId="316F4B99" w:rsidR="0081458C" w:rsidRPr="00962E53" w:rsidRDefault="0081458C" w:rsidP="00DC6975">
      <w:pPr>
        <w:pStyle w:val="ListParagraph"/>
        <w:numPr>
          <w:ilvl w:val="0"/>
          <w:numId w:val="16"/>
        </w:numPr>
        <w:rPr>
          <w:rFonts w:ascii="Calibri" w:hAnsi="Calibri" w:cs="Calibri"/>
          <w:bCs/>
          <w:sz w:val="20"/>
          <w:szCs w:val="20"/>
        </w:rPr>
      </w:pPr>
      <w:r w:rsidRPr="00962E53">
        <w:rPr>
          <w:rFonts w:ascii="Calibri" w:hAnsi="Calibri" w:cs="Calibri"/>
          <w:bCs/>
          <w:sz w:val="20"/>
          <w:szCs w:val="20"/>
        </w:rPr>
        <w:t xml:space="preserve">Collaborated with UI teams using </w:t>
      </w:r>
      <w:r w:rsidRPr="00962E53">
        <w:rPr>
          <w:rFonts w:ascii="Calibri" w:hAnsi="Calibri" w:cs="Calibri"/>
          <w:b/>
          <w:bCs/>
          <w:sz w:val="20"/>
          <w:szCs w:val="20"/>
        </w:rPr>
        <w:t>HTML5, CSS3, JavaScript, jQuery, and AJAX</w:t>
      </w:r>
      <w:r w:rsidRPr="00962E53">
        <w:rPr>
          <w:rFonts w:ascii="Calibri" w:hAnsi="Calibri" w:cs="Calibri"/>
          <w:bCs/>
          <w:sz w:val="20"/>
          <w:szCs w:val="20"/>
        </w:rPr>
        <w:t xml:space="preserve"> to deliver responsive crew scheduling interfaces.</w:t>
      </w:r>
    </w:p>
    <w:p w14:paraId="099129BB" w14:textId="00407025" w:rsidR="0081458C" w:rsidRPr="00962E53" w:rsidRDefault="0081458C" w:rsidP="00DC6975">
      <w:pPr>
        <w:pStyle w:val="ListParagraph"/>
        <w:numPr>
          <w:ilvl w:val="0"/>
          <w:numId w:val="16"/>
        </w:numPr>
        <w:rPr>
          <w:rFonts w:ascii="Calibri" w:hAnsi="Calibri" w:cs="Calibri"/>
          <w:bCs/>
          <w:sz w:val="20"/>
          <w:szCs w:val="20"/>
        </w:rPr>
      </w:pPr>
      <w:r w:rsidRPr="00962E53">
        <w:rPr>
          <w:rFonts w:ascii="Calibri" w:hAnsi="Calibri" w:cs="Calibri"/>
          <w:bCs/>
          <w:sz w:val="20"/>
          <w:szCs w:val="20"/>
        </w:rPr>
        <w:t xml:space="preserve">Used </w:t>
      </w:r>
      <w:r w:rsidRPr="00962E53">
        <w:rPr>
          <w:rFonts w:ascii="Calibri" w:hAnsi="Calibri" w:cs="Calibri"/>
          <w:b/>
          <w:bCs/>
          <w:sz w:val="20"/>
          <w:szCs w:val="20"/>
        </w:rPr>
        <w:t>ADO.NET</w:t>
      </w:r>
      <w:r w:rsidRPr="00962E53">
        <w:rPr>
          <w:rFonts w:ascii="Calibri" w:hAnsi="Calibri" w:cs="Calibri"/>
          <w:bCs/>
          <w:sz w:val="20"/>
          <w:szCs w:val="20"/>
        </w:rPr>
        <w:t xml:space="preserve"> to access </w:t>
      </w:r>
      <w:r w:rsidRPr="00962E53">
        <w:rPr>
          <w:rFonts w:ascii="Calibri" w:hAnsi="Calibri" w:cs="Calibri"/>
          <w:b/>
          <w:bCs/>
          <w:sz w:val="20"/>
          <w:szCs w:val="20"/>
        </w:rPr>
        <w:t>SQL Server 2014/2016</w:t>
      </w:r>
      <w:r w:rsidRPr="00962E53">
        <w:rPr>
          <w:rFonts w:ascii="Calibri" w:hAnsi="Calibri" w:cs="Calibri"/>
          <w:bCs/>
          <w:sz w:val="20"/>
          <w:szCs w:val="20"/>
        </w:rPr>
        <w:t>, executing parameterized queries and stored procedures for crew assignments and rosters.</w:t>
      </w:r>
    </w:p>
    <w:p w14:paraId="20FA9E30" w14:textId="5F624A0D" w:rsidR="0081458C" w:rsidRPr="00962E53" w:rsidRDefault="0081458C" w:rsidP="00DC6975">
      <w:pPr>
        <w:pStyle w:val="ListParagraph"/>
        <w:numPr>
          <w:ilvl w:val="0"/>
          <w:numId w:val="16"/>
        </w:numPr>
        <w:rPr>
          <w:rFonts w:ascii="Calibri" w:hAnsi="Calibri" w:cs="Calibri"/>
          <w:bCs/>
          <w:sz w:val="20"/>
          <w:szCs w:val="20"/>
        </w:rPr>
      </w:pPr>
      <w:r w:rsidRPr="00962E53">
        <w:rPr>
          <w:rFonts w:ascii="Calibri" w:hAnsi="Calibri" w:cs="Calibri"/>
          <w:bCs/>
          <w:sz w:val="20"/>
          <w:szCs w:val="20"/>
        </w:rPr>
        <w:t xml:space="preserve">Assisted in writing and optimizing </w:t>
      </w:r>
      <w:r w:rsidRPr="00962E53">
        <w:rPr>
          <w:rFonts w:ascii="Calibri" w:hAnsi="Calibri" w:cs="Calibri"/>
          <w:b/>
          <w:bCs/>
          <w:sz w:val="20"/>
          <w:szCs w:val="20"/>
        </w:rPr>
        <w:t>T-SQL stored procedures and SQL queries</w:t>
      </w:r>
      <w:r w:rsidRPr="00962E53">
        <w:rPr>
          <w:rFonts w:ascii="Calibri" w:hAnsi="Calibri" w:cs="Calibri"/>
          <w:bCs/>
          <w:sz w:val="20"/>
          <w:szCs w:val="20"/>
        </w:rPr>
        <w:t xml:space="preserve"> to handle schedule conflicts and crew availability updates.</w:t>
      </w:r>
    </w:p>
    <w:p w14:paraId="49935434" w14:textId="26578DC5" w:rsidR="0081458C" w:rsidRPr="00962E53" w:rsidRDefault="0081458C" w:rsidP="00DC6975">
      <w:pPr>
        <w:pStyle w:val="ListParagraph"/>
        <w:numPr>
          <w:ilvl w:val="0"/>
          <w:numId w:val="16"/>
        </w:numPr>
        <w:rPr>
          <w:rFonts w:ascii="Calibri" w:hAnsi="Calibri" w:cs="Calibri"/>
          <w:bCs/>
          <w:sz w:val="20"/>
          <w:szCs w:val="20"/>
        </w:rPr>
      </w:pPr>
      <w:r w:rsidRPr="00962E53">
        <w:rPr>
          <w:rFonts w:ascii="Calibri" w:hAnsi="Calibri" w:cs="Calibri"/>
          <w:bCs/>
          <w:sz w:val="20"/>
          <w:szCs w:val="20"/>
        </w:rPr>
        <w:t xml:space="preserve">Processed </w:t>
      </w:r>
      <w:r w:rsidRPr="00962E53">
        <w:rPr>
          <w:rFonts w:ascii="Calibri" w:hAnsi="Calibri" w:cs="Calibri"/>
          <w:b/>
          <w:bCs/>
          <w:sz w:val="20"/>
          <w:szCs w:val="20"/>
        </w:rPr>
        <w:t>XML request and response payloads</w:t>
      </w:r>
      <w:r w:rsidRPr="00962E53">
        <w:rPr>
          <w:rFonts w:ascii="Calibri" w:hAnsi="Calibri" w:cs="Calibri"/>
          <w:bCs/>
          <w:sz w:val="20"/>
          <w:szCs w:val="20"/>
        </w:rPr>
        <w:t xml:space="preserve"> for secure system-to-system communication between scheduling and crew management services.</w:t>
      </w:r>
    </w:p>
    <w:p w14:paraId="341234A5" w14:textId="5D233E25" w:rsidR="0081458C" w:rsidRPr="00962E53" w:rsidRDefault="0081458C" w:rsidP="00DC6975">
      <w:pPr>
        <w:pStyle w:val="ListParagraph"/>
        <w:numPr>
          <w:ilvl w:val="0"/>
          <w:numId w:val="16"/>
        </w:numPr>
        <w:rPr>
          <w:rFonts w:ascii="Calibri" w:hAnsi="Calibri" w:cs="Calibri"/>
          <w:bCs/>
          <w:sz w:val="20"/>
          <w:szCs w:val="20"/>
        </w:rPr>
      </w:pPr>
      <w:r w:rsidRPr="00962E53">
        <w:rPr>
          <w:rFonts w:ascii="Calibri" w:hAnsi="Calibri" w:cs="Calibri"/>
          <w:bCs/>
          <w:sz w:val="20"/>
          <w:szCs w:val="20"/>
        </w:rPr>
        <w:t xml:space="preserve">Performed </w:t>
      </w:r>
      <w:r w:rsidRPr="00962E53">
        <w:rPr>
          <w:rFonts w:ascii="Calibri" w:hAnsi="Calibri" w:cs="Calibri"/>
          <w:b/>
          <w:bCs/>
          <w:sz w:val="20"/>
          <w:szCs w:val="20"/>
        </w:rPr>
        <w:t xml:space="preserve">unit testing using </w:t>
      </w:r>
      <w:proofErr w:type="spellStart"/>
      <w:r w:rsidRPr="00962E53">
        <w:rPr>
          <w:rFonts w:ascii="Calibri" w:hAnsi="Calibri" w:cs="Calibri"/>
          <w:b/>
          <w:bCs/>
          <w:sz w:val="20"/>
          <w:szCs w:val="20"/>
        </w:rPr>
        <w:t>NUnit</w:t>
      </w:r>
      <w:proofErr w:type="spellEnd"/>
      <w:r w:rsidRPr="00962E53">
        <w:rPr>
          <w:rFonts w:ascii="Calibri" w:hAnsi="Calibri" w:cs="Calibri"/>
          <w:bCs/>
          <w:sz w:val="20"/>
          <w:szCs w:val="20"/>
        </w:rPr>
        <w:t xml:space="preserve"> and supported regression testing to validate scheduling logic and service integrations.</w:t>
      </w:r>
    </w:p>
    <w:p w14:paraId="397A6B0B" w14:textId="19840508" w:rsidR="0081458C" w:rsidRPr="00962E53" w:rsidRDefault="0081458C" w:rsidP="00DC6975">
      <w:pPr>
        <w:pStyle w:val="ListParagraph"/>
        <w:numPr>
          <w:ilvl w:val="0"/>
          <w:numId w:val="16"/>
        </w:numPr>
        <w:rPr>
          <w:rFonts w:ascii="Calibri" w:hAnsi="Calibri" w:cs="Calibri"/>
          <w:bCs/>
          <w:sz w:val="20"/>
          <w:szCs w:val="20"/>
        </w:rPr>
      </w:pPr>
      <w:r w:rsidRPr="00962E53">
        <w:rPr>
          <w:rFonts w:ascii="Calibri" w:hAnsi="Calibri" w:cs="Calibri"/>
          <w:bCs/>
          <w:sz w:val="20"/>
          <w:szCs w:val="20"/>
        </w:rPr>
        <w:t xml:space="preserve">Conducted </w:t>
      </w:r>
      <w:r w:rsidRPr="00962E53">
        <w:rPr>
          <w:rFonts w:ascii="Calibri" w:hAnsi="Calibri" w:cs="Calibri"/>
          <w:b/>
          <w:bCs/>
          <w:sz w:val="20"/>
          <w:szCs w:val="20"/>
        </w:rPr>
        <w:t>API testing using Postman</w:t>
      </w:r>
      <w:r w:rsidRPr="00962E53">
        <w:rPr>
          <w:rFonts w:ascii="Calibri" w:hAnsi="Calibri" w:cs="Calibri"/>
          <w:bCs/>
          <w:sz w:val="20"/>
          <w:szCs w:val="20"/>
        </w:rPr>
        <w:t xml:space="preserve"> to verify </w:t>
      </w:r>
      <w:r w:rsidRPr="00962E53">
        <w:rPr>
          <w:rFonts w:ascii="Calibri" w:hAnsi="Calibri" w:cs="Calibri"/>
          <w:b/>
          <w:bCs/>
          <w:sz w:val="20"/>
          <w:szCs w:val="20"/>
        </w:rPr>
        <w:t>SOAP service contracts</w:t>
      </w:r>
      <w:r w:rsidRPr="00962E53">
        <w:rPr>
          <w:rFonts w:ascii="Calibri" w:hAnsi="Calibri" w:cs="Calibri"/>
          <w:bCs/>
          <w:sz w:val="20"/>
          <w:szCs w:val="20"/>
        </w:rPr>
        <w:t>, response accuracy, and error handling.</w:t>
      </w:r>
    </w:p>
    <w:p w14:paraId="28695B51" w14:textId="70B50D8E" w:rsidR="0081458C" w:rsidRPr="00962E53" w:rsidRDefault="0081458C" w:rsidP="00DC6975">
      <w:pPr>
        <w:pStyle w:val="ListParagraph"/>
        <w:numPr>
          <w:ilvl w:val="0"/>
          <w:numId w:val="16"/>
        </w:numPr>
        <w:rPr>
          <w:rFonts w:ascii="Calibri" w:hAnsi="Calibri" w:cs="Calibri"/>
          <w:bCs/>
          <w:sz w:val="20"/>
          <w:szCs w:val="20"/>
        </w:rPr>
      </w:pPr>
      <w:r w:rsidRPr="00962E53">
        <w:rPr>
          <w:rFonts w:ascii="Calibri" w:hAnsi="Calibri" w:cs="Calibri"/>
          <w:bCs/>
          <w:sz w:val="20"/>
          <w:szCs w:val="20"/>
        </w:rPr>
        <w:t xml:space="preserve">Assisted with </w:t>
      </w:r>
      <w:r w:rsidRPr="00962E53">
        <w:rPr>
          <w:rFonts w:ascii="Calibri" w:hAnsi="Calibri" w:cs="Calibri"/>
          <w:b/>
          <w:bCs/>
          <w:sz w:val="20"/>
          <w:szCs w:val="20"/>
        </w:rPr>
        <w:t>CI/CD pipelines using Jenkins</w:t>
      </w:r>
      <w:r w:rsidRPr="00962E53">
        <w:rPr>
          <w:rFonts w:ascii="Calibri" w:hAnsi="Calibri" w:cs="Calibri"/>
          <w:bCs/>
          <w:sz w:val="20"/>
          <w:szCs w:val="20"/>
        </w:rPr>
        <w:t>, supporting build validation and environment-specific deployment activities.</w:t>
      </w:r>
    </w:p>
    <w:p w14:paraId="6CE0EF7D" w14:textId="393B07FC" w:rsidR="0081458C" w:rsidRPr="00962E53" w:rsidRDefault="0081458C" w:rsidP="00DC6975">
      <w:pPr>
        <w:pStyle w:val="ListParagraph"/>
        <w:numPr>
          <w:ilvl w:val="0"/>
          <w:numId w:val="16"/>
        </w:numPr>
        <w:rPr>
          <w:rFonts w:ascii="Calibri" w:hAnsi="Calibri" w:cs="Calibri"/>
          <w:bCs/>
          <w:sz w:val="20"/>
          <w:szCs w:val="20"/>
        </w:rPr>
      </w:pPr>
      <w:r w:rsidRPr="00962E53">
        <w:rPr>
          <w:rFonts w:ascii="Calibri" w:hAnsi="Calibri" w:cs="Calibri"/>
          <w:bCs/>
          <w:sz w:val="20"/>
          <w:szCs w:val="20"/>
        </w:rPr>
        <w:t xml:space="preserve">Deployed applications on </w:t>
      </w:r>
      <w:r w:rsidRPr="00962E53">
        <w:rPr>
          <w:rFonts w:ascii="Calibri" w:hAnsi="Calibri" w:cs="Calibri"/>
          <w:b/>
          <w:bCs/>
          <w:sz w:val="20"/>
          <w:szCs w:val="20"/>
        </w:rPr>
        <w:t>AWS EC2</w:t>
      </w:r>
      <w:r w:rsidRPr="00962E53">
        <w:rPr>
          <w:rFonts w:ascii="Calibri" w:hAnsi="Calibri" w:cs="Calibri"/>
          <w:bCs/>
          <w:sz w:val="20"/>
          <w:szCs w:val="20"/>
        </w:rPr>
        <w:t xml:space="preserve">, utilizing </w:t>
      </w:r>
      <w:r w:rsidRPr="00962E53">
        <w:rPr>
          <w:rFonts w:ascii="Calibri" w:hAnsi="Calibri" w:cs="Calibri"/>
          <w:b/>
          <w:bCs/>
          <w:sz w:val="20"/>
          <w:szCs w:val="20"/>
        </w:rPr>
        <w:t>Amazon S3</w:t>
      </w:r>
      <w:r w:rsidRPr="00962E53">
        <w:rPr>
          <w:rFonts w:ascii="Calibri" w:hAnsi="Calibri" w:cs="Calibri"/>
          <w:bCs/>
          <w:sz w:val="20"/>
          <w:szCs w:val="20"/>
        </w:rPr>
        <w:t xml:space="preserve"> for logs and artifacts and </w:t>
      </w:r>
      <w:r w:rsidRPr="00962E53">
        <w:rPr>
          <w:rFonts w:ascii="Calibri" w:hAnsi="Calibri" w:cs="Calibri"/>
          <w:b/>
          <w:bCs/>
          <w:sz w:val="20"/>
          <w:szCs w:val="20"/>
        </w:rPr>
        <w:t>Amazon RDS (SQL Server)</w:t>
      </w:r>
      <w:r w:rsidRPr="00962E53">
        <w:rPr>
          <w:rFonts w:ascii="Calibri" w:hAnsi="Calibri" w:cs="Calibri"/>
          <w:bCs/>
          <w:sz w:val="20"/>
          <w:szCs w:val="20"/>
        </w:rPr>
        <w:t xml:space="preserve"> for relational data storage.</w:t>
      </w:r>
    </w:p>
    <w:p w14:paraId="0C50900A" w14:textId="757A896C" w:rsidR="0081458C" w:rsidRPr="00962E53" w:rsidRDefault="0081458C" w:rsidP="00DC6975">
      <w:pPr>
        <w:pStyle w:val="ListParagraph"/>
        <w:numPr>
          <w:ilvl w:val="0"/>
          <w:numId w:val="16"/>
        </w:numPr>
        <w:rPr>
          <w:rFonts w:ascii="Calibri" w:hAnsi="Calibri" w:cs="Calibri"/>
          <w:bCs/>
          <w:sz w:val="20"/>
          <w:szCs w:val="20"/>
        </w:rPr>
      </w:pPr>
      <w:r w:rsidRPr="00962E53">
        <w:rPr>
          <w:rFonts w:ascii="Calibri" w:hAnsi="Calibri" w:cs="Calibri"/>
          <w:bCs/>
          <w:sz w:val="20"/>
          <w:szCs w:val="20"/>
        </w:rPr>
        <w:t xml:space="preserve">Used </w:t>
      </w:r>
      <w:r w:rsidRPr="00962E53">
        <w:rPr>
          <w:rFonts w:ascii="Calibri" w:hAnsi="Calibri" w:cs="Calibri"/>
          <w:b/>
          <w:bCs/>
          <w:sz w:val="20"/>
          <w:szCs w:val="20"/>
        </w:rPr>
        <w:t>SVN</w:t>
      </w:r>
      <w:r w:rsidRPr="00962E53">
        <w:rPr>
          <w:rFonts w:ascii="Calibri" w:hAnsi="Calibri" w:cs="Calibri"/>
          <w:bCs/>
          <w:sz w:val="20"/>
          <w:szCs w:val="20"/>
        </w:rPr>
        <w:t xml:space="preserve"> for version control, managing code check-ins, branching, and </w:t>
      </w:r>
      <w:r w:rsidR="003553E7" w:rsidRPr="00962E53">
        <w:rPr>
          <w:rFonts w:ascii="Calibri" w:hAnsi="Calibri" w:cs="Calibri"/>
          <w:bCs/>
          <w:sz w:val="20"/>
          <w:szCs w:val="20"/>
        </w:rPr>
        <w:t>merging</w:t>
      </w:r>
      <w:r w:rsidRPr="00962E53">
        <w:rPr>
          <w:rFonts w:ascii="Calibri" w:hAnsi="Calibri" w:cs="Calibri"/>
          <w:bCs/>
          <w:sz w:val="20"/>
          <w:szCs w:val="20"/>
        </w:rPr>
        <w:t xml:space="preserve"> conflict resolution.</w:t>
      </w:r>
    </w:p>
    <w:p w14:paraId="11E532DB" w14:textId="78A46503" w:rsidR="00730F9F" w:rsidRPr="0009404E" w:rsidRDefault="0081458C" w:rsidP="00DC6975">
      <w:pPr>
        <w:pStyle w:val="ListParagraph"/>
        <w:numPr>
          <w:ilvl w:val="0"/>
          <w:numId w:val="16"/>
        </w:numPr>
        <w:spacing w:before="240"/>
        <w:rPr>
          <w:rFonts w:ascii="Calibri" w:hAnsi="Calibri" w:cs="Calibri"/>
          <w:bCs/>
          <w:sz w:val="20"/>
          <w:szCs w:val="20"/>
        </w:rPr>
      </w:pPr>
      <w:r w:rsidRPr="00962E53">
        <w:rPr>
          <w:rFonts w:ascii="Calibri" w:hAnsi="Calibri" w:cs="Calibri"/>
          <w:bCs/>
          <w:sz w:val="20"/>
          <w:szCs w:val="20"/>
        </w:rPr>
        <w:t xml:space="preserve">Worked extensively with </w:t>
      </w:r>
      <w:r w:rsidRPr="00962E53">
        <w:rPr>
          <w:rFonts w:ascii="Calibri" w:hAnsi="Calibri" w:cs="Calibri"/>
          <w:b/>
          <w:bCs/>
          <w:sz w:val="20"/>
          <w:szCs w:val="20"/>
        </w:rPr>
        <w:t>Visual Studio</w:t>
      </w:r>
      <w:r w:rsidR="0075065D" w:rsidRPr="00962E53">
        <w:rPr>
          <w:rFonts w:ascii="Calibri" w:hAnsi="Calibri" w:cs="Calibri"/>
          <w:b/>
          <w:bCs/>
          <w:sz w:val="20"/>
          <w:szCs w:val="20"/>
        </w:rPr>
        <w:t xml:space="preserve"> </w:t>
      </w:r>
      <w:r w:rsidRPr="00962E53">
        <w:rPr>
          <w:rFonts w:ascii="Calibri" w:hAnsi="Calibri" w:cs="Calibri"/>
          <w:b/>
          <w:bCs/>
          <w:sz w:val="20"/>
          <w:szCs w:val="20"/>
        </w:rPr>
        <w:t>2017</w:t>
      </w:r>
      <w:r w:rsidRPr="00962E53">
        <w:rPr>
          <w:rFonts w:ascii="Calibri" w:hAnsi="Calibri" w:cs="Calibri"/>
          <w:bCs/>
          <w:sz w:val="20"/>
          <w:szCs w:val="20"/>
        </w:rPr>
        <w:t xml:space="preserve"> for development, debugging, and application performance tuning.</w:t>
      </w:r>
    </w:p>
    <w:p w14:paraId="618BDB61" w14:textId="6764697E" w:rsidR="00EE61D3" w:rsidRDefault="00786F5F" w:rsidP="00EE61D3">
      <w:pPr>
        <w:spacing w:before="240"/>
        <w:ind w:left="210" w:firstLine="0"/>
        <w:rPr>
          <w:rFonts w:ascii="Calibri" w:hAnsi="Calibri" w:cs="Calibri"/>
          <w:color w:val="auto"/>
          <w:sz w:val="20"/>
          <w:szCs w:val="20"/>
        </w:rPr>
      </w:pPr>
      <w:r w:rsidRPr="00962E53">
        <w:rPr>
          <w:rFonts w:ascii="Calibri" w:hAnsi="Calibri" w:cs="Calibri"/>
          <w:b/>
          <w:bCs/>
          <w:color w:val="auto"/>
          <w:szCs w:val="22"/>
        </w:rPr>
        <w:lastRenderedPageBreak/>
        <w:t>Environment:</w:t>
      </w:r>
      <w:r w:rsidRPr="00DA7BB9">
        <w:rPr>
          <w:rFonts w:ascii="Calibri" w:hAnsi="Calibri" w:cs="Calibri"/>
          <w:color w:val="auto"/>
          <w:sz w:val="24"/>
        </w:rPr>
        <w:t xml:space="preserve"> </w:t>
      </w:r>
      <w:r w:rsidR="00A611E6" w:rsidRPr="00962E53">
        <w:rPr>
          <w:rFonts w:ascii="Calibri" w:hAnsi="Calibri" w:cs="Calibri"/>
          <w:color w:val="auto"/>
          <w:sz w:val="20"/>
          <w:szCs w:val="20"/>
        </w:rPr>
        <w:t xml:space="preserve">Agile Scrum SDLC, C#, ASP.NET MVC 5, .NET Framework 4.5–4.7, SOAP Web Services (WCF), ADO.NET, XML, ReactJS 15–16, HTML5, CSS3, JavaScript, jQuery, AJAX, SQL Server 2014/2016, T-SQL, </w:t>
      </w:r>
      <w:proofErr w:type="spellStart"/>
      <w:r w:rsidR="00A611E6" w:rsidRPr="00962E53">
        <w:rPr>
          <w:rFonts w:ascii="Calibri" w:hAnsi="Calibri" w:cs="Calibri"/>
          <w:color w:val="auto"/>
          <w:sz w:val="20"/>
          <w:szCs w:val="20"/>
        </w:rPr>
        <w:t>NUnit</w:t>
      </w:r>
      <w:proofErr w:type="spellEnd"/>
      <w:r w:rsidR="00A611E6" w:rsidRPr="00962E53">
        <w:rPr>
          <w:rFonts w:ascii="Calibri" w:hAnsi="Calibri" w:cs="Calibri"/>
          <w:color w:val="auto"/>
          <w:sz w:val="20"/>
          <w:szCs w:val="20"/>
        </w:rPr>
        <w:t>, Postman, Jenkins, AWS (EC2, S3, RDS), SVN, Visual Studio 2015/2017</w:t>
      </w:r>
    </w:p>
    <w:p w14:paraId="537AC52E" w14:textId="7AB8AE9B" w:rsidR="00EE61D3" w:rsidRPr="000D4155" w:rsidRDefault="00DA0B3E" w:rsidP="00EE61D3">
      <w:pPr>
        <w:spacing w:before="240"/>
        <w:ind w:left="210" w:firstLine="0"/>
        <w:rPr>
          <w:rFonts w:ascii="Calibri" w:hAnsi="Calibri" w:cs="Calibri"/>
          <w:color w:val="auto"/>
          <w:sz w:val="20"/>
          <w:szCs w:val="20"/>
        </w:rPr>
      </w:pPr>
      <w:r>
        <w:rPr>
          <w:rFonts w:ascii="Calibri" w:hAnsi="Calibri" w:cs="Calibri"/>
          <w:b/>
          <w:bCs/>
          <w:color w:val="auto"/>
          <w:szCs w:val="22"/>
        </w:rPr>
        <w:tab/>
      </w:r>
    </w:p>
    <w:p w14:paraId="132DF724" w14:textId="588B4AA2" w:rsidR="006F0A5D" w:rsidRPr="00962E53" w:rsidRDefault="006F0A5D" w:rsidP="00DC6975">
      <w:pPr>
        <w:rPr>
          <w:rFonts w:ascii="Calibri" w:hAnsi="Calibri" w:cs="Calibri"/>
          <w:b/>
          <w:color w:val="000000" w:themeColor="text1"/>
          <w:szCs w:val="22"/>
        </w:rPr>
      </w:pPr>
      <w:r w:rsidRPr="00962E53">
        <w:rPr>
          <w:rFonts w:ascii="Calibri" w:hAnsi="Calibri" w:cs="Calibri"/>
          <w:b/>
          <w:color w:val="000000" w:themeColor="text1"/>
          <w:szCs w:val="22"/>
        </w:rPr>
        <w:t xml:space="preserve">Client: HSBC Bank, India                                                                                                     </w:t>
      </w:r>
      <w:r w:rsidR="00DC6975">
        <w:rPr>
          <w:rFonts w:ascii="Calibri" w:hAnsi="Calibri" w:cs="Calibri"/>
          <w:b/>
          <w:color w:val="000000" w:themeColor="text1"/>
          <w:szCs w:val="22"/>
        </w:rPr>
        <w:t xml:space="preserve">                </w:t>
      </w:r>
      <w:r w:rsidRPr="00962E53">
        <w:rPr>
          <w:rFonts w:ascii="Calibri" w:hAnsi="Calibri" w:cs="Calibri"/>
          <w:b/>
          <w:color w:val="000000" w:themeColor="text1"/>
          <w:szCs w:val="22"/>
        </w:rPr>
        <w:t xml:space="preserve">       April 2015 to </w:t>
      </w:r>
      <w:r w:rsidR="00DF7C7A">
        <w:rPr>
          <w:rFonts w:ascii="Calibri" w:hAnsi="Calibri" w:cs="Calibri"/>
          <w:b/>
          <w:color w:val="000000" w:themeColor="text1"/>
          <w:szCs w:val="22"/>
        </w:rPr>
        <w:t xml:space="preserve">August </w:t>
      </w:r>
      <w:r w:rsidRPr="00962E53">
        <w:rPr>
          <w:rFonts w:ascii="Calibri" w:hAnsi="Calibri" w:cs="Calibri"/>
          <w:b/>
          <w:color w:val="000000" w:themeColor="text1"/>
          <w:szCs w:val="22"/>
        </w:rPr>
        <w:t xml:space="preserve">2016                              </w:t>
      </w:r>
    </w:p>
    <w:p w14:paraId="656ED473" w14:textId="77777777" w:rsidR="006F0A5D" w:rsidRPr="00962E53" w:rsidRDefault="006F0A5D" w:rsidP="00DC6975">
      <w:pPr>
        <w:rPr>
          <w:rFonts w:ascii="Calibri" w:hAnsi="Calibri" w:cs="Calibri"/>
          <w:b/>
          <w:szCs w:val="22"/>
        </w:rPr>
      </w:pPr>
      <w:r w:rsidRPr="00962E53">
        <w:rPr>
          <w:rFonts w:ascii="Calibri" w:hAnsi="Calibri" w:cs="Calibri"/>
          <w:b/>
          <w:szCs w:val="22"/>
        </w:rPr>
        <w:t xml:space="preserve">Role: Junior .NET Developer </w:t>
      </w:r>
    </w:p>
    <w:p w14:paraId="67D93EB4" w14:textId="77777777" w:rsidR="006F0A5D" w:rsidRPr="00962E53" w:rsidRDefault="006F0A5D" w:rsidP="00DC6975">
      <w:pPr>
        <w:rPr>
          <w:rFonts w:ascii="Calibri" w:hAnsi="Calibri" w:cs="Calibri"/>
          <w:b/>
          <w:szCs w:val="22"/>
        </w:rPr>
      </w:pPr>
      <w:r w:rsidRPr="00962E53">
        <w:rPr>
          <w:rFonts w:ascii="Calibri" w:hAnsi="Calibri" w:cs="Calibri"/>
          <w:b/>
          <w:szCs w:val="22"/>
        </w:rPr>
        <w:t>Responsibilities:</w:t>
      </w:r>
    </w:p>
    <w:p w14:paraId="6A248059" w14:textId="42051580" w:rsidR="00EF7B1E" w:rsidRPr="00962E53" w:rsidRDefault="00EF7B1E" w:rsidP="00DC6975">
      <w:pPr>
        <w:rPr>
          <w:rFonts w:ascii="Calibri" w:hAnsi="Calibri" w:cs="Calibri"/>
          <w:bCs/>
          <w:sz w:val="20"/>
          <w:szCs w:val="20"/>
        </w:rPr>
      </w:pPr>
    </w:p>
    <w:p w14:paraId="77432D98" w14:textId="7A3C86F6" w:rsidR="00EF7B1E" w:rsidRPr="00962E53" w:rsidRDefault="00EF7B1E" w:rsidP="00DC6975">
      <w:pPr>
        <w:pStyle w:val="ListParagraph"/>
        <w:numPr>
          <w:ilvl w:val="0"/>
          <w:numId w:val="2"/>
        </w:numPr>
        <w:rPr>
          <w:rFonts w:ascii="Calibri" w:hAnsi="Calibri" w:cs="Calibri"/>
          <w:sz w:val="20"/>
          <w:szCs w:val="20"/>
        </w:rPr>
      </w:pPr>
      <w:r w:rsidRPr="00962E53">
        <w:rPr>
          <w:rFonts w:ascii="Calibri" w:hAnsi="Calibri" w:cs="Calibri"/>
          <w:sz w:val="20"/>
          <w:szCs w:val="20"/>
        </w:rPr>
        <w:t>Engaged in all phases of the Software Development Life Cycle (</w:t>
      </w:r>
      <w:r w:rsidRPr="00962E53">
        <w:rPr>
          <w:rFonts w:ascii="Calibri" w:hAnsi="Calibri" w:cs="Calibri"/>
          <w:b/>
          <w:sz w:val="20"/>
          <w:szCs w:val="20"/>
        </w:rPr>
        <w:t>SDLC)</w:t>
      </w:r>
      <w:r w:rsidRPr="00962E53">
        <w:rPr>
          <w:rFonts w:ascii="Calibri" w:hAnsi="Calibri" w:cs="Calibri"/>
          <w:sz w:val="20"/>
          <w:szCs w:val="20"/>
        </w:rPr>
        <w:t xml:space="preserve"> following a </w:t>
      </w:r>
      <w:r w:rsidRPr="00962E53">
        <w:rPr>
          <w:rFonts w:ascii="Calibri" w:hAnsi="Calibri" w:cs="Calibri"/>
          <w:b/>
          <w:sz w:val="20"/>
          <w:szCs w:val="20"/>
        </w:rPr>
        <w:t>Waterfall</w:t>
      </w:r>
      <w:r w:rsidRPr="00962E53">
        <w:rPr>
          <w:rFonts w:ascii="Calibri" w:hAnsi="Calibri" w:cs="Calibri"/>
          <w:sz w:val="20"/>
          <w:szCs w:val="20"/>
        </w:rPr>
        <w:t xml:space="preserve"> methodology.</w:t>
      </w:r>
    </w:p>
    <w:p w14:paraId="0683E626" w14:textId="1E6070AB" w:rsidR="00EF7B1E" w:rsidRPr="00962E53" w:rsidRDefault="00EF7B1E" w:rsidP="00DC6975">
      <w:pPr>
        <w:pStyle w:val="ListParagraph"/>
        <w:numPr>
          <w:ilvl w:val="0"/>
          <w:numId w:val="2"/>
        </w:numPr>
        <w:rPr>
          <w:rFonts w:ascii="Calibri" w:hAnsi="Calibri" w:cs="Calibri"/>
          <w:sz w:val="20"/>
          <w:szCs w:val="20"/>
        </w:rPr>
      </w:pPr>
      <w:r w:rsidRPr="00962E53">
        <w:rPr>
          <w:rFonts w:ascii="Calibri" w:hAnsi="Calibri" w:cs="Calibri"/>
          <w:sz w:val="20"/>
          <w:szCs w:val="20"/>
        </w:rPr>
        <w:t xml:space="preserve">Utilized </w:t>
      </w:r>
      <w:r w:rsidRPr="00962E53">
        <w:rPr>
          <w:rFonts w:ascii="Calibri" w:hAnsi="Calibri" w:cs="Calibri"/>
          <w:b/>
          <w:bCs/>
          <w:sz w:val="20"/>
          <w:szCs w:val="20"/>
        </w:rPr>
        <w:t xml:space="preserve">ASP.NET Core MVC, C#, </w:t>
      </w:r>
      <w:r w:rsidRPr="00962E53">
        <w:rPr>
          <w:rFonts w:ascii="Calibri" w:hAnsi="Calibri" w:cs="Calibri"/>
          <w:sz w:val="20"/>
          <w:szCs w:val="20"/>
        </w:rPr>
        <w:t xml:space="preserve">and </w:t>
      </w:r>
      <w:r w:rsidRPr="00962E53">
        <w:rPr>
          <w:rFonts w:ascii="Calibri" w:hAnsi="Calibri" w:cs="Calibri"/>
          <w:b/>
          <w:bCs/>
          <w:sz w:val="20"/>
          <w:szCs w:val="20"/>
        </w:rPr>
        <w:t>RESTful Web API</w:t>
      </w:r>
      <w:r w:rsidRPr="00962E53">
        <w:rPr>
          <w:rFonts w:ascii="Calibri" w:hAnsi="Calibri" w:cs="Calibri"/>
          <w:sz w:val="20"/>
          <w:szCs w:val="20"/>
        </w:rPr>
        <w:t xml:space="preserve"> architecture integrated with AWS Lambda and API Gateway. </w:t>
      </w:r>
    </w:p>
    <w:p w14:paraId="6A866FCD" w14:textId="5816A19F" w:rsidR="00EF7B1E" w:rsidRPr="00962E53" w:rsidRDefault="00EF7B1E" w:rsidP="00DC6975">
      <w:pPr>
        <w:pStyle w:val="ListParagraph"/>
        <w:numPr>
          <w:ilvl w:val="0"/>
          <w:numId w:val="2"/>
        </w:numPr>
        <w:rPr>
          <w:rFonts w:ascii="Calibri" w:hAnsi="Calibri" w:cs="Calibri"/>
          <w:sz w:val="20"/>
          <w:szCs w:val="20"/>
        </w:rPr>
      </w:pPr>
      <w:r w:rsidRPr="00962E53">
        <w:rPr>
          <w:rFonts w:ascii="Calibri" w:hAnsi="Calibri" w:cs="Calibri"/>
          <w:sz w:val="20"/>
          <w:szCs w:val="20"/>
        </w:rPr>
        <w:t xml:space="preserve">Built responsive </w:t>
      </w:r>
      <w:r w:rsidRPr="00962E53">
        <w:rPr>
          <w:rFonts w:ascii="Calibri" w:hAnsi="Calibri" w:cs="Calibri"/>
          <w:b/>
          <w:bCs/>
          <w:sz w:val="20"/>
          <w:szCs w:val="20"/>
        </w:rPr>
        <w:t>Angular</w:t>
      </w:r>
      <w:r w:rsidRPr="00962E53">
        <w:rPr>
          <w:rFonts w:ascii="Calibri" w:hAnsi="Calibri" w:cs="Calibri"/>
          <w:sz w:val="20"/>
          <w:szCs w:val="20"/>
        </w:rPr>
        <w:t xml:space="preserve"> frontends with reusable components, forms, and validation connected to </w:t>
      </w:r>
      <w:r w:rsidRPr="00962E53">
        <w:rPr>
          <w:rFonts w:ascii="Calibri" w:hAnsi="Calibri" w:cs="Calibri"/>
          <w:b/>
          <w:bCs/>
          <w:sz w:val="20"/>
          <w:szCs w:val="20"/>
        </w:rPr>
        <w:t>AWS-hosted APIs</w:t>
      </w:r>
      <w:r w:rsidRPr="00962E53">
        <w:rPr>
          <w:rFonts w:ascii="Calibri" w:hAnsi="Calibri" w:cs="Calibri"/>
          <w:sz w:val="20"/>
          <w:szCs w:val="20"/>
        </w:rPr>
        <w:t>.</w:t>
      </w:r>
    </w:p>
    <w:p w14:paraId="427C05E8" w14:textId="77777777" w:rsidR="00EF7B1E" w:rsidRPr="00962E53" w:rsidRDefault="00EF7B1E" w:rsidP="00DC6975">
      <w:pPr>
        <w:pStyle w:val="ListParagraph"/>
        <w:numPr>
          <w:ilvl w:val="0"/>
          <w:numId w:val="2"/>
        </w:numPr>
        <w:rPr>
          <w:rFonts w:ascii="Calibri" w:hAnsi="Calibri" w:cs="Calibri"/>
          <w:sz w:val="20"/>
          <w:szCs w:val="20"/>
        </w:rPr>
      </w:pPr>
      <w:r w:rsidRPr="00962E53">
        <w:rPr>
          <w:rFonts w:ascii="Calibri" w:hAnsi="Calibri" w:cs="Calibri"/>
          <w:sz w:val="20"/>
          <w:szCs w:val="20"/>
        </w:rPr>
        <w:t xml:space="preserve">Troubleshooted and resolved issues related to </w:t>
      </w:r>
      <w:r w:rsidRPr="00962E53">
        <w:rPr>
          <w:rFonts w:ascii="Calibri" w:hAnsi="Calibri" w:cs="Calibri"/>
          <w:b/>
          <w:bCs/>
          <w:sz w:val="20"/>
          <w:szCs w:val="20"/>
        </w:rPr>
        <w:t>REST API integration, security</w:t>
      </w:r>
      <w:r w:rsidRPr="00962E53">
        <w:rPr>
          <w:rFonts w:ascii="Calibri" w:hAnsi="Calibri" w:cs="Calibri"/>
          <w:sz w:val="20"/>
          <w:szCs w:val="20"/>
        </w:rPr>
        <w:t>, and cross-origin communication in AWS environments</w:t>
      </w:r>
    </w:p>
    <w:p w14:paraId="2AFB677B" w14:textId="77777777" w:rsidR="00EF7B1E" w:rsidRPr="00962E53" w:rsidRDefault="00EF7B1E" w:rsidP="00DC6975">
      <w:pPr>
        <w:pStyle w:val="ListParagraph"/>
        <w:numPr>
          <w:ilvl w:val="0"/>
          <w:numId w:val="2"/>
        </w:numPr>
        <w:rPr>
          <w:rFonts w:ascii="Calibri" w:hAnsi="Calibri" w:cs="Calibri"/>
          <w:sz w:val="20"/>
          <w:szCs w:val="20"/>
        </w:rPr>
      </w:pPr>
      <w:r w:rsidRPr="00962E53">
        <w:rPr>
          <w:rFonts w:ascii="Calibri" w:hAnsi="Calibri" w:cs="Calibri"/>
          <w:sz w:val="20"/>
          <w:szCs w:val="20"/>
        </w:rPr>
        <w:t>Implemented</w:t>
      </w:r>
      <w:r w:rsidRPr="00962E53">
        <w:rPr>
          <w:rFonts w:ascii="Calibri" w:hAnsi="Calibri" w:cs="Calibri"/>
          <w:b/>
          <w:bCs/>
          <w:sz w:val="20"/>
          <w:szCs w:val="20"/>
        </w:rPr>
        <w:t xml:space="preserve"> Entity Framework</w:t>
      </w:r>
      <w:r w:rsidRPr="00962E53">
        <w:rPr>
          <w:rFonts w:ascii="Calibri" w:hAnsi="Calibri" w:cs="Calibri"/>
          <w:sz w:val="20"/>
          <w:szCs w:val="20"/>
        </w:rPr>
        <w:t xml:space="preserve"> Core as the </w:t>
      </w:r>
      <w:r w:rsidRPr="00962E53">
        <w:rPr>
          <w:rFonts w:ascii="Calibri" w:hAnsi="Calibri" w:cs="Calibri"/>
          <w:b/>
          <w:bCs/>
          <w:sz w:val="20"/>
          <w:szCs w:val="20"/>
        </w:rPr>
        <w:t>ORM</w:t>
      </w:r>
      <w:r w:rsidRPr="00962E53">
        <w:rPr>
          <w:rFonts w:ascii="Calibri" w:hAnsi="Calibri" w:cs="Calibri"/>
          <w:sz w:val="20"/>
          <w:szCs w:val="20"/>
        </w:rPr>
        <w:t xml:space="preserve"> framework for seamless interaction </w:t>
      </w:r>
      <w:r w:rsidRPr="00962E53">
        <w:rPr>
          <w:rFonts w:ascii="Calibri" w:hAnsi="Calibri" w:cs="Calibri"/>
          <w:b/>
          <w:bCs/>
          <w:sz w:val="20"/>
          <w:szCs w:val="20"/>
        </w:rPr>
        <w:t>with AWS RDS</w:t>
      </w:r>
      <w:r w:rsidRPr="00962E53">
        <w:rPr>
          <w:rFonts w:ascii="Calibri" w:hAnsi="Calibri" w:cs="Calibri"/>
          <w:sz w:val="20"/>
          <w:szCs w:val="20"/>
        </w:rPr>
        <w:t xml:space="preserve"> (SQL Server and Oracle).</w:t>
      </w:r>
    </w:p>
    <w:p w14:paraId="09BD9721" w14:textId="77777777" w:rsidR="00EF7B1E" w:rsidRPr="00962E53" w:rsidRDefault="00EF7B1E" w:rsidP="00DC6975">
      <w:pPr>
        <w:pStyle w:val="ListParagraph"/>
        <w:numPr>
          <w:ilvl w:val="0"/>
          <w:numId w:val="2"/>
        </w:numPr>
        <w:rPr>
          <w:rFonts w:ascii="Calibri" w:hAnsi="Calibri" w:cs="Calibri"/>
          <w:sz w:val="20"/>
          <w:szCs w:val="20"/>
        </w:rPr>
      </w:pPr>
      <w:r w:rsidRPr="00962E53">
        <w:rPr>
          <w:rFonts w:ascii="Calibri" w:hAnsi="Calibri" w:cs="Calibri"/>
          <w:sz w:val="20"/>
          <w:szCs w:val="20"/>
        </w:rPr>
        <w:t xml:space="preserve">Developed dynamic UIs using </w:t>
      </w:r>
      <w:r w:rsidRPr="00962E53">
        <w:rPr>
          <w:rFonts w:ascii="Calibri" w:hAnsi="Calibri" w:cs="Calibri"/>
          <w:b/>
          <w:bCs/>
          <w:sz w:val="20"/>
          <w:szCs w:val="20"/>
        </w:rPr>
        <w:t xml:space="preserve">Angular 1.3, 1.5, JavaScript, </w:t>
      </w:r>
      <w:proofErr w:type="spellStart"/>
      <w:r w:rsidRPr="00962E53">
        <w:rPr>
          <w:rFonts w:ascii="Calibri" w:hAnsi="Calibri" w:cs="Calibri"/>
          <w:b/>
          <w:bCs/>
          <w:sz w:val="20"/>
          <w:szCs w:val="20"/>
        </w:rPr>
        <w:t>RxJS</w:t>
      </w:r>
      <w:proofErr w:type="spellEnd"/>
      <w:r w:rsidRPr="00962E53">
        <w:rPr>
          <w:rFonts w:ascii="Calibri" w:hAnsi="Calibri" w:cs="Calibri"/>
          <w:b/>
          <w:bCs/>
          <w:sz w:val="20"/>
          <w:szCs w:val="20"/>
        </w:rPr>
        <w:t>, HTML5, CSS3</w:t>
      </w:r>
      <w:r w:rsidRPr="00962E53">
        <w:rPr>
          <w:rFonts w:ascii="Calibri" w:hAnsi="Calibri" w:cs="Calibri"/>
          <w:sz w:val="20"/>
          <w:szCs w:val="20"/>
        </w:rPr>
        <w:t xml:space="preserve">, and </w:t>
      </w:r>
      <w:r w:rsidRPr="00962E53">
        <w:rPr>
          <w:rFonts w:ascii="Calibri" w:hAnsi="Calibri" w:cs="Calibri"/>
          <w:b/>
          <w:bCs/>
          <w:sz w:val="20"/>
          <w:szCs w:val="20"/>
        </w:rPr>
        <w:t>Bootstrap 3</w:t>
      </w:r>
      <w:r w:rsidRPr="00962E53">
        <w:rPr>
          <w:rFonts w:ascii="Calibri" w:hAnsi="Calibri" w:cs="Calibri"/>
          <w:sz w:val="20"/>
          <w:szCs w:val="20"/>
        </w:rPr>
        <w:t>.</w:t>
      </w:r>
    </w:p>
    <w:p w14:paraId="495B7E5E" w14:textId="66A2D267" w:rsidR="00EF7B1E" w:rsidRPr="00962E53" w:rsidRDefault="00EF7B1E" w:rsidP="00DC6975">
      <w:pPr>
        <w:pStyle w:val="ListParagraph"/>
        <w:numPr>
          <w:ilvl w:val="0"/>
          <w:numId w:val="2"/>
        </w:numPr>
        <w:rPr>
          <w:rFonts w:ascii="Calibri" w:hAnsi="Calibri" w:cs="Calibri"/>
          <w:sz w:val="20"/>
          <w:szCs w:val="20"/>
        </w:rPr>
      </w:pPr>
      <w:r w:rsidRPr="00962E53">
        <w:rPr>
          <w:rFonts w:ascii="Calibri" w:hAnsi="Calibri" w:cs="Calibri"/>
          <w:sz w:val="20"/>
          <w:szCs w:val="20"/>
        </w:rPr>
        <w:t xml:space="preserve">Designed responsive pages with Angular Material components and integrated authentication using </w:t>
      </w:r>
      <w:proofErr w:type="gramStart"/>
      <w:r w:rsidRPr="00962E53">
        <w:rPr>
          <w:rFonts w:ascii="Calibri" w:hAnsi="Calibri" w:cs="Calibri"/>
          <w:b/>
          <w:bCs/>
          <w:sz w:val="20"/>
          <w:szCs w:val="20"/>
        </w:rPr>
        <w:t xml:space="preserve">AWS </w:t>
      </w:r>
      <w:r w:rsidR="00DC6975">
        <w:rPr>
          <w:rFonts w:ascii="Calibri" w:hAnsi="Calibri" w:cs="Calibri"/>
          <w:b/>
          <w:bCs/>
          <w:sz w:val="20"/>
          <w:szCs w:val="20"/>
        </w:rPr>
        <w:t xml:space="preserve"> </w:t>
      </w:r>
      <w:r w:rsidRPr="00962E53">
        <w:rPr>
          <w:rFonts w:ascii="Calibri" w:hAnsi="Calibri" w:cs="Calibri"/>
          <w:b/>
          <w:bCs/>
          <w:sz w:val="20"/>
          <w:szCs w:val="20"/>
        </w:rPr>
        <w:t>Cognito</w:t>
      </w:r>
      <w:proofErr w:type="gramEnd"/>
      <w:r w:rsidRPr="00962E53">
        <w:rPr>
          <w:rFonts w:ascii="Calibri" w:hAnsi="Calibri" w:cs="Calibri"/>
          <w:sz w:val="20"/>
          <w:szCs w:val="20"/>
        </w:rPr>
        <w:t>.</w:t>
      </w:r>
    </w:p>
    <w:p w14:paraId="560BAA86" w14:textId="77777777" w:rsidR="00EF7B1E" w:rsidRPr="00962E53" w:rsidRDefault="00EF7B1E" w:rsidP="00DC6975">
      <w:pPr>
        <w:pStyle w:val="ListParagraph"/>
        <w:numPr>
          <w:ilvl w:val="0"/>
          <w:numId w:val="2"/>
        </w:numPr>
        <w:rPr>
          <w:rFonts w:ascii="Calibri" w:hAnsi="Calibri" w:cs="Calibri"/>
          <w:sz w:val="20"/>
          <w:szCs w:val="20"/>
        </w:rPr>
      </w:pPr>
      <w:r w:rsidRPr="00962E53">
        <w:rPr>
          <w:rFonts w:ascii="Calibri" w:hAnsi="Calibri" w:cs="Calibri"/>
          <w:sz w:val="20"/>
          <w:szCs w:val="20"/>
        </w:rPr>
        <w:t>Leveraged Angular reactive forms and client-side validation with TypeScript to ensure secure data entry.</w:t>
      </w:r>
    </w:p>
    <w:p w14:paraId="1899B05F" w14:textId="77777777" w:rsidR="00EF7B1E" w:rsidRPr="00962E53" w:rsidRDefault="00EF7B1E" w:rsidP="00DC6975">
      <w:pPr>
        <w:pStyle w:val="ListParagraph"/>
        <w:numPr>
          <w:ilvl w:val="0"/>
          <w:numId w:val="2"/>
        </w:numPr>
        <w:rPr>
          <w:rFonts w:ascii="Calibri" w:hAnsi="Calibri" w:cs="Calibri"/>
          <w:sz w:val="20"/>
          <w:szCs w:val="20"/>
        </w:rPr>
      </w:pPr>
      <w:r w:rsidRPr="00962E53">
        <w:rPr>
          <w:rFonts w:ascii="Calibri" w:hAnsi="Calibri" w:cs="Calibri"/>
          <w:sz w:val="20"/>
          <w:szCs w:val="20"/>
        </w:rPr>
        <w:t>Utilized</w:t>
      </w:r>
      <w:r w:rsidRPr="00962E53">
        <w:rPr>
          <w:rFonts w:ascii="Calibri" w:hAnsi="Calibri" w:cs="Calibri"/>
          <w:b/>
          <w:bCs/>
          <w:sz w:val="20"/>
          <w:szCs w:val="20"/>
        </w:rPr>
        <w:t xml:space="preserve"> </w:t>
      </w:r>
      <w:proofErr w:type="spellStart"/>
      <w:r w:rsidRPr="00962E53">
        <w:rPr>
          <w:rFonts w:ascii="Calibri" w:hAnsi="Calibri" w:cs="Calibri"/>
          <w:b/>
          <w:bCs/>
          <w:sz w:val="20"/>
          <w:szCs w:val="20"/>
        </w:rPr>
        <w:t>RxJS</w:t>
      </w:r>
      <w:proofErr w:type="spellEnd"/>
      <w:r w:rsidRPr="00962E53">
        <w:rPr>
          <w:rFonts w:ascii="Calibri" w:hAnsi="Calibri" w:cs="Calibri"/>
          <w:sz w:val="20"/>
          <w:szCs w:val="20"/>
        </w:rPr>
        <w:t xml:space="preserve"> and asynchronous communication patterns for real-time updates with </w:t>
      </w:r>
      <w:r w:rsidRPr="00962E53">
        <w:rPr>
          <w:rFonts w:ascii="Calibri" w:hAnsi="Calibri" w:cs="Calibri"/>
          <w:b/>
          <w:bCs/>
          <w:sz w:val="20"/>
          <w:szCs w:val="20"/>
        </w:rPr>
        <w:t>AWS AppSync</w:t>
      </w:r>
      <w:r w:rsidRPr="00962E53">
        <w:rPr>
          <w:rFonts w:ascii="Calibri" w:hAnsi="Calibri" w:cs="Calibri"/>
          <w:sz w:val="20"/>
          <w:szCs w:val="20"/>
        </w:rPr>
        <w:t xml:space="preserve"> and API Gateway.</w:t>
      </w:r>
    </w:p>
    <w:p w14:paraId="5B0FF03F" w14:textId="77777777" w:rsidR="00EF7B1E" w:rsidRPr="00962E53" w:rsidRDefault="00EF7B1E" w:rsidP="00DC6975">
      <w:pPr>
        <w:pStyle w:val="ListParagraph"/>
        <w:numPr>
          <w:ilvl w:val="0"/>
          <w:numId w:val="2"/>
        </w:numPr>
        <w:rPr>
          <w:rFonts w:ascii="Calibri" w:hAnsi="Calibri" w:cs="Calibri"/>
          <w:sz w:val="20"/>
          <w:szCs w:val="20"/>
        </w:rPr>
      </w:pPr>
      <w:r w:rsidRPr="00962E53">
        <w:rPr>
          <w:rFonts w:ascii="Calibri" w:hAnsi="Calibri" w:cs="Calibri"/>
          <w:sz w:val="20"/>
          <w:szCs w:val="20"/>
        </w:rPr>
        <w:t xml:space="preserve">Designed and optimized </w:t>
      </w:r>
      <w:r w:rsidRPr="00962E53">
        <w:rPr>
          <w:rFonts w:ascii="Calibri" w:hAnsi="Calibri" w:cs="Calibri"/>
          <w:b/>
          <w:bCs/>
          <w:sz w:val="20"/>
          <w:szCs w:val="20"/>
        </w:rPr>
        <w:t>database objects</w:t>
      </w:r>
      <w:r w:rsidRPr="00962E53">
        <w:rPr>
          <w:rFonts w:ascii="Calibri" w:hAnsi="Calibri" w:cs="Calibri"/>
          <w:sz w:val="20"/>
          <w:szCs w:val="20"/>
        </w:rPr>
        <w:t xml:space="preserve">, including views and stored procedures, in </w:t>
      </w:r>
      <w:r w:rsidRPr="00962E53">
        <w:rPr>
          <w:rFonts w:ascii="Calibri" w:hAnsi="Calibri" w:cs="Calibri"/>
          <w:b/>
          <w:bCs/>
          <w:sz w:val="20"/>
          <w:szCs w:val="20"/>
        </w:rPr>
        <w:t>AWS RDS</w:t>
      </w:r>
      <w:r w:rsidRPr="00962E53">
        <w:rPr>
          <w:rFonts w:ascii="Calibri" w:hAnsi="Calibri" w:cs="Calibri"/>
          <w:sz w:val="20"/>
          <w:szCs w:val="20"/>
        </w:rPr>
        <w:t xml:space="preserve"> (SQL Server/Oracle).</w:t>
      </w:r>
    </w:p>
    <w:p w14:paraId="0D808286" w14:textId="77777777" w:rsidR="00EF7B1E" w:rsidRPr="00962E53" w:rsidRDefault="00EF7B1E" w:rsidP="00DC6975">
      <w:pPr>
        <w:pStyle w:val="ListParagraph"/>
        <w:numPr>
          <w:ilvl w:val="0"/>
          <w:numId w:val="2"/>
        </w:numPr>
        <w:rPr>
          <w:rFonts w:ascii="Calibri" w:hAnsi="Calibri" w:cs="Calibri"/>
          <w:sz w:val="20"/>
          <w:szCs w:val="20"/>
        </w:rPr>
      </w:pPr>
      <w:r w:rsidRPr="00962E53">
        <w:rPr>
          <w:rFonts w:ascii="Calibri" w:hAnsi="Calibri" w:cs="Calibri"/>
          <w:sz w:val="20"/>
          <w:szCs w:val="20"/>
        </w:rPr>
        <w:t xml:space="preserve">Wrote complex </w:t>
      </w:r>
      <w:r w:rsidRPr="00962E53">
        <w:rPr>
          <w:rFonts w:ascii="Calibri" w:hAnsi="Calibri" w:cs="Calibri"/>
          <w:b/>
          <w:bCs/>
          <w:sz w:val="20"/>
          <w:szCs w:val="20"/>
        </w:rPr>
        <w:t>SQL queries</w:t>
      </w:r>
      <w:r w:rsidRPr="00962E53">
        <w:rPr>
          <w:rFonts w:ascii="Calibri" w:hAnsi="Calibri" w:cs="Calibri"/>
          <w:sz w:val="20"/>
          <w:szCs w:val="20"/>
        </w:rPr>
        <w:t xml:space="preserve"> and stored procedures for data access across </w:t>
      </w:r>
      <w:r w:rsidRPr="00962E53">
        <w:rPr>
          <w:rFonts w:ascii="Calibri" w:hAnsi="Calibri" w:cs="Calibri"/>
          <w:b/>
          <w:bCs/>
          <w:sz w:val="20"/>
          <w:szCs w:val="20"/>
        </w:rPr>
        <w:t xml:space="preserve">SQL Server, Oracle, </w:t>
      </w:r>
      <w:r w:rsidRPr="00962E53">
        <w:rPr>
          <w:rFonts w:ascii="Calibri" w:hAnsi="Calibri" w:cs="Calibri"/>
          <w:sz w:val="20"/>
          <w:szCs w:val="20"/>
        </w:rPr>
        <w:t xml:space="preserve">and </w:t>
      </w:r>
      <w:r w:rsidRPr="00962E53">
        <w:rPr>
          <w:rFonts w:ascii="Calibri" w:hAnsi="Calibri" w:cs="Calibri"/>
          <w:b/>
          <w:bCs/>
          <w:sz w:val="20"/>
          <w:szCs w:val="20"/>
        </w:rPr>
        <w:t>PostgreSQL</w:t>
      </w:r>
      <w:r w:rsidRPr="00962E53">
        <w:rPr>
          <w:rFonts w:ascii="Calibri" w:hAnsi="Calibri" w:cs="Calibri"/>
          <w:sz w:val="20"/>
          <w:szCs w:val="20"/>
        </w:rPr>
        <w:t xml:space="preserve"> hosted in AWS.</w:t>
      </w:r>
    </w:p>
    <w:p w14:paraId="161BF5CC" w14:textId="77777777" w:rsidR="00EF7B1E" w:rsidRPr="00962E53" w:rsidRDefault="00EF7B1E" w:rsidP="00DC6975">
      <w:pPr>
        <w:pStyle w:val="ListParagraph"/>
        <w:numPr>
          <w:ilvl w:val="0"/>
          <w:numId w:val="2"/>
        </w:numPr>
        <w:rPr>
          <w:rFonts w:ascii="Calibri" w:hAnsi="Calibri" w:cs="Calibri"/>
          <w:sz w:val="20"/>
          <w:szCs w:val="20"/>
        </w:rPr>
      </w:pPr>
      <w:r w:rsidRPr="00962E53">
        <w:rPr>
          <w:rFonts w:ascii="Calibri" w:hAnsi="Calibri" w:cs="Calibri"/>
          <w:sz w:val="20"/>
          <w:szCs w:val="20"/>
        </w:rPr>
        <w:t>Worked with Data Warehousing and BI concepts, integrating reporting dashboards with</w:t>
      </w:r>
      <w:r w:rsidRPr="00962E53">
        <w:rPr>
          <w:rFonts w:ascii="Calibri" w:hAnsi="Calibri" w:cs="Calibri"/>
          <w:b/>
          <w:bCs/>
          <w:sz w:val="20"/>
          <w:szCs w:val="20"/>
        </w:rPr>
        <w:t xml:space="preserve"> Power BI </w:t>
      </w:r>
      <w:r w:rsidRPr="00962E53">
        <w:rPr>
          <w:rFonts w:ascii="Calibri" w:hAnsi="Calibri" w:cs="Calibri"/>
          <w:sz w:val="20"/>
          <w:szCs w:val="20"/>
        </w:rPr>
        <w:t>and</w:t>
      </w:r>
      <w:r w:rsidRPr="00962E53">
        <w:rPr>
          <w:rFonts w:ascii="Calibri" w:hAnsi="Calibri" w:cs="Calibri"/>
          <w:b/>
          <w:bCs/>
          <w:sz w:val="20"/>
          <w:szCs w:val="20"/>
        </w:rPr>
        <w:t xml:space="preserve"> AWS RDS.</w:t>
      </w:r>
    </w:p>
    <w:p w14:paraId="49B13F8B" w14:textId="77777777" w:rsidR="00EF7B1E" w:rsidRPr="00962E53" w:rsidRDefault="00EF7B1E" w:rsidP="00DC6975">
      <w:pPr>
        <w:pStyle w:val="ListParagraph"/>
        <w:numPr>
          <w:ilvl w:val="0"/>
          <w:numId w:val="2"/>
        </w:numPr>
        <w:rPr>
          <w:rFonts w:ascii="Calibri" w:hAnsi="Calibri" w:cs="Calibri"/>
          <w:sz w:val="20"/>
          <w:szCs w:val="20"/>
        </w:rPr>
      </w:pPr>
      <w:r w:rsidRPr="00962E53">
        <w:rPr>
          <w:rFonts w:ascii="Calibri" w:hAnsi="Calibri" w:cs="Calibri"/>
          <w:sz w:val="20"/>
          <w:szCs w:val="20"/>
        </w:rPr>
        <w:t>Implemented service layers, caching, exception handling, and logging using ASP.NET Core middleware and AWS CloudWatch.</w:t>
      </w:r>
    </w:p>
    <w:p w14:paraId="53A82133" w14:textId="4466116E" w:rsidR="006F0A5D" w:rsidRPr="00962E53" w:rsidRDefault="00EF7B1E" w:rsidP="00DC6975">
      <w:pPr>
        <w:pStyle w:val="ListParagraph"/>
        <w:numPr>
          <w:ilvl w:val="0"/>
          <w:numId w:val="2"/>
        </w:numPr>
        <w:rPr>
          <w:rFonts w:ascii="Calibri" w:hAnsi="Calibri" w:cs="Calibri"/>
          <w:sz w:val="20"/>
          <w:szCs w:val="20"/>
        </w:rPr>
      </w:pPr>
      <w:r w:rsidRPr="00962E53">
        <w:rPr>
          <w:rFonts w:ascii="Calibri" w:hAnsi="Calibri" w:cs="Calibri"/>
          <w:sz w:val="20"/>
          <w:szCs w:val="20"/>
        </w:rPr>
        <w:t xml:space="preserve">Automated deployments and CI/CD pipelines using AWS </w:t>
      </w:r>
      <w:r w:rsidR="007F0710" w:rsidRPr="00962E53">
        <w:rPr>
          <w:rFonts w:ascii="Calibri" w:hAnsi="Calibri" w:cs="Calibri"/>
          <w:sz w:val="20"/>
          <w:szCs w:val="20"/>
        </w:rPr>
        <w:t>Code Pipeline</w:t>
      </w:r>
      <w:r w:rsidRPr="00962E53">
        <w:rPr>
          <w:rFonts w:ascii="Calibri" w:hAnsi="Calibri" w:cs="Calibri"/>
          <w:sz w:val="20"/>
          <w:szCs w:val="20"/>
        </w:rPr>
        <w:t xml:space="preserve">, </w:t>
      </w:r>
      <w:r w:rsidR="007F0710" w:rsidRPr="00962E53">
        <w:rPr>
          <w:rFonts w:ascii="Calibri" w:hAnsi="Calibri" w:cs="Calibri"/>
          <w:sz w:val="20"/>
          <w:szCs w:val="20"/>
        </w:rPr>
        <w:t>Code Build</w:t>
      </w:r>
      <w:r w:rsidRPr="00962E53">
        <w:rPr>
          <w:rFonts w:ascii="Calibri" w:hAnsi="Calibri" w:cs="Calibri"/>
          <w:sz w:val="20"/>
          <w:szCs w:val="20"/>
        </w:rPr>
        <w:t xml:space="preserve">, and CloudFormation templates. </w:t>
      </w:r>
    </w:p>
    <w:p w14:paraId="43BBD27A" w14:textId="1C578DDE" w:rsidR="006F4CDB" w:rsidRPr="00EF7B1E" w:rsidRDefault="006F4CDB" w:rsidP="00DC6975">
      <w:pPr>
        <w:pStyle w:val="ListParagraph"/>
        <w:ind w:left="540" w:firstLine="0"/>
        <w:rPr>
          <w:rFonts w:ascii="Calibri" w:hAnsi="Calibri" w:cs="Calibri"/>
          <w:sz w:val="24"/>
        </w:rPr>
      </w:pPr>
    </w:p>
    <w:p w14:paraId="63258178" w14:textId="77777777" w:rsidR="00573F1D" w:rsidRDefault="006F0A5D" w:rsidP="00573F1D">
      <w:pPr>
        <w:pStyle w:val="ListParagraph"/>
        <w:numPr>
          <w:ilvl w:val="0"/>
          <w:numId w:val="2"/>
        </w:numPr>
        <w:rPr>
          <w:rFonts w:ascii="Calibri" w:hAnsi="Calibri" w:cs="Calibri"/>
          <w:sz w:val="20"/>
          <w:szCs w:val="20"/>
        </w:rPr>
      </w:pPr>
      <w:r w:rsidRPr="00962E53">
        <w:rPr>
          <w:rFonts w:ascii="Calibri" w:hAnsi="Calibri" w:cs="Calibri"/>
          <w:b/>
          <w:szCs w:val="22"/>
        </w:rPr>
        <w:t>Environment:</w:t>
      </w:r>
      <w:r w:rsidRPr="00FB39CF">
        <w:rPr>
          <w:rFonts w:ascii="Calibri" w:hAnsi="Calibri" w:cs="Calibri"/>
          <w:b/>
          <w:sz w:val="24"/>
        </w:rPr>
        <w:t xml:space="preserve"> </w:t>
      </w:r>
      <w:r w:rsidR="00B30015" w:rsidRPr="00962E53">
        <w:rPr>
          <w:rFonts w:ascii="Calibri" w:hAnsi="Calibri" w:cs="Calibri"/>
          <w:sz w:val="20"/>
          <w:szCs w:val="20"/>
        </w:rPr>
        <w:t xml:space="preserve">Waterfall SDLC, ASP.NET Core MVC, C#, REST APIs, EF Core, Angular 1.3/1.5, TypeScript, JavaScript, </w:t>
      </w:r>
      <w:proofErr w:type="spellStart"/>
      <w:r w:rsidR="00B30015" w:rsidRPr="00962E53">
        <w:rPr>
          <w:rFonts w:ascii="Calibri" w:hAnsi="Calibri" w:cs="Calibri"/>
          <w:sz w:val="20"/>
          <w:szCs w:val="20"/>
        </w:rPr>
        <w:t>RxJS</w:t>
      </w:r>
      <w:proofErr w:type="spellEnd"/>
      <w:r w:rsidR="00B30015" w:rsidRPr="00962E53">
        <w:rPr>
          <w:rFonts w:ascii="Calibri" w:hAnsi="Calibri" w:cs="Calibri"/>
          <w:sz w:val="20"/>
          <w:szCs w:val="20"/>
        </w:rPr>
        <w:t>, HTML5, CSS3, Bootstrap, AWS Lambda, API Gateway, AppSync, Cognito, RDS (SQL Server, Oracle, PostgreSQL), CloudWatch, Power BI, Git</w:t>
      </w:r>
    </w:p>
    <w:p w14:paraId="30E4C23E" w14:textId="77777777" w:rsidR="00573F1D" w:rsidRPr="00573F1D" w:rsidRDefault="00573F1D" w:rsidP="00573F1D">
      <w:pPr>
        <w:pStyle w:val="ListParagraph"/>
        <w:rPr>
          <w:rFonts w:ascii="Calibri" w:hAnsi="Calibri" w:cs="Calibri"/>
          <w:b/>
          <w:sz w:val="24"/>
        </w:rPr>
      </w:pPr>
    </w:p>
    <w:p w14:paraId="561CB19D" w14:textId="6FD81745" w:rsidR="007834F6" w:rsidRDefault="00475962" w:rsidP="00B01E07">
      <w:pPr>
        <w:rPr>
          <w:rFonts w:ascii="Calibri" w:hAnsi="Calibri" w:cs="Calibri"/>
          <w:sz w:val="20"/>
          <w:szCs w:val="20"/>
        </w:rPr>
      </w:pPr>
      <w:r w:rsidRPr="00573F1D">
        <w:rPr>
          <w:rFonts w:ascii="Calibri" w:hAnsi="Calibri" w:cs="Calibri"/>
          <w:b/>
          <w:sz w:val="24"/>
        </w:rPr>
        <w:t xml:space="preserve">Education: </w:t>
      </w:r>
    </w:p>
    <w:p w14:paraId="089EA7E3" w14:textId="7289977D" w:rsidR="00573F1D" w:rsidRPr="00DD7EF9" w:rsidRDefault="00573F1D" w:rsidP="00573F1D">
      <w:pPr>
        <w:ind w:left="210" w:firstLine="0"/>
        <w:rPr>
          <w:rFonts w:ascii="Calibri" w:hAnsi="Calibri" w:cs="Calibri"/>
          <w:sz w:val="24"/>
        </w:rPr>
      </w:pPr>
      <w:proofErr w:type="spellStart"/>
      <w:r>
        <w:rPr>
          <w:rFonts w:ascii="Calibri" w:hAnsi="Calibri" w:cs="Calibri"/>
          <w:sz w:val="20"/>
          <w:szCs w:val="20"/>
        </w:rPr>
        <w:t>Bachelors’s</w:t>
      </w:r>
      <w:proofErr w:type="spellEnd"/>
      <w:r>
        <w:rPr>
          <w:rFonts w:ascii="Calibri" w:hAnsi="Calibri" w:cs="Calibri"/>
          <w:sz w:val="20"/>
          <w:szCs w:val="20"/>
        </w:rPr>
        <w:t xml:space="preserve"> </w:t>
      </w:r>
      <w:r w:rsidR="00B01E07">
        <w:rPr>
          <w:rFonts w:ascii="Calibri" w:hAnsi="Calibri" w:cs="Calibri"/>
          <w:sz w:val="20"/>
          <w:szCs w:val="20"/>
        </w:rPr>
        <w:t xml:space="preserve">in </w:t>
      </w:r>
      <w:r>
        <w:rPr>
          <w:rFonts w:ascii="Calibri" w:hAnsi="Calibri" w:cs="Calibri"/>
          <w:sz w:val="20"/>
          <w:szCs w:val="20"/>
        </w:rPr>
        <w:t>Computer Science</w:t>
      </w:r>
      <w:r w:rsidR="00B01E07">
        <w:rPr>
          <w:rFonts w:ascii="Calibri" w:hAnsi="Calibri" w:cs="Calibri"/>
          <w:sz w:val="20"/>
          <w:szCs w:val="20"/>
        </w:rPr>
        <w:t>, KL University                                                                                                                                     2015</w:t>
      </w:r>
    </w:p>
    <w:sectPr w:rsidR="00573F1D" w:rsidRPr="00DD7EF9" w:rsidSect="006F0A5D">
      <w:footerReference w:type="even" r:id="rId9"/>
      <w:footerReference w:type="default" r:id="rId10"/>
      <w:footerReference w:type="first" r:id="rId11"/>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B44C8" w14:textId="77777777" w:rsidR="00054561" w:rsidRDefault="00054561">
      <w:pPr>
        <w:spacing w:after="0" w:line="240" w:lineRule="auto"/>
      </w:pPr>
      <w:r>
        <w:separator/>
      </w:r>
    </w:p>
  </w:endnote>
  <w:endnote w:type="continuationSeparator" w:id="0">
    <w:p w14:paraId="51DE4378" w14:textId="77777777" w:rsidR="00054561" w:rsidRDefault="000545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4C2EE" w14:textId="77777777" w:rsidR="006F0A5D" w:rsidRDefault="006F0A5D">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6BBC" w14:textId="77777777" w:rsidR="006F0A5D" w:rsidRDefault="006F0A5D">
    <w:pPr>
      <w:tabs>
        <w:tab w:val="center" w:pos="270"/>
        <w:tab w:val="center" w:pos="11105"/>
      </w:tabs>
      <w:spacing w:after="0" w:line="259" w:lineRule="auto"/>
      <w:ind w:left="0" w:right="0" w:firstLine="0"/>
      <w:jc w:val="left"/>
    </w:pPr>
    <w:r>
      <w:rPr>
        <w:rFonts w:ascii="Calibri" w:eastAsia="Calibri" w:hAnsi="Calibri" w:cs="Calibri"/>
      </w:rPr>
      <w:tab/>
    </w:r>
    <w:r>
      <w:rPr>
        <w:sz w:val="20"/>
      </w:rPr>
      <w:tab/>
    </w:r>
    <w:r>
      <w:t xml:space="preserve"> </w:t>
    </w:r>
  </w:p>
  <w:p w14:paraId="1A5FCCDD" w14:textId="77777777" w:rsidR="006F0A5D" w:rsidRDefault="006F0A5D">
    <w:pPr>
      <w:spacing w:after="0" w:line="259" w:lineRule="auto"/>
      <w:ind w:left="0" w:right="286" w:firstLine="0"/>
      <w:jc w:val="center"/>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947C7" w14:textId="77777777" w:rsidR="006F0A5D" w:rsidRDefault="006F0A5D">
    <w:pPr>
      <w:tabs>
        <w:tab w:val="center" w:pos="270"/>
        <w:tab w:val="center" w:pos="11105"/>
      </w:tabs>
      <w:spacing w:after="0" w:line="259" w:lineRule="auto"/>
      <w:ind w:left="0" w:right="0" w:firstLine="0"/>
      <w:jc w:val="left"/>
    </w:pPr>
    <w:r>
      <w:rPr>
        <w:rFonts w:ascii="Calibri" w:eastAsia="Calibri" w:hAnsi="Calibri" w:cs="Calibri"/>
      </w:rPr>
      <w:tab/>
    </w:r>
    <w:r>
      <w:rPr>
        <w:sz w:val="20"/>
      </w:rPr>
      <w:t xml:space="preserve">● </w:t>
    </w:r>
    <w:r>
      <w:rPr>
        <w:sz w:val="20"/>
      </w:rPr>
      <w:tab/>
    </w:r>
    <w:r>
      <w:t xml:space="preserve"> </w:t>
    </w:r>
  </w:p>
  <w:p w14:paraId="18538B97" w14:textId="77777777" w:rsidR="006F0A5D" w:rsidRDefault="006F0A5D">
    <w:pPr>
      <w:spacing w:after="0" w:line="259" w:lineRule="auto"/>
      <w:ind w:left="0" w:right="286" w:firstLine="0"/>
      <w:jc w:val="cen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CC3EA" w14:textId="77777777" w:rsidR="00054561" w:rsidRDefault="00054561">
      <w:pPr>
        <w:spacing w:after="0" w:line="240" w:lineRule="auto"/>
      </w:pPr>
      <w:r>
        <w:separator/>
      </w:r>
    </w:p>
  </w:footnote>
  <w:footnote w:type="continuationSeparator" w:id="0">
    <w:p w14:paraId="5F53BA06" w14:textId="77777777" w:rsidR="00054561" w:rsidRDefault="000545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A3FAA"/>
    <w:multiLevelType w:val="hybridMultilevel"/>
    <w:tmpl w:val="3ED2622E"/>
    <w:lvl w:ilvl="0" w:tplc="8E561F72">
      <w:numFmt w:val="bullet"/>
      <w:lvlText w:val=""/>
      <w:lvlJc w:val="left"/>
      <w:pPr>
        <w:ind w:left="780" w:hanging="360"/>
      </w:pPr>
      <w:rPr>
        <w:rFonts w:ascii="Calibri" w:eastAsia="Arial" w:hAnsi="Calibri" w:cs="Calibri"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 w15:restartNumberingAfterBreak="0">
    <w:nsid w:val="05C048A9"/>
    <w:multiLevelType w:val="hybridMultilevel"/>
    <w:tmpl w:val="5C64D978"/>
    <w:lvl w:ilvl="0" w:tplc="04090001">
      <w:start w:val="1"/>
      <w:numFmt w:val="bullet"/>
      <w:lvlText w:val=""/>
      <w:lvlJc w:val="left"/>
      <w:pPr>
        <w:ind w:left="930" w:hanging="360"/>
      </w:pPr>
      <w:rPr>
        <w:rFonts w:ascii="Symbol" w:hAnsi="Symbo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2" w15:restartNumberingAfterBreak="0">
    <w:nsid w:val="09F76F61"/>
    <w:multiLevelType w:val="hybridMultilevel"/>
    <w:tmpl w:val="6DD64BDC"/>
    <w:lvl w:ilvl="0" w:tplc="04090001">
      <w:start w:val="1"/>
      <w:numFmt w:val="bullet"/>
      <w:lvlText w:val=""/>
      <w:lvlJc w:val="left"/>
      <w:pPr>
        <w:ind w:left="930" w:hanging="360"/>
      </w:pPr>
      <w:rPr>
        <w:rFonts w:ascii="Symbol" w:hAnsi="Symbo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3" w15:restartNumberingAfterBreak="0">
    <w:nsid w:val="0E3078F2"/>
    <w:multiLevelType w:val="hybridMultilevel"/>
    <w:tmpl w:val="687A885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 w15:restartNumberingAfterBreak="0">
    <w:nsid w:val="11EB1110"/>
    <w:multiLevelType w:val="hybridMultilevel"/>
    <w:tmpl w:val="D4FC4820"/>
    <w:lvl w:ilvl="0" w:tplc="8E561F72">
      <w:numFmt w:val="bullet"/>
      <w:lvlText w:val=""/>
      <w:lvlJc w:val="left"/>
      <w:pPr>
        <w:ind w:left="570" w:hanging="360"/>
      </w:pPr>
      <w:rPr>
        <w:rFonts w:ascii="Calibri" w:eastAsia="Arial" w:hAnsi="Calibri" w:cs="Calibri" w:hint="default"/>
      </w:rPr>
    </w:lvl>
    <w:lvl w:ilvl="1" w:tplc="04090003" w:tentative="1">
      <w:start w:val="1"/>
      <w:numFmt w:val="bullet"/>
      <w:lvlText w:val="o"/>
      <w:lvlJc w:val="left"/>
      <w:pPr>
        <w:ind w:left="1290" w:hanging="360"/>
      </w:pPr>
      <w:rPr>
        <w:rFonts w:ascii="Courier New" w:hAnsi="Courier New" w:cs="Courier New" w:hint="default"/>
      </w:rPr>
    </w:lvl>
    <w:lvl w:ilvl="2" w:tplc="04090005" w:tentative="1">
      <w:start w:val="1"/>
      <w:numFmt w:val="bullet"/>
      <w:lvlText w:val=""/>
      <w:lvlJc w:val="left"/>
      <w:pPr>
        <w:ind w:left="2010" w:hanging="360"/>
      </w:pPr>
      <w:rPr>
        <w:rFonts w:ascii="Wingdings" w:hAnsi="Wingdings" w:hint="default"/>
      </w:rPr>
    </w:lvl>
    <w:lvl w:ilvl="3" w:tplc="04090001" w:tentative="1">
      <w:start w:val="1"/>
      <w:numFmt w:val="bullet"/>
      <w:lvlText w:val=""/>
      <w:lvlJc w:val="left"/>
      <w:pPr>
        <w:ind w:left="2730" w:hanging="360"/>
      </w:pPr>
      <w:rPr>
        <w:rFonts w:ascii="Symbol" w:hAnsi="Symbol" w:hint="default"/>
      </w:rPr>
    </w:lvl>
    <w:lvl w:ilvl="4" w:tplc="04090003" w:tentative="1">
      <w:start w:val="1"/>
      <w:numFmt w:val="bullet"/>
      <w:lvlText w:val="o"/>
      <w:lvlJc w:val="left"/>
      <w:pPr>
        <w:ind w:left="3450" w:hanging="360"/>
      </w:pPr>
      <w:rPr>
        <w:rFonts w:ascii="Courier New" w:hAnsi="Courier New" w:cs="Courier New" w:hint="default"/>
      </w:rPr>
    </w:lvl>
    <w:lvl w:ilvl="5" w:tplc="04090005" w:tentative="1">
      <w:start w:val="1"/>
      <w:numFmt w:val="bullet"/>
      <w:lvlText w:val=""/>
      <w:lvlJc w:val="left"/>
      <w:pPr>
        <w:ind w:left="4170" w:hanging="360"/>
      </w:pPr>
      <w:rPr>
        <w:rFonts w:ascii="Wingdings" w:hAnsi="Wingdings" w:hint="default"/>
      </w:rPr>
    </w:lvl>
    <w:lvl w:ilvl="6" w:tplc="04090001" w:tentative="1">
      <w:start w:val="1"/>
      <w:numFmt w:val="bullet"/>
      <w:lvlText w:val=""/>
      <w:lvlJc w:val="left"/>
      <w:pPr>
        <w:ind w:left="4890" w:hanging="360"/>
      </w:pPr>
      <w:rPr>
        <w:rFonts w:ascii="Symbol" w:hAnsi="Symbol" w:hint="default"/>
      </w:rPr>
    </w:lvl>
    <w:lvl w:ilvl="7" w:tplc="04090003" w:tentative="1">
      <w:start w:val="1"/>
      <w:numFmt w:val="bullet"/>
      <w:lvlText w:val="o"/>
      <w:lvlJc w:val="left"/>
      <w:pPr>
        <w:ind w:left="5610" w:hanging="360"/>
      </w:pPr>
      <w:rPr>
        <w:rFonts w:ascii="Courier New" w:hAnsi="Courier New" w:cs="Courier New" w:hint="default"/>
      </w:rPr>
    </w:lvl>
    <w:lvl w:ilvl="8" w:tplc="04090005" w:tentative="1">
      <w:start w:val="1"/>
      <w:numFmt w:val="bullet"/>
      <w:lvlText w:val=""/>
      <w:lvlJc w:val="left"/>
      <w:pPr>
        <w:ind w:left="6330" w:hanging="360"/>
      </w:pPr>
      <w:rPr>
        <w:rFonts w:ascii="Wingdings" w:hAnsi="Wingdings" w:hint="default"/>
      </w:rPr>
    </w:lvl>
  </w:abstractNum>
  <w:abstractNum w:abstractNumId="5" w15:restartNumberingAfterBreak="0">
    <w:nsid w:val="13F671A6"/>
    <w:multiLevelType w:val="hybridMultilevel"/>
    <w:tmpl w:val="8D22DB5A"/>
    <w:lvl w:ilvl="0" w:tplc="04090001">
      <w:start w:val="1"/>
      <w:numFmt w:val="bullet"/>
      <w:lvlText w:val=""/>
      <w:lvlJc w:val="left"/>
      <w:pPr>
        <w:ind w:left="930" w:hanging="360"/>
      </w:pPr>
      <w:rPr>
        <w:rFonts w:ascii="Symbol" w:hAnsi="Symbo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6" w15:restartNumberingAfterBreak="0">
    <w:nsid w:val="1CE7081D"/>
    <w:multiLevelType w:val="hybridMultilevel"/>
    <w:tmpl w:val="EBEC4AC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7" w15:restartNumberingAfterBreak="0">
    <w:nsid w:val="20D41A90"/>
    <w:multiLevelType w:val="hybridMultilevel"/>
    <w:tmpl w:val="76564606"/>
    <w:lvl w:ilvl="0" w:tplc="04090001">
      <w:start w:val="1"/>
      <w:numFmt w:val="bullet"/>
      <w:lvlText w:val=""/>
      <w:lvlJc w:val="left"/>
      <w:pPr>
        <w:ind w:left="930" w:hanging="360"/>
      </w:pPr>
      <w:rPr>
        <w:rFonts w:ascii="Symbol" w:hAnsi="Symbo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8" w15:restartNumberingAfterBreak="0">
    <w:nsid w:val="226411E5"/>
    <w:multiLevelType w:val="hybridMultilevel"/>
    <w:tmpl w:val="46A8EBE8"/>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9" w15:restartNumberingAfterBreak="0">
    <w:nsid w:val="2306636C"/>
    <w:multiLevelType w:val="hybridMultilevel"/>
    <w:tmpl w:val="C0C2692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476C43"/>
    <w:multiLevelType w:val="hybridMultilevel"/>
    <w:tmpl w:val="96C6BBC6"/>
    <w:lvl w:ilvl="0" w:tplc="04090001">
      <w:start w:val="1"/>
      <w:numFmt w:val="bullet"/>
      <w:lvlText w:val=""/>
      <w:lvlJc w:val="left"/>
      <w:pPr>
        <w:ind w:left="540" w:hanging="360"/>
      </w:pPr>
      <w:rPr>
        <w:rFonts w:ascii="Symbol" w:hAnsi="Symbol" w:hint="default"/>
      </w:rPr>
    </w:lvl>
    <w:lvl w:ilvl="1" w:tplc="14428D10">
      <w:numFmt w:val="bullet"/>
      <w:lvlText w:val="•"/>
      <w:lvlJc w:val="left"/>
      <w:pPr>
        <w:ind w:left="450" w:hanging="360"/>
      </w:pPr>
      <w:rPr>
        <w:rFonts w:ascii="Calibri" w:eastAsia="Arial" w:hAnsi="Calibri" w:cs="Calibri"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 w15:restartNumberingAfterBreak="0">
    <w:nsid w:val="244A538B"/>
    <w:multiLevelType w:val="hybridMultilevel"/>
    <w:tmpl w:val="85F23DC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2" w15:restartNumberingAfterBreak="0">
    <w:nsid w:val="29322D85"/>
    <w:multiLevelType w:val="hybridMultilevel"/>
    <w:tmpl w:val="1152C6B8"/>
    <w:lvl w:ilvl="0" w:tplc="04090001">
      <w:start w:val="1"/>
      <w:numFmt w:val="bullet"/>
      <w:lvlText w:val=""/>
      <w:lvlJc w:val="left"/>
      <w:pPr>
        <w:ind w:left="930" w:hanging="360"/>
      </w:pPr>
      <w:rPr>
        <w:rFonts w:ascii="Symbol" w:hAnsi="Symbo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3" w15:restartNumberingAfterBreak="0">
    <w:nsid w:val="2CA02A50"/>
    <w:multiLevelType w:val="hybridMultilevel"/>
    <w:tmpl w:val="13C493FE"/>
    <w:lvl w:ilvl="0" w:tplc="04090001">
      <w:start w:val="1"/>
      <w:numFmt w:val="bullet"/>
      <w:lvlText w:val=""/>
      <w:lvlJc w:val="left"/>
      <w:pPr>
        <w:ind w:left="930" w:hanging="360"/>
      </w:pPr>
      <w:rPr>
        <w:rFonts w:ascii="Symbol" w:hAnsi="Symbo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4" w15:restartNumberingAfterBreak="0">
    <w:nsid w:val="2D764AFF"/>
    <w:multiLevelType w:val="hybridMultilevel"/>
    <w:tmpl w:val="9C920C5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5" w15:restartNumberingAfterBreak="0">
    <w:nsid w:val="2E2D3A6F"/>
    <w:multiLevelType w:val="hybridMultilevel"/>
    <w:tmpl w:val="F490CF9C"/>
    <w:lvl w:ilvl="0" w:tplc="6EB8EE72">
      <w:numFmt w:val="bullet"/>
      <w:lvlText w:val="•"/>
      <w:lvlJc w:val="left"/>
      <w:pPr>
        <w:ind w:left="780" w:hanging="360"/>
      </w:pPr>
      <w:rPr>
        <w:rFonts w:ascii="Calibri" w:eastAsia="Arial" w:hAnsi="Calibri" w:cs="Calibri"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6" w15:restartNumberingAfterBreak="0">
    <w:nsid w:val="2F033433"/>
    <w:multiLevelType w:val="hybridMultilevel"/>
    <w:tmpl w:val="66DEF3A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7" w15:restartNumberingAfterBreak="0">
    <w:nsid w:val="328B3DC2"/>
    <w:multiLevelType w:val="hybridMultilevel"/>
    <w:tmpl w:val="A236727E"/>
    <w:lvl w:ilvl="0" w:tplc="6EB8EE72">
      <w:numFmt w:val="bullet"/>
      <w:lvlText w:val="•"/>
      <w:lvlJc w:val="left"/>
      <w:pPr>
        <w:ind w:left="570" w:hanging="360"/>
      </w:pPr>
      <w:rPr>
        <w:rFonts w:ascii="Calibri" w:eastAsia="Arial" w:hAnsi="Calibri" w:cs="Calibri" w:hint="default"/>
      </w:rPr>
    </w:lvl>
    <w:lvl w:ilvl="1" w:tplc="04090003" w:tentative="1">
      <w:start w:val="1"/>
      <w:numFmt w:val="bullet"/>
      <w:lvlText w:val="o"/>
      <w:lvlJc w:val="left"/>
      <w:pPr>
        <w:ind w:left="1290" w:hanging="360"/>
      </w:pPr>
      <w:rPr>
        <w:rFonts w:ascii="Courier New" w:hAnsi="Courier New" w:cs="Courier New" w:hint="default"/>
      </w:rPr>
    </w:lvl>
    <w:lvl w:ilvl="2" w:tplc="04090005" w:tentative="1">
      <w:start w:val="1"/>
      <w:numFmt w:val="bullet"/>
      <w:lvlText w:val=""/>
      <w:lvlJc w:val="left"/>
      <w:pPr>
        <w:ind w:left="2010" w:hanging="360"/>
      </w:pPr>
      <w:rPr>
        <w:rFonts w:ascii="Wingdings" w:hAnsi="Wingdings" w:hint="default"/>
      </w:rPr>
    </w:lvl>
    <w:lvl w:ilvl="3" w:tplc="04090001" w:tentative="1">
      <w:start w:val="1"/>
      <w:numFmt w:val="bullet"/>
      <w:lvlText w:val=""/>
      <w:lvlJc w:val="left"/>
      <w:pPr>
        <w:ind w:left="2730" w:hanging="360"/>
      </w:pPr>
      <w:rPr>
        <w:rFonts w:ascii="Symbol" w:hAnsi="Symbol" w:hint="default"/>
      </w:rPr>
    </w:lvl>
    <w:lvl w:ilvl="4" w:tplc="04090003" w:tentative="1">
      <w:start w:val="1"/>
      <w:numFmt w:val="bullet"/>
      <w:lvlText w:val="o"/>
      <w:lvlJc w:val="left"/>
      <w:pPr>
        <w:ind w:left="3450" w:hanging="360"/>
      </w:pPr>
      <w:rPr>
        <w:rFonts w:ascii="Courier New" w:hAnsi="Courier New" w:cs="Courier New" w:hint="default"/>
      </w:rPr>
    </w:lvl>
    <w:lvl w:ilvl="5" w:tplc="04090005" w:tentative="1">
      <w:start w:val="1"/>
      <w:numFmt w:val="bullet"/>
      <w:lvlText w:val=""/>
      <w:lvlJc w:val="left"/>
      <w:pPr>
        <w:ind w:left="4170" w:hanging="360"/>
      </w:pPr>
      <w:rPr>
        <w:rFonts w:ascii="Wingdings" w:hAnsi="Wingdings" w:hint="default"/>
      </w:rPr>
    </w:lvl>
    <w:lvl w:ilvl="6" w:tplc="04090001" w:tentative="1">
      <w:start w:val="1"/>
      <w:numFmt w:val="bullet"/>
      <w:lvlText w:val=""/>
      <w:lvlJc w:val="left"/>
      <w:pPr>
        <w:ind w:left="4890" w:hanging="360"/>
      </w:pPr>
      <w:rPr>
        <w:rFonts w:ascii="Symbol" w:hAnsi="Symbol" w:hint="default"/>
      </w:rPr>
    </w:lvl>
    <w:lvl w:ilvl="7" w:tplc="04090003" w:tentative="1">
      <w:start w:val="1"/>
      <w:numFmt w:val="bullet"/>
      <w:lvlText w:val="o"/>
      <w:lvlJc w:val="left"/>
      <w:pPr>
        <w:ind w:left="5610" w:hanging="360"/>
      </w:pPr>
      <w:rPr>
        <w:rFonts w:ascii="Courier New" w:hAnsi="Courier New" w:cs="Courier New" w:hint="default"/>
      </w:rPr>
    </w:lvl>
    <w:lvl w:ilvl="8" w:tplc="04090005" w:tentative="1">
      <w:start w:val="1"/>
      <w:numFmt w:val="bullet"/>
      <w:lvlText w:val=""/>
      <w:lvlJc w:val="left"/>
      <w:pPr>
        <w:ind w:left="6330" w:hanging="360"/>
      </w:pPr>
      <w:rPr>
        <w:rFonts w:ascii="Wingdings" w:hAnsi="Wingdings" w:hint="default"/>
      </w:rPr>
    </w:lvl>
  </w:abstractNum>
  <w:abstractNum w:abstractNumId="18" w15:restartNumberingAfterBreak="0">
    <w:nsid w:val="39AE0FBE"/>
    <w:multiLevelType w:val="hybridMultilevel"/>
    <w:tmpl w:val="1CB6B1EC"/>
    <w:lvl w:ilvl="0" w:tplc="04090001">
      <w:start w:val="1"/>
      <w:numFmt w:val="bullet"/>
      <w:lvlText w:val=""/>
      <w:lvlJc w:val="left"/>
      <w:pPr>
        <w:ind w:left="930" w:hanging="360"/>
      </w:pPr>
      <w:rPr>
        <w:rFonts w:ascii="Symbol" w:hAnsi="Symbo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9" w15:restartNumberingAfterBreak="0">
    <w:nsid w:val="3B3D4322"/>
    <w:multiLevelType w:val="hybridMultilevel"/>
    <w:tmpl w:val="5B8A507E"/>
    <w:lvl w:ilvl="0" w:tplc="6EB8EE72">
      <w:numFmt w:val="bullet"/>
      <w:lvlText w:val="•"/>
      <w:lvlJc w:val="left"/>
      <w:pPr>
        <w:ind w:left="780" w:hanging="360"/>
      </w:pPr>
      <w:rPr>
        <w:rFonts w:ascii="Calibri" w:eastAsia="Arial" w:hAnsi="Calibri" w:cs="Calibri"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20" w15:restartNumberingAfterBreak="0">
    <w:nsid w:val="3B626013"/>
    <w:multiLevelType w:val="hybridMultilevel"/>
    <w:tmpl w:val="2466A060"/>
    <w:lvl w:ilvl="0" w:tplc="04090001">
      <w:start w:val="1"/>
      <w:numFmt w:val="bullet"/>
      <w:lvlText w:val=""/>
      <w:lvlJc w:val="left"/>
      <w:pPr>
        <w:ind w:left="930" w:hanging="360"/>
      </w:pPr>
      <w:rPr>
        <w:rFonts w:ascii="Symbol" w:hAnsi="Symbo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21" w15:restartNumberingAfterBreak="0">
    <w:nsid w:val="3C694F1F"/>
    <w:multiLevelType w:val="hybridMultilevel"/>
    <w:tmpl w:val="2EFAA40A"/>
    <w:lvl w:ilvl="0" w:tplc="6EB8EE72">
      <w:numFmt w:val="bullet"/>
      <w:lvlText w:val="•"/>
      <w:lvlJc w:val="left"/>
      <w:pPr>
        <w:ind w:left="570" w:hanging="360"/>
      </w:pPr>
      <w:rPr>
        <w:rFonts w:ascii="Calibri" w:eastAsia="Arial" w:hAnsi="Calibri" w:cs="Calibri" w:hint="default"/>
      </w:rPr>
    </w:lvl>
    <w:lvl w:ilvl="1" w:tplc="04090003" w:tentative="1">
      <w:start w:val="1"/>
      <w:numFmt w:val="bullet"/>
      <w:lvlText w:val="o"/>
      <w:lvlJc w:val="left"/>
      <w:pPr>
        <w:ind w:left="1290" w:hanging="360"/>
      </w:pPr>
      <w:rPr>
        <w:rFonts w:ascii="Courier New" w:hAnsi="Courier New" w:cs="Courier New" w:hint="default"/>
      </w:rPr>
    </w:lvl>
    <w:lvl w:ilvl="2" w:tplc="04090005" w:tentative="1">
      <w:start w:val="1"/>
      <w:numFmt w:val="bullet"/>
      <w:lvlText w:val=""/>
      <w:lvlJc w:val="left"/>
      <w:pPr>
        <w:ind w:left="2010" w:hanging="360"/>
      </w:pPr>
      <w:rPr>
        <w:rFonts w:ascii="Wingdings" w:hAnsi="Wingdings" w:hint="default"/>
      </w:rPr>
    </w:lvl>
    <w:lvl w:ilvl="3" w:tplc="04090001" w:tentative="1">
      <w:start w:val="1"/>
      <w:numFmt w:val="bullet"/>
      <w:lvlText w:val=""/>
      <w:lvlJc w:val="left"/>
      <w:pPr>
        <w:ind w:left="2730" w:hanging="360"/>
      </w:pPr>
      <w:rPr>
        <w:rFonts w:ascii="Symbol" w:hAnsi="Symbol" w:hint="default"/>
      </w:rPr>
    </w:lvl>
    <w:lvl w:ilvl="4" w:tplc="04090003" w:tentative="1">
      <w:start w:val="1"/>
      <w:numFmt w:val="bullet"/>
      <w:lvlText w:val="o"/>
      <w:lvlJc w:val="left"/>
      <w:pPr>
        <w:ind w:left="3450" w:hanging="360"/>
      </w:pPr>
      <w:rPr>
        <w:rFonts w:ascii="Courier New" w:hAnsi="Courier New" w:cs="Courier New" w:hint="default"/>
      </w:rPr>
    </w:lvl>
    <w:lvl w:ilvl="5" w:tplc="04090005" w:tentative="1">
      <w:start w:val="1"/>
      <w:numFmt w:val="bullet"/>
      <w:lvlText w:val=""/>
      <w:lvlJc w:val="left"/>
      <w:pPr>
        <w:ind w:left="4170" w:hanging="360"/>
      </w:pPr>
      <w:rPr>
        <w:rFonts w:ascii="Wingdings" w:hAnsi="Wingdings" w:hint="default"/>
      </w:rPr>
    </w:lvl>
    <w:lvl w:ilvl="6" w:tplc="04090001" w:tentative="1">
      <w:start w:val="1"/>
      <w:numFmt w:val="bullet"/>
      <w:lvlText w:val=""/>
      <w:lvlJc w:val="left"/>
      <w:pPr>
        <w:ind w:left="4890" w:hanging="360"/>
      </w:pPr>
      <w:rPr>
        <w:rFonts w:ascii="Symbol" w:hAnsi="Symbol" w:hint="default"/>
      </w:rPr>
    </w:lvl>
    <w:lvl w:ilvl="7" w:tplc="04090003" w:tentative="1">
      <w:start w:val="1"/>
      <w:numFmt w:val="bullet"/>
      <w:lvlText w:val="o"/>
      <w:lvlJc w:val="left"/>
      <w:pPr>
        <w:ind w:left="5610" w:hanging="360"/>
      </w:pPr>
      <w:rPr>
        <w:rFonts w:ascii="Courier New" w:hAnsi="Courier New" w:cs="Courier New" w:hint="default"/>
      </w:rPr>
    </w:lvl>
    <w:lvl w:ilvl="8" w:tplc="04090005" w:tentative="1">
      <w:start w:val="1"/>
      <w:numFmt w:val="bullet"/>
      <w:lvlText w:val=""/>
      <w:lvlJc w:val="left"/>
      <w:pPr>
        <w:ind w:left="6330" w:hanging="360"/>
      </w:pPr>
      <w:rPr>
        <w:rFonts w:ascii="Wingdings" w:hAnsi="Wingdings" w:hint="default"/>
      </w:rPr>
    </w:lvl>
  </w:abstractNum>
  <w:abstractNum w:abstractNumId="22" w15:restartNumberingAfterBreak="0">
    <w:nsid w:val="441F2C28"/>
    <w:multiLevelType w:val="hybridMultilevel"/>
    <w:tmpl w:val="97DA184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3" w15:restartNumberingAfterBreak="0">
    <w:nsid w:val="4A020214"/>
    <w:multiLevelType w:val="hybridMultilevel"/>
    <w:tmpl w:val="EC6A5674"/>
    <w:lvl w:ilvl="0" w:tplc="04090001">
      <w:start w:val="1"/>
      <w:numFmt w:val="bullet"/>
      <w:lvlText w:val=""/>
      <w:lvlJc w:val="left"/>
      <w:pPr>
        <w:ind w:left="930" w:hanging="360"/>
      </w:pPr>
      <w:rPr>
        <w:rFonts w:ascii="Symbol" w:hAnsi="Symbo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24" w15:restartNumberingAfterBreak="0">
    <w:nsid w:val="4EB008C0"/>
    <w:multiLevelType w:val="hybridMultilevel"/>
    <w:tmpl w:val="6298C262"/>
    <w:lvl w:ilvl="0" w:tplc="04090001">
      <w:start w:val="1"/>
      <w:numFmt w:val="bullet"/>
      <w:lvlText w:val=""/>
      <w:lvlJc w:val="left"/>
      <w:pPr>
        <w:ind w:left="780" w:hanging="360"/>
      </w:pPr>
      <w:rPr>
        <w:rFonts w:ascii="Symbol" w:hAnsi="Symbol" w:hint="default"/>
      </w:rPr>
    </w:lvl>
    <w:lvl w:ilvl="1" w:tplc="FFFFFFFF" w:tentative="1">
      <w:start w:val="1"/>
      <w:numFmt w:val="bullet"/>
      <w:lvlText w:val="o"/>
      <w:lvlJc w:val="left"/>
      <w:pPr>
        <w:ind w:left="1650" w:hanging="360"/>
      </w:pPr>
      <w:rPr>
        <w:rFonts w:ascii="Courier New" w:hAnsi="Courier New" w:cs="Courier New" w:hint="default"/>
      </w:rPr>
    </w:lvl>
    <w:lvl w:ilvl="2" w:tplc="FFFFFFFF" w:tentative="1">
      <w:start w:val="1"/>
      <w:numFmt w:val="bullet"/>
      <w:lvlText w:val=""/>
      <w:lvlJc w:val="left"/>
      <w:pPr>
        <w:ind w:left="2370" w:hanging="360"/>
      </w:pPr>
      <w:rPr>
        <w:rFonts w:ascii="Wingdings" w:hAnsi="Wingdings" w:hint="default"/>
      </w:rPr>
    </w:lvl>
    <w:lvl w:ilvl="3" w:tplc="FFFFFFFF" w:tentative="1">
      <w:start w:val="1"/>
      <w:numFmt w:val="bullet"/>
      <w:lvlText w:val=""/>
      <w:lvlJc w:val="left"/>
      <w:pPr>
        <w:ind w:left="3090" w:hanging="360"/>
      </w:pPr>
      <w:rPr>
        <w:rFonts w:ascii="Symbol" w:hAnsi="Symbol" w:hint="default"/>
      </w:rPr>
    </w:lvl>
    <w:lvl w:ilvl="4" w:tplc="FFFFFFFF" w:tentative="1">
      <w:start w:val="1"/>
      <w:numFmt w:val="bullet"/>
      <w:lvlText w:val="o"/>
      <w:lvlJc w:val="left"/>
      <w:pPr>
        <w:ind w:left="3810" w:hanging="360"/>
      </w:pPr>
      <w:rPr>
        <w:rFonts w:ascii="Courier New" w:hAnsi="Courier New" w:cs="Courier New" w:hint="default"/>
      </w:rPr>
    </w:lvl>
    <w:lvl w:ilvl="5" w:tplc="FFFFFFFF" w:tentative="1">
      <w:start w:val="1"/>
      <w:numFmt w:val="bullet"/>
      <w:lvlText w:val=""/>
      <w:lvlJc w:val="left"/>
      <w:pPr>
        <w:ind w:left="4530" w:hanging="360"/>
      </w:pPr>
      <w:rPr>
        <w:rFonts w:ascii="Wingdings" w:hAnsi="Wingdings" w:hint="default"/>
      </w:rPr>
    </w:lvl>
    <w:lvl w:ilvl="6" w:tplc="FFFFFFFF" w:tentative="1">
      <w:start w:val="1"/>
      <w:numFmt w:val="bullet"/>
      <w:lvlText w:val=""/>
      <w:lvlJc w:val="left"/>
      <w:pPr>
        <w:ind w:left="5250" w:hanging="360"/>
      </w:pPr>
      <w:rPr>
        <w:rFonts w:ascii="Symbol" w:hAnsi="Symbol" w:hint="default"/>
      </w:rPr>
    </w:lvl>
    <w:lvl w:ilvl="7" w:tplc="FFFFFFFF" w:tentative="1">
      <w:start w:val="1"/>
      <w:numFmt w:val="bullet"/>
      <w:lvlText w:val="o"/>
      <w:lvlJc w:val="left"/>
      <w:pPr>
        <w:ind w:left="5970" w:hanging="360"/>
      </w:pPr>
      <w:rPr>
        <w:rFonts w:ascii="Courier New" w:hAnsi="Courier New" w:cs="Courier New" w:hint="default"/>
      </w:rPr>
    </w:lvl>
    <w:lvl w:ilvl="8" w:tplc="FFFFFFFF" w:tentative="1">
      <w:start w:val="1"/>
      <w:numFmt w:val="bullet"/>
      <w:lvlText w:val=""/>
      <w:lvlJc w:val="left"/>
      <w:pPr>
        <w:ind w:left="6690" w:hanging="360"/>
      </w:pPr>
      <w:rPr>
        <w:rFonts w:ascii="Wingdings" w:hAnsi="Wingdings" w:hint="default"/>
      </w:rPr>
    </w:lvl>
  </w:abstractNum>
  <w:abstractNum w:abstractNumId="25" w15:restartNumberingAfterBreak="0">
    <w:nsid w:val="578E3A31"/>
    <w:multiLevelType w:val="hybridMultilevel"/>
    <w:tmpl w:val="4A60B6B4"/>
    <w:lvl w:ilvl="0" w:tplc="04090001">
      <w:start w:val="1"/>
      <w:numFmt w:val="bullet"/>
      <w:lvlText w:val=""/>
      <w:lvlJc w:val="left"/>
      <w:pPr>
        <w:ind w:left="930" w:hanging="360"/>
      </w:pPr>
      <w:rPr>
        <w:rFonts w:ascii="Symbol" w:hAnsi="Symbo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26" w15:restartNumberingAfterBreak="0">
    <w:nsid w:val="5AA82EAD"/>
    <w:multiLevelType w:val="hybridMultilevel"/>
    <w:tmpl w:val="AC4423C0"/>
    <w:lvl w:ilvl="0" w:tplc="04090001">
      <w:start w:val="1"/>
      <w:numFmt w:val="bullet"/>
      <w:lvlText w:val=""/>
      <w:lvlJc w:val="left"/>
      <w:pPr>
        <w:ind w:left="930" w:hanging="360"/>
      </w:pPr>
      <w:rPr>
        <w:rFonts w:ascii="Symbol" w:hAnsi="Symbo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27" w15:restartNumberingAfterBreak="0">
    <w:nsid w:val="5CAE42EC"/>
    <w:multiLevelType w:val="hybridMultilevel"/>
    <w:tmpl w:val="26EEDF10"/>
    <w:lvl w:ilvl="0" w:tplc="04090001">
      <w:start w:val="1"/>
      <w:numFmt w:val="bullet"/>
      <w:lvlText w:val=""/>
      <w:lvlJc w:val="left"/>
      <w:pPr>
        <w:ind w:left="930" w:hanging="360"/>
      </w:pPr>
      <w:rPr>
        <w:rFonts w:ascii="Symbol" w:hAnsi="Symbo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28" w15:restartNumberingAfterBreak="0">
    <w:nsid w:val="75020D6A"/>
    <w:multiLevelType w:val="hybridMultilevel"/>
    <w:tmpl w:val="716013D8"/>
    <w:lvl w:ilvl="0" w:tplc="6E4E0B0E">
      <w:numFmt w:val="bullet"/>
      <w:lvlText w:val=""/>
      <w:lvlJc w:val="left"/>
      <w:pPr>
        <w:ind w:left="630" w:hanging="420"/>
      </w:pPr>
      <w:rPr>
        <w:rFonts w:ascii="Arial" w:eastAsia="Arial" w:hAnsi="Arial" w:cs="Arial" w:hint="default"/>
      </w:rPr>
    </w:lvl>
    <w:lvl w:ilvl="1" w:tplc="04090003" w:tentative="1">
      <w:start w:val="1"/>
      <w:numFmt w:val="bullet"/>
      <w:lvlText w:val="o"/>
      <w:lvlJc w:val="left"/>
      <w:pPr>
        <w:ind w:left="1290" w:hanging="360"/>
      </w:pPr>
      <w:rPr>
        <w:rFonts w:ascii="Courier New" w:hAnsi="Courier New" w:cs="Courier New" w:hint="default"/>
      </w:rPr>
    </w:lvl>
    <w:lvl w:ilvl="2" w:tplc="04090005" w:tentative="1">
      <w:start w:val="1"/>
      <w:numFmt w:val="bullet"/>
      <w:lvlText w:val=""/>
      <w:lvlJc w:val="left"/>
      <w:pPr>
        <w:ind w:left="2010" w:hanging="360"/>
      </w:pPr>
      <w:rPr>
        <w:rFonts w:ascii="Wingdings" w:hAnsi="Wingdings" w:hint="default"/>
      </w:rPr>
    </w:lvl>
    <w:lvl w:ilvl="3" w:tplc="04090001" w:tentative="1">
      <w:start w:val="1"/>
      <w:numFmt w:val="bullet"/>
      <w:lvlText w:val=""/>
      <w:lvlJc w:val="left"/>
      <w:pPr>
        <w:ind w:left="2730" w:hanging="360"/>
      </w:pPr>
      <w:rPr>
        <w:rFonts w:ascii="Symbol" w:hAnsi="Symbol" w:hint="default"/>
      </w:rPr>
    </w:lvl>
    <w:lvl w:ilvl="4" w:tplc="04090003" w:tentative="1">
      <w:start w:val="1"/>
      <w:numFmt w:val="bullet"/>
      <w:lvlText w:val="o"/>
      <w:lvlJc w:val="left"/>
      <w:pPr>
        <w:ind w:left="3450" w:hanging="360"/>
      </w:pPr>
      <w:rPr>
        <w:rFonts w:ascii="Courier New" w:hAnsi="Courier New" w:cs="Courier New" w:hint="default"/>
      </w:rPr>
    </w:lvl>
    <w:lvl w:ilvl="5" w:tplc="04090005" w:tentative="1">
      <w:start w:val="1"/>
      <w:numFmt w:val="bullet"/>
      <w:lvlText w:val=""/>
      <w:lvlJc w:val="left"/>
      <w:pPr>
        <w:ind w:left="4170" w:hanging="360"/>
      </w:pPr>
      <w:rPr>
        <w:rFonts w:ascii="Wingdings" w:hAnsi="Wingdings" w:hint="default"/>
      </w:rPr>
    </w:lvl>
    <w:lvl w:ilvl="6" w:tplc="04090001" w:tentative="1">
      <w:start w:val="1"/>
      <w:numFmt w:val="bullet"/>
      <w:lvlText w:val=""/>
      <w:lvlJc w:val="left"/>
      <w:pPr>
        <w:ind w:left="4890" w:hanging="360"/>
      </w:pPr>
      <w:rPr>
        <w:rFonts w:ascii="Symbol" w:hAnsi="Symbol" w:hint="default"/>
      </w:rPr>
    </w:lvl>
    <w:lvl w:ilvl="7" w:tplc="04090003" w:tentative="1">
      <w:start w:val="1"/>
      <w:numFmt w:val="bullet"/>
      <w:lvlText w:val="o"/>
      <w:lvlJc w:val="left"/>
      <w:pPr>
        <w:ind w:left="5610" w:hanging="360"/>
      </w:pPr>
      <w:rPr>
        <w:rFonts w:ascii="Courier New" w:hAnsi="Courier New" w:cs="Courier New" w:hint="default"/>
      </w:rPr>
    </w:lvl>
    <w:lvl w:ilvl="8" w:tplc="04090005" w:tentative="1">
      <w:start w:val="1"/>
      <w:numFmt w:val="bullet"/>
      <w:lvlText w:val=""/>
      <w:lvlJc w:val="left"/>
      <w:pPr>
        <w:ind w:left="6330" w:hanging="360"/>
      </w:pPr>
      <w:rPr>
        <w:rFonts w:ascii="Wingdings" w:hAnsi="Wingdings" w:hint="default"/>
      </w:rPr>
    </w:lvl>
  </w:abstractNum>
  <w:abstractNum w:abstractNumId="29" w15:restartNumberingAfterBreak="0">
    <w:nsid w:val="76FC627E"/>
    <w:multiLevelType w:val="hybridMultilevel"/>
    <w:tmpl w:val="9AD2E59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DBB4864"/>
    <w:multiLevelType w:val="hybridMultilevel"/>
    <w:tmpl w:val="E79CF516"/>
    <w:lvl w:ilvl="0" w:tplc="04090001">
      <w:start w:val="1"/>
      <w:numFmt w:val="bullet"/>
      <w:lvlText w:val=""/>
      <w:lvlJc w:val="left"/>
      <w:pPr>
        <w:ind w:left="930" w:hanging="360"/>
      </w:pPr>
      <w:rPr>
        <w:rFonts w:ascii="Symbol" w:hAnsi="Symbo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31" w15:restartNumberingAfterBreak="0">
    <w:nsid w:val="7DEE5FA4"/>
    <w:multiLevelType w:val="hybridMultilevel"/>
    <w:tmpl w:val="BDA4C7F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num w:numId="1" w16cid:durableId="1876648589">
    <w:abstractNumId w:val="29"/>
  </w:num>
  <w:num w:numId="2" w16cid:durableId="1284850635">
    <w:abstractNumId w:val="3"/>
  </w:num>
  <w:num w:numId="3" w16cid:durableId="452990077">
    <w:abstractNumId w:val="14"/>
  </w:num>
  <w:num w:numId="4" w16cid:durableId="19400759">
    <w:abstractNumId w:val="22"/>
  </w:num>
  <w:num w:numId="5" w16cid:durableId="2117827783">
    <w:abstractNumId w:val="11"/>
  </w:num>
  <w:num w:numId="6" w16cid:durableId="1167481465">
    <w:abstractNumId w:val="6"/>
  </w:num>
  <w:num w:numId="7" w16cid:durableId="74135689">
    <w:abstractNumId w:val="10"/>
  </w:num>
  <w:num w:numId="8" w16cid:durableId="1008755229">
    <w:abstractNumId w:val="16"/>
  </w:num>
  <w:num w:numId="9" w16cid:durableId="1548254099">
    <w:abstractNumId w:val="5"/>
  </w:num>
  <w:num w:numId="10" w16cid:durableId="1608345927">
    <w:abstractNumId w:val="8"/>
  </w:num>
  <w:num w:numId="11" w16cid:durableId="484786987">
    <w:abstractNumId w:val="2"/>
  </w:num>
  <w:num w:numId="12" w16cid:durableId="371928482">
    <w:abstractNumId w:val="27"/>
  </w:num>
  <w:num w:numId="13" w16cid:durableId="1600674665">
    <w:abstractNumId w:val="1"/>
  </w:num>
  <w:num w:numId="14" w16cid:durableId="62216521">
    <w:abstractNumId w:val="7"/>
  </w:num>
  <w:num w:numId="15" w16cid:durableId="110127727">
    <w:abstractNumId w:val="30"/>
  </w:num>
  <w:num w:numId="16" w16cid:durableId="1720936861">
    <w:abstractNumId w:val="31"/>
  </w:num>
  <w:num w:numId="17" w16cid:durableId="1672754954">
    <w:abstractNumId w:val="18"/>
  </w:num>
  <w:num w:numId="18" w16cid:durableId="540896597">
    <w:abstractNumId w:val="12"/>
  </w:num>
  <w:num w:numId="19" w16cid:durableId="1872842892">
    <w:abstractNumId w:val="26"/>
  </w:num>
  <w:num w:numId="20" w16cid:durableId="1222712180">
    <w:abstractNumId w:val="25"/>
  </w:num>
  <w:num w:numId="21" w16cid:durableId="2009744002">
    <w:abstractNumId w:val="28"/>
  </w:num>
  <w:num w:numId="22" w16cid:durableId="2036033303">
    <w:abstractNumId w:val="9"/>
  </w:num>
  <w:num w:numId="23" w16cid:durableId="1235161032">
    <w:abstractNumId w:val="13"/>
  </w:num>
  <w:num w:numId="24" w16cid:durableId="714158501">
    <w:abstractNumId w:val="4"/>
  </w:num>
  <w:num w:numId="25" w16cid:durableId="1670328185">
    <w:abstractNumId w:val="0"/>
  </w:num>
  <w:num w:numId="26" w16cid:durableId="1858543515">
    <w:abstractNumId w:val="24"/>
  </w:num>
  <w:num w:numId="27" w16cid:durableId="1970163168">
    <w:abstractNumId w:val="23"/>
  </w:num>
  <w:num w:numId="28" w16cid:durableId="319577308">
    <w:abstractNumId w:val="21"/>
  </w:num>
  <w:num w:numId="29" w16cid:durableId="2036686158">
    <w:abstractNumId w:val="19"/>
  </w:num>
  <w:num w:numId="30" w16cid:durableId="898056383">
    <w:abstractNumId w:val="15"/>
  </w:num>
  <w:num w:numId="31" w16cid:durableId="1131285815">
    <w:abstractNumId w:val="20"/>
  </w:num>
  <w:num w:numId="32" w16cid:durableId="5285337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A5D"/>
    <w:rsid w:val="000011EC"/>
    <w:rsid w:val="00007F14"/>
    <w:rsid w:val="000243D5"/>
    <w:rsid w:val="00035028"/>
    <w:rsid w:val="0003789D"/>
    <w:rsid w:val="00047BDC"/>
    <w:rsid w:val="00052C5C"/>
    <w:rsid w:val="00054561"/>
    <w:rsid w:val="00063D28"/>
    <w:rsid w:val="0008065D"/>
    <w:rsid w:val="0009404E"/>
    <w:rsid w:val="00097992"/>
    <w:rsid w:val="000A62E4"/>
    <w:rsid w:val="000A71EC"/>
    <w:rsid w:val="000D0DCF"/>
    <w:rsid w:val="000D4155"/>
    <w:rsid w:val="000E4401"/>
    <w:rsid w:val="000E5976"/>
    <w:rsid w:val="000E6BD7"/>
    <w:rsid w:val="00122BC3"/>
    <w:rsid w:val="00150F88"/>
    <w:rsid w:val="00153C30"/>
    <w:rsid w:val="001777A9"/>
    <w:rsid w:val="001A7BA6"/>
    <w:rsid w:val="001D011D"/>
    <w:rsid w:val="001D0CAE"/>
    <w:rsid w:val="001D29FA"/>
    <w:rsid w:val="001E0E70"/>
    <w:rsid w:val="001E3B9F"/>
    <w:rsid w:val="001F327E"/>
    <w:rsid w:val="00200D8C"/>
    <w:rsid w:val="002225E9"/>
    <w:rsid w:val="00224BEF"/>
    <w:rsid w:val="00233183"/>
    <w:rsid w:val="002527E1"/>
    <w:rsid w:val="0026070A"/>
    <w:rsid w:val="00270D89"/>
    <w:rsid w:val="002805C1"/>
    <w:rsid w:val="0029407F"/>
    <w:rsid w:val="002C0161"/>
    <w:rsid w:val="002C17E0"/>
    <w:rsid w:val="002C7D31"/>
    <w:rsid w:val="002D14C5"/>
    <w:rsid w:val="00304AEE"/>
    <w:rsid w:val="00306AC2"/>
    <w:rsid w:val="00317C97"/>
    <w:rsid w:val="00321167"/>
    <w:rsid w:val="003341DC"/>
    <w:rsid w:val="00346404"/>
    <w:rsid w:val="00354B83"/>
    <w:rsid w:val="003553E7"/>
    <w:rsid w:val="0036635D"/>
    <w:rsid w:val="003878BC"/>
    <w:rsid w:val="00396111"/>
    <w:rsid w:val="003A07E6"/>
    <w:rsid w:val="003A2056"/>
    <w:rsid w:val="003A63A5"/>
    <w:rsid w:val="003D3875"/>
    <w:rsid w:val="003E0724"/>
    <w:rsid w:val="004014AB"/>
    <w:rsid w:val="00433AEB"/>
    <w:rsid w:val="004350A5"/>
    <w:rsid w:val="004470CF"/>
    <w:rsid w:val="00465982"/>
    <w:rsid w:val="00471DCA"/>
    <w:rsid w:val="0047406E"/>
    <w:rsid w:val="00475962"/>
    <w:rsid w:val="0048476C"/>
    <w:rsid w:val="004A1F92"/>
    <w:rsid w:val="004B0037"/>
    <w:rsid w:val="004B7FE1"/>
    <w:rsid w:val="004C3D72"/>
    <w:rsid w:val="004D0F80"/>
    <w:rsid w:val="004E035A"/>
    <w:rsid w:val="004E1C1A"/>
    <w:rsid w:val="004E60FD"/>
    <w:rsid w:val="004E6760"/>
    <w:rsid w:val="004F2969"/>
    <w:rsid w:val="004F33CD"/>
    <w:rsid w:val="004F38E0"/>
    <w:rsid w:val="005033F1"/>
    <w:rsid w:val="00507B60"/>
    <w:rsid w:val="00526805"/>
    <w:rsid w:val="00533B82"/>
    <w:rsid w:val="00533E6C"/>
    <w:rsid w:val="00544DD2"/>
    <w:rsid w:val="00550029"/>
    <w:rsid w:val="00557429"/>
    <w:rsid w:val="00560D6C"/>
    <w:rsid w:val="00573F1D"/>
    <w:rsid w:val="005852CA"/>
    <w:rsid w:val="005852CB"/>
    <w:rsid w:val="00586922"/>
    <w:rsid w:val="005A3255"/>
    <w:rsid w:val="005B7BE6"/>
    <w:rsid w:val="005F3E3E"/>
    <w:rsid w:val="006036A4"/>
    <w:rsid w:val="006226D1"/>
    <w:rsid w:val="00623263"/>
    <w:rsid w:val="00623F6B"/>
    <w:rsid w:val="006302B2"/>
    <w:rsid w:val="0063083D"/>
    <w:rsid w:val="006513F6"/>
    <w:rsid w:val="00651C2A"/>
    <w:rsid w:val="0065633E"/>
    <w:rsid w:val="006707FD"/>
    <w:rsid w:val="00684BDE"/>
    <w:rsid w:val="00685E25"/>
    <w:rsid w:val="00696748"/>
    <w:rsid w:val="006B3DFE"/>
    <w:rsid w:val="006B6A0D"/>
    <w:rsid w:val="006D22D7"/>
    <w:rsid w:val="006D2A16"/>
    <w:rsid w:val="006D2CDB"/>
    <w:rsid w:val="006E12FB"/>
    <w:rsid w:val="006F0A5D"/>
    <w:rsid w:val="006F152F"/>
    <w:rsid w:val="006F2570"/>
    <w:rsid w:val="006F4CDB"/>
    <w:rsid w:val="006F728A"/>
    <w:rsid w:val="007032F7"/>
    <w:rsid w:val="00711B2A"/>
    <w:rsid w:val="00714543"/>
    <w:rsid w:val="00730F9F"/>
    <w:rsid w:val="007325B8"/>
    <w:rsid w:val="0073633B"/>
    <w:rsid w:val="00742AFC"/>
    <w:rsid w:val="00746A74"/>
    <w:rsid w:val="0075065D"/>
    <w:rsid w:val="0075590A"/>
    <w:rsid w:val="0076733B"/>
    <w:rsid w:val="007733F6"/>
    <w:rsid w:val="00775800"/>
    <w:rsid w:val="007774CC"/>
    <w:rsid w:val="007774D7"/>
    <w:rsid w:val="007834F6"/>
    <w:rsid w:val="00786F5F"/>
    <w:rsid w:val="007B092F"/>
    <w:rsid w:val="007B7692"/>
    <w:rsid w:val="007D49CF"/>
    <w:rsid w:val="007D6E6B"/>
    <w:rsid w:val="007F0710"/>
    <w:rsid w:val="007F3842"/>
    <w:rsid w:val="0081458C"/>
    <w:rsid w:val="00815E44"/>
    <w:rsid w:val="00826965"/>
    <w:rsid w:val="008309AD"/>
    <w:rsid w:val="008520CE"/>
    <w:rsid w:val="008611A3"/>
    <w:rsid w:val="00876E7E"/>
    <w:rsid w:val="0089423F"/>
    <w:rsid w:val="008A2D91"/>
    <w:rsid w:val="008A32E5"/>
    <w:rsid w:val="008A46BC"/>
    <w:rsid w:val="008B0631"/>
    <w:rsid w:val="008E56E7"/>
    <w:rsid w:val="008F1B11"/>
    <w:rsid w:val="008F6640"/>
    <w:rsid w:val="00905564"/>
    <w:rsid w:val="0090669D"/>
    <w:rsid w:val="00912510"/>
    <w:rsid w:val="0093097A"/>
    <w:rsid w:val="00950FBF"/>
    <w:rsid w:val="00955160"/>
    <w:rsid w:val="00962E53"/>
    <w:rsid w:val="009664F5"/>
    <w:rsid w:val="009803B8"/>
    <w:rsid w:val="00980B44"/>
    <w:rsid w:val="00984900"/>
    <w:rsid w:val="009B37E1"/>
    <w:rsid w:val="009D766E"/>
    <w:rsid w:val="009D7D92"/>
    <w:rsid w:val="009E0E62"/>
    <w:rsid w:val="009E722B"/>
    <w:rsid w:val="00A1546A"/>
    <w:rsid w:val="00A1597E"/>
    <w:rsid w:val="00A26D67"/>
    <w:rsid w:val="00A3023C"/>
    <w:rsid w:val="00A611E6"/>
    <w:rsid w:val="00A6325D"/>
    <w:rsid w:val="00A77B86"/>
    <w:rsid w:val="00AD1525"/>
    <w:rsid w:val="00AD5C93"/>
    <w:rsid w:val="00AE2196"/>
    <w:rsid w:val="00AF3340"/>
    <w:rsid w:val="00B01E07"/>
    <w:rsid w:val="00B05096"/>
    <w:rsid w:val="00B21450"/>
    <w:rsid w:val="00B2207F"/>
    <w:rsid w:val="00B2399E"/>
    <w:rsid w:val="00B240B4"/>
    <w:rsid w:val="00B250DF"/>
    <w:rsid w:val="00B30015"/>
    <w:rsid w:val="00B527A3"/>
    <w:rsid w:val="00B6535C"/>
    <w:rsid w:val="00B67B28"/>
    <w:rsid w:val="00B76460"/>
    <w:rsid w:val="00B76AA0"/>
    <w:rsid w:val="00B827F2"/>
    <w:rsid w:val="00B836C9"/>
    <w:rsid w:val="00B856AB"/>
    <w:rsid w:val="00B953BB"/>
    <w:rsid w:val="00B97359"/>
    <w:rsid w:val="00BD50F4"/>
    <w:rsid w:val="00BF27B0"/>
    <w:rsid w:val="00C236EF"/>
    <w:rsid w:val="00C334A5"/>
    <w:rsid w:val="00C36720"/>
    <w:rsid w:val="00C47EEA"/>
    <w:rsid w:val="00C5274F"/>
    <w:rsid w:val="00C608B2"/>
    <w:rsid w:val="00C7375D"/>
    <w:rsid w:val="00CA2689"/>
    <w:rsid w:val="00CB4D2D"/>
    <w:rsid w:val="00CC2B55"/>
    <w:rsid w:val="00CD3BCD"/>
    <w:rsid w:val="00CE288D"/>
    <w:rsid w:val="00CE6712"/>
    <w:rsid w:val="00D045ED"/>
    <w:rsid w:val="00D15ECC"/>
    <w:rsid w:val="00D16C96"/>
    <w:rsid w:val="00D25DAE"/>
    <w:rsid w:val="00D27073"/>
    <w:rsid w:val="00D40D98"/>
    <w:rsid w:val="00D47778"/>
    <w:rsid w:val="00D52E2C"/>
    <w:rsid w:val="00D530ED"/>
    <w:rsid w:val="00D604C6"/>
    <w:rsid w:val="00D837A5"/>
    <w:rsid w:val="00D904E1"/>
    <w:rsid w:val="00D96FBA"/>
    <w:rsid w:val="00DA0B3E"/>
    <w:rsid w:val="00DA7BB9"/>
    <w:rsid w:val="00DB5A97"/>
    <w:rsid w:val="00DB6E7E"/>
    <w:rsid w:val="00DC6975"/>
    <w:rsid w:val="00DD46EE"/>
    <w:rsid w:val="00DD7EF9"/>
    <w:rsid w:val="00DF66B8"/>
    <w:rsid w:val="00DF7C7A"/>
    <w:rsid w:val="00E132FE"/>
    <w:rsid w:val="00E13B3F"/>
    <w:rsid w:val="00E265E9"/>
    <w:rsid w:val="00E319A6"/>
    <w:rsid w:val="00E522D9"/>
    <w:rsid w:val="00E53671"/>
    <w:rsid w:val="00E63590"/>
    <w:rsid w:val="00E701BD"/>
    <w:rsid w:val="00E71EC5"/>
    <w:rsid w:val="00E961E0"/>
    <w:rsid w:val="00EA1719"/>
    <w:rsid w:val="00EB0B04"/>
    <w:rsid w:val="00EB7C7C"/>
    <w:rsid w:val="00EC4201"/>
    <w:rsid w:val="00EC48E7"/>
    <w:rsid w:val="00EC79E5"/>
    <w:rsid w:val="00EE409B"/>
    <w:rsid w:val="00EE61D3"/>
    <w:rsid w:val="00EF7B1E"/>
    <w:rsid w:val="00F167D5"/>
    <w:rsid w:val="00F178A4"/>
    <w:rsid w:val="00F324E5"/>
    <w:rsid w:val="00F438FF"/>
    <w:rsid w:val="00F5509F"/>
    <w:rsid w:val="00F55D09"/>
    <w:rsid w:val="00F67729"/>
    <w:rsid w:val="00F67A55"/>
    <w:rsid w:val="00F779A4"/>
    <w:rsid w:val="00F80262"/>
    <w:rsid w:val="00F820D1"/>
    <w:rsid w:val="00F94444"/>
    <w:rsid w:val="00FA6DD1"/>
    <w:rsid w:val="00FB39CF"/>
    <w:rsid w:val="00FC67E4"/>
    <w:rsid w:val="00FE3B67"/>
    <w:rsid w:val="00FE47B5"/>
    <w:rsid w:val="00FE7983"/>
    <w:rsid w:val="00FF1BC1"/>
    <w:rsid w:val="00FF61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7FD53"/>
  <w15:chartTrackingRefBased/>
  <w15:docId w15:val="{A13F25C0-0382-4FE4-9A81-056C0C215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A5D"/>
    <w:pPr>
      <w:spacing w:after="4" w:line="251" w:lineRule="auto"/>
      <w:ind w:left="580" w:right="1" w:hanging="370"/>
      <w:jc w:val="both"/>
    </w:pPr>
    <w:rPr>
      <w:rFonts w:ascii="Arial" w:eastAsia="Arial" w:hAnsi="Arial" w:cs="Arial"/>
      <w:color w:val="000000"/>
      <w:sz w:val="22"/>
    </w:rPr>
  </w:style>
  <w:style w:type="paragraph" w:styleId="Heading1">
    <w:name w:val="heading 1"/>
    <w:basedOn w:val="Normal"/>
    <w:next w:val="Normal"/>
    <w:link w:val="Heading1Char"/>
    <w:uiPriority w:val="9"/>
    <w:qFormat/>
    <w:rsid w:val="006F0A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0A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0A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0A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0A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0A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A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A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0A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A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F0A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0A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0A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0A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0A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A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A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A5D"/>
    <w:rPr>
      <w:rFonts w:eastAsiaTheme="majorEastAsia" w:cstheme="majorBidi"/>
      <w:color w:val="272727" w:themeColor="text1" w:themeTint="D8"/>
    </w:rPr>
  </w:style>
  <w:style w:type="paragraph" w:styleId="Title">
    <w:name w:val="Title"/>
    <w:basedOn w:val="Normal"/>
    <w:next w:val="Normal"/>
    <w:link w:val="TitleChar"/>
    <w:uiPriority w:val="10"/>
    <w:qFormat/>
    <w:rsid w:val="006F0A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0A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A5D"/>
    <w:pPr>
      <w:numPr>
        <w:ilvl w:val="1"/>
      </w:numPr>
      <w:ind w:left="580" w:hanging="37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0A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A5D"/>
    <w:pPr>
      <w:spacing w:before="160"/>
      <w:jc w:val="center"/>
    </w:pPr>
    <w:rPr>
      <w:i/>
      <w:iCs/>
      <w:color w:val="404040" w:themeColor="text1" w:themeTint="BF"/>
    </w:rPr>
  </w:style>
  <w:style w:type="character" w:customStyle="1" w:styleId="QuoteChar">
    <w:name w:val="Quote Char"/>
    <w:basedOn w:val="DefaultParagraphFont"/>
    <w:link w:val="Quote"/>
    <w:uiPriority w:val="29"/>
    <w:rsid w:val="006F0A5D"/>
    <w:rPr>
      <w:i/>
      <w:iCs/>
      <w:color w:val="404040" w:themeColor="text1" w:themeTint="BF"/>
    </w:rPr>
  </w:style>
  <w:style w:type="paragraph" w:styleId="ListParagraph">
    <w:name w:val="List Paragraph"/>
    <w:basedOn w:val="Normal"/>
    <w:uiPriority w:val="34"/>
    <w:qFormat/>
    <w:rsid w:val="006F0A5D"/>
    <w:pPr>
      <w:ind w:left="720"/>
      <w:contextualSpacing/>
    </w:pPr>
  </w:style>
  <w:style w:type="character" w:styleId="IntenseEmphasis">
    <w:name w:val="Intense Emphasis"/>
    <w:basedOn w:val="DefaultParagraphFont"/>
    <w:uiPriority w:val="21"/>
    <w:qFormat/>
    <w:rsid w:val="006F0A5D"/>
    <w:rPr>
      <w:i/>
      <w:iCs/>
      <w:color w:val="0F4761" w:themeColor="accent1" w:themeShade="BF"/>
    </w:rPr>
  </w:style>
  <w:style w:type="paragraph" w:styleId="IntenseQuote">
    <w:name w:val="Intense Quote"/>
    <w:basedOn w:val="Normal"/>
    <w:next w:val="Normal"/>
    <w:link w:val="IntenseQuoteChar"/>
    <w:uiPriority w:val="30"/>
    <w:qFormat/>
    <w:rsid w:val="006F0A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0A5D"/>
    <w:rPr>
      <w:i/>
      <w:iCs/>
      <w:color w:val="0F4761" w:themeColor="accent1" w:themeShade="BF"/>
    </w:rPr>
  </w:style>
  <w:style w:type="character" w:styleId="IntenseReference">
    <w:name w:val="Intense Reference"/>
    <w:basedOn w:val="DefaultParagraphFont"/>
    <w:uiPriority w:val="32"/>
    <w:qFormat/>
    <w:rsid w:val="006F0A5D"/>
    <w:rPr>
      <w:b/>
      <w:bCs/>
      <w:smallCaps/>
      <w:color w:val="0F4761" w:themeColor="accent1" w:themeShade="BF"/>
      <w:spacing w:val="5"/>
    </w:rPr>
  </w:style>
  <w:style w:type="table" w:customStyle="1" w:styleId="TableGrid">
    <w:name w:val="TableGrid"/>
    <w:rsid w:val="006F0A5D"/>
    <w:pPr>
      <w:spacing w:after="0" w:line="240" w:lineRule="auto"/>
    </w:pPr>
    <w:rPr>
      <w:rFonts w:eastAsiaTheme="minorEastAsia"/>
    </w:rPr>
    <w:tblPr>
      <w:tblCellMar>
        <w:top w:w="0" w:type="dxa"/>
        <w:left w:w="0" w:type="dxa"/>
        <w:bottom w:w="0" w:type="dxa"/>
        <w:right w:w="0" w:type="dxa"/>
      </w:tblCellMar>
    </w:tblPr>
  </w:style>
  <w:style w:type="paragraph" w:styleId="NormalWeb">
    <w:name w:val="Normal (Web)"/>
    <w:basedOn w:val="Normal"/>
    <w:uiPriority w:val="99"/>
    <w:unhideWhenUsed/>
    <w:rsid w:val="006F0A5D"/>
    <w:pPr>
      <w:spacing w:before="100" w:beforeAutospacing="1" w:after="100" w:afterAutospacing="1" w:line="240" w:lineRule="auto"/>
      <w:ind w:left="0" w:right="0" w:firstLine="0"/>
      <w:jc w:val="left"/>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6F0A5D"/>
    <w:rPr>
      <w:b/>
      <w:bCs/>
    </w:rPr>
  </w:style>
  <w:style w:type="character" w:styleId="Hyperlink">
    <w:name w:val="Hyperlink"/>
    <w:basedOn w:val="DefaultParagraphFont"/>
    <w:uiPriority w:val="99"/>
    <w:unhideWhenUsed/>
    <w:rsid w:val="006F0A5D"/>
    <w:rPr>
      <w:color w:val="467886" w:themeColor="hyperlink"/>
      <w:u w:val="single"/>
    </w:rPr>
  </w:style>
  <w:style w:type="character" w:styleId="UnresolvedMention">
    <w:name w:val="Unresolved Mention"/>
    <w:basedOn w:val="DefaultParagraphFont"/>
    <w:uiPriority w:val="99"/>
    <w:semiHidden/>
    <w:unhideWhenUsed/>
    <w:rsid w:val="00052C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harshini-rao-challagonda-a05500242/"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harshinirao.c95@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971</TotalTime>
  <Pages>6</Pages>
  <Words>3418</Words>
  <Characters>19485</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harshini rao</dc:creator>
  <cp:keywords/>
  <dc:description/>
  <cp:lastModifiedBy>harshini rao</cp:lastModifiedBy>
  <cp:revision>71</cp:revision>
  <dcterms:created xsi:type="dcterms:W3CDTF">2026-02-05T16:15:00Z</dcterms:created>
  <dcterms:modified xsi:type="dcterms:W3CDTF">2026-03-11T04:56:00Z</dcterms:modified>
</cp:coreProperties>
</file>