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34D34" w14:textId="4C6D9ADA" w:rsidR="006109A9" w:rsidRPr="003C75E3" w:rsidRDefault="006016CB" w:rsidP="00A46D5D">
      <w:pPr>
        <w:jc w:val="both"/>
        <w:rPr>
          <w:rFonts w:ascii="Calibri" w:hAnsi="Calibri" w:cs="Calibri"/>
          <w:b/>
          <w:color w:val="000000" w:themeColor="text1"/>
          <w:sz w:val="24"/>
          <w:szCs w:val="24"/>
        </w:rPr>
      </w:pPr>
      <w:bookmarkStart w:id="0" w:name="_Hlk195876046"/>
      <w:r>
        <w:rPr>
          <w:rFonts w:ascii="Calibri" w:hAnsi="Calibri" w:cs="Calibri"/>
          <w:b/>
          <w:color w:val="000000" w:themeColor="text1"/>
          <w:sz w:val="28"/>
          <w:szCs w:val="28"/>
        </w:rPr>
        <w:t xml:space="preserve">                                                                 </w:t>
      </w:r>
      <w:r w:rsidR="006109A9" w:rsidRPr="003C75E3">
        <w:rPr>
          <w:rFonts w:ascii="Calibri" w:hAnsi="Calibri" w:cs="Calibri"/>
          <w:b/>
          <w:color w:val="000000" w:themeColor="text1"/>
          <w:sz w:val="24"/>
          <w:szCs w:val="24"/>
        </w:rPr>
        <w:t>KAVITHA REDDY PAILLA</w:t>
      </w:r>
    </w:p>
    <w:p w14:paraId="39D20F5A" w14:textId="2AECC946" w:rsidR="006016CB" w:rsidRDefault="006016CB" w:rsidP="006016CB">
      <w:pPr>
        <w:pBdr>
          <w:bottom w:val="single" w:sz="4" w:space="4" w:color="auto"/>
        </w:pBdr>
        <w:spacing w:line="252" w:lineRule="auto"/>
        <w:jc w:val="center"/>
        <w:rPr>
          <w:rFonts w:ascii="Calibri" w:hAnsi="Calibri" w:cs="Calibri"/>
          <w:b/>
          <w:color w:val="000000" w:themeColor="text1"/>
          <w:sz w:val="22"/>
          <w:szCs w:val="22"/>
        </w:rPr>
      </w:pPr>
      <w:r>
        <w:rPr>
          <w:rFonts w:ascii="Calibri" w:hAnsi="Calibri" w:cs="Calibri"/>
          <w:b/>
          <w:color w:val="000000" w:themeColor="text1"/>
          <w:sz w:val="22"/>
          <w:szCs w:val="22"/>
        </w:rPr>
        <w:t xml:space="preserve">    </w:t>
      </w:r>
      <w:r w:rsidRPr="006016CB">
        <w:rPr>
          <w:rFonts w:ascii="Calibri" w:hAnsi="Calibri" w:cs="Calibri"/>
          <w:b/>
          <w:color w:val="000000" w:themeColor="text1"/>
          <w:sz w:val="22"/>
          <w:szCs w:val="22"/>
        </w:rPr>
        <w:t>Gen</w:t>
      </w:r>
      <w:r>
        <w:rPr>
          <w:rFonts w:ascii="Calibri" w:hAnsi="Calibri" w:cs="Calibri"/>
          <w:b/>
          <w:color w:val="000000" w:themeColor="text1"/>
          <w:sz w:val="22"/>
          <w:szCs w:val="22"/>
        </w:rPr>
        <w:t xml:space="preserve"> </w:t>
      </w:r>
      <w:r w:rsidRPr="006016CB">
        <w:rPr>
          <w:rFonts w:ascii="Calibri" w:hAnsi="Calibri" w:cs="Calibri"/>
          <w:b/>
          <w:color w:val="000000" w:themeColor="text1"/>
          <w:sz w:val="22"/>
          <w:szCs w:val="22"/>
        </w:rPr>
        <w:t>AI Engineer</w:t>
      </w:r>
      <w:r>
        <w:rPr>
          <w:rFonts w:ascii="Calibri" w:hAnsi="Calibri" w:cs="Calibri"/>
          <w:b/>
          <w:color w:val="000000" w:themeColor="text1"/>
          <w:sz w:val="22"/>
          <w:szCs w:val="22"/>
        </w:rPr>
        <w:t xml:space="preserve"> </w:t>
      </w:r>
      <w:r w:rsidRPr="006016CB">
        <w:rPr>
          <w:rFonts w:ascii="Calibri" w:hAnsi="Calibri" w:cs="Calibri"/>
          <w:b/>
          <w:color w:val="000000" w:themeColor="text1"/>
          <w:sz w:val="22"/>
          <w:szCs w:val="22"/>
        </w:rPr>
        <w:t>&amp;</w:t>
      </w:r>
      <w:r>
        <w:rPr>
          <w:rFonts w:ascii="Calibri" w:hAnsi="Calibri" w:cs="Calibri"/>
          <w:b/>
          <w:color w:val="000000" w:themeColor="text1"/>
          <w:sz w:val="22"/>
          <w:szCs w:val="22"/>
        </w:rPr>
        <w:t xml:space="preserve"> </w:t>
      </w:r>
      <w:r w:rsidRPr="006016CB">
        <w:rPr>
          <w:rFonts w:ascii="Calibri" w:hAnsi="Calibri" w:cs="Calibri"/>
          <w:b/>
          <w:color w:val="000000" w:themeColor="text1"/>
          <w:sz w:val="22"/>
          <w:szCs w:val="22"/>
        </w:rPr>
        <w:t xml:space="preserve">Agentic AI | </w:t>
      </w:r>
      <w:r w:rsidR="00923C7C">
        <w:rPr>
          <w:rFonts w:ascii="Calibri" w:hAnsi="Calibri" w:cs="Calibri"/>
          <w:b/>
          <w:color w:val="000000" w:themeColor="text1"/>
          <w:sz w:val="22"/>
          <w:szCs w:val="22"/>
        </w:rPr>
        <w:t>AI/ML E</w:t>
      </w:r>
      <w:r w:rsidR="00A65115">
        <w:rPr>
          <w:rFonts w:ascii="Calibri" w:hAnsi="Calibri" w:cs="Calibri"/>
          <w:b/>
          <w:color w:val="000000" w:themeColor="text1"/>
          <w:sz w:val="22"/>
          <w:szCs w:val="22"/>
        </w:rPr>
        <w:t>n</w:t>
      </w:r>
      <w:r w:rsidR="00923C7C">
        <w:rPr>
          <w:rFonts w:ascii="Calibri" w:hAnsi="Calibri" w:cs="Calibri"/>
          <w:b/>
          <w:color w:val="000000" w:themeColor="text1"/>
          <w:sz w:val="22"/>
          <w:szCs w:val="22"/>
        </w:rPr>
        <w:t>gineer</w:t>
      </w:r>
      <w:r w:rsidRPr="006016CB">
        <w:rPr>
          <w:rFonts w:ascii="Calibri" w:hAnsi="Calibri" w:cs="Calibri"/>
          <w:b/>
          <w:color w:val="000000" w:themeColor="text1"/>
          <w:sz w:val="22"/>
          <w:szCs w:val="22"/>
        </w:rPr>
        <w:t xml:space="preserve"> | </w:t>
      </w:r>
      <w:r>
        <w:rPr>
          <w:rFonts w:ascii="Calibri" w:hAnsi="Calibri" w:cs="Calibri"/>
          <w:b/>
          <w:color w:val="000000" w:themeColor="text1"/>
          <w:sz w:val="22"/>
          <w:szCs w:val="22"/>
        </w:rPr>
        <w:t>Data Scientist</w:t>
      </w:r>
      <w:r w:rsidR="007B688E">
        <w:rPr>
          <w:rFonts w:ascii="Calibri" w:hAnsi="Calibri" w:cs="Calibri"/>
          <w:b/>
          <w:color w:val="000000" w:themeColor="text1"/>
          <w:sz w:val="22"/>
          <w:szCs w:val="22"/>
        </w:rPr>
        <w:t xml:space="preserve"> |Python Developer</w:t>
      </w:r>
    </w:p>
    <w:p w14:paraId="79D89FD2" w14:textId="30AAE481" w:rsidR="00C41493" w:rsidRDefault="00C41493" w:rsidP="00C41493">
      <w:pPr>
        <w:pBdr>
          <w:bottom w:val="single" w:sz="4" w:space="4" w:color="auto"/>
        </w:pBdr>
        <w:spacing w:line="252" w:lineRule="auto"/>
      </w:pPr>
      <w:r>
        <w:rPr>
          <w:rFonts w:ascii="Calibri" w:hAnsi="Calibri" w:cs="Calibri"/>
          <w:b/>
          <w:color w:val="000000" w:themeColor="text1"/>
          <w:sz w:val="22"/>
          <w:szCs w:val="22"/>
        </w:rPr>
        <w:t xml:space="preserve">                                                                    </w:t>
      </w:r>
      <w:r w:rsidRPr="00A46D5D">
        <w:rPr>
          <w:rFonts w:ascii="Calibri" w:hAnsi="Calibri" w:cs="Calibri"/>
          <w:b/>
          <w:color w:val="000000" w:themeColor="text1"/>
          <w:sz w:val="20"/>
        </w:rPr>
        <w:t>561</w:t>
      </w:r>
      <w:r>
        <w:rPr>
          <w:rFonts w:ascii="Calibri" w:hAnsi="Calibri" w:cs="Calibri"/>
          <w:b/>
          <w:color w:val="000000" w:themeColor="text1"/>
          <w:sz w:val="20"/>
        </w:rPr>
        <w:t xml:space="preserve">-349-6611 | </w:t>
      </w:r>
      <w:r w:rsidRPr="00A46D5D">
        <w:rPr>
          <w:rFonts w:ascii="Calibri" w:hAnsi="Calibri" w:cs="Calibri"/>
          <w:b/>
          <w:color w:val="000000" w:themeColor="text1"/>
          <w:sz w:val="20"/>
        </w:rPr>
        <w:t xml:space="preserve"> </w:t>
      </w:r>
      <w:hyperlink r:id="rId6" w:history="1">
        <w:r w:rsidRPr="00F56407">
          <w:rPr>
            <w:rStyle w:val="Hyperlink"/>
            <w:rFonts w:ascii="Calibri" w:hAnsi="Calibri" w:cs="Calibri"/>
            <w:b/>
            <w:sz w:val="20"/>
          </w:rPr>
          <w:t>Kavithareddy9895@gmail.com</w:t>
        </w:r>
      </w:hyperlink>
    </w:p>
    <w:p w14:paraId="0539CCCD" w14:textId="717DE9E2" w:rsidR="00C41493" w:rsidRPr="00C41493" w:rsidRDefault="00C41493" w:rsidP="00C41493">
      <w:pPr>
        <w:pBdr>
          <w:bottom w:val="single" w:sz="4" w:space="4" w:color="auto"/>
        </w:pBdr>
        <w:spacing w:line="252" w:lineRule="auto"/>
        <w:rPr>
          <w:sz w:val="24"/>
          <w:szCs w:val="24"/>
        </w:rPr>
      </w:pPr>
      <w:r>
        <w:t xml:space="preserve">                           </w:t>
      </w:r>
      <w:hyperlink r:id="rId7" w:history="1">
        <w:r w:rsidRPr="006028D5">
          <w:rPr>
            <w:rStyle w:val="Hyperlink"/>
            <w:sz w:val="24"/>
            <w:szCs w:val="24"/>
          </w:rPr>
          <w:t>https://www.linkedin.com/in/kavitha9895-73dghdg3/</w:t>
        </w:r>
      </w:hyperlink>
    </w:p>
    <w:p w14:paraId="1E98474D" w14:textId="77777777" w:rsidR="00C41493" w:rsidRPr="00A46D5D" w:rsidRDefault="00C41493" w:rsidP="00A46D5D">
      <w:pPr>
        <w:jc w:val="both"/>
        <w:rPr>
          <w:rFonts w:ascii="Calibri" w:hAnsi="Calibri" w:cs="Calibri"/>
          <w:b/>
          <w:color w:val="000000" w:themeColor="text1"/>
          <w:sz w:val="20"/>
        </w:rPr>
      </w:pPr>
    </w:p>
    <w:p w14:paraId="64769F55" w14:textId="4E0C0251" w:rsidR="006109A9" w:rsidRDefault="006109A9" w:rsidP="00A46D5D">
      <w:pPr>
        <w:pStyle w:val="NoSpacing"/>
        <w:spacing w:line="276" w:lineRule="auto"/>
        <w:jc w:val="both"/>
        <w:rPr>
          <w:rFonts w:ascii="Calibri" w:eastAsia="Yu Gothic" w:hAnsi="Calibri" w:cs="Calibri"/>
          <w:b/>
          <w:color w:val="000000" w:themeColor="text1"/>
          <w:sz w:val="18"/>
          <w:szCs w:val="18"/>
          <w:u w:val="thick"/>
        </w:rPr>
      </w:pPr>
      <w:r w:rsidRPr="00A46D5D">
        <w:rPr>
          <w:rFonts w:ascii="Calibri" w:eastAsia="Yu Gothic" w:hAnsi="Calibri" w:cs="Calibri"/>
          <w:b/>
          <w:color w:val="000000" w:themeColor="text1"/>
          <w:sz w:val="18"/>
          <w:szCs w:val="18"/>
          <w:u w:val="thick"/>
        </w:rPr>
        <w:t>PROFESSIONAL SUMMARY</w:t>
      </w:r>
    </w:p>
    <w:p w14:paraId="44C4B142" w14:textId="77777777" w:rsidR="00500BB2" w:rsidRDefault="00500BB2" w:rsidP="00A46D5D">
      <w:pPr>
        <w:pStyle w:val="NoSpacing"/>
        <w:spacing w:line="276" w:lineRule="auto"/>
        <w:jc w:val="both"/>
        <w:rPr>
          <w:rFonts w:ascii="Calibri" w:eastAsia="Yu Gothic" w:hAnsi="Calibri" w:cs="Calibri"/>
          <w:b/>
          <w:color w:val="000000" w:themeColor="text1"/>
          <w:sz w:val="18"/>
          <w:szCs w:val="18"/>
          <w:u w:val="thick"/>
        </w:rPr>
      </w:pPr>
    </w:p>
    <w:p w14:paraId="24F585A2" w14:textId="2523B558"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 xml:space="preserve">Generative AI </w:t>
      </w:r>
      <w:r w:rsidR="00C72D28">
        <w:rPr>
          <w:rFonts w:ascii="Calibri" w:eastAsia="Yu Gothic" w:hAnsi="Calibri" w:cs="Calibri"/>
          <w:bCs/>
          <w:color w:val="000000" w:themeColor="text1"/>
          <w:sz w:val="18"/>
          <w:szCs w:val="18"/>
        </w:rPr>
        <w:t>Engineer</w:t>
      </w:r>
      <w:r w:rsidRPr="001E753E">
        <w:rPr>
          <w:rFonts w:ascii="Calibri" w:eastAsia="Yu Gothic" w:hAnsi="Calibri" w:cs="Calibri"/>
          <w:bCs/>
          <w:color w:val="000000" w:themeColor="text1"/>
          <w:sz w:val="18"/>
          <w:szCs w:val="18"/>
        </w:rPr>
        <w:t xml:space="preserve"> with 1</w:t>
      </w:r>
      <w:r>
        <w:rPr>
          <w:rFonts w:ascii="Calibri" w:eastAsia="Yu Gothic" w:hAnsi="Calibri" w:cs="Calibri"/>
          <w:bCs/>
          <w:color w:val="000000" w:themeColor="text1"/>
          <w:sz w:val="18"/>
          <w:szCs w:val="18"/>
        </w:rPr>
        <w:t>0</w:t>
      </w:r>
      <w:r w:rsidRPr="001E753E">
        <w:rPr>
          <w:rFonts w:ascii="Calibri" w:eastAsia="Yu Gothic" w:hAnsi="Calibri" w:cs="Calibri"/>
          <w:bCs/>
          <w:color w:val="000000" w:themeColor="text1"/>
          <w:sz w:val="18"/>
          <w:szCs w:val="18"/>
        </w:rPr>
        <w:t>+ years of experience in Machine Learning, Deep Learning, and NLP, delivering production-grade AI solutions across healthcare, retail, and finance domains.</w:t>
      </w:r>
    </w:p>
    <w:p w14:paraId="7A145B5C" w14:textId="2D557358"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Led end-to-end GenAI project lifecycles, including data extraction, preprocessing, model training/fine-tuning, evaluation, deployment, and monitoring in enterprise environments.</w:t>
      </w:r>
    </w:p>
    <w:p w14:paraId="7A01CB82" w14:textId="3685F21F"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 xml:space="preserve">Designed and deployed solutions using Large Language Models (LLMs) such as GPT, BERT, T5, LLaMA, and Mistral leveraging Hugging Face, </w:t>
      </w:r>
      <w:r w:rsidR="00A93BC6" w:rsidRPr="001E753E">
        <w:rPr>
          <w:rFonts w:ascii="Calibri" w:eastAsia="Yu Gothic" w:hAnsi="Calibri" w:cs="Calibri"/>
          <w:bCs/>
          <w:color w:val="000000" w:themeColor="text1"/>
          <w:sz w:val="18"/>
          <w:szCs w:val="18"/>
        </w:rPr>
        <w:t>Lang Chain</w:t>
      </w:r>
      <w:r w:rsidRPr="001E753E">
        <w:rPr>
          <w:rFonts w:ascii="Calibri" w:eastAsia="Yu Gothic" w:hAnsi="Calibri" w:cs="Calibri"/>
          <w:bCs/>
          <w:color w:val="000000" w:themeColor="text1"/>
          <w:sz w:val="18"/>
          <w:szCs w:val="18"/>
        </w:rPr>
        <w:t>, and OpenAI APIs.</w:t>
      </w:r>
    </w:p>
    <w:p w14:paraId="31E93A6E" w14:textId="478E9991"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Fine-tuned and optimized LLMs using LoRA, QLoRA, PEFT, quantization, and RLHF techniques for domain-specific and cost-efficient implementations.</w:t>
      </w:r>
    </w:p>
    <w:p w14:paraId="5B735FB5" w14:textId="44A62D43"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Built Retrieval-Augmented Generation (RAG) pipelines with document chunking, embeddings, vector indexing, and similarity search using FAISS, Chroma, and Pinecone.</w:t>
      </w:r>
    </w:p>
    <w:p w14:paraId="742B831C" w14:textId="36233829"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Developed GenAI applications including conversational AI, document summarization, semantic search, OCR-based document processing, and synthetic data generation.</w:t>
      </w:r>
    </w:p>
    <w:p w14:paraId="4451B9A4" w14:textId="002E480D"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Architected and deployed GenAI microservices and REST APIs using Python, Flask, FastAPI, and Docker-based containerization.</w:t>
      </w:r>
    </w:p>
    <w:p w14:paraId="0E4B94C9" w14:textId="0A8ED552"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Implemented scalable ML/LLM pipelines using AWS SageMaker, GCP Vertex AI, Glue, Cloud Composer, and MLflow, following MLOps best practices.</w:t>
      </w:r>
    </w:p>
    <w:p w14:paraId="04978C16" w14:textId="249A5FEB"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Hands-on experience with PyTorch, TensorFlow, Scikit-learn, Transformers, Pandas, NumPy, NLTK, and spaCy for model development and experimentation.</w:t>
      </w:r>
    </w:p>
    <w:p w14:paraId="44E5C9C9" w14:textId="515E73E8"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Worked extensively with structured and unstructured data across AWS, Azure, and GCP, integrating big-data tools such as Spark, Hive, and HDFS.</w:t>
      </w:r>
    </w:p>
    <w:p w14:paraId="3E7AFAC9" w14:textId="2F91690E"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Designed and delivered agentic AI systems and chatbots to automate workflows, improve decision-making, and enhance user engagement.</w:t>
      </w:r>
    </w:p>
    <w:p w14:paraId="0EF3D7E6" w14:textId="7878111A"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Applied statistical analysis and experimentation techniques including A/B testing, hypothesis testing, PCA, and time-series forecasting for data-driven insights.</w:t>
      </w:r>
    </w:p>
    <w:p w14:paraId="3BAE5517" w14:textId="31351C8A"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Performed hyperparameter tuning, cross-validation, and ensemble modeling using XGBoost, LightGBM, and Random Forest to improve model performance.</w:t>
      </w:r>
    </w:p>
    <w:p w14:paraId="2A033896" w14:textId="5D94AAFB" w:rsidR="001E753E" w:rsidRP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Built monitoring and visualization dashboards using Tableau, Grafana, Kibana, and Power BI for model performance and pipeline health tracking.</w:t>
      </w:r>
    </w:p>
    <w:p w14:paraId="589E952D" w14:textId="2B7038A6" w:rsidR="001E753E" w:rsidRDefault="001E753E" w:rsidP="001E753E">
      <w:pPr>
        <w:pStyle w:val="NoSpacing"/>
        <w:numPr>
          <w:ilvl w:val="0"/>
          <w:numId w:val="10"/>
        </w:numPr>
        <w:spacing w:line="276" w:lineRule="auto"/>
        <w:jc w:val="both"/>
        <w:rPr>
          <w:rFonts w:ascii="Calibri" w:eastAsia="Yu Gothic" w:hAnsi="Calibri" w:cs="Calibri"/>
          <w:bCs/>
          <w:color w:val="000000" w:themeColor="text1"/>
          <w:sz w:val="18"/>
          <w:szCs w:val="18"/>
        </w:rPr>
      </w:pPr>
      <w:r w:rsidRPr="001E753E">
        <w:rPr>
          <w:rFonts w:ascii="Calibri" w:eastAsia="Yu Gothic" w:hAnsi="Calibri" w:cs="Calibri"/>
          <w:bCs/>
          <w:color w:val="000000" w:themeColor="text1"/>
          <w:sz w:val="18"/>
          <w:szCs w:val="18"/>
        </w:rPr>
        <w:t>Collaborated with cross-functional stakeholders, ensured secure and governed deployments using CI/CD, Git, Kubernetes, and delivered documentation and training on GenAI best practices.</w:t>
      </w:r>
    </w:p>
    <w:p w14:paraId="5BC0EFB1" w14:textId="77777777" w:rsidR="00C42C1A" w:rsidRDefault="00C42C1A" w:rsidP="00C42C1A">
      <w:pPr>
        <w:pStyle w:val="NoSpacing"/>
        <w:spacing w:line="276" w:lineRule="auto"/>
        <w:jc w:val="both"/>
        <w:rPr>
          <w:rFonts w:ascii="Calibri" w:eastAsia="Yu Gothic" w:hAnsi="Calibri" w:cs="Calibri"/>
          <w:bCs/>
          <w:color w:val="000000" w:themeColor="text1"/>
          <w:sz w:val="18"/>
          <w:szCs w:val="18"/>
        </w:rPr>
      </w:pPr>
    </w:p>
    <w:p w14:paraId="01CB52A0" w14:textId="77777777" w:rsidR="00C42C1A" w:rsidRPr="00A46D5D" w:rsidRDefault="00C42C1A" w:rsidP="00C42C1A">
      <w:pPr>
        <w:pStyle w:val="NoSpacing"/>
        <w:spacing w:line="276" w:lineRule="auto"/>
        <w:jc w:val="both"/>
        <w:rPr>
          <w:rFonts w:ascii="Calibri" w:eastAsia="Yu Gothic" w:hAnsi="Calibri" w:cs="Calibri"/>
          <w:b/>
          <w:color w:val="000000" w:themeColor="text1"/>
          <w:sz w:val="18"/>
          <w:szCs w:val="18"/>
          <w:u w:val="thick"/>
        </w:rPr>
      </w:pPr>
      <w:r w:rsidRPr="00A46D5D">
        <w:rPr>
          <w:rFonts w:ascii="Calibri" w:eastAsia="Yu Gothic" w:hAnsi="Calibri" w:cs="Calibri"/>
          <w:b/>
          <w:color w:val="000000" w:themeColor="text1"/>
          <w:sz w:val="18"/>
          <w:szCs w:val="18"/>
          <w:u w:val="thick"/>
        </w:rPr>
        <w:t>TECHNICAL SKILLS</w:t>
      </w:r>
    </w:p>
    <w:tbl>
      <w:tblPr>
        <w:tblW w:w="11530" w:type="dxa"/>
        <w:tblCellSpacing w:w="15" w:type="dxa"/>
        <w:tblCellMar>
          <w:top w:w="15" w:type="dxa"/>
          <w:left w:w="15" w:type="dxa"/>
          <w:bottom w:w="15" w:type="dxa"/>
          <w:right w:w="15" w:type="dxa"/>
        </w:tblCellMar>
        <w:tblLook w:val="04A0" w:firstRow="1" w:lastRow="0" w:firstColumn="1" w:lastColumn="0" w:noHBand="0" w:noVBand="1"/>
      </w:tblPr>
      <w:tblGrid>
        <w:gridCol w:w="3325"/>
        <w:gridCol w:w="8205"/>
      </w:tblGrid>
      <w:tr w:rsidR="00C42C1A" w:rsidRPr="009E2769" w14:paraId="32891D3F" w14:textId="77777777" w:rsidTr="00C33DBE">
        <w:trPr>
          <w:trHeight w:val="179"/>
          <w:tblCellSpacing w:w="15" w:type="dxa"/>
        </w:trPr>
        <w:tc>
          <w:tcPr>
            <w:tcW w:w="0" w:type="auto"/>
            <w:vAlign w:val="center"/>
            <w:hideMark/>
          </w:tcPr>
          <w:p w14:paraId="702D82FD"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Programming</w:t>
            </w:r>
          </w:p>
        </w:tc>
        <w:tc>
          <w:tcPr>
            <w:tcW w:w="0" w:type="auto"/>
            <w:vAlign w:val="center"/>
            <w:hideMark/>
          </w:tcPr>
          <w:p w14:paraId="1D070CF7"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color w:val="000000" w:themeColor="text1"/>
                <w:sz w:val="18"/>
                <w:szCs w:val="18"/>
              </w:rPr>
              <w:t>Python, SQL, Java, JavaScript, TypeScript, Bash</w:t>
            </w:r>
          </w:p>
        </w:tc>
      </w:tr>
      <w:tr w:rsidR="00C42C1A" w:rsidRPr="00A67E86" w14:paraId="747CFECE" w14:textId="77777777" w:rsidTr="00C33DBE">
        <w:trPr>
          <w:trHeight w:val="187"/>
          <w:tblCellSpacing w:w="15" w:type="dxa"/>
        </w:trPr>
        <w:tc>
          <w:tcPr>
            <w:tcW w:w="0" w:type="auto"/>
            <w:vAlign w:val="center"/>
            <w:hideMark/>
          </w:tcPr>
          <w:p w14:paraId="5133D898"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Backend / APIs</w:t>
            </w:r>
          </w:p>
        </w:tc>
        <w:tc>
          <w:tcPr>
            <w:tcW w:w="0" w:type="auto"/>
            <w:vAlign w:val="center"/>
            <w:hideMark/>
          </w:tcPr>
          <w:p w14:paraId="4D092FD6" w14:textId="77777777" w:rsidR="00C42C1A" w:rsidRPr="006016CB" w:rsidRDefault="00C42C1A" w:rsidP="00C33DBE">
            <w:pPr>
              <w:rPr>
                <w:rFonts w:ascii="Calibri" w:hAnsi="Calibri" w:cs="Calibri"/>
                <w:color w:val="000000" w:themeColor="text1"/>
                <w:sz w:val="18"/>
                <w:szCs w:val="18"/>
                <w:lang w:val="sv-SE"/>
              </w:rPr>
            </w:pPr>
            <w:r w:rsidRPr="006016CB">
              <w:rPr>
                <w:rFonts w:ascii="Calibri" w:hAnsi="Calibri" w:cs="Calibri"/>
                <w:color w:val="000000" w:themeColor="text1"/>
                <w:sz w:val="18"/>
                <w:szCs w:val="18"/>
                <w:lang w:val="sv-SE"/>
              </w:rPr>
              <w:t>FastAPI, Django, Flask, REST APIs</w:t>
            </w:r>
          </w:p>
        </w:tc>
      </w:tr>
      <w:tr w:rsidR="00C42C1A" w:rsidRPr="009E2769" w14:paraId="1E396D11" w14:textId="77777777" w:rsidTr="00C33DBE">
        <w:trPr>
          <w:trHeight w:val="187"/>
          <w:tblCellSpacing w:w="15" w:type="dxa"/>
        </w:trPr>
        <w:tc>
          <w:tcPr>
            <w:tcW w:w="0" w:type="auto"/>
            <w:vAlign w:val="center"/>
            <w:hideMark/>
          </w:tcPr>
          <w:p w14:paraId="7A480B69"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ML / DL</w:t>
            </w:r>
          </w:p>
        </w:tc>
        <w:tc>
          <w:tcPr>
            <w:tcW w:w="0" w:type="auto"/>
            <w:vAlign w:val="center"/>
            <w:hideMark/>
          </w:tcPr>
          <w:p w14:paraId="38EAAE9C"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color w:val="000000" w:themeColor="text1"/>
                <w:sz w:val="18"/>
                <w:szCs w:val="18"/>
              </w:rPr>
              <w:t>Scikit-learn, TensorFlow, PyTorch, XGBoost, LightGBM</w:t>
            </w:r>
          </w:p>
        </w:tc>
      </w:tr>
      <w:tr w:rsidR="00C42C1A" w:rsidRPr="00A67E86" w14:paraId="15755CD6" w14:textId="77777777" w:rsidTr="00C33DBE">
        <w:trPr>
          <w:trHeight w:val="187"/>
          <w:tblCellSpacing w:w="15" w:type="dxa"/>
        </w:trPr>
        <w:tc>
          <w:tcPr>
            <w:tcW w:w="0" w:type="auto"/>
            <w:vAlign w:val="center"/>
            <w:hideMark/>
          </w:tcPr>
          <w:p w14:paraId="1C19E937"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Generative AI / LLMs</w:t>
            </w:r>
          </w:p>
        </w:tc>
        <w:tc>
          <w:tcPr>
            <w:tcW w:w="0" w:type="auto"/>
            <w:vAlign w:val="center"/>
            <w:hideMark/>
          </w:tcPr>
          <w:p w14:paraId="291493C3" w14:textId="77777777" w:rsidR="00C42C1A" w:rsidRPr="006016CB" w:rsidRDefault="00C42C1A" w:rsidP="00C33DBE">
            <w:pPr>
              <w:rPr>
                <w:rFonts w:ascii="Calibri" w:hAnsi="Calibri" w:cs="Calibri"/>
                <w:color w:val="000000" w:themeColor="text1"/>
                <w:sz w:val="18"/>
                <w:szCs w:val="18"/>
                <w:lang w:val="sv-SE"/>
              </w:rPr>
            </w:pPr>
            <w:r w:rsidRPr="006016CB">
              <w:rPr>
                <w:rFonts w:ascii="Calibri" w:hAnsi="Calibri" w:cs="Calibri"/>
                <w:color w:val="000000" w:themeColor="text1"/>
                <w:sz w:val="18"/>
                <w:szCs w:val="18"/>
                <w:lang w:val="sv-SE"/>
              </w:rPr>
              <w:t>GPT-4/4o, Claude, Gemini, LLaMA, Mistral</w:t>
            </w:r>
          </w:p>
        </w:tc>
      </w:tr>
      <w:tr w:rsidR="00C42C1A" w:rsidRPr="009E2769" w14:paraId="052DEDF0" w14:textId="77777777" w:rsidTr="00C33DBE">
        <w:trPr>
          <w:trHeight w:val="187"/>
          <w:tblCellSpacing w:w="15" w:type="dxa"/>
        </w:trPr>
        <w:tc>
          <w:tcPr>
            <w:tcW w:w="0" w:type="auto"/>
            <w:vAlign w:val="center"/>
            <w:hideMark/>
          </w:tcPr>
          <w:p w14:paraId="52772BAC"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Agentic AI</w:t>
            </w:r>
          </w:p>
        </w:tc>
        <w:tc>
          <w:tcPr>
            <w:tcW w:w="0" w:type="auto"/>
            <w:vAlign w:val="center"/>
            <w:hideMark/>
          </w:tcPr>
          <w:p w14:paraId="40D34C96" w14:textId="0E838AE9" w:rsidR="00C42C1A" w:rsidRPr="009E2769" w:rsidRDefault="00C42C1A" w:rsidP="00C33DBE">
            <w:pPr>
              <w:rPr>
                <w:rFonts w:ascii="Calibri" w:hAnsi="Calibri" w:cs="Calibri"/>
                <w:color w:val="000000" w:themeColor="text1"/>
                <w:sz w:val="18"/>
                <w:szCs w:val="18"/>
              </w:rPr>
            </w:pPr>
            <w:r w:rsidRPr="009E2769">
              <w:rPr>
                <w:rFonts w:ascii="Calibri" w:hAnsi="Calibri" w:cs="Calibri"/>
                <w:color w:val="000000" w:themeColor="text1"/>
                <w:sz w:val="18"/>
                <w:szCs w:val="18"/>
              </w:rPr>
              <w:t xml:space="preserve">Lang Chain, Lang Graph, Semantic Kernel, </w:t>
            </w:r>
            <w:r w:rsidR="00D33083" w:rsidRPr="009E2769">
              <w:rPr>
                <w:rFonts w:ascii="Calibri" w:hAnsi="Calibri" w:cs="Calibri"/>
                <w:color w:val="000000" w:themeColor="text1"/>
                <w:sz w:val="18"/>
                <w:szCs w:val="18"/>
              </w:rPr>
              <w:t>Crew AI</w:t>
            </w:r>
          </w:p>
        </w:tc>
      </w:tr>
      <w:tr w:rsidR="00C42C1A" w:rsidRPr="009E2769" w14:paraId="7C5A4EC5" w14:textId="77777777" w:rsidTr="00C33DBE">
        <w:trPr>
          <w:trHeight w:val="187"/>
          <w:tblCellSpacing w:w="15" w:type="dxa"/>
        </w:trPr>
        <w:tc>
          <w:tcPr>
            <w:tcW w:w="0" w:type="auto"/>
            <w:vAlign w:val="center"/>
            <w:hideMark/>
          </w:tcPr>
          <w:p w14:paraId="4E0DC2B0"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Prompting</w:t>
            </w:r>
          </w:p>
        </w:tc>
        <w:tc>
          <w:tcPr>
            <w:tcW w:w="0" w:type="auto"/>
            <w:vAlign w:val="center"/>
            <w:hideMark/>
          </w:tcPr>
          <w:p w14:paraId="00F2C41D"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color w:val="000000" w:themeColor="text1"/>
                <w:sz w:val="18"/>
                <w:szCs w:val="18"/>
              </w:rPr>
              <w:t>Prompt Engineering, CoT, React, Tool Calling</w:t>
            </w:r>
          </w:p>
        </w:tc>
      </w:tr>
      <w:tr w:rsidR="00C42C1A" w:rsidRPr="009E2769" w14:paraId="37E3178F" w14:textId="77777777" w:rsidTr="00C33DBE">
        <w:trPr>
          <w:trHeight w:val="187"/>
          <w:tblCellSpacing w:w="15" w:type="dxa"/>
        </w:trPr>
        <w:tc>
          <w:tcPr>
            <w:tcW w:w="0" w:type="auto"/>
            <w:vAlign w:val="center"/>
            <w:hideMark/>
          </w:tcPr>
          <w:p w14:paraId="2F8CCB49"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RAG &amp; Vector DBs</w:t>
            </w:r>
          </w:p>
        </w:tc>
        <w:tc>
          <w:tcPr>
            <w:tcW w:w="0" w:type="auto"/>
            <w:vAlign w:val="center"/>
            <w:hideMark/>
          </w:tcPr>
          <w:p w14:paraId="475F8E4E"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color w:val="000000" w:themeColor="text1"/>
                <w:sz w:val="18"/>
                <w:szCs w:val="18"/>
              </w:rPr>
              <w:t>RAG Pipelines, FAISS, Pinecone, Weaviate</w:t>
            </w:r>
          </w:p>
        </w:tc>
      </w:tr>
      <w:tr w:rsidR="00C42C1A" w:rsidRPr="00A67E86" w14:paraId="048EFD2A" w14:textId="77777777" w:rsidTr="00C33DBE">
        <w:trPr>
          <w:trHeight w:val="187"/>
          <w:tblCellSpacing w:w="15" w:type="dxa"/>
        </w:trPr>
        <w:tc>
          <w:tcPr>
            <w:tcW w:w="0" w:type="auto"/>
            <w:vAlign w:val="center"/>
            <w:hideMark/>
          </w:tcPr>
          <w:p w14:paraId="1E0B9EE5"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Model Tuning</w:t>
            </w:r>
          </w:p>
        </w:tc>
        <w:tc>
          <w:tcPr>
            <w:tcW w:w="0" w:type="auto"/>
            <w:vAlign w:val="center"/>
            <w:hideMark/>
          </w:tcPr>
          <w:p w14:paraId="3EDB77C8" w14:textId="77777777" w:rsidR="00C42C1A" w:rsidRPr="006016CB" w:rsidRDefault="00C42C1A" w:rsidP="00C33DBE">
            <w:pPr>
              <w:rPr>
                <w:rFonts w:ascii="Calibri" w:hAnsi="Calibri" w:cs="Calibri"/>
                <w:color w:val="000000" w:themeColor="text1"/>
                <w:sz w:val="18"/>
                <w:szCs w:val="18"/>
                <w:lang w:val="sv-SE"/>
              </w:rPr>
            </w:pPr>
            <w:r w:rsidRPr="006016CB">
              <w:rPr>
                <w:rFonts w:ascii="Calibri" w:hAnsi="Calibri" w:cs="Calibri"/>
                <w:color w:val="000000" w:themeColor="text1"/>
                <w:sz w:val="18"/>
                <w:szCs w:val="18"/>
                <w:lang w:val="sv-SE"/>
              </w:rPr>
              <w:t>LoRA, QLoRA, PEFT, SFT, RLHF</w:t>
            </w:r>
          </w:p>
        </w:tc>
      </w:tr>
      <w:tr w:rsidR="00C42C1A" w:rsidRPr="009E2769" w14:paraId="74346AF3" w14:textId="77777777" w:rsidTr="00C33DBE">
        <w:trPr>
          <w:trHeight w:val="187"/>
          <w:tblCellSpacing w:w="15" w:type="dxa"/>
        </w:trPr>
        <w:tc>
          <w:tcPr>
            <w:tcW w:w="0" w:type="auto"/>
            <w:vAlign w:val="center"/>
            <w:hideMark/>
          </w:tcPr>
          <w:p w14:paraId="7C92EF00" w14:textId="3A1B0F45"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ML</w:t>
            </w:r>
            <w:r w:rsidR="00C96891">
              <w:rPr>
                <w:rFonts w:ascii="Calibri" w:hAnsi="Calibri" w:cs="Calibri"/>
                <w:b/>
                <w:bCs/>
                <w:color w:val="000000" w:themeColor="text1"/>
                <w:sz w:val="18"/>
                <w:szCs w:val="18"/>
              </w:rPr>
              <w:t xml:space="preserve"> </w:t>
            </w:r>
            <w:r w:rsidRPr="009E2769">
              <w:rPr>
                <w:rFonts w:ascii="Calibri" w:hAnsi="Calibri" w:cs="Calibri"/>
                <w:b/>
                <w:bCs/>
                <w:color w:val="000000" w:themeColor="text1"/>
                <w:sz w:val="18"/>
                <w:szCs w:val="18"/>
              </w:rPr>
              <w:t>Ops / LLM</w:t>
            </w:r>
            <w:r w:rsidR="00C96891">
              <w:rPr>
                <w:rFonts w:ascii="Calibri" w:hAnsi="Calibri" w:cs="Calibri"/>
                <w:b/>
                <w:bCs/>
                <w:color w:val="000000" w:themeColor="text1"/>
                <w:sz w:val="18"/>
                <w:szCs w:val="18"/>
              </w:rPr>
              <w:t xml:space="preserve"> </w:t>
            </w:r>
            <w:r w:rsidRPr="009E2769">
              <w:rPr>
                <w:rFonts w:ascii="Calibri" w:hAnsi="Calibri" w:cs="Calibri"/>
                <w:b/>
                <w:bCs/>
                <w:color w:val="000000" w:themeColor="text1"/>
                <w:sz w:val="18"/>
                <w:szCs w:val="18"/>
              </w:rPr>
              <w:t>Ops</w:t>
            </w:r>
          </w:p>
        </w:tc>
        <w:tc>
          <w:tcPr>
            <w:tcW w:w="0" w:type="auto"/>
            <w:vAlign w:val="center"/>
            <w:hideMark/>
          </w:tcPr>
          <w:p w14:paraId="2BE7BC6D" w14:textId="14FE0804" w:rsidR="00C42C1A" w:rsidRPr="009E2769" w:rsidRDefault="00C42C1A" w:rsidP="00C33DBE">
            <w:pPr>
              <w:rPr>
                <w:rFonts w:ascii="Calibri" w:hAnsi="Calibri" w:cs="Calibri"/>
                <w:color w:val="000000" w:themeColor="text1"/>
                <w:sz w:val="18"/>
                <w:szCs w:val="18"/>
              </w:rPr>
            </w:pPr>
            <w:r w:rsidRPr="009E2769">
              <w:rPr>
                <w:rFonts w:ascii="Calibri" w:hAnsi="Calibri" w:cs="Calibri"/>
                <w:color w:val="000000" w:themeColor="text1"/>
                <w:sz w:val="18"/>
                <w:szCs w:val="18"/>
              </w:rPr>
              <w:t>ML</w:t>
            </w:r>
            <w:r w:rsidR="003A4C30">
              <w:rPr>
                <w:rFonts w:ascii="Calibri" w:hAnsi="Calibri" w:cs="Calibri"/>
                <w:color w:val="000000" w:themeColor="text1"/>
                <w:sz w:val="18"/>
                <w:szCs w:val="18"/>
              </w:rPr>
              <w:t xml:space="preserve"> </w:t>
            </w:r>
            <w:r w:rsidRPr="009E2769">
              <w:rPr>
                <w:rFonts w:ascii="Calibri" w:hAnsi="Calibri" w:cs="Calibri"/>
                <w:color w:val="000000" w:themeColor="text1"/>
                <w:sz w:val="18"/>
                <w:szCs w:val="18"/>
              </w:rPr>
              <w:t>flow, Kubeflow, Airflow, CI/CD</w:t>
            </w:r>
          </w:p>
        </w:tc>
      </w:tr>
      <w:tr w:rsidR="00C42C1A" w:rsidRPr="009E2769" w14:paraId="4363F7EC" w14:textId="77777777" w:rsidTr="00C33DBE">
        <w:trPr>
          <w:trHeight w:val="187"/>
          <w:tblCellSpacing w:w="15" w:type="dxa"/>
        </w:trPr>
        <w:tc>
          <w:tcPr>
            <w:tcW w:w="0" w:type="auto"/>
            <w:vAlign w:val="center"/>
            <w:hideMark/>
          </w:tcPr>
          <w:p w14:paraId="19F7E5D0"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Containers</w:t>
            </w:r>
          </w:p>
        </w:tc>
        <w:tc>
          <w:tcPr>
            <w:tcW w:w="0" w:type="auto"/>
            <w:vAlign w:val="center"/>
            <w:hideMark/>
          </w:tcPr>
          <w:p w14:paraId="56382804"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color w:val="000000" w:themeColor="text1"/>
                <w:sz w:val="18"/>
                <w:szCs w:val="18"/>
              </w:rPr>
              <w:t>Docker, Kubernetes</w:t>
            </w:r>
          </w:p>
        </w:tc>
      </w:tr>
      <w:tr w:rsidR="00C42C1A" w:rsidRPr="009E2769" w14:paraId="51DAA2F1" w14:textId="77777777" w:rsidTr="00C33DBE">
        <w:trPr>
          <w:trHeight w:val="187"/>
          <w:tblCellSpacing w:w="15" w:type="dxa"/>
        </w:trPr>
        <w:tc>
          <w:tcPr>
            <w:tcW w:w="0" w:type="auto"/>
            <w:vAlign w:val="center"/>
            <w:hideMark/>
          </w:tcPr>
          <w:p w14:paraId="6D2AE3BC"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Data Engineering</w:t>
            </w:r>
          </w:p>
        </w:tc>
        <w:tc>
          <w:tcPr>
            <w:tcW w:w="0" w:type="auto"/>
            <w:vAlign w:val="center"/>
            <w:hideMark/>
          </w:tcPr>
          <w:p w14:paraId="216F9CAF"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color w:val="000000" w:themeColor="text1"/>
                <w:sz w:val="18"/>
                <w:szCs w:val="18"/>
              </w:rPr>
              <w:t>Spark, Kafka, ETL, Feature Engineering</w:t>
            </w:r>
          </w:p>
        </w:tc>
      </w:tr>
      <w:tr w:rsidR="00C42C1A" w:rsidRPr="009E2769" w14:paraId="2C14BB9F" w14:textId="77777777" w:rsidTr="00C33DBE">
        <w:trPr>
          <w:trHeight w:val="187"/>
          <w:tblCellSpacing w:w="15" w:type="dxa"/>
        </w:trPr>
        <w:tc>
          <w:tcPr>
            <w:tcW w:w="0" w:type="auto"/>
            <w:vAlign w:val="center"/>
            <w:hideMark/>
          </w:tcPr>
          <w:p w14:paraId="4BA9C853"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Cloud</w:t>
            </w:r>
          </w:p>
        </w:tc>
        <w:tc>
          <w:tcPr>
            <w:tcW w:w="0" w:type="auto"/>
            <w:vAlign w:val="center"/>
            <w:hideMark/>
          </w:tcPr>
          <w:p w14:paraId="4B76EAA6"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color w:val="000000" w:themeColor="text1"/>
                <w:sz w:val="18"/>
                <w:szCs w:val="18"/>
              </w:rPr>
              <w:t>AWS, Azure, GCP</w:t>
            </w:r>
          </w:p>
        </w:tc>
      </w:tr>
      <w:tr w:rsidR="00C42C1A" w:rsidRPr="009E2769" w14:paraId="1CFA9EE8" w14:textId="77777777" w:rsidTr="00C33DBE">
        <w:trPr>
          <w:trHeight w:val="187"/>
          <w:tblCellSpacing w:w="15" w:type="dxa"/>
        </w:trPr>
        <w:tc>
          <w:tcPr>
            <w:tcW w:w="0" w:type="auto"/>
            <w:vAlign w:val="center"/>
            <w:hideMark/>
          </w:tcPr>
          <w:p w14:paraId="326E8A05"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Databases</w:t>
            </w:r>
          </w:p>
        </w:tc>
        <w:tc>
          <w:tcPr>
            <w:tcW w:w="0" w:type="auto"/>
            <w:vAlign w:val="center"/>
            <w:hideMark/>
          </w:tcPr>
          <w:p w14:paraId="55B1B1B0"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color w:val="000000" w:themeColor="text1"/>
                <w:sz w:val="18"/>
                <w:szCs w:val="18"/>
              </w:rPr>
              <w:t>PostgreSQL, MySQL, MongoDB, Snowflake</w:t>
            </w:r>
          </w:p>
        </w:tc>
      </w:tr>
      <w:tr w:rsidR="00C42C1A" w:rsidRPr="009E2769" w14:paraId="305F36C7" w14:textId="77777777" w:rsidTr="00C33DBE">
        <w:trPr>
          <w:trHeight w:val="187"/>
          <w:tblCellSpacing w:w="15" w:type="dxa"/>
        </w:trPr>
        <w:tc>
          <w:tcPr>
            <w:tcW w:w="0" w:type="auto"/>
            <w:vAlign w:val="center"/>
            <w:hideMark/>
          </w:tcPr>
          <w:p w14:paraId="55AEE852"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Monitoring</w:t>
            </w:r>
          </w:p>
        </w:tc>
        <w:tc>
          <w:tcPr>
            <w:tcW w:w="0" w:type="auto"/>
            <w:vAlign w:val="center"/>
            <w:hideMark/>
          </w:tcPr>
          <w:p w14:paraId="32137AEA"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color w:val="000000" w:themeColor="text1"/>
                <w:sz w:val="18"/>
                <w:szCs w:val="18"/>
              </w:rPr>
              <w:t>Prometheus, Grafana, CloudWatch</w:t>
            </w:r>
          </w:p>
        </w:tc>
      </w:tr>
      <w:tr w:rsidR="00C42C1A" w:rsidRPr="009E2769" w14:paraId="77489369" w14:textId="77777777" w:rsidTr="00C33DBE">
        <w:trPr>
          <w:trHeight w:val="187"/>
          <w:tblCellSpacing w:w="15" w:type="dxa"/>
        </w:trPr>
        <w:tc>
          <w:tcPr>
            <w:tcW w:w="0" w:type="auto"/>
            <w:vAlign w:val="center"/>
            <w:hideMark/>
          </w:tcPr>
          <w:p w14:paraId="4FC54CFB"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Visualization</w:t>
            </w:r>
          </w:p>
        </w:tc>
        <w:tc>
          <w:tcPr>
            <w:tcW w:w="0" w:type="auto"/>
            <w:vAlign w:val="center"/>
            <w:hideMark/>
          </w:tcPr>
          <w:p w14:paraId="5F27071C"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color w:val="000000" w:themeColor="text1"/>
                <w:sz w:val="18"/>
                <w:szCs w:val="18"/>
              </w:rPr>
              <w:t>Power BI, Tableau</w:t>
            </w:r>
          </w:p>
        </w:tc>
      </w:tr>
      <w:tr w:rsidR="00C42C1A" w:rsidRPr="009E2769" w14:paraId="5DC23CAA" w14:textId="77777777" w:rsidTr="00C33DBE">
        <w:trPr>
          <w:trHeight w:val="187"/>
          <w:tblCellSpacing w:w="15" w:type="dxa"/>
        </w:trPr>
        <w:tc>
          <w:tcPr>
            <w:tcW w:w="0" w:type="auto"/>
            <w:vAlign w:val="center"/>
            <w:hideMark/>
          </w:tcPr>
          <w:p w14:paraId="364C25F8" w14:textId="77777777" w:rsidR="00C42C1A" w:rsidRPr="009E2769" w:rsidRDefault="00C42C1A" w:rsidP="00C33DBE">
            <w:pPr>
              <w:rPr>
                <w:rFonts w:ascii="Calibri" w:hAnsi="Calibri" w:cs="Calibri"/>
                <w:color w:val="000000" w:themeColor="text1"/>
                <w:sz w:val="18"/>
                <w:szCs w:val="18"/>
              </w:rPr>
            </w:pPr>
            <w:r w:rsidRPr="009E2769">
              <w:rPr>
                <w:rFonts w:ascii="Calibri" w:hAnsi="Calibri" w:cs="Calibri"/>
                <w:b/>
                <w:bCs/>
                <w:color w:val="000000" w:themeColor="text1"/>
                <w:sz w:val="18"/>
                <w:szCs w:val="18"/>
              </w:rPr>
              <w:t>Security</w:t>
            </w:r>
          </w:p>
        </w:tc>
        <w:tc>
          <w:tcPr>
            <w:tcW w:w="0" w:type="auto"/>
            <w:vAlign w:val="center"/>
            <w:hideMark/>
          </w:tcPr>
          <w:p w14:paraId="6A622D63" w14:textId="77777777" w:rsidR="00C42C1A" w:rsidRDefault="00C42C1A" w:rsidP="00C33DBE">
            <w:pPr>
              <w:rPr>
                <w:rFonts w:ascii="Calibri" w:hAnsi="Calibri" w:cs="Calibri"/>
                <w:color w:val="000000" w:themeColor="text1"/>
                <w:sz w:val="18"/>
                <w:szCs w:val="18"/>
              </w:rPr>
            </w:pPr>
            <w:r w:rsidRPr="009E2769">
              <w:rPr>
                <w:rFonts w:ascii="Calibri" w:hAnsi="Calibri" w:cs="Calibri"/>
                <w:color w:val="000000" w:themeColor="text1"/>
                <w:sz w:val="18"/>
                <w:szCs w:val="18"/>
              </w:rPr>
              <w:t>IAM, RBAC, Audit Logging, PII/PHI Masking</w:t>
            </w:r>
          </w:p>
          <w:p w14:paraId="22597AA1" w14:textId="77777777" w:rsidR="007C5F44" w:rsidRPr="009E2769" w:rsidRDefault="007C5F44" w:rsidP="00C33DBE">
            <w:pPr>
              <w:rPr>
                <w:rFonts w:ascii="Calibri" w:hAnsi="Calibri" w:cs="Calibri"/>
                <w:color w:val="000000" w:themeColor="text1"/>
                <w:sz w:val="18"/>
                <w:szCs w:val="18"/>
              </w:rPr>
            </w:pPr>
          </w:p>
        </w:tc>
      </w:tr>
    </w:tbl>
    <w:p w14:paraId="1C18E30E" w14:textId="77777777" w:rsidR="00C42C1A" w:rsidRPr="001E753E" w:rsidRDefault="00C42C1A" w:rsidP="00C42C1A">
      <w:pPr>
        <w:pStyle w:val="NoSpacing"/>
        <w:spacing w:line="276" w:lineRule="auto"/>
        <w:jc w:val="both"/>
        <w:rPr>
          <w:rFonts w:ascii="Calibri" w:eastAsia="Yu Gothic" w:hAnsi="Calibri" w:cs="Calibri"/>
          <w:bCs/>
          <w:color w:val="000000" w:themeColor="text1"/>
          <w:sz w:val="18"/>
          <w:szCs w:val="18"/>
        </w:rPr>
      </w:pPr>
    </w:p>
    <w:p w14:paraId="09C66EB5" w14:textId="77777777" w:rsidR="007C5F44" w:rsidRDefault="007C5F44" w:rsidP="00A46D5D">
      <w:pPr>
        <w:pStyle w:val="NoSpacing"/>
        <w:spacing w:line="276" w:lineRule="auto"/>
        <w:jc w:val="both"/>
        <w:rPr>
          <w:rFonts w:ascii="Calibri" w:eastAsia="Yu Gothic" w:hAnsi="Calibri" w:cs="Calibri"/>
          <w:b/>
          <w:color w:val="000000" w:themeColor="text1"/>
          <w:sz w:val="18"/>
          <w:szCs w:val="18"/>
          <w:u w:val="thick"/>
        </w:rPr>
      </w:pPr>
    </w:p>
    <w:p w14:paraId="7EF99CBA" w14:textId="77777777" w:rsidR="00BE3A7B" w:rsidRDefault="00BE3A7B" w:rsidP="00A46D5D">
      <w:pPr>
        <w:pStyle w:val="NoSpacing"/>
        <w:spacing w:line="276" w:lineRule="auto"/>
        <w:jc w:val="both"/>
        <w:rPr>
          <w:rFonts w:ascii="Calibri" w:eastAsia="Yu Gothic" w:hAnsi="Calibri" w:cs="Calibri"/>
          <w:b/>
          <w:color w:val="000000" w:themeColor="text1"/>
          <w:sz w:val="18"/>
          <w:szCs w:val="18"/>
          <w:u w:val="thick"/>
        </w:rPr>
      </w:pPr>
    </w:p>
    <w:p w14:paraId="62B22C7C" w14:textId="02F19AA5" w:rsidR="006109A9" w:rsidRPr="00A46D5D" w:rsidRDefault="006109A9" w:rsidP="00A46D5D">
      <w:pPr>
        <w:pStyle w:val="NoSpacing"/>
        <w:spacing w:line="276" w:lineRule="auto"/>
        <w:jc w:val="both"/>
        <w:rPr>
          <w:rFonts w:ascii="Calibri" w:eastAsia="Yu Gothic" w:hAnsi="Calibri" w:cs="Calibri"/>
          <w:b/>
          <w:color w:val="000000" w:themeColor="text1"/>
          <w:sz w:val="18"/>
          <w:szCs w:val="18"/>
          <w:u w:val="thick"/>
        </w:rPr>
      </w:pPr>
      <w:r w:rsidRPr="00A46D5D">
        <w:rPr>
          <w:rFonts w:ascii="Calibri" w:eastAsia="Yu Gothic" w:hAnsi="Calibri" w:cs="Calibri"/>
          <w:b/>
          <w:color w:val="000000" w:themeColor="text1"/>
          <w:sz w:val="18"/>
          <w:szCs w:val="18"/>
          <w:u w:val="thick"/>
        </w:rPr>
        <w:lastRenderedPageBreak/>
        <w:t>PROFESSIONAL EXPERIENCE</w:t>
      </w:r>
    </w:p>
    <w:p w14:paraId="68618A81" w14:textId="77777777" w:rsidR="006109A9" w:rsidRPr="00A46D5D" w:rsidRDefault="006109A9" w:rsidP="00A46D5D">
      <w:pPr>
        <w:pBdr>
          <w:bottom w:val="single" w:sz="12" w:space="1" w:color="auto"/>
        </w:pBdr>
        <w:spacing w:line="276" w:lineRule="auto"/>
        <w:jc w:val="both"/>
        <w:rPr>
          <w:rFonts w:ascii="Calibri" w:eastAsia="Yu Gothic" w:hAnsi="Calibri" w:cs="Calibri"/>
          <w:b/>
          <w:color w:val="000000" w:themeColor="text1"/>
          <w:sz w:val="18"/>
          <w:szCs w:val="18"/>
        </w:rPr>
      </w:pPr>
    </w:p>
    <w:p w14:paraId="010B6191" w14:textId="0608E245" w:rsidR="006109A9" w:rsidRPr="00A46D5D" w:rsidRDefault="006109A9" w:rsidP="00A46D5D">
      <w:pPr>
        <w:pBdr>
          <w:bottom w:val="single" w:sz="12" w:space="1" w:color="auto"/>
        </w:pBd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Client: Molina HealthCare</w:t>
      </w:r>
      <w:r w:rsidR="00955157" w:rsidRPr="00A46D5D">
        <w:rPr>
          <w:rFonts w:ascii="Calibri" w:eastAsia="Yu Gothic" w:hAnsi="Calibri" w:cs="Calibri"/>
          <w:b/>
          <w:color w:val="000000" w:themeColor="text1"/>
          <w:sz w:val="18"/>
          <w:szCs w:val="18"/>
        </w:rPr>
        <w:t xml:space="preserve"> Charlotte</w:t>
      </w:r>
      <w:r w:rsidR="00955157" w:rsidRPr="00A46D5D">
        <w:rPr>
          <w:rFonts w:ascii="Calibri" w:hAnsi="Calibri" w:cs="Calibri"/>
          <w:color w:val="000000" w:themeColor="text1"/>
          <w:sz w:val="18"/>
          <w:szCs w:val="18"/>
        </w:rPr>
        <w:t xml:space="preserve">, </w:t>
      </w:r>
      <w:r w:rsidR="00955157" w:rsidRPr="00A46D5D">
        <w:rPr>
          <w:rFonts w:ascii="Calibri" w:eastAsia="Yu Gothic" w:hAnsi="Calibri" w:cs="Calibri"/>
          <w:b/>
          <w:color w:val="000000" w:themeColor="text1"/>
          <w:sz w:val="18"/>
          <w:szCs w:val="18"/>
        </w:rPr>
        <w:t>NC</w:t>
      </w:r>
      <w:r w:rsidR="00F72784">
        <w:rPr>
          <w:rFonts w:ascii="Calibri" w:eastAsia="Yu Gothic" w:hAnsi="Calibri" w:cs="Calibri"/>
          <w:b/>
          <w:color w:val="000000" w:themeColor="text1"/>
          <w:sz w:val="18"/>
          <w:szCs w:val="18"/>
        </w:rPr>
        <w:t xml:space="preserve"> / </w:t>
      </w:r>
      <w:r w:rsidR="00F72784" w:rsidRPr="00A46D5D">
        <w:rPr>
          <w:rFonts w:ascii="Calibri" w:eastAsia="Yu Gothic" w:hAnsi="Calibri" w:cs="Calibri"/>
          <w:b/>
          <w:color w:val="000000" w:themeColor="text1"/>
          <w:sz w:val="18"/>
          <w:szCs w:val="18"/>
        </w:rPr>
        <w:t xml:space="preserve">Date: </w:t>
      </w:r>
      <w:r w:rsidR="00335C21">
        <w:rPr>
          <w:rFonts w:ascii="Calibri" w:eastAsia="Yu Gothic" w:hAnsi="Calibri" w:cs="Calibri"/>
          <w:b/>
          <w:color w:val="000000" w:themeColor="text1"/>
          <w:sz w:val="18"/>
          <w:szCs w:val="18"/>
        </w:rPr>
        <w:t>Mar</w:t>
      </w:r>
      <w:r w:rsidR="00F72784" w:rsidRPr="00A46D5D">
        <w:rPr>
          <w:rFonts w:ascii="Calibri" w:eastAsia="Yu Gothic" w:hAnsi="Calibri" w:cs="Calibri"/>
          <w:b/>
          <w:color w:val="000000" w:themeColor="text1"/>
          <w:sz w:val="18"/>
          <w:szCs w:val="18"/>
        </w:rPr>
        <w:t xml:space="preserve"> 202</w:t>
      </w:r>
      <w:r w:rsidR="00335C21">
        <w:rPr>
          <w:rFonts w:ascii="Calibri" w:eastAsia="Yu Gothic" w:hAnsi="Calibri" w:cs="Calibri"/>
          <w:b/>
          <w:color w:val="000000" w:themeColor="text1"/>
          <w:sz w:val="18"/>
          <w:szCs w:val="18"/>
        </w:rPr>
        <w:t>4</w:t>
      </w:r>
      <w:r w:rsidR="00F72784" w:rsidRPr="00A46D5D">
        <w:rPr>
          <w:rFonts w:ascii="Calibri" w:eastAsia="Yu Gothic" w:hAnsi="Calibri" w:cs="Calibri"/>
          <w:b/>
          <w:color w:val="000000" w:themeColor="text1"/>
          <w:sz w:val="18"/>
          <w:szCs w:val="18"/>
        </w:rPr>
        <w:t xml:space="preserve"> to till now</w:t>
      </w:r>
    </w:p>
    <w:p w14:paraId="2CAA9DF7" w14:textId="36BD6F80" w:rsidR="006109A9" w:rsidRPr="00A46D5D" w:rsidRDefault="006109A9" w:rsidP="00A46D5D">
      <w:pPr>
        <w:pBdr>
          <w:bottom w:val="single" w:sz="12" w:space="1" w:color="auto"/>
        </w:pBd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 xml:space="preserve">Role: </w:t>
      </w:r>
      <w:r w:rsidR="00F72784">
        <w:rPr>
          <w:rFonts w:ascii="Calibri" w:eastAsia="Yu Gothic" w:hAnsi="Calibri" w:cs="Calibri"/>
          <w:b/>
          <w:color w:val="000000" w:themeColor="text1"/>
          <w:sz w:val="18"/>
          <w:szCs w:val="18"/>
        </w:rPr>
        <w:t xml:space="preserve">Gen AI Engineer </w:t>
      </w:r>
    </w:p>
    <w:p w14:paraId="287ADF9B" w14:textId="77777777" w:rsidR="006109A9" w:rsidRPr="00A46D5D" w:rsidRDefault="006109A9" w:rsidP="00A46D5D">
      <w:pPr>
        <w:pBdr>
          <w:bottom w:val="single" w:sz="12" w:space="1" w:color="auto"/>
        </w:pBd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Responsibilities:</w:t>
      </w:r>
    </w:p>
    <w:p w14:paraId="456B6F55" w14:textId="3288A461"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Engineered </w:t>
      </w:r>
      <w:r w:rsidRPr="005960B6">
        <w:rPr>
          <w:rFonts w:ascii="Calibri" w:hAnsi="Calibri" w:cs="Calibri"/>
          <w:b/>
          <w:bCs/>
          <w:color w:val="000000" w:themeColor="text1"/>
          <w:sz w:val="18"/>
          <w:szCs w:val="18"/>
        </w:rPr>
        <w:t>multi-agent GenAI systems</w:t>
      </w:r>
      <w:r w:rsidRPr="005960B6">
        <w:rPr>
          <w:rFonts w:ascii="Calibri" w:hAnsi="Calibri" w:cs="Calibri"/>
          <w:bCs/>
          <w:color w:val="000000" w:themeColor="text1"/>
          <w:sz w:val="18"/>
          <w:szCs w:val="18"/>
        </w:rPr>
        <w:t xml:space="preserve"> using </w:t>
      </w:r>
      <w:r w:rsidR="004279FF" w:rsidRPr="005960B6">
        <w:rPr>
          <w:rFonts w:ascii="Calibri" w:hAnsi="Calibri" w:cs="Calibri"/>
          <w:b/>
          <w:bCs/>
          <w:color w:val="000000" w:themeColor="text1"/>
          <w:sz w:val="18"/>
          <w:szCs w:val="18"/>
        </w:rPr>
        <w:t>Lang Chain</w:t>
      </w:r>
      <w:r w:rsidRPr="005960B6">
        <w:rPr>
          <w:rFonts w:ascii="Calibri" w:hAnsi="Calibri" w:cs="Calibri"/>
          <w:b/>
          <w:bCs/>
          <w:color w:val="000000" w:themeColor="text1"/>
          <w:sz w:val="18"/>
          <w:szCs w:val="18"/>
        </w:rPr>
        <w:t>, LangGraph, CrewAI, Semantic Kernel</w:t>
      </w:r>
      <w:r w:rsidRPr="005960B6">
        <w:rPr>
          <w:rFonts w:ascii="Calibri" w:hAnsi="Calibri" w:cs="Calibri"/>
          <w:bCs/>
          <w:color w:val="000000" w:themeColor="text1"/>
          <w:sz w:val="18"/>
          <w:szCs w:val="18"/>
        </w:rPr>
        <w:t>, enabling autonomous task execution, reasoning, and decision routing across enterprise workflows.</w:t>
      </w:r>
    </w:p>
    <w:p w14:paraId="459AEF56" w14:textId="0CCB9197"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Designed and deployed </w:t>
      </w:r>
      <w:r w:rsidRPr="005960B6">
        <w:rPr>
          <w:rFonts w:ascii="Calibri" w:hAnsi="Calibri" w:cs="Calibri"/>
          <w:b/>
          <w:bCs/>
          <w:color w:val="000000" w:themeColor="text1"/>
          <w:sz w:val="18"/>
          <w:szCs w:val="18"/>
        </w:rPr>
        <w:t>GenAI-powered copilots and assistants</w:t>
      </w:r>
      <w:r w:rsidRPr="005960B6">
        <w:rPr>
          <w:rFonts w:ascii="Calibri" w:hAnsi="Calibri" w:cs="Calibri"/>
          <w:bCs/>
          <w:color w:val="000000" w:themeColor="text1"/>
          <w:sz w:val="18"/>
          <w:szCs w:val="18"/>
        </w:rPr>
        <w:t xml:space="preserve"> embedded within business platforms to support document classification, product intelligence, pricing analysis, and operational decision-making.</w:t>
      </w:r>
    </w:p>
    <w:p w14:paraId="63DC9FD0" w14:textId="789D1196"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Built </w:t>
      </w:r>
      <w:r w:rsidRPr="005960B6">
        <w:rPr>
          <w:rFonts w:ascii="Calibri" w:hAnsi="Calibri" w:cs="Calibri"/>
          <w:b/>
          <w:bCs/>
          <w:color w:val="000000" w:themeColor="text1"/>
          <w:sz w:val="18"/>
          <w:szCs w:val="18"/>
        </w:rPr>
        <w:t>production-grade Retrieval-Augmented Generation (RAG) pipelines</w:t>
      </w:r>
      <w:r w:rsidRPr="005960B6">
        <w:rPr>
          <w:rFonts w:ascii="Calibri" w:hAnsi="Calibri" w:cs="Calibri"/>
          <w:bCs/>
          <w:color w:val="000000" w:themeColor="text1"/>
          <w:sz w:val="18"/>
          <w:szCs w:val="18"/>
        </w:rPr>
        <w:t xml:space="preserve"> using </w:t>
      </w:r>
      <w:r w:rsidRPr="005960B6">
        <w:rPr>
          <w:rFonts w:ascii="Calibri" w:hAnsi="Calibri" w:cs="Calibri"/>
          <w:b/>
          <w:bCs/>
          <w:color w:val="000000" w:themeColor="text1"/>
          <w:sz w:val="18"/>
          <w:szCs w:val="18"/>
        </w:rPr>
        <w:t>FAISS, ChromaDB, Pinecone, Weaviate, and Azure Cognitive Search</w:t>
      </w:r>
      <w:r w:rsidRPr="005960B6">
        <w:rPr>
          <w:rFonts w:ascii="Calibri" w:hAnsi="Calibri" w:cs="Calibri"/>
          <w:bCs/>
          <w:color w:val="000000" w:themeColor="text1"/>
          <w:sz w:val="18"/>
          <w:szCs w:val="18"/>
        </w:rPr>
        <w:t xml:space="preserve"> for high-accuracy, grounded responses.</w:t>
      </w:r>
    </w:p>
    <w:p w14:paraId="21EBEC25" w14:textId="3CB8AF7D"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Leveraged </w:t>
      </w:r>
      <w:r w:rsidRPr="005960B6">
        <w:rPr>
          <w:rFonts w:ascii="Calibri" w:hAnsi="Calibri" w:cs="Calibri"/>
          <w:b/>
          <w:bCs/>
          <w:color w:val="000000" w:themeColor="text1"/>
          <w:sz w:val="18"/>
          <w:szCs w:val="18"/>
        </w:rPr>
        <w:t>foundation models</w:t>
      </w:r>
      <w:r w:rsidRPr="005960B6">
        <w:rPr>
          <w:rFonts w:ascii="Calibri" w:hAnsi="Calibri" w:cs="Calibri"/>
          <w:bCs/>
          <w:color w:val="000000" w:themeColor="text1"/>
          <w:sz w:val="18"/>
          <w:szCs w:val="18"/>
        </w:rPr>
        <w:t xml:space="preserve"> including </w:t>
      </w:r>
      <w:r w:rsidRPr="005960B6">
        <w:rPr>
          <w:rFonts w:ascii="Calibri" w:hAnsi="Calibri" w:cs="Calibri"/>
          <w:b/>
          <w:bCs/>
          <w:color w:val="000000" w:themeColor="text1"/>
          <w:sz w:val="18"/>
          <w:szCs w:val="18"/>
        </w:rPr>
        <w:t>GPT-4 / GPT-4o, Claude 3, Gemini 1.5, and LLaMA 3</w:t>
      </w:r>
      <w:r w:rsidRPr="005960B6">
        <w:rPr>
          <w:rFonts w:ascii="Calibri" w:hAnsi="Calibri" w:cs="Calibri"/>
          <w:bCs/>
          <w:color w:val="000000" w:themeColor="text1"/>
          <w:sz w:val="18"/>
          <w:szCs w:val="18"/>
        </w:rPr>
        <w:t xml:space="preserve"> for summarization, reasoning, semantic search, and role-based content generation.</w:t>
      </w:r>
    </w:p>
    <w:p w14:paraId="72CF0B66" w14:textId="14311BF7"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Implemented </w:t>
      </w:r>
      <w:r w:rsidRPr="005960B6">
        <w:rPr>
          <w:rFonts w:ascii="Calibri" w:hAnsi="Calibri" w:cs="Calibri"/>
          <w:b/>
          <w:bCs/>
          <w:color w:val="000000" w:themeColor="text1"/>
          <w:sz w:val="18"/>
          <w:szCs w:val="18"/>
        </w:rPr>
        <w:t>dynamic agent orchestration graphs</w:t>
      </w:r>
      <w:r w:rsidRPr="005960B6">
        <w:rPr>
          <w:rFonts w:ascii="Calibri" w:hAnsi="Calibri" w:cs="Calibri"/>
          <w:bCs/>
          <w:color w:val="000000" w:themeColor="text1"/>
          <w:sz w:val="18"/>
          <w:szCs w:val="18"/>
        </w:rPr>
        <w:t xml:space="preserve"> with tool usage, memory persistence, fallback logic, and self-healing flows to ensure reliability and robustness.</w:t>
      </w:r>
    </w:p>
    <w:p w14:paraId="0BF53E98" w14:textId="3B0A8622"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Developed </w:t>
      </w:r>
      <w:r w:rsidRPr="005960B6">
        <w:rPr>
          <w:rFonts w:ascii="Calibri" w:hAnsi="Calibri" w:cs="Calibri"/>
          <w:b/>
          <w:bCs/>
          <w:color w:val="000000" w:themeColor="text1"/>
          <w:sz w:val="18"/>
          <w:szCs w:val="18"/>
        </w:rPr>
        <w:t>LLM evaluation and observability frameworks</w:t>
      </w:r>
      <w:r w:rsidRPr="005960B6">
        <w:rPr>
          <w:rFonts w:ascii="Calibri" w:hAnsi="Calibri" w:cs="Calibri"/>
          <w:bCs/>
          <w:color w:val="000000" w:themeColor="text1"/>
          <w:sz w:val="18"/>
          <w:szCs w:val="18"/>
        </w:rPr>
        <w:t xml:space="preserve"> using </w:t>
      </w:r>
      <w:r w:rsidRPr="005960B6">
        <w:rPr>
          <w:rFonts w:ascii="Calibri" w:hAnsi="Calibri" w:cs="Calibri"/>
          <w:b/>
          <w:bCs/>
          <w:color w:val="000000" w:themeColor="text1"/>
          <w:sz w:val="18"/>
          <w:szCs w:val="18"/>
        </w:rPr>
        <w:t>LangSmith, TruLens, PromptLayer, Prometheus, and Grafana</w:t>
      </w:r>
      <w:r w:rsidRPr="005960B6">
        <w:rPr>
          <w:rFonts w:ascii="Calibri" w:hAnsi="Calibri" w:cs="Calibri"/>
          <w:bCs/>
          <w:color w:val="000000" w:themeColor="text1"/>
          <w:sz w:val="18"/>
          <w:szCs w:val="18"/>
        </w:rPr>
        <w:t xml:space="preserve"> to monitor hallucination, groundedness, latency, cost, and response quality.</w:t>
      </w:r>
    </w:p>
    <w:p w14:paraId="5A6F0E7B" w14:textId="1DC8910F"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Integrated </w:t>
      </w:r>
      <w:r w:rsidRPr="005960B6">
        <w:rPr>
          <w:rFonts w:ascii="Calibri" w:hAnsi="Calibri" w:cs="Calibri"/>
          <w:b/>
          <w:bCs/>
          <w:color w:val="000000" w:themeColor="text1"/>
          <w:sz w:val="18"/>
          <w:szCs w:val="18"/>
        </w:rPr>
        <w:t>vector memory layers (Redis, embeddings)</w:t>
      </w:r>
      <w:r w:rsidRPr="005960B6">
        <w:rPr>
          <w:rFonts w:ascii="Calibri" w:hAnsi="Calibri" w:cs="Calibri"/>
          <w:bCs/>
          <w:color w:val="000000" w:themeColor="text1"/>
          <w:sz w:val="18"/>
          <w:szCs w:val="18"/>
        </w:rPr>
        <w:t xml:space="preserve"> to maintain conversational context, long-term memory replay, and downstream summarization for agentic systems.</w:t>
      </w:r>
    </w:p>
    <w:p w14:paraId="718B668A" w14:textId="3271A399"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Implemented </w:t>
      </w:r>
      <w:r w:rsidRPr="005960B6">
        <w:rPr>
          <w:rFonts w:ascii="Calibri" w:hAnsi="Calibri" w:cs="Calibri"/>
          <w:b/>
          <w:bCs/>
          <w:color w:val="000000" w:themeColor="text1"/>
          <w:sz w:val="18"/>
          <w:szCs w:val="18"/>
        </w:rPr>
        <w:t>LLM safety, guardrails, and governance controls</w:t>
      </w:r>
      <w:r w:rsidRPr="005960B6">
        <w:rPr>
          <w:rFonts w:ascii="Calibri" w:hAnsi="Calibri" w:cs="Calibri"/>
          <w:bCs/>
          <w:color w:val="000000" w:themeColor="text1"/>
          <w:sz w:val="18"/>
          <w:szCs w:val="18"/>
        </w:rPr>
        <w:t xml:space="preserve"> including prompt injection prevention, PHI/PII masking, content filtering, and audit logging.</w:t>
      </w:r>
    </w:p>
    <w:p w14:paraId="0BE99E84" w14:textId="4C9DF26F"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Built </w:t>
      </w:r>
      <w:r w:rsidRPr="005960B6">
        <w:rPr>
          <w:rFonts w:ascii="Calibri" w:hAnsi="Calibri" w:cs="Calibri"/>
          <w:b/>
          <w:bCs/>
          <w:color w:val="000000" w:themeColor="text1"/>
          <w:sz w:val="18"/>
          <w:szCs w:val="18"/>
        </w:rPr>
        <w:t>secure and scalable GenAI APIs and microservices</w:t>
      </w:r>
      <w:r w:rsidRPr="005960B6">
        <w:rPr>
          <w:rFonts w:ascii="Calibri" w:hAnsi="Calibri" w:cs="Calibri"/>
          <w:bCs/>
          <w:color w:val="000000" w:themeColor="text1"/>
          <w:sz w:val="18"/>
          <w:szCs w:val="18"/>
        </w:rPr>
        <w:t xml:space="preserve"> using </w:t>
      </w:r>
      <w:r w:rsidRPr="005960B6">
        <w:rPr>
          <w:rFonts w:ascii="Calibri" w:hAnsi="Calibri" w:cs="Calibri"/>
          <w:b/>
          <w:bCs/>
          <w:color w:val="000000" w:themeColor="text1"/>
          <w:sz w:val="18"/>
          <w:szCs w:val="18"/>
        </w:rPr>
        <w:t>FastAPI, Docker, Kubernetes, Helm</w:t>
      </w:r>
      <w:r w:rsidRPr="005960B6">
        <w:rPr>
          <w:rFonts w:ascii="Calibri" w:hAnsi="Calibri" w:cs="Calibri"/>
          <w:bCs/>
          <w:color w:val="000000" w:themeColor="text1"/>
          <w:sz w:val="18"/>
          <w:szCs w:val="18"/>
        </w:rPr>
        <w:t>, with CI/CD automation across QA, staging, and production environments.</w:t>
      </w:r>
    </w:p>
    <w:p w14:paraId="1C72F477" w14:textId="626A5B99"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Designed </w:t>
      </w:r>
      <w:r w:rsidRPr="005960B6">
        <w:rPr>
          <w:rFonts w:ascii="Calibri" w:hAnsi="Calibri" w:cs="Calibri"/>
          <w:b/>
          <w:bCs/>
          <w:color w:val="000000" w:themeColor="text1"/>
          <w:sz w:val="18"/>
          <w:szCs w:val="18"/>
        </w:rPr>
        <w:t>LLM fallback and model selection engines</w:t>
      </w:r>
      <w:r w:rsidRPr="005960B6">
        <w:rPr>
          <w:rFonts w:ascii="Calibri" w:hAnsi="Calibri" w:cs="Calibri"/>
          <w:bCs/>
          <w:color w:val="000000" w:themeColor="text1"/>
          <w:sz w:val="18"/>
          <w:szCs w:val="18"/>
        </w:rPr>
        <w:t xml:space="preserve"> using dynamic scoring, latency thresholds, token budgets, and grounding confidence to optimize performance and cost.</w:t>
      </w:r>
    </w:p>
    <w:p w14:paraId="011929CA" w14:textId="2548DD2B"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Ingested and processed </w:t>
      </w:r>
      <w:r w:rsidRPr="005960B6">
        <w:rPr>
          <w:rFonts w:ascii="Calibri" w:hAnsi="Calibri" w:cs="Calibri"/>
          <w:b/>
          <w:bCs/>
          <w:color w:val="000000" w:themeColor="text1"/>
          <w:sz w:val="18"/>
          <w:szCs w:val="18"/>
        </w:rPr>
        <w:t>millions of enterprise documents</w:t>
      </w:r>
      <w:r w:rsidRPr="005960B6">
        <w:rPr>
          <w:rFonts w:ascii="Calibri" w:hAnsi="Calibri" w:cs="Calibri"/>
          <w:bCs/>
          <w:color w:val="000000" w:themeColor="text1"/>
          <w:sz w:val="18"/>
          <w:szCs w:val="18"/>
        </w:rPr>
        <w:t xml:space="preserve"> using </w:t>
      </w:r>
      <w:r w:rsidRPr="005960B6">
        <w:rPr>
          <w:rFonts w:ascii="Calibri" w:hAnsi="Calibri" w:cs="Calibri"/>
          <w:b/>
          <w:bCs/>
          <w:color w:val="000000" w:themeColor="text1"/>
          <w:sz w:val="18"/>
          <w:szCs w:val="18"/>
        </w:rPr>
        <w:t>Unstructured.io</w:t>
      </w:r>
      <w:r w:rsidRPr="005960B6">
        <w:rPr>
          <w:rFonts w:ascii="Calibri" w:hAnsi="Calibri" w:cs="Calibri"/>
          <w:bCs/>
          <w:color w:val="000000" w:themeColor="text1"/>
          <w:sz w:val="18"/>
          <w:szCs w:val="18"/>
        </w:rPr>
        <w:t>, chunking, embedding pipelines, and hybrid retrieval (BM25 + vector search).</w:t>
      </w:r>
    </w:p>
    <w:p w14:paraId="3D64D278" w14:textId="77597344"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Delivered </w:t>
      </w:r>
      <w:r w:rsidRPr="005960B6">
        <w:rPr>
          <w:rFonts w:ascii="Calibri" w:hAnsi="Calibri" w:cs="Calibri"/>
          <w:b/>
          <w:bCs/>
          <w:color w:val="000000" w:themeColor="text1"/>
          <w:sz w:val="18"/>
          <w:szCs w:val="18"/>
        </w:rPr>
        <w:t>AI-driven applications</w:t>
      </w:r>
      <w:r w:rsidRPr="005960B6">
        <w:rPr>
          <w:rFonts w:ascii="Calibri" w:hAnsi="Calibri" w:cs="Calibri"/>
          <w:bCs/>
          <w:color w:val="000000" w:themeColor="text1"/>
          <w:sz w:val="18"/>
          <w:szCs w:val="18"/>
        </w:rPr>
        <w:t xml:space="preserve"> including conversational agents, document intelligence, semantic search, product recommendations, and automated content generation.</w:t>
      </w:r>
    </w:p>
    <w:p w14:paraId="5FEB2640" w14:textId="3DA7DDD5"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Developed </w:t>
      </w:r>
      <w:r w:rsidRPr="005960B6">
        <w:rPr>
          <w:rFonts w:ascii="Calibri" w:hAnsi="Calibri" w:cs="Calibri"/>
          <w:b/>
          <w:bCs/>
          <w:color w:val="000000" w:themeColor="text1"/>
          <w:sz w:val="18"/>
          <w:szCs w:val="18"/>
        </w:rPr>
        <w:t>event-driven and real-time GenAI pipelines</w:t>
      </w:r>
      <w:r w:rsidRPr="005960B6">
        <w:rPr>
          <w:rFonts w:ascii="Calibri" w:hAnsi="Calibri" w:cs="Calibri"/>
          <w:bCs/>
          <w:color w:val="000000" w:themeColor="text1"/>
          <w:sz w:val="18"/>
          <w:szCs w:val="18"/>
        </w:rPr>
        <w:t xml:space="preserve"> using </w:t>
      </w:r>
      <w:r w:rsidRPr="005960B6">
        <w:rPr>
          <w:rFonts w:ascii="Calibri" w:hAnsi="Calibri" w:cs="Calibri"/>
          <w:b/>
          <w:bCs/>
          <w:color w:val="000000" w:themeColor="text1"/>
          <w:sz w:val="18"/>
          <w:szCs w:val="18"/>
        </w:rPr>
        <w:t>AWS Lambda, SageMaker, Step Functions, Kafka, and Databricks</w:t>
      </w:r>
      <w:r w:rsidRPr="005960B6">
        <w:rPr>
          <w:rFonts w:ascii="Calibri" w:hAnsi="Calibri" w:cs="Calibri"/>
          <w:bCs/>
          <w:color w:val="000000" w:themeColor="text1"/>
          <w:sz w:val="18"/>
          <w:szCs w:val="18"/>
        </w:rPr>
        <w:t>, managed via Terraform (IaC).</w:t>
      </w:r>
    </w:p>
    <w:p w14:paraId="5B2756B1" w14:textId="6BF5FE08" w:rsidR="005960B6" w:rsidRP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Built and deployed </w:t>
      </w:r>
      <w:r w:rsidRPr="005960B6">
        <w:rPr>
          <w:rFonts w:ascii="Calibri" w:hAnsi="Calibri" w:cs="Calibri"/>
          <w:b/>
          <w:bCs/>
          <w:color w:val="000000" w:themeColor="text1"/>
          <w:sz w:val="18"/>
          <w:szCs w:val="18"/>
        </w:rPr>
        <w:t>ML and deep learning models</w:t>
      </w:r>
      <w:r w:rsidRPr="005960B6">
        <w:rPr>
          <w:rFonts w:ascii="Calibri" w:hAnsi="Calibri" w:cs="Calibri"/>
          <w:bCs/>
          <w:color w:val="000000" w:themeColor="text1"/>
          <w:sz w:val="18"/>
          <w:szCs w:val="18"/>
        </w:rPr>
        <w:t xml:space="preserve"> (LSTM, XGBoost, Random Forest, CNNs, OCR, Transformers) for forecasting, recommendations, computer vision, and NLP use cases.</w:t>
      </w:r>
    </w:p>
    <w:p w14:paraId="0F359E4B" w14:textId="571F67F3" w:rsidR="005960B6" w:rsidRDefault="005960B6" w:rsidP="005960B6">
      <w:pPr>
        <w:pStyle w:val="NoSpacing"/>
        <w:numPr>
          <w:ilvl w:val="0"/>
          <w:numId w:val="19"/>
        </w:numPr>
        <w:spacing w:line="276" w:lineRule="auto"/>
        <w:jc w:val="both"/>
        <w:rPr>
          <w:rFonts w:ascii="Calibri" w:hAnsi="Calibri" w:cs="Calibri"/>
          <w:bCs/>
          <w:color w:val="000000" w:themeColor="text1"/>
          <w:sz w:val="18"/>
          <w:szCs w:val="18"/>
        </w:rPr>
      </w:pPr>
      <w:r w:rsidRPr="005960B6">
        <w:rPr>
          <w:rFonts w:ascii="Calibri" w:hAnsi="Calibri" w:cs="Calibri"/>
          <w:bCs/>
          <w:color w:val="000000" w:themeColor="text1"/>
          <w:sz w:val="18"/>
          <w:szCs w:val="18"/>
        </w:rPr>
        <w:t xml:space="preserve">Enabled </w:t>
      </w:r>
      <w:r w:rsidRPr="005960B6">
        <w:rPr>
          <w:rFonts w:ascii="Calibri" w:hAnsi="Calibri" w:cs="Calibri"/>
          <w:b/>
          <w:bCs/>
          <w:color w:val="000000" w:themeColor="text1"/>
          <w:sz w:val="18"/>
          <w:szCs w:val="18"/>
        </w:rPr>
        <w:t>enterprise-scale MLOps and LLMOps</w:t>
      </w:r>
      <w:r w:rsidRPr="005960B6">
        <w:rPr>
          <w:rFonts w:ascii="Calibri" w:hAnsi="Calibri" w:cs="Calibri"/>
          <w:bCs/>
          <w:color w:val="000000" w:themeColor="text1"/>
          <w:sz w:val="18"/>
          <w:szCs w:val="18"/>
        </w:rPr>
        <w:t xml:space="preserve"> using </w:t>
      </w:r>
      <w:r w:rsidRPr="005960B6">
        <w:rPr>
          <w:rFonts w:ascii="Calibri" w:hAnsi="Calibri" w:cs="Calibri"/>
          <w:b/>
          <w:bCs/>
          <w:color w:val="000000" w:themeColor="text1"/>
          <w:sz w:val="18"/>
          <w:szCs w:val="18"/>
        </w:rPr>
        <w:t>MLflow, Kubeflow, Airflow</w:t>
      </w:r>
      <w:r w:rsidRPr="005960B6">
        <w:rPr>
          <w:rFonts w:ascii="Calibri" w:hAnsi="Calibri" w:cs="Calibri"/>
          <w:bCs/>
          <w:color w:val="000000" w:themeColor="text1"/>
          <w:sz w:val="18"/>
          <w:szCs w:val="18"/>
        </w:rPr>
        <w:t xml:space="preserve">, supporting model lifecycle management across </w:t>
      </w:r>
      <w:r w:rsidRPr="005960B6">
        <w:rPr>
          <w:rFonts w:ascii="Calibri" w:hAnsi="Calibri" w:cs="Calibri"/>
          <w:b/>
          <w:bCs/>
          <w:color w:val="000000" w:themeColor="text1"/>
          <w:sz w:val="18"/>
          <w:szCs w:val="18"/>
        </w:rPr>
        <w:t>AWS, Azure, and GCP</w:t>
      </w:r>
      <w:r w:rsidRPr="005960B6">
        <w:rPr>
          <w:rFonts w:ascii="Calibri" w:hAnsi="Calibri" w:cs="Calibri"/>
          <w:bCs/>
          <w:color w:val="000000" w:themeColor="text1"/>
          <w:sz w:val="18"/>
          <w:szCs w:val="18"/>
        </w:rPr>
        <w:t>.</w:t>
      </w:r>
    </w:p>
    <w:p w14:paraId="6074A99B" w14:textId="77777777" w:rsidR="002272B3" w:rsidRDefault="002272B3" w:rsidP="002272B3">
      <w:pPr>
        <w:pStyle w:val="NoSpacing"/>
        <w:spacing w:line="276" w:lineRule="auto"/>
        <w:ind w:left="360"/>
        <w:jc w:val="both"/>
        <w:rPr>
          <w:rFonts w:ascii="Calibri" w:hAnsi="Calibri" w:cs="Calibri"/>
          <w:bCs/>
          <w:color w:val="000000" w:themeColor="text1"/>
          <w:sz w:val="18"/>
          <w:szCs w:val="18"/>
        </w:rPr>
      </w:pPr>
    </w:p>
    <w:p w14:paraId="494D6A23" w14:textId="67D58FF4" w:rsidR="005960B6" w:rsidRPr="005960B6" w:rsidRDefault="005960B6" w:rsidP="005960B6">
      <w:pPr>
        <w:pStyle w:val="NoSpacing"/>
        <w:spacing w:line="276" w:lineRule="auto"/>
        <w:jc w:val="both"/>
        <w:rPr>
          <w:rFonts w:ascii="Calibri" w:hAnsi="Calibri" w:cs="Calibri"/>
          <w:bCs/>
          <w:color w:val="000000" w:themeColor="text1"/>
          <w:sz w:val="18"/>
          <w:szCs w:val="18"/>
        </w:rPr>
      </w:pPr>
      <w:r w:rsidRPr="005960B6">
        <w:rPr>
          <w:rFonts w:ascii="Calibri" w:hAnsi="Calibri" w:cs="Calibri"/>
          <w:b/>
          <w:color w:val="000000" w:themeColor="text1"/>
          <w:sz w:val="18"/>
          <w:szCs w:val="18"/>
        </w:rPr>
        <w:t>Key Stack :</w:t>
      </w:r>
      <w:r>
        <w:rPr>
          <w:rFonts w:ascii="Calibri" w:hAnsi="Calibri" w:cs="Calibri"/>
          <w:bCs/>
          <w:color w:val="000000" w:themeColor="text1"/>
          <w:sz w:val="18"/>
          <w:szCs w:val="18"/>
        </w:rPr>
        <w:t xml:space="preserve"> </w:t>
      </w:r>
      <w:r w:rsidRPr="005960B6">
        <w:rPr>
          <w:rFonts w:ascii="Calibri" w:hAnsi="Calibri" w:cs="Calibri"/>
          <w:bCs/>
          <w:color w:val="000000" w:themeColor="text1"/>
          <w:sz w:val="18"/>
          <w:szCs w:val="18"/>
        </w:rPr>
        <w:t xml:space="preserve">Python, OpenAI (GPT-3, GPT-3.5, GPT-4, GPT-4o Function Calling), Google Gemini AI, Claude 3, LangChain, LangGraph, Semantic Kernel, AutoGen, CrewAI, RAG Pipelines, FAISS, Pinecone, Weaviate, FastAPI, Hugging Face Transformers, Keras, PyTorch, TensorFlow, LLaMA 2/3, T5, Azure Cognitive Services, Apache </w:t>
      </w:r>
      <w:proofErr w:type="spellStart"/>
      <w:r w:rsidRPr="005960B6">
        <w:rPr>
          <w:rFonts w:ascii="Calibri" w:hAnsi="Calibri" w:cs="Calibri"/>
          <w:bCs/>
          <w:color w:val="000000" w:themeColor="text1"/>
          <w:sz w:val="18"/>
          <w:szCs w:val="18"/>
        </w:rPr>
        <w:t>NiFi</w:t>
      </w:r>
      <w:proofErr w:type="spellEnd"/>
      <w:r w:rsidRPr="005960B6">
        <w:rPr>
          <w:rFonts w:ascii="Calibri" w:hAnsi="Calibri" w:cs="Calibri"/>
          <w:bCs/>
          <w:color w:val="000000" w:themeColor="text1"/>
          <w:sz w:val="18"/>
          <w:szCs w:val="18"/>
        </w:rPr>
        <w:t xml:space="preserve">, Spark, Kafka, Airflow, Kubeflow, MLflow, Docker, Kubernetes, Terraform, AWS (Lambda, SageMaker, S3, EMR), GCP (Vertex AI, Big Query, Dataflow, Pub/Sub), Azure ML Studio, Databricks, Snowflake, </w:t>
      </w:r>
      <w:r w:rsidR="00050FF9" w:rsidRPr="005960B6">
        <w:rPr>
          <w:rFonts w:ascii="Calibri" w:hAnsi="Calibri" w:cs="Calibri"/>
          <w:bCs/>
          <w:color w:val="000000" w:themeColor="text1"/>
          <w:sz w:val="18"/>
          <w:szCs w:val="18"/>
        </w:rPr>
        <w:t>Deep Stream</w:t>
      </w:r>
      <w:r w:rsidRPr="005960B6">
        <w:rPr>
          <w:rFonts w:ascii="Calibri" w:hAnsi="Calibri" w:cs="Calibri"/>
          <w:bCs/>
          <w:color w:val="000000" w:themeColor="text1"/>
          <w:sz w:val="18"/>
          <w:szCs w:val="18"/>
        </w:rPr>
        <w:t>, NVIDIA Triton, Prometheus, Grafana, PostgreSQL, MySQL, Spanner, Cosmos DB, Jenkins, Apache Beam ChromaDB, Whisper, Gemini Vision, Neo4j, Redis, FastAPI, vLLM, Kubernetes (EKS), Azure, OpenAI, Docker, Terraform, PromptLayer, LangSmith, Unstructured.io, Airflow</w:t>
      </w:r>
    </w:p>
    <w:p w14:paraId="16C92F35" w14:textId="77777777" w:rsidR="0037486C" w:rsidRDefault="0037486C" w:rsidP="005960B6">
      <w:pPr>
        <w:spacing w:line="276" w:lineRule="auto"/>
        <w:jc w:val="both"/>
        <w:rPr>
          <w:rFonts w:ascii="Calibri" w:eastAsia="Yu Gothic" w:hAnsi="Calibri" w:cs="Calibri"/>
          <w:b/>
          <w:color w:val="000000" w:themeColor="text1"/>
          <w:sz w:val="18"/>
          <w:szCs w:val="18"/>
        </w:rPr>
      </w:pPr>
    </w:p>
    <w:p w14:paraId="42442FEE" w14:textId="7E7CDA21" w:rsidR="006109A9" w:rsidRPr="00A46D5D" w:rsidRDefault="006109A9" w:rsidP="005960B6">
      <w:pP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 xml:space="preserve">Client: Petco, </w:t>
      </w:r>
      <w:r w:rsidR="00955157" w:rsidRPr="00A46D5D">
        <w:rPr>
          <w:rFonts w:ascii="Calibri" w:eastAsia="Yu Gothic" w:hAnsi="Calibri" w:cs="Calibri"/>
          <w:b/>
          <w:color w:val="000000" w:themeColor="text1"/>
          <w:sz w:val="18"/>
          <w:szCs w:val="18"/>
        </w:rPr>
        <w:t>Raleigh, NC</w:t>
      </w:r>
      <w:r w:rsidR="00256A42">
        <w:rPr>
          <w:rFonts w:ascii="Calibri" w:eastAsia="Yu Gothic" w:hAnsi="Calibri" w:cs="Calibri"/>
          <w:b/>
          <w:color w:val="000000" w:themeColor="text1"/>
          <w:sz w:val="18"/>
          <w:szCs w:val="18"/>
        </w:rPr>
        <w:t xml:space="preserve"> / </w:t>
      </w:r>
      <w:r w:rsidR="00256A42" w:rsidRPr="00A46D5D">
        <w:rPr>
          <w:rFonts w:ascii="Calibri" w:eastAsia="Yu Gothic" w:hAnsi="Calibri" w:cs="Calibri"/>
          <w:b/>
          <w:color w:val="000000" w:themeColor="text1"/>
          <w:sz w:val="18"/>
          <w:szCs w:val="18"/>
        </w:rPr>
        <w:t xml:space="preserve">Date: </w:t>
      </w:r>
      <w:r w:rsidR="004A25E4">
        <w:rPr>
          <w:rFonts w:ascii="Calibri" w:eastAsia="Yu Gothic" w:hAnsi="Calibri" w:cs="Calibri"/>
          <w:b/>
          <w:color w:val="000000" w:themeColor="text1"/>
          <w:sz w:val="18"/>
          <w:szCs w:val="18"/>
        </w:rPr>
        <w:t>Jan</w:t>
      </w:r>
      <w:r w:rsidR="00256A42" w:rsidRPr="00A46D5D">
        <w:rPr>
          <w:rFonts w:ascii="Calibri" w:eastAsia="Yu Gothic" w:hAnsi="Calibri" w:cs="Calibri"/>
          <w:b/>
          <w:color w:val="000000" w:themeColor="text1"/>
          <w:sz w:val="18"/>
          <w:szCs w:val="18"/>
        </w:rPr>
        <w:t xml:space="preserve"> 202</w:t>
      </w:r>
      <w:r w:rsidR="004A25E4">
        <w:rPr>
          <w:rFonts w:ascii="Calibri" w:eastAsia="Yu Gothic" w:hAnsi="Calibri" w:cs="Calibri"/>
          <w:b/>
          <w:color w:val="000000" w:themeColor="text1"/>
          <w:sz w:val="18"/>
          <w:szCs w:val="18"/>
        </w:rPr>
        <w:t>2</w:t>
      </w:r>
      <w:r w:rsidR="00256A42" w:rsidRPr="00A46D5D">
        <w:rPr>
          <w:rFonts w:ascii="Calibri" w:eastAsia="Yu Gothic" w:hAnsi="Calibri" w:cs="Calibri"/>
          <w:b/>
          <w:color w:val="000000" w:themeColor="text1"/>
          <w:sz w:val="18"/>
          <w:szCs w:val="18"/>
        </w:rPr>
        <w:t xml:space="preserve"> to</w:t>
      </w:r>
      <w:r w:rsidR="004A25E4">
        <w:rPr>
          <w:rFonts w:ascii="Calibri" w:eastAsia="Yu Gothic" w:hAnsi="Calibri" w:cs="Calibri"/>
          <w:b/>
          <w:color w:val="000000" w:themeColor="text1"/>
          <w:sz w:val="18"/>
          <w:szCs w:val="18"/>
        </w:rPr>
        <w:t xml:space="preserve"> Feb 2024</w:t>
      </w:r>
    </w:p>
    <w:p w14:paraId="4CEF97F9" w14:textId="570FBCE4" w:rsidR="006109A9" w:rsidRPr="00A46D5D" w:rsidRDefault="006109A9" w:rsidP="005960B6">
      <w:pP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 xml:space="preserve">Role: </w:t>
      </w:r>
      <w:r w:rsidR="00256A42">
        <w:rPr>
          <w:rFonts w:ascii="Calibri" w:eastAsia="Yu Gothic" w:hAnsi="Calibri" w:cs="Calibri"/>
          <w:b/>
          <w:color w:val="000000" w:themeColor="text1"/>
          <w:sz w:val="18"/>
          <w:szCs w:val="18"/>
        </w:rPr>
        <w:t xml:space="preserve">AI/ ML Engineer </w:t>
      </w:r>
    </w:p>
    <w:p w14:paraId="1EA6157C" w14:textId="77777777" w:rsidR="006109A9" w:rsidRPr="00A46D5D" w:rsidRDefault="006109A9" w:rsidP="005960B6">
      <w:pPr>
        <w:pBdr>
          <w:bottom w:val="single" w:sz="12" w:space="1" w:color="auto"/>
        </w:pBd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Responsibilities:</w:t>
      </w:r>
    </w:p>
    <w:p w14:paraId="47BAE677" w14:textId="77777777" w:rsidR="002C494A" w:rsidRPr="002C494A" w:rsidRDefault="002C494A" w:rsidP="002C494A">
      <w:pPr>
        <w:pStyle w:val="NoSpacing"/>
        <w:numPr>
          <w:ilvl w:val="0"/>
          <w:numId w:val="19"/>
        </w:numPr>
        <w:spacing w:line="276" w:lineRule="auto"/>
        <w:jc w:val="both"/>
        <w:rPr>
          <w:rFonts w:ascii="Calibri" w:hAnsi="Calibri" w:cs="Calibri"/>
          <w:color w:val="000000" w:themeColor="text1"/>
          <w:sz w:val="18"/>
          <w:szCs w:val="18"/>
        </w:rPr>
      </w:pPr>
      <w:r w:rsidRPr="002C494A">
        <w:rPr>
          <w:rFonts w:ascii="Calibri" w:hAnsi="Calibri" w:cs="Calibri"/>
          <w:color w:val="000000" w:themeColor="text1"/>
          <w:sz w:val="18"/>
          <w:szCs w:val="18"/>
        </w:rPr>
        <w:t>Designed and implemented autonomous LLM agents using LangChain, LangGraph, and Semantic Kernel to support merchandising analysis, product discovery, and customer engagement workflows, enabling multi-step reasoning and tool usage.</w:t>
      </w:r>
    </w:p>
    <w:p w14:paraId="69853B2D" w14:textId="77777777" w:rsidR="002C494A" w:rsidRPr="002C494A" w:rsidRDefault="002C494A" w:rsidP="002C494A">
      <w:pPr>
        <w:pStyle w:val="NoSpacing"/>
        <w:numPr>
          <w:ilvl w:val="0"/>
          <w:numId w:val="19"/>
        </w:numPr>
        <w:spacing w:line="276" w:lineRule="auto"/>
        <w:jc w:val="both"/>
        <w:rPr>
          <w:rFonts w:ascii="Calibri" w:hAnsi="Calibri" w:cs="Calibri"/>
          <w:color w:val="000000" w:themeColor="text1"/>
          <w:sz w:val="18"/>
          <w:szCs w:val="18"/>
        </w:rPr>
      </w:pPr>
      <w:r w:rsidRPr="002C494A">
        <w:rPr>
          <w:rFonts w:ascii="Calibri" w:hAnsi="Calibri" w:cs="Calibri"/>
          <w:color w:val="000000" w:themeColor="text1"/>
          <w:sz w:val="18"/>
          <w:szCs w:val="18"/>
        </w:rPr>
        <w:t>Built production-grade Retrieval-Augmented Generation (RAG) frameworks using FAISS, Weaviate, Pinecone, and Azure Cognitive Search to deliver grounded insights from product catalogs, supplier data, customer reviews, and inventory documentation.</w:t>
      </w:r>
    </w:p>
    <w:p w14:paraId="1850A70E" w14:textId="77777777" w:rsidR="002C494A" w:rsidRPr="002C494A" w:rsidRDefault="002C494A" w:rsidP="002C494A">
      <w:pPr>
        <w:pStyle w:val="NoSpacing"/>
        <w:numPr>
          <w:ilvl w:val="0"/>
          <w:numId w:val="19"/>
        </w:numPr>
        <w:spacing w:line="276" w:lineRule="auto"/>
        <w:jc w:val="both"/>
        <w:rPr>
          <w:rFonts w:ascii="Calibri" w:hAnsi="Calibri" w:cs="Calibri"/>
          <w:color w:val="000000" w:themeColor="text1"/>
          <w:sz w:val="18"/>
          <w:szCs w:val="18"/>
        </w:rPr>
      </w:pPr>
      <w:r w:rsidRPr="002C494A">
        <w:rPr>
          <w:rFonts w:ascii="Calibri" w:hAnsi="Calibri" w:cs="Calibri"/>
          <w:color w:val="000000" w:themeColor="text1"/>
          <w:sz w:val="18"/>
          <w:szCs w:val="18"/>
        </w:rPr>
        <w:t>Fine-tuned and optimized foundation models (GPT-4/4o, Claude, LLaMA, Mistral) using LoRA and supervised fine-tuning to generate retail-specific insights, product summaries, and personalized recommendations.</w:t>
      </w:r>
    </w:p>
    <w:p w14:paraId="608D7CC5" w14:textId="77777777" w:rsidR="002C494A" w:rsidRPr="002C494A" w:rsidRDefault="002C494A" w:rsidP="002C494A">
      <w:pPr>
        <w:pStyle w:val="NoSpacing"/>
        <w:numPr>
          <w:ilvl w:val="0"/>
          <w:numId w:val="19"/>
        </w:numPr>
        <w:spacing w:line="276" w:lineRule="auto"/>
        <w:jc w:val="both"/>
        <w:rPr>
          <w:rFonts w:ascii="Calibri" w:hAnsi="Calibri" w:cs="Calibri"/>
          <w:color w:val="000000" w:themeColor="text1"/>
          <w:sz w:val="18"/>
          <w:szCs w:val="18"/>
        </w:rPr>
      </w:pPr>
      <w:r w:rsidRPr="002C494A">
        <w:rPr>
          <w:rFonts w:ascii="Calibri" w:hAnsi="Calibri" w:cs="Calibri"/>
          <w:color w:val="000000" w:themeColor="text1"/>
          <w:sz w:val="18"/>
          <w:szCs w:val="18"/>
        </w:rPr>
        <w:t>Engineered agent orchestration pipelines chaining retrieval, reasoning, summarization, and validation steps to automate merchandising insights, assortment planning support, and executive reporting.</w:t>
      </w:r>
    </w:p>
    <w:p w14:paraId="1078CA31" w14:textId="77777777" w:rsidR="002C494A" w:rsidRPr="002C494A" w:rsidRDefault="002C494A" w:rsidP="002C494A">
      <w:pPr>
        <w:pStyle w:val="NoSpacing"/>
        <w:numPr>
          <w:ilvl w:val="0"/>
          <w:numId w:val="19"/>
        </w:numPr>
        <w:spacing w:line="276" w:lineRule="auto"/>
        <w:jc w:val="both"/>
        <w:rPr>
          <w:rFonts w:ascii="Calibri" w:hAnsi="Calibri" w:cs="Calibri"/>
          <w:color w:val="000000" w:themeColor="text1"/>
          <w:sz w:val="18"/>
          <w:szCs w:val="18"/>
        </w:rPr>
      </w:pPr>
      <w:r w:rsidRPr="002C494A">
        <w:rPr>
          <w:rFonts w:ascii="Calibri" w:hAnsi="Calibri" w:cs="Calibri"/>
          <w:color w:val="000000" w:themeColor="text1"/>
          <w:sz w:val="18"/>
          <w:szCs w:val="18"/>
        </w:rPr>
        <w:t>Integrated enterprise data sources (SQL databases, REST/GraphQL APIs, inventory systems, pricing feeds) into LLM agents to enable real-time inventory visibility, demand insights, and sales analysis.</w:t>
      </w:r>
    </w:p>
    <w:p w14:paraId="3C92931F" w14:textId="77777777" w:rsidR="002C494A" w:rsidRPr="002C494A" w:rsidRDefault="002C494A" w:rsidP="002C494A">
      <w:pPr>
        <w:pStyle w:val="NoSpacing"/>
        <w:numPr>
          <w:ilvl w:val="0"/>
          <w:numId w:val="19"/>
        </w:numPr>
        <w:spacing w:line="276" w:lineRule="auto"/>
        <w:jc w:val="both"/>
        <w:rPr>
          <w:rFonts w:ascii="Calibri" w:hAnsi="Calibri" w:cs="Calibri"/>
          <w:color w:val="000000" w:themeColor="text1"/>
          <w:sz w:val="18"/>
          <w:szCs w:val="18"/>
        </w:rPr>
      </w:pPr>
      <w:r w:rsidRPr="002C494A">
        <w:rPr>
          <w:rFonts w:ascii="Calibri" w:hAnsi="Calibri" w:cs="Calibri"/>
          <w:color w:val="000000" w:themeColor="text1"/>
          <w:sz w:val="18"/>
          <w:szCs w:val="18"/>
        </w:rPr>
        <w:lastRenderedPageBreak/>
        <w:t>Designed cost-aware prompt routing and model selection logic, dynamically selecting LLMs based on task complexity, latency, and token budgets to optimize retail AI operating costs.</w:t>
      </w:r>
    </w:p>
    <w:p w14:paraId="7B0D8EAF" w14:textId="77777777" w:rsidR="002C494A" w:rsidRPr="002C494A" w:rsidRDefault="002C494A" w:rsidP="002C494A">
      <w:pPr>
        <w:pStyle w:val="NoSpacing"/>
        <w:numPr>
          <w:ilvl w:val="0"/>
          <w:numId w:val="19"/>
        </w:numPr>
        <w:spacing w:line="276" w:lineRule="auto"/>
        <w:jc w:val="both"/>
        <w:rPr>
          <w:rFonts w:ascii="Calibri" w:hAnsi="Calibri" w:cs="Calibri"/>
          <w:color w:val="000000" w:themeColor="text1"/>
          <w:sz w:val="18"/>
          <w:szCs w:val="18"/>
        </w:rPr>
      </w:pPr>
      <w:r w:rsidRPr="002C494A">
        <w:rPr>
          <w:rFonts w:ascii="Calibri" w:hAnsi="Calibri" w:cs="Calibri"/>
          <w:color w:val="000000" w:themeColor="text1"/>
          <w:sz w:val="18"/>
          <w:szCs w:val="18"/>
        </w:rPr>
        <w:t>Developed scalable GenAI microservices using FastAPI, Docker, Kubernetes, and vLLM, deployed via Terraform-driven CI/CD pipelines to support customer engagement and merchandising intelligence platforms.</w:t>
      </w:r>
    </w:p>
    <w:p w14:paraId="5BFEDB2D" w14:textId="77777777" w:rsidR="002C494A" w:rsidRPr="002C494A" w:rsidRDefault="002C494A" w:rsidP="002C494A">
      <w:pPr>
        <w:pStyle w:val="NoSpacing"/>
        <w:numPr>
          <w:ilvl w:val="0"/>
          <w:numId w:val="19"/>
        </w:numPr>
        <w:spacing w:line="276" w:lineRule="auto"/>
        <w:jc w:val="both"/>
        <w:rPr>
          <w:rFonts w:ascii="Calibri" w:hAnsi="Calibri" w:cs="Calibri"/>
          <w:color w:val="000000" w:themeColor="text1"/>
          <w:sz w:val="18"/>
          <w:szCs w:val="18"/>
        </w:rPr>
      </w:pPr>
      <w:r w:rsidRPr="002C494A">
        <w:rPr>
          <w:rFonts w:ascii="Calibri" w:hAnsi="Calibri" w:cs="Calibri"/>
          <w:color w:val="000000" w:themeColor="text1"/>
          <w:sz w:val="18"/>
          <w:szCs w:val="18"/>
        </w:rPr>
        <w:t>Implemented LLM evaluation and observability frameworks using LangSmith, PromptLayer, TruLens, Prometheus, and Grafana to monitor response quality, relevance, latency, and usage patterns.</w:t>
      </w:r>
    </w:p>
    <w:p w14:paraId="250925E4" w14:textId="77777777" w:rsidR="002C494A" w:rsidRPr="002C494A" w:rsidRDefault="002C494A" w:rsidP="002C494A">
      <w:pPr>
        <w:pStyle w:val="NoSpacing"/>
        <w:numPr>
          <w:ilvl w:val="0"/>
          <w:numId w:val="19"/>
        </w:numPr>
        <w:spacing w:line="276" w:lineRule="auto"/>
        <w:jc w:val="both"/>
        <w:rPr>
          <w:rFonts w:ascii="Calibri" w:hAnsi="Calibri" w:cs="Calibri"/>
          <w:color w:val="000000" w:themeColor="text1"/>
          <w:sz w:val="18"/>
          <w:szCs w:val="18"/>
        </w:rPr>
      </w:pPr>
      <w:r w:rsidRPr="002C494A">
        <w:rPr>
          <w:rFonts w:ascii="Calibri" w:hAnsi="Calibri" w:cs="Calibri"/>
          <w:color w:val="000000" w:themeColor="text1"/>
          <w:sz w:val="18"/>
          <w:szCs w:val="18"/>
        </w:rPr>
        <w:t>Built prompt governance and safety controls including prompt injection mitigation, content filtering, access controls, and audit logging to ensure safe and responsible AI usage across retail applications.</w:t>
      </w:r>
    </w:p>
    <w:p w14:paraId="62E7EE99" w14:textId="77777777" w:rsidR="002C494A" w:rsidRPr="002C494A" w:rsidRDefault="002C494A" w:rsidP="002C494A">
      <w:pPr>
        <w:pStyle w:val="NoSpacing"/>
        <w:numPr>
          <w:ilvl w:val="0"/>
          <w:numId w:val="19"/>
        </w:numPr>
        <w:spacing w:line="276" w:lineRule="auto"/>
        <w:jc w:val="both"/>
        <w:rPr>
          <w:rFonts w:ascii="Calibri" w:hAnsi="Calibri" w:cs="Calibri"/>
          <w:color w:val="000000" w:themeColor="text1"/>
          <w:sz w:val="18"/>
          <w:szCs w:val="18"/>
        </w:rPr>
      </w:pPr>
      <w:r w:rsidRPr="002C494A">
        <w:rPr>
          <w:rFonts w:ascii="Calibri" w:hAnsi="Calibri" w:cs="Calibri"/>
          <w:color w:val="000000" w:themeColor="text1"/>
          <w:sz w:val="18"/>
          <w:szCs w:val="18"/>
        </w:rPr>
        <w:t>Ingested and processed large-scale retail data sources (product descriptions, customer feedback, supplier documents, pricing files) using Unstructured.io, embedding pipelines, and hybrid retrieval strategies.</w:t>
      </w:r>
    </w:p>
    <w:p w14:paraId="3BF4A437" w14:textId="77777777" w:rsidR="002C494A" w:rsidRPr="002C494A" w:rsidRDefault="002C494A" w:rsidP="002C494A">
      <w:pPr>
        <w:pStyle w:val="NoSpacing"/>
        <w:numPr>
          <w:ilvl w:val="0"/>
          <w:numId w:val="19"/>
        </w:numPr>
        <w:spacing w:line="276" w:lineRule="auto"/>
        <w:jc w:val="both"/>
        <w:rPr>
          <w:rFonts w:ascii="Calibri" w:hAnsi="Calibri" w:cs="Calibri"/>
          <w:color w:val="000000" w:themeColor="text1"/>
          <w:sz w:val="18"/>
          <w:szCs w:val="18"/>
        </w:rPr>
      </w:pPr>
      <w:r w:rsidRPr="002C494A">
        <w:rPr>
          <w:rFonts w:ascii="Calibri" w:hAnsi="Calibri" w:cs="Calibri"/>
          <w:color w:val="000000" w:themeColor="text1"/>
          <w:sz w:val="18"/>
          <w:szCs w:val="18"/>
        </w:rPr>
        <w:t>Developed time-series forecasting and ML models (LSTM, Random Forest, XGBoost) for inventory forecasting, demand prediction, seasonal trend analysis, and anomaly detection.</w:t>
      </w:r>
    </w:p>
    <w:p w14:paraId="20EF5760" w14:textId="77777777" w:rsidR="002C494A" w:rsidRPr="002C494A" w:rsidRDefault="002C494A" w:rsidP="002C494A">
      <w:pPr>
        <w:pStyle w:val="NoSpacing"/>
        <w:numPr>
          <w:ilvl w:val="0"/>
          <w:numId w:val="19"/>
        </w:numPr>
        <w:spacing w:line="276" w:lineRule="auto"/>
        <w:jc w:val="both"/>
        <w:rPr>
          <w:rFonts w:ascii="Calibri" w:hAnsi="Calibri" w:cs="Calibri"/>
          <w:color w:val="000000" w:themeColor="text1"/>
          <w:sz w:val="18"/>
          <w:szCs w:val="18"/>
        </w:rPr>
      </w:pPr>
      <w:r w:rsidRPr="002C494A">
        <w:rPr>
          <w:rFonts w:ascii="Calibri" w:hAnsi="Calibri" w:cs="Calibri"/>
          <w:color w:val="000000" w:themeColor="text1"/>
          <w:sz w:val="18"/>
          <w:szCs w:val="18"/>
        </w:rPr>
        <w:t>Designed and deployed streaming and event-driven pipelines using Kafka, Spark, AWS Lambda, and SageMaker to enable near real-time inventory alerts, sales monitoring, and replenishment signals.</w:t>
      </w:r>
    </w:p>
    <w:p w14:paraId="73894246" w14:textId="77777777" w:rsidR="002C494A" w:rsidRPr="002C494A" w:rsidRDefault="002C494A" w:rsidP="002C494A">
      <w:pPr>
        <w:pStyle w:val="NoSpacing"/>
        <w:numPr>
          <w:ilvl w:val="0"/>
          <w:numId w:val="19"/>
        </w:numPr>
        <w:spacing w:line="276" w:lineRule="auto"/>
        <w:jc w:val="both"/>
        <w:rPr>
          <w:rFonts w:ascii="Calibri" w:hAnsi="Calibri" w:cs="Calibri"/>
          <w:color w:val="000000" w:themeColor="text1"/>
          <w:sz w:val="18"/>
          <w:szCs w:val="18"/>
        </w:rPr>
      </w:pPr>
      <w:r w:rsidRPr="002C494A">
        <w:rPr>
          <w:rFonts w:ascii="Calibri" w:hAnsi="Calibri" w:cs="Calibri"/>
          <w:color w:val="000000" w:themeColor="text1"/>
          <w:sz w:val="18"/>
          <w:szCs w:val="18"/>
        </w:rPr>
        <w:t>Created interactive dashboards and reporting solutions using Power BI and Tableau to visualize inventory health, customer engagement metrics, recommendation performance, and merchandising KPIs.</w:t>
      </w:r>
    </w:p>
    <w:p w14:paraId="7B1E6565" w14:textId="508263CF" w:rsidR="002C494A" w:rsidRDefault="00585C51" w:rsidP="002C494A">
      <w:pPr>
        <w:pStyle w:val="NoSpacing"/>
        <w:numPr>
          <w:ilvl w:val="0"/>
          <w:numId w:val="19"/>
        </w:numPr>
        <w:spacing w:line="276" w:lineRule="auto"/>
        <w:jc w:val="both"/>
        <w:rPr>
          <w:rFonts w:ascii="Calibri" w:eastAsia="Yu Gothic" w:hAnsi="Calibri" w:cs="Calibri"/>
          <w:color w:val="000000" w:themeColor="text1"/>
          <w:sz w:val="18"/>
          <w:szCs w:val="18"/>
        </w:rPr>
      </w:pPr>
      <w:r w:rsidRPr="00585C51">
        <w:rPr>
          <w:rFonts w:ascii="Calibri" w:hAnsi="Calibri" w:cs="Calibri"/>
          <w:color w:val="000000" w:themeColor="text1"/>
          <w:sz w:val="18"/>
          <w:szCs w:val="18"/>
        </w:rPr>
        <w:t xml:space="preserve">fraud </w:t>
      </w:r>
      <w:r w:rsidR="002C494A" w:rsidRPr="002C494A">
        <w:rPr>
          <w:rFonts w:ascii="Calibri" w:hAnsi="Calibri" w:cs="Calibri"/>
          <w:color w:val="000000" w:themeColor="text1"/>
          <w:sz w:val="18"/>
          <w:szCs w:val="18"/>
        </w:rPr>
        <w:t>Enabled enterprise MLOps and LLMOps practices using MLflow, Kubeflow, and Airflow, supporting reproducible deployments across AWS, Azure, and GCP for retail AI workloads</w:t>
      </w:r>
      <w:r w:rsidR="002C494A" w:rsidRPr="002C494A">
        <w:rPr>
          <w:rFonts w:ascii="Calibri" w:eastAsia="Yu Gothic" w:hAnsi="Calibri" w:cs="Calibri"/>
          <w:color w:val="000000" w:themeColor="text1"/>
          <w:sz w:val="18"/>
          <w:szCs w:val="18"/>
        </w:rPr>
        <w:t>.</w:t>
      </w:r>
    </w:p>
    <w:p w14:paraId="2F4267A8" w14:textId="77777777" w:rsidR="002C4B97" w:rsidRPr="002C494A" w:rsidRDefault="002C4B97" w:rsidP="002C4B97">
      <w:pPr>
        <w:pStyle w:val="NoSpacing"/>
        <w:spacing w:line="276" w:lineRule="auto"/>
        <w:ind w:left="360"/>
        <w:jc w:val="both"/>
        <w:rPr>
          <w:rFonts w:ascii="Calibri" w:eastAsia="Yu Gothic" w:hAnsi="Calibri" w:cs="Calibri"/>
          <w:color w:val="000000" w:themeColor="text1"/>
          <w:sz w:val="18"/>
          <w:szCs w:val="18"/>
        </w:rPr>
      </w:pPr>
    </w:p>
    <w:p w14:paraId="03871BC5" w14:textId="06D5D3D3" w:rsidR="00C12738" w:rsidRDefault="007815F0" w:rsidP="002C494A">
      <w:pPr>
        <w:pStyle w:val="NoSpacing"/>
        <w:spacing w:line="276" w:lineRule="auto"/>
        <w:jc w:val="both"/>
        <w:rPr>
          <w:rFonts w:ascii="Calibri" w:eastAsia="Yu Gothic" w:hAnsi="Calibri" w:cs="Calibri"/>
          <w:bCs/>
          <w:color w:val="000000" w:themeColor="text1"/>
          <w:sz w:val="18"/>
          <w:szCs w:val="18"/>
        </w:rPr>
      </w:pPr>
      <w:r w:rsidRPr="007815F0">
        <w:rPr>
          <w:rFonts w:ascii="Calibri" w:eastAsia="Yu Gothic" w:hAnsi="Calibri" w:cs="Calibri"/>
          <w:b/>
          <w:color w:val="000000" w:themeColor="text1"/>
          <w:sz w:val="18"/>
          <w:szCs w:val="18"/>
        </w:rPr>
        <w:t xml:space="preserve">Key </w:t>
      </w:r>
      <w:r w:rsidR="00B31824" w:rsidRPr="007815F0">
        <w:rPr>
          <w:rFonts w:ascii="Calibri" w:eastAsia="Yu Gothic" w:hAnsi="Calibri" w:cs="Calibri"/>
          <w:b/>
          <w:color w:val="000000" w:themeColor="text1"/>
          <w:sz w:val="18"/>
          <w:szCs w:val="18"/>
        </w:rPr>
        <w:t>Stack</w:t>
      </w:r>
      <w:r w:rsidR="00B31824">
        <w:rPr>
          <w:rFonts w:ascii="Calibri" w:eastAsia="Yu Gothic" w:hAnsi="Calibri" w:cs="Calibri"/>
          <w:bCs/>
          <w:color w:val="000000" w:themeColor="text1"/>
          <w:sz w:val="18"/>
          <w:szCs w:val="18"/>
        </w:rPr>
        <w:t>:</w:t>
      </w:r>
      <w:r>
        <w:rPr>
          <w:rFonts w:ascii="Calibri" w:eastAsia="Yu Gothic" w:hAnsi="Calibri" w:cs="Calibri"/>
          <w:bCs/>
          <w:color w:val="000000" w:themeColor="text1"/>
          <w:sz w:val="18"/>
          <w:szCs w:val="18"/>
        </w:rPr>
        <w:t xml:space="preserve"> </w:t>
      </w:r>
      <w:r w:rsidRPr="007815F0">
        <w:rPr>
          <w:rFonts w:ascii="Calibri" w:eastAsia="Yu Gothic" w:hAnsi="Calibri" w:cs="Calibri"/>
          <w:bCs/>
          <w:color w:val="000000" w:themeColor="text1"/>
          <w:sz w:val="18"/>
          <w:szCs w:val="18"/>
        </w:rPr>
        <w:t xml:space="preserve">LLMs, Agentic AI, </w:t>
      </w:r>
      <w:r w:rsidR="00050FF9" w:rsidRPr="007815F0">
        <w:rPr>
          <w:rFonts w:ascii="Calibri" w:eastAsia="Yu Gothic" w:hAnsi="Calibri" w:cs="Calibri"/>
          <w:bCs/>
          <w:color w:val="000000" w:themeColor="text1"/>
          <w:sz w:val="18"/>
          <w:szCs w:val="18"/>
        </w:rPr>
        <w:t>Lang Chain</w:t>
      </w:r>
      <w:r w:rsidRPr="007815F0">
        <w:rPr>
          <w:rFonts w:ascii="Calibri" w:eastAsia="Yu Gothic" w:hAnsi="Calibri" w:cs="Calibri"/>
          <w:bCs/>
          <w:color w:val="000000" w:themeColor="text1"/>
          <w:sz w:val="18"/>
          <w:szCs w:val="18"/>
        </w:rPr>
        <w:t xml:space="preserve">, </w:t>
      </w:r>
      <w:r w:rsidR="00050FF9" w:rsidRPr="007815F0">
        <w:rPr>
          <w:rFonts w:ascii="Calibri" w:eastAsia="Yu Gothic" w:hAnsi="Calibri" w:cs="Calibri"/>
          <w:bCs/>
          <w:color w:val="000000" w:themeColor="text1"/>
          <w:sz w:val="18"/>
          <w:szCs w:val="18"/>
        </w:rPr>
        <w:t>Lang Graph</w:t>
      </w:r>
      <w:r w:rsidRPr="007815F0">
        <w:rPr>
          <w:rFonts w:ascii="Calibri" w:eastAsia="Yu Gothic" w:hAnsi="Calibri" w:cs="Calibri"/>
          <w:bCs/>
          <w:color w:val="000000" w:themeColor="text1"/>
          <w:sz w:val="18"/>
          <w:szCs w:val="18"/>
        </w:rPr>
        <w:t xml:space="preserve">, Semantic Kernel, RAG, FAISS, Pinecone, Weaviate, Prompt Engineering, Prompt Governance, </w:t>
      </w:r>
      <w:r w:rsidR="00050FF9" w:rsidRPr="007815F0">
        <w:rPr>
          <w:rFonts w:ascii="Calibri" w:eastAsia="Yu Gothic" w:hAnsi="Calibri" w:cs="Calibri"/>
          <w:bCs/>
          <w:color w:val="000000" w:themeColor="text1"/>
          <w:sz w:val="18"/>
          <w:szCs w:val="18"/>
        </w:rPr>
        <w:t>Lang Smith</w:t>
      </w:r>
      <w:r w:rsidRPr="007815F0">
        <w:rPr>
          <w:rFonts w:ascii="Calibri" w:eastAsia="Yu Gothic" w:hAnsi="Calibri" w:cs="Calibri"/>
          <w:bCs/>
          <w:color w:val="000000" w:themeColor="text1"/>
          <w:sz w:val="18"/>
          <w:szCs w:val="18"/>
        </w:rPr>
        <w:t>, TruLens, Python, FastAPI, REST APIs, Docker, Kubernetes, LLM, AWS, Azure, GCP, MLflow, Kubeflow, Airflow, CI/CD, Kafka, Spark, Prometheus, Grafana, RBAC, PII/PHI Masking.</w:t>
      </w:r>
    </w:p>
    <w:p w14:paraId="6A75D3CB" w14:textId="77777777" w:rsidR="007815F0" w:rsidRPr="007815F0" w:rsidRDefault="007815F0" w:rsidP="005960B6">
      <w:pPr>
        <w:spacing w:line="276" w:lineRule="auto"/>
        <w:jc w:val="both"/>
        <w:rPr>
          <w:rFonts w:ascii="Calibri" w:eastAsia="Yu Gothic" w:hAnsi="Calibri" w:cs="Calibri"/>
          <w:bCs/>
          <w:color w:val="000000" w:themeColor="text1"/>
          <w:sz w:val="18"/>
          <w:szCs w:val="18"/>
        </w:rPr>
      </w:pPr>
    </w:p>
    <w:p w14:paraId="7CDDDEA0" w14:textId="422B1642" w:rsidR="006109A9" w:rsidRPr="00A46D5D" w:rsidRDefault="006109A9" w:rsidP="005960B6">
      <w:pP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 xml:space="preserve">Client: Bank of America, Charlotte, NC </w:t>
      </w:r>
      <w:r w:rsidR="00C12738">
        <w:rPr>
          <w:rFonts w:ascii="Calibri" w:eastAsia="Yu Gothic" w:hAnsi="Calibri" w:cs="Calibri"/>
          <w:b/>
          <w:color w:val="000000" w:themeColor="text1"/>
          <w:sz w:val="18"/>
          <w:szCs w:val="18"/>
        </w:rPr>
        <w:t xml:space="preserve">/ </w:t>
      </w:r>
      <w:r w:rsidR="00C12738" w:rsidRPr="00A46D5D">
        <w:rPr>
          <w:rFonts w:ascii="Calibri" w:eastAsia="Yu Gothic" w:hAnsi="Calibri" w:cs="Calibri"/>
          <w:b/>
          <w:color w:val="000000" w:themeColor="text1"/>
          <w:sz w:val="18"/>
          <w:szCs w:val="18"/>
        </w:rPr>
        <w:t xml:space="preserve">Date: Feb 2020 to </w:t>
      </w:r>
      <w:r w:rsidR="005E2FF0">
        <w:rPr>
          <w:rFonts w:ascii="Calibri" w:eastAsia="Yu Gothic" w:hAnsi="Calibri" w:cs="Calibri"/>
          <w:b/>
          <w:color w:val="000000" w:themeColor="text1"/>
          <w:sz w:val="18"/>
          <w:szCs w:val="18"/>
        </w:rPr>
        <w:t xml:space="preserve">Jan </w:t>
      </w:r>
      <w:r w:rsidR="00C12738" w:rsidRPr="00A46D5D">
        <w:rPr>
          <w:rFonts w:ascii="Calibri" w:eastAsia="Yu Gothic" w:hAnsi="Calibri" w:cs="Calibri"/>
          <w:b/>
          <w:color w:val="000000" w:themeColor="text1"/>
          <w:sz w:val="18"/>
          <w:szCs w:val="18"/>
        </w:rPr>
        <w:t>202</w:t>
      </w:r>
      <w:r w:rsidR="005077A0">
        <w:rPr>
          <w:rFonts w:ascii="Calibri" w:eastAsia="Yu Gothic" w:hAnsi="Calibri" w:cs="Calibri"/>
          <w:b/>
          <w:color w:val="000000" w:themeColor="text1"/>
          <w:sz w:val="18"/>
          <w:szCs w:val="18"/>
        </w:rPr>
        <w:t>2</w:t>
      </w:r>
    </w:p>
    <w:p w14:paraId="66B2A9D7" w14:textId="7C1FFB56" w:rsidR="006109A9" w:rsidRPr="00A46D5D" w:rsidRDefault="006109A9" w:rsidP="005960B6">
      <w:pP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Role:</w:t>
      </w:r>
      <w:r w:rsidR="00C12738">
        <w:rPr>
          <w:rFonts w:ascii="Calibri" w:eastAsia="Yu Gothic" w:hAnsi="Calibri" w:cs="Calibri"/>
          <w:b/>
          <w:color w:val="000000" w:themeColor="text1"/>
          <w:sz w:val="18"/>
          <w:szCs w:val="18"/>
        </w:rPr>
        <w:t xml:space="preserve"> Data </w:t>
      </w:r>
      <w:r w:rsidR="005077A0">
        <w:rPr>
          <w:rFonts w:ascii="Calibri" w:eastAsia="Yu Gothic" w:hAnsi="Calibri" w:cs="Calibri"/>
          <w:b/>
          <w:color w:val="000000" w:themeColor="text1"/>
          <w:sz w:val="18"/>
          <w:szCs w:val="18"/>
        </w:rPr>
        <w:t>Scientist</w:t>
      </w:r>
      <w:r w:rsidRPr="00A46D5D">
        <w:rPr>
          <w:rFonts w:ascii="Calibri" w:eastAsia="Yu Gothic" w:hAnsi="Calibri" w:cs="Calibri"/>
          <w:b/>
          <w:color w:val="000000" w:themeColor="text1"/>
          <w:sz w:val="18"/>
          <w:szCs w:val="18"/>
        </w:rPr>
        <w:tab/>
        <w:t xml:space="preserve">                                                                                                                          </w:t>
      </w:r>
    </w:p>
    <w:p w14:paraId="6F2A97E9" w14:textId="77777777" w:rsidR="006109A9" w:rsidRPr="00A46D5D" w:rsidRDefault="006109A9" w:rsidP="005960B6">
      <w:pPr>
        <w:pBdr>
          <w:bottom w:val="single" w:sz="12" w:space="1" w:color="auto"/>
        </w:pBd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Responsibilities:</w:t>
      </w:r>
    </w:p>
    <w:p w14:paraId="3BB21E17" w14:textId="64690490" w:rsidR="000D6BD3" w:rsidRPr="000D6BD3" w:rsidRDefault="000D6BD3"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 xml:space="preserve">Designed data models and prepared analytical datasets to support </w:t>
      </w:r>
      <w:r w:rsidRPr="000D6BD3">
        <w:rPr>
          <w:rFonts w:ascii="Calibri" w:eastAsia="Yu Gothic" w:hAnsi="Calibri" w:cs="Calibri"/>
          <w:b/>
          <w:bCs/>
          <w:color w:val="000000" w:themeColor="text1"/>
          <w:sz w:val="18"/>
          <w:szCs w:val="18"/>
        </w:rPr>
        <w:t>revenue forecasting, client analytics, and business performance prediction</w:t>
      </w:r>
      <w:r w:rsidRPr="000D6BD3">
        <w:rPr>
          <w:rFonts w:ascii="Calibri" w:eastAsia="Yu Gothic" w:hAnsi="Calibri" w:cs="Calibri"/>
          <w:color w:val="000000" w:themeColor="text1"/>
          <w:sz w:val="18"/>
          <w:szCs w:val="18"/>
        </w:rPr>
        <w:t xml:space="preserve"> use cases.</w:t>
      </w:r>
    </w:p>
    <w:p w14:paraId="3B393305" w14:textId="69DA08CD" w:rsidR="000D6BD3" w:rsidRPr="000D6BD3" w:rsidRDefault="000D6BD3"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 xml:space="preserve">Collaborated closely with data engineering teams on data extraction, normalization, and transformation to enable </w:t>
      </w:r>
      <w:r w:rsidRPr="000D6BD3">
        <w:rPr>
          <w:rFonts w:ascii="Calibri" w:eastAsia="Yu Gothic" w:hAnsi="Calibri" w:cs="Calibri"/>
          <w:b/>
          <w:bCs/>
          <w:color w:val="000000" w:themeColor="text1"/>
          <w:sz w:val="18"/>
          <w:szCs w:val="18"/>
        </w:rPr>
        <w:t>reliable enterprise analytics</w:t>
      </w:r>
      <w:r w:rsidRPr="000D6BD3">
        <w:rPr>
          <w:rFonts w:ascii="Calibri" w:eastAsia="Yu Gothic" w:hAnsi="Calibri" w:cs="Calibri"/>
          <w:color w:val="000000" w:themeColor="text1"/>
          <w:sz w:val="18"/>
          <w:szCs w:val="18"/>
        </w:rPr>
        <w:t>.</w:t>
      </w:r>
    </w:p>
    <w:p w14:paraId="1C67186A" w14:textId="44FF8550" w:rsidR="000D6BD3" w:rsidRPr="000D6BD3" w:rsidRDefault="000D6BD3"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 xml:space="preserve">Worked in an Agile environment with cross-functional teams to identify and unlock </w:t>
      </w:r>
      <w:r w:rsidRPr="000D6BD3">
        <w:rPr>
          <w:rFonts w:ascii="Calibri" w:eastAsia="Yu Gothic" w:hAnsi="Calibri" w:cs="Calibri"/>
          <w:b/>
          <w:bCs/>
          <w:color w:val="000000" w:themeColor="text1"/>
          <w:sz w:val="18"/>
          <w:szCs w:val="18"/>
        </w:rPr>
        <w:t>business value from financial and client datasets</w:t>
      </w:r>
      <w:r w:rsidRPr="000D6BD3">
        <w:rPr>
          <w:rFonts w:ascii="Calibri" w:eastAsia="Yu Gothic" w:hAnsi="Calibri" w:cs="Calibri"/>
          <w:color w:val="000000" w:themeColor="text1"/>
          <w:sz w:val="18"/>
          <w:szCs w:val="18"/>
        </w:rPr>
        <w:t>.</w:t>
      </w:r>
    </w:p>
    <w:p w14:paraId="3A206CEE" w14:textId="03174D43" w:rsidR="000D6BD3" w:rsidRPr="000D6BD3" w:rsidRDefault="000D6BD3"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 xml:space="preserve">Coordinated with Data Governance and Data Office teams to define, validate, and improve </w:t>
      </w:r>
      <w:r w:rsidRPr="000D6BD3">
        <w:rPr>
          <w:rFonts w:ascii="Calibri" w:eastAsia="Yu Gothic" w:hAnsi="Calibri" w:cs="Calibri"/>
          <w:b/>
          <w:bCs/>
          <w:color w:val="000000" w:themeColor="text1"/>
          <w:sz w:val="18"/>
          <w:szCs w:val="18"/>
        </w:rPr>
        <w:t>data quality, standards, and governance practices</w:t>
      </w:r>
      <w:r w:rsidRPr="000D6BD3">
        <w:rPr>
          <w:rFonts w:ascii="Calibri" w:eastAsia="Yu Gothic" w:hAnsi="Calibri" w:cs="Calibri"/>
          <w:color w:val="000000" w:themeColor="text1"/>
          <w:sz w:val="18"/>
          <w:szCs w:val="18"/>
        </w:rPr>
        <w:t>.</w:t>
      </w:r>
    </w:p>
    <w:p w14:paraId="08FFB8D0" w14:textId="52BA7988" w:rsidR="000D6BD3" w:rsidRPr="000D6BD3" w:rsidRDefault="000D6BD3"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 xml:space="preserve">Provided continuous feedback during Agile sprints, identifying </w:t>
      </w:r>
      <w:r w:rsidRPr="000D6BD3">
        <w:rPr>
          <w:rFonts w:ascii="Calibri" w:eastAsia="Yu Gothic" w:hAnsi="Calibri" w:cs="Calibri"/>
          <w:b/>
          <w:bCs/>
          <w:color w:val="000000" w:themeColor="text1"/>
          <w:sz w:val="18"/>
          <w:szCs w:val="18"/>
        </w:rPr>
        <w:t>data quality and integration issues early</w:t>
      </w:r>
      <w:r w:rsidRPr="000D6BD3">
        <w:rPr>
          <w:rFonts w:ascii="Calibri" w:eastAsia="Yu Gothic" w:hAnsi="Calibri" w:cs="Calibri"/>
          <w:color w:val="000000" w:themeColor="text1"/>
          <w:sz w:val="18"/>
          <w:szCs w:val="18"/>
        </w:rPr>
        <w:t xml:space="preserve"> and supporting timely defect resolution.</w:t>
      </w:r>
    </w:p>
    <w:p w14:paraId="5561A893" w14:textId="0A4D5EEB" w:rsidR="000D6BD3" w:rsidRPr="000D6BD3" w:rsidRDefault="000D6BD3"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 xml:space="preserve">Supported </w:t>
      </w:r>
      <w:r w:rsidRPr="000D6BD3">
        <w:rPr>
          <w:rFonts w:ascii="Calibri" w:eastAsia="Yu Gothic" w:hAnsi="Calibri" w:cs="Calibri"/>
          <w:b/>
          <w:bCs/>
          <w:color w:val="000000" w:themeColor="text1"/>
          <w:sz w:val="18"/>
          <w:szCs w:val="18"/>
        </w:rPr>
        <w:t>revenue forecasting and financial planning initiatives</w:t>
      </w:r>
      <w:r w:rsidRPr="000D6BD3">
        <w:rPr>
          <w:rFonts w:ascii="Calibri" w:eastAsia="Yu Gothic" w:hAnsi="Calibri" w:cs="Calibri"/>
          <w:color w:val="000000" w:themeColor="text1"/>
          <w:sz w:val="18"/>
          <w:szCs w:val="18"/>
        </w:rPr>
        <w:t xml:space="preserve"> using time-series analysis, PCA, and predictive modeling techniques.</w:t>
      </w:r>
    </w:p>
    <w:p w14:paraId="1E8D0544" w14:textId="592575C7" w:rsidR="000D6BD3" w:rsidRPr="000D6BD3" w:rsidRDefault="000D6BD3"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 xml:space="preserve">Applied machine learning algorithms to improve </w:t>
      </w:r>
      <w:r w:rsidRPr="000D6BD3">
        <w:rPr>
          <w:rFonts w:ascii="Calibri" w:eastAsia="Yu Gothic" w:hAnsi="Calibri" w:cs="Calibri"/>
          <w:b/>
          <w:bCs/>
          <w:color w:val="000000" w:themeColor="text1"/>
          <w:sz w:val="18"/>
          <w:szCs w:val="18"/>
        </w:rPr>
        <w:t>business performance forecasting and demand estimation</w:t>
      </w:r>
      <w:r w:rsidRPr="000D6BD3">
        <w:rPr>
          <w:rFonts w:ascii="Calibri" w:eastAsia="Yu Gothic" w:hAnsi="Calibri" w:cs="Calibri"/>
          <w:color w:val="000000" w:themeColor="text1"/>
          <w:sz w:val="18"/>
          <w:szCs w:val="18"/>
        </w:rPr>
        <w:t xml:space="preserve"> based on historical data.</w:t>
      </w:r>
    </w:p>
    <w:p w14:paraId="230FD0D4" w14:textId="78976FD9" w:rsidR="000D6BD3" w:rsidRPr="000D6BD3" w:rsidRDefault="000D6BD3"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 xml:space="preserve">Executed data aggregation, alignment, and reporting processes to support </w:t>
      </w:r>
      <w:r w:rsidRPr="000D6BD3">
        <w:rPr>
          <w:rFonts w:ascii="Calibri" w:eastAsia="Yu Gothic" w:hAnsi="Calibri" w:cs="Calibri"/>
          <w:b/>
          <w:bCs/>
          <w:color w:val="000000" w:themeColor="text1"/>
          <w:sz w:val="18"/>
          <w:szCs w:val="18"/>
        </w:rPr>
        <w:t>client performance analysis and operational decision-making</w:t>
      </w:r>
      <w:r w:rsidRPr="000D6BD3">
        <w:rPr>
          <w:rFonts w:ascii="Calibri" w:eastAsia="Yu Gothic" w:hAnsi="Calibri" w:cs="Calibri"/>
          <w:color w:val="000000" w:themeColor="text1"/>
          <w:sz w:val="18"/>
          <w:szCs w:val="18"/>
        </w:rPr>
        <w:t>.</w:t>
      </w:r>
    </w:p>
    <w:p w14:paraId="30CB27AA" w14:textId="46CB2258" w:rsidR="000D6BD3" w:rsidRPr="000D6BD3" w:rsidRDefault="000D6BD3"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 xml:space="preserve">Managed data quality and integrity through strong practices in </w:t>
      </w:r>
      <w:r w:rsidRPr="000D6BD3">
        <w:rPr>
          <w:rFonts w:ascii="Calibri" w:eastAsia="Yu Gothic" w:hAnsi="Calibri" w:cs="Calibri"/>
          <w:b/>
          <w:bCs/>
          <w:color w:val="000000" w:themeColor="text1"/>
          <w:sz w:val="18"/>
          <w:szCs w:val="18"/>
        </w:rPr>
        <w:t>data warehousing, enterprise databases, and ETL workflows</w:t>
      </w:r>
      <w:r w:rsidRPr="000D6BD3">
        <w:rPr>
          <w:rFonts w:ascii="Calibri" w:eastAsia="Yu Gothic" w:hAnsi="Calibri" w:cs="Calibri"/>
          <w:color w:val="000000" w:themeColor="text1"/>
          <w:sz w:val="18"/>
          <w:szCs w:val="18"/>
        </w:rPr>
        <w:t>.</w:t>
      </w:r>
    </w:p>
    <w:p w14:paraId="7CBD65A4" w14:textId="038D7BE4" w:rsidR="000D6BD3" w:rsidRPr="000D6BD3" w:rsidRDefault="000D6BD3"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 xml:space="preserve">Monitored and maintained high standards of </w:t>
      </w:r>
      <w:r w:rsidRPr="000D6BD3">
        <w:rPr>
          <w:rFonts w:ascii="Calibri" w:eastAsia="Yu Gothic" w:hAnsi="Calibri" w:cs="Calibri"/>
          <w:b/>
          <w:bCs/>
          <w:color w:val="000000" w:themeColor="text1"/>
          <w:sz w:val="18"/>
          <w:szCs w:val="18"/>
        </w:rPr>
        <w:t>data accuracy, consistency, and analytical reliability</w:t>
      </w:r>
      <w:r w:rsidRPr="000D6BD3">
        <w:rPr>
          <w:rFonts w:ascii="Calibri" w:eastAsia="Yu Gothic" w:hAnsi="Calibri" w:cs="Calibri"/>
          <w:color w:val="000000" w:themeColor="text1"/>
          <w:sz w:val="18"/>
          <w:szCs w:val="18"/>
        </w:rPr>
        <w:t xml:space="preserve"> across enterprise reporting outputs.</w:t>
      </w:r>
    </w:p>
    <w:p w14:paraId="08F15053" w14:textId="317CA8F9" w:rsidR="000D6BD3" w:rsidRPr="000D6BD3" w:rsidRDefault="000D6BD3"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 xml:space="preserve">Assisted leadership teams with </w:t>
      </w:r>
      <w:r w:rsidRPr="000D6BD3">
        <w:rPr>
          <w:rFonts w:ascii="Calibri" w:eastAsia="Yu Gothic" w:hAnsi="Calibri" w:cs="Calibri"/>
          <w:b/>
          <w:bCs/>
          <w:color w:val="000000" w:themeColor="text1"/>
          <w:sz w:val="18"/>
          <w:szCs w:val="18"/>
        </w:rPr>
        <w:t>data-driven insights</w:t>
      </w:r>
      <w:r w:rsidRPr="000D6BD3">
        <w:rPr>
          <w:rFonts w:ascii="Calibri" w:eastAsia="Yu Gothic" w:hAnsi="Calibri" w:cs="Calibri"/>
          <w:color w:val="000000" w:themeColor="text1"/>
          <w:sz w:val="18"/>
          <w:szCs w:val="18"/>
        </w:rPr>
        <w:t xml:space="preserve"> to support strategic planning and financial decision-making.</w:t>
      </w:r>
    </w:p>
    <w:p w14:paraId="2CA32A7D" w14:textId="2AA8776A" w:rsidR="000D6BD3" w:rsidRPr="000D6BD3" w:rsidRDefault="00050FF9"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Ensured</w:t>
      </w:r>
      <w:r w:rsidR="000D6BD3" w:rsidRPr="000D6BD3">
        <w:rPr>
          <w:rFonts w:ascii="Calibri" w:eastAsia="Yu Gothic" w:hAnsi="Calibri" w:cs="Calibri"/>
          <w:color w:val="000000" w:themeColor="text1"/>
          <w:sz w:val="18"/>
          <w:szCs w:val="18"/>
        </w:rPr>
        <w:t xml:space="preserve"> delivery of </w:t>
      </w:r>
      <w:r w:rsidR="000D6BD3" w:rsidRPr="000D6BD3">
        <w:rPr>
          <w:rFonts w:ascii="Calibri" w:eastAsia="Yu Gothic" w:hAnsi="Calibri" w:cs="Calibri"/>
          <w:b/>
          <w:bCs/>
          <w:color w:val="000000" w:themeColor="text1"/>
          <w:sz w:val="18"/>
          <w:szCs w:val="18"/>
        </w:rPr>
        <w:t>business forecasting, analytics, and reporting objectives</w:t>
      </w:r>
      <w:r w:rsidR="000D6BD3" w:rsidRPr="000D6BD3">
        <w:rPr>
          <w:rFonts w:ascii="Calibri" w:eastAsia="Yu Gothic" w:hAnsi="Calibri" w:cs="Calibri"/>
          <w:color w:val="000000" w:themeColor="text1"/>
          <w:sz w:val="18"/>
          <w:szCs w:val="18"/>
        </w:rPr>
        <w:t>.</w:t>
      </w:r>
    </w:p>
    <w:p w14:paraId="0AA1C8F1" w14:textId="020565F4" w:rsidR="000D6BD3" w:rsidRPr="000D6BD3" w:rsidRDefault="000D6BD3"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 xml:space="preserve">Partnered with business stakeholders to refine </w:t>
      </w:r>
      <w:r w:rsidRPr="000D6BD3">
        <w:rPr>
          <w:rFonts w:ascii="Calibri" w:eastAsia="Yu Gothic" w:hAnsi="Calibri" w:cs="Calibri"/>
          <w:b/>
          <w:bCs/>
          <w:color w:val="000000" w:themeColor="text1"/>
          <w:sz w:val="18"/>
          <w:szCs w:val="18"/>
        </w:rPr>
        <w:t>predictive models and analytical methodologies</w:t>
      </w:r>
      <w:r w:rsidRPr="000D6BD3">
        <w:rPr>
          <w:rFonts w:ascii="Calibri" w:eastAsia="Yu Gothic" w:hAnsi="Calibri" w:cs="Calibri"/>
          <w:color w:val="000000" w:themeColor="text1"/>
          <w:sz w:val="18"/>
          <w:szCs w:val="18"/>
        </w:rPr>
        <w:t>, improving forecasting accuracy.</w:t>
      </w:r>
    </w:p>
    <w:p w14:paraId="7BA67C9F" w14:textId="050EC150" w:rsidR="000D6BD3" w:rsidRPr="000D6BD3" w:rsidRDefault="000D6BD3" w:rsidP="000D6BD3">
      <w:pPr>
        <w:pStyle w:val="ListParagraph"/>
        <w:numPr>
          <w:ilvl w:val="0"/>
          <w:numId w:val="27"/>
        </w:numPr>
        <w:spacing w:beforeLines="40" w:before="96" w:afterLines="40" w:after="96" w:line="276" w:lineRule="auto"/>
        <w:jc w:val="both"/>
        <w:rPr>
          <w:rFonts w:ascii="Calibri" w:eastAsia="Yu Gothic" w:hAnsi="Calibri" w:cs="Calibri"/>
          <w:color w:val="000000" w:themeColor="text1"/>
          <w:sz w:val="18"/>
          <w:szCs w:val="18"/>
        </w:rPr>
      </w:pPr>
      <w:r w:rsidRPr="000D6BD3">
        <w:rPr>
          <w:rFonts w:ascii="Calibri" w:eastAsia="Yu Gothic" w:hAnsi="Calibri" w:cs="Calibri"/>
          <w:color w:val="000000" w:themeColor="text1"/>
          <w:sz w:val="18"/>
          <w:szCs w:val="18"/>
        </w:rPr>
        <w:t xml:space="preserve">Developed and maintained interactive dashboards and reports using </w:t>
      </w:r>
      <w:r w:rsidRPr="000D6BD3">
        <w:rPr>
          <w:rFonts w:ascii="Calibri" w:eastAsia="Yu Gothic" w:hAnsi="Calibri" w:cs="Calibri"/>
          <w:b/>
          <w:bCs/>
          <w:color w:val="000000" w:themeColor="text1"/>
          <w:sz w:val="18"/>
          <w:szCs w:val="18"/>
        </w:rPr>
        <w:t>QlikView</w:t>
      </w:r>
      <w:r w:rsidRPr="000D6BD3">
        <w:rPr>
          <w:rFonts w:ascii="Calibri" w:eastAsia="Yu Gothic" w:hAnsi="Calibri" w:cs="Calibri"/>
          <w:color w:val="000000" w:themeColor="text1"/>
          <w:sz w:val="18"/>
          <w:szCs w:val="18"/>
        </w:rPr>
        <w:t>, leveraging advanced calculations and parameters.</w:t>
      </w:r>
    </w:p>
    <w:p w14:paraId="5AA4C226" w14:textId="31292DC5" w:rsidR="007815F0" w:rsidRPr="007815F0" w:rsidRDefault="007815F0" w:rsidP="007815F0">
      <w:pPr>
        <w:spacing w:beforeLines="40" w:before="96" w:afterLines="40" w:after="96" w:line="276" w:lineRule="auto"/>
        <w:jc w:val="both"/>
        <w:rPr>
          <w:rFonts w:ascii="Calibri" w:eastAsia="Yu Gothic" w:hAnsi="Calibri" w:cs="Calibri"/>
          <w:color w:val="000000" w:themeColor="text1"/>
          <w:sz w:val="18"/>
          <w:szCs w:val="18"/>
        </w:rPr>
      </w:pPr>
      <w:r w:rsidRPr="007815F0">
        <w:rPr>
          <w:rFonts w:ascii="Calibri" w:eastAsia="Yu Gothic" w:hAnsi="Calibri" w:cs="Calibri"/>
          <w:b/>
          <w:bCs/>
          <w:color w:val="000000" w:themeColor="text1"/>
          <w:sz w:val="18"/>
          <w:szCs w:val="18"/>
        </w:rPr>
        <w:t xml:space="preserve">Key </w:t>
      </w:r>
      <w:r w:rsidR="00050FF9" w:rsidRPr="007815F0">
        <w:rPr>
          <w:rFonts w:ascii="Calibri" w:eastAsia="Yu Gothic" w:hAnsi="Calibri" w:cs="Calibri"/>
          <w:b/>
          <w:bCs/>
          <w:color w:val="000000" w:themeColor="text1"/>
          <w:sz w:val="18"/>
          <w:szCs w:val="18"/>
        </w:rPr>
        <w:t>Stack</w:t>
      </w:r>
      <w:r w:rsidR="00050FF9">
        <w:rPr>
          <w:rFonts w:ascii="Calibri" w:eastAsia="Yu Gothic" w:hAnsi="Calibri" w:cs="Calibri"/>
          <w:color w:val="000000" w:themeColor="text1"/>
          <w:sz w:val="18"/>
          <w:szCs w:val="18"/>
        </w:rPr>
        <w:t>:</w:t>
      </w:r>
      <w:r>
        <w:rPr>
          <w:rFonts w:ascii="Calibri" w:eastAsia="Yu Gothic" w:hAnsi="Calibri" w:cs="Calibri"/>
          <w:color w:val="000000" w:themeColor="text1"/>
          <w:sz w:val="18"/>
          <w:szCs w:val="18"/>
        </w:rPr>
        <w:t xml:space="preserve"> </w:t>
      </w:r>
      <w:r w:rsidRPr="007815F0">
        <w:rPr>
          <w:rFonts w:ascii="Calibri" w:eastAsia="Yu Gothic" w:hAnsi="Calibri" w:cs="Calibri"/>
          <w:color w:val="000000" w:themeColor="text1"/>
          <w:sz w:val="18"/>
          <w:szCs w:val="18"/>
        </w:rPr>
        <w:t>Python, Machine Learning, Time Series Forecasting, PCA, Regression, Classification, Predictive Analytics, Data Modeling, Data Warehousing, ETL, SQL, Data Quality Management, Agile/Scrum, CRM Analytics, QlikView Dashboards, Data Governance.</w:t>
      </w:r>
    </w:p>
    <w:p w14:paraId="68DE9409" w14:textId="4215AFCB" w:rsidR="006109A9" w:rsidRPr="00A46D5D" w:rsidRDefault="006109A9" w:rsidP="00A46D5D">
      <w:pPr>
        <w:pBdr>
          <w:bottom w:val="single" w:sz="12" w:space="1" w:color="auto"/>
        </w:pBd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 xml:space="preserve">Client: Pure Storage, Mountain view, CA </w:t>
      </w:r>
      <w:r w:rsidR="00F72784">
        <w:rPr>
          <w:rFonts w:ascii="Calibri" w:eastAsia="Yu Gothic" w:hAnsi="Calibri" w:cs="Calibri"/>
          <w:b/>
          <w:color w:val="000000" w:themeColor="text1"/>
          <w:sz w:val="18"/>
          <w:szCs w:val="18"/>
        </w:rPr>
        <w:t>/</w:t>
      </w:r>
      <w:r w:rsidR="00F72784" w:rsidRPr="00A46D5D">
        <w:rPr>
          <w:rFonts w:ascii="Calibri" w:eastAsia="Yu Gothic" w:hAnsi="Calibri" w:cs="Calibri"/>
          <w:b/>
          <w:color w:val="000000" w:themeColor="text1"/>
          <w:sz w:val="18"/>
          <w:szCs w:val="18"/>
        </w:rPr>
        <w:t xml:space="preserve"> Date: Mar 2018 to Jan 2020</w:t>
      </w:r>
    </w:p>
    <w:p w14:paraId="3DE206D8" w14:textId="0701E291" w:rsidR="006109A9" w:rsidRPr="00A46D5D" w:rsidRDefault="006109A9" w:rsidP="00A46D5D">
      <w:pPr>
        <w:pBdr>
          <w:bottom w:val="single" w:sz="12" w:space="1" w:color="auto"/>
        </w:pBd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 xml:space="preserve">Role: </w:t>
      </w:r>
      <w:r w:rsidR="00F72784">
        <w:rPr>
          <w:rFonts w:ascii="Calibri" w:eastAsia="Yu Gothic" w:hAnsi="Calibri" w:cs="Calibri"/>
          <w:b/>
          <w:color w:val="000000" w:themeColor="text1"/>
          <w:sz w:val="18"/>
          <w:szCs w:val="18"/>
        </w:rPr>
        <w:t xml:space="preserve">Python </w:t>
      </w:r>
      <w:r w:rsidRPr="00A46D5D">
        <w:rPr>
          <w:rFonts w:ascii="Calibri" w:eastAsia="Yu Gothic" w:hAnsi="Calibri" w:cs="Calibri"/>
          <w:b/>
          <w:color w:val="000000" w:themeColor="text1"/>
          <w:sz w:val="18"/>
          <w:szCs w:val="18"/>
        </w:rPr>
        <w:t>Full Stack Developer</w:t>
      </w:r>
      <w:r w:rsidRPr="00A46D5D">
        <w:rPr>
          <w:rFonts w:ascii="Calibri" w:eastAsia="Yu Gothic" w:hAnsi="Calibri" w:cs="Calibri"/>
          <w:b/>
          <w:color w:val="000000" w:themeColor="text1"/>
          <w:sz w:val="18"/>
          <w:szCs w:val="18"/>
        </w:rPr>
        <w:tab/>
      </w:r>
    </w:p>
    <w:p w14:paraId="232D63B0" w14:textId="77777777" w:rsidR="006109A9" w:rsidRPr="00A46D5D" w:rsidRDefault="006109A9" w:rsidP="00A46D5D">
      <w:pPr>
        <w:pBdr>
          <w:bottom w:val="single" w:sz="12" w:space="1" w:color="auto"/>
        </w:pBd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Responsibilities:</w:t>
      </w:r>
    </w:p>
    <w:p w14:paraId="7E498716" w14:textId="63BFE10A"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Participated in end-to-end SDLC including requirements gathering, system analysis, design, development, testing, deployment, and production support.</w:t>
      </w:r>
    </w:p>
    <w:p w14:paraId="65D062CE" w14:textId="22CB07AD"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Designed and implemented database models, REST APIs, and backend services using Python, Django, Flask, SQLAlchemy, PostgreSQL, and MySQL.</w:t>
      </w:r>
    </w:p>
    <w:p w14:paraId="066B76F2" w14:textId="405C5E1C"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Built scalable web applications using Django, including forms, views, templates, and business logic, following MVC architecture.</w:t>
      </w:r>
    </w:p>
    <w:p w14:paraId="63BEC9ED" w14:textId="7F8746D3"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Developed frontend components using HTML, CSS, JavaScript, AJAX, AngularJS, and Bootstrap to create responsive, cross-browser applications.</w:t>
      </w:r>
    </w:p>
    <w:p w14:paraId="295562CA" w14:textId="0211778E"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Modernized and migrated legacy applications and scripts written in Java and Perl into optimized Python-based modules and services.</w:t>
      </w:r>
    </w:p>
    <w:p w14:paraId="4BBBA31E" w14:textId="6B056524"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Developed and deployed microservices and APIs using Python, Golang, and Rust, supporting high-performance and distributed systems.</w:t>
      </w:r>
    </w:p>
    <w:p w14:paraId="786D9787" w14:textId="2A65CA23"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Implemented event-driven and asynchronous processing using Kafka, Celery, RabbitMQ, and Redis.</w:t>
      </w:r>
    </w:p>
    <w:p w14:paraId="1F5B09E2" w14:textId="4CF5D7B3"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lastRenderedPageBreak/>
        <w:t>Designed and deployed cloud-native solutions on AWS, GCP, and Azure, including cost estimation, optimization, and architecture planning.</w:t>
      </w:r>
    </w:p>
    <w:p w14:paraId="0296F60D" w14:textId="0D6DC229"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Built and managed CI/CD pipelines using Git, GitHub, Jenkins, Terraform, enabling automated build, test, and deployment workflows.</w:t>
      </w:r>
    </w:p>
    <w:p w14:paraId="746A071E" w14:textId="68E143A4"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Containerized applications using Docker and deployed services on Kubernetes (AKS/EKS), including Kafka components and REST proxies.</w:t>
      </w:r>
    </w:p>
    <w:p w14:paraId="22A00529" w14:textId="2CCC194E"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Performed application performance tuning, Python profiling, memory optimization, and Linux/UNIX server monitoring.</w:t>
      </w:r>
    </w:p>
    <w:p w14:paraId="6FF2B8A7" w14:textId="2F423AB8"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Developed transaction monitoring and data processing systems using Rust and Python, deployed on cloud infrastructure.</w:t>
      </w:r>
    </w:p>
    <w:p w14:paraId="4DA2D8CD" w14:textId="0493D79F"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Implemented unit testing and TDD practices using Python testing frameworks to ensure code quality and reliability.</w:t>
      </w:r>
    </w:p>
    <w:p w14:paraId="7B640D4E" w14:textId="36843E13"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Utilized big data and analytics tools such as PySpark, Spark, SQL Server, Hive, and time-series data processing for analytical workflows.</w:t>
      </w:r>
    </w:p>
    <w:p w14:paraId="0FAE4177" w14:textId="49CA22A2" w:rsidR="005960B6" w:rsidRP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Maintained source code repositories, version control, and documentation using Git-based workflows.</w:t>
      </w:r>
    </w:p>
    <w:p w14:paraId="2B123704" w14:textId="52D1C23B" w:rsidR="005960B6" w:rsidRDefault="005960B6" w:rsidP="005960B6">
      <w:pPr>
        <w:pStyle w:val="ListParagraph"/>
        <w:numPr>
          <w:ilvl w:val="0"/>
          <w:numId w:val="17"/>
        </w:numPr>
        <w:spacing w:line="276" w:lineRule="auto"/>
        <w:ind w:left="360"/>
        <w:jc w:val="both"/>
        <w:rPr>
          <w:rFonts w:ascii="Calibri" w:eastAsia="Yu Gothic" w:hAnsi="Calibri" w:cs="Calibri"/>
          <w:bCs/>
          <w:color w:val="000000" w:themeColor="text1"/>
          <w:sz w:val="18"/>
          <w:szCs w:val="18"/>
        </w:rPr>
      </w:pPr>
      <w:r w:rsidRPr="005960B6">
        <w:rPr>
          <w:rFonts w:ascii="Calibri" w:eastAsia="Yu Gothic" w:hAnsi="Calibri" w:cs="Calibri"/>
          <w:bCs/>
          <w:color w:val="000000" w:themeColor="text1"/>
          <w:sz w:val="18"/>
          <w:szCs w:val="18"/>
        </w:rPr>
        <w:t>Provided production support and mentoring, assisting DevOps teams and resolving application and infrastructure issues in Agile environments.</w:t>
      </w:r>
    </w:p>
    <w:p w14:paraId="5316790E" w14:textId="77777777" w:rsidR="00D13FD9" w:rsidRDefault="00D13FD9" w:rsidP="00D13FD9">
      <w:pPr>
        <w:pStyle w:val="ListParagraph"/>
        <w:spacing w:line="276" w:lineRule="auto"/>
        <w:ind w:left="360"/>
        <w:jc w:val="both"/>
        <w:rPr>
          <w:rFonts w:ascii="Calibri" w:eastAsia="Yu Gothic" w:hAnsi="Calibri" w:cs="Calibri"/>
          <w:bCs/>
          <w:color w:val="000000" w:themeColor="text1"/>
          <w:sz w:val="18"/>
          <w:szCs w:val="18"/>
        </w:rPr>
      </w:pPr>
    </w:p>
    <w:p w14:paraId="598D32CD" w14:textId="43CB574A" w:rsidR="005960B6" w:rsidRPr="005960B6" w:rsidRDefault="005960B6" w:rsidP="005960B6">
      <w:pPr>
        <w:spacing w:line="276" w:lineRule="auto"/>
        <w:jc w:val="both"/>
        <w:rPr>
          <w:rFonts w:ascii="Calibri" w:eastAsia="Yu Gothic" w:hAnsi="Calibri" w:cs="Calibri"/>
          <w:bCs/>
          <w:color w:val="000000" w:themeColor="text1"/>
          <w:sz w:val="18"/>
          <w:szCs w:val="18"/>
        </w:rPr>
      </w:pPr>
      <w:r w:rsidRPr="005960B6">
        <w:rPr>
          <w:rFonts w:ascii="Calibri" w:eastAsia="Yu Gothic" w:hAnsi="Calibri" w:cs="Calibri"/>
          <w:b/>
          <w:color w:val="000000" w:themeColor="text1"/>
          <w:sz w:val="18"/>
          <w:szCs w:val="18"/>
        </w:rPr>
        <w:t>Key Stack:</w:t>
      </w:r>
      <w:r>
        <w:rPr>
          <w:rFonts w:ascii="Calibri" w:eastAsia="Yu Gothic" w:hAnsi="Calibri" w:cs="Calibri"/>
          <w:bCs/>
          <w:color w:val="000000" w:themeColor="text1"/>
          <w:sz w:val="18"/>
          <w:szCs w:val="18"/>
        </w:rPr>
        <w:t xml:space="preserve"> </w:t>
      </w:r>
      <w:r w:rsidRPr="005960B6">
        <w:rPr>
          <w:rFonts w:ascii="Calibri" w:eastAsia="Yu Gothic" w:hAnsi="Calibri" w:cs="Calibri"/>
          <w:bCs/>
          <w:color w:val="000000" w:themeColor="text1"/>
          <w:sz w:val="18"/>
          <w:szCs w:val="18"/>
        </w:rPr>
        <w:t xml:space="preserve">Python 2x/3x, Django, Flask, Scikit-learn, Pandas, NumPy, </w:t>
      </w:r>
      <w:r w:rsidR="00050FF9" w:rsidRPr="005960B6">
        <w:rPr>
          <w:rFonts w:ascii="Calibri" w:eastAsia="Yu Gothic" w:hAnsi="Calibri" w:cs="Calibri"/>
          <w:bCs/>
          <w:color w:val="000000" w:themeColor="text1"/>
          <w:sz w:val="18"/>
          <w:szCs w:val="18"/>
        </w:rPr>
        <w:t>Network</w:t>
      </w:r>
      <w:r w:rsidRPr="005960B6">
        <w:rPr>
          <w:rFonts w:ascii="Calibri" w:eastAsia="Yu Gothic" w:hAnsi="Calibri" w:cs="Calibri"/>
          <w:bCs/>
          <w:color w:val="000000" w:themeColor="text1"/>
          <w:sz w:val="18"/>
          <w:szCs w:val="18"/>
        </w:rPr>
        <w:t>, Matplotlib, Seaborn, XGBoost, SQL (MySQL, PostgreSQL), MongoDB, NoSQL, Angular.js, JavaScript, HTML5, CSS3, AJAX, jQuery, REST APIs, JSON, XML, Docker, Kubernetes, JIRA, JSON, Restful, GitHub, Git, AWS (EC2, S3, Lambda), Azure, OpenStack APIs, Linux, Agile-Scrum.</w:t>
      </w:r>
    </w:p>
    <w:p w14:paraId="0B9753E4" w14:textId="77777777" w:rsidR="00C12738" w:rsidRDefault="00C12738" w:rsidP="005960B6">
      <w:pPr>
        <w:spacing w:line="276" w:lineRule="auto"/>
        <w:jc w:val="both"/>
        <w:rPr>
          <w:rFonts w:ascii="Calibri" w:eastAsia="Yu Gothic" w:hAnsi="Calibri" w:cs="Calibri"/>
          <w:b/>
          <w:color w:val="000000" w:themeColor="text1"/>
          <w:sz w:val="18"/>
          <w:szCs w:val="18"/>
        </w:rPr>
      </w:pPr>
    </w:p>
    <w:p w14:paraId="657B157A" w14:textId="2D0A9F8B" w:rsidR="006109A9" w:rsidRPr="00A46D5D" w:rsidRDefault="006109A9" w:rsidP="00A46D5D">
      <w:pP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 xml:space="preserve">Client: Value Labs - Hyderabad, India </w:t>
      </w:r>
      <w:r w:rsidR="00F72784">
        <w:rPr>
          <w:rFonts w:ascii="Calibri" w:eastAsia="Yu Gothic" w:hAnsi="Calibri" w:cs="Calibri"/>
          <w:b/>
          <w:color w:val="000000" w:themeColor="text1"/>
          <w:sz w:val="18"/>
          <w:szCs w:val="18"/>
        </w:rPr>
        <w:t xml:space="preserve">/ </w:t>
      </w:r>
      <w:r w:rsidR="00F72784" w:rsidRPr="00A46D5D">
        <w:rPr>
          <w:rFonts w:ascii="Calibri" w:eastAsia="Yu Gothic" w:hAnsi="Calibri" w:cs="Calibri"/>
          <w:b/>
          <w:color w:val="000000" w:themeColor="text1"/>
          <w:sz w:val="18"/>
          <w:szCs w:val="18"/>
        </w:rPr>
        <w:t xml:space="preserve">Date: Jul 2013 to Dec 2015                                                                                       </w:t>
      </w:r>
    </w:p>
    <w:p w14:paraId="3DF3D8AA" w14:textId="7A4C421B" w:rsidR="006109A9" w:rsidRPr="00A46D5D" w:rsidRDefault="006109A9" w:rsidP="00A46D5D">
      <w:pP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 xml:space="preserve">Role: </w:t>
      </w:r>
      <w:r w:rsidR="00F72784">
        <w:rPr>
          <w:rFonts w:ascii="Calibri" w:eastAsia="Yu Gothic" w:hAnsi="Calibri" w:cs="Calibri"/>
          <w:b/>
          <w:color w:val="000000" w:themeColor="text1"/>
          <w:sz w:val="18"/>
          <w:szCs w:val="18"/>
        </w:rPr>
        <w:t xml:space="preserve">Python Developer </w:t>
      </w:r>
    </w:p>
    <w:p w14:paraId="4ECBC873" w14:textId="77777777" w:rsidR="006109A9" w:rsidRPr="00A46D5D" w:rsidRDefault="006109A9" w:rsidP="00A46D5D">
      <w:pPr>
        <w:pBdr>
          <w:bottom w:val="single" w:sz="12" w:space="1" w:color="auto"/>
        </w:pBdr>
        <w:spacing w:line="276" w:lineRule="auto"/>
        <w:jc w:val="both"/>
        <w:rPr>
          <w:rFonts w:ascii="Calibri" w:eastAsia="Yu Gothic" w:hAnsi="Calibri" w:cs="Calibri"/>
          <w:b/>
          <w:color w:val="000000" w:themeColor="text1"/>
          <w:sz w:val="18"/>
          <w:szCs w:val="18"/>
        </w:rPr>
      </w:pPr>
      <w:r w:rsidRPr="00A46D5D">
        <w:rPr>
          <w:rFonts w:ascii="Calibri" w:eastAsia="Yu Gothic" w:hAnsi="Calibri" w:cs="Calibri"/>
          <w:b/>
          <w:color w:val="000000" w:themeColor="text1"/>
          <w:sz w:val="18"/>
          <w:szCs w:val="18"/>
        </w:rPr>
        <w:t>Responsibilities:</w:t>
      </w:r>
    </w:p>
    <w:p w14:paraId="034ADEB0" w14:textId="77777777" w:rsidR="00C72D28" w:rsidRPr="006D2D8C" w:rsidRDefault="00C72D28" w:rsidP="006D2D8C">
      <w:pPr>
        <w:pStyle w:val="ListParagraph"/>
        <w:numPr>
          <w:ilvl w:val="0"/>
          <w:numId w:val="13"/>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Developed </w:t>
      </w:r>
      <w:r w:rsidRPr="006D2D8C">
        <w:rPr>
          <w:rFonts w:ascii="Calibri" w:hAnsi="Calibri" w:cs="Calibri"/>
          <w:b/>
          <w:bCs/>
          <w:color w:val="000000" w:themeColor="text1"/>
          <w:sz w:val="18"/>
          <w:szCs w:val="18"/>
        </w:rPr>
        <w:t>reusable Python modules and internal libraries</w:t>
      </w:r>
      <w:r w:rsidRPr="006D2D8C">
        <w:rPr>
          <w:rFonts w:ascii="Calibri" w:hAnsi="Calibri" w:cs="Calibri"/>
          <w:color w:val="000000" w:themeColor="text1"/>
          <w:sz w:val="18"/>
          <w:szCs w:val="18"/>
        </w:rPr>
        <w:t xml:space="preserve"> to promote code consistency, scalability, and reuse across multiple engagements.</w:t>
      </w:r>
    </w:p>
    <w:p w14:paraId="6A4DB00C" w14:textId="2F01D254" w:rsidR="00C72D28" w:rsidRP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Involved in the </w:t>
      </w:r>
      <w:r w:rsidRPr="006D2D8C">
        <w:rPr>
          <w:rFonts w:ascii="Calibri" w:hAnsi="Calibri" w:cs="Calibri"/>
          <w:b/>
          <w:bCs/>
          <w:color w:val="000000" w:themeColor="text1"/>
          <w:sz w:val="18"/>
          <w:szCs w:val="18"/>
        </w:rPr>
        <w:t>end-to-end SDLC</w:t>
      </w:r>
      <w:r w:rsidRPr="006D2D8C">
        <w:rPr>
          <w:rFonts w:ascii="Calibri" w:hAnsi="Calibri" w:cs="Calibri"/>
          <w:color w:val="000000" w:themeColor="text1"/>
          <w:sz w:val="18"/>
          <w:szCs w:val="18"/>
        </w:rPr>
        <w:t xml:space="preserve"> including design, development, testing, deployment, and maintenance of web-based applications.</w:t>
      </w:r>
    </w:p>
    <w:p w14:paraId="41679959" w14:textId="35BD6B70" w:rsidR="00C72D28" w:rsidRP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Built scalable backend applications using the </w:t>
      </w:r>
      <w:r w:rsidRPr="006D2D8C">
        <w:rPr>
          <w:rFonts w:ascii="Calibri" w:hAnsi="Calibri" w:cs="Calibri"/>
          <w:b/>
          <w:bCs/>
          <w:color w:val="000000" w:themeColor="text1"/>
          <w:sz w:val="18"/>
          <w:szCs w:val="18"/>
        </w:rPr>
        <w:t>Django framework</w:t>
      </w:r>
      <w:r w:rsidRPr="006D2D8C">
        <w:rPr>
          <w:rFonts w:ascii="Calibri" w:hAnsi="Calibri" w:cs="Calibri"/>
          <w:color w:val="000000" w:themeColor="text1"/>
          <w:sz w:val="18"/>
          <w:szCs w:val="18"/>
        </w:rPr>
        <w:t>, following MVC architecture and best coding practices.</w:t>
      </w:r>
    </w:p>
    <w:p w14:paraId="3E72C5C5" w14:textId="7F38EF76" w:rsidR="00C72D28" w:rsidRP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Developed and executed </w:t>
      </w:r>
      <w:r w:rsidRPr="006D2D8C">
        <w:rPr>
          <w:rFonts w:ascii="Calibri" w:hAnsi="Calibri" w:cs="Calibri"/>
          <w:b/>
          <w:bCs/>
          <w:color w:val="000000" w:themeColor="text1"/>
          <w:sz w:val="18"/>
          <w:szCs w:val="18"/>
        </w:rPr>
        <w:t>Python scripts for automated testing</w:t>
      </w:r>
      <w:r w:rsidRPr="006D2D8C">
        <w:rPr>
          <w:rFonts w:ascii="Calibri" w:hAnsi="Calibri" w:cs="Calibri"/>
          <w:color w:val="000000" w:themeColor="text1"/>
          <w:sz w:val="18"/>
          <w:szCs w:val="18"/>
        </w:rPr>
        <w:t xml:space="preserve"> and functional validation across multiple services.</w:t>
      </w:r>
    </w:p>
    <w:p w14:paraId="5419F99F" w14:textId="147FA802" w:rsidR="00C72D28" w:rsidRPr="006D2D8C" w:rsidRDefault="00050FF9" w:rsidP="006D2D8C">
      <w:pPr>
        <w:pStyle w:val="ListParagraph"/>
        <w:numPr>
          <w:ilvl w:val="0"/>
          <w:numId w:val="14"/>
        </w:numPr>
        <w:jc w:val="both"/>
        <w:rPr>
          <w:rFonts w:ascii="Calibri" w:hAnsi="Calibri" w:cs="Calibri"/>
          <w:color w:val="000000" w:themeColor="text1"/>
          <w:sz w:val="18"/>
          <w:szCs w:val="18"/>
        </w:rPr>
      </w:pPr>
      <w:r>
        <w:rPr>
          <w:rFonts w:ascii="Calibri" w:hAnsi="Calibri" w:cs="Calibri"/>
          <w:color w:val="000000" w:themeColor="text1"/>
          <w:sz w:val="18"/>
          <w:szCs w:val="18"/>
        </w:rPr>
        <w:t>P</w:t>
      </w:r>
      <w:r w:rsidRPr="006D2D8C">
        <w:rPr>
          <w:rFonts w:ascii="Calibri" w:hAnsi="Calibri" w:cs="Calibri"/>
          <w:color w:val="000000" w:themeColor="text1"/>
          <w:sz w:val="18"/>
          <w:szCs w:val="18"/>
        </w:rPr>
        <w:t>articipated</w:t>
      </w:r>
      <w:r w:rsidR="00C72D28" w:rsidRPr="006D2D8C">
        <w:rPr>
          <w:rFonts w:ascii="Calibri" w:hAnsi="Calibri" w:cs="Calibri"/>
          <w:color w:val="000000" w:themeColor="text1"/>
          <w:sz w:val="18"/>
          <w:szCs w:val="18"/>
        </w:rPr>
        <w:t xml:space="preserve"> in </w:t>
      </w:r>
      <w:r w:rsidR="00C72D28" w:rsidRPr="006D2D8C">
        <w:rPr>
          <w:rFonts w:ascii="Calibri" w:hAnsi="Calibri" w:cs="Calibri"/>
          <w:b/>
          <w:bCs/>
          <w:color w:val="000000" w:themeColor="text1"/>
          <w:sz w:val="18"/>
          <w:szCs w:val="18"/>
        </w:rPr>
        <w:t>code reviews</w:t>
      </w:r>
      <w:r w:rsidR="00C72D28" w:rsidRPr="006D2D8C">
        <w:rPr>
          <w:rFonts w:ascii="Calibri" w:hAnsi="Calibri" w:cs="Calibri"/>
          <w:color w:val="000000" w:themeColor="text1"/>
          <w:sz w:val="18"/>
          <w:szCs w:val="18"/>
        </w:rPr>
        <w:t xml:space="preserve">, wrote </w:t>
      </w:r>
      <w:r w:rsidR="00C72D28" w:rsidRPr="006D2D8C">
        <w:rPr>
          <w:rFonts w:ascii="Calibri" w:hAnsi="Calibri" w:cs="Calibri"/>
          <w:b/>
          <w:bCs/>
          <w:color w:val="000000" w:themeColor="text1"/>
          <w:sz w:val="18"/>
          <w:szCs w:val="18"/>
        </w:rPr>
        <w:t>unit tests</w:t>
      </w:r>
      <w:r w:rsidR="00C72D28" w:rsidRPr="006D2D8C">
        <w:rPr>
          <w:rFonts w:ascii="Calibri" w:hAnsi="Calibri" w:cs="Calibri"/>
          <w:color w:val="000000" w:themeColor="text1"/>
          <w:sz w:val="18"/>
          <w:szCs w:val="18"/>
        </w:rPr>
        <w:t>, and enhanced application performance using Python and Django best practices.</w:t>
      </w:r>
    </w:p>
    <w:p w14:paraId="038A278D" w14:textId="346108C0" w:rsidR="00C72D28" w:rsidRP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Designed and implemented </w:t>
      </w:r>
      <w:r w:rsidRPr="006D2D8C">
        <w:rPr>
          <w:rFonts w:ascii="Calibri" w:hAnsi="Calibri" w:cs="Calibri"/>
          <w:b/>
          <w:bCs/>
          <w:color w:val="000000" w:themeColor="text1"/>
          <w:sz w:val="18"/>
          <w:szCs w:val="18"/>
        </w:rPr>
        <w:t>RESTful APIs</w:t>
      </w:r>
      <w:r w:rsidRPr="006D2D8C">
        <w:rPr>
          <w:rFonts w:ascii="Calibri" w:hAnsi="Calibri" w:cs="Calibri"/>
          <w:color w:val="000000" w:themeColor="text1"/>
          <w:sz w:val="18"/>
          <w:szCs w:val="18"/>
        </w:rPr>
        <w:t xml:space="preserve"> and optimized database interactions using </w:t>
      </w:r>
      <w:r w:rsidRPr="006D2D8C">
        <w:rPr>
          <w:rFonts w:ascii="Calibri" w:hAnsi="Calibri" w:cs="Calibri"/>
          <w:b/>
          <w:bCs/>
          <w:color w:val="000000" w:themeColor="text1"/>
          <w:sz w:val="18"/>
          <w:szCs w:val="18"/>
        </w:rPr>
        <w:t>Python, Django, and SQL</w:t>
      </w:r>
      <w:r w:rsidRPr="006D2D8C">
        <w:rPr>
          <w:rFonts w:ascii="Calibri" w:hAnsi="Calibri" w:cs="Calibri"/>
          <w:color w:val="000000" w:themeColor="text1"/>
          <w:sz w:val="18"/>
          <w:szCs w:val="18"/>
        </w:rPr>
        <w:t>.</w:t>
      </w:r>
    </w:p>
    <w:p w14:paraId="661BF714" w14:textId="52AEDAEC" w:rsidR="00C72D28" w:rsidRP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Utilized </w:t>
      </w:r>
      <w:r w:rsidRPr="006D2D8C">
        <w:rPr>
          <w:rFonts w:ascii="Calibri" w:hAnsi="Calibri" w:cs="Calibri"/>
          <w:b/>
          <w:bCs/>
          <w:color w:val="000000" w:themeColor="text1"/>
          <w:sz w:val="18"/>
          <w:szCs w:val="18"/>
        </w:rPr>
        <w:t>UNIX and Shell scripting</w:t>
      </w:r>
      <w:r w:rsidRPr="006D2D8C">
        <w:rPr>
          <w:rFonts w:ascii="Calibri" w:hAnsi="Calibri" w:cs="Calibri"/>
          <w:color w:val="000000" w:themeColor="text1"/>
          <w:sz w:val="18"/>
          <w:szCs w:val="18"/>
        </w:rPr>
        <w:t xml:space="preserve"> to automate workflows, enhance existing Perl scripts, and support </w:t>
      </w:r>
      <w:r w:rsidRPr="006D2D8C">
        <w:rPr>
          <w:rFonts w:ascii="Calibri" w:hAnsi="Calibri" w:cs="Calibri"/>
          <w:b/>
          <w:bCs/>
          <w:color w:val="000000" w:themeColor="text1"/>
          <w:sz w:val="18"/>
          <w:szCs w:val="18"/>
        </w:rPr>
        <w:t>Autosys batch job scheduling</w:t>
      </w:r>
      <w:r w:rsidRPr="006D2D8C">
        <w:rPr>
          <w:rFonts w:ascii="Calibri" w:hAnsi="Calibri" w:cs="Calibri"/>
          <w:color w:val="000000" w:themeColor="text1"/>
          <w:sz w:val="18"/>
          <w:szCs w:val="18"/>
        </w:rPr>
        <w:t>.</w:t>
      </w:r>
    </w:p>
    <w:p w14:paraId="59E2B692" w14:textId="2C300CFD" w:rsidR="00C72D28" w:rsidRP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Developed </w:t>
      </w:r>
      <w:r w:rsidRPr="006D2D8C">
        <w:rPr>
          <w:rFonts w:ascii="Calibri" w:hAnsi="Calibri" w:cs="Calibri"/>
          <w:b/>
          <w:bCs/>
          <w:color w:val="000000" w:themeColor="text1"/>
          <w:sz w:val="18"/>
          <w:szCs w:val="18"/>
        </w:rPr>
        <w:t>high-performance data scrapers</w:t>
      </w:r>
      <w:r w:rsidRPr="006D2D8C">
        <w:rPr>
          <w:rFonts w:ascii="Calibri" w:hAnsi="Calibri" w:cs="Calibri"/>
          <w:color w:val="000000" w:themeColor="text1"/>
          <w:sz w:val="18"/>
          <w:szCs w:val="18"/>
        </w:rPr>
        <w:t xml:space="preserve"> using Python and Rust, integrating components via </w:t>
      </w:r>
      <w:r w:rsidRPr="006D2D8C">
        <w:rPr>
          <w:rFonts w:ascii="Calibri" w:hAnsi="Calibri" w:cs="Calibri"/>
          <w:b/>
          <w:bCs/>
          <w:color w:val="000000" w:themeColor="text1"/>
          <w:sz w:val="18"/>
          <w:szCs w:val="18"/>
        </w:rPr>
        <w:t>PyO3</w:t>
      </w:r>
      <w:r w:rsidRPr="006D2D8C">
        <w:rPr>
          <w:rFonts w:ascii="Calibri" w:hAnsi="Calibri" w:cs="Calibri"/>
          <w:color w:val="000000" w:themeColor="text1"/>
          <w:sz w:val="18"/>
          <w:szCs w:val="18"/>
        </w:rPr>
        <w:t xml:space="preserve"> for improved efficiency.</w:t>
      </w:r>
    </w:p>
    <w:p w14:paraId="6982E5FD" w14:textId="083C927F" w:rsidR="00C72D28" w:rsidRP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Generated </w:t>
      </w:r>
      <w:r w:rsidRPr="006D2D8C">
        <w:rPr>
          <w:rFonts w:ascii="Calibri" w:hAnsi="Calibri" w:cs="Calibri"/>
          <w:b/>
          <w:bCs/>
          <w:color w:val="000000" w:themeColor="text1"/>
          <w:sz w:val="18"/>
          <w:szCs w:val="18"/>
        </w:rPr>
        <w:t>dynamic PDF documents</w:t>
      </w:r>
      <w:r w:rsidRPr="006D2D8C">
        <w:rPr>
          <w:rFonts w:ascii="Calibri" w:hAnsi="Calibri" w:cs="Calibri"/>
          <w:color w:val="000000" w:themeColor="text1"/>
          <w:sz w:val="18"/>
          <w:szCs w:val="18"/>
        </w:rPr>
        <w:t xml:space="preserve"> using the </w:t>
      </w:r>
      <w:r w:rsidRPr="006D2D8C">
        <w:rPr>
          <w:rFonts w:ascii="Calibri" w:hAnsi="Calibri" w:cs="Calibri"/>
          <w:b/>
          <w:bCs/>
          <w:color w:val="000000" w:themeColor="text1"/>
          <w:sz w:val="18"/>
          <w:szCs w:val="18"/>
        </w:rPr>
        <w:t>ReportLab</w:t>
      </w:r>
      <w:r w:rsidRPr="006D2D8C">
        <w:rPr>
          <w:rFonts w:ascii="Calibri" w:hAnsi="Calibri" w:cs="Calibri"/>
          <w:color w:val="000000" w:themeColor="text1"/>
          <w:sz w:val="18"/>
          <w:szCs w:val="18"/>
        </w:rPr>
        <w:t xml:space="preserve"> Python library for automated reporting needs.</w:t>
      </w:r>
    </w:p>
    <w:p w14:paraId="5DBE0AC7" w14:textId="7C2D0101" w:rsidR="00C72D28" w:rsidRP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Designed and developed </w:t>
      </w:r>
      <w:r w:rsidRPr="006D2D8C">
        <w:rPr>
          <w:rFonts w:ascii="Calibri" w:hAnsi="Calibri" w:cs="Calibri"/>
          <w:b/>
          <w:bCs/>
          <w:color w:val="000000" w:themeColor="text1"/>
          <w:sz w:val="18"/>
          <w:szCs w:val="18"/>
        </w:rPr>
        <w:t>responsive user interfaces</w:t>
      </w:r>
      <w:r w:rsidRPr="006D2D8C">
        <w:rPr>
          <w:rFonts w:ascii="Calibri" w:hAnsi="Calibri" w:cs="Calibri"/>
          <w:color w:val="000000" w:themeColor="text1"/>
          <w:sz w:val="18"/>
          <w:szCs w:val="18"/>
        </w:rPr>
        <w:t xml:space="preserve"> using </w:t>
      </w:r>
      <w:r w:rsidRPr="006D2D8C">
        <w:rPr>
          <w:rFonts w:ascii="Calibri" w:hAnsi="Calibri" w:cs="Calibri"/>
          <w:b/>
          <w:bCs/>
          <w:color w:val="000000" w:themeColor="text1"/>
          <w:sz w:val="18"/>
          <w:szCs w:val="18"/>
        </w:rPr>
        <w:t>HTML, CSS, JavaScript, AJAX, and Bootstrap</w:t>
      </w:r>
      <w:r w:rsidRPr="006D2D8C">
        <w:rPr>
          <w:rFonts w:ascii="Calibri" w:hAnsi="Calibri" w:cs="Calibri"/>
          <w:color w:val="000000" w:themeColor="text1"/>
          <w:sz w:val="18"/>
          <w:szCs w:val="18"/>
        </w:rPr>
        <w:t>.</w:t>
      </w:r>
    </w:p>
    <w:p w14:paraId="5EB05566" w14:textId="53E9978A" w:rsidR="00C72D28" w:rsidRP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Optimized Django applications using </w:t>
      </w:r>
      <w:r w:rsidRPr="006D2D8C">
        <w:rPr>
          <w:rFonts w:ascii="Calibri" w:hAnsi="Calibri" w:cs="Calibri"/>
          <w:b/>
          <w:bCs/>
          <w:color w:val="000000" w:themeColor="text1"/>
          <w:sz w:val="18"/>
          <w:szCs w:val="18"/>
        </w:rPr>
        <w:t>API profiling and performance tuning</w:t>
      </w:r>
      <w:r w:rsidRPr="006D2D8C">
        <w:rPr>
          <w:rFonts w:ascii="Calibri" w:hAnsi="Calibri" w:cs="Calibri"/>
          <w:color w:val="000000" w:themeColor="text1"/>
          <w:sz w:val="18"/>
          <w:szCs w:val="18"/>
        </w:rPr>
        <w:t xml:space="preserve"> techniques to improve response times.</w:t>
      </w:r>
    </w:p>
    <w:p w14:paraId="2DC9137B" w14:textId="44140A72" w:rsidR="00C72D28" w:rsidRP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Performed </w:t>
      </w:r>
      <w:r w:rsidRPr="006D2D8C">
        <w:rPr>
          <w:rFonts w:ascii="Calibri" w:hAnsi="Calibri" w:cs="Calibri"/>
          <w:b/>
          <w:bCs/>
          <w:color w:val="000000" w:themeColor="text1"/>
          <w:sz w:val="18"/>
          <w:szCs w:val="18"/>
        </w:rPr>
        <w:t>Python code profiling</w:t>
      </w:r>
      <w:r w:rsidRPr="006D2D8C">
        <w:rPr>
          <w:rFonts w:ascii="Calibri" w:hAnsi="Calibri" w:cs="Calibri"/>
          <w:color w:val="000000" w:themeColor="text1"/>
          <w:sz w:val="18"/>
          <w:szCs w:val="18"/>
        </w:rPr>
        <w:t xml:space="preserve"> for memory management and runtime optimization.</w:t>
      </w:r>
    </w:p>
    <w:p w14:paraId="15FD1EF7" w14:textId="11C0DB0A" w:rsidR="00C72D28" w:rsidRP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Implemented </w:t>
      </w:r>
      <w:r w:rsidRPr="006D2D8C">
        <w:rPr>
          <w:rFonts w:ascii="Calibri" w:hAnsi="Calibri" w:cs="Calibri"/>
          <w:b/>
          <w:bCs/>
          <w:color w:val="000000" w:themeColor="text1"/>
          <w:sz w:val="18"/>
          <w:szCs w:val="18"/>
        </w:rPr>
        <w:t>DOM parsing and data extraction</w:t>
      </w:r>
      <w:r w:rsidRPr="006D2D8C">
        <w:rPr>
          <w:rFonts w:ascii="Calibri" w:hAnsi="Calibri" w:cs="Calibri"/>
          <w:color w:val="000000" w:themeColor="text1"/>
          <w:sz w:val="18"/>
          <w:szCs w:val="18"/>
        </w:rPr>
        <w:t xml:space="preserve"> techniques using Python libraries for HTML processing.</w:t>
      </w:r>
    </w:p>
    <w:p w14:paraId="2A99B5EF" w14:textId="46F24CB2" w:rsidR="00C72D28" w:rsidRP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Tracked and resolved application defects using </w:t>
      </w:r>
      <w:r w:rsidRPr="006D2D8C">
        <w:rPr>
          <w:rFonts w:ascii="Calibri" w:hAnsi="Calibri" w:cs="Calibri"/>
          <w:b/>
          <w:bCs/>
          <w:color w:val="000000" w:themeColor="text1"/>
          <w:sz w:val="18"/>
          <w:szCs w:val="18"/>
        </w:rPr>
        <w:t>JIRA</w:t>
      </w:r>
      <w:r w:rsidRPr="006D2D8C">
        <w:rPr>
          <w:rFonts w:ascii="Calibri" w:hAnsi="Calibri" w:cs="Calibri"/>
          <w:color w:val="000000" w:themeColor="text1"/>
          <w:sz w:val="18"/>
          <w:szCs w:val="18"/>
        </w:rPr>
        <w:t xml:space="preserve">, working in an </w:t>
      </w:r>
      <w:r w:rsidRPr="006D2D8C">
        <w:rPr>
          <w:rFonts w:ascii="Calibri" w:hAnsi="Calibri" w:cs="Calibri"/>
          <w:b/>
          <w:bCs/>
          <w:color w:val="000000" w:themeColor="text1"/>
          <w:sz w:val="18"/>
          <w:szCs w:val="18"/>
        </w:rPr>
        <w:t>Agile/Scrum environment</w:t>
      </w:r>
      <w:r w:rsidRPr="006D2D8C">
        <w:rPr>
          <w:rFonts w:ascii="Calibri" w:hAnsi="Calibri" w:cs="Calibri"/>
          <w:color w:val="000000" w:themeColor="text1"/>
          <w:sz w:val="18"/>
          <w:szCs w:val="18"/>
        </w:rPr>
        <w:t>.</w:t>
      </w:r>
    </w:p>
    <w:p w14:paraId="65E5613F" w14:textId="29633815" w:rsidR="00C72D28" w:rsidRP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Developed </w:t>
      </w:r>
      <w:r w:rsidRPr="006D2D8C">
        <w:rPr>
          <w:rFonts w:ascii="Calibri" w:hAnsi="Calibri" w:cs="Calibri"/>
          <w:b/>
          <w:bCs/>
          <w:color w:val="000000" w:themeColor="text1"/>
          <w:sz w:val="18"/>
          <w:szCs w:val="18"/>
        </w:rPr>
        <w:t>PL/SQL stored procedures, functions, and packages</w:t>
      </w:r>
      <w:r w:rsidRPr="006D2D8C">
        <w:rPr>
          <w:rFonts w:ascii="Calibri" w:hAnsi="Calibri" w:cs="Calibri"/>
          <w:color w:val="000000" w:themeColor="text1"/>
          <w:sz w:val="18"/>
          <w:szCs w:val="18"/>
        </w:rPr>
        <w:t xml:space="preserve"> to move and transform data from staging layers to data marts.</w:t>
      </w:r>
    </w:p>
    <w:p w14:paraId="710CB182" w14:textId="539FBB44" w:rsidR="006D2D8C" w:rsidRDefault="00C72D28" w:rsidP="006D2D8C">
      <w:pPr>
        <w:pStyle w:val="ListParagraph"/>
        <w:numPr>
          <w:ilvl w:val="0"/>
          <w:numId w:val="14"/>
        </w:numPr>
        <w:jc w:val="both"/>
        <w:rPr>
          <w:rFonts w:ascii="Calibri" w:hAnsi="Calibri" w:cs="Calibri"/>
          <w:color w:val="000000" w:themeColor="text1"/>
          <w:sz w:val="18"/>
          <w:szCs w:val="18"/>
        </w:rPr>
      </w:pPr>
      <w:r w:rsidRPr="006D2D8C">
        <w:rPr>
          <w:rFonts w:ascii="Calibri" w:hAnsi="Calibri" w:cs="Calibri"/>
          <w:color w:val="000000" w:themeColor="text1"/>
          <w:sz w:val="18"/>
          <w:szCs w:val="18"/>
        </w:rPr>
        <w:t xml:space="preserve">Provided </w:t>
      </w:r>
      <w:r w:rsidRPr="006D2D8C">
        <w:rPr>
          <w:rFonts w:ascii="Calibri" w:hAnsi="Calibri" w:cs="Calibri"/>
          <w:b/>
          <w:bCs/>
          <w:color w:val="000000" w:themeColor="text1"/>
          <w:sz w:val="18"/>
          <w:szCs w:val="18"/>
        </w:rPr>
        <w:t>production support</w:t>
      </w:r>
      <w:r w:rsidRPr="006D2D8C">
        <w:rPr>
          <w:rFonts w:ascii="Calibri" w:hAnsi="Calibri" w:cs="Calibri"/>
          <w:color w:val="000000" w:themeColor="text1"/>
          <w:sz w:val="18"/>
          <w:szCs w:val="18"/>
        </w:rPr>
        <w:t>, troubleshooting application issues, resolving service requests, and ensuring system stability for end users.</w:t>
      </w:r>
    </w:p>
    <w:p w14:paraId="1A0605F8" w14:textId="77777777" w:rsidR="001F08C4" w:rsidRPr="00B22815" w:rsidRDefault="001F08C4" w:rsidP="001F08C4">
      <w:pPr>
        <w:pStyle w:val="ListParagraph"/>
        <w:ind w:left="360"/>
        <w:jc w:val="both"/>
        <w:rPr>
          <w:rFonts w:ascii="Calibri" w:hAnsi="Calibri" w:cs="Calibri"/>
          <w:color w:val="000000" w:themeColor="text1"/>
          <w:sz w:val="18"/>
          <w:szCs w:val="18"/>
        </w:rPr>
      </w:pPr>
    </w:p>
    <w:p w14:paraId="6CC597CC" w14:textId="198D82E3" w:rsidR="006D2D8C" w:rsidRPr="006D2D8C" w:rsidRDefault="006D2D8C" w:rsidP="006D2D8C">
      <w:pPr>
        <w:jc w:val="both"/>
        <w:rPr>
          <w:rFonts w:ascii="Calibri" w:hAnsi="Calibri" w:cs="Calibri"/>
          <w:color w:val="000000" w:themeColor="text1"/>
          <w:sz w:val="18"/>
          <w:szCs w:val="18"/>
        </w:rPr>
      </w:pPr>
      <w:r w:rsidRPr="006D2D8C">
        <w:rPr>
          <w:rFonts w:ascii="Calibri" w:hAnsi="Calibri" w:cs="Calibri"/>
          <w:b/>
          <w:bCs/>
          <w:color w:val="000000" w:themeColor="text1"/>
          <w:sz w:val="18"/>
          <w:szCs w:val="18"/>
        </w:rPr>
        <w:t>Key Stack</w:t>
      </w:r>
      <w:r>
        <w:rPr>
          <w:rFonts w:ascii="Calibri" w:hAnsi="Calibri" w:cs="Calibri"/>
          <w:b/>
          <w:bCs/>
          <w:color w:val="000000" w:themeColor="text1"/>
          <w:sz w:val="18"/>
          <w:szCs w:val="18"/>
        </w:rPr>
        <w:t xml:space="preserve">: </w:t>
      </w:r>
      <w:r w:rsidRPr="006D2D8C">
        <w:rPr>
          <w:rFonts w:ascii="Calibri" w:hAnsi="Calibri" w:cs="Calibri"/>
          <w:color w:val="000000" w:themeColor="text1"/>
          <w:sz w:val="18"/>
          <w:szCs w:val="18"/>
        </w:rPr>
        <w:t xml:space="preserve">Python, Pandas, NumPy, Scikit-learn, StatsModels, XGBoost, SQL, Tableau, </w:t>
      </w:r>
      <w:r w:rsidR="00C01D85" w:rsidRPr="006D2D8C">
        <w:rPr>
          <w:rFonts w:ascii="Calibri" w:hAnsi="Calibri" w:cs="Calibri"/>
          <w:color w:val="000000" w:themeColor="text1"/>
          <w:sz w:val="18"/>
          <w:szCs w:val="18"/>
        </w:rPr>
        <w:t>Jupiter</w:t>
      </w:r>
      <w:r w:rsidRPr="006D2D8C">
        <w:rPr>
          <w:rFonts w:ascii="Calibri" w:hAnsi="Calibri" w:cs="Calibri"/>
          <w:color w:val="000000" w:themeColor="text1"/>
          <w:sz w:val="18"/>
          <w:szCs w:val="18"/>
        </w:rPr>
        <w:t>, Plotly, Flask, Git, Excel Automation (openpyxl/xlsxwriter), REST APIs.</w:t>
      </w:r>
    </w:p>
    <w:p w14:paraId="09411C14" w14:textId="77777777" w:rsidR="006109A9" w:rsidRPr="00A46D5D" w:rsidRDefault="006109A9" w:rsidP="00A46D5D">
      <w:pPr>
        <w:pBdr>
          <w:bottom w:val="single" w:sz="12" w:space="0" w:color="auto"/>
        </w:pBdr>
        <w:jc w:val="both"/>
        <w:rPr>
          <w:rFonts w:ascii="Calibri" w:hAnsi="Calibri" w:cs="Calibri"/>
          <w:color w:val="000000" w:themeColor="text1"/>
          <w:sz w:val="18"/>
          <w:szCs w:val="18"/>
        </w:rPr>
      </w:pPr>
    </w:p>
    <w:p w14:paraId="21DEF1DA" w14:textId="5FB4B172" w:rsidR="006109A9" w:rsidRPr="00A46D5D" w:rsidRDefault="006109A9" w:rsidP="00A46D5D">
      <w:pPr>
        <w:pBdr>
          <w:bottom w:val="single" w:sz="12" w:space="0" w:color="auto"/>
        </w:pBdr>
        <w:jc w:val="both"/>
        <w:rPr>
          <w:rFonts w:ascii="Calibri" w:hAnsi="Calibri" w:cs="Calibri"/>
          <w:b/>
          <w:color w:val="000000" w:themeColor="text1"/>
          <w:sz w:val="18"/>
          <w:szCs w:val="18"/>
        </w:rPr>
      </w:pPr>
      <w:r w:rsidRPr="00A46D5D">
        <w:rPr>
          <w:rFonts w:ascii="Calibri" w:hAnsi="Calibri" w:cs="Calibri"/>
          <w:b/>
          <w:color w:val="000000" w:themeColor="text1"/>
          <w:sz w:val="18"/>
          <w:szCs w:val="18"/>
        </w:rPr>
        <w:t xml:space="preserve">Client: Merit Systems Private Limited, India </w:t>
      </w:r>
      <w:r w:rsidR="009C0ED2">
        <w:rPr>
          <w:rFonts w:ascii="Calibri" w:hAnsi="Calibri" w:cs="Calibri"/>
          <w:b/>
          <w:color w:val="000000" w:themeColor="text1"/>
          <w:sz w:val="18"/>
          <w:szCs w:val="18"/>
        </w:rPr>
        <w:t xml:space="preserve">/ </w:t>
      </w:r>
      <w:r w:rsidR="009C0ED2" w:rsidRPr="00A46D5D">
        <w:rPr>
          <w:rFonts w:ascii="Calibri" w:hAnsi="Calibri" w:cs="Calibri"/>
          <w:b/>
          <w:color w:val="000000" w:themeColor="text1"/>
          <w:sz w:val="18"/>
          <w:szCs w:val="18"/>
        </w:rPr>
        <w:t xml:space="preserve">Date: Aug 2011 to Jun 2013                                      </w:t>
      </w:r>
    </w:p>
    <w:p w14:paraId="00F0EFB9" w14:textId="0EF85BDD" w:rsidR="006109A9" w:rsidRPr="00A46D5D" w:rsidRDefault="006109A9" w:rsidP="00A46D5D">
      <w:pPr>
        <w:pBdr>
          <w:bottom w:val="single" w:sz="12" w:space="0" w:color="auto"/>
        </w:pBdr>
        <w:jc w:val="both"/>
        <w:rPr>
          <w:rFonts w:ascii="Calibri" w:hAnsi="Calibri" w:cs="Calibri"/>
          <w:b/>
          <w:color w:val="000000" w:themeColor="text1"/>
          <w:sz w:val="18"/>
          <w:szCs w:val="18"/>
        </w:rPr>
      </w:pPr>
      <w:r w:rsidRPr="00A46D5D">
        <w:rPr>
          <w:rFonts w:ascii="Calibri" w:hAnsi="Calibri" w:cs="Calibri"/>
          <w:b/>
          <w:color w:val="000000" w:themeColor="text1"/>
          <w:sz w:val="18"/>
          <w:szCs w:val="18"/>
        </w:rPr>
        <w:t>Role:</w:t>
      </w:r>
      <w:r w:rsidR="009C0ED2">
        <w:rPr>
          <w:rFonts w:ascii="Calibri" w:hAnsi="Calibri" w:cs="Calibri"/>
          <w:b/>
          <w:color w:val="000000" w:themeColor="text1"/>
          <w:sz w:val="18"/>
          <w:szCs w:val="18"/>
        </w:rPr>
        <w:t xml:space="preserve"> Software Developer </w:t>
      </w:r>
      <w:r w:rsidRPr="00A46D5D">
        <w:rPr>
          <w:rFonts w:ascii="Calibri" w:hAnsi="Calibri" w:cs="Calibri"/>
          <w:b/>
          <w:color w:val="000000" w:themeColor="text1"/>
          <w:sz w:val="18"/>
          <w:szCs w:val="18"/>
        </w:rPr>
        <w:tab/>
        <w:t xml:space="preserve">                                                                                                                                         </w:t>
      </w:r>
    </w:p>
    <w:p w14:paraId="3629302C" w14:textId="77777777" w:rsidR="006109A9" w:rsidRPr="00A46D5D" w:rsidRDefault="006109A9" w:rsidP="00A46D5D">
      <w:pPr>
        <w:pBdr>
          <w:bottom w:val="single" w:sz="12" w:space="0" w:color="auto"/>
        </w:pBdr>
        <w:jc w:val="both"/>
        <w:rPr>
          <w:rFonts w:ascii="Calibri" w:hAnsi="Calibri" w:cs="Calibri"/>
          <w:b/>
          <w:color w:val="000000" w:themeColor="text1"/>
          <w:sz w:val="18"/>
          <w:szCs w:val="18"/>
        </w:rPr>
      </w:pPr>
      <w:r w:rsidRPr="00A46D5D">
        <w:rPr>
          <w:rFonts w:ascii="Calibri" w:hAnsi="Calibri" w:cs="Calibri"/>
          <w:b/>
          <w:color w:val="000000" w:themeColor="text1"/>
          <w:sz w:val="18"/>
          <w:szCs w:val="18"/>
        </w:rPr>
        <w:t>Responsibilities:</w:t>
      </w:r>
    </w:p>
    <w:bookmarkEnd w:id="0"/>
    <w:p w14:paraId="1FA07245" w14:textId="1D7AEE2E" w:rsidR="007815F0" w:rsidRPr="007815F0" w:rsidRDefault="007815F0" w:rsidP="007815F0">
      <w:pPr>
        <w:pStyle w:val="ListParagraph"/>
        <w:numPr>
          <w:ilvl w:val="0"/>
          <w:numId w:val="14"/>
        </w:numPr>
        <w:jc w:val="both"/>
        <w:rPr>
          <w:rFonts w:ascii="Calibri" w:hAnsi="Calibri" w:cs="Calibri"/>
          <w:color w:val="000000" w:themeColor="text1"/>
          <w:sz w:val="18"/>
          <w:szCs w:val="18"/>
        </w:rPr>
      </w:pPr>
      <w:r w:rsidRPr="007815F0">
        <w:rPr>
          <w:rFonts w:ascii="Calibri" w:hAnsi="Calibri" w:cs="Calibri"/>
          <w:color w:val="000000" w:themeColor="text1"/>
          <w:sz w:val="18"/>
          <w:szCs w:val="18"/>
        </w:rPr>
        <w:t>Participated in the full SDLC including requirements analysis, design, development, testing, deployment, and support.</w:t>
      </w:r>
    </w:p>
    <w:p w14:paraId="694C7F8E" w14:textId="3D095DB0" w:rsidR="007815F0" w:rsidRPr="007815F0" w:rsidRDefault="007815F0" w:rsidP="007815F0">
      <w:pPr>
        <w:pStyle w:val="ListParagraph"/>
        <w:numPr>
          <w:ilvl w:val="0"/>
          <w:numId w:val="14"/>
        </w:numPr>
        <w:jc w:val="both"/>
        <w:rPr>
          <w:rFonts w:ascii="Calibri" w:hAnsi="Calibri" w:cs="Calibri"/>
          <w:color w:val="000000" w:themeColor="text1"/>
          <w:sz w:val="18"/>
          <w:szCs w:val="18"/>
        </w:rPr>
      </w:pPr>
      <w:r w:rsidRPr="007815F0">
        <w:rPr>
          <w:rFonts w:ascii="Calibri" w:hAnsi="Calibri" w:cs="Calibri"/>
          <w:color w:val="000000" w:themeColor="text1"/>
          <w:sz w:val="18"/>
          <w:szCs w:val="18"/>
        </w:rPr>
        <w:t>Developed scalable backend and web applications using Java / Python / SQL following coding standards.</w:t>
      </w:r>
    </w:p>
    <w:p w14:paraId="36C65728" w14:textId="2B5C0CD2" w:rsidR="007815F0" w:rsidRPr="007815F0" w:rsidRDefault="007815F0" w:rsidP="007815F0">
      <w:pPr>
        <w:pStyle w:val="ListParagraph"/>
        <w:numPr>
          <w:ilvl w:val="0"/>
          <w:numId w:val="14"/>
        </w:numPr>
        <w:jc w:val="both"/>
        <w:rPr>
          <w:rFonts w:ascii="Calibri" w:hAnsi="Calibri" w:cs="Calibri"/>
          <w:color w:val="000000" w:themeColor="text1"/>
          <w:sz w:val="18"/>
          <w:szCs w:val="18"/>
        </w:rPr>
      </w:pPr>
      <w:r w:rsidRPr="007815F0">
        <w:rPr>
          <w:rFonts w:ascii="Calibri" w:hAnsi="Calibri" w:cs="Calibri"/>
          <w:color w:val="000000" w:themeColor="text1"/>
          <w:sz w:val="18"/>
          <w:szCs w:val="18"/>
        </w:rPr>
        <w:t>Designed and implemented RESTful APIs for integration with frontend and third-party systems.</w:t>
      </w:r>
    </w:p>
    <w:p w14:paraId="720A7AEF" w14:textId="05648CA4" w:rsidR="007815F0" w:rsidRPr="007815F0" w:rsidRDefault="007815F0" w:rsidP="007815F0">
      <w:pPr>
        <w:pStyle w:val="ListParagraph"/>
        <w:numPr>
          <w:ilvl w:val="0"/>
          <w:numId w:val="14"/>
        </w:numPr>
        <w:jc w:val="both"/>
        <w:rPr>
          <w:rFonts w:ascii="Calibri" w:hAnsi="Calibri" w:cs="Calibri"/>
          <w:color w:val="000000" w:themeColor="text1"/>
          <w:sz w:val="18"/>
          <w:szCs w:val="18"/>
        </w:rPr>
      </w:pPr>
      <w:r w:rsidRPr="007815F0">
        <w:rPr>
          <w:rFonts w:ascii="Calibri" w:hAnsi="Calibri" w:cs="Calibri"/>
          <w:color w:val="000000" w:themeColor="text1"/>
          <w:sz w:val="18"/>
          <w:szCs w:val="18"/>
        </w:rPr>
        <w:t>Created and optimized database schemas, queries, and stored procedures to ensure data integrity and performance.</w:t>
      </w:r>
    </w:p>
    <w:p w14:paraId="171B2820" w14:textId="7D741377" w:rsidR="007815F0" w:rsidRPr="007815F0" w:rsidRDefault="007815F0" w:rsidP="007815F0">
      <w:pPr>
        <w:pStyle w:val="ListParagraph"/>
        <w:numPr>
          <w:ilvl w:val="0"/>
          <w:numId w:val="14"/>
        </w:numPr>
        <w:jc w:val="both"/>
        <w:rPr>
          <w:rFonts w:ascii="Calibri" w:hAnsi="Calibri" w:cs="Calibri"/>
          <w:color w:val="000000" w:themeColor="text1"/>
          <w:sz w:val="18"/>
          <w:szCs w:val="18"/>
        </w:rPr>
      </w:pPr>
      <w:r w:rsidRPr="007815F0">
        <w:rPr>
          <w:rFonts w:ascii="Calibri" w:hAnsi="Calibri" w:cs="Calibri"/>
          <w:color w:val="000000" w:themeColor="text1"/>
          <w:sz w:val="18"/>
          <w:szCs w:val="18"/>
        </w:rPr>
        <w:t>Implemented business logic and application workflows based on functional requirements.</w:t>
      </w:r>
    </w:p>
    <w:p w14:paraId="07DF0C80" w14:textId="691BBCA8" w:rsidR="007815F0" w:rsidRPr="007815F0" w:rsidRDefault="007815F0" w:rsidP="007815F0">
      <w:pPr>
        <w:pStyle w:val="ListParagraph"/>
        <w:numPr>
          <w:ilvl w:val="0"/>
          <w:numId w:val="14"/>
        </w:numPr>
        <w:jc w:val="both"/>
        <w:rPr>
          <w:rFonts w:ascii="Calibri" w:hAnsi="Calibri" w:cs="Calibri"/>
          <w:color w:val="000000" w:themeColor="text1"/>
          <w:sz w:val="18"/>
          <w:szCs w:val="18"/>
        </w:rPr>
      </w:pPr>
      <w:r w:rsidRPr="007815F0">
        <w:rPr>
          <w:rFonts w:ascii="Calibri" w:hAnsi="Calibri" w:cs="Calibri"/>
          <w:color w:val="000000" w:themeColor="text1"/>
          <w:sz w:val="18"/>
          <w:szCs w:val="18"/>
        </w:rPr>
        <w:t>Performed unit and integration testing to ensure application reliability and quality.</w:t>
      </w:r>
    </w:p>
    <w:p w14:paraId="12EF38CF" w14:textId="68215FC1" w:rsidR="007815F0" w:rsidRPr="007815F0" w:rsidRDefault="007815F0" w:rsidP="007815F0">
      <w:pPr>
        <w:pStyle w:val="ListParagraph"/>
        <w:numPr>
          <w:ilvl w:val="0"/>
          <w:numId w:val="14"/>
        </w:numPr>
        <w:jc w:val="both"/>
        <w:rPr>
          <w:rFonts w:ascii="Calibri" w:hAnsi="Calibri" w:cs="Calibri"/>
          <w:color w:val="000000" w:themeColor="text1"/>
          <w:sz w:val="18"/>
          <w:szCs w:val="18"/>
        </w:rPr>
      </w:pPr>
      <w:r w:rsidRPr="007815F0">
        <w:rPr>
          <w:rFonts w:ascii="Calibri" w:hAnsi="Calibri" w:cs="Calibri"/>
          <w:color w:val="000000" w:themeColor="text1"/>
          <w:sz w:val="18"/>
          <w:szCs w:val="18"/>
        </w:rPr>
        <w:t>Conducted code reviews and applied best practices for maintainable and efficient code.</w:t>
      </w:r>
    </w:p>
    <w:p w14:paraId="7E631A6A" w14:textId="63637070" w:rsidR="007815F0" w:rsidRPr="007815F0" w:rsidRDefault="007815F0" w:rsidP="007815F0">
      <w:pPr>
        <w:pStyle w:val="ListParagraph"/>
        <w:numPr>
          <w:ilvl w:val="0"/>
          <w:numId w:val="14"/>
        </w:numPr>
        <w:jc w:val="both"/>
        <w:rPr>
          <w:rFonts w:ascii="Calibri" w:hAnsi="Calibri" w:cs="Calibri"/>
          <w:color w:val="000000" w:themeColor="text1"/>
          <w:sz w:val="18"/>
          <w:szCs w:val="18"/>
        </w:rPr>
      </w:pPr>
      <w:r w:rsidRPr="007815F0">
        <w:rPr>
          <w:rFonts w:ascii="Calibri" w:hAnsi="Calibri" w:cs="Calibri"/>
          <w:color w:val="000000" w:themeColor="text1"/>
          <w:sz w:val="18"/>
          <w:szCs w:val="18"/>
        </w:rPr>
        <w:t>Worked in Agile/Scrum environments, collaborating with cross-functional teams.</w:t>
      </w:r>
    </w:p>
    <w:p w14:paraId="3AF93DB5" w14:textId="78DD6628" w:rsidR="007815F0" w:rsidRPr="007815F0" w:rsidRDefault="007815F0" w:rsidP="007815F0">
      <w:pPr>
        <w:pStyle w:val="ListParagraph"/>
        <w:numPr>
          <w:ilvl w:val="0"/>
          <w:numId w:val="14"/>
        </w:numPr>
        <w:jc w:val="both"/>
        <w:rPr>
          <w:rFonts w:ascii="Calibri" w:hAnsi="Calibri" w:cs="Calibri"/>
          <w:color w:val="000000" w:themeColor="text1"/>
          <w:sz w:val="18"/>
          <w:szCs w:val="18"/>
        </w:rPr>
      </w:pPr>
      <w:r w:rsidRPr="007815F0">
        <w:rPr>
          <w:rFonts w:ascii="Calibri" w:hAnsi="Calibri" w:cs="Calibri"/>
          <w:color w:val="000000" w:themeColor="text1"/>
          <w:sz w:val="18"/>
          <w:szCs w:val="18"/>
        </w:rPr>
        <w:t>Identified, debugged, and resolved application defects and performance issues.</w:t>
      </w:r>
    </w:p>
    <w:p w14:paraId="2C9DC12A" w14:textId="4E8B9EC1" w:rsidR="00AC0619" w:rsidRPr="0037486C" w:rsidRDefault="007815F0" w:rsidP="0037486C">
      <w:pPr>
        <w:pStyle w:val="ListParagraph"/>
        <w:numPr>
          <w:ilvl w:val="0"/>
          <w:numId w:val="14"/>
        </w:numPr>
        <w:jc w:val="both"/>
        <w:rPr>
          <w:rFonts w:ascii="Calibri" w:hAnsi="Calibri" w:cs="Calibri"/>
          <w:color w:val="000000" w:themeColor="text1"/>
          <w:sz w:val="18"/>
          <w:szCs w:val="18"/>
        </w:rPr>
      </w:pPr>
      <w:r w:rsidRPr="007815F0">
        <w:rPr>
          <w:rFonts w:ascii="Calibri" w:hAnsi="Calibri" w:cs="Calibri"/>
          <w:color w:val="000000" w:themeColor="text1"/>
          <w:sz w:val="18"/>
          <w:szCs w:val="18"/>
        </w:rPr>
        <w:t>Used Git and CI/CD pipelines to manage code versions and support smooth deployments.</w:t>
      </w:r>
    </w:p>
    <w:p w14:paraId="6205C936" w14:textId="0B4D0D5C" w:rsidR="00722FDC" w:rsidRPr="00722FDC" w:rsidRDefault="00722FDC" w:rsidP="00722FDC">
      <w:pPr>
        <w:jc w:val="both"/>
        <w:rPr>
          <w:rFonts w:ascii="Calibri" w:hAnsi="Calibri" w:cs="Calibri"/>
          <w:color w:val="000000" w:themeColor="text1"/>
          <w:sz w:val="18"/>
          <w:szCs w:val="18"/>
        </w:rPr>
      </w:pPr>
      <w:r>
        <w:rPr>
          <w:rFonts w:ascii="Calibri" w:hAnsi="Calibri" w:cs="Calibri"/>
          <w:color w:val="000000" w:themeColor="text1"/>
          <w:sz w:val="18"/>
          <w:szCs w:val="18"/>
        </w:rPr>
        <w:t xml:space="preserve">Key </w:t>
      </w:r>
      <w:r w:rsidR="00050FF9">
        <w:rPr>
          <w:rFonts w:ascii="Calibri" w:hAnsi="Calibri" w:cs="Calibri"/>
          <w:color w:val="000000" w:themeColor="text1"/>
          <w:sz w:val="18"/>
          <w:szCs w:val="18"/>
        </w:rPr>
        <w:t>Stack:</w:t>
      </w:r>
      <w:r w:rsidRPr="00722FDC">
        <w:rPr>
          <w:rFonts w:ascii="Calibri" w:hAnsi="Calibri" w:cs="Calibri"/>
          <w:color w:val="000000" w:themeColor="text1"/>
          <w:sz w:val="18"/>
          <w:szCs w:val="18"/>
        </w:rPr>
        <w:t xml:space="preserve"> Java, Python, SQL, REST APIs, Spring Boot, Django, Git, CI/CD, Agile/Scrum, MySQL, PostgreSQL, Docker, Linux.</w:t>
      </w:r>
    </w:p>
    <w:p w14:paraId="7F745C00" w14:textId="77777777" w:rsidR="00684A9E" w:rsidRDefault="00684A9E" w:rsidP="00C72D28">
      <w:pPr>
        <w:rPr>
          <w:rFonts w:ascii="Calibri" w:hAnsi="Calibri" w:cs="Calibri"/>
          <w:color w:val="000000" w:themeColor="text1"/>
          <w:sz w:val="18"/>
          <w:szCs w:val="18"/>
        </w:rPr>
      </w:pPr>
    </w:p>
    <w:p w14:paraId="7CA67688" w14:textId="77777777" w:rsidR="00823061" w:rsidRPr="00A46D5D" w:rsidRDefault="00823061" w:rsidP="00823061">
      <w:pPr>
        <w:pStyle w:val="NoSpacing"/>
        <w:spacing w:line="276" w:lineRule="auto"/>
        <w:jc w:val="both"/>
        <w:rPr>
          <w:rFonts w:ascii="Calibri" w:eastAsia="Yu Gothic" w:hAnsi="Calibri" w:cs="Calibri"/>
          <w:b/>
          <w:color w:val="000000" w:themeColor="text1"/>
          <w:sz w:val="18"/>
          <w:szCs w:val="18"/>
          <w:u w:val="thick"/>
        </w:rPr>
      </w:pPr>
    </w:p>
    <w:p w14:paraId="191E4B26" w14:textId="77777777" w:rsidR="00823061" w:rsidRPr="00A46D5D" w:rsidRDefault="00823061" w:rsidP="00823061">
      <w:pPr>
        <w:pStyle w:val="NoSpacing"/>
        <w:spacing w:line="276" w:lineRule="auto"/>
        <w:jc w:val="both"/>
        <w:rPr>
          <w:rFonts w:ascii="Calibri" w:eastAsia="Yu Gothic" w:hAnsi="Calibri" w:cs="Calibri"/>
          <w:b/>
          <w:color w:val="000000" w:themeColor="text1"/>
          <w:sz w:val="18"/>
          <w:szCs w:val="18"/>
          <w:u w:val="thick"/>
        </w:rPr>
      </w:pPr>
      <w:r w:rsidRPr="00A46D5D">
        <w:rPr>
          <w:rFonts w:ascii="Calibri" w:eastAsia="Yu Gothic" w:hAnsi="Calibri" w:cs="Calibri"/>
          <w:b/>
          <w:color w:val="000000" w:themeColor="text1"/>
          <w:sz w:val="18"/>
          <w:szCs w:val="18"/>
          <w:u w:val="thick"/>
        </w:rPr>
        <w:t>EDUCATION</w:t>
      </w:r>
    </w:p>
    <w:p w14:paraId="3A35C181" w14:textId="77777777" w:rsidR="00823061" w:rsidRPr="00C72D28" w:rsidRDefault="00823061" w:rsidP="00823061">
      <w:pPr>
        <w:pStyle w:val="ListParagraph"/>
        <w:widowControl/>
        <w:numPr>
          <w:ilvl w:val="0"/>
          <w:numId w:val="1"/>
        </w:numPr>
        <w:autoSpaceDE w:val="0"/>
        <w:autoSpaceDN w:val="0"/>
        <w:adjustRightInd w:val="0"/>
        <w:spacing w:after="80"/>
        <w:jc w:val="both"/>
        <w:rPr>
          <w:rFonts w:ascii="Calibri" w:eastAsiaTheme="minorHAnsi" w:hAnsi="Calibri" w:cs="Calibri"/>
          <w:color w:val="000000" w:themeColor="text1"/>
          <w:sz w:val="18"/>
          <w:szCs w:val="18"/>
        </w:rPr>
      </w:pPr>
      <w:r w:rsidRPr="00A46D5D">
        <w:rPr>
          <w:rFonts w:ascii="Calibri" w:eastAsiaTheme="minorHAnsi" w:hAnsi="Calibri" w:cs="Calibri"/>
          <w:color w:val="000000" w:themeColor="text1"/>
          <w:sz w:val="18"/>
          <w:szCs w:val="18"/>
        </w:rPr>
        <w:t>Bachelors in computer science from JNTUH, India.</w:t>
      </w:r>
    </w:p>
    <w:p w14:paraId="6FA734EE" w14:textId="77777777" w:rsidR="00823061" w:rsidRPr="00A46D5D" w:rsidRDefault="00823061" w:rsidP="00C72D28">
      <w:pPr>
        <w:rPr>
          <w:rFonts w:ascii="Calibri" w:hAnsi="Calibri" w:cs="Calibri"/>
          <w:color w:val="000000" w:themeColor="text1"/>
          <w:sz w:val="18"/>
          <w:szCs w:val="18"/>
        </w:rPr>
      </w:pPr>
    </w:p>
    <w:sectPr w:rsidR="00823061" w:rsidRPr="00A46D5D" w:rsidSect="006109A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Times Roman">
    <w:altName w:val="Times New Roman"/>
    <w:charset w:val="00"/>
    <w:family w:val="auto"/>
    <w:pitch w:val="default"/>
    <w:sig w:usb0="00000000"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15B"/>
    <w:multiLevelType w:val="multilevel"/>
    <w:tmpl w:val="015F515B"/>
    <w:lvl w:ilvl="0">
      <w:start w:val="1"/>
      <w:numFmt w:val="bullet"/>
      <w:lvlText w:val=""/>
      <w:lvlJc w:val="left"/>
      <w:pPr>
        <w:ind w:left="720" w:hanging="360"/>
      </w:pPr>
      <w:rPr>
        <w:rFonts w:ascii="Wingdings 2" w:hAnsi="Wingdings 2"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1F931E7"/>
    <w:multiLevelType w:val="hybridMultilevel"/>
    <w:tmpl w:val="18E42AAA"/>
    <w:lvl w:ilvl="0" w:tplc="5008A2D2">
      <w:start w:val="1"/>
      <w:numFmt w:val="bullet"/>
      <w:lvlText w:val=""/>
      <w:lvlJc w:val="left"/>
      <w:pPr>
        <w:ind w:left="360" w:hanging="360"/>
      </w:pPr>
      <w:rPr>
        <w:rFonts w:ascii="Wingdings 2" w:hAnsi="Wingdings 2" w:hint="default"/>
      </w:rPr>
    </w:lvl>
    <w:lvl w:ilvl="1" w:tplc="307C66DA">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7E2116"/>
    <w:multiLevelType w:val="hybridMultilevel"/>
    <w:tmpl w:val="80081B10"/>
    <w:lvl w:ilvl="0" w:tplc="FFFFFFFF">
      <w:start w:val="1"/>
      <w:numFmt w:val="bullet"/>
      <w:lvlText w:val=""/>
      <w:lvlJc w:val="left"/>
      <w:pPr>
        <w:ind w:left="360" w:hanging="360"/>
      </w:pPr>
      <w:rPr>
        <w:rFonts w:ascii="Wingdings 2" w:hAnsi="Wingdings 2" w:hint="default"/>
      </w:rPr>
    </w:lvl>
    <w:lvl w:ilvl="1" w:tplc="5008A2D2">
      <w:start w:val="1"/>
      <w:numFmt w:val="bullet"/>
      <w:lvlText w:val=""/>
      <w:lvlJc w:val="left"/>
      <w:pPr>
        <w:ind w:left="1080" w:hanging="360"/>
      </w:pPr>
      <w:rPr>
        <w:rFonts w:ascii="Wingdings 2" w:hAnsi="Wingdings 2"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CBA46B4"/>
    <w:multiLevelType w:val="hybridMultilevel"/>
    <w:tmpl w:val="6936D318"/>
    <w:lvl w:ilvl="0" w:tplc="5008A2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0F78F2"/>
    <w:multiLevelType w:val="hybridMultilevel"/>
    <w:tmpl w:val="1C18312A"/>
    <w:lvl w:ilvl="0" w:tplc="FFFFFFFF">
      <w:start w:val="1"/>
      <w:numFmt w:val="bullet"/>
      <w:lvlText w:val=""/>
      <w:lvlJc w:val="left"/>
      <w:pPr>
        <w:ind w:left="360" w:hanging="360"/>
      </w:pPr>
      <w:rPr>
        <w:rFonts w:ascii="Wingdings 2" w:hAnsi="Wingdings 2" w:hint="default"/>
      </w:rPr>
    </w:lvl>
    <w:lvl w:ilvl="1" w:tplc="5008A2D2">
      <w:start w:val="1"/>
      <w:numFmt w:val="bullet"/>
      <w:lvlText w:val=""/>
      <w:lvlJc w:val="left"/>
      <w:pPr>
        <w:ind w:left="0" w:hanging="360"/>
      </w:pPr>
      <w:rPr>
        <w:rFonts w:ascii="Wingdings 2" w:hAnsi="Wingdings 2"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2CA4A31"/>
    <w:multiLevelType w:val="hybridMultilevel"/>
    <w:tmpl w:val="F0F21134"/>
    <w:lvl w:ilvl="0" w:tplc="5008A2D2">
      <w:start w:val="1"/>
      <w:numFmt w:val="bullet"/>
      <w:lvlText w:val=""/>
      <w:lvlJc w:val="left"/>
      <w:pPr>
        <w:ind w:left="360" w:hanging="360"/>
      </w:pPr>
      <w:rPr>
        <w:rFonts w:ascii="Wingdings 2" w:hAnsi="Wingdings 2"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D36F8B"/>
    <w:multiLevelType w:val="hybridMultilevel"/>
    <w:tmpl w:val="FD6CE680"/>
    <w:lvl w:ilvl="0" w:tplc="5008A2D2">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7B5003"/>
    <w:multiLevelType w:val="hybridMultilevel"/>
    <w:tmpl w:val="0EBCA898"/>
    <w:lvl w:ilvl="0" w:tplc="5008A2D2">
      <w:start w:val="1"/>
      <w:numFmt w:val="bullet"/>
      <w:lvlText w:val=""/>
      <w:lvlJc w:val="left"/>
      <w:pPr>
        <w:ind w:left="720" w:hanging="360"/>
      </w:pPr>
      <w:rPr>
        <w:rFonts w:ascii="Wingdings 2" w:hAnsi="Wingdings 2" w:hint="default"/>
      </w:rPr>
    </w:lvl>
    <w:lvl w:ilvl="1" w:tplc="6592E766">
      <w:numFmt w:val="bullet"/>
      <w:lvlText w:val="•"/>
      <w:lvlJc w:val="left"/>
      <w:pPr>
        <w:ind w:left="1440" w:hanging="360"/>
      </w:pPr>
      <w:rPr>
        <w:rFonts w:ascii="Calibri" w:eastAsia="Yu Gothic"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CB3231"/>
    <w:multiLevelType w:val="hybridMultilevel"/>
    <w:tmpl w:val="8088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5971D0"/>
    <w:multiLevelType w:val="hybridMultilevel"/>
    <w:tmpl w:val="0B6A1C9C"/>
    <w:lvl w:ilvl="0" w:tplc="5008A2D2">
      <w:start w:val="1"/>
      <w:numFmt w:val="bullet"/>
      <w:lvlText w:val=""/>
      <w:lvlJc w:val="left"/>
      <w:pPr>
        <w:ind w:left="360" w:hanging="360"/>
      </w:pPr>
      <w:rPr>
        <w:rFonts w:ascii="Wingdings 2" w:hAnsi="Wingdings 2"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6EE7EB6"/>
    <w:multiLevelType w:val="hybridMultilevel"/>
    <w:tmpl w:val="98D01404"/>
    <w:lvl w:ilvl="0" w:tplc="61AA56B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1A1062"/>
    <w:multiLevelType w:val="multilevel"/>
    <w:tmpl w:val="371A1062"/>
    <w:lvl w:ilvl="0">
      <w:start w:val="1"/>
      <w:numFmt w:val="bullet"/>
      <w:lvlText w:val=""/>
      <w:lvlJc w:val="left"/>
      <w:pPr>
        <w:ind w:left="720" w:hanging="360"/>
      </w:pPr>
      <w:rPr>
        <w:rFonts w:ascii="Wingdings 2" w:hAnsi="Wingdings 2"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747A2A"/>
    <w:multiLevelType w:val="hybridMultilevel"/>
    <w:tmpl w:val="DB26F710"/>
    <w:lvl w:ilvl="0" w:tplc="5008A2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9E7F98"/>
    <w:multiLevelType w:val="hybridMultilevel"/>
    <w:tmpl w:val="57C820E2"/>
    <w:lvl w:ilvl="0" w:tplc="5008A2D2">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E624B9"/>
    <w:multiLevelType w:val="hybridMultilevel"/>
    <w:tmpl w:val="23585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D75BDF"/>
    <w:multiLevelType w:val="hybridMultilevel"/>
    <w:tmpl w:val="BA526F00"/>
    <w:lvl w:ilvl="0" w:tplc="5008A2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77D4868"/>
    <w:multiLevelType w:val="hybridMultilevel"/>
    <w:tmpl w:val="DD78FD6A"/>
    <w:lvl w:ilvl="0" w:tplc="5008A2D2">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165575"/>
    <w:multiLevelType w:val="multilevel"/>
    <w:tmpl w:val="4E165575"/>
    <w:lvl w:ilvl="0">
      <w:start w:val="1"/>
      <w:numFmt w:val="bullet"/>
      <w:lvlText w:val=""/>
      <w:lvlJc w:val="left"/>
      <w:pPr>
        <w:tabs>
          <w:tab w:val="left" w:pos="720"/>
        </w:tabs>
        <w:ind w:left="720" w:hanging="360"/>
      </w:pPr>
      <w:rPr>
        <w:rFonts w:ascii="Wingdings" w:hAnsi="Wingdings" w:hint="default"/>
        <w:sz w:val="24"/>
        <w:szCs w:val="24"/>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8" w15:restartNumberingAfterBreak="0">
    <w:nsid w:val="4E554C3A"/>
    <w:multiLevelType w:val="hybridMultilevel"/>
    <w:tmpl w:val="30B29F5A"/>
    <w:lvl w:ilvl="0" w:tplc="61AA56BA">
      <w:numFmt w:val="bullet"/>
      <w:lvlText w:val=""/>
      <w:lvlJc w:val="left"/>
      <w:pPr>
        <w:ind w:left="1080" w:hanging="360"/>
      </w:pPr>
      <w:rPr>
        <w:rFonts w:ascii="Calibri" w:eastAsia="Yu Gothic"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EED2CC4"/>
    <w:multiLevelType w:val="hybridMultilevel"/>
    <w:tmpl w:val="F182A2D2"/>
    <w:lvl w:ilvl="0" w:tplc="5008A2D2">
      <w:start w:val="1"/>
      <w:numFmt w:val="bullet"/>
      <w:lvlText w:val=""/>
      <w:lvlJc w:val="left"/>
      <w:pPr>
        <w:ind w:left="720" w:hanging="360"/>
      </w:pPr>
      <w:rPr>
        <w:rFonts w:ascii="Wingdings 2" w:hAnsi="Wingdings 2" w:hint="default"/>
      </w:rPr>
    </w:lvl>
    <w:lvl w:ilvl="1" w:tplc="C0A40F86">
      <w:numFmt w:val="bullet"/>
      <w:lvlText w:val="•"/>
      <w:lvlJc w:val="left"/>
      <w:pPr>
        <w:ind w:left="1440" w:hanging="360"/>
      </w:pPr>
      <w:rPr>
        <w:rFonts w:ascii="Calibri" w:eastAsia="SimSu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66359F"/>
    <w:multiLevelType w:val="multilevel"/>
    <w:tmpl w:val="4F66359F"/>
    <w:lvl w:ilvl="0">
      <w:start w:val="1"/>
      <w:numFmt w:val="bullet"/>
      <w:lvlText w:val=""/>
      <w:lvlJc w:val="left"/>
      <w:pPr>
        <w:ind w:left="720" w:hanging="360"/>
      </w:pPr>
      <w:rPr>
        <w:rFonts w:ascii="Wingdings 2" w:hAnsi="Wingdings 2"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52072DCA"/>
    <w:multiLevelType w:val="hybridMultilevel"/>
    <w:tmpl w:val="D714B6A6"/>
    <w:lvl w:ilvl="0" w:tplc="5008A2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B2490B"/>
    <w:multiLevelType w:val="hybridMultilevel"/>
    <w:tmpl w:val="B8B6CFD6"/>
    <w:lvl w:ilvl="0" w:tplc="5008A2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6293516"/>
    <w:multiLevelType w:val="hybridMultilevel"/>
    <w:tmpl w:val="B190959E"/>
    <w:lvl w:ilvl="0" w:tplc="5008A2D2">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312C98"/>
    <w:multiLevelType w:val="multilevel"/>
    <w:tmpl w:val="66312C98"/>
    <w:lvl w:ilvl="0">
      <w:start w:val="1"/>
      <w:numFmt w:val="bullet"/>
      <w:lvlText w:val=""/>
      <w:lvlJc w:val="left"/>
      <w:pPr>
        <w:ind w:left="720" w:hanging="360"/>
      </w:pPr>
      <w:rPr>
        <w:rFonts w:ascii="Wingdings 2" w:hAnsi="Wingdings 2"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F684145"/>
    <w:multiLevelType w:val="hybridMultilevel"/>
    <w:tmpl w:val="73FABF18"/>
    <w:lvl w:ilvl="0" w:tplc="5008A2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E9433D"/>
    <w:multiLevelType w:val="hybridMultilevel"/>
    <w:tmpl w:val="8FA65A48"/>
    <w:lvl w:ilvl="0" w:tplc="61AA56BA">
      <w:numFmt w:val="bullet"/>
      <w:lvlText w:val=""/>
      <w:lvlJc w:val="left"/>
      <w:pPr>
        <w:ind w:left="1080" w:hanging="360"/>
      </w:pPr>
      <w:rPr>
        <w:rFonts w:ascii="Calibri" w:eastAsia="Yu Gothic"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89883979">
    <w:abstractNumId w:val="20"/>
  </w:num>
  <w:num w:numId="2" w16cid:durableId="1609702551">
    <w:abstractNumId w:val="11"/>
  </w:num>
  <w:num w:numId="3" w16cid:durableId="393284118">
    <w:abstractNumId w:val="24"/>
  </w:num>
  <w:num w:numId="4" w16cid:durableId="1411384513">
    <w:abstractNumId w:val="0"/>
  </w:num>
  <w:num w:numId="5" w16cid:durableId="835074607">
    <w:abstractNumId w:val="17"/>
  </w:num>
  <w:num w:numId="6" w16cid:durableId="1150949815">
    <w:abstractNumId w:val="8"/>
  </w:num>
  <w:num w:numId="7" w16cid:durableId="799617731">
    <w:abstractNumId w:val="10"/>
  </w:num>
  <w:num w:numId="8" w16cid:durableId="576860005">
    <w:abstractNumId w:val="26"/>
  </w:num>
  <w:num w:numId="9" w16cid:durableId="1813401129">
    <w:abstractNumId w:val="18"/>
  </w:num>
  <w:num w:numId="10" w16cid:durableId="619646236">
    <w:abstractNumId w:val="1"/>
  </w:num>
  <w:num w:numId="11" w16cid:durableId="228342062">
    <w:abstractNumId w:val="19"/>
  </w:num>
  <w:num w:numId="12" w16cid:durableId="548613137">
    <w:abstractNumId w:val="16"/>
  </w:num>
  <w:num w:numId="13" w16cid:durableId="50346358">
    <w:abstractNumId w:val="5"/>
  </w:num>
  <w:num w:numId="14" w16cid:durableId="1191870149">
    <w:abstractNumId w:val="3"/>
  </w:num>
  <w:num w:numId="15" w16cid:durableId="1428044424">
    <w:abstractNumId w:val="7"/>
  </w:num>
  <w:num w:numId="16" w16cid:durableId="244800365">
    <w:abstractNumId w:val="9"/>
  </w:num>
  <w:num w:numId="17" w16cid:durableId="416749314">
    <w:abstractNumId w:val="21"/>
  </w:num>
  <w:num w:numId="18" w16cid:durableId="67115664">
    <w:abstractNumId w:val="13"/>
  </w:num>
  <w:num w:numId="19" w16cid:durableId="771166552">
    <w:abstractNumId w:val="4"/>
  </w:num>
  <w:num w:numId="20" w16cid:durableId="155805366">
    <w:abstractNumId w:val="6"/>
  </w:num>
  <w:num w:numId="21" w16cid:durableId="1851216042">
    <w:abstractNumId w:val="2"/>
  </w:num>
  <w:num w:numId="22" w16cid:durableId="2023166654">
    <w:abstractNumId w:val="15"/>
  </w:num>
  <w:num w:numId="23" w16cid:durableId="336545902">
    <w:abstractNumId w:val="25"/>
  </w:num>
  <w:num w:numId="24" w16cid:durableId="1605184750">
    <w:abstractNumId w:val="23"/>
  </w:num>
  <w:num w:numId="25" w16cid:durableId="894583052">
    <w:abstractNumId w:val="12"/>
  </w:num>
  <w:num w:numId="26" w16cid:durableId="2034500011">
    <w:abstractNumId w:val="14"/>
  </w:num>
  <w:num w:numId="27" w16cid:durableId="4651224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9A9"/>
    <w:rsid w:val="00050FF9"/>
    <w:rsid w:val="00061CA5"/>
    <w:rsid w:val="000D6BD3"/>
    <w:rsid w:val="001473B3"/>
    <w:rsid w:val="001503E7"/>
    <w:rsid w:val="00150B90"/>
    <w:rsid w:val="00150BFF"/>
    <w:rsid w:val="00161DAF"/>
    <w:rsid w:val="001C0AD6"/>
    <w:rsid w:val="001C69FE"/>
    <w:rsid w:val="001E753E"/>
    <w:rsid w:val="001F08C4"/>
    <w:rsid w:val="002272B3"/>
    <w:rsid w:val="00256A42"/>
    <w:rsid w:val="00280630"/>
    <w:rsid w:val="00293E8A"/>
    <w:rsid w:val="002B2CF5"/>
    <w:rsid w:val="002C494A"/>
    <w:rsid w:val="002C4B97"/>
    <w:rsid w:val="002D5EEA"/>
    <w:rsid w:val="00335C21"/>
    <w:rsid w:val="0035273A"/>
    <w:rsid w:val="0037486C"/>
    <w:rsid w:val="00395399"/>
    <w:rsid w:val="003A4C30"/>
    <w:rsid w:val="003B1208"/>
    <w:rsid w:val="003B2849"/>
    <w:rsid w:val="003C75E3"/>
    <w:rsid w:val="003D6496"/>
    <w:rsid w:val="004279FF"/>
    <w:rsid w:val="00430A0B"/>
    <w:rsid w:val="00440EDD"/>
    <w:rsid w:val="00464629"/>
    <w:rsid w:val="004833DA"/>
    <w:rsid w:val="004A25E4"/>
    <w:rsid w:val="00500BB2"/>
    <w:rsid w:val="005040D8"/>
    <w:rsid w:val="005077A0"/>
    <w:rsid w:val="0055075A"/>
    <w:rsid w:val="00585C51"/>
    <w:rsid w:val="005960B6"/>
    <w:rsid w:val="005A542F"/>
    <w:rsid w:val="005B2B28"/>
    <w:rsid w:val="005E2FF0"/>
    <w:rsid w:val="006016CB"/>
    <w:rsid w:val="006109A9"/>
    <w:rsid w:val="0062145E"/>
    <w:rsid w:val="00684A9E"/>
    <w:rsid w:val="00696329"/>
    <w:rsid w:val="006D02C4"/>
    <w:rsid w:val="006D2D8C"/>
    <w:rsid w:val="00704DD2"/>
    <w:rsid w:val="00722FDC"/>
    <w:rsid w:val="007815F0"/>
    <w:rsid w:val="00795DD5"/>
    <w:rsid w:val="007B4100"/>
    <w:rsid w:val="007B688E"/>
    <w:rsid w:val="007C1AF8"/>
    <w:rsid w:val="007C5F44"/>
    <w:rsid w:val="007E75B0"/>
    <w:rsid w:val="007F6678"/>
    <w:rsid w:val="007F7113"/>
    <w:rsid w:val="00823061"/>
    <w:rsid w:val="008230C0"/>
    <w:rsid w:val="00831726"/>
    <w:rsid w:val="00844B29"/>
    <w:rsid w:val="00845050"/>
    <w:rsid w:val="00895DDE"/>
    <w:rsid w:val="008B3265"/>
    <w:rsid w:val="008B44E8"/>
    <w:rsid w:val="008C2B27"/>
    <w:rsid w:val="009045AA"/>
    <w:rsid w:val="00906FD0"/>
    <w:rsid w:val="00923C7C"/>
    <w:rsid w:val="00955157"/>
    <w:rsid w:val="009C0ED2"/>
    <w:rsid w:val="009E2769"/>
    <w:rsid w:val="00A0576E"/>
    <w:rsid w:val="00A202BE"/>
    <w:rsid w:val="00A46D5D"/>
    <w:rsid w:val="00A57898"/>
    <w:rsid w:val="00A65115"/>
    <w:rsid w:val="00A67E86"/>
    <w:rsid w:val="00A93BC6"/>
    <w:rsid w:val="00A965AE"/>
    <w:rsid w:val="00AA2DBC"/>
    <w:rsid w:val="00AC0619"/>
    <w:rsid w:val="00B22815"/>
    <w:rsid w:val="00B31824"/>
    <w:rsid w:val="00BE3A7B"/>
    <w:rsid w:val="00C01D85"/>
    <w:rsid w:val="00C12738"/>
    <w:rsid w:val="00C25865"/>
    <w:rsid w:val="00C41493"/>
    <w:rsid w:val="00C42C1A"/>
    <w:rsid w:val="00C72D28"/>
    <w:rsid w:val="00C92255"/>
    <w:rsid w:val="00C93E9C"/>
    <w:rsid w:val="00C96891"/>
    <w:rsid w:val="00CD6CA3"/>
    <w:rsid w:val="00CF689A"/>
    <w:rsid w:val="00D13FD9"/>
    <w:rsid w:val="00D2387D"/>
    <w:rsid w:val="00D33083"/>
    <w:rsid w:val="00D37563"/>
    <w:rsid w:val="00D97408"/>
    <w:rsid w:val="00DA663E"/>
    <w:rsid w:val="00E05B27"/>
    <w:rsid w:val="00E64329"/>
    <w:rsid w:val="00E70397"/>
    <w:rsid w:val="00E808DE"/>
    <w:rsid w:val="00EE3F18"/>
    <w:rsid w:val="00F369CE"/>
    <w:rsid w:val="00F71F96"/>
    <w:rsid w:val="00F72784"/>
    <w:rsid w:val="00FA3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750A0"/>
  <w15:chartTrackingRefBased/>
  <w15:docId w15:val="{6F628937-FA35-4D59-A6B6-DC5F12CE7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6CB"/>
    <w:pPr>
      <w:widowControl w:val="0"/>
      <w:spacing w:after="0" w:line="240" w:lineRule="auto"/>
    </w:pPr>
    <w:rPr>
      <w:rFonts w:ascii="Times Roman" w:eastAsia="SimSun" w:hAnsi="Times Roman" w:cs="Times New Roman"/>
      <w:kern w:val="0"/>
      <w:sz w:val="40"/>
      <w:szCs w:val="20"/>
      <w14:ligatures w14:val="none"/>
    </w:rPr>
  </w:style>
  <w:style w:type="paragraph" w:styleId="Heading1">
    <w:name w:val="heading 1"/>
    <w:basedOn w:val="Normal"/>
    <w:next w:val="Normal"/>
    <w:link w:val="Heading1Char"/>
    <w:uiPriority w:val="9"/>
    <w:qFormat/>
    <w:rsid w:val="006109A9"/>
    <w:pPr>
      <w:keepNext/>
      <w:keepLines/>
      <w:spacing w:before="360" w:after="80"/>
      <w:outlineLvl w:val="0"/>
    </w:pPr>
    <w:rPr>
      <w:rFonts w:asciiTheme="majorHAnsi" w:eastAsiaTheme="majorEastAsia" w:hAnsiTheme="majorHAnsi" w:cstheme="majorBidi"/>
      <w:color w:val="0F4761" w:themeColor="accent1" w:themeShade="BF"/>
      <w:szCs w:val="40"/>
    </w:rPr>
  </w:style>
  <w:style w:type="paragraph" w:styleId="Heading2">
    <w:name w:val="heading 2"/>
    <w:basedOn w:val="Normal"/>
    <w:next w:val="Normal"/>
    <w:link w:val="Heading2Char"/>
    <w:uiPriority w:val="9"/>
    <w:semiHidden/>
    <w:unhideWhenUsed/>
    <w:qFormat/>
    <w:rsid w:val="00610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9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9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9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9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9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10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610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6109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610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610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10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10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109A9"/>
    <w:rPr>
      <w:rFonts w:eastAsiaTheme="majorEastAsia" w:cstheme="majorBidi"/>
      <w:color w:val="272727" w:themeColor="text1" w:themeTint="D8"/>
    </w:rPr>
  </w:style>
  <w:style w:type="paragraph" w:styleId="Title">
    <w:name w:val="Title"/>
    <w:basedOn w:val="Normal"/>
    <w:next w:val="Normal"/>
    <w:link w:val="TitleChar"/>
    <w:uiPriority w:val="10"/>
    <w:qFormat/>
    <w:rsid w:val="006109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610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610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9A9"/>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6109A9"/>
    <w:rPr>
      <w:i/>
      <w:iCs/>
      <w:color w:val="404040" w:themeColor="text1" w:themeTint="BF"/>
    </w:rPr>
  </w:style>
  <w:style w:type="paragraph" w:styleId="ListParagraph">
    <w:name w:val="List Paragraph"/>
    <w:basedOn w:val="Normal"/>
    <w:link w:val="ListParagraphChar"/>
    <w:uiPriority w:val="99"/>
    <w:qFormat/>
    <w:rsid w:val="006109A9"/>
    <w:pPr>
      <w:ind w:left="720"/>
      <w:contextualSpacing/>
    </w:pPr>
  </w:style>
  <w:style w:type="character" w:styleId="IntenseEmphasis">
    <w:name w:val="Intense Emphasis"/>
    <w:basedOn w:val="DefaultParagraphFont"/>
    <w:uiPriority w:val="21"/>
    <w:qFormat/>
    <w:rsid w:val="006109A9"/>
    <w:rPr>
      <w:i/>
      <w:iCs/>
      <w:color w:val="0F4761" w:themeColor="accent1" w:themeShade="BF"/>
    </w:rPr>
  </w:style>
  <w:style w:type="paragraph" w:styleId="IntenseQuote">
    <w:name w:val="Intense Quote"/>
    <w:basedOn w:val="Normal"/>
    <w:next w:val="Normal"/>
    <w:link w:val="IntenseQuoteChar"/>
    <w:uiPriority w:val="30"/>
    <w:qFormat/>
    <w:rsid w:val="00610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9A9"/>
    <w:rPr>
      <w:i/>
      <w:iCs/>
      <w:color w:val="0F4761" w:themeColor="accent1" w:themeShade="BF"/>
    </w:rPr>
  </w:style>
  <w:style w:type="character" w:styleId="IntenseReference">
    <w:name w:val="Intense Reference"/>
    <w:basedOn w:val="DefaultParagraphFont"/>
    <w:uiPriority w:val="32"/>
    <w:qFormat/>
    <w:rsid w:val="006109A9"/>
    <w:rPr>
      <w:b/>
      <w:bCs/>
      <w:smallCaps/>
      <w:color w:val="0F4761" w:themeColor="accent1" w:themeShade="BF"/>
      <w:spacing w:val="5"/>
    </w:rPr>
  </w:style>
  <w:style w:type="character" w:styleId="FollowedHyperlink">
    <w:name w:val="FollowedHyperlink"/>
    <w:basedOn w:val="DefaultParagraphFont"/>
    <w:uiPriority w:val="99"/>
    <w:semiHidden/>
    <w:unhideWhenUsed/>
    <w:qFormat/>
    <w:rsid w:val="006109A9"/>
    <w:rPr>
      <w:color w:val="96607D" w:themeColor="followedHyperlink"/>
      <w:u w:val="single"/>
    </w:rPr>
  </w:style>
  <w:style w:type="character" w:styleId="Hyperlink">
    <w:name w:val="Hyperlink"/>
    <w:autoRedefine/>
    <w:uiPriority w:val="99"/>
    <w:unhideWhenUsed/>
    <w:qFormat/>
    <w:rsid w:val="006109A9"/>
    <w:rPr>
      <w:color w:val="467886"/>
      <w:u w:val="single"/>
    </w:rPr>
  </w:style>
  <w:style w:type="paragraph" w:styleId="NormalWeb">
    <w:name w:val="Normal (Web)"/>
    <w:basedOn w:val="Normal"/>
    <w:uiPriority w:val="99"/>
    <w:unhideWhenUsed/>
    <w:qFormat/>
    <w:rsid w:val="006109A9"/>
    <w:pPr>
      <w:widowControl/>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rsid w:val="006109A9"/>
    <w:rPr>
      <w:b/>
      <w:bCs/>
    </w:rPr>
  </w:style>
  <w:style w:type="character" w:customStyle="1" w:styleId="IntenseEmphasis1">
    <w:name w:val="Intense Emphasis1"/>
    <w:basedOn w:val="DefaultParagraphFont"/>
    <w:uiPriority w:val="21"/>
    <w:qFormat/>
    <w:rsid w:val="006109A9"/>
    <w:rPr>
      <w:i/>
      <w:iCs/>
      <w:color w:val="0F4761" w:themeColor="accent1" w:themeShade="BF"/>
    </w:rPr>
  </w:style>
  <w:style w:type="character" w:customStyle="1" w:styleId="IntenseReference1">
    <w:name w:val="Intense Reference1"/>
    <w:basedOn w:val="DefaultParagraphFont"/>
    <w:uiPriority w:val="32"/>
    <w:qFormat/>
    <w:rsid w:val="006109A9"/>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sid w:val="006109A9"/>
    <w:rPr>
      <w:color w:val="605E5C"/>
      <w:shd w:val="clear" w:color="auto" w:fill="E1DFDD"/>
    </w:rPr>
  </w:style>
  <w:style w:type="paragraph" w:styleId="NoSpacing">
    <w:name w:val="No Spacing"/>
    <w:link w:val="NoSpacingChar"/>
    <w:uiPriority w:val="1"/>
    <w:qFormat/>
    <w:rsid w:val="006109A9"/>
    <w:pPr>
      <w:spacing w:after="0" w:line="240" w:lineRule="auto"/>
    </w:pPr>
    <w:rPr>
      <w:rFonts w:ascii="Times New Roman" w:eastAsia="Times New Roman" w:hAnsi="Times New Roman" w:cs="Times New Roman"/>
      <w:kern w:val="0"/>
      <w14:ligatures w14:val="none"/>
    </w:rPr>
  </w:style>
  <w:style w:type="character" w:customStyle="1" w:styleId="ListParagraphChar">
    <w:name w:val="List Paragraph Char"/>
    <w:link w:val="ListParagraph"/>
    <w:uiPriority w:val="99"/>
    <w:qFormat/>
    <w:locked/>
    <w:rsid w:val="006109A9"/>
  </w:style>
  <w:style w:type="character" w:customStyle="1" w:styleId="NoSpacingChar">
    <w:name w:val="No Spacing Char"/>
    <w:link w:val="NoSpacing"/>
    <w:uiPriority w:val="1"/>
    <w:qFormat/>
    <w:locked/>
    <w:rsid w:val="006109A9"/>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6109A9"/>
    <w:pPr>
      <w:autoSpaceDE w:val="0"/>
      <w:autoSpaceDN w:val="0"/>
      <w:spacing w:after="80"/>
      <w:ind w:left="110"/>
    </w:pPr>
    <w:rPr>
      <w:rFonts w:ascii="Cambria" w:eastAsia="Cambria" w:hAnsi="Cambria" w:cs="Cambria"/>
      <w:sz w:val="22"/>
      <w:szCs w:val="22"/>
    </w:rPr>
  </w:style>
  <w:style w:type="paragraph" w:customStyle="1" w:styleId="divdocumentulli">
    <w:name w:val="div_document_ul_li"/>
    <w:basedOn w:val="Normal"/>
    <w:autoRedefine/>
    <w:qFormat/>
    <w:rsid w:val="006109A9"/>
    <w:pPr>
      <w:spacing w:line="273" w:lineRule="auto"/>
    </w:pPr>
    <w:rPr>
      <w:rFonts w:ascii="Tenorite" w:hAnsi="Tenorite" w:cs="Calibri"/>
      <w:b/>
      <w:sz w:val="20"/>
    </w:rPr>
  </w:style>
  <w:style w:type="character" w:customStyle="1" w:styleId="UnresolvedMention2">
    <w:name w:val="Unresolved Mention2"/>
    <w:basedOn w:val="DefaultParagraphFont"/>
    <w:uiPriority w:val="99"/>
    <w:semiHidden/>
    <w:unhideWhenUsed/>
    <w:rsid w:val="006109A9"/>
    <w:rPr>
      <w:color w:val="605E5C"/>
      <w:shd w:val="clear" w:color="auto" w:fill="E1DFDD"/>
    </w:rPr>
  </w:style>
  <w:style w:type="character" w:styleId="HTMLCode">
    <w:name w:val="HTML Code"/>
    <w:basedOn w:val="DefaultParagraphFont"/>
    <w:uiPriority w:val="99"/>
    <w:semiHidden/>
    <w:unhideWhenUsed/>
    <w:rsid w:val="006109A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551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88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avitha9895-73dghdg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vithareddy9895@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F5E4D-9DDE-405E-811F-474BD8FDA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2790</Words>
  <Characters>15903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reddy</dc:creator>
  <cp:keywords/>
  <dc:description/>
  <cp:lastModifiedBy>Swetha .K</cp:lastModifiedBy>
  <cp:revision>102</cp:revision>
  <dcterms:created xsi:type="dcterms:W3CDTF">2025-12-18T20:46:00Z</dcterms:created>
  <dcterms:modified xsi:type="dcterms:W3CDTF">2026-01-30T15:30:00Z</dcterms:modified>
</cp:coreProperties>
</file>