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F91F2">
      <w:pPr>
        <w:spacing w:after="0" w:line="240" w:lineRule="auto"/>
        <w:jc w:val="center"/>
        <w:rPr>
          <w:rFonts w:cstheme="minorHAnsi"/>
          <w:b/>
          <w:bCs/>
          <w:sz w:val="32"/>
          <w:szCs w:val="20"/>
        </w:rPr>
      </w:pPr>
      <w:r>
        <w:rPr>
          <w:rFonts w:cstheme="minorHAnsi"/>
          <w:b/>
          <w:bCs/>
          <w:sz w:val="32"/>
          <w:szCs w:val="20"/>
        </w:rPr>
        <w:t>Sai Teja Rayini</w:t>
      </w:r>
    </w:p>
    <w:p w14:paraId="52A2D2E4">
      <w:pPr>
        <w:spacing w:after="0" w:line="240" w:lineRule="auto"/>
        <w:jc w:val="center"/>
        <w:rPr>
          <w:rFonts w:cstheme="minorHAnsi"/>
          <w:b/>
          <w:bCs/>
          <w:sz w:val="32"/>
          <w:szCs w:val="20"/>
        </w:rPr>
      </w:pPr>
      <w:r>
        <w:rPr>
          <w:rFonts w:cstheme="minorHAnsi"/>
          <w:b/>
          <w:bCs/>
          <w:sz w:val="32"/>
          <w:szCs w:val="20"/>
        </w:rPr>
        <w:t>Senior Azure Data Engineer</w:t>
      </w:r>
    </w:p>
    <w:p w14:paraId="09AB628D">
      <w:pPr>
        <w:spacing w:after="0" w:line="240" w:lineRule="auto"/>
        <w:jc w:val="both"/>
        <w:rPr>
          <w:rFonts w:cstheme="minorHAnsi"/>
          <w:b/>
          <w:bCs/>
          <w:sz w:val="24"/>
          <w:szCs w:val="20"/>
        </w:rPr>
      </w:pPr>
      <w:r>
        <w:rPr>
          <w:rFonts w:cstheme="minorHAnsi"/>
          <w:b/>
          <w:bCs/>
          <w:sz w:val="32"/>
          <w:szCs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6985</wp:posOffset>
                </wp:positionV>
                <wp:extent cx="2270760" cy="822960"/>
                <wp:effectExtent l="0" t="0" r="15240" b="15240"/>
                <wp:wrapNone/>
                <wp:docPr id="1" name="Text Box 1"/>
                <wp:cNvGraphicFramePr/>
                <a:graphic xmlns:a="http://schemas.openxmlformats.org/drawingml/2006/main">
                  <a:graphicData uri="http://schemas.microsoft.com/office/word/2010/wordprocessingShape">
                    <wps:wsp>
                      <wps:cNvSpPr txBox="1"/>
                      <wps:spPr>
                        <a:xfrm>
                          <a:off x="0" y="0"/>
                          <a:ext cx="2270760" cy="8229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2D483B5">
                            <w:r>
                              <w:drawing>
                                <wp:inline distT="0" distB="0" distL="0" distR="0">
                                  <wp:extent cx="739140" cy="694055"/>
                                  <wp:effectExtent l="0" t="0" r="3810" b="0"/>
                                  <wp:docPr id="714214360" name="image2.png"/>
                                  <wp:cNvGraphicFramePr/>
                                  <a:graphic xmlns:a="http://schemas.openxmlformats.org/drawingml/2006/main">
                                    <a:graphicData uri="http://schemas.openxmlformats.org/drawingml/2006/picture">
                                      <pic:pic xmlns:pic="http://schemas.openxmlformats.org/drawingml/2006/picture">
                                        <pic:nvPicPr>
                                          <pic:cNvPr id="714214360" name="image2.png"/>
                                          <pic:cNvPicPr/>
                                        </pic:nvPicPr>
                                        <pic:blipFill>
                                          <a:blip r:embed="rId6"/>
                                          <a:srcRect/>
                                          <a:stretch>
                                            <a:fillRect/>
                                          </a:stretch>
                                        </pic:blipFill>
                                        <pic:spPr>
                                          <a:xfrm>
                                            <a:off x="0" y="0"/>
                                            <a:ext cx="739140" cy="694055"/>
                                          </a:xfrm>
                                          <a:prstGeom prst="rect">
                                            <a:avLst/>
                                          </a:prstGeom>
                                        </pic:spPr>
                                      </pic:pic>
                                    </a:graphicData>
                                  </a:graphic>
                                </wp:inline>
                              </w:drawing>
                            </w:r>
                            <w:r>
                              <w:drawing>
                                <wp:inline distT="0" distB="0" distL="0" distR="0">
                                  <wp:extent cx="717550" cy="717550"/>
                                  <wp:effectExtent l="0" t="0" r="6350" b="6350"/>
                                  <wp:docPr id="4" name="Picture 4"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Certified: Azure Data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17550" cy="717550"/>
                                          </a:xfrm>
                                          <a:prstGeom prst="rect">
                                            <a:avLst/>
                                          </a:prstGeom>
                                          <a:noFill/>
                                          <a:ln>
                                            <a:noFill/>
                                          </a:ln>
                                        </pic:spPr>
                                      </pic:pic>
                                    </a:graphicData>
                                  </a:graphic>
                                </wp:inline>
                              </w:drawing>
                            </w:r>
                            <w:r>
                              <w:drawing>
                                <wp:inline distT="0" distB="0" distL="0" distR="0">
                                  <wp:extent cx="570230" cy="697230"/>
                                  <wp:effectExtent l="0" t="0" r="1270" b="762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0230" cy="697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55pt;height:64.8pt;width:178.8pt;mso-position-horizontal:right;mso-position-horizontal-relative:margin;z-index:251659264;mso-width-relative:page;mso-height-relative:page;" fillcolor="#FFFFFF [3201]" filled="t" stroked="t" coordsize="21600,21600" o:gfxdata="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1VBUtUAAAAGAQAADwAAAAAAAAABACAAAAAiAAAA&#10;ZHJzL2Rvd25yZXYueG1sUEsBAhQAFAAAAAgAh07iQKVyTyVDAgAAxQQAAA4AAAAAAAAAAQAgAAAA&#10;JAEAAGRycy9lMm9Eb2MueG1sUEsFBgAAAAAGAAYAWQEAANkFAAAAAA==&#10;">
                <v:fill on="t" focussize="0,0"/>
                <v:stroke weight="0.5pt" color="#FFFFFF [3212]" joinstyle="round"/>
                <v:imagedata o:title=""/>
                <o:lock v:ext="edit" aspectratio="f"/>
                <v:textbox>
                  <w:txbxContent>
                    <w:p w14:paraId="22D483B5">
                      <w:r>
                        <w:drawing>
                          <wp:inline distT="0" distB="0" distL="0" distR="0">
                            <wp:extent cx="739140" cy="694055"/>
                            <wp:effectExtent l="0" t="0" r="3810" b="0"/>
                            <wp:docPr id="714214360" name="image2.png"/>
                            <wp:cNvGraphicFramePr/>
                            <a:graphic xmlns:a="http://schemas.openxmlformats.org/drawingml/2006/main">
                              <a:graphicData uri="http://schemas.openxmlformats.org/drawingml/2006/picture">
                                <pic:pic xmlns:pic="http://schemas.openxmlformats.org/drawingml/2006/picture">
                                  <pic:nvPicPr>
                                    <pic:cNvPr id="714214360" name="image2.png"/>
                                    <pic:cNvPicPr/>
                                  </pic:nvPicPr>
                                  <pic:blipFill>
                                    <a:blip r:embed="rId6"/>
                                    <a:srcRect/>
                                    <a:stretch>
                                      <a:fillRect/>
                                    </a:stretch>
                                  </pic:blipFill>
                                  <pic:spPr>
                                    <a:xfrm>
                                      <a:off x="0" y="0"/>
                                      <a:ext cx="739140" cy="694055"/>
                                    </a:xfrm>
                                    <a:prstGeom prst="rect">
                                      <a:avLst/>
                                    </a:prstGeom>
                                  </pic:spPr>
                                </pic:pic>
                              </a:graphicData>
                            </a:graphic>
                          </wp:inline>
                        </w:drawing>
                      </w:r>
                      <w:r>
                        <w:drawing>
                          <wp:inline distT="0" distB="0" distL="0" distR="0">
                            <wp:extent cx="717550" cy="717550"/>
                            <wp:effectExtent l="0" t="0" r="6350" b="6350"/>
                            <wp:docPr id="4" name="Picture 4"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Certified: Azure Data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17550" cy="717550"/>
                                    </a:xfrm>
                                    <a:prstGeom prst="rect">
                                      <a:avLst/>
                                    </a:prstGeom>
                                    <a:noFill/>
                                    <a:ln>
                                      <a:noFill/>
                                    </a:ln>
                                  </pic:spPr>
                                </pic:pic>
                              </a:graphicData>
                            </a:graphic>
                          </wp:inline>
                        </w:drawing>
                      </w:r>
                      <w:r>
                        <w:drawing>
                          <wp:inline distT="0" distB="0" distL="0" distR="0">
                            <wp:extent cx="570230" cy="697230"/>
                            <wp:effectExtent l="0" t="0" r="1270" b="762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0230" cy="697230"/>
                                    </a:xfrm>
                                    <a:prstGeom prst="rect">
                                      <a:avLst/>
                                    </a:prstGeom>
                                  </pic:spPr>
                                </pic:pic>
                              </a:graphicData>
                            </a:graphic>
                          </wp:inline>
                        </w:drawing>
                      </w:r>
                    </w:p>
                  </w:txbxContent>
                </v:textbox>
              </v:shape>
            </w:pict>
          </mc:Fallback>
        </mc:AlternateContent>
      </w:r>
      <w:r>
        <w:rPr>
          <w:rFonts w:cstheme="minorHAnsi"/>
          <w:b/>
          <w:bCs/>
          <w:sz w:val="24"/>
          <w:szCs w:val="20"/>
        </w:rPr>
        <w:t xml:space="preserve">Mobile: </w:t>
      </w:r>
      <w:r>
        <w:rPr>
          <w:rFonts w:cstheme="minorHAnsi"/>
          <w:bCs/>
          <w:sz w:val="24"/>
          <w:szCs w:val="20"/>
        </w:rPr>
        <w:t>(779)379-1487</w:t>
      </w:r>
    </w:p>
    <w:p w14:paraId="16AB5469">
      <w:pPr>
        <w:spacing w:after="0" w:line="240" w:lineRule="auto"/>
        <w:jc w:val="both"/>
        <w:rPr>
          <w:rFonts w:cstheme="minorHAnsi"/>
          <w:b/>
          <w:bCs/>
          <w:sz w:val="24"/>
          <w:szCs w:val="20"/>
        </w:rPr>
      </w:pPr>
      <w:r>
        <w:rPr>
          <w:rFonts w:cstheme="minorHAnsi"/>
          <w:b/>
          <w:bCs/>
          <w:sz w:val="24"/>
          <w:szCs w:val="20"/>
        </w:rPr>
        <w:t xml:space="preserve">E-Mail: </w:t>
      </w:r>
      <w:r>
        <w:fldChar w:fldCharType="begin"/>
      </w:r>
      <w:r>
        <w:instrText xml:space="preserve"> HYPERLINK "mailto:saitejarayini76@gmail.com" </w:instrText>
      </w:r>
      <w:r>
        <w:fldChar w:fldCharType="separate"/>
      </w:r>
      <w:r>
        <w:rPr>
          <w:rStyle w:val="7"/>
          <w:rFonts w:cstheme="minorHAnsi"/>
          <w:bCs/>
          <w:sz w:val="24"/>
          <w:szCs w:val="20"/>
        </w:rPr>
        <w:t>saitejarayini76@gmail.com</w:t>
      </w:r>
      <w:r>
        <w:rPr>
          <w:rStyle w:val="7"/>
          <w:rFonts w:cstheme="minorHAnsi"/>
          <w:bCs/>
          <w:sz w:val="24"/>
          <w:szCs w:val="20"/>
        </w:rPr>
        <w:fldChar w:fldCharType="end"/>
      </w:r>
    </w:p>
    <w:p w14:paraId="42918EA1">
      <w:pPr>
        <w:spacing w:after="0" w:line="240" w:lineRule="auto"/>
        <w:jc w:val="both"/>
        <w:rPr>
          <w:rStyle w:val="7"/>
          <w:rFonts w:cstheme="minorHAnsi"/>
          <w:bCs/>
          <w:sz w:val="24"/>
          <w:szCs w:val="20"/>
        </w:rPr>
      </w:pPr>
      <w:r>
        <w:rPr>
          <w:rFonts w:cstheme="minorHAnsi"/>
          <w:b/>
          <w:bCs/>
          <w:sz w:val="24"/>
          <w:szCs w:val="20"/>
        </w:rPr>
        <w:t xml:space="preserve">LinkedIn: </w:t>
      </w:r>
      <w:r>
        <w:fldChar w:fldCharType="begin"/>
      </w:r>
      <w:r>
        <w:instrText xml:space="preserve"> HYPERLINK "http://linkedin.com/in/sai-teja-rayini-447ba6222" </w:instrText>
      </w:r>
      <w:r>
        <w:fldChar w:fldCharType="separate"/>
      </w:r>
      <w:r>
        <w:rPr>
          <w:rStyle w:val="7"/>
          <w:rFonts w:cstheme="minorHAnsi"/>
          <w:bCs/>
          <w:sz w:val="24"/>
          <w:szCs w:val="20"/>
        </w:rPr>
        <w:t>http://linkedin.com/in/sai-teja-rayini-447ba6222</w:t>
      </w:r>
      <w:r>
        <w:rPr>
          <w:rStyle w:val="7"/>
          <w:rFonts w:cstheme="minorHAnsi"/>
          <w:bCs/>
          <w:sz w:val="24"/>
          <w:szCs w:val="20"/>
        </w:rPr>
        <w:fldChar w:fldCharType="end"/>
      </w:r>
    </w:p>
    <w:p w14:paraId="3FC781DE">
      <w:pPr>
        <w:spacing w:after="0" w:line="240" w:lineRule="auto"/>
        <w:jc w:val="both"/>
        <w:rPr>
          <w:rFonts w:cstheme="minorHAnsi"/>
          <w:b/>
          <w:bCs/>
          <w:sz w:val="24"/>
          <w:szCs w:val="20"/>
        </w:rPr>
      </w:pPr>
    </w:p>
    <w:p w14:paraId="1454EE6F">
      <w:pPr>
        <w:pStyle w:val="2"/>
        <w:rPr>
          <w:b w:val="0"/>
        </w:rPr>
      </w:pPr>
      <w:r>
        <w:t>PROFESSIONAL SUMMARY:</w:t>
      </w:r>
    </w:p>
    <w:p w14:paraId="1CE9231C">
      <w:pPr>
        <w:pStyle w:val="9"/>
        <w:numPr>
          <w:ilvl w:val="0"/>
          <w:numId w:val="1"/>
        </w:numPr>
        <w:tabs>
          <w:tab w:val="left" w:pos="420"/>
        </w:tabs>
        <w:jc w:val="both"/>
        <w:rPr>
          <w:rFonts w:cstheme="minorHAnsi"/>
          <w:sz w:val="20"/>
          <w:szCs w:val="20"/>
        </w:rPr>
      </w:pPr>
      <w:r>
        <w:rPr>
          <w:rFonts w:cstheme="minorHAnsi"/>
          <w:sz w:val="20"/>
          <w:szCs w:val="20"/>
        </w:rPr>
        <w:t xml:space="preserve">Over 11 years of solid experience in project development, testing, deployment, and maintenance of big data applications using Azure services, skilled in designing and implementing data analytical solutions, optimizing data infrastructures, and ensuring high performance and reliability, proven ability to manage complex data workflows and enhance business intelligence initiatives through advanced analytics and data insights. </w:t>
      </w:r>
    </w:p>
    <w:p w14:paraId="5382038B">
      <w:pPr>
        <w:pStyle w:val="9"/>
        <w:numPr>
          <w:ilvl w:val="0"/>
          <w:numId w:val="1"/>
        </w:numPr>
        <w:tabs>
          <w:tab w:val="left" w:pos="420"/>
        </w:tabs>
        <w:jc w:val="both"/>
        <w:rPr>
          <w:rFonts w:cstheme="minorHAnsi"/>
          <w:sz w:val="20"/>
          <w:szCs w:val="20"/>
        </w:rPr>
      </w:pPr>
      <w:r>
        <w:rPr>
          <w:rFonts w:cstheme="minorHAnsi"/>
          <w:sz w:val="20"/>
          <w:szCs w:val="20"/>
        </w:rPr>
        <w:t>Extensive expertise with Microsoft Azure ecosystem, including Azure Data Factory, Azure Databricks, Azure Synapse Analytics, Logic Apps, Functions, and Azure DevOps. Delivered enterprise-grade cloud data platforms with scalable and cost-optimized architectures.</w:t>
      </w:r>
    </w:p>
    <w:p w14:paraId="11992F2B">
      <w:pPr>
        <w:pStyle w:val="9"/>
        <w:numPr>
          <w:ilvl w:val="0"/>
          <w:numId w:val="1"/>
        </w:numPr>
        <w:tabs>
          <w:tab w:val="left" w:pos="420"/>
        </w:tabs>
        <w:jc w:val="both"/>
        <w:rPr>
          <w:rFonts w:cstheme="minorHAnsi"/>
          <w:sz w:val="20"/>
          <w:szCs w:val="20"/>
        </w:rPr>
      </w:pPr>
      <w:r>
        <w:rPr>
          <w:rFonts w:cstheme="minorHAnsi"/>
          <w:sz w:val="20"/>
          <w:szCs w:val="20"/>
        </w:rPr>
        <w:t>Designed and deployed robust data pipelines in Azure Data Factory, orchestrated transformations in Azure Databricks, and delivered optimized reporting solutions in Azure Synapse Analytics.</w:t>
      </w:r>
    </w:p>
    <w:p w14:paraId="0EF5CFD7">
      <w:pPr>
        <w:pStyle w:val="9"/>
        <w:numPr>
          <w:ilvl w:val="0"/>
          <w:numId w:val="1"/>
        </w:numPr>
        <w:tabs>
          <w:tab w:val="left" w:pos="420"/>
        </w:tabs>
        <w:jc w:val="both"/>
        <w:rPr>
          <w:rFonts w:cstheme="minorHAnsi"/>
          <w:sz w:val="20"/>
          <w:szCs w:val="20"/>
        </w:rPr>
      </w:pPr>
      <w:r>
        <w:rPr>
          <w:rFonts w:cstheme="minorHAnsi"/>
          <w:sz w:val="20"/>
          <w:szCs w:val="20"/>
        </w:rPr>
        <w:t>Advanced experience with Azure Databricks for large-scale data processing, building Spark-based ETL jobs and reusable libraries, integrated seamlessly with Azure Data Factory pipelines and Azure Synapse Analytics for analytics workloads.</w:t>
      </w:r>
    </w:p>
    <w:p w14:paraId="547C3A27">
      <w:pPr>
        <w:pStyle w:val="9"/>
        <w:numPr>
          <w:ilvl w:val="0"/>
          <w:numId w:val="1"/>
        </w:numPr>
        <w:tabs>
          <w:tab w:val="left" w:pos="420"/>
        </w:tabs>
        <w:jc w:val="both"/>
        <w:rPr>
          <w:rFonts w:cstheme="minorHAnsi"/>
          <w:sz w:val="20"/>
          <w:szCs w:val="20"/>
        </w:rPr>
      </w:pPr>
      <w:r>
        <w:rPr>
          <w:rFonts w:cstheme="minorHAnsi"/>
          <w:sz w:val="20"/>
          <w:szCs w:val="20"/>
        </w:rPr>
        <w:t>Proficient in PySpark and Scala programming, constructing scalable Spark pipelines in Azure Databricks, orchestrated by Azure Data Factory, and optimized for consumption in Azure Synapse Analytics.</w:t>
      </w:r>
    </w:p>
    <w:p w14:paraId="7B698B06">
      <w:pPr>
        <w:pStyle w:val="9"/>
        <w:numPr>
          <w:ilvl w:val="0"/>
          <w:numId w:val="1"/>
        </w:numPr>
        <w:tabs>
          <w:tab w:val="left" w:pos="420"/>
        </w:tabs>
        <w:jc w:val="both"/>
        <w:rPr>
          <w:rFonts w:cstheme="minorHAnsi"/>
          <w:sz w:val="20"/>
          <w:szCs w:val="20"/>
        </w:rPr>
      </w:pPr>
      <w:r>
        <w:rPr>
          <w:rFonts w:cstheme="minorHAnsi"/>
          <w:sz w:val="20"/>
          <w:szCs w:val="20"/>
        </w:rPr>
        <w:t>Developed and maintained ETL/ELT pipelines using Informatica PowerCenter, Snowflake, and Databricks, leveraging advanced SQL, data modeling, data masking, and RBAC to build secure and high-performance enterprise data warehouse solutions.</w:t>
      </w:r>
    </w:p>
    <w:p w14:paraId="12123A71">
      <w:pPr>
        <w:pStyle w:val="9"/>
        <w:numPr>
          <w:ilvl w:val="0"/>
          <w:numId w:val="1"/>
        </w:numPr>
        <w:tabs>
          <w:tab w:val="left" w:pos="420"/>
        </w:tabs>
        <w:jc w:val="both"/>
        <w:rPr>
          <w:rFonts w:cstheme="minorHAnsi"/>
          <w:sz w:val="20"/>
          <w:szCs w:val="20"/>
        </w:rPr>
      </w:pPr>
      <w:r>
        <w:rPr>
          <w:rFonts w:cstheme="minorHAnsi"/>
          <w:sz w:val="20"/>
          <w:szCs w:val="20"/>
        </w:rPr>
        <w:t xml:space="preserve"> Developed exploratory data analysis (EDA) and statistical workflows in Azure Databricks, scheduled and automated through Azure Data Factory, with insights stored in Azure Synapse Analytics.</w:t>
      </w:r>
    </w:p>
    <w:p w14:paraId="1BD2FD0F">
      <w:pPr>
        <w:pStyle w:val="9"/>
        <w:numPr>
          <w:ilvl w:val="0"/>
          <w:numId w:val="1"/>
        </w:numPr>
        <w:tabs>
          <w:tab w:val="left" w:pos="420"/>
        </w:tabs>
        <w:jc w:val="both"/>
        <w:rPr>
          <w:rFonts w:cstheme="minorHAnsi"/>
          <w:sz w:val="20"/>
          <w:szCs w:val="20"/>
        </w:rPr>
      </w:pPr>
      <w:r>
        <w:rPr>
          <w:rFonts w:cstheme="minorHAnsi"/>
          <w:sz w:val="20"/>
          <w:szCs w:val="20"/>
        </w:rPr>
        <w:t xml:space="preserve"> Expert in Azure Synapse Analytics, leveraging distributed SQL pools, serverless queries, and materialized views, with curated datasets delivered via Azure Data Factory and Azure Databricks pipelines.</w:t>
      </w:r>
    </w:p>
    <w:p w14:paraId="5AB7D535">
      <w:pPr>
        <w:pStyle w:val="9"/>
        <w:numPr>
          <w:ilvl w:val="0"/>
          <w:numId w:val="1"/>
        </w:numPr>
        <w:tabs>
          <w:tab w:val="left" w:pos="420"/>
        </w:tabs>
        <w:jc w:val="both"/>
        <w:rPr>
          <w:rFonts w:cstheme="minorHAnsi"/>
          <w:sz w:val="20"/>
          <w:szCs w:val="20"/>
        </w:rPr>
      </w:pPr>
      <w:r>
        <w:rPr>
          <w:rFonts w:cstheme="minorHAnsi"/>
          <w:sz w:val="20"/>
          <w:szCs w:val="20"/>
        </w:rPr>
        <w:t xml:space="preserve"> Integrated on-premises systems with ADLS Gen2 using Azure Data Factory, processed data transformations in Azure Databricks, and delivered analytics-ready datasets in Azure Synapse Analytics.</w:t>
      </w:r>
    </w:p>
    <w:p w14:paraId="7D521F01">
      <w:pPr>
        <w:pStyle w:val="9"/>
        <w:numPr>
          <w:ilvl w:val="0"/>
          <w:numId w:val="1"/>
        </w:numPr>
        <w:tabs>
          <w:tab w:val="left" w:pos="420"/>
        </w:tabs>
        <w:jc w:val="both"/>
        <w:rPr>
          <w:rFonts w:cstheme="minorHAnsi"/>
          <w:sz w:val="20"/>
          <w:szCs w:val="20"/>
        </w:rPr>
      </w:pPr>
      <w:r>
        <w:rPr>
          <w:rFonts w:cstheme="minorHAnsi"/>
          <w:sz w:val="20"/>
          <w:szCs w:val="20"/>
        </w:rPr>
        <w:t>Built ingestion workflows for multi-format data (Avro, Parquet, ORC, JSON) with Azure Data Factory, implemented schema handling in Azure Databricks, and optimized query performance in Azure Synapse Analytics.</w:t>
      </w:r>
    </w:p>
    <w:p w14:paraId="7EB244F8">
      <w:pPr>
        <w:pStyle w:val="9"/>
        <w:numPr>
          <w:ilvl w:val="0"/>
          <w:numId w:val="1"/>
        </w:numPr>
        <w:tabs>
          <w:tab w:val="left" w:pos="420"/>
        </w:tabs>
        <w:jc w:val="both"/>
        <w:rPr>
          <w:rFonts w:cstheme="minorHAnsi"/>
          <w:sz w:val="20"/>
          <w:szCs w:val="20"/>
        </w:rPr>
      </w:pPr>
      <w:r>
        <w:rPr>
          <w:rFonts w:cstheme="minorHAnsi"/>
          <w:sz w:val="20"/>
          <w:szCs w:val="20"/>
        </w:rPr>
        <w:t>Proficient with Snowflake data warehouse, while modernizing ETL pipelines using Azure Data Factory, Spark jobs in Azure Databricks, and query integration with Azure Synapse Analytics.</w:t>
      </w:r>
    </w:p>
    <w:p w14:paraId="77447A46">
      <w:pPr>
        <w:pStyle w:val="9"/>
        <w:numPr>
          <w:ilvl w:val="0"/>
          <w:numId w:val="1"/>
        </w:numPr>
        <w:tabs>
          <w:tab w:val="left" w:pos="420"/>
        </w:tabs>
        <w:jc w:val="both"/>
        <w:rPr>
          <w:rFonts w:cstheme="minorHAnsi"/>
          <w:sz w:val="20"/>
          <w:szCs w:val="20"/>
        </w:rPr>
      </w:pPr>
      <w:r>
        <w:rPr>
          <w:rFonts w:cstheme="minorHAnsi"/>
          <w:sz w:val="20"/>
          <w:szCs w:val="20"/>
        </w:rPr>
        <w:t xml:space="preserve"> Designed and optimized SQL queries in Azure Synapse Analytics, sourcing data from Azure Data Factory pipelines and preparing curated layers in Azure Databricks.</w:t>
      </w:r>
    </w:p>
    <w:p w14:paraId="1A298EBD">
      <w:pPr>
        <w:pStyle w:val="9"/>
        <w:numPr>
          <w:ilvl w:val="0"/>
          <w:numId w:val="1"/>
        </w:numPr>
        <w:tabs>
          <w:tab w:val="left" w:pos="420"/>
        </w:tabs>
        <w:jc w:val="both"/>
        <w:rPr>
          <w:rFonts w:cstheme="minorHAnsi"/>
          <w:sz w:val="20"/>
          <w:szCs w:val="20"/>
        </w:rPr>
      </w:pPr>
      <w:r>
        <w:rPr>
          <w:rFonts w:cstheme="minorHAnsi"/>
          <w:sz w:val="20"/>
          <w:szCs w:val="20"/>
        </w:rPr>
        <w:t>Experienced with Power BI and Tableau, developing dashboards powered by Azure Synapse Analytics, with refresh pipelines built in Azure Data Factory and enriched in Azure Databricks.</w:t>
      </w:r>
    </w:p>
    <w:p w14:paraId="2364B4FF">
      <w:pPr>
        <w:pStyle w:val="9"/>
        <w:numPr>
          <w:ilvl w:val="0"/>
          <w:numId w:val="1"/>
        </w:numPr>
        <w:tabs>
          <w:tab w:val="left" w:pos="420"/>
        </w:tabs>
        <w:jc w:val="both"/>
        <w:rPr>
          <w:rFonts w:cstheme="minorHAnsi"/>
          <w:sz w:val="20"/>
          <w:szCs w:val="20"/>
        </w:rPr>
      </w:pPr>
      <w:r>
        <w:rPr>
          <w:rFonts w:cstheme="minorHAnsi"/>
          <w:sz w:val="20"/>
          <w:szCs w:val="20"/>
        </w:rPr>
        <w:t xml:space="preserve"> Strong DAX expertise for dynamic reporting in Power BI and Azure Analysis Services, sourcing from Azure Synapse Analytics, integrated through Azure Data Factory and Azure Databricks.</w:t>
      </w:r>
    </w:p>
    <w:p w14:paraId="44E1B59E">
      <w:pPr>
        <w:pStyle w:val="9"/>
        <w:numPr>
          <w:ilvl w:val="0"/>
          <w:numId w:val="1"/>
        </w:numPr>
        <w:tabs>
          <w:tab w:val="left" w:pos="420"/>
        </w:tabs>
        <w:jc w:val="both"/>
        <w:rPr>
          <w:rFonts w:cstheme="minorHAnsi"/>
          <w:sz w:val="20"/>
          <w:szCs w:val="20"/>
        </w:rPr>
      </w:pPr>
      <w:r>
        <w:rPr>
          <w:rFonts w:cstheme="minorHAnsi"/>
          <w:sz w:val="20"/>
          <w:szCs w:val="20"/>
        </w:rPr>
        <w:t xml:space="preserve"> Worked extensively with Hadoop (HDFS, Hive, Tez), modernizing workloads into Azure Data Factory pipelines, Spark transformations in Azure Databricks, and storage in Azure Synapse Analytics.</w:t>
      </w:r>
    </w:p>
    <w:p w14:paraId="04870138">
      <w:pPr>
        <w:pStyle w:val="9"/>
        <w:numPr>
          <w:ilvl w:val="0"/>
          <w:numId w:val="1"/>
        </w:numPr>
        <w:tabs>
          <w:tab w:val="left" w:pos="420"/>
        </w:tabs>
        <w:jc w:val="both"/>
        <w:rPr>
          <w:rFonts w:cstheme="minorHAnsi"/>
          <w:sz w:val="20"/>
          <w:szCs w:val="20"/>
        </w:rPr>
      </w:pPr>
      <w:r>
        <w:rPr>
          <w:rFonts w:cstheme="minorHAnsi"/>
          <w:sz w:val="20"/>
          <w:szCs w:val="20"/>
        </w:rPr>
        <w:t xml:space="preserve"> Hands-on with Apache Sqoop and Oozie, integrating legacy workflows into Azure Data Factory, Spark processing in Azure Databricks, and analytics delivery in Azure Synapse Analytics.</w:t>
      </w:r>
    </w:p>
    <w:p w14:paraId="4FC0433B">
      <w:pPr>
        <w:pStyle w:val="9"/>
        <w:numPr>
          <w:ilvl w:val="0"/>
          <w:numId w:val="1"/>
        </w:numPr>
        <w:tabs>
          <w:tab w:val="left" w:pos="420"/>
        </w:tabs>
        <w:jc w:val="both"/>
        <w:rPr>
          <w:rFonts w:cstheme="minorHAnsi"/>
          <w:sz w:val="20"/>
          <w:szCs w:val="20"/>
        </w:rPr>
      </w:pPr>
      <w:r>
        <w:rPr>
          <w:rFonts w:cstheme="minorHAnsi"/>
          <w:sz w:val="20"/>
          <w:szCs w:val="20"/>
        </w:rPr>
        <w:t xml:space="preserve"> Developed real-time streaming pipelines using Kafka and Event Hubs, ingested via Azure Data Factory, processed with Spark in Azure Databricks, and consumed in Azure Synapse Analytics.</w:t>
      </w:r>
    </w:p>
    <w:p w14:paraId="64919BB7">
      <w:pPr>
        <w:pStyle w:val="9"/>
        <w:numPr>
          <w:ilvl w:val="0"/>
          <w:numId w:val="1"/>
        </w:numPr>
        <w:tabs>
          <w:tab w:val="left" w:pos="420"/>
        </w:tabs>
        <w:jc w:val="both"/>
        <w:rPr>
          <w:rFonts w:cstheme="minorHAnsi"/>
          <w:sz w:val="20"/>
          <w:szCs w:val="20"/>
        </w:rPr>
      </w:pPr>
      <w:r>
        <w:rPr>
          <w:rFonts w:cstheme="minorHAnsi"/>
          <w:sz w:val="20"/>
          <w:szCs w:val="20"/>
        </w:rPr>
        <w:t xml:space="preserve"> Optimized Spark workloads in Azure Databricks, orchestrated by Azure Data Factory, and validated results in Azure Synapse Analytics.</w:t>
      </w:r>
    </w:p>
    <w:p w14:paraId="3C503B65">
      <w:pPr>
        <w:pStyle w:val="9"/>
        <w:numPr>
          <w:ilvl w:val="0"/>
          <w:numId w:val="1"/>
        </w:numPr>
        <w:tabs>
          <w:tab w:val="left" w:pos="420"/>
        </w:tabs>
        <w:jc w:val="both"/>
        <w:rPr>
          <w:rFonts w:cstheme="minorHAnsi"/>
          <w:sz w:val="20"/>
          <w:szCs w:val="20"/>
        </w:rPr>
      </w:pPr>
      <w:r>
        <w:rPr>
          <w:rFonts w:cstheme="minorHAnsi"/>
          <w:sz w:val="20"/>
          <w:szCs w:val="20"/>
        </w:rPr>
        <w:t>Implemented enterprise security practices across pipelines in Azure Data Factory, transformations in Azure Databricks, and queries in Azure Synapse Analytics.</w:t>
      </w:r>
    </w:p>
    <w:p w14:paraId="7F4A1AFA">
      <w:pPr>
        <w:pStyle w:val="9"/>
        <w:numPr>
          <w:ilvl w:val="0"/>
          <w:numId w:val="1"/>
        </w:numPr>
        <w:tabs>
          <w:tab w:val="left" w:pos="420"/>
        </w:tabs>
        <w:jc w:val="both"/>
        <w:rPr>
          <w:rFonts w:cstheme="minorHAnsi"/>
          <w:sz w:val="20"/>
          <w:szCs w:val="20"/>
        </w:rPr>
      </w:pPr>
      <w:r>
        <w:rPr>
          <w:rFonts w:cstheme="minorHAnsi"/>
          <w:sz w:val="20"/>
          <w:szCs w:val="20"/>
        </w:rPr>
        <w:t>Configured AAD with RBAC and SSO, securing workflows in Azure Data Factory, Azure Databricks, and Azure Synapse Analytics.</w:t>
      </w:r>
    </w:p>
    <w:p w14:paraId="44FDD5D2">
      <w:pPr>
        <w:pStyle w:val="9"/>
        <w:numPr>
          <w:ilvl w:val="0"/>
          <w:numId w:val="1"/>
        </w:numPr>
        <w:tabs>
          <w:tab w:val="left" w:pos="420"/>
        </w:tabs>
        <w:jc w:val="both"/>
        <w:rPr>
          <w:rFonts w:cstheme="minorHAnsi"/>
          <w:sz w:val="20"/>
          <w:szCs w:val="20"/>
        </w:rPr>
      </w:pPr>
      <w:r>
        <w:rPr>
          <w:rFonts w:cstheme="minorHAnsi"/>
          <w:sz w:val="20"/>
          <w:szCs w:val="20"/>
        </w:rPr>
        <w:t>Built governance strategies with Azure Purview to catalog data processed in Azure Data Factory, transformed in Azure Databricks, and stored in Azure Synapse Analytics.</w:t>
      </w:r>
    </w:p>
    <w:p w14:paraId="512BDD1F">
      <w:pPr>
        <w:pStyle w:val="9"/>
        <w:numPr>
          <w:ilvl w:val="0"/>
          <w:numId w:val="1"/>
        </w:numPr>
        <w:tabs>
          <w:tab w:val="left" w:pos="420"/>
        </w:tabs>
        <w:jc w:val="both"/>
        <w:rPr>
          <w:rFonts w:cstheme="minorHAnsi"/>
          <w:sz w:val="20"/>
          <w:szCs w:val="20"/>
        </w:rPr>
      </w:pPr>
      <w:r>
        <w:rPr>
          <w:rFonts w:cstheme="minorHAnsi"/>
          <w:sz w:val="20"/>
          <w:szCs w:val="20"/>
        </w:rPr>
        <w:t>Experienced with Informatica and SSIS, migrating ETL processes into Azure Data Factory, Azure Databricks, and Azure Synapse Analytics platforms.</w:t>
      </w:r>
    </w:p>
    <w:p w14:paraId="639F96A2">
      <w:pPr>
        <w:pStyle w:val="9"/>
        <w:numPr>
          <w:ilvl w:val="0"/>
          <w:numId w:val="1"/>
        </w:numPr>
        <w:tabs>
          <w:tab w:val="left" w:pos="420"/>
        </w:tabs>
        <w:jc w:val="both"/>
        <w:rPr>
          <w:rFonts w:cstheme="minorHAnsi"/>
          <w:sz w:val="20"/>
          <w:szCs w:val="20"/>
        </w:rPr>
      </w:pPr>
      <w:r>
        <w:rPr>
          <w:rFonts w:cstheme="minorHAnsi"/>
          <w:sz w:val="20"/>
          <w:szCs w:val="20"/>
        </w:rPr>
        <w:t>Expertise in Git and GitHub for version control, supporting CI/CD deployments of Azure Data Factory pipelines, Azure Databricks notebooks, and Azure Synapse Analytics scripts.</w:t>
      </w:r>
    </w:p>
    <w:p w14:paraId="5D5CBB5A">
      <w:pPr>
        <w:pStyle w:val="9"/>
        <w:numPr>
          <w:ilvl w:val="0"/>
          <w:numId w:val="1"/>
        </w:numPr>
        <w:tabs>
          <w:tab w:val="left" w:pos="420"/>
        </w:tabs>
        <w:jc w:val="both"/>
        <w:rPr>
          <w:rFonts w:cstheme="minorHAnsi"/>
          <w:sz w:val="20"/>
          <w:szCs w:val="20"/>
        </w:rPr>
      </w:pPr>
      <w:r>
        <w:rPr>
          <w:rFonts w:cstheme="minorHAnsi"/>
          <w:sz w:val="20"/>
          <w:szCs w:val="20"/>
        </w:rPr>
        <w:t xml:space="preserve"> Skilled with Jenkins CI/CD automation, deploying Azure Data Factory workflows, Azure Databricks ETL jobs, and Azure Synapse Analytics models.</w:t>
      </w:r>
    </w:p>
    <w:p w14:paraId="2424CA97">
      <w:pPr>
        <w:pStyle w:val="9"/>
        <w:numPr>
          <w:ilvl w:val="0"/>
          <w:numId w:val="1"/>
        </w:numPr>
        <w:tabs>
          <w:tab w:val="left" w:pos="420"/>
        </w:tabs>
        <w:jc w:val="both"/>
        <w:rPr>
          <w:rFonts w:cstheme="minorHAnsi"/>
          <w:sz w:val="20"/>
          <w:szCs w:val="20"/>
        </w:rPr>
      </w:pPr>
      <w:r>
        <w:rPr>
          <w:rFonts w:cstheme="minorHAnsi"/>
          <w:sz w:val="20"/>
          <w:szCs w:val="20"/>
        </w:rPr>
        <w:t xml:space="preserve"> Proven ability to manage Azure DevOps pipelines for Azure Data Factory, Azure Databricks, and Azure Synapse Analytics deployments.</w:t>
      </w:r>
    </w:p>
    <w:p w14:paraId="490A45E2">
      <w:pPr>
        <w:pStyle w:val="9"/>
        <w:numPr>
          <w:ilvl w:val="0"/>
          <w:numId w:val="1"/>
        </w:numPr>
        <w:tabs>
          <w:tab w:val="left" w:pos="420"/>
        </w:tabs>
        <w:jc w:val="both"/>
        <w:rPr>
          <w:rFonts w:cstheme="minorHAnsi"/>
          <w:sz w:val="20"/>
          <w:szCs w:val="20"/>
        </w:rPr>
      </w:pPr>
      <w:r>
        <w:rPr>
          <w:rFonts w:cstheme="minorHAnsi"/>
          <w:sz w:val="20"/>
          <w:szCs w:val="20"/>
        </w:rPr>
        <w:t xml:space="preserve"> Well-versed in Agile methodologies, delivering sprints that included Azure Data Factory pipelines, Azure Databricks jobs, and Azure Synapse Analytics solutions.</w:t>
      </w:r>
    </w:p>
    <w:p w14:paraId="5C62DDEE">
      <w:pPr>
        <w:pStyle w:val="9"/>
        <w:numPr>
          <w:ilvl w:val="0"/>
          <w:numId w:val="1"/>
        </w:numPr>
        <w:tabs>
          <w:tab w:val="left" w:pos="420"/>
        </w:tabs>
        <w:jc w:val="both"/>
        <w:rPr>
          <w:rFonts w:cstheme="minorHAnsi"/>
          <w:sz w:val="20"/>
          <w:szCs w:val="20"/>
        </w:rPr>
      </w:pPr>
      <w:r>
        <w:rPr>
          <w:rFonts w:cstheme="minorHAnsi"/>
          <w:sz w:val="20"/>
          <w:szCs w:val="20"/>
        </w:rPr>
        <w:t xml:space="preserve"> Experienced working with business stakeholders, gathering requirements, and delivering value-driven solutions using Azure Data Factory, Azure Databricks, and Azure Synapse Analytics.</w:t>
      </w:r>
    </w:p>
    <w:p w14:paraId="34925495">
      <w:pPr>
        <w:pStyle w:val="9"/>
        <w:numPr>
          <w:ilvl w:val="0"/>
          <w:numId w:val="1"/>
        </w:numPr>
        <w:tabs>
          <w:tab w:val="left" w:pos="420"/>
        </w:tabs>
        <w:jc w:val="both"/>
        <w:rPr>
          <w:rFonts w:cstheme="minorHAnsi"/>
          <w:sz w:val="20"/>
          <w:szCs w:val="20"/>
        </w:rPr>
      </w:pPr>
      <w:r>
        <w:rPr>
          <w:rFonts w:cstheme="minorHAnsi"/>
          <w:sz w:val="20"/>
          <w:szCs w:val="20"/>
        </w:rPr>
        <w:t>Proficient in using Power BI for creating interactive dashboards and data visualizations, utilized Power Query to shape and clean data, enabling robust data models built with DAX for advanced analysis.</w:t>
      </w:r>
    </w:p>
    <w:p w14:paraId="526AAEB9">
      <w:pPr>
        <w:pStyle w:val="9"/>
        <w:numPr>
          <w:ilvl w:val="0"/>
          <w:numId w:val="1"/>
        </w:numPr>
        <w:tabs>
          <w:tab w:val="left" w:pos="420"/>
        </w:tabs>
        <w:jc w:val="both"/>
        <w:rPr>
          <w:rFonts w:cstheme="minorHAnsi"/>
          <w:sz w:val="20"/>
          <w:szCs w:val="20"/>
        </w:rPr>
      </w:pPr>
      <w:r>
        <w:rPr>
          <w:rFonts w:cstheme="minorHAnsi"/>
          <w:sz w:val="20"/>
          <w:szCs w:val="20"/>
        </w:rPr>
        <w:t>Specialized in defining user stories and managing agile boards in JIRA, actively participating in sprint demos and retrospectives, skilled in administering GIT and GitHub Enterprise for robust version control and cross-team collaboration and well-versed in setting up CI/CD pipelines with Jenkins, using Terraform for infrastructure, deploying containerized applications with Docker, Kubernetes.</w:t>
      </w:r>
    </w:p>
    <w:p w14:paraId="2AD4EEE1">
      <w:pPr>
        <w:pStyle w:val="9"/>
        <w:tabs>
          <w:tab w:val="left" w:pos="420"/>
        </w:tabs>
        <w:jc w:val="both"/>
        <w:rPr>
          <w:rFonts w:cstheme="minorHAnsi"/>
          <w:sz w:val="20"/>
          <w:szCs w:val="20"/>
        </w:rPr>
      </w:pPr>
    </w:p>
    <w:p w14:paraId="692F3C15">
      <w:pPr>
        <w:pStyle w:val="2"/>
      </w:pPr>
      <w:r>
        <w:t>EDUCATION:</w:t>
      </w:r>
    </w:p>
    <w:p w14:paraId="6F00C775">
      <w:pPr>
        <w:pStyle w:val="9"/>
        <w:numPr>
          <w:ilvl w:val="0"/>
          <w:numId w:val="1"/>
        </w:numPr>
        <w:tabs>
          <w:tab w:val="left" w:pos="420"/>
        </w:tabs>
        <w:jc w:val="both"/>
        <w:rPr>
          <w:rFonts w:cstheme="minorHAnsi"/>
          <w:sz w:val="20"/>
          <w:szCs w:val="20"/>
        </w:rPr>
      </w:pPr>
      <w:r>
        <w:rPr>
          <w:rFonts w:cstheme="minorHAnsi"/>
          <w:sz w:val="20"/>
          <w:szCs w:val="20"/>
        </w:rPr>
        <w:t>Masters in Computer Science from Lewis University, Dec 2013</w:t>
      </w:r>
    </w:p>
    <w:p w14:paraId="3C95C3A5">
      <w:pPr>
        <w:pStyle w:val="9"/>
        <w:numPr>
          <w:ilvl w:val="0"/>
          <w:numId w:val="1"/>
        </w:numPr>
        <w:tabs>
          <w:tab w:val="left" w:pos="420"/>
        </w:tabs>
        <w:jc w:val="both"/>
        <w:rPr>
          <w:rFonts w:cstheme="minorHAnsi"/>
          <w:sz w:val="20"/>
          <w:szCs w:val="20"/>
        </w:rPr>
      </w:pPr>
      <w:r>
        <w:rPr>
          <w:rFonts w:cstheme="minorHAnsi"/>
          <w:sz w:val="20"/>
          <w:szCs w:val="20"/>
        </w:rPr>
        <w:t>Bachelor of Technology in Information Technology  from JNTUH, May 2011</w:t>
      </w:r>
    </w:p>
    <w:p w14:paraId="52A33638">
      <w:pPr>
        <w:pStyle w:val="9"/>
        <w:tabs>
          <w:tab w:val="left" w:pos="420"/>
        </w:tabs>
        <w:ind w:left="360"/>
        <w:jc w:val="both"/>
        <w:rPr>
          <w:rFonts w:cstheme="minorHAnsi"/>
          <w:sz w:val="20"/>
          <w:szCs w:val="20"/>
        </w:rPr>
      </w:pPr>
    </w:p>
    <w:p w14:paraId="317687CD">
      <w:pPr>
        <w:pStyle w:val="2"/>
      </w:pPr>
      <w:r>
        <w:t>CERTIFICATIONS:</w:t>
      </w:r>
    </w:p>
    <w:p w14:paraId="11803BCC">
      <w:pPr>
        <w:pStyle w:val="9"/>
        <w:numPr>
          <w:ilvl w:val="0"/>
          <w:numId w:val="1"/>
        </w:numPr>
        <w:tabs>
          <w:tab w:val="left" w:pos="420"/>
        </w:tabs>
        <w:jc w:val="both"/>
        <w:rPr>
          <w:rFonts w:cstheme="minorHAnsi"/>
          <w:sz w:val="20"/>
          <w:szCs w:val="20"/>
        </w:rPr>
      </w:pPr>
      <w:r>
        <w:rPr>
          <w:rFonts w:cstheme="minorHAnsi"/>
          <w:sz w:val="20"/>
          <w:szCs w:val="20"/>
        </w:rPr>
        <w:t xml:space="preserve">AZ-900 Microsoft Azure Fundamentals. </w:t>
      </w:r>
    </w:p>
    <w:p w14:paraId="13A73E3A">
      <w:pPr>
        <w:pStyle w:val="9"/>
        <w:numPr>
          <w:ilvl w:val="0"/>
          <w:numId w:val="1"/>
        </w:numPr>
        <w:tabs>
          <w:tab w:val="left" w:pos="420"/>
        </w:tabs>
        <w:jc w:val="both"/>
        <w:rPr>
          <w:rFonts w:cstheme="minorHAnsi"/>
          <w:sz w:val="20"/>
          <w:szCs w:val="20"/>
        </w:rPr>
      </w:pPr>
      <w:r>
        <w:rPr>
          <w:rFonts w:cstheme="minorHAnsi"/>
          <w:sz w:val="20"/>
          <w:szCs w:val="20"/>
        </w:rPr>
        <w:t>DP-203 Microsoft Azure Data Engineer Associate.</w:t>
      </w:r>
    </w:p>
    <w:p w14:paraId="749727DC">
      <w:pPr>
        <w:pStyle w:val="9"/>
        <w:numPr>
          <w:ilvl w:val="0"/>
          <w:numId w:val="1"/>
        </w:numPr>
        <w:tabs>
          <w:tab w:val="left" w:pos="420"/>
        </w:tabs>
        <w:jc w:val="both"/>
        <w:rPr>
          <w:rFonts w:cstheme="minorHAnsi"/>
          <w:sz w:val="20"/>
          <w:szCs w:val="20"/>
        </w:rPr>
      </w:pPr>
      <w:r>
        <w:rPr>
          <w:rFonts w:hint="default"/>
          <w:sz w:val="20"/>
          <w:szCs w:val="20"/>
        </w:rPr>
        <w:t>Databricks Certified Data Engineer Professional.</w:t>
      </w:r>
    </w:p>
    <w:p w14:paraId="5E5911FB">
      <w:pPr>
        <w:spacing w:after="0" w:line="240" w:lineRule="auto"/>
        <w:jc w:val="both"/>
        <w:rPr>
          <w:rFonts w:cstheme="minorHAnsi"/>
          <w:color w:val="000000"/>
          <w:sz w:val="20"/>
          <w:szCs w:val="20"/>
          <w:lang w:val="en-IN"/>
        </w:rPr>
      </w:pPr>
    </w:p>
    <w:p w14:paraId="272C32F2">
      <w:pPr>
        <w:pStyle w:val="2"/>
      </w:pPr>
      <w:r>
        <w:t>TECHNICAL SKILLS:</w:t>
      </w:r>
    </w:p>
    <w:p w14:paraId="05FFA843">
      <w:pPr>
        <w:pStyle w:val="9"/>
        <w:tabs>
          <w:tab w:val="left" w:pos="2610"/>
        </w:tabs>
        <w:ind w:left="2610" w:hanging="2610"/>
        <w:jc w:val="both"/>
        <w:rPr>
          <w:rFonts w:eastAsia="Calibri" w:cstheme="minorHAnsi"/>
          <w:color w:val="000000"/>
          <w:sz w:val="20"/>
          <w:szCs w:val="20"/>
        </w:rPr>
      </w:pPr>
      <w:r>
        <w:rPr>
          <w:rFonts w:eastAsia="Calibri" w:cstheme="minorHAnsi"/>
          <w:bCs/>
          <w:color w:val="000000"/>
          <w:sz w:val="20"/>
          <w:szCs w:val="20"/>
        </w:rPr>
        <w:t>Azure Services:</w:t>
      </w:r>
      <w:r>
        <w:rPr>
          <w:rFonts w:eastAsia="Calibri" w:cstheme="minorHAnsi"/>
          <w:bCs/>
          <w:color w:val="000000"/>
          <w:sz w:val="20"/>
          <w:szCs w:val="20"/>
        </w:rPr>
        <w:tab/>
      </w:r>
      <w:r>
        <w:rPr>
          <w:rFonts w:eastAsia="Calibri" w:cstheme="minorHAnsi"/>
          <w:color w:val="000000"/>
          <w:sz w:val="20"/>
          <w:szCs w:val="20"/>
        </w:rPr>
        <w:t>Azure Data Factory (ADF), Azure Data Lake Storage (ADLS Gen2), Azure Blob Storage, Azure Databricks, Azure SQL Database, Azure Analysis Services, Azure Synapse Analytics, Logic Apps, Azure Functions, Azure Monitor, Azure HDInsight, Azure Active Directory, Azure Key Vault, Snowflake, Azure DevOps.</w:t>
      </w:r>
    </w:p>
    <w:p w14:paraId="4B6BC1D1">
      <w:pPr>
        <w:pStyle w:val="9"/>
        <w:tabs>
          <w:tab w:val="left" w:pos="2610"/>
        </w:tabs>
        <w:ind w:left="2610" w:hanging="2610"/>
        <w:jc w:val="both"/>
        <w:rPr>
          <w:rFonts w:eastAsia="Calibri" w:cstheme="minorHAnsi"/>
          <w:color w:val="000000"/>
          <w:sz w:val="20"/>
          <w:szCs w:val="20"/>
        </w:rPr>
      </w:pPr>
      <w:r>
        <w:rPr>
          <w:rFonts w:eastAsia="Calibri" w:cstheme="minorHAnsi"/>
          <w:bCs/>
          <w:color w:val="000000"/>
          <w:sz w:val="20"/>
          <w:szCs w:val="20"/>
        </w:rPr>
        <w:t>Big Data Technologies:</w:t>
      </w:r>
      <w:r>
        <w:rPr>
          <w:rFonts w:eastAsia="Calibri" w:cstheme="minorHAnsi"/>
          <w:bCs/>
          <w:color w:val="000000"/>
          <w:sz w:val="20"/>
          <w:szCs w:val="20"/>
        </w:rPr>
        <w:tab/>
      </w:r>
      <w:r>
        <w:rPr>
          <w:rFonts w:eastAsia="Calibri" w:cstheme="minorHAnsi"/>
          <w:color w:val="000000"/>
          <w:sz w:val="20"/>
          <w:szCs w:val="20"/>
        </w:rPr>
        <w:t>MapReduce, Hive, Flume, PySpark, Kafka, Spark streaming, Sqoop, Oozie, Zookeeper.</w:t>
      </w:r>
    </w:p>
    <w:p w14:paraId="27D5D72C">
      <w:pPr>
        <w:pStyle w:val="9"/>
        <w:tabs>
          <w:tab w:val="left" w:pos="2610"/>
        </w:tabs>
        <w:jc w:val="both"/>
        <w:rPr>
          <w:rFonts w:eastAsia="Calibri" w:cstheme="minorHAnsi"/>
          <w:color w:val="000000"/>
          <w:sz w:val="20"/>
          <w:szCs w:val="20"/>
        </w:rPr>
      </w:pPr>
      <w:r>
        <w:rPr>
          <w:rFonts w:eastAsia="Calibri" w:cstheme="minorHAnsi"/>
          <w:bCs/>
          <w:color w:val="000000"/>
          <w:sz w:val="20"/>
          <w:szCs w:val="20"/>
        </w:rPr>
        <w:t>Hadoop Distribution:</w:t>
      </w:r>
      <w:r>
        <w:rPr>
          <w:rFonts w:eastAsia="Calibri" w:cstheme="minorHAnsi"/>
          <w:bCs/>
          <w:color w:val="000000"/>
          <w:sz w:val="20"/>
          <w:szCs w:val="20"/>
        </w:rPr>
        <w:tab/>
      </w:r>
      <w:r>
        <w:rPr>
          <w:rFonts w:eastAsia="Calibri" w:cstheme="minorHAnsi"/>
          <w:color w:val="000000"/>
          <w:sz w:val="20"/>
          <w:szCs w:val="20"/>
        </w:rPr>
        <w:t>Cloudera, Hortonworks.</w:t>
      </w:r>
    </w:p>
    <w:p w14:paraId="4D5AD906">
      <w:pPr>
        <w:pStyle w:val="9"/>
        <w:tabs>
          <w:tab w:val="left" w:pos="2610"/>
        </w:tabs>
        <w:jc w:val="both"/>
        <w:rPr>
          <w:rFonts w:eastAsia="Calibri" w:cstheme="minorHAnsi"/>
          <w:color w:val="000000"/>
          <w:sz w:val="20"/>
          <w:szCs w:val="20"/>
        </w:rPr>
      </w:pPr>
      <w:r>
        <w:rPr>
          <w:rFonts w:eastAsia="Calibri" w:cstheme="minorHAnsi"/>
          <w:bCs/>
          <w:color w:val="000000"/>
          <w:sz w:val="20"/>
          <w:szCs w:val="20"/>
        </w:rPr>
        <w:t>Programming Languages:</w:t>
      </w:r>
      <w:r>
        <w:rPr>
          <w:rFonts w:eastAsia="Calibri" w:cstheme="minorHAnsi"/>
          <w:bCs/>
          <w:color w:val="000000"/>
          <w:sz w:val="20"/>
          <w:szCs w:val="20"/>
        </w:rPr>
        <w:tab/>
      </w:r>
      <w:r>
        <w:rPr>
          <w:rFonts w:eastAsia="Calibri" w:cstheme="minorHAnsi"/>
          <w:color w:val="000000"/>
          <w:sz w:val="20"/>
          <w:szCs w:val="20"/>
        </w:rPr>
        <w:t>SQL, PL/SQL, Python, HiveQL, Scala, Pig.</w:t>
      </w:r>
    </w:p>
    <w:p w14:paraId="660F69B3">
      <w:pPr>
        <w:pStyle w:val="9"/>
        <w:tabs>
          <w:tab w:val="left" w:pos="2610"/>
        </w:tabs>
        <w:jc w:val="both"/>
        <w:rPr>
          <w:rFonts w:eastAsia="Calibri" w:cstheme="minorHAnsi"/>
          <w:color w:val="000000"/>
          <w:sz w:val="20"/>
          <w:szCs w:val="20"/>
        </w:rPr>
      </w:pPr>
      <w:r>
        <w:rPr>
          <w:rFonts w:eastAsia="Calibri" w:cstheme="minorHAnsi"/>
          <w:bCs/>
          <w:color w:val="000000"/>
          <w:sz w:val="20"/>
          <w:szCs w:val="20"/>
        </w:rPr>
        <w:t>Data Visualization Tools:</w:t>
      </w:r>
      <w:r>
        <w:rPr>
          <w:rFonts w:eastAsia="Calibri" w:cstheme="minorHAnsi"/>
          <w:bCs/>
          <w:color w:val="000000"/>
          <w:sz w:val="20"/>
          <w:szCs w:val="20"/>
        </w:rPr>
        <w:tab/>
      </w:r>
      <w:r>
        <w:rPr>
          <w:rFonts w:eastAsia="Calibri" w:cstheme="minorHAnsi"/>
          <w:color w:val="000000"/>
          <w:sz w:val="20"/>
          <w:szCs w:val="20"/>
        </w:rPr>
        <w:t>Power BI, Tableau, Cognos.</w:t>
      </w:r>
    </w:p>
    <w:p w14:paraId="751C8502">
      <w:pPr>
        <w:pStyle w:val="9"/>
        <w:tabs>
          <w:tab w:val="left" w:pos="2610"/>
        </w:tabs>
        <w:jc w:val="both"/>
        <w:rPr>
          <w:rFonts w:eastAsia="Calibri" w:cstheme="minorHAnsi"/>
          <w:color w:val="000000"/>
          <w:sz w:val="20"/>
          <w:szCs w:val="20"/>
        </w:rPr>
      </w:pPr>
      <w:r>
        <w:rPr>
          <w:rFonts w:eastAsia="Calibri" w:cstheme="minorHAnsi"/>
          <w:bCs/>
          <w:color w:val="000000"/>
          <w:sz w:val="20"/>
          <w:szCs w:val="20"/>
        </w:rPr>
        <w:t>Operating Systems:</w:t>
      </w:r>
      <w:r>
        <w:rPr>
          <w:rFonts w:eastAsia="Calibri" w:cstheme="minorHAnsi"/>
          <w:bCs/>
          <w:color w:val="000000"/>
          <w:sz w:val="20"/>
          <w:szCs w:val="20"/>
        </w:rPr>
        <w:tab/>
      </w:r>
      <w:r>
        <w:rPr>
          <w:rFonts w:eastAsia="Calibri" w:cstheme="minorHAnsi"/>
          <w:color w:val="000000"/>
          <w:sz w:val="20"/>
          <w:szCs w:val="20"/>
        </w:rPr>
        <w:t>Windows (XP/7/8/10/11), UNIX, Linux, Ubuntu, CentOS.</w:t>
      </w:r>
    </w:p>
    <w:p w14:paraId="30AFB4BB">
      <w:pPr>
        <w:pStyle w:val="9"/>
        <w:tabs>
          <w:tab w:val="left" w:pos="2610"/>
        </w:tabs>
        <w:jc w:val="both"/>
        <w:rPr>
          <w:rFonts w:eastAsia="Calibri" w:cstheme="minorHAnsi"/>
          <w:color w:val="000000"/>
          <w:sz w:val="20"/>
          <w:szCs w:val="20"/>
        </w:rPr>
      </w:pPr>
      <w:r>
        <w:rPr>
          <w:rFonts w:eastAsia="Calibri" w:cstheme="minorHAnsi"/>
          <w:bCs/>
          <w:color w:val="000000"/>
          <w:sz w:val="20"/>
          <w:szCs w:val="20"/>
        </w:rPr>
        <w:t>Build Automation tools:</w:t>
      </w:r>
      <w:r>
        <w:rPr>
          <w:rFonts w:eastAsia="Calibri" w:cstheme="minorHAnsi"/>
          <w:bCs/>
          <w:color w:val="000000"/>
          <w:sz w:val="20"/>
          <w:szCs w:val="20"/>
        </w:rPr>
        <w:tab/>
      </w:r>
      <w:r>
        <w:rPr>
          <w:rFonts w:eastAsia="Calibri" w:cstheme="minorHAnsi"/>
          <w:color w:val="000000"/>
          <w:sz w:val="20"/>
          <w:szCs w:val="20"/>
        </w:rPr>
        <w:t>Maven, Jenkins, Ant.</w:t>
      </w:r>
    </w:p>
    <w:p w14:paraId="38182C3D">
      <w:pPr>
        <w:pStyle w:val="9"/>
        <w:tabs>
          <w:tab w:val="left" w:pos="2610"/>
        </w:tabs>
        <w:jc w:val="both"/>
        <w:rPr>
          <w:rFonts w:eastAsia="Calibri" w:cstheme="minorHAnsi"/>
          <w:color w:val="000000"/>
          <w:sz w:val="20"/>
          <w:szCs w:val="20"/>
        </w:rPr>
      </w:pPr>
      <w:r>
        <w:rPr>
          <w:rFonts w:eastAsia="Calibri" w:cstheme="minorHAnsi"/>
          <w:bCs/>
          <w:color w:val="000000"/>
          <w:sz w:val="20"/>
          <w:szCs w:val="20"/>
        </w:rPr>
        <w:t>Version Control:</w:t>
      </w:r>
      <w:r>
        <w:rPr>
          <w:rFonts w:eastAsia="Calibri" w:cstheme="minorHAnsi"/>
          <w:bCs/>
          <w:color w:val="000000"/>
          <w:sz w:val="20"/>
          <w:szCs w:val="20"/>
        </w:rPr>
        <w:tab/>
      </w:r>
      <w:r>
        <w:rPr>
          <w:rFonts w:eastAsia="Calibri" w:cstheme="minorHAnsi"/>
          <w:color w:val="000000"/>
          <w:sz w:val="20"/>
          <w:szCs w:val="20"/>
        </w:rPr>
        <w:t>GIT, Bitbucket, GitHub.</w:t>
      </w:r>
    </w:p>
    <w:p w14:paraId="3DCE5B39">
      <w:pPr>
        <w:pStyle w:val="9"/>
        <w:tabs>
          <w:tab w:val="left" w:pos="2610"/>
        </w:tabs>
        <w:jc w:val="both"/>
        <w:rPr>
          <w:rFonts w:eastAsia="Calibri" w:cstheme="minorHAnsi"/>
          <w:color w:val="000000"/>
          <w:sz w:val="20"/>
          <w:szCs w:val="20"/>
        </w:rPr>
      </w:pPr>
      <w:r>
        <w:rPr>
          <w:rFonts w:eastAsia="Calibri" w:cstheme="minorHAnsi"/>
          <w:bCs/>
          <w:color w:val="000000"/>
          <w:sz w:val="20"/>
          <w:szCs w:val="20"/>
        </w:rPr>
        <w:t>Methodology:</w:t>
      </w:r>
      <w:r>
        <w:rPr>
          <w:rFonts w:eastAsia="Calibri" w:cstheme="minorHAnsi"/>
          <w:bCs/>
          <w:color w:val="000000"/>
          <w:sz w:val="20"/>
          <w:szCs w:val="20"/>
        </w:rPr>
        <w:tab/>
      </w:r>
      <w:r>
        <w:rPr>
          <w:rFonts w:eastAsia="Calibri" w:cstheme="minorHAnsi"/>
          <w:color w:val="000000"/>
          <w:sz w:val="20"/>
          <w:szCs w:val="20"/>
        </w:rPr>
        <w:t>Agile, Scrum, Waterfall.</w:t>
      </w:r>
    </w:p>
    <w:p w14:paraId="4D859509">
      <w:pPr>
        <w:pStyle w:val="9"/>
        <w:tabs>
          <w:tab w:val="left" w:pos="2610"/>
        </w:tabs>
        <w:jc w:val="both"/>
        <w:rPr>
          <w:rFonts w:eastAsia="Calibri" w:cstheme="minorHAnsi"/>
          <w:color w:val="000000"/>
          <w:sz w:val="20"/>
          <w:szCs w:val="20"/>
        </w:rPr>
      </w:pPr>
      <w:r>
        <w:rPr>
          <w:rFonts w:eastAsia="Calibri" w:cstheme="minorHAnsi"/>
          <w:bCs/>
          <w:color w:val="000000"/>
          <w:sz w:val="20"/>
          <w:szCs w:val="20"/>
        </w:rPr>
        <w:t>Project Management Tools:</w:t>
      </w:r>
      <w:r>
        <w:rPr>
          <w:rFonts w:eastAsia="Calibri" w:cstheme="minorHAnsi"/>
          <w:bCs/>
          <w:color w:val="000000"/>
          <w:sz w:val="20"/>
          <w:szCs w:val="20"/>
        </w:rPr>
        <w:tab/>
      </w:r>
      <w:r>
        <w:rPr>
          <w:rFonts w:eastAsia="Calibri" w:cstheme="minorHAnsi"/>
          <w:color w:val="000000"/>
          <w:sz w:val="20"/>
          <w:szCs w:val="20"/>
        </w:rPr>
        <w:t>JIRA, Confluence.</w:t>
      </w:r>
    </w:p>
    <w:p w14:paraId="7EAEC9AC">
      <w:pPr>
        <w:pStyle w:val="9"/>
        <w:tabs>
          <w:tab w:val="left" w:pos="2610"/>
        </w:tabs>
        <w:jc w:val="both"/>
        <w:rPr>
          <w:rFonts w:eastAsia="Calibri" w:cstheme="minorHAnsi"/>
          <w:color w:val="000000"/>
          <w:sz w:val="20"/>
          <w:szCs w:val="20"/>
        </w:rPr>
      </w:pPr>
      <w:r>
        <w:rPr>
          <w:rFonts w:eastAsia="Calibri" w:cstheme="minorHAnsi"/>
          <w:bCs/>
          <w:color w:val="000000"/>
          <w:sz w:val="20"/>
          <w:szCs w:val="20"/>
        </w:rPr>
        <w:t>IDE &amp;Build Tools, Design:</w:t>
      </w:r>
      <w:r>
        <w:rPr>
          <w:rFonts w:eastAsia="Calibri" w:cstheme="minorHAnsi"/>
          <w:bCs/>
          <w:color w:val="000000"/>
          <w:sz w:val="20"/>
          <w:szCs w:val="20"/>
        </w:rPr>
        <w:tab/>
      </w:r>
      <w:r>
        <w:rPr>
          <w:rFonts w:eastAsia="Calibri" w:cstheme="minorHAnsi"/>
          <w:color w:val="000000"/>
          <w:sz w:val="20"/>
          <w:szCs w:val="20"/>
        </w:rPr>
        <w:t>Eclipse, Visual Studio.</w:t>
      </w:r>
    </w:p>
    <w:p w14:paraId="33B41E5E">
      <w:pPr>
        <w:pStyle w:val="9"/>
        <w:tabs>
          <w:tab w:val="left" w:pos="2610"/>
        </w:tabs>
        <w:jc w:val="both"/>
        <w:rPr>
          <w:rFonts w:cstheme="minorHAnsi"/>
          <w:color w:val="0D0D0D"/>
          <w:sz w:val="20"/>
          <w:szCs w:val="20"/>
        </w:rPr>
      </w:pPr>
      <w:r>
        <w:rPr>
          <w:rFonts w:eastAsia="Calibri" w:cstheme="minorHAnsi"/>
          <w:bCs/>
          <w:color w:val="000000"/>
          <w:sz w:val="20"/>
          <w:szCs w:val="20"/>
        </w:rPr>
        <w:t>File Formats:</w:t>
      </w:r>
      <w:r>
        <w:rPr>
          <w:rFonts w:eastAsia="Calibri" w:cstheme="minorHAnsi"/>
          <w:bCs/>
          <w:color w:val="000000"/>
          <w:sz w:val="20"/>
          <w:szCs w:val="20"/>
        </w:rPr>
        <w:tab/>
      </w:r>
      <w:r>
        <w:rPr>
          <w:rFonts w:cstheme="minorHAnsi"/>
          <w:color w:val="0D0D0D"/>
          <w:sz w:val="20"/>
          <w:szCs w:val="20"/>
        </w:rPr>
        <w:t>JSON, CSV, Parquet, Avro, JSON, ORC.</w:t>
      </w:r>
    </w:p>
    <w:p w14:paraId="701DA07A">
      <w:pPr>
        <w:pStyle w:val="9"/>
        <w:tabs>
          <w:tab w:val="left" w:pos="2610"/>
        </w:tabs>
        <w:jc w:val="both"/>
        <w:rPr>
          <w:rFonts w:eastAsia="Calibri" w:cstheme="minorHAnsi"/>
          <w:color w:val="000000"/>
          <w:sz w:val="20"/>
          <w:szCs w:val="20"/>
        </w:rPr>
      </w:pPr>
      <w:r>
        <w:rPr>
          <w:rFonts w:eastAsia="Calibri" w:cstheme="minorHAnsi"/>
          <w:bCs/>
          <w:color w:val="000000"/>
          <w:sz w:val="20"/>
          <w:szCs w:val="20"/>
        </w:rPr>
        <w:t>Databases:</w:t>
      </w:r>
      <w:r>
        <w:rPr>
          <w:rFonts w:eastAsia="Calibri" w:cstheme="minorHAnsi"/>
          <w:bCs/>
          <w:color w:val="000000"/>
          <w:sz w:val="20"/>
          <w:szCs w:val="20"/>
        </w:rPr>
        <w:tab/>
      </w:r>
      <w:r>
        <w:rPr>
          <w:rFonts w:cstheme="minorHAnsi"/>
          <w:color w:val="0D0D0D"/>
          <w:sz w:val="20"/>
          <w:szCs w:val="20"/>
        </w:rPr>
        <w:t>MS SQL Server 2016/2014/2012/2008, MS Excel, MS Access, Oracle, Cosmos DB.</w:t>
      </w:r>
    </w:p>
    <w:p w14:paraId="2C6659A4">
      <w:pPr>
        <w:spacing w:after="0" w:line="240" w:lineRule="auto"/>
        <w:jc w:val="both"/>
        <w:rPr>
          <w:rFonts w:cstheme="minorHAnsi"/>
          <w:b/>
          <w:bCs/>
          <w:sz w:val="20"/>
          <w:szCs w:val="20"/>
          <w:u w:val="single"/>
        </w:rPr>
      </w:pPr>
    </w:p>
    <w:p w14:paraId="407AF9FF">
      <w:pPr>
        <w:pStyle w:val="2"/>
      </w:pPr>
      <w:r>
        <w:t>PROFESSIONAL EXPERIENCE:</w:t>
      </w:r>
    </w:p>
    <w:p w14:paraId="1C5FEBC0">
      <w:pPr>
        <w:spacing w:after="0" w:line="240" w:lineRule="auto"/>
        <w:jc w:val="both"/>
        <w:rPr>
          <w:rFonts w:cstheme="minorHAnsi"/>
          <w:b/>
          <w:sz w:val="24"/>
          <w:szCs w:val="20"/>
        </w:rPr>
      </w:pPr>
      <w:r>
        <w:rPr>
          <w:rFonts w:cstheme="minorHAnsi"/>
          <w:b/>
          <w:sz w:val="24"/>
          <w:szCs w:val="20"/>
        </w:rPr>
        <w:t>World Wide Express, Dallas, TX</w:t>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eastAsia="Cardo" w:cstheme="minorHAnsi"/>
          <w:b/>
          <w:bCs/>
          <w:sz w:val="24"/>
          <w:szCs w:val="20"/>
        </w:rPr>
        <w:t>June 2022- Current</w:t>
      </w:r>
    </w:p>
    <w:p w14:paraId="798C450D">
      <w:pPr>
        <w:spacing w:after="0" w:line="240" w:lineRule="auto"/>
        <w:jc w:val="both"/>
        <w:rPr>
          <w:rFonts w:cstheme="minorHAnsi"/>
          <w:b/>
          <w:color w:val="000000" w:themeColor="text1"/>
          <w:sz w:val="24"/>
          <w:szCs w:val="20"/>
          <w14:textFill>
            <w14:solidFill>
              <w14:schemeClr w14:val="tx1"/>
            </w14:solidFill>
          </w14:textFill>
        </w:rPr>
      </w:pPr>
      <w:r>
        <w:rPr>
          <w:rFonts w:cstheme="minorHAnsi"/>
          <w:b/>
          <w:color w:val="000000" w:themeColor="text1"/>
          <w:sz w:val="24"/>
          <w:szCs w:val="20"/>
          <w14:textFill>
            <w14:solidFill>
              <w14:schemeClr w14:val="tx1"/>
            </w14:solidFill>
          </w14:textFill>
        </w:rPr>
        <w:t>Senior Azure Data Engineer</w:t>
      </w:r>
    </w:p>
    <w:p w14:paraId="28120E60">
      <w:pPr>
        <w:spacing w:after="0" w:line="240" w:lineRule="auto"/>
        <w:jc w:val="both"/>
        <w:rPr>
          <w:rFonts w:cstheme="minorHAnsi"/>
          <w:b/>
          <w:color w:val="000000" w:themeColor="text1"/>
          <w:sz w:val="24"/>
          <w:szCs w:val="20"/>
          <w14:textFill>
            <w14:solidFill>
              <w14:schemeClr w14:val="tx1"/>
            </w14:solidFill>
          </w14:textFill>
        </w:rPr>
      </w:pPr>
      <w:r>
        <w:rPr>
          <w:rFonts w:cstheme="minorHAnsi"/>
          <w:b/>
          <w:color w:val="000000" w:themeColor="text1"/>
          <w:sz w:val="24"/>
          <w:szCs w:val="20"/>
          <w14:textFill>
            <w14:solidFill>
              <w14:schemeClr w14:val="tx1"/>
            </w14:solidFill>
          </w14:textFill>
        </w:rPr>
        <w:t>Responsibilities:</w:t>
      </w:r>
    </w:p>
    <w:p w14:paraId="7413CA3B">
      <w:pPr>
        <w:pStyle w:val="9"/>
        <w:numPr>
          <w:ilvl w:val="0"/>
          <w:numId w:val="1"/>
        </w:numPr>
        <w:tabs>
          <w:tab w:val="left" w:pos="420"/>
        </w:tabs>
        <w:jc w:val="both"/>
        <w:rPr>
          <w:rFonts w:cstheme="minorHAnsi"/>
          <w:sz w:val="20"/>
          <w:szCs w:val="20"/>
        </w:rPr>
      </w:pPr>
      <w:r>
        <w:rPr>
          <w:rFonts w:cstheme="minorHAnsi"/>
          <w:sz w:val="20"/>
          <w:szCs w:val="20"/>
        </w:rPr>
        <w:t xml:space="preserve">Designed and maintained highly scalable, end-to-end ETL pipelines in Azure Data Factory, orchestrating batch and near real-time data workflows. Applied best practices for data quality, lineage, and monitoring to ensure high availability and stability of pipelines. </w:t>
      </w:r>
    </w:p>
    <w:p w14:paraId="28D4259F">
      <w:pPr>
        <w:pStyle w:val="9"/>
        <w:numPr>
          <w:ilvl w:val="0"/>
          <w:numId w:val="1"/>
        </w:numPr>
        <w:tabs>
          <w:tab w:val="left" w:pos="420"/>
        </w:tabs>
        <w:jc w:val="both"/>
        <w:rPr>
          <w:rFonts w:cstheme="minorHAnsi"/>
          <w:sz w:val="20"/>
          <w:szCs w:val="20"/>
        </w:rPr>
      </w:pPr>
      <w:r>
        <w:rPr>
          <w:rFonts w:cstheme="minorHAnsi"/>
          <w:sz w:val="20"/>
          <w:szCs w:val="20"/>
        </w:rPr>
        <w:t>Migrated enterprise-scale datasets from on-premises Microsoft SQL Server to Azure Data Lake Storage (ADLS Gen2), leveraging parameterized pipelines and incremental data loads. Optimized migration strategy to reduce downtime and minimize cost impact during cloud adoption.</w:t>
      </w:r>
    </w:p>
    <w:p w14:paraId="771E7678">
      <w:pPr>
        <w:pStyle w:val="9"/>
        <w:numPr>
          <w:ilvl w:val="0"/>
          <w:numId w:val="1"/>
        </w:numPr>
        <w:tabs>
          <w:tab w:val="left" w:pos="420"/>
        </w:tabs>
        <w:jc w:val="both"/>
        <w:rPr>
          <w:rFonts w:cstheme="minorHAnsi"/>
          <w:sz w:val="20"/>
          <w:szCs w:val="20"/>
        </w:rPr>
      </w:pPr>
      <w:r>
        <w:rPr>
          <w:rFonts w:cstheme="minorHAnsi"/>
          <w:sz w:val="20"/>
          <w:szCs w:val="20"/>
        </w:rPr>
        <w:t>Integrated diverse data sources, including MySQL, Cassandra, Azure Blob Storage, and Azure SQL DB, transforming data into analytics-ready formats. Developed reusable mapping data flows and dynamic pipelines to accelerate development cycles and improve time-to-insight for business teams.</w:t>
      </w:r>
    </w:p>
    <w:p w14:paraId="23E74D5C">
      <w:pPr>
        <w:pStyle w:val="9"/>
        <w:numPr>
          <w:ilvl w:val="0"/>
          <w:numId w:val="1"/>
        </w:numPr>
        <w:tabs>
          <w:tab w:val="left" w:pos="420"/>
        </w:tabs>
        <w:jc w:val="both"/>
        <w:rPr>
          <w:rFonts w:cstheme="minorHAnsi"/>
          <w:sz w:val="20"/>
          <w:szCs w:val="20"/>
        </w:rPr>
      </w:pPr>
      <w:r>
        <w:rPr>
          <w:rFonts w:cstheme="minorHAnsi"/>
          <w:sz w:val="20"/>
          <w:szCs w:val="20"/>
        </w:rPr>
        <w:t>Designed and implemented Snowflake-based ELT pipelines integrated with Azure Databricks and PySpark, while developing RESTful web services and API-driven ingestion frameworks to enable secure, scalable data transformation and system-to-system integration across distributed enterprise applications.</w:t>
      </w:r>
    </w:p>
    <w:p w14:paraId="0F0D01F6">
      <w:pPr>
        <w:pStyle w:val="9"/>
        <w:numPr>
          <w:ilvl w:val="0"/>
          <w:numId w:val="1"/>
        </w:numPr>
        <w:tabs>
          <w:tab w:val="left" w:pos="420"/>
        </w:tabs>
        <w:jc w:val="both"/>
        <w:rPr>
          <w:rFonts w:cstheme="minorHAnsi"/>
          <w:sz w:val="20"/>
          <w:szCs w:val="20"/>
        </w:rPr>
      </w:pPr>
      <w:r>
        <w:rPr>
          <w:rFonts w:cstheme="minorHAnsi"/>
          <w:sz w:val="20"/>
          <w:szCs w:val="20"/>
        </w:rPr>
        <w:t>Built custom data processing solutions using Azure Databricks, Azure Functions, and PowerShell, automating ingestion, cleansing, and enrichment tasks. Delivered robust, production-grade pipelines that reduced manual intervention and improved operational efficiency.</w:t>
      </w:r>
    </w:p>
    <w:p w14:paraId="1E81805D">
      <w:pPr>
        <w:pStyle w:val="9"/>
        <w:numPr>
          <w:ilvl w:val="0"/>
          <w:numId w:val="1"/>
        </w:numPr>
        <w:tabs>
          <w:tab w:val="left" w:pos="420"/>
        </w:tabs>
        <w:jc w:val="both"/>
        <w:rPr>
          <w:rFonts w:cstheme="minorHAnsi"/>
          <w:sz w:val="20"/>
          <w:szCs w:val="20"/>
        </w:rPr>
      </w:pPr>
      <w:r>
        <w:rPr>
          <w:rFonts w:cstheme="minorHAnsi"/>
          <w:sz w:val="20"/>
          <w:szCs w:val="20"/>
        </w:rPr>
        <w:t xml:space="preserve"> Leveraged Azure Databricks and Azure Data Factory for large-scale transformations, optimized compute costs, and orchestrated data movement. Implemented Synapse, Purview, and Monitor to ensure governance, lineage tracking, and proactive performance monitoring with role-based alerts.</w:t>
      </w:r>
    </w:p>
    <w:p w14:paraId="3FF4E3C2">
      <w:pPr>
        <w:pStyle w:val="9"/>
        <w:numPr>
          <w:ilvl w:val="0"/>
          <w:numId w:val="1"/>
        </w:numPr>
        <w:tabs>
          <w:tab w:val="left" w:pos="420"/>
        </w:tabs>
        <w:jc w:val="both"/>
        <w:rPr>
          <w:rFonts w:cstheme="minorHAnsi"/>
          <w:sz w:val="20"/>
          <w:szCs w:val="20"/>
        </w:rPr>
      </w:pPr>
      <w:r>
        <w:rPr>
          <w:rFonts w:cstheme="minorHAnsi"/>
          <w:sz w:val="20"/>
          <w:szCs w:val="20"/>
        </w:rPr>
        <w:t>Developed robust pipelines in Azure Data Factory to load data into Azure SQL Database and ADLS Gen2, using parameterized activities (Copy, Lookup, ForEach, Stored Procedure). Ensured workflows were modular, reusable, and optimized for performance.</w:t>
      </w:r>
    </w:p>
    <w:p w14:paraId="38BF9A97">
      <w:pPr>
        <w:pStyle w:val="9"/>
        <w:numPr>
          <w:ilvl w:val="0"/>
          <w:numId w:val="1"/>
        </w:numPr>
        <w:tabs>
          <w:tab w:val="left" w:pos="420"/>
        </w:tabs>
        <w:jc w:val="both"/>
        <w:rPr>
          <w:rFonts w:cstheme="minorHAnsi"/>
          <w:sz w:val="20"/>
          <w:szCs w:val="20"/>
        </w:rPr>
      </w:pPr>
      <w:r>
        <w:rPr>
          <w:rFonts w:cstheme="minorHAnsi"/>
          <w:sz w:val="20"/>
          <w:szCs w:val="20"/>
        </w:rPr>
        <w:t>Configured Linked Services, Datasets, and Triggers in Azure Data Factory, enabling seamless integration with various data sources and destinations. Standardized connection management to simplify pipeline maintenance and governance.</w:t>
      </w:r>
    </w:p>
    <w:p w14:paraId="1B3DEAEC">
      <w:pPr>
        <w:pStyle w:val="9"/>
        <w:numPr>
          <w:ilvl w:val="0"/>
          <w:numId w:val="1"/>
        </w:numPr>
        <w:tabs>
          <w:tab w:val="left" w:pos="420"/>
        </w:tabs>
        <w:jc w:val="both"/>
        <w:rPr>
          <w:rFonts w:cstheme="minorHAnsi"/>
          <w:sz w:val="20"/>
          <w:szCs w:val="20"/>
        </w:rPr>
      </w:pPr>
      <w:r>
        <w:rPr>
          <w:rFonts w:cstheme="minorHAnsi"/>
          <w:sz w:val="20"/>
          <w:szCs w:val="20"/>
        </w:rPr>
        <w:t>Built and tuned ETL processes using Spark-SQL, Spark DataFrames, and PySpark in Azure Databricks, processing billions of records efficiently. Performed EDA to detect anomalies and deliver actionable insights.</w:t>
      </w:r>
    </w:p>
    <w:p w14:paraId="1BEA2AA1">
      <w:pPr>
        <w:pStyle w:val="9"/>
        <w:numPr>
          <w:ilvl w:val="0"/>
          <w:numId w:val="1"/>
        </w:numPr>
        <w:tabs>
          <w:tab w:val="left" w:pos="420"/>
        </w:tabs>
        <w:jc w:val="both"/>
        <w:rPr>
          <w:rFonts w:cstheme="minorHAnsi"/>
          <w:sz w:val="20"/>
          <w:szCs w:val="20"/>
        </w:rPr>
      </w:pPr>
      <w:r>
        <w:rPr>
          <w:rFonts w:cstheme="minorHAnsi"/>
          <w:sz w:val="20"/>
          <w:szCs w:val="20"/>
        </w:rPr>
        <w:t>Imported and utilized Python libraries (NumPy, Pandas, Matplotlib) in Databricks notebooks, enabling advanced analytics, statistical modeling, and visualization of trends to support decision-making.</w:t>
      </w:r>
    </w:p>
    <w:p w14:paraId="7CE24CD1">
      <w:pPr>
        <w:pStyle w:val="9"/>
        <w:numPr>
          <w:ilvl w:val="0"/>
          <w:numId w:val="1"/>
        </w:numPr>
        <w:tabs>
          <w:tab w:val="left" w:pos="420"/>
        </w:tabs>
        <w:jc w:val="both"/>
        <w:rPr>
          <w:rFonts w:cstheme="minorHAnsi"/>
          <w:sz w:val="20"/>
          <w:szCs w:val="20"/>
        </w:rPr>
      </w:pPr>
      <w:r>
        <w:rPr>
          <w:rFonts w:cstheme="minorHAnsi"/>
          <w:sz w:val="20"/>
          <w:szCs w:val="20"/>
        </w:rPr>
        <w:t>Developed PySpark scripts for complex data transformations and statistical analysis, including Unity Catalog datasets, ensuring scalable and secure access across multiple teams.</w:t>
      </w:r>
    </w:p>
    <w:p w14:paraId="24DEBE70">
      <w:pPr>
        <w:pStyle w:val="9"/>
        <w:numPr>
          <w:ilvl w:val="0"/>
          <w:numId w:val="1"/>
        </w:numPr>
        <w:tabs>
          <w:tab w:val="left" w:pos="420"/>
        </w:tabs>
        <w:jc w:val="both"/>
        <w:rPr>
          <w:rFonts w:cstheme="minorHAnsi"/>
          <w:sz w:val="20"/>
          <w:szCs w:val="20"/>
        </w:rPr>
      </w:pPr>
      <w:r>
        <w:rPr>
          <w:rFonts w:cstheme="minorHAnsi"/>
          <w:sz w:val="20"/>
          <w:szCs w:val="20"/>
        </w:rPr>
        <w:t>Administered Azure Logic Apps to automate business processes and troubleshoot workflow issues, reducing SLA breaches and improving operational reliability.</w:t>
      </w:r>
    </w:p>
    <w:p w14:paraId="6D94AC69">
      <w:pPr>
        <w:pStyle w:val="9"/>
        <w:numPr>
          <w:ilvl w:val="0"/>
          <w:numId w:val="1"/>
        </w:numPr>
        <w:tabs>
          <w:tab w:val="left" w:pos="420"/>
        </w:tabs>
        <w:jc w:val="both"/>
        <w:rPr>
          <w:rFonts w:cstheme="minorHAnsi"/>
          <w:sz w:val="20"/>
          <w:szCs w:val="20"/>
        </w:rPr>
      </w:pPr>
      <w:r>
        <w:rPr>
          <w:rFonts w:cstheme="minorHAnsi"/>
          <w:sz w:val="20"/>
          <w:szCs w:val="20"/>
        </w:rPr>
        <w:t>Built and optimized Azure Functions for serverless ETL tasks, integrating APIs, databases, and file systems. Achieved significant cost savings by running lightweight transformations on demand.</w:t>
      </w:r>
    </w:p>
    <w:p w14:paraId="47D7329A">
      <w:pPr>
        <w:pStyle w:val="9"/>
        <w:numPr>
          <w:ilvl w:val="0"/>
          <w:numId w:val="1"/>
        </w:numPr>
        <w:tabs>
          <w:tab w:val="left" w:pos="420"/>
        </w:tabs>
        <w:jc w:val="both"/>
        <w:rPr>
          <w:rFonts w:cstheme="minorHAnsi"/>
          <w:sz w:val="20"/>
          <w:szCs w:val="20"/>
        </w:rPr>
      </w:pPr>
      <w:r>
        <w:rPr>
          <w:rFonts w:cstheme="minorHAnsi"/>
          <w:sz w:val="20"/>
          <w:szCs w:val="20"/>
        </w:rPr>
        <w:t>Implemented Azure Purview for automated data discovery, classification, and lineage tracking, giving stakeholders full visibility of data flow and improving compliance reporting.</w:t>
      </w:r>
    </w:p>
    <w:p w14:paraId="4067E8DB">
      <w:pPr>
        <w:pStyle w:val="9"/>
        <w:numPr>
          <w:ilvl w:val="0"/>
          <w:numId w:val="1"/>
        </w:numPr>
        <w:tabs>
          <w:tab w:val="left" w:pos="420"/>
        </w:tabs>
        <w:jc w:val="both"/>
        <w:rPr>
          <w:rFonts w:cstheme="minorHAnsi"/>
          <w:sz w:val="20"/>
          <w:szCs w:val="20"/>
        </w:rPr>
      </w:pPr>
      <w:r>
        <w:rPr>
          <w:rFonts w:cstheme="minorHAnsi"/>
          <w:sz w:val="20"/>
          <w:szCs w:val="20"/>
        </w:rPr>
        <w:t>Used Azure Monitor to analyze metrics such as query execution times, refresh rates, and resource utilization, creating custom alerts to detect performance issues before they impacted business users.</w:t>
      </w:r>
    </w:p>
    <w:p w14:paraId="50B1F29E">
      <w:pPr>
        <w:pStyle w:val="9"/>
        <w:numPr>
          <w:ilvl w:val="0"/>
          <w:numId w:val="1"/>
        </w:numPr>
        <w:tabs>
          <w:tab w:val="left" w:pos="420"/>
        </w:tabs>
        <w:jc w:val="both"/>
        <w:rPr>
          <w:rFonts w:cstheme="minorHAnsi"/>
          <w:sz w:val="20"/>
          <w:szCs w:val="20"/>
        </w:rPr>
      </w:pPr>
      <w:r>
        <w:rPr>
          <w:rFonts w:cstheme="minorHAnsi"/>
          <w:sz w:val="20"/>
          <w:szCs w:val="20"/>
        </w:rPr>
        <w:t>Established secure cross-subscription data sharing using Azure RBAC and Azure AD groups, aligning with enterprise security standards and regulatory compliance. Integrated Azure Key Vault for secrets and key management.</w:t>
      </w:r>
    </w:p>
    <w:p w14:paraId="734A2859">
      <w:pPr>
        <w:pStyle w:val="9"/>
        <w:numPr>
          <w:ilvl w:val="0"/>
          <w:numId w:val="1"/>
        </w:numPr>
        <w:tabs>
          <w:tab w:val="left" w:pos="420"/>
        </w:tabs>
        <w:jc w:val="both"/>
        <w:rPr>
          <w:rFonts w:cstheme="minorHAnsi"/>
          <w:sz w:val="20"/>
          <w:szCs w:val="20"/>
        </w:rPr>
      </w:pPr>
      <w:r>
        <w:rPr>
          <w:rFonts w:cstheme="minorHAnsi"/>
          <w:sz w:val="20"/>
          <w:szCs w:val="20"/>
        </w:rPr>
        <w:t>Built end-to-end Snowflake data pipelines for ingestion, transformation, and loading, ensuring high accuracy and reliability. Applied data warehousing techniques such as Star/Snowflake schemas, SCD handling, and surrogate keys to optimize analytics.</w:t>
      </w:r>
    </w:p>
    <w:p w14:paraId="19DC7049">
      <w:pPr>
        <w:pStyle w:val="9"/>
        <w:numPr>
          <w:ilvl w:val="0"/>
          <w:numId w:val="1"/>
        </w:numPr>
        <w:tabs>
          <w:tab w:val="left" w:pos="420"/>
        </w:tabs>
        <w:jc w:val="both"/>
        <w:rPr>
          <w:rFonts w:cstheme="minorHAnsi"/>
          <w:sz w:val="20"/>
          <w:szCs w:val="20"/>
        </w:rPr>
      </w:pPr>
      <w:r>
        <w:rPr>
          <w:rFonts w:cstheme="minorHAnsi"/>
          <w:sz w:val="20"/>
          <w:szCs w:val="20"/>
        </w:rPr>
        <w:t>Developed ELT pipelines using Python and Snowflake SnowSQL, automating incremental data loads, implementing clustering and partitioning strategies, and optimizing query performance. Enabled efficient, reliable data integration to support analytics and reporting needs across business units.</w:t>
      </w:r>
    </w:p>
    <w:p w14:paraId="02A1B74C">
      <w:pPr>
        <w:pStyle w:val="9"/>
        <w:numPr>
          <w:ilvl w:val="0"/>
          <w:numId w:val="1"/>
        </w:numPr>
        <w:tabs>
          <w:tab w:val="left" w:pos="420"/>
        </w:tabs>
        <w:jc w:val="both"/>
        <w:rPr>
          <w:rFonts w:cstheme="minorHAnsi"/>
          <w:sz w:val="20"/>
          <w:szCs w:val="20"/>
        </w:rPr>
      </w:pPr>
      <w:r>
        <w:rPr>
          <w:rFonts w:cstheme="minorHAnsi"/>
          <w:sz w:val="20"/>
          <w:szCs w:val="20"/>
        </w:rPr>
        <w:t>Optimized DAX expressions in Azure Analysis Services, enhancing query performance and enabling highly interactive, dynamic Power BI dashboards. Provided stakeholders with faster insights and actionable reporting for decision-making.</w:t>
      </w:r>
    </w:p>
    <w:p w14:paraId="77CE3D77">
      <w:pPr>
        <w:pStyle w:val="9"/>
        <w:numPr>
          <w:ilvl w:val="0"/>
          <w:numId w:val="1"/>
        </w:numPr>
        <w:tabs>
          <w:tab w:val="left" w:pos="420"/>
        </w:tabs>
        <w:jc w:val="both"/>
        <w:rPr>
          <w:rFonts w:cstheme="minorHAnsi"/>
          <w:sz w:val="20"/>
          <w:szCs w:val="20"/>
        </w:rPr>
      </w:pPr>
      <w:r>
        <w:rPr>
          <w:rFonts w:cstheme="minorHAnsi"/>
          <w:sz w:val="20"/>
          <w:szCs w:val="20"/>
        </w:rPr>
        <w:t>Connected Power BI to Azure Analysis Services for enterprise-scale visualization, implementing drill-down analytics, real-time dashboards, and interactive reports. Accelerated business reporting cycles and improved executive decision-making.</w:t>
      </w:r>
    </w:p>
    <w:p w14:paraId="77449EA9">
      <w:pPr>
        <w:pStyle w:val="9"/>
        <w:numPr>
          <w:ilvl w:val="0"/>
          <w:numId w:val="1"/>
        </w:numPr>
        <w:tabs>
          <w:tab w:val="left" w:pos="420"/>
        </w:tabs>
        <w:jc w:val="both"/>
        <w:rPr>
          <w:rFonts w:cstheme="minorHAnsi"/>
          <w:sz w:val="20"/>
          <w:szCs w:val="20"/>
        </w:rPr>
      </w:pPr>
      <w:r>
        <w:rPr>
          <w:rFonts w:cstheme="minorHAnsi"/>
          <w:sz w:val="20"/>
          <w:szCs w:val="20"/>
        </w:rPr>
        <w:t>Developed REST API integrations in Azure, automating resource management and integrating Azure services into custom workflows. Reduced manual effort, improved operational efficiency, and accelerated project delivery timelines.</w:t>
      </w:r>
    </w:p>
    <w:p w14:paraId="6202759F">
      <w:pPr>
        <w:pStyle w:val="9"/>
        <w:numPr>
          <w:ilvl w:val="0"/>
          <w:numId w:val="1"/>
        </w:numPr>
        <w:tabs>
          <w:tab w:val="left" w:pos="420"/>
        </w:tabs>
        <w:jc w:val="both"/>
        <w:rPr>
          <w:rFonts w:cstheme="minorHAnsi"/>
          <w:sz w:val="20"/>
          <w:szCs w:val="20"/>
        </w:rPr>
      </w:pPr>
      <w:r>
        <w:rPr>
          <w:rFonts w:cstheme="minorHAnsi"/>
          <w:sz w:val="20"/>
          <w:szCs w:val="20"/>
        </w:rPr>
        <w:t>Implemented CI/CD pipelines for data workflows using Jenkins and Azure DevOps, enabling test-driven development, automated deployment, and version control via Git/Bitbucket. Increased release speed, reduced errors, and ensured consistent delivery of data solutions.</w:t>
      </w:r>
    </w:p>
    <w:p w14:paraId="738A2CA1">
      <w:pPr>
        <w:pStyle w:val="9"/>
        <w:numPr>
          <w:ilvl w:val="0"/>
          <w:numId w:val="1"/>
        </w:numPr>
        <w:tabs>
          <w:tab w:val="left" w:pos="420"/>
        </w:tabs>
        <w:jc w:val="both"/>
        <w:rPr>
          <w:rFonts w:cstheme="minorHAnsi"/>
          <w:sz w:val="20"/>
          <w:szCs w:val="20"/>
        </w:rPr>
      </w:pPr>
      <w:r>
        <w:rPr>
          <w:rFonts w:cstheme="minorHAnsi"/>
          <w:sz w:val="20"/>
          <w:szCs w:val="20"/>
        </w:rPr>
        <w:t>Performed SQL performance tuning using indexing, query refactoring, and execution plan analysis, significantly reducing query latency and improving system throughput. Supported critical business applications with optimized, high-performing databases.</w:t>
      </w:r>
    </w:p>
    <w:p w14:paraId="57FDD24D">
      <w:pPr>
        <w:pStyle w:val="9"/>
        <w:numPr>
          <w:ilvl w:val="0"/>
          <w:numId w:val="1"/>
        </w:numPr>
        <w:tabs>
          <w:tab w:val="left" w:pos="420"/>
        </w:tabs>
        <w:jc w:val="both"/>
        <w:rPr>
          <w:rFonts w:cstheme="minorHAnsi"/>
          <w:sz w:val="20"/>
          <w:szCs w:val="20"/>
        </w:rPr>
      </w:pPr>
      <w:r>
        <w:rPr>
          <w:rFonts w:cstheme="minorHAnsi"/>
          <w:sz w:val="20"/>
          <w:szCs w:val="20"/>
        </w:rPr>
        <w:t>Authored optimized SQL scripts including stored procedures, views, triggers, and functions, maintaining referential integrity and ensuring reliable execution of mission-critical applications. Enabled smooth ETL operations and consistent data quality.</w:t>
      </w:r>
    </w:p>
    <w:p w14:paraId="5AE016D1">
      <w:pPr>
        <w:pStyle w:val="9"/>
        <w:numPr>
          <w:ilvl w:val="0"/>
          <w:numId w:val="1"/>
        </w:numPr>
        <w:tabs>
          <w:tab w:val="left" w:pos="420"/>
        </w:tabs>
        <w:jc w:val="both"/>
        <w:rPr>
          <w:rFonts w:cstheme="minorHAnsi"/>
          <w:sz w:val="20"/>
          <w:szCs w:val="20"/>
        </w:rPr>
      </w:pPr>
      <w:r>
        <w:rPr>
          <w:rFonts w:cstheme="minorHAnsi"/>
          <w:sz w:val="20"/>
          <w:szCs w:val="20"/>
        </w:rPr>
        <w:t>Used JIRA for Agile project management, tracking user stories, assigning tasks, and collaborating with cross-functional teams. Improved transparency, accountability, and on-time delivery of project milestones.</w:t>
      </w:r>
    </w:p>
    <w:p w14:paraId="09716C2F">
      <w:pPr>
        <w:pStyle w:val="9"/>
        <w:numPr>
          <w:ilvl w:val="0"/>
          <w:numId w:val="1"/>
        </w:numPr>
        <w:tabs>
          <w:tab w:val="left" w:pos="420"/>
        </w:tabs>
        <w:jc w:val="both"/>
      </w:pPr>
      <w:r>
        <w:rPr>
          <w:rFonts w:cstheme="minorHAnsi"/>
          <w:sz w:val="20"/>
          <w:szCs w:val="20"/>
        </w:rPr>
        <w:t>Led agile ceremonies like daily stand-ups, sprint planning, and retrospectives, mentoring team members and fostering collaboration, ownership, and continuous improvement. Enhanced team productivity and project efficiency across multiple sprints.</w:t>
      </w:r>
    </w:p>
    <w:p w14:paraId="49C7C72D">
      <w:pPr>
        <w:pStyle w:val="9"/>
        <w:numPr>
          <w:ilvl w:val="0"/>
          <w:numId w:val="1"/>
        </w:numPr>
        <w:tabs>
          <w:tab w:val="left" w:pos="420"/>
        </w:tabs>
        <w:jc w:val="both"/>
      </w:pPr>
      <w:r>
        <w:t>Designed and implemented Medallion architecture (Bronze, Silver, Gold) in Azure Databricks, ensuring structured data refinement, quality validation, and performance optimization across all data layers for analytics and reporting.</w:t>
      </w:r>
    </w:p>
    <w:p w14:paraId="406FF4F5">
      <w:pPr>
        <w:pStyle w:val="9"/>
        <w:numPr>
          <w:ilvl w:val="0"/>
          <w:numId w:val="1"/>
        </w:numPr>
        <w:tabs>
          <w:tab w:val="left" w:pos="420"/>
        </w:tabs>
        <w:jc w:val="both"/>
      </w:pPr>
      <w:r>
        <w:t xml:space="preserve"> Defined and enforced data governance, cataloging, and compliance frameworks across Azure and Snowflake environments, aligning with enterprise standards like GDPR and HIPAA to ensure security and regulatory adherence.</w:t>
      </w:r>
    </w:p>
    <w:p w14:paraId="5163687B">
      <w:pPr>
        <w:pStyle w:val="9"/>
        <w:numPr>
          <w:ilvl w:val="0"/>
          <w:numId w:val="1"/>
        </w:numPr>
        <w:tabs>
          <w:tab w:val="left" w:pos="420"/>
        </w:tabs>
        <w:jc w:val="both"/>
      </w:pPr>
      <w:r>
        <w:t>Collaborated with data architects and business stakeholders to translate complex business requirements into scalable data models and pipelines, improving alignment between engineering output and analytics consumption.</w:t>
      </w:r>
    </w:p>
    <w:p w14:paraId="3F7DA5A5">
      <w:pPr>
        <w:pStyle w:val="9"/>
        <w:numPr>
          <w:ilvl w:val="0"/>
          <w:numId w:val="1"/>
        </w:numPr>
        <w:tabs>
          <w:tab w:val="left" w:pos="420"/>
        </w:tabs>
        <w:jc w:val="both"/>
      </w:pPr>
      <w:r>
        <w:t xml:space="preserve"> Implemented cost optimization strategies across Azure Data Factory, Databricks, and Synapse workloads using autoscaling, job clustering, and resource tagging — reducing overall cloud spend while maintaining SLAs.</w:t>
      </w:r>
    </w:p>
    <w:p w14:paraId="21935CDC">
      <w:pPr>
        <w:pStyle w:val="9"/>
        <w:numPr>
          <w:ilvl w:val="0"/>
          <w:numId w:val="1"/>
        </w:numPr>
        <w:tabs>
          <w:tab w:val="left" w:pos="420"/>
        </w:tabs>
        <w:jc w:val="both"/>
      </w:pPr>
      <w:r>
        <w:t>Spearheaded data quality framework development using PySpark and Azure Data Factory, integrating validation rules, exception handling, and alerting mechanisms for proactive error detection and correction.</w:t>
      </w:r>
    </w:p>
    <w:p w14:paraId="634D8101">
      <w:pPr>
        <w:pStyle w:val="9"/>
        <w:numPr>
          <w:ilvl w:val="0"/>
          <w:numId w:val="1"/>
        </w:numPr>
        <w:tabs>
          <w:tab w:val="left" w:pos="420"/>
        </w:tabs>
        <w:jc w:val="both"/>
      </w:pPr>
      <w:r>
        <w:t>Conducted knowledge-sharing sessions and code reviews for junior engineers, establishing best practices in data engineering, CI/CD automation, and cloud platform utilization, resulting in improved team efficiency and delivery standards.</w:t>
      </w:r>
    </w:p>
    <w:p w14:paraId="4F8BF572">
      <w:pPr>
        <w:pStyle w:val="9"/>
        <w:tabs>
          <w:tab w:val="left" w:pos="420"/>
        </w:tabs>
        <w:jc w:val="both"/>
      </w:pPr>
      <w:r>
        <w:rPr>
          <w:rFonts w:cstheme="minorHAnsi"/>
          <w:b/>
          <w:color w:val="000000"/>
          <w:sz w:val="24"/>
          <w:szCs w:val="20"/>
          <w:lang w:val="en-IN"/>
        </w:rPr>
        <w:t>Environment:</w:t>
      </w:r>
      <w:r>
        <w:rPr>
          <w:rFonts w:cstheme="minorHAnsi"/>
          <w:color w:val="000000"/>
          <w:sz w:val="20"/>
          <w:szCs w:val="20"/>
          <w:lang w:val="en-IN"/>
        </w:rPr>
        <w:t xml:space="preserve"> </w:t>
      </w:r>
      <w:r>
        <w:t>Azure Data Factory, Azure Databricks, Azure Synapse Analytics, Azure Analysis Services, Azure Logic Apps, Azure Functions, Azure Monitor, Azure Purview, Azure Key Vault, Azure Active Directory, Azure Data Lake Storage Gen2 (ADLS Gen2), Azure Blob Storage, Azure SQL Database, Power BI, DAX, Snowflake, SnowSQL, MySQL, PySpark, Jenkins, Git, Bitbucket, JIRA.</w:t>
      </w:r>
    </w:p>
    <w:p w14:paraId="4C361005">
      <w:pPr>
        <w:spacing w:after="0" w:line="240" w:lineRule="auto"/>
        <w:jc w:val="both"/>
        <w:rPr>
          <w:rFonts w:cstheme="minorHAnsi"/>
          <w:b/>
          <w:sz w:val="20"/>
          <w:szCs w:val="20"/>
        </w:rPr>
      </w:pPr>
    </w:p>
    <w:p w14:paraId="757FAF7F">
      <w:pPr>
        <w:spacing w:after="0" w:line="240" w:lineRule="auto"/>
        <w:jc w:val="both"/>
        <w:rPr>
          <w:rFonts w:cstheme="minorHAnsi"/>
          <w:b/>
          <w:bCs/>
          <w:sz w:val="24"/>
          <w:szCs w:val="20"/>
        </w:rPr>
      </w:pPr>
      <w:r>
        <w:rPr>
          <w:rFonts w:cstheme="minorHAnsi"/>
          <w:b/>
          <w:sz w:val="24"/>
          <w:szCs w:val="20"/>
        </w:rPr>
        <w:t>State Of South Carolina, Columbia, SC</w:t>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eastAsia="Cardo" w:cstheme="minorHAnsi"/>
          <w:b/>
          <w:bCs/>
          <w:sz w:val="24"/>
          <w:szCs w:val="20"/>
        </w:rPr>
        <w:t>April 2018 -May 2022</w:t>
      </w:r>
    </w:p>
    <w:p w14:paraId="74D32239">
      <w:pPr>
        <w:spacing w:after="0" w:line="240" w:lineRule="auto"/>
        <w:jc w:val="both"/>
        <w:rPr>
          <w:rFonts w:cstheme="minorHAnsi"/>
          <w:b/>
          <w:sz w:val="24"/>
          <w:szCs w:val="20"/>
        </w:rPr>
      </w:pPr>
      <w:r>
        <w:rPr>
          <w:rFonts w:cstheme="minorHAnsi"/>
          <w:b/>
          <w:sz w:val="24"/>
          <w:szCs w:val="20"/>
        </w:rPr>
        <w:t>Azure Data Engineer</w:t>
      </w:r>
    </w:p>
    <w:p w14:paraId="780E99F8">
      <w:pPr>
        <w:spacing w:after="0" w:line="240" w:lineRule="auto"/>
        <w:jc w:val="both"/>
        <w:rPr>
          <w:rFonts w:cstheme="minorHAnsi"/>
          <w:b/>
          <w:sz w:val="24"/>
          <w:szCs w:val="20"/>
        </w:rPr>
      </w:pPr>
      <w:r>
        <w:rPr>
          <w:rFonts w:cstheme="minorHAnsi"/>
          <w:b/>
          <w:sz w:val="24"/>
          <w:szCs w:val="20"/>
        </w:rPr>
        <w:t>Responsibilities:</w:t>
      </w:r>
    </w:p>
    <w:p w14:paraId="52356D53">
      <w:pPr>
        <w:pStyle w:val="9"/>
        <w:numPr>
          <w:ilvl w:val="0"/>
          <w:numId w:val="1"/>
        </w:numPr>
        <w:tabs>
          <w:tab w:val="left" w:pos="420"/>
        </w:tabs>
        <w:jc w:val="both"/>
        <w:rPr>
          <w:rFonts w:cstheme="minorHAnsi"/>
          <w:sz w:val="20"/>
          <w:szCs w:val="20"/>
        </w:rPr>
      </w:pPr>
      <w:r>
        <w:rPr>
          <w:rFonts w:cstheme="minorHAnsi"/>
          <w:sz w:val="20"/>
          <w:szCs w:val="20"/>
        </w:rPr>
        <w:t>Extensive experience ingesting data to Azure services such as ADLS, Azure SQL, and Azure Synapse Analytics, followed by processing in Azure Databricks and orchestrated via Azure Data Factory. Ensured high-quality, scalable pipelines supporting enterprise analytics and reporting.</w:t>
      </w:r>
    </w:p>
    <w:p w14:paraId="401503EA">
      <w:pPr>
        <w:pStyle w:val="9"/>
        <w:numPr>
          <w:ilvl w:val="0"/>
          <w:numId w:val="1"/>
        </w:numPr>
        <w:tabs>
          <w:tab w:val="left" w:pos="420"/>
        </w:tabs>
        <w:jc w:val="both"/>
        <w:rPr>
          <w:rFonts w:cstheme="minorHAnsi"/>
          <w:sz w:val="20"/>
          <w:szCs w:val="20"/>
        </w:rPr>
      </w:pPr>
      <w:r>
        <w:rPr>
          <w:rFonts w:cstheme="minorHAnsi"/>
          <w:sz w:val="20"/>
          <w:szCs w:val="20"/>
        </w:rPr>
        <w:t>Hands-on expertise with Azure services including HDInsight Clusters, Blob Storage, Azure Data Factory, and Logic Apps, implementing fault-tolerant storage, batch and real-time processing, and analytics workflows. Collaborated with cross-functional teams to deliver robust data solutions.</w:t>
      </w:r>
    </w:p>
    <w:p w14:paraId="5329DAC9">
      <w:pPr>
        <w:pStyle w:val="9"/>
        <w:numPr>
          <w:ilvl w:val="0"/>
          <w:numId w:val="1"/>
        </w:numPr>
        <w:tabs>
          <w:tab w:val="left" w:pos="420"/>
        </w:tabs>
        <w:jc w:val="both"/>
        <w:rPr>
          <w:rFonts w:cstheme="minorHAnsi"/>
          <w:sz w:val="20"/>
          <w:szCs w:val="20"/>
        </w:rPr>
      </w:pPr>
      <w:r>
        <w:rPr>
          <w:rFonts w:cstheme="minorHAnsi"/>
          <w:sz w:val="20"/>
          <w:szCs w:val="20"/>
        </w:rPr>
        <w:t>Led proof-of-concept projects in Azure Databricks, exploring advanced features for optimizing data processing and demonstrating workflow efficiency gains. Integrated with Azure Data Factory and Azure Synapse Analytics pipelines to validate adoption strategies.</w:t>
      </w:r>
    </w:p>
    <w:p w14:paraId="5DC44880">
      <w:pPr>
        <w:pStyle w:val="9"/>
        <w:numPr>
          <w:ilvl w:val="0"/>
          <w:numId w:val="1"/>
        </w:numPr>
        <w:tabs>
          <w:tab w:val="left" w:pos="420"/>
        </w:tabs>
        <w:jc w:val="both"/>
        <w:rPr>
          <w:rFonts w:cstheme="minorHAnsi"/>
          <w:sz w:val="20"/>
          <w:szCs w:val="20"/>
        </w:rPr>
      </w:pPr>
      <w:r>
        <w:rPr>
          <w:rFonts w:cstheme="minorHAnsi"/>
          <w:sz w:val="20"/>
          <w:szCs w:val="20"/>
        </w:rPr>
        <w:t>Managed database access controls and leveraged Azure Data Factory for seamless migration of on-premises databases to ADLS, Azure SQL DB, Databricks, and Synapse Analytics, ensuring secure, compliant, and efficient migration.</w:t>
      </w:r>
    </w:p>
    <w:p w14:paraId="1A317929">
      <w:pPr>
        <w:pStyle w:val="9"/>
        <w:numPr>
          <w:ilvl w:val="0"/>
          <w:numId w:val="1"/>
        </w:numPr>
        <w:tabs>
          <w:tab w:val="left" w:pos="420"/>
        </w:tabs>
        <w:jc w:val="both"/>
        <w:rPr>
          <w:rFonts w:cstheme="minorHAnsi"/>
          <w:sz w:val="20"/>
          <w:szCs w:val="20"/>
        </w:rPr>
      </w:pPr>
      <w:r>
        <w:rPr>
          <w:rFonts w:cstheme="minorHAnsi"/>
          <w:sz w:val="20"/>
          <w:szCs w:val="20"/>
        </w:rPr>
        <w:t>Implemented Linked Services and Self-hosted Integration Runtimes (SHIR) to enable secure, reliable data transfer across on-premises and cloud environments using Azure Data Factory, transforming datasets in Azure Databricks and loading into Azure Synapse Analytics.</w:t>
      </w:r>
    </w:p>
    <w:p w14:paraId="0B608B53">
      <w:pPr>
        <w:pStyle w:val="9"/>
        <w:numPr>
          <w:ilvl w:val="0"/>
          <w:numId w:val="1"/>
        </w:numPr>
        <w:tabs>
          <w:tab w:val="left" w:pos="420"/>
        </w:tabs>
        <w:jc w:val="both"/>
        <w:rPr>
          <w:rFonts w:cstheme="minorHAnsi"/>
          <w:sz w:val="20"/>
          <w:szCs w:val="20"/>
        </w:rPr>
      </w:pPr>
      <w:r>
        <w:rPr>
          <w:rFonts w:cstheme="minorHAnsi"/>
          <w:sz w:val="20"/>
          <w:szCs w:val="20"/>
        </w:rPr>
        <w:t>Developed and optimized Informatica and Azure-based ETL pipelines with advanced performance tuning, while enforcing data masking, RBAC, and secure access controls across SQL and warehouse platforms to maintain data integrity and compliance.</w:t>
      </w:r>
      <w:bookmarkStart w:id="0" w:name="_GoBack"/>
      <w:bookmarkEnd w:id="0"/>
    </w:p>
    <w:p w14:paraId="08FD0E46">
      <w:pPr>
        <w:pStyle w:val="9"/>
        <w:numPr>
          <w:ilvl w:val="0"/>
          <w:numId w:val="1"/>
        </w:numPr>
        <w:tabs>
          <w:tab w:val="left" w:pos="420"/>
        </w:tabs>
        <w:jc w:val="both"/>
        <w:rPr>
          <w:rFonts w:cstheme="minorHAnsi"/>
          <w:sz w:val="20"/>
          <w:szCs w:val="20"/>
        </w:rPr>
      </w:pPr>
      <w:r>
        <w:rPr>
          <w:rFonts w:cstheme="minorHAnsi"/>
          <w:sz w:val="20"/>
          <w:szCs w:val="20"/>
        </w:rPr>
        <w:t>Migrated data from on-premises SQL databases to ADLS, Azure SQL DB, Databricks, and Synapse Analytics, applying optimized ETL/ELT strategies in Azure Data Factory to deliver accurate, high-quality datasets for analytics.</w:t>
      </w:r>
    </w:p>
    <w:p w14:paraId="23E3EDCF">
      <w:pPr>
        <w:pStyle w:val="9"/>
        <w:numPr>
          <w:ilvl w:val="0"/>
          <w:numId w:val="1"/>
        </w:numPr>
        <w:tabs>
          <w:tab w:val="left" w:pos="420"/>
        </w:tabs>
        <w:jc w:val="both"/>
        <w:rPr>
          <w:rFonts w:cstheme="minorHAnsi"/>
          <w:sz w:val="20"/>
          <w:szCs w:val="20"/>
        </w:rPr>
      </w:pPr>
      <w:r>
        <w:rPr>
          <w:rFonts w:cstheme="minorHAnsi"/>
          <w:sz w:val="20"/>
          <w:szCs w:val="20"/>
        </w:rPr>
        <w:t>Developed Spark and Spark SQL transformations in Azure Databricks, implementing complex business rules while optimizing performance, orchestrated by Azure Data Factory, with results stored in Azure Synapse Analytics.</w:t>
      </w:r>
    </w:p>
    <w:p w14:paraId="05579C66">
      <w:pPr>
        <w:pStyle w:val="9"/>
        <w:numPr>
          <w:ilvl w:val="0"/>
          <w:numId w:val="1"/>
        </w:numPr>
        <w:tabs>
          <w:tab w:val="left" w:pos="420"/>
        </w:tabs>
        <w:jc w:val="both"/>
        <w:rPr>
          <w:rFonts w:cstheme="minorHAnsi"/>
          <w:sz w:val="20"/>
          <w:szCs w:val="20"/>
        </w:rPr>
      </w:pPr>
      <w:r>
        <w:rPr>
          <w:rFonts w:cstheme="minorHAnsi"/>
          <w:sz w:val="20"/>
          <w:szCs w:val="20"/>
        </w:rPr>
        <w:t>Created PySpark scripts for complex transformations and integrations in Azure Databricks, automated via Azure Data Factory, enabling seamless consolidation of diverse data sources for Azure Synapse Analytics consumption.</w:t>
      </w:r>
    </w:p>
    <w:p w14:paraId="683B518A">
      <w:pPr>
        <w:pStyle w:val="9"/>
        <w:numPr>
          <w:ilvl w:val="0"/>
          <w:numId w:val="1"/>
        </w:numPr>
        <w:tabs>
          <w:tab w:val="left" w:pos="420"/>
        </w:tabs>
        <w:jc w:val="both"/>
        <w:rPr>
          <w:rFonts w:cstheme="minorHAnsi"/>
          <w:sz w:val="20"/>
          <w:szCs w:val="20"/>
        </w:rPr>
      </w:pPr>
      <w:r>
        <w:rPr>
          <w:rFonts w:cstheme="minorHAnsi"/>
          <w:sz w:val="20"/>
          <w:szCs w:val="20"/>
        </w:rPr>
        <w:t>Optimized PySpark scripts and Spark jobs in Azure Databricks using partitioning, caching, and broadcast joins, integrated with Azure Data Factory, improving performance and reducing compute costs for downstream Azure Synapse Analytics pipelines.</w:t>
      </w:r>
    </w:p>
    <w:p w14:paraId="32E27773">
      <w:pPr>
        <w:pStyle w:val="9"/>
        <w:numPr>
          <w:ilvl w:val="0"/>
          <w:numId w:val="1"/>
        </w:numPr>
        <w:tabs>
          <w:tab w:val="left" w:pos="420"/>
        </w:tabs>
        <w:jc w:val="both"/>
        <w:rPr>
          <w:rFonts w:cstheme="minorHAnsi"/>
          <w:sz w:val="20"/>
          <w:szCs w:val="20"/>
        </w:rPr>
      </w:pPr>
      <w:r>
        <w:rPr>
          <w:rFonts w:cstheme="minorHAnsi"/>
          <w:sz w:val="20"/>
          <w:szCs w:val="20"/>
        </w:rPr>
        <w:t>Designed and maintained Azure Synapse Analytics data models, orchestrated via Azure Data Factory, and transformed in Azure Databricks to enable faster query execution and actionable insights for business stakeholders.</w:t>
      </w:r>
    </w:p>
    <w:p w14:paraId="320D08DC">
      <w:pPr>
        <w:pStyle w:val="9"/>
        <w:numPr>
          <w:ilvl w:val="0"/>
          <w:numId w:val="1"/>
        </w:numPr>
        <w:tabs>
          <w:tab w:val="left" w:pos="420"/>
        </w:tabs>
        <w:jc w:val="both"/>
        <w:rPr>
          <w:rFonts w:cstheme="minorHAnsi"/>
          <w:sz w:val="20"/>
          <w:szCs w:val="20"/>
        </w:rPr>
      </w:pPr>
      <w:r>
        <w:rPr>
          <w:rFonts w:cstheme="minorHAnsi"/>
          <w:sz w:val="20"/>
          <w:szCs w:val="20"/>
        </w:rPr>
        <w:t>Executed data transfers using Azure Synapse Analytics and PolyBase, coordinated with Azure Data Factory, and applied transformations in Azure Databricks to streamline ETL processes.</w:t>
      </w:r>
    </w:p>
    <w:p w14:paraId="01DE0678">
      <w:pPr>
        <w:pStyle w:val="9"/>
        <w:numPr>
          <w:ilvl w:val="0"/>
          <w:numId w:val="1"/>
        </w:numPr>
        <w:tabs>
          <w:tab w:val="left" w:pos="420"/>
        </w:tabs>
        <w:jc w:val="both"/>
        <w:rPr>
          <w:rFonts w:cstheme="minorHAnsi"/>
          <w:sz w:val="20"/>
          <w:szCs w:val="20"/>
        </w:rPr>
      </w:pPr>
      <w:r>
        <w:rPr>
          <w:rFonts w:cstheme="minorHAnsi"/>
          <w:sz w:val="20"/>
          <w:szCs w:val="20"/>
        </w:rPr>
        <w:t>Implemented partitioning, bucketing, caching, and indexing in Azure Synapse Analytics SQL pools, optimized via Azure Data Factory orchestration and Spark jobs in Azure Databricks to improve query performance.</w:t>
      </w:r>
    </w:p>
    <w:p w14:paraId="2CC7C8C5">
      <w:pPr>
        <w:pStyle w:val="9"/>
        <w:numPr>
          <w:ilvl w:val="0"/>
          <w:numId w:val="1"/>
        </w:numPr>
        <w:tabs>
          <w:tab w:val="left" w:pos="420"/>
        </w:tabs>
        <w:jc w:val="both"/>
        <w:rPr>
          <w:rFonts w:cstheme="minorHAnsi"/>
          <w:sz w:val="20"/>
          <w:szCs w:val="20"/>
        </w:rPr>
      </w:pPr>
      <w:r>
        <w:rPr>
          <w:rFonts w:cstheme="minorHAnsi"/>
          <w:sz w:val="20"/>
          <w:szCs w:val="20"/>
        </w:rPr>
        <w:t>Transferred batch data into Delta Lake using Azure Databricks, orchestrated via Azure Data Factory, improving reliability, performance, and compatibility with Azure Synapse Analytics.</w:t>
      </w:r>
    </w:p>
    <w:p w14:paraId="213E4FF6">
      <w:pPr>
        <w:pStyle w:val="9"/>
        <w:numPr>
          <w:ilvl w:val="0"/>
          <w:numId w:val="1"/>
        </w:numPr>
        <w:tabs>
          <w:tab w:val="left" w:pos="420"/>
        </w:tabs>
        <w:jc w:val="both"/>
        <w:rPr>
          <w:rFonts w:cstheme="minorHAnsi"/>
          <w:sz w:val="20"/>
          <w:szCs w:val="20"/>
        </w:rPr>
      </w:pPr>
      <w:r>
        <w:rPr>
          <w:rFonts w:cstheme="minorHAnsi"/>
          <w:sz w:val="20"/>
          <w:szCs w:val="20"/>
        </w:rPr>
        <w:t>Deployed and managed fault-tolerant HDInsight clusters, processing big data efficiently with Azure Data Factory, Databricks, and storing results in Synapse Analytics for enterprise reporting.</w:t>
      </w:r>
    </w:p>
    <w:p w14:paraId="0675389D">
      <w:pPr>
        <w:pStyle w:val="9"/>
        <w:numPr>
          <w:ilvl w:val="0"/>
          <w:numId w:val="1"/>
        </w:numPr>
        <w:tabs>
          <w:tab w:val="left" w:pos="420"/>
        </w:tabs>
        <w:jc w:val="both"/>
        <w:rPr>
          <w:rFonts w:cstheme="minorHAnsi"/>
          <w:sz w:val="20"/>
          <w:szCs w:val="20"/>
        </w:rPr>
      </w:pPr>
      <w:r>
        <w:rPr>
          <w:rFonts w:cstheme="minorHAnsi"/>
          <w:sz w:val="20"/>
          <w:szCs w:val="20"/>
        </w:rPr>
        <w:t>Leveraged Azure Event Hubs for real-time streaming ingestion, integrated with Azure Data Factory, processed via Azure Databricks, and persisted into Azure Synapse Analytics for actionable insights.</w:t>
      </w:r>
    </w:p>
    <w:p w14:paraId="3CE3A27B">
      <w:pPr>
        <w:pStyle w:val="9"/>
        <w:numPr>
          <w:ilvl w:val="0"/>
          <w:numId w:val="1"/>
        </w:numPr>
        <w:tabs>
          <w:tab w:val="left" w:pos="420"/>
        </w:tabs>
        <w:jc w:val="both"/>
        <w:rPr>
          <w:rFonts w:cstheme="minorHAnsi"/>
          <w:sz w:val="20"/>
          <w:szCs w:val="20"/>
        </w:rPr>
      </w:pPr>
      <w:r>
        <w:rPr>
          <w:rFonts w:cstheme="minorHAnsi"/>
          <w:sz w:val="20"/>
          <w:szCs w:val="20"/>
        </w:rPr>
        <w:t>Built CI/CD pipelines for Python applications using Azure Pipelines and Jenkins, orchestrating Azure Databricks workflows and Azure Data Factory pipelines with integration into Azure Synapse Analytics.</w:t>
      </w:r>
    </w:p>
    <w:p w14:paraId="07C448A9">
      <w:pPr>
        <w:pStyle w:val="9"/>
        <w:numPr>
          <w:ilvl w:val="0"/>
          <w:numId w:val="1"/>
        </w:numPr>
        <w:tabs>
          <w:tab w:val="left" w:pos="420"/>
        </w:tabs>
        <w:jc w:val="both"/>
        <w:rPr>
          <w:rFonts w:cstheme="minorHAnsi"/>
          <w:sz w:val="20"/>
          <w:szCs w:val="20"/>
        </w:rPr>
      </w:pPr>
      <w:r>
        <w:rPr>
          <w:rFonts w:cstheme="minorHAnsi"/>
          <w:sz w:val="20"/>
          <w:szCs w:val="20"/>
        </w:rPr>
        <w:t>Orchestrated PolyBase integration across Azure services, enabling unified querying via Azure Synapse Analytics, with transformations in Azure Databricks and ingestion managed by Azure Data Factory.</w:t>
      </w:r>
    </w:p>
    <w:p w14:paraId="3273EBAB">
      <w:pPr>
        <w:pStyle w:val="9"/>
        <w:numPr>
          <w:ilvl w:val="0"/>
          <w:numId w:val="1"/>
        </w:numPr>
        <w:tabs>
          <w:tab w:val="left" w:pos="420"/>
        </w:tabs>
        <w:jc w:val="both"/>
        <w:rPr>
          <w:rFonts w:cstheme="minorHAnsi"/>
          <w:sz w:val="20"/>
          <w:szCs w:val="20"/>
        </w:rPr>
      </w:pPr>
      <w:r>
        <w:rPr>
          <w:rFonts w:cstheme="minorHAnsi"/>
          <w:sz w:val="20"/>
          <w:szCs w:val="20"/>
        </w:rPr>
        <w:t>Implemented Medallion architecture (Bronze, Silver, Gold) in ADLS using Azure Data Factory for ingestion, transformations in Azure Databricks, and analytics-ready layers in Azure Synapse Analytics.</w:t>
      </w:r>
    </w:p>
    <w:p w14:paraId="5F313223">
      <w:pPr>
        <w:pStyle w:val="9"/>
        <w:numPr>
          <w:ilvl w:val="0"/>
          <w:numId w:val="1"/>
        </w:numPr>
        <w:tabs>
          <w:tab w:val="left" w:pos="420"/>
        </w:tabs>
        <w:jc w:val="both"/>
        <w:rPr>
          <w:rFonts w:cstheme="minorHAnsi"/>
          <w:sz w:val="20"/>
          <w:szCs w:val="20"/>
        </w:rPr>
      </w:pPr>
      <w:r>
        <w:rPr>
          <w:rFonts w:cstheme="minorHAnsi"/>
          <w:sz w:val="20"/>
          <w:szCs w:val="20"/>
        </w:rPr>
        <w:t>Designed scalable, secure data architectures in ADLS, orchestrating ingestion with Azure Data Factory, transformations in Azure Databricks, and modeling in Azure Synapse Analytics.</w:t>
      </w:r>
    </w:p>
    <w:p w14:paraId="4C786AF3">
      <w:pPr>
        <w:pStyle w:val="9"/>
        <w:numPr>
          <w:ilvl w:val="0"/>
          <w:numId w:val="1"/>
        </w:numPr>
        <w:tabs>
          <w:tab w:val="left" w:pos="420"/>
        </w:tabs>
        <w:jc w:val="both"/>
        <w:rPr>
          <w:rFonts w:cstheme="minorHAnsi"/>
          <w:sz w:val="20"/>
          <w:szCs w:val="20"/>
        </w:rPr>
      </w:pPr>
      <w:r>
        <w:rPr>
          <w:rFonts w:cstheme="minorHAnsi"/>
          <w:sz w:val="20"/>
          <w:szCs w:val="20"/>
        </w:rPr>
        <w:t>Built telemetry pipelines from IoT devices via Azure IoT Hub, processed in Azure Databricks, orchestrated with Azure Data Factory, and stored in Azure Synapse Analytics for real-time monitoring.</w:t>
      </w:r>
    </w:p>
    <w:p w14:paraId="4C3F400D">
      <w:pPr>
        <w:pStyle w:val="9"/>
        <w:numPr>
          <w:ilvl w:val="0"/>
          <w:numId w:val="1"/>
        </w:numPr>
        <w:tabs>
          <w:tab w:val="left" w:pos="420"/>
        </w:tabs>
        <w:jc w:val="both"/>
        <w:rPr>
          <w:rFonts w:cstheme="minorHAnsi"/>
          <w:sz w:val="20"/>
          <w:szCs w:val="20"/>
        </w:rPr>
      </w:pPr>
      <w:r>
        <w:rPr>
          <w:rFonts w:cstheme="minorHAnsi"/>
          <w:sz w:val="20"/>
          <w:szCs w:val="20"/>
        </w:rPr>
        <w:t>Developed Databricks architecture for ML model deployment, integrated with Azure Data Factory pipelines, and delivered predictive datasets into Azure Synapse Analytics.</w:t>
      </w:r>
    </w:p>
    <w:p w14:paraId="3D8A1ED5">
      <w:pPr>
        <w:pStyle w:val="9"/>
        <w:numPr>
          <w:ilvl w:val="0"/>
          <w:numId w:val="1"/>
        </w:numPr>
        <w:tabs>
          <w:tab w:val="left" w:pos="420"/>
        </w:tabs>
        <w:jc w:val="both"/>
        <w:rPr>
          <w:rFonts w:cstheme="minorHAnsi"/>
          <w:sz w:val="20"/>
          <w:szCs w:val="20"/>
        </w:rPr>
      </w:pPr>
      <w:r>
        <w:rPr>
          <w:rFonts w:cstheme="minorHAnsi"/>
          <w:sz w:val="20"/>
          <w:szCs w:val="20"/>
        </w:rPr>
        <w:t>Integrated data from Azure SQL DB, Synapse SQL pools, and Cosmos DB using Azure Databricks and Azure Data Factory, delivering secure pipelines for analytics teams.</w:t>
      </w:r>
    </w:p>
    <w:p w14:paraId="1AEFADB4">
      <w:pPr>
        <w:pStyle w:val="9"/>
        <w:numPr>
          <w:ilvl w:val="0"/>
          <w:numId w:val="1"/>
        </w:numPr>
        <w:tabs>
          <w:tab w:val="left" w:pos="420"/>
        </w:tabs>
        <w:jc w:val="both"/>
        <w:rPr>
          <w:rFonts w:cstheme="minorHAnsi"/>
          <w:sz w:val="20"/>
          <w:szCs w:val="20"/>
        </w:rPr>
      </w:pPr>
      <w:r>
        <w:rPr>
          <w:rFonts w:cstheme="minorHAnsi"/>
          <w:sz w:val="20"/>
          <w:szCs w:val="20"/>
        </w:rPr>
        <w:t>Automated end-to-end pipelines using DAGs and Apache Airflow, orchestrating Azure Data Factory workflows, Azure Databricks processing, and outputs to Azure Synapse Analytics.</w:t>
      </w:r>
    </w:p>
    <w:p w14:paraId="3271D989">
      <w:pPr>
        <w:pStyle w:val="9"/>
        <w:numPr>
          <w:ilvl w:val="0"/>
          <w:numId w:val="1"/>
        </w:numPr>
        <w:tabs>
          <w:tab w:val="left" w:pos="420"/>
        </w:tabs>
        <w:jc w:val="both"/>
        <w:rPr>
          <w:rFonts w:cstheme="minorHAnsi"/>
          <w:sz w:val="20"/>
          <w:szCs w:val="20"/>
        </w:rPr>
      </w:pPr>
      <w:r>
        <w:rPr>
          <w:rFonts w:cstheme="minorHAnsi"/>
          <w:sz w:val="20"/>
          <w:szCs w:val="20"/>
        </w:rPr>
        <w:t>Created Power BI dashboards connected to Azure Synapse Analytics, with pipelines sourced from Azure Data Factory and enriched using Azure Databricks.</w:t>
      </w:r>
    </w:p>
    <w:p w14:paraId="265CF60E">
      <w:pPr>
        <w:pStyle w:val="9"/>
        <w:numPr>
          <w:ilvl w:val="0"/>
          <w:numId w:val="1"/>
        </w:numPr>
        <w:tabs>
          <w:tab w:val="left" w:pos="420"/>
        </w:tabs>
        <w:jc w:val="both"/>
        <w:rPr>
          <w:rFonts w:cstheme="minorHAnsi"/>
          <w:sz w:val="20"/>
          <w:szCs w:val="20"/>
        </w:rPr>
      </w:pPr>
      <w:r>
        <w:rPr>
          <w:rFonts w:cstheme="minorHAnsi"/>
          <w:sz w:val="20"/>
          <w:szCs w:val="20"/>
        </w:rPr>
        <w:t>Configured monitoring and logging for Azure Data Factory, Databricks, and Synapse Analytics pipelines, troubleshooting failures and ensuring reliability.</w:t>
      </w:r>
    </w:p>
    <w:p w14:paraId="78BD952B">
      <w:pPr>
        <w:pStyle w:val="9"/>
        <w:numPr>
          <w:ilvl w:val="0"/>
          <w:numId w:val="1"/>
        </w:numPr>
        <w:tabs>
          <w:tab w:val="left" w:pos="420"/>
        </w:tabs>
        <w:jc w:val="both"/>
        <w:rPr>
          <w:rFonts w:cstheme="minorHAnsi"/>
          <w:sz w:val="20"/>
          <w:szCs w:val="20"/>
        </w:rPr>
      </w:pPr>
      <w:r>
        <w:rPr>
          <w:rFonts w:cstheme="minorHAnsi"/>
          <w:sz w:val="20"/>
          <w:szCs w:val="20"/>
        </w:rPr>
        <w:t>Managed GitHub repositories for Azure Data Factory, Databricks, and Synapse Analytics projects, improving collaboration, version control, and structured code reviews.</w:t>
      </w:r>
    </w:p>
    <w:p w14:paraId="6CDF895D">
      <w:pPr>
        <w:pStyle w:val="9"/>
        <w:numPr>
          <w:ilvl w:val="0"/>
          <w:numId w:val="1"/>
        </w:numPr>
        <w:tabs>
          <w:tab w:val="left" w:pos="420"/>
        </w:tabs>
        <w:jc w:val="both"/>
        <w:rPr>
          <w:rFonts w:cstheme="minorHAnsi"/>
          <w:sz w:val="20"/>
          <w:szCs w:val="20"/>
        </w:rPr>
      </w:pPr>
      <w:r>
        <w:rPr>
          <w:rFonts w:cstheme="minorHAnsi"/>
          <w:sz w:val="20"/>
          <w:szCs w:val="20"/>
        </w:rPr>
        <w:t>Collaborated with Business Analysts to design ingestion and presentation layers using Azure Data Factory, Databricks, and Synapse Analytics, delivering actionable insights.</w:t>
      </w:r>
    </w:p>
    <w:p w14:paraId="03F523C7">
      <w:pPr>
        <w:pStyle w:val="9"/>
        <w:numPr>
          <w:ilvl w:val="0"/>
          <w:numId w:val="1"/>
        </w:numPr>
        <w:tabs>
          <w:tab w:val="left" w:pos="420"/>
        </w:tabs>
        <w:jc w:val="both"/>
        <w:rPr>
          <w:rFonts w:cstheme="minorHAnsi"/>
          <w:sz w:val="20"/>
          <w:szCs w:val="20"/>
        </w:rPr>
      </w:pPr>
      <w:r>
        <w:rPr>
          <w:rFonts w:cstheme="minorHAnsi"/>
          <w:sz w:val="20"/>
          <w:szCs w:val="20"/>
        </w:rPr>
        <w:t>Facilitated daily Scrum meetings and Agile ceremonies, coordinating work across Azure Data Factory, Databricks, and Synapse Analytics teams to ensure alignment with project goals.</w:t>
      </w:r>
    </w:p>
    <w:p w14:paraId="196BC2D7">
      <w:pPr>
        <w:pStyle w:val="9"/>
        <w:numPr>
          <w:ilvl w:val="0"/>
          <w:numId w:val="1"/>
        </w:numPr>
        <w:tabs>
          <w:tab w:val="left" w:pos="420"/>
        </w:tabs>
        <w:jc w:val="both"/>
        <w:rPr>
          <w:rFonts w:cstheme="minorHAnsi"/>
          <w:sz w:val="20"/>
          <w:szCs w:val="20"/>
        </w:rPr>
      </w:pPr>
      <w:r>
        <w:rPr>
          <w:rFonts w:cstheme="minorHAnsi"/>
          <w:sz w:val="20"/>
          <w:szCs w:val="20"/>
        </w:rPr>
        <w:t>Led Agile methodologies including sprint planning, backlog refinement, and reviews, delivering projects leveraging Azure Data Factory, Databricks, and Synapse Analytics on time and efficiently.</w:t>
      </w:r>
    </w:p>
    <w:p w14:paraId="1EB38123">
      <w:pPr>
        <w:spacing w:after="0" w:line="240" w:lineRule="auto"/>
        <w:jc w:val="both"/>
        <w:rPr>
          <w:rFonts w:cstheme="minorHAnsi"/>
          <w:color w:val="000000"/>
          <w:sz w:val="20"/>
          <w:szCs w:val="20"/>
          <w:lang w:val="en-IN"/>
        </w:rPr>
      </w:pPr>
      <w:r>
        <w:rPr>
          <w:rFonts w:cstheme="minorHAnsi"/>
          <w:b/>
          <w:color w:val="000000"/>
          <w:sz w:val="24"/>
          <w:szCs w:val="20"/>
          <w:lang w:val="en-IN"/>
        </w:rPr>
        <w:t>Environment:</w:t>
      </w:r>
      <w:r>
        <w:rPr>
          <w:rFonts w:cstheme="minorHAnsi"/>
          <w:color w:val="000000"/>
          <w:sz w:val="20"/>
          <w:szCs w:val="20"/>
          <w:lang w:val="en-IN"/>
        </w:rPr>
        <w:t xml:space="preserve"> A</w:t>
      </w:r>
      <w:r>
        <w:rPr>
          <w:rFonts w:cstheme="minorHAnsi"/>
          <w:color w:val="000000"/>
          <w:sz w:val="20"/>
          <w:szCs w:val="20"/>
        </w:rPr>
        <w:t>zure Data Factory</w:t>
      </w:r>
      <w:r>
        <w:rPr>
          <w:rFonts w:cstheme="minorHAnsi"/>
          <w:color w:val="000000"/>
          <w:sz w:val="20"/>
          <w:szCs w:val="20"/>
          <w:lang w:val="en-IN"/>
        </w:rPr>
        <w:t>, Azure Blob Storage, ADLS, Azure Databricks, Polybase, Azure SQL Database, Azure Logic Apps, Azure Functions, Azure Synapse, Azure Cosmos DB, Azure HDInsight, Azure Event Hubs, Azure IoT Hub, MS SQL Server, SQL, Python, Spark, PySpark, Power BI, GitHub, Jenkins.</w:t>
      </w:r>
    </w:p>
    <w:p w14:paraId="75E07CD0">
      <w:pPr>
        <w:spacing w:after="0" w:line="240" w:lineRule="auto"/>
        <w:jc w:val="both"/>
        <w:rPr>
          <w:rFonts w:cstheme="minorHAnsi"/>
          <w:b/>
          <w:sz w:val="20"/>
          <w:szCs w:val="20"/>
        </w:rPr>
      </w:pPr>
    </w:p>
    <w:p w14:paraId="6A8713A1">
      <w:pPr>
        <w:spacing w:after="0" w:line="240" w:lineRule="auto"/>
        <w:jc w:val="both"/>
        <w:rPr>
          <w:rFonts w:cstheme="minorHAnsi"/>
          <w:b/>
          <w:sz w:val="24"/>
          <w:szCs w:val="20"/>
        </w:rPr>
      </w:pPr>
      <w:r>
        <w:rPr>
          <w:rFonts w:cstheme="minorHAnsi"/>
          <w:b/>
          <w:sz w:val="24"/>
          <w:szCs w:val="20"/>
        </w:rPr>
        <w:t>AbbVie, Chicago, IL</w:t>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eastAsia="Cardo" w:cstheme="minorHAnsi"/>
          <w:b/>
          <w:sz w:val="24"/>
          <w:szCs w:val="20"/>
        </w:rPr>
        <w:t>March 2016 - March 2018</w:t>
      </w:r>
    </w:p>
    <w:p w14:paraId="71CD1434">
      <w:pPr>
        <w:spacing w:after="0" w:line="240" w:lineRule="auto"/>
        <w:jc w:val="both"/>
        <w:rPr>
          <w:rFonts w:cstheme="minorHAnsi"/>
          <w:b/>
          <w:sz w:val="24"/>
          <w:szCs w:val="20"/>
        </w:rPr>
      </w:pPr>
      <w:r>
        <w:rPr>
          <w:rFonts w:cstheme="minorHAnsi"/>
          <w:b/>
          <w:sz w:val="24"/>
          <w:szCs w:val="20"/>
        </w:rPr>
        <w:t>Role: Big Data Engineer</w:t>
      </w:r>
    </w:p>
    <w:p w14:paraId="42AE6A94">
      <w:pPr>
        <w:spacing w:after="0" w:line="240" w:lineRule="auto"/>
        <w:jc w:val="both"/>
        <w:rPr>
          <w:rFonts w:cstheme="minorHAnsi"/>
          <w:b/>
          <w:sz w:val="24"/>
          <w:szCs w:val="20"/>
        </w:rPr>
      </w:pPr>
      <w:r>
        <w:rPr>
          <w:rFonts w:cstheme="minorHAnsi"/>
          <w:b/>
          <w:sz w:val="24"/>
          <w:szCs w:val="20"/>
        </w:rPr>
        <w:t>Responsibilities:</w:t>
      </w:r>
    </w:p>
    <w:p w14:paraId="1348BDB6">
      <w:pPr>
        <w:pStyle w:val="9"/>
        <w:numPr>
          <w:ilvl w:val="0"/>
          <w:numId w:val="1"/>
        </w:numPr>
        <w:tabs>
          <w:tab w:val="left" w:pos="420"/>
        </w:tabs>
        <w:jc w:val="both"/>
        <w:rPr>
          <w:rFonts w:cstheme="minorHAnsi"/>
          <w:sz w:val="20"/>
          <w:szCs w:val="20"/>
        </w:rPr>
      </w:pPr>
      <w:r>
        <w:rPr>
          <w:rFonts w:cstheme="minorHAnsi"/>
          <w:sz w:val="20"/>
          <w:szCs w:val="20"/>
        </w:rPr>
        <w:t>Managed data from diverse sources and oversaw HDFS maintenance, handling structured and unstructured data ingestion across enterprise systems. Optimized cluster performance, monitored workloads, and ensured high availability. Partnered with cross-functional teams to maintain data reliability and support analytics and operational workflows.</w:t>
      </w:r>
    </w:p>
    <w:p w14:paraId="6A249878">
      <w:pPr>
        <w:pStyle w:val="9"/>
        <w:numPr>
          <w:ilvl w:val="0"/>
          <w:numId w:val="1"/>
        </w:numPr>
        <w:tabs>
          <w:tab w:val="left" w:pos="420"/>
        </w:tabs>
        <w:jc w:val="both"/>
        <w:rPr>
          <w:rFonts w:cstheme="minorHAnsi"/>
          <w:sz w:val="20"/>
          <w:szCs w:val="20"/>
        </w:rPr>
      </w:pPr>
      <w:r>
        <w:rPr>
          <w:rFonts w:cstheme="minorHAnsi"/>
          <w:sz w:val="20"/>
          <w:szCs w:val="20"/>
        </w:rPr>
        <w:t>Migrated large datasets from Netezza, Oracle, and SQL Server to Hadoop, applying optimized ETL/ELT strategies. Ensured minimal downtime, preserved data integrity, and streamlined pipelines for faster analytics readiness. Supported timely delivery of insights for reporting and business intelligence.</w:t>
      </w:r>
    </w:p>
    <w:p w14:paraId="0A0748FB">
      <w:pPr>
        <w:pStyle w:val="9"/>
        <w:numPr>
          <w:ilvl w:val="0"/>
          <w:numId w:val="1"/>
        </w:numPr>
        <w:tabs>
          <w:tab w:val="left" w:pos="420"/>
        </w:tabs>
        <w:jc w:val="both"/>
        <w:rPr>
          <w:rFonts w:cstheme="minorHAnsi"/>
          <w:sz w:val="20"/>
          <w:szCs w:val="20"/>
        </w:rPr>
      </w:pPr>
      <w:r>
        <w:rPr>
          <w:rFonts w:cstheme="minorHAnsi"/>
          <w:sz w:val="20"/>
          <w:szCs w:val="20"/>
        </w:rPr>
        <w:t>Proficient in PL/SQL for ETL/ELT in Oracle environments, designing complex queries, stored procedures, and transformation logic. Enabled seamless integration of legacy systems into Hadoop pipelines. Ensured high-quality, consistent data for downstream analytics and reporting.</w:t>
      </w:r>
    </w:p>
    <w:p w14:paraId="2B01D213">
      <w:pPr>
        <w:pStyle w:val="9"/>
        <w:numPr>
          <w:ilvl w:val="0"/>
          <w:numId w:val="1"/>
        </w:numPr>
        <w:tabs>
          <w:tab w:val="left" w:pos="420"/>
        </w:tabs>
        <w:jc w:val="both"/>
        <w:rPr>
          <w:rFonts w:cstheme="minorHAnsi"/>
          <w:sz w:val="20"/>
          <w:szCs w:val="20"/>
        </w:rPr>
      </w:pPr>
      <w:r>
        <w:rPr>
          <w:rFonts w:cstheme="minorHAnsi"/>
          <w:sz w:val="20"/>
          <w:szCs w:val="20"/>
        </w:rPr>
        <w:t>Implemented data replication and backup strategies within HDFS, ensuring disaster recovery readiness and fault tolerance across critical components including HDFS, YARN, and MapReduce. Reduced operational risk, maintained business continuity, and ensured uninterrupted availability of enterprise data.</w:t>
      </w:r>
    </w:p>
    <w:p w14:paraId="0D0E05BD">
      <w:pPr>
        <w:pStyle w:val="9"/>
        <w:numPr>
          <w:ilvl w:val="0"/>
          <w:numId w:val="1"/>
        </w:numPr>
        <w:tabs>
          <w:tab w:val="left" w:pos="420"/>
        </w:tabs>
        <w:jc w:val="both"/>
        <w:rPr>
          <w:rFonts w:cstheme="minorHAnsi"/>
          <w:sz w:val="20"/>
          <w:szCs w:val="20"/>
        </w:rPr>
      </w:pPr>
      <w:r>
        <w:rPr>
          <w:rFonts w:cstheme="minorHAnsi"/>
          <w:sz w:val="20"/>
          <w:szCs w:val="20"/>
        </w:rPr>
        <w:t>Monitored Hadoop cluster performance metrics and optimized configurations, improving throughput, resource utilization, and job execution efficiency. Tuned large-scale batch and streaming workflows. Supported high-performance, scalable data pipelines for analytics teams.</w:t>
      </w:r>
    </w:p>
    <w:p w14:paraId="14DB7742">
      <w:pPr>
        <w:pStyle w:val="9"/>
        <w:numPr>
          <w:ilvl w:val="0"/>
          <w:numId w:val="1"/>
        </w:numPr>
        <w:tabs>
          <w:tab w:val="left" w:pos="420"/>
        </w:tabs>
        <w:jc w:val="both"/>
        <w:rPr>
          <w:rFonts w:cstheme="minorHAnsi"/>
          <w:sz w:val="20"/>
          <w:szCs w:val="20"/>
        </w:rPr>
      </w:pPr>
      <w:r>
        <w:rPr>
          <w:rFonts w:cstheme="minorHAnsi"/>
          <w:sz w:val="20"/>
          <w:szCs w:val="20"/>
        </w:rPr>
        <w:t>Developed end-to-end data pipelines using Flume, Sqoop, Pig, Kafka, Oozie, and MapReduce, enabling ingestion of behavioral and transactional data into HDFS. Ensured consistent, reliable, and analytics-ready datasets. Supported enterprise reporting and operational decision-making.</w:t>
      </w:r>
    </w:p>
    <w:p w14:paraId="1B3DA7B2">
      <w:pPr>
        <w:pStyle w:val="9"/>
        <w:numPr>
          <w:ilvl w:val="0"/>
          <w:numId w:val="1"/>
        </w:numPr>
        <w:tabs>
          <w:tab w:val="left" w:pos="420"/>
        </w:tabs>
        <w:jc w:val="both"/>
        <w:rPr>
          <w:rFonts w:cstheme="minorHAnsi"/>
          <w:sz w:val="20"/>
          <w:szCs w:val="20"/>
        </w:rPr>
      </w:pPr>
      <w:r>
        <w:rPr>
          <w:rFonts w:cstheme="minorHAnsi"/>
          <w:sz w:val="20"/>
          <w:szCs w:val="20"/>
        </w:rPr>
        <w:t>Imported and integrated data from MySQL and MongoDB into HDFS using Sqoop, automating ETL workflows and ensuring timely availability of datasets. Maintained data quality, improved operational efficiency, and reduced manual intervention for analytics teams.</w:t>
      </w:r>
    </w:p>
    <w:p w14:paraId="795AF101">
      <w:pPr>
        <w:pStyle w:val="9"/>
        <w:numPr>
          <w:ilvl w:val="0"/>
          <w:numId w:val="1"/>
        </w:numPr>
        <w:tabs>
          <w:tab w:val="left" w:pos="420"/>
        </w:tabs>
        <w:jc w:val="both"/>
        <w:rPr>
          <w:rFonts w:cstheme="minorHAnsi"/>
          <w:sz w:val="20"/>
          <w:szCs w:val="20"/>
        </w:rPr>
      </w:pPr>
      <w:r>
        <w:rPr>
          <w:rFonts w:cstheme="minorHAnsi"/>
          <w:sz w:val="20"/>
          <w:szCs w:val="20"/>
        </w:rPr>
        <w:t>Ingested logs and streaming data from multiple sources via Flume and Kafka, enabling seamless integration of batch and real-time data. Improved the timeliness and accuracy of datasets. Supported operational and business intelligence requirements.</w:t>
      </w:r>
    </w:p>
    <w:p w14:paraId="2A61B811">
      <w:pPr>
        <w:pStyle w:val="9"/>
        <w:numPr>
          <w:ilvl w:val="0"/>
          <w:numId w:val="1"/>
        </w:numPr>
        <w:tabs>
          <w:tab w:val="left" w:pos="420"/>
        </w:tabs>
        <w:jc w:val="both"/>
        <w:rPr>
          <w:rFonts w:cstheme="minorHAnsi"/>
          <w:sz w:val="20"/>
          <w:szCs w:val="20"/>
        </w:rPr>
      </w:pPr>
      <w:r>
        <w:rPr>
          <w:rFonts w:cstheme="minorHAnsi"/>
          <w:sz w:val="20"/>
          <w:szCs w:val="20"/>
        </w:rPr>
        <w:t>Worked extensively with Hadoop, Spark, Hortonworks, and Cloudera ecosystems, demonstrating expertise in distributed computing and enterprise-scale big data management. Delivered scalable, high-performance processing solutions to support analytics and operational teams.</w:t>
      </w:r>
    </w:p>
    <w:p w14:paraId="3C3491B0">
      <w:pPr>
        <w:pStyle w:val="9"/>
        <w:numPr>
          <w:ilvl w:val="0"/>
          <w:numId w:val="1"/>
        </w:numPr>
        <w:tabs>
          <w:tab w:val="left" w:pos="420"/>
        </w:tabs>
        <w:jc w:val="both"/>
        <w:rPr>
          <w:rFonts w:cstheme="minorHAnsi"/>
          <w:sz w:val="20"/>
          <w:szCs w:val="20"/>
        </w:rPr>
      </w:pPr>
      <w:r>
        <w:rPr>
          <w:rFonts w:cstheme="minorHAnsi"/>
          <w:sz w:val="20"/>
          <w:szCs w:val="20"/>
        </w:rPr>
        <w:t>Performed large-scale aggregations and transformations using Spark and Scala, landing processed data into Hive warehouses for analytics. Optimized job execution and performance. Enabled faster insights and improved reporting efficiency for stakeholders.</w:t>
      </w:r>
    </w:p>
    <w:p w14:paraId="385D1269">
      <w:pPr>
        <w:pStyle w:val="9"/>
        <w:numPr>
          <w:ilvl w:val="0"/>
          <w:numId w:val="1"/>
        </w:numPr>
        <w:tabs>
          <w:tab w:val="left" w:pos="420"/>
        </w:tabs>
        <w:jc w:val="both"/>
        <w:rPr>
          <w:rFonts w:cstheme="minorHAnsi"/>
          <w:sz w:val="20"/>
          <w:szCs w:val="20"/>
        </w:rPr>
      </w:pPr>
      <w:r>
        <w:rPr>
          <w:rFonts w:cstheme="minorHAnsi"/>
          <w:sz w:val="20"/>
          <w:szCs w:val="20"/>
        </w:rPr>
        <w:t>Leveraged Apache HBase for real-time NoSQL operations, designing tables, optimizing CRUD operations, and integrating with Hive in analytics zones. Improved data retrieval performance, storage efficiency, and supported operational and analytical workloads.</w:t>
      </w:r>
    </w:p>
    <w:p w14:paraId="2DD4C32A">
      <w:pPr>
        <w:pStyle w:val="9"/>
        <w:numPr>
          <w:ilvl w:val="0"/>
          <w:numId w:val="1"/>
        </w:numPr>
        <w:tabs>
          <w:tab w:val="left" w:pos="420"/>
        </w:tabs>
        <w:jc w:val="both"/>
        <w:rPr>
          <w:rFonts w:cstheme="minorHAnsi"/>
          <w:sz w:val="20"/>
          <w:szCs w:val="20"/>
        </w:rPr>
      </w:pPr>
      <w:r>
        <w:rPr>
          <w:rFonts w:cstheme="minorHAnsi"/>
          <w:sz w:val="20"/>
          <w:szCs w:val="20"/>
        </w:rPr>
        <w:t>Translated SQL queries to HiveQL while preserving business logic, ensuring consistent, accurate data processing within Hadoop. Built optimized Hive queries using partitions, buckets, and joins. Supported faster reporting and analytics readiness.</w:t>
      </w:r>
    </w:p>
    <w:p w14:paraId="6C492D5E">
      <w:pPr>
        <w:pStyle w:val="9"/>
        <w:numPr>
          <w:ilvl w:val="0"/>
          <w:numId w:val="1"/>
        </w:numPr>
        <w:tabs>
          <w:tab w:val="left" w:pos="420"/>
        </w:tabs>
        <w:jc w:val="both"/>
        <w:rPr>
          <w:rFonts w:cstheme="minorHAnsi"/>
          <w:sz w:val="20"/>
          <w:szCs w:val="20"/>
        </w:rPr>
      </w:pPr>
      <w:r>
        <w:rPr>
          <w:rFonts w:cstheme="minorHAnsi"/>
          <w:sz w:val="20"/>
          <w:szCs w:val="20"/>
        </w:rPr>
        <w:t>Developed Pig Latin scripts for data transformations, filtering, and aggregations, optimizing workflows for structured and semi-structured data. Improved ETL efficiency and ensured datasets were ready for downstream analytics.</w:t>
      </w:r>
    </w:p>
    <w:p w14:paraId="1AD80605">
      <w:pPr>
        <w:pStyle w:val="9"/>
        <w:numPr>
          <w:ilvl w:val="0"/>
          <w:numId w:val="1"/>
        </w:numPr>
        <w:tabs>
          <w:tab w:val="left" w:pos="420"/>
        </w:tabs>
        <w:jc w:val="both"/>
        <w:rPr>
          <w:rFonts w:cstheme="minorHAnsi"/>
          <w:sz w:val="20"/>
          <w:szCs w:val="20"/>
        </w:rPr>
      </w:pPr>
      <w:r>
        <w:rPr>
          <w:rFonts w:cstheme="minorHAnsi"/>
          <w:sz w:val="20"/>
          <w:szCs w:val="20"/>
        </w:rPr>
        <w:t>Analyzed Hadoop cluster performance using Hive, MapReduce, and Spark, monitoring, tuning, and resolving bottlenecks to ensure efficient job execution. Maintained pipeline reliability and improved overall system throughput.</w:t>
      </w:r>
    </w:p>
    <w:p w14:paraId="708D2524">
      <w:pPr>
        <w:pStyle w:val="9"/>
        <w:numPr>
          <w:ilvl w:val="0"/>
          <w:numId w:val="1"/>
        </w:numPr>
        <w:tabs>
          <w:tab w:val="left" w:pos="420"/>
        </w:tabs>
        <w:jc w:val="both"/>
        <w:rPr>
          <w:rFonts w:cstheme="minorHAnsi"/>
          <w:sz w:val="20"/>
          <w:szCs w:val="20"/>
        </w:rPr>
      </w:pPr>
      <w:r>
        <w:rPr>
          <w:rFonts w:cstheme="minorHAnsi"/>
          <w:sz w:val="20"/>
          <w:szCs w:val="20"/>
        </w:rPr>
        <w:t>Performed data cleaning, pre-processing, and modeling using Java MapReduce and Spark, preparing analytics-ready datasets. Improved data quality and completeness. Supported enterprise reporting, BI, and operational analytics.</w:t>
      </w:r>
    </w:p>
    <w:p w14:paraId="598D9DF4">
      <w:pPr>
        <w:pStyle w:val="9"/>
        <w:numPr>
          <w:ilvl w:val="0"/>
          <w:numId w:val="1"/>
        </w:numPr>
        <w:tabs>
          <w:tab w:val="left" w:pos="420"/>
        </w:tabs>
        <w:jc w:val="both"/>
        <w:rPr>
          <w:rFonts w:cstheme="minorHAnsi"/>
          <w:sz w:val="20"/>
          <w:szCs w:val="20"/>
        </w:rPr>
      </w:pPr>
      <w:r>
        <w:rPr>
          <w:rFonts w:cstheme="minorHAnsi"/>
          <w:sz w:val="20"/>
          <w:szCs w:val="20"/>
        </w:rPr>
        <w:t xml:space="preserve"> Configured redundancy and replication at file system and job levels, ensuring high availability during node failures. Minimized operational risk, guaranteed job completion, and maintained business continuity.</w:t>
      </w:r>
    </w:p>
    <w:p w14:paraId="38211401">
      <w:pPr>
        <w:pStyle w:val="9"/>
        <w:numPr>
          <w:ilvl w:val="0"/>
          <w:numId w:val="1"/>
        </w:numPr>
        <w:tabs>
          <w:tab w:val="left" w:pos="420"/>
        </w:tabs>
        <w:jc w:val="both"/>
        <w:rPr>
          <w:rFonts w:cstheme="minorHAnsi"/>
          <w:sz w:val="20"/>
          <w:szCs w:val="20"/>
        </w:rPr>
      </w:pPr>
      <w:r>
        <w:rPr>
          <w:rFonts w:cstheme="minorHAnsi"/>
          <w:sz w:val="20"/>
          <w:szCs w:val="20"/>
        </w:rPr>
        <w:t>Processed streaming data with Spark Streaming, applying windowing, aggregation, and batch operations. Enabled near real-time analytics and insights. Supported timely decision-making across operations and business functions.</w:t>
      </w:r>
    </w:p>
    <w:p w14:paraId="43A6B74F">
      <w:pPr>
        <w:pStyle w:val="9"/>
        <w:numPr>
          <w:ilvl w:val="0"/>
          <w:numId w:val="1"/>
        </w:numPr>
        <w:tabs>
          <w:tab w:val="left" w:pos="420"/>
        </w:tabs>
        <w:jc w:val="both"/>
        <w:rPr>
          <w:rFonts w:cstheme="minorHAnsi"/>
          <w:sz w:val="20"/>
          <w:szCs w:val="20"/>
        </w:rPr>
      </w:pPr>
      <w:r>
        <w:rPr>
          <w:rFonts w:cstheme="minorHAnsi"/>
          <w:sz w:val="20"/>
          <w:szCs w:val="20"/>
        </w:rPr>
        <w:t>Set up and managed Kafka clusters, handling topic creation, message production, and consumption. Built pipelines combining Kafka, Spark, and Hive for reliable, high-throughput streaming data processing. Delivered scalable and timely insights.</w:t>
      </w:r>
    </w:p>
    <w:p w14:paraId="577E29F2">
      <w:pPr>
        <w:pStyle w:val="9"/>
        <w:numPr>
          <w:ilvl w:val="0"/>
          <w:numId w:val="1"/>
        </w:numPr>
        <w:tabs>
          <w:tab w:val="left" w:pos="420"/>
        </w:tabs>
        <w:jc w:val="both"/>
        <w:rPr>
          <w:rFonts w:cstheme="minorHAnsi"/>
          <w:sz w:val="20"/>
          <w:szCs w:val="20"/>
        </w:rPr>
      </w:pPr>
      <w:r>
        <w:rPr>
          <w:rFonts w:cstheme="minorHAnsi"/>
          <w:sz w:val="20"/>
          <w:szCs w:val="20"/>
        </w:rPr>
        <w:t>Scheduled and managed workflows using Oozie, coordinating dependent tasks and integrating Zookeeper for configuration and synchronization across distributed systems. Ensured timely execution, pipeline reliability, and operational efficiency.</w:t>
      </w:r>
    </w:p>
    <w:p w14:paraId="3C5B252C">
      <w:pPr>
        <w:pStyle w:val="9"/>
        <w:numPr>
          <w:ilvl w:val="0"/>
          <w:numId w:val="1"/>
        </w:numPr>
        <w:tabs>
          <w:tab w:val="left" w:pos="420"/>
        </w:tabs>
        <w:jc w:val="both"/>
        <w:rPr>
          <w:rFonts w:cstheme="minorHAnsi"/>
          <w:sz w:val="20"/>
          <w:szCs w:val="20"/>
        </w:rPr>
      </w:pPr>
      <w:r>
        <w:rPr>
          <w:rFonts w:cstheme="minorHAnsi"/>
          <w:sz w:val="20"/>
          <w:szCs w:val="20"/>
        </w:rPr>
        <w:t>Developed PySpark scripts for large-scale data transformation and analysis, leveraging distributed computing for high-volume datasets. Improved processing efficiency, accuracy, and delivered enterprise-ready analytics for business users.</w:t>
      </w:r>
    </w:p>
    <w:p w14:paraId="1CFADBC3">
      <w:pPr>
        <w:spacing w:after="0" w:line="240" w:lineRule="auto"/>
        <w:jc w:val="both"/>
        <w:rPr>
          <w:rFonts w:cstheme="minorHAnsi"/>
          <w:sz w:val="20"/>
          <w:szCs w:val="20"/>
        </w:rPr>
      </w:pPr>
      <w:r>
        <w:rPr>
          <w:rFonts w:cstheme="minorHAnsi"/>
          <w:b/>
          <w:sz w:val="24"/>
          <w:szCs w:val="20"/>
        </w:rPr>
        <w:t>Environment:</w:t>
      </w:r>
      <w:r>
        <w:rPr>
          <w:rFonts w:cstheme="minorHAnsi"/>
          <w:sz w:val="20"/>
          <w:szCs w:val="20"/>
        </w:rPr>
        <w:t xml:space="preserve"> Hadoop, HDFS, MapReduce, YARN, Apache Spark, PySpark, Spark SQL, Scala, Hive, Hive Query Language (Hive QL), HBASE, Pig, Cloudera, Hortonworks, Kafka, Sqoop, Zookeeper, Oozie, MYSQL, YAML scripts, </w:t>
      </w:r>
      <w:r>
        <w:rPr>
          <w:rFonts w:cstheme="minorHAnsi"/>
          <w:color w:val="000000"/>
          <w:sz w:val="20"/>
          <w:szCs w:val="20"/>
        </w:rPr>
        <w:t>Control-M</w:t>
      </w:r>
      <w:r>
        <w:rPr>
          <w:rFonts w:cstheme="minorHAnsi"/>
          <w:sz w:val="20"/>
          <w:szCs w:val="20"/>
        </w:rPr>
        <w:t>.</w:t>
      </w:r>
    </w:p>
    <w:p w14:paraId="5F4B04C3">
      <w:pPr>
        <w:spacing w:after="0" w:line="240" w:lineRule="auto"/>
        <w:jc w:val="both"/>
        <w:rPr>
          <w:rFonts w:cstheme="minorHAnsi"/>
          <w:sz w:val="20"/>
          <w:szCs w:val="20"/>
        </w:rPr>
      </w:pPr>
    </w:p>
    <w:p w14:paraId="73F5B339">
      <w:pPr>
        <w:spacing w:after="0" w:line="240" w:lineRule="auto"/>
        <w:jc w:val="both"/>
        <w:rPr>
          <w:rFonts w:cstheme="minorHAnsi"/>
          <w:b/>
          <w:sz w:val="24"/>
          <w:szCs w:val="20"/>
        </w:rPr>
      </w:pPr>
      <w:r>
        <w:rPr>
          <w:rFonts w:cstheme="minorHAnsi"/>
          <w:b/>
          <w:sz w:val="24"/>
          <w:szCs w:val="20"/>
        </w:rPr>
        <w:t>USAA, Tampa, FL</w:t>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ab/>
      </w:r>
      <w:r>
        <w:rPr>
          <w:rFonts w:cstheme="minorHAnsi"/>
          <w:b/>
          <w:sz w:val="24"/>
          <w:szCs w:val="20"/>
        </w:rPr>
        <w:t>J</w:t>
      </w:r>
      <w:r>
        <w:rPr>
          <w:rFonts w:eastAsia="Cardo" w:cstheme="minorHAnsi"/>
          <w:b/>
          <w:sz w:val="24"/>
          <w:szCs w:val="20"/>
        </w:rPr>
        <w:t>an 2014-Feb 2016</w:t>
      </w:r>
    </w:p>
    <w:p w14:paraId="5CA1F80C">
      <w:pPr>
        <w:spacing w:after="0" w:line="240" w:lineRule="auto"/>
        <w:jc w:val="both"/>
        <w:rPr>
          <w:rFonts w:cstheme="minorHAnsi"/>
          <w:b/>
          <w:sz w:val="24"/>
          <w:szCs w:val="20"/>
        </w:rPr>
      </w:pPr>
      <w:r>
        <w:rPr>
          <w:rFonts w:cstheme="minorHAnsi"/>
          <w:b/>
          <w:sz w:val="24"/>
          <w:szCs w:val="20"/>
        </w:rPr>
        <w:t>Data Warehouse Developer</w:t>
      </w:r>
    </w:p>
    <w:p w14:paraId="338BDFC9">
      <w:pPr>
        <w:spacing w:after="0" w:line="240" w:lineRule="auto"/>
        <w:jc w:val="both"/>
        <w:rPr>
          <w:rFonts w:cstheme="minorHAnsi"/>
          <w:b/>
          <w:sz w:val="24"/>
          <w:szCs w:val="20"/>
        </w:rPr>
      </w:pPr>
      <w:r>
        <w:rPr>
          <w:rFonts w:cstheme="minorHAnsi"/>
          <w:b/>
          <w:sz w:val="24"/>
          <w:szCs w:val="20"/>
        </w:rPr>
        <w:t xml:space="preserve">Responsibilities: </w:t>
      </w:r>
    </w:p>
    <w:p w14:paraId="502A4E71">
      <w:pPr>
        <w:pStyle w:val="9"/>
        <w:numPr>
          <w:ilvl w:val="0"/>
          <w:numId w:val="1"/>
        </w:numPr>
        <w:tabs>
          <w:tab w:val="left" w:pos="420"/>
        </w:tabs>
        <w:jc w:val="both"/>
      </w:pPr>
      <w:r>
        <w:t>Proficient in developing complex stored procedures, triggers, and functions, and creating indexes and indexed views to optimize SQL Server performance. Ensured high data availability, efficient query execution, and supported enterprise-grade applications with minimal latency.</w:t>
      </w:r>
    </w:p>
    <w:p w14:paraId="19D62490">
      <w:pPr>
        <w:pStyle w:val="9"/>
        <w:numPr>
          <w:ilvl w:val="0"/>
          <w:numId w:val="1"/>
        </w:numPr>
        <w:tabs>
          <w:tab w:val="left" w:pos="420"/>
        </w:tabs>
        <w:jc w:val="both"/>
      </w:pPr>
      <w:r>
        <w:t>Extensive experience in monitoring SQL Server performance and implementing tuning strategies, including query optimization, indexing, and resource allocation. Improved database efficiency, reduced downtime, and enhanced overall system reliability.</w:t>
      </w:r>
    </w:p>
    <w:p w14:paraId="4A66712C">
      <w:pPr>
        <w:pStyle w:val="9"/>
        <w:numPr>
          <w:ilvl w:val="0"/>
          <w:numId w:val="1"/>
        </w:numPr>
        <w:tabs>
          <w:tab w:val="left" w:pos="420"/>
        </w:tabs>
        <w:jc w:val="both"/>
      </w:pPr>
      <w:r>
        <w:t>Worked as SQL Server Analyst/Developer/DBA across multiple SQL Server versions, managing database administration, design, and troubleshooting. Ensured seamless operations, data integrity, and high system availability for critical business workflows.</w:t>
      </w:r>
    </w:p>
    <w:p w14:paraId="5907B78C">
      <w:pPr>
        <w:pStyle w:val="9"/>
        <w:numPr>
          <w:ilvl w:val="0"/>
          <w:numId w:val="1"/>
        </w:numPr>
        <w:tabs>
          <w:tab w:val="left" w:pos="420"/>
        </w:tabs>
        <w:jc w:val="both"/>
      </w:pPr>
      <w:r>
        <w:t>Responsible for creating jobs, configuring SQL Mail Agent, setting up alerts, and scheduling SSIS packages, automating data processing and management tasks. Streamlined routine operations and minimized manual intervention for consistent data delivery.</w:t>
      </w:r>
    </w:p>
    <w:p w14:paraId="1788CB34">
      <w:pPr>
        <w:pStyle w:val="9"/>
        <w:numPr>
          <w:ilvl w:val="0"/>
          <w:numId w:val="1"/>
        </w:numPr>
        <w:tabs>
          <w:tab w:val="left" w:pos="420"/>
        </w:tabs>
        <w:jc w:val="both"/>
      </w:pPr>
      <w:r>
        <w:t>Proficiently utilized Informatica client tools (Source Analyzer, Warehouse Designer, Mapping Designer, Mapplets Designer) for complex ETL and data integration tasks. Ensured accurate data extraction, transformation, and loading into enterprise data warehouses.</w:t>
      </w:r>
    </w:p>
    <w:p w14:paraId="44ED67B9">
      <w:pPr>
        <w:pStyle w:val="9"/>
        <w:numPr>
          <w:ilvl w:val="0"/>
          <w:numId w:val="1"/>
        </w:numPr>
        <w:tabs>
          <w:tab w:val="left" w:pos="420"/>
        </w:tabs>
        <w:jc w:val="both"/>
      </w:pPr>
      <w:r>
        <w:t>Leveraged PowerCenter to transform and load diverse data sources into Master Data Management (MDM) systems, ensuring data consistency, accuracy, and compliance with enterprise data governance standards.</w:t>
      </w:r>
    </w:p>
    <w:p w14:paraId="0275FCAF">
      <w:pPr>
        <w:pStyle w:val="9"/>
        <w:numPr>
          <w:ilvl w:val="0"/>
          <w:numId w:val="1"/>
        </w:numPr>
        <w:tabs>
          <w:tab w:val="left" w:pos="420"/>
        </w:tabs>
        <w:jc w:val="both"/>
      </w:pPr>
      <w:r>
        <w:t xml:space="preserve"> Skilled in dimensional modeling for Data Mart design, identifying facts and dimensions, and developing fact/dimension tables while managing Slowly Changing Dimensions (SCD). Enabled accurate historical and current reporting for analytics teams.</w:t>
      </w:r>
    </w:p>
    <w:p w14:paraId="0EA1748F">
      <w:pPr>
        <w:pStyle w:val="9"/>
        <w:numPr>
          <w:ilvl w:val="0"/>
          <w:numId w:val="1"/>
        </w:numPr>
        <w:tabs>
          <w:tab w:val="left" w:pos="420"/>
        </w:tabs>
        <w:jc w:val="both"/>
      </w:pPr>
      <w:r>
        <w:t xml:space="preserve"> Applied expertise in designing and implementing Star and Snowflake schemas, optimizing query performance and data organization within data warehousing environments. Supported faster report generation and analytics processing.</w:t>
      </w:r>
    </w:p>
    <w:p w14:paraId="21D94EB6">
      <w:pPr>
        <w:pStyle w:val="9"/>
        <w:numPr>
          <w:ilvl w:val="0"/>
          <w:numId w:val="1"/>
        </w:numPr>
        <w:tabs>
          <w:tab w:val="left" w:pos="420"/>
        </w:tabs>
        <w:jc w:val="both"/>
      </w:pPr>
      <w:r>
        <w:t xml:space="preserve"> Developed complex SSIS packages employing multiple transformations, optimizing data import and transformation processes. Ensured timely and accurate loading of high-volume datasets for analytics and reporting.</w:t>
      </w:r>
    </w:p>
    <w:p w14:paraId="0907EAF1">
      <w:pPr>
        <w:pStyle w:val="9"/>
        <w:numPr>
          <w:ilvl w:val="0"/>
          <w:numId w:val="1"/>
        </w:numPr>
        <w:tabs>
          <w:tab w:val="left" w:pos="420"/>
        </w:tabs>
        <w:jc w:val="both"/>
      </w:pPr>
      <w:r>
        <w:t xml:space="preserve"> Worked in developing SSAS Cubes, including aggregations, KPIs, measures, partitioning, and implementing data mining models. Delivered scalable analytical solutions with improved query performance and business insights.</w:t>
      </w:r>
    </w:p>
    <w:p w14:paraId="1225052F">
      <w:pPr>
        <w:pStyle w:val="9"/>
        <w:numPr>
          <w:ilvl w:val="0"/>
          <w:numId w:val="1"/>
        </w:numPr>
        <w:tabs>
          <w:tab w:val="left" w:pos="420"/>
        </w:tabs>
        <w:jc w:val="both"/>
      </w:pPr>
      <w:r>
        <w:t xml:space="preserve"> Created ad-hoc reports using complex SQL queries in SSRS, configuring the report server for automated delivery. Provided stakeholders with actionable insights and interactive reporting capabilities.</w:t>
      </w:r>
    </w:p>
    <w:p w14:paraId="56DE2247">
      <w:pPr>
        <w:pStyle w:val="9"/>
        <w:numPr>
          <w:ilvl w:val="0"/>
          <w:numId w:val="1"/>
        </w:numPr>
        <w:tabs>
          <w:tab w:val="left" w:pos="420"/>
        </w:tabs>
        <w:jc w:val="both"/>
        <w:rPr>
          <w:rFonts w:cstheme="minorHAnsi"/>
          <w:sz w:val="20"/>
          <w:szCs w:val="20"/>
        </w:rPr>
      </w:pPr>
      <w:r>
        <w:t xml:space="preserve"> Designed and implemented dashboards and reports using Tableau, providing intuitive visualizations for business users. Enabled data-driven decision-making and improved operational and strategic insight.</w:t>
      </w:r>
    </w:p>
    <w:p w14:paraId="2C5B88E7">
      <w:pPr>
        <w:pStyle w:val="9"/>
        <w:numPr>
          <w:ilvl w:val="0"/>
          <w:numId w:val="1"/>
        </w:numPr>
        <w:tabs>
          <w:tab w:val="left" w:pos="420"/>
        </w:tabs>
        <w:jc w:val="both"/>
        <w:rPr>
          <w:rFonts w:cstheme="minorHAnsi"/>
          <w:sz w:val="20"/>
          <w:szCs w:val="20"/>
        </w:rPr>
      </w:pPr>
      <w:r>
        <w:t>Demonstrated proactive, adaptable approach to projects, contributing actively to client success. Combined technical expertise with business understanding to deliver impactful solutions.</w:t>
      </w:r>
    </w:p>
    <w:p w14:paraId="29814032">
      <w:pPr>
        <w:spacing w:after="0" w:line="240" w:lineRule="auto"/>
        <w:jc w:val="both"/>
        <w:rPr>
          <w:rFonts w:cstheme="minorHAnsi"/>
          <w:sz w:val="20"/>
          <w:szCs w:val="20"/>
        </w:rPr>
      </w:pPr>
      <w:r>
        <w:rPr>
          <w:rFonts w:cstheme="minorHAnsi"/>
          <w:b/>
          <w:sz w:val="24"/>
          <w:szCs w:val="20"/>
        </w:rPr>
        <w:t xml:space="preserve">Environment: </w:t>
      </w:r>
      <w:r>
        <w:rPr>
          <w:rFonts w:cstheme="minorHAnsi"/>
          <w:sz w:val="20"/>
          <w:szCs w:val="20"/>
        </w:rPr>
        <w:t>SQL Server 2008/2012 Enterprise Edition, Data Marts, SSRS, SSIS, SSAS, Informatica, Informatica PowerCenter, Informatica Workflow Manager, Master Data Management (MDM), T-SQL, Star Schema, Snowflake Schema, Slowly Changing Dimensions (SCD), MDX Query, Tableau, MS Visual Studio, SharePoint.</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rd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23680"/>
    <w:multiLevelType w:val="multilevel"/>
    <w:tmpl w:val="22B23680"/>
    <w:lvl w:ilvl="0" w:tentative="0">
      <w:start w:val="0"/>
      <w:numFmt w:val="bullet"/>
      <w:lvlText w:val="•"/>
      <w:lvlJc w:val="left"/>
      <w:pPr>
        <w:ind w:left="360" w:hanging="360"/>
      </w:pPr>
      <w:rPr>
        <w:rFonts w:hint="default" w:ascii="Tahoma" w:hAnsi="Tahoma" w:eastAsia="Tahoma" w:cs="Tahoma"/>
        <w:w w:val="101"/>
        <w:lang w:val="en-US" w:eastAsia="en-US" w:bidi="ar-S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810"/>
    <w:rsid w:val="001620CF"/>
    <w:rsid w:val="00172249"/>
    <w:rsid w:val="001D0CAA"/>
    <w:rsid w:val="00213583"/>
    <w:rsid w:val="002335A9"/>
    <w:rsid w:val="003371C1"/>
    <w:rsid w:val="003F60F7"/>
    <w:rsid w:val="004C26D3"/>
    <w:rsid w:val="0053126A"/>
    <w:rsid w:val="00666810"/>
    <w:rsid w:val="00773C9E"/>
    <w:rsid w:val="008F4011"/>
    <w:rsid w:val="009A63EF"/>
    <w:rsid w:val="00AF0FDA"/>
    <w:rsid w:val="00BF5E18"/>
    <w:rsid w:val="00D648FF"/>
    <w:rsid w:val="00F34C8A"/>
    <w:rsid w:val="00F441DA"/>
    <w:rsid w:val="00F63551"/>
    <w:rsid w:val="00F864EC"/>
    <w:rsid w:val="018B6894"/>
    <w:rsid w:val="10D71DA7"/>
    <w:rsid w:val="14597ADE"/>
    <w:rsid w:val="18155601"/>
    <w:rsid w:val="1B8D6C32"/>
    <w:rsid w:val="1C461BF2"/>
    <w:rsid w:val="2DF95EFB"/>
    <w:rsid w:val="2E1867B0"/>
    <w:rsid w:val="31D461CB"/>
    <w:rsid w:val="337717EC"/>
    <w:rsid w:val="461A1174"/>
    <w:rsid w:val="46913139"/>
    <w:rsid w:val="5AE23BA6"/>
    <w:rsid w:val="6264757B"/>
    <w:rsid w:val="69F256DE"/>
    <w:rsid w:val="6B445D4F"/>
    <w:rsid w:val="71E54ADB"/>
    <w:rsid w:val="77ED6601"/>
    <w:rsid w:val="7BC136E6"/>
    <w:rsid w:val="7E3B0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after="0"/>
      <w:outlineLvl w:val="0"/>
    </w:pPr>
    <w:rPr>
      <w:rFonts w:eastAsiaTheme="majorEastAsia" w:cstheme="majorBidi"/>
      <w:b/>
      <w:color w:val="000000" w:themeColor="text1"/>
      <w:sz w:val="24"/>
      <w:szCs w:val="32"/>
      <w14:textFill>
        <w14:solidFill>
          <w14:schemeClr w14:val="tx1"/>
        </w14:solidFill>
      </w14:textFill>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6"/>
    <w:unhideWhenUsed/>
    <w:qFormat/>
    <w:uiPriority w:val="99"/>
    <w:pPr>
      <w:tabs>
        <w:tab w:val="center" w:pos="4680"/>
        <w:tab w:val="right" w:pos="9360"/>
      </w:tabs>
      <w:spacing w:after="0" w:line="240" w:lineRule="auto"/>
    </w:pPr>
  </w:style>
  <w:style w:type="paragraph" w:styleId="6">
    <w:name w:val="header"/>
    <w:basedOn w:val="1"/>
    <w:link w:val="15"/>
    <w:unhideWhenUsed/>
    <w:qFormat/>
    <w:uiPriority w:val="99"/>
    <w:pPr>
      <w:tabs>
        <w:tab w:val="center" w:pos="4680"/>
        <w:tab w:val="right" w:pos="9360"/>
      </w:tabs>
      <w:spacing w:after="0" w:line="240" w:lineRule="auto"/>
    </w:pPr>
  </w:style>
  <w:style w:type="character" w:styleId="7">
    <w:name w:val="Hyperlink"/>
    <w:qFormat/>
    <w:uiPriority w:val="0"/>
    <w:rPr>
      <w:color w:val="0000FF"/>
      <w:u w:val="single"/>
    </w:rPr>
  </w:style>
  <w:style w:type="character" w:customStyle="1" w:styleId="8">
    <w:name w:val="No Spacing Char"/>
    <w:basedOn w:val="3"/>
    <w:link w:val="9"/>
    <w:qFormat/>
    <w:uiPriority w:val="1"/>
  </w:style>
  <w:style w:type="paragraph" w:styleId="9">
    <w:name w:val="No Spacing"/>
    <w:basedOn w:val="1"/>
    <w:link w:val="8"/>
    <w:qFormat/>
    <w:uiPriority w:val="1"/>
    <w:pPr>
      <w:spacing w:after="0" w:line="240" w:lineRule="auto"/>
    </w:pPr>
  </w:style>
  <w:style w:type="paragraph" w:customStyle="1" w:styleId="10">
    <w:name w:val="z-Top of Form1"/>
    <w:basedOn w:val="1"/>
    <w:next w:val="1"/>
    <w:link w:val="11"/>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1">
    <w:name w:val="z-Top of Form Char"/>
    <w:basedOn w:val="3"/>
    <w:link w:val="10"/>
    <w:qFormat/>
    <w:uiPriority w:val="99"/>
    <w:rPr>
      <w:rFonts w:ascii="Arial" w:hAnsi="Arial" w:eastAsia="Times New Roman" w:cs="Arial"/>
      <w:vanish/>
      <w:sz w:val="16"/>
      <w:szCs w:val="16"/>
    </w:rPr>
  </w:style>
  <w:style w:type="paragraph" w:customStyle="1" w:styleId="12">
    <w:name w:val="z-Bottom of Form1"/>
    <w:basedOn w:val="1"/>
    <w:next w:val="1"/>
    <w:link w:val="13"/>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13">
    <w:name w:val="z-Bottom of Form Char"/>
    <w:basedOn w:val="3"/>
    <w:link w:val="12"/>
    <w:semiHidden/>
    <w:qFormat/>
    <w:uiPriority w:val="99"/>
    <w:rPr>
      <w:rFonts w:ascii="Arial" w:hAnsi="Arial" w:eastAsia="Times New Roman" w:cs="Arial"/>
      <w:vanish/>
      <w:sz w:val="16"/>
      <w:szCs w:val="16"/>
    </w:rPr>
  </w:style>
  <w:style w:type="paragraph" w:styleId="14">
    <w:name w:val="List Paragraph"/>
    <w:basedOn w:val="1"/>
    <w:qFormat/>
    <w:uiPriority w:val="34"/>
    <w:pPr>
      <w:spacing w:after="0" w:line="240" w:lineRule="auto"/>
      <w:ind w:left="720"/>
      <w:contextualSpacing/>
    </w:pPr>
    <w:rPr>
      <w:rFonts w:ascii="Times New Roman" w:hAnsi="Times New Roman" w:eastAsia="Times New Roman" w:cs="Times New Roman"/>
      <w:sz w:val="24"/>
      <w:szCs w:val="24"/>
    </w:rPr>
  </w:style>
  <w:style w:type="character" w:customStyle="1" w:styleId="15">
    <w:name w:val="Header Char"/>
    <w:basedOn w:val="3"/>
    <w:link w:val="6"/>
    <w:qFormat/>
    <w:uiPriority w:val="99"/>
    <w:rPr>
      <w:sz w:val="22"/>
      <w:szCs w:val="22"/>
    </w:rPr>
  </w:style>
  <w:style w:type="character" w:customStyle="1" w:styleId="16">
    <w:name w:val="Footer Char"/>
    <w:basedOn w:val="3"/>
    <w:link w:val="5"/>
    <w:qFormat/>
    <w:uiPriority w:val="99"/>
    <w:rPr>
      <w:sz w:val="22"/>
      <w:szCs w:val="22"/>
    </w:rPr>
  </w:style>
  <w:style w:type="character" w:customStyle="1" w:styleId="17">
    <w:name w:val="Heading 1 Char"/>
    <w:basedOn w:val="3"/>
    <w:link w:val="2"/>
    <w:qFormat/>
    <w:uiPriority w:val="9"/>
    <w:rPr>
      <w:rFonts w:eastAsiaTheme="majorEastAsia" w:cstheme="majorBidi"/>
      <w:b/>
      <w:color w:val="000000" w:themeColor="text1"/>
      <w:sz w:val="24"/>
      <w:szCs w:val="3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4459</Words>
  <Characters>25420</Characters>
  <Lines>211</Lines>
  <Paragraphs>59</Paragraphs>
  <TotalTime>20</TotalTime>
  <ScaleCrop>false</ScaleCrop>
  <LinksUpToDate>false</LinksUpToDate>
  <CharactersWithSpaces>29820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2025-09-05T21:19:00Z</dcterms:created>
  <dc:creator>Microsoft account</dc:creator>
  <cp:lastModifiedBy>saiteja rayini</cp:lastModifiedBy>
  <dcterms:modified xsi:type="dcterms:W3CDTF">2026-03-02T15:35:12Z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DA32C808E5884A44ACFC697CDCF701D6_13</vt:lpwstr>
  </property>
</Properties>
</file>