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5CFA" w14:textId="77777777" w:rsidR="00504081" w:rsidRPr="00D23D52" w:rsidRDefault="008C1505" w:rsidP="00DB7130">
      <w:pPr>
        <w:pStyle w:val="Title"/>
        <w:spacing w:before="0"/>
        <w:ind w:left="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bookmarkStart w:id="0" w:name="_Hlk34674700"/>
      <w:r w:rsidRPr="00D23D52">
        <w:rPr>
          <w:rFonts w:ascii="Calibri" w:hAnsi="Calibri" w:cs="Calibri"/>
          <w:sz w:val="22"/>
          <w:szCs w:val="22"/>
        </w:rPr>
        <w:t>Name</w:t>
      </w:r>
      <w:r w:rsidRPr="00D23D52">
        <w:rPr>
          <w:rFonts w:ascii="Calibri" w:hAnsi="Calibri" w:cs="Calibri"/>
          <w:b w:val="0"/>
          <w:bCs w:val="0"/>
          <w:sz w:val="22"/>
          <w:szCs w:val="22"/>
        </w:rPr>
        <w:t>:</w:t>
      </w:r>
      <w:r w:rsidR="00AD4EFC" w:rsidRPr="00D23D52">
        <w:rPr>
          <w:rFonts w:ascii="Calibri" w:hAnsi="Calibri" w:cs="Calibri"/>
          <w:b w:val="0"/>
          <w:bCs w:val="0"/>
          <w:sz w:val="22"/>
          <w:szCs w:val="22"/>
        </w:rPr>
        <w:t xml:space="preserve"> Vineeth </w:t>
      </w:r>
      <w:proofErr w:type="spellStart"/>
      <w:r w:rsidR="00AD4EFC" w:rsidRPr="00D23D52">
        <w:rPr>
          <w:rFonts w:ascii="Calibri" w:hAnsi="Calibri" w:cs="Calibri"/>
          <w:b w:val="0"/>
          <w:bCs w:val="0"/>
          <w:sz w:val="22"/>
          <w:szCs w:val="22"/>
        </w:rPr>
        <w:t>Malyala</w:t>
      </w:r>
      <w:proofErr w:type="spellEnd"/>
      <w:r w:rsidRPr="00D23D52">
        <w:rPr>
          <w:rFonts w:ascii="Calibri" w:hAnsi="Calibri" w:cs="Calibri"/>
          <w:b w:val="0"/>
          <w:bCs w:val="0"/>
          <w:sz w:val="22"/>
          <w:szCs w:val="22"/>
        </w:rPr>
        <w:t xml:space="preserve"> </w:t>
      </w:r>
    </w:p>
    <w:p w14:paraId="41C8A3C9" w14:textId="77777777" w:rsidR="00111912" w:rsidRPr="00D23D52" w:rsidRDefault="00111912" w:rsidP="00DB7130">
      <w:pPr>
        <w:pStyle w:val="Title"/>
        <w:spacing w:before="0"/>
        <w:ind w:left="0"/>
        <w:jc w:val="both"/>
        <w:rPr>
          <w:rFonts w:ascii="Calibri" w:hAnsi="Calibri" w:cs="Calibri"/>
          <w:b w:val="0"/>
          <w:bCs w:val="0"/>
          <w:sz w:val="22"/>
          <w:szCs w:val="22"/>
        </w:rPr>
      </w:pPr>
      <w:r w:rsidRPr="00D23D52">
        <w:rPr>
          <w:rFonts w:ascii="Calibri" w:hAnsi="Calibri" w:cs="Calibri"/>
          <w:w w:val="105"/>
          <w:sz w:val="22"/>
          <w:szCs w:val="22"/>
        </w:rPr>
        <w:t>Email</w:t>
      </w:r>
      <w:r w:rsidRPr="00D23D52">
        <w:rPr>
          <w:rFonts w:ascii="Calibri" w:hAnsi="Calibri" w:cs="Calibri"/>
          <w:b w:val="0"/>
          <w:bCs w:val="0"/>
          <w:w w:val="105"/>
          <w:sz w:val="22"/>
          <w:szCs w:val="22"/>
        </w:rPr>
        <w:t>:</w:t>
      </w:r>
      <w:r w:rsidR="00AD4EFC" w:rsidRPr="00D23D52">
        <w:rPr>
          <w:rFonts w:ascii="Calibri" w:hAnsi="Calibri" w:cs="Calibri"/>
          <w:b w:val="0"/>
          <w:bCs w:val="0"/>
          <w:w w:val="105"/>
          <w:sz w:val="22"/>
          <w:szCs w:val="22"/>
        </w:rPr>
        <w:t xml:space="preserve"> malyalavineeth49@gmail.com</w:t>
      </w:r>
      <w:r w:rsidRPr="00D23D52">
        <w:rPr>
          <w:rFonts w:ascii="Calibri" w:hAnsi="Calibri" w:cs="Calibri"/>
          <w:b w:val="0"/>
          <w:bCs w:val="0"/>
          <w:w w:val="105"/>
          <w:sz w:val="22"/>
          <w:szCs w:val="22"/>
        </w:rPr>
        <w:t xml:space="preserve"> </w:t>
      </w:r>
      <w:hyperlink r:id="rId8" w:history="1"/>
      <w:r w:rsidR="008C1505" w:rsidRPr="00D23D52">
        <w:rPr>
          <w:rStyle w:val="Hyperlink"/>
          <w:rFonts w:ascii="Calibri" w:hAnsi="Calibri" w:cs="Calibri"/>
          <w:b w:val="0"/>
          <w:bCs w:val="0"/>
          <w:w w:val="105"/>
          <w:sz w:val="22"/>
          <w:szCs w:val="22"/>
        </w:rPr>
        <w:t xml:space="preserve"> </w:t>
      </w:r>
    </w:p>
    <w:p w14:paraId="49401C01" w14:textId="77777777" w:rsidR="00AC07FE" w:rsidRPr="00D23D52" w:rsidRDefault="009D2FE2" w:rsidP="00DB7130">
      <w:pPr>
        <w:ind w:right="2960"/>
        <w:jc w:val="both"/>
        <w:rPr>
          <w:rStyle w:val="Hyperlink"/>
          <w:rFonts w:ascii="Calibri" w:hAnsi="Calibri" w:cs="Calibri"/>
          <w:color w:val="auto"/>
          <w:w w:val="105"/>
          <w:u w:val="none"/>
        </w:rPr>
      </w:pPr>
      <w:r w:rsidRPr="00D23D52">
        <w:rPr>
          <w:rFonts w:ascii="Calibri" w:hAnsi="Calibri" w:cs="Calibri"/>
          <w:b/>
          <w:bCs/>
          <w:spacing w:val="4"/>
          <w:shd w:val="clear" w:color="auto" w:fill="FFFFFF"/>
        </w:rPr>
        <w:t>P</w:t>
      </w:r>
      <w:r w:rsidR="00AD4EFC" w:rsidRPr="00D23D52">
        <w:rPr>
          <w:rFonts w:ascii="Calibri" w:hAnsi="Calibri" w:cs="Calibri"/>
          <w:b/>
          <w:bCs/>
          <w:spacing w:val="4"/>
          <w:shd w:val="clear" w:color="auto" w:fill="FFFFFF"/>
        </w:rPr>
        <w:t>h</w:t>
      </w:r>
      <w:r w:rsidR="001F44B4" w:rsidRPr="00D23D52">
        <w:rPr>
          <w:rFonts w:ascii="Calibri" w:hAnsi="Calibri" w:cs="Calibri"/>
          <w:b/>
          <w:bCs/>
          <w:spacing w:val="4"/>
          <w:shd w:val="clear" w:color="auto" w:fill="FFFFFF"/>
        </w:rPr>
        <w:t>one</w:t>
      </w:r>
      <w:r w:rsidR="00AD4EFC" w:rsidRPr="00D23D52">
        <w:rPr>
          <w:rFonts w:ascii="Calibri" w:hAnsi="Calibri" w:cs="Calibri"/>
          <w:spacing w:val="4"/>
          <w:shd w:val="clear" w:color="auto" w:fill="FFFFFF"/>
        </w:rPr>
        <w:t xml:space="preserve">:302-514-3025 </w:t>
      </w:r>
      <w:r w:rsidR="008C1505" w:rsidRPr="00D23D52">
        <w:rPr>
          <w:rFonts w:ascii="Calibri" w:hAnsi="Calibri" w:cs="Calibri"/>
          <w:spacing w:val="4"/>
          <w:shd w:val="clear" w:color="auto" w:fill="FFFFFF"/>
        </w:rPr>
        <w:t xml:space="preserve"> </w:t>
      </w:r>
      <w:r w:rsidR="00CC68D0" w:rsidRPr="00D23D52">
        <w:rPr>
          <w:rFonts w:ascii="Calibri" w:hAnsi="Calibri" w:cs="Calibri"/>
          <w:w w:val="105"/>
        </w:rPr>
        <w:t xml:space="preserve"> </w:t>
      </w:r>
    </w:p>
    <w:p w14:paraId="3B7F1EDE" w14:textId="69C76F74" w:rsidR="00AD4EFC" w:rsidRPr="000415A0" w:rsidRDefault="009D2FE2" w:rsidP="00AD4EFC">
      <w:pPr>
        <w:ind w:right="2960"/>
        <w:jc w:val="both"/>
        <w:rPr>
          <w:rStyle w:val="Hyperlink"/>
          <w:rFonts w:ascii="Calibri" w:hAnsi="Calibri" w:cs="Calibri"/>
          <w:vanish/>
          <w:w w:val="105"/>
          <w:lang w:val="en-IN"/>
        </w:rPr>
      </w:pPr>
      <w:r w:rsidRPr="00D23D52">
        <w:rPr>
          <w:rStyle w:val="Hyperlink"/>
          <w:rFonts w:ascii="Calibri" w:hAnsi="Calibri" w:cs="Calibri"/>
          <w:b/>
          <w:bCs/>
          <w:color w:val="auto"/>
          <w:w w:val="105"/>
          <w:u w:val="none"/>
        </w:rPr>
        <w:t>LinkedIn</w:t>
      </w:r>
      <w:r w:rsidRPr="00D23D52">
        <w:rPr>
          <w:rStyle w:val="Hyperlink"/>
          <w:rFonts w:ascii="Calibri" w:hAnsi="Calibri" w:cs="Calibri"/>
          <w:color w:val="auto"/>
          <w:w w:val="105"/>
          <w:u w:val="none"/>
        </w:rPr>
        <w:t>:</w:t>
      </w:r>
      <w:r w:rsidR="005643BB" w:rsidRPr="005643BB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0415A0">
        <w:rPr>
          <w:rFonts w:ascii="Segoe UI" w:hAnsi="Segoe UI" w:cs="Segoe UI"/>
          <w:sz w:val="21"/>
          <w:szCs w:val="21"/>
          <w:shd w:val="clear" w:color="auto" w:fill="FFFFFF"/>
        </w:rPr>
        <w:fldChar w:fldCharType="begin"/>
      </w:r>
      <w:r w:rsidR="000415A0">
        <w:rPr>
          <w:rFonts w:ascii="Segoe UI" w:hAnsi="Segoe UI" w:cs="Segoe UI"/>
          <w:sz w:val="21"/>
          <w:szCs w:val="21"/>
          <w:shd w:val="clear" w:color="auto" w:fill="FFFFFF"/>
        </w:rPr>
        <w:instrText>HYPERLINK "https://www.linkedin.com/in/vineeth-malyala9/"</w:instrText>
      </w:r>
      <w:r w:rsidR="000415A0">
        <w:rPr>
          <w:rFonts w:ascii="Segoe UI" w:hAnsi="Segoe UI" w:cs="Segoe UI"/>
          <w:sz w:val="21"/>
          <w:szCs w:val="21"/>
          <w:shd w:val="clear" w:color="auto" w:fill="FFFFFF"/>
        </w:rPr>
      </w:r>
      <w:r w:rsidR="000415A0">
        <w:rPr>
          <w:rFonts w:ascii="Segoe UI" w:hAnsi="Segoe UI" w:cs="Segoe UI"/>
          <w:sz w:val="21"/>
          <w:szCs w:val="21"/>
          <w:shd w:val="clear" w:color="auto" w:fill="FFFFFF"/>
        </w:rPr>
        <w:fldChar w:fldCharType="separate"/>
      </w:r>
      <w:r w:rsidR="000415A0" w:rsidRPr="000415A0"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  <w:t>https://www.linkedin.com/in/vineeth-malyala9/</w:t>
      </w:r>
      <w:r w:rsidR="00AD4EFC" w:rsidRPr="000415A0">
        <w:rPr>
          <w:rStyle w:val="Hyperlink"/>
          <w:rFonts w:ascii="Calibri" w:hAnsi="Calibri" w:cs="Calibri"/>
          <w:vanish/>
          <w:w w:val="105"/>
          <w:lang w:val="en-IN"/>
        </w:rPr>
        <w:t>Top of Form</w:t>
      </w:r>
    </w:p>
    <w:p w14:paraId="16CFEF96" w14:textId="67EB8EBE" w:rsidR="00AD4EFC" w:rsidRPr="00D23D52" w:rsidRDefault="000415A0" w:rsidP="00AD4EFC">
      <w:pPr>
        <w:ind w:right="2960"/>
        <w:jc w:val="both"/>
        <w:rPr>
          <w:rFonts w:ascii="Calibri" w:hAnsi="Calibri" w:cs="Calibri"/>
          <w:vanish/>
          <w:w w:val="105"/>
          <w:lang w:val="en-IN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fldChar w:fldCharType="end"/>
      </w:r>
      <w:r w:rsidR="00AD4EFC" w:rsidRPr="00D23D52">
        <w:rPr>
          <w:rFonts w:ascii="Calibri" w:hAnsi="Calibri" w:cs="Calibri"/>
          <w:vanish/>
          <w:w w:val="105"/>
          <w:lang w:val="en-IN"/>
        </w:rPr>
        <w:t>Bottom of Form</w:t>
      </w:r>
    </w:p>
    <w:p w14:paraId="29E55F36" w14:textId="77777777" w:rsidR="005643BB" w:rsidRDefault="005643BB" w:rsidP="005643BB">
      <w:pPr>
        <w:ind w:right="180"/>
        <w:jc w:val="both"/>
        <w:rPr>
          <w:rFonts w:ascii="Calibri" w:hAnsi="Calibri" w:cs="Calibri"/>
          <w:w w:val="105"/>
        </w:rPr>
      </w:pPr>
    </w:p>
    <w:p w14:paraId="6DFDF485" w14:textId="708498C3" w:rsidR="00AC07FE" w:rsidRPr="00D23D52" w:rsidRDefault="00AC07FE" w:rsidP="005643BB">
      <w:pPr>
        <w:ind w:right="180"/>
        <w:jc w:val="both"/>
        <w:rPr>
          <w:rFonts w:ascii="Calibri" w:hAnsi="Calibri" w:cs="Calibri"/>
          <w:b/>
          <w:bCs/>
        </w:rPr>
      </w:pPr>
      <w:r w:rsidRPr="00D23D52">
        <w:rPr>
          <w:rFonts w:ascii="Calibri" w:hAnsi="Calibri" w:cs="Calibri"/>
          <w:b/>
          <w:bCs/>
        </w:rPr>
        <w:t>AI/Machine Learning Engineer</w:t>
      </w:r>
    </w:p>
    <w:p w14:paraId="429A9178" w14:textId="77777777" w:rsidR="00EF5E06" w:rsidRPr="00D23D52" w:rsidRDefault="00EF5E06" w:rsidP="00EF5E06">
      <w:pPr>
        <w:ind w:left="360" w:right="180" w:hanging="360"/>
        <w:rPr>
          <w:rFonts w:ascii="Calibri" w:hAnsi="Calibri" w:cs="Calibri"/>
          <w:sz w:val="24"/>
          <w:szCs w:val="24"/>
        </w:rPr>
      </w:pPr>
      <w:r w:rsidRPr="00D23D52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43C7C0" wp14:editId="0452ED11">
                <wp:simplePos x="0" y="0"/>
                <wp:positionH relativeFrom="margin">
                  <wp:posOffset>34290</wp:posOffset>
                </wp:positionH>
                <wp:positionV relativeFrom="paragraph">
                  <wp:posOffset>97790</wp:posOffset>
                </wp:positionV>
                <wp:extent cx="6747163" cy="0"/>
                <wp:effectExtent l="0" t="0" r="0" b="0"/>
                <wp:wrapNone/>
                <wp:docPr id="8937754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71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219D3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7pt,7.7pt" to="533.9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ECB8BE0" w14:textId="77777777" w:rsidR="00B93775" w:rsidRPr="00A1223F" w:rsidRDefault="001D5630" w:rsidP="003F1852">
      <w:pPr>
        <w:pStyle w:val="Heading1"/>
        <w:spacing w:before="0"/>
        <w:ind w:left="0"/>
        <w:jc w:val="both"/>
        <w:rPr>
          <w:rFonts w:ascii="Calibri" w:hAnsi="Calibri" w:cs="Calibri"/>
          <w:w w:val="105"/>
          <w:sz w:val="20"/>
          <w:szCs w:val="20"/>
          <w:u w:val="single"/>
        </w:rPr>
      </w:pPr>
      <w:r>
        <w:rPr>
          <w:rFonts w:ascii="Calibri" w:hAnsi="Calibri" w:cs="Calibri"/>
          <w:w w:val="105"/>
          <w:sz w:val="20"/>
          <w:szCs w:val="20"/>
          <w:u w:val="single"/>
        </w:rPr>
        <w:t>PROFESSIONA</w:t>
      </w:r>
      <w:r w:rsidR="0038586B">
        <w:rPr>
          <w:rFonts w:ascii="Calibri" w:hAnsi="Calibri" w:cs="Calibri"/>
          <w:w w:val="105"/>
          <w:sz w:val="20"/>
          <w:szCs w:val="20"/>
          <w:u w:val="single"/>
        </w:rPr>
        <w:t xml:space="preserve">L </w:t>
      </w:r>
      <w:r w:rsidR="000F4315" w:rsidRPr="00A1223F">
        <w:rPr>
          <w:rFonts w:ascii="Calibri" w:hAnsi="Calibri" w:cs="Calibri"/>
          <w:w w:val="105"/>
          <w:sz w:val="20"/>
          <w:szCs w:val="20"/>
          <w:u w:val="single"/>
        </w:rPr>
        <w:t>SUMMARY</w:t>
      </w:r>
    </w:p>
    <w:p w14:paraId="21C1DDB4" w14:textId="77777777" w:rsidR="000C68E8" w:rsidRPr="00A1223F" w:rsidRDefault="000C68E8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Accomplished 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AI/ML Engineer </w:t>
      </w:r>
      <w:r w:rsidRPr="00A1223F">
        <w:rPr>
          <w:rFonts w:ascii="Calibri" w:hAnsi="Calibri" w:cs="Calibri"/>
          <w:sz w:val="20"/>
          <w:szCs w:val="20"/>
        </w:rPr>
        <w:t>&amp;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 Data Scientist</w:t>
      </w:r>
      <w:r w:rsidRPr="00A1223F">
        <w:rPr>
          <w:rFonts w:ascii="Calibri" w:hAnsi="Calibri" w:cs="Calibri"/>
          <w:sz w:val="20"/>
          <w:szCs w:val="20"/>
        </w:rPr>
        <w:t xml:space="preserve"> with </w:t>
      </w:r>
      <w:r w:rsidRPr="004D706A">
        <w:rPr>
          <w:rStyle w:val="Strong"/>
          <w:rFonts w:ascii="Calibri" w:eastAsia="Karla" w:hAnsi="Calibri" w:cs="Calibri"/>
          <w:sz w:val="20"/>
          <w:szCs w:val="20"/>
        </w:rPr>
        <w:t>10+ years of experience</w:t>
      </w:r>
      <w:r w:rsidRPr="00A1223F">
        <w:rPr>
          <w:rFonts w:ascii="Calibri" w:hAnsi="Calibri" w:cs="Calibri"/>
          <w:sz w:val="20"/>
          <w:szCs w:val="20"/>
        </w:rPr>
        <w:t xml:space="preserve"> </w:t>
      </w:r>
      <w:r w:rsidRPr="00A1223F">
        <w:rPr>
          <w:rFonts w:ascii="Calibri" w:hAnsi="Calibri" w:cs="Calibri"/>
          <w:b/>
          <w:bCs/>
          <w:sz w:val="20"/>
          <w:szCs w:val="20"/>
        </w:rPr>
        <w:t>designing</w:t>
      </w:r>
      <w:r w:rsidRPr="00A1223F">
        <w:rPr>
          <w:rFonts w:ascii="Calibri" w:hAnsi="Calibri" w:cs="Calibri"/>
          <w:sz w:val="20"/>
          <w:szCs w:val="20"/>
        </w:rPr>
        <w:t xml:space="preserve">, </w:t>
      </w:r>
      <w:r w:rsidRPr="00A1223F">
        <w:rPr>
          <w:rFonts w:ascii="Calibri" w:hAnsi="Calibri" w:cs="Calibri"/>
          <w:b/>
          <w:bCs/>
          <w:sz w:val="20"/>
          <w:szCs w:val="20"/>
        </w:rPr>
        <w:t>architecting</w:t>
      </w:r>
      <w:r w:rsidRPr="00A1223F">
        <w:rPr>
          <w:rFonts w:ascii="Calibri" w:hAnsi="Calibri" w:cs="Calibri"/>
          <w:sz w:val="20"/>
          <w:szCs w:val="20"/>
        </w:rPr>
        <w:t xml:space="preserve">, and delivering enterprise-grade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AI, ML,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GenAI solutions</w:t>
      </w:r>
      <w:r w:rsidRPr="00A1223F">
        <w:rPr>
          <w:rFonts w:ascii="Calibri" w:hAnsi="Calibri" w:cs="Calibri"/>
          <w:sz w:val="20"/>
          <w:szCs w:val="20"/>
        </w:rPr>
        <w:t xml:space="preserve"> across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finance, healthcare, retail, </w:t>
      </w:r>
      <w:r w:rsidRPr="004D706A">
        <w:rPr>
          <w:rStyle w:val="Strong"/>
          <w:rFonts w:ascii="Calibri" w:eastAsia="Karla" w:hAnsi="Calibri" w:cs="Calibri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technology</w:t>
      </w:r>
      <w:r w:rsidRPr="00A1223F">
        <w:rPr>
          <w:rFonts w:ascii="Calibri" w:hAnsi="Calibri" w:cs="Calibri"/>
          <w:sz w:val="20"/>
          <w:szCs w:val="20"/>
        </w:rPr>
        <w:t xml:space="preserve"> </w:t>
      </w:r>
      <w:r w:rsidRPr="004D706A">
        <w:rPr>
          <w:rFonts w:ascii="Calibri" w:hAnsi="Calibri" w:cs="Calibri"/>
          <w:b/>
          <w:bCs/>
          <w:sz w:val="20"/>
          <w:szCs w:val="20"/>
        </w:rPr>
        <w:t>domains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25630740" w14:textId="77777777" w:rsidR="000C68E8" w:rsidRPr="00A1223F" w:rsidRDefault="000C68E8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Strong expertise in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Generative AI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&amp;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LLMs</w:t>
      </w:r>
      <w:r w:rsidRPr="00A1223F">
        <w:rPr>
          <w:rFonts w:ascii="Calibri" w:hAnsi="Calibri" w:cs="Calibri"/>
          <w:sz w:val="20"/>
          <w:szCs w:val="20"/>
        </w:rPr>
        <w:t xml:space="preserve"> 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(GPT-3.5/4, Claude, </w:t>
      </w:r>
      <w:proofErr w:type="spellStart"/>
      <w:r w:rsidRPr="00A1223F">
        <w:rPr>
          <w:rFonts w:ascii="Calibri" w:hAnsi="Calibri" w:cs="Calibri"/>
          <w:b/>
          <w:bCs/>
          <w:sz w:val="20"/>
          <w:szCs w:val="20"/>
        </w:rPr>
        <w:t>LLaMA</w:t>
      </w:r>
      <w:proofErr w:type="spellEnd"/>
      <w:r w:rsidRPr="00A1223F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A1223F">
        <w:rPr>
          <w:rFonts w:ascii="Calibri" w:hAnsi="Calibri" w:cs="Calibri"/>
          <w:b/>
          <w:bCs/>
          <w:sz w:val="20"/>
          <w:szCs w:val="20"/>
        </w:rPr>
        <w:t>PaLM</w:t>
      </w:r>
      <w:proofErr w:type="spellEnd"/>
      <w:r w:rsidRPr="00A1223F">
        <w:rPr>
          <w:rFonts w:ascii="Calibri" w:hAnsi="Calibri" w:cs="Calibri"/>
          <w:b/>
          <w:bCs/>
          <w:sz w:val="20"/>
          <w:szCs w:val="20"/>
        </w:rPr>
        <w:t xml:space="preserve">, Stable Diffusion, DALL·E, Whisper) </w:t>
      </w:r>
      <w:r w:rsidRPr="00A1223F">
        <w:rPr>
          <w:rFonts w:ascii="Calibri" w:hAnsi="Calibri" w:cs="Calibri"/>
          <w:sz w:val="20"/>
          <w:szCs w:val="20"/>
        </w:rPr>
        <w:t xml:space="preserve">with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prompt engineering, fine-tuning,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RAG pipelines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6319F951" w14:textId="77777777" w:rsidR="00DE4BAB" w:rsidRPr="00DE4BAB" w:rsidRDefault="00DE4BAB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DE4BAB">
        <w:rPr>
          <w:rFonts w:ascii="Calibri" w:hAnsi="Calibri" w:cs="Calibri"/>
          <w:sz w:val="20"/>
          <w:szCs w:val="20"/>
        </w:rPr>
        <w:t xml:space="preserve">Skilled in </w:t>
      </w:r>
      <w:r w:rsidRPr="00DE4BAB">
        <w:rPr>
          <w:rFonts w:ascii="Calibri" w:hAnsi="Calibri" w:cs="Calibri"/>
          <w:b/>
          <w:bCs/>
          <w:sz w:val="20"/>
          <w:szCs w:val="20"/>
        </w:rPr>
        <w:t>designing, training, deploying, and optimizing advanced ML/AI models</w:t>
      </w:r>
      <w:r w:rsidRPr="00DE4BAB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DE4BAB">
        <w:rPr>
          <w:rFonts w:ascii="Calibri" w:hAnsi="Calibri" w:cs="Calibri"/>
          <w:sz w:val="20"/>
          <w:szCs w:val="20"/>
        </w:rPr>
        <w:t>PyTorch</w:t>
      </w:r>
      <w:proofErr w:type="spellEnd"/>
      <w:r w:rsidRPr="00DE4BAB">
        <w:rPr>
          <w:rFonts w:ascii="Calibri" w:hAnsi="Calibri" w:cs="Calibri"/>
          <w:sz w:val="20"/>
          <w:szCs w:val="20"/>
        </w:rPr>
        <w:t xml:space="preserve">, TensorFlow, </w:t>
      </w:r>
      <w:proofErr w:type="spellStart"/>
      <w:r w:rsidRPr="00DE4BAB">
        <w:rPr>
          <w:rFonts w:ascii="Calibri" w:hAnsi="Calibri" w:cs="Calibri"/>
          <w:sz w:val="20"/>
          <w:szCs w:val="20"/>
        </w:rPr>
        <w:t>Keras</w:t>
      </w:r>
      <w:proofErr w:type="spellEnd"/>
      <w:r w:rsidRPr="00DE4BAB">
        <w:rPr>
          <w:rFonts w:ascii="Calibri" w:hAnsi="Calibri" w:cs="Calibri"/>
          <w:sz w:val="20"/>
          <w:szCs w:val="20"/>
        </w:rPr>
        <w:t>, and Hugging Face Transformers, with hands-on experience in deep learning, NLP, and generative AI across large-scale enterprise projects.</w:t>
      </w:r>
    </w:p>
    <w:p w14:paraId="767E74CF" w14:textId="77777777" w:rsidR="00DE4BAB" w:rsidRPr="00DE4BAB" w:rsidRDefault="00DE4BAB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DE4BAB">
        <w:rPr>
          <w:rFonts w:ascii="Calibri" w:hAnsi="Calibri" w:cs="Calibri"/>
          <w:sz w:val="20"/>
          <w:szCs w:val="20"/>
        </w:rPr>
        <w:t xml:space="preserve">Proven success in applying </w:t>
      </w:r>
      <w:r w:rsidRPr="00DE4BAB">
        <w:rPr>
          <w:rFonts w:ascii="Calibri" w:hAnsi="Calibri" w:cs="Calibri"/>
          <w:b/>
          <w:bCs/>
          <w:sz w:val="20"/>
          <w:szCs w:val="20"/>
        </w:rPr>
        <w:t>supervised, unsupervised, and reinforcement learning techniques</w:t>
      </w:r>
      <w:r w:rsidRPr="00DE4BAB">
        <w:rPr>
          <w:rFonts w:ascii="Calibri" w:hAnsi="Calibri" w:cs="Calibri"/>
          <w:sz w:val="20"/>
          <w:szCs w:val="20"/>
        </w:rPr>
        <w:t xml:space="preserve"> to solve complex problems such as predictive analytics, anomaly and fraud detection, NLP-driven insights, and decision optimization in enterprise environments.</w:t>
      </w:r>
    </w:p>
    <w:p w14:paraId="6C5427FA" w14:textId="77777777" w:rsidR="00DE4BAB" w:rsidRPr="00DE4BAB" w:rsidRDefault="00DE4BAB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>
        <w:t xml:space="preserve">Hands-on expertise in </w:t>
      </w:r>
      <w:r w:rsidRPr="00DE4BAB">
        <w:rPr>
          <w:rStyle w:val="Strong"/>
          <w:rFonts w:eastAsia="Karla"/>
        </w:rPr>
        <w:t xml:space="preserve">Python (NumPy, Pandas, SciPy, scikit-learn, Matplotlib, Seaborn, </w:t>
      </w:r>
      <w:proofErr w:type="spellStart"/>
      <w:r w:rsidRPr="00DE4BAB">
        <w:rPr>
          <w:rStyle w:val="Strong"/>
          <w:rFonts w:eastAsia="Karla"/>
        </w:rPr>
        <w:t>Plotly</w:t>
      </w:r>
      <w:proofErr w:type="spellEnd"/>
      <w:r w:rsidRPr="00DE4BAB">
        <w:rPr>
          <w:rStyle w:val="Strong"/>
          <w:rFonts w:eastAsia="Karla"/>
        </w:rPr>
        <w:t>)</w:t>
      </w:r>
      <w:r>
        <w:t xml:space="preserve"> and </w:t>
      </w:r>
      <w:r w:rsidRPr="00DE4BAB">
        <w:rPr>
          <w:rStyle w:val="Strong"/>
          <w:rFonts w:eastAsia="Karla"/>
        </w:rPr>
        <w:t xml:space="preserve">R (ggplot2, </w:t>
      </w:r>
      <w:proofErr w:type="spellStart"/>
      <w:r w:rsidRPr="00DE4BAB">
        <w:rPr>
          <w:rStyle w:val="Strong"/>
          <w:rFonts w:eastAsia="Karla"/>
        </w:rPr>
        <w:t>dplyr</w:t>
      </w:r>
      <w:proofErr w:type="spellEnd"/>
      <w:r w:rsidRPr="00DE4BAB">
        <w:rPr>
          <w:rStyle w:val="Strong"/>
          <w:rFonts w:eastAsia="Karla"/>
        </w:rPr>
        <w:t xml:space="preserve">, </w:t>
      </w:r>
      <w:proofErr w:type="spellStart"/>
      <w:r w:rsidRPr="00DE4BAB">
        <w:rPr>
          <w:rStyle w:val="Strong"/>
          <w:rFonts w:eastAsia="Karla"/>
        </w:rPr>
        <w:t>tidyr</w:t>
      </w:r>
      <w:proofErr w:type="spellEnd"/>
      <w:r w:rsidRPr="00DE4BAB">
        <w:rPr>
          <w:rStyle w:val="Strong"/>
          <w:rFonts w:eastAsia="Karla"/>
        </w:rPr>
        <w:t>, caret)</w:t>
      </w:r>
      <w:r>
        <w:t xml:space="preserve"> for statistical modeling, exploratory data analysis, and building scalable data science workflows.</w:t>
      </w:r>
    </w:p>
    <w:p w14:paraId="738E888B" w14:textId="77777777" w:rsidR="000C68E8" w:rsidRPr="00A1223F" w:rsidRDefault="000C68E8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Designed and deployed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AI/LLM</w:t>
      </w:r>
      <w:r w:rsidRPr="002B74E9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-based enterprise applications</w:t>
      </w:r>
      <w:r w:rsidRPr="00A1223F">
        <w:rPr>
          <w:rFonts w:ascii="Calibri" w:hAnsi="Calibri" w:cs="Calibri"/>
          <w:sz w:val="20"/>
          <w:szCs w:val="20"/>
        </w:rPr>
        <w:t xml:space="preserve"> integrated with </w:t>
      </w:r>
      <w:proofErr w:type="spellStart"/>
      <w:r w:rsidRPr="00A1223F">
        <w:rPr>
          <w:rStyle w:val="Strong"/>
          <w:rFonts w:ascii="Calibri" w:eastAsia="Karla" w:hAnsi="Calibri" w:cs="Calibri"/>
          <w:sz w:val="20"/>
          <w:szCs w:val="20"/>
        </w:rPr>
        <w:t>LangChain</w:t>
      </w:r>
      <w:proofErr w:type="spellEnd"/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, LlamaIndex, FAISS,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Pinecone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3E193DE6" w14:textId="77777777" w:rsidR="000C68E8" w:rsidRPr="00A1223F" w:rsidRDefault="000C68E8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proofErr w:type="gramStart"/>
      <w:r w:rsidRPr="00A1223F">
        <w:rPr>
          <w:rFonts w:ascii="Calibri" w:hAnsi="Calibri" w:cs="Calibri"/>
          <w:sz w:val="20"/>
          <w:szCs w:val="20"/>
        </w:rPr>
        <w:t>Expertise in</w:t>
      </w:r>
      <w:proofErr w:type="gramEnd"/>
      <w:r w:rsidRPr="00A1223F">
        <w:rPr>
          <w:rFonts w:ascii="Calibri" w:hAnsi="Calibri" w:cs="Calibri"/>
          <w:sz w:val="20"/>
          <w:szCs w:val="20"/>
        </w:rPr>
        <w:t xml:space="preserve">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data regression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models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, forecasting, clustering,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</w:t>
      </w:r>
      <w:r w:rsidRPr="004D706A">
        <w:rPr>
          <w:rStyle w:val="Strong"/>
          <w:rFonts w:ascii="Calibri" w:eastAsia="Karla" w:hAnsi="Calibri" w:cs="Calibri"/>
          <w:sz w:val="20"/>
          <w:szCs w:val="20"/>
        </w:rPr>
        <w:t>collaborative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filtering</w:t>
      </w:r>
      <w:r w:rsidRPr="00A1223F">
        <w:rPr>
          <w:rFonts w:ascii="Calibri" w:hAnsi="Calibri" w:cs="Calibri"/>
          <w:sz w:val="20"/>
          <w:szCs w:val="20"/>
        </w:rPr>
        <w:t xml:space="preserve"> for business decision support.</w:t>
      </w:r>
    </w:p>
    <w:p w14:paraId="69686EB4" w14:textId="77777777" w:rsidR="000C68E8" w:rsidRPr="00A1223F" w:rsidRDefault="000C68E8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Experienced in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data preparation, feature engineering, model building, deployment,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production monitoring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666BDA89" w14:textId="77777777" w:rsidR="000C68E8" w:rsidRPr="004D706A" w:rsidRDefault="000C68E8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b/>
          <w:bCs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Strong background in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SQL (PostgreSQL, Oracle, SQL Server, Cassandra, MongoDB, Neo4j)</w:t>
      </w:r>
      <w:r w:rsidRPr="00A1223F">
        <w:rPr>
          <w:rFonts w:ascii="Calibri" w:hAnsi="Calibri" w:cs="Calibri"/>
          <w:sz w:val="20"/>
          <w:szCs w:val="20"/>
        </w:rPr>
        <w:t xml:space="preserve"> for </w:t>
      </w:r>
      <w:r w:rsidRPr="004D706A">
        <w:rPr>
          <w:rFonts w:ascii="Calibri" w:hAnsi="Calibri" w:cs="Calibri"/>
          <w:b/>
          <w:bCs/>
          <w:sz w:val="20"/>
          <w:szCs w:val="20"/>
        </w:rPr>
        <w:t xml:space="preserve">data extraction </w:t>
      </w:r>
      <w:r w:rsidRPr="004D706A">
        <w:rPr>
          <w:rFonts w:ascii="Calibri" w:hAnsi="Calibri" w:cs="Calibri"/>
          <w:sz w:val="20"/>
          <w:szCs w:val="20"/>
        </w:rPr>
        <w:t>and</w:t>
      </w:r>
      <w:r w:rsidRPr="004D706A">
        <w:rPr>
          <w:rFonts w:ascii="Calibri" w:hAnsi="Calibri" w:cs="Calibri"/>
          <w:b/>
          <w:bCs/>
          <w:sz w:val="20"/>
          <w:szCs w:val="20"/>
        </w:rPr>
        <w:t xml:space="preserve"> analytics.</w:t>
      </w:r>
    </w:p>
    <w:p w14:paraId="52ABB03B" w14:textId="77777777" w:rsidR="000C68E8" w:rsidRPr="00A1223F" w:rsidRDefault="000C68E8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Built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adaptive ML systems</w:t>
      </w:r>
      <w:r w:rsidRPr="00A1223F">
        <w:rPr>
          <w:rFonts w:ascii="Calibri" w:hAnsi="Calibri" w:cs="Calibri"/>
          <w:sz w:val="20"/>
          <w:szCs w:val="20"/>
        </w:rPr>
        <w:t xml:space="preserve"> that continuously learn from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user behavior</w:t>
      </w:r>
      <w:r w:rsidRPr="00A1223F">
        <w:rPr>
          <w:rFonts w:ascii="Calibri" w:hAnsi="Calibri" w:cs="Calibri"/>
          <w:sz w:val="20"/>
          <w:szCs w:val="20"/>
        </w:rPr>
        <w:t xml:space="preserve"> to improve personalization and recommendations.</w:t>
      </w:r>
    </w:p>
    <w:p w14:paraId="1F94A7F2" w14:textId="77777777" w:rsidR="000B2CCA" w:rsidRPr="000B2CCA" w:rsidRDefault="000B2C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</w:t>
      </w:r>
      <w:r w:rsidRPr="000B2CCA">
        <w:rPr>
          <w:rFonts w:ascii="Calibri" w:hAnsi="Calibri" w:cs="Calibri"/>
          <w:sz w:val="20"/>
          <w:szCs w:val="20"/>
        </w:rPr>
        <w:t xml:space="preserve">elivered </w:t>
      </w:r>
      <w:r w:rsidRPr="000B2CCA">
        <w:rPr>
          <w:rFonts w:ascii="Calibri" w:hAnsi="Calibri" w:cs="Calibri"/>
          <w:b/>
          <w:bCs/>
          <w:sz w:val="20"/>
          <w:szCs w:val="20"/>
        </w:rPr>
        <w:t xml:space="preserve">AI solutions </w:t>
      </w:r>
      <w:r w:rsidRPr="002B74E9">
        <w:rPr>
          <w:rFonts w:ascii="Calibri" w:hAnsi="Calibri" w:cs="Calibri"/>
          <w:sz w:val="20"/>
          <w:szCs w:val="20"/>
        </w:rPr>
        <w:t>across multiple domains</w:t>
      </w:r>
      <w:r w:rsidRPr="000B2CCA">
        <w:rPr>
          <w:rFonts w:ascii="Calibri" w:hAnsi="Calibri" w:cs="Calibri"/>
          <w:sz w:val="20"/>
          <w:szCs w:val="20"/>
        </w:rPr>
        <w:t xml:space="preserve"> including fraud detection, risk management, </w:t>
      </w:r>
      <w:r w:rsidRPr="002B74E9">
        <w:rPr>
          <w:rFonts w:ascii="Calibri" w:hAnsi="Calibri" w:cs="Calibri"/>
          <w:b/>
          <w:bCs/>
          <w:sz w:val="20"/>
          <w:szCs w:val="20"/>
        </w:rPr>
        <w:t>NLP</w:t>
      </w:r>
      <w:r w:rsidRPr="000B2CCA">
        <w:rPr>
          <w:rFonts w:ascii="Calibri" w:hAnsi="Calibri" w:cs="Calibri"/>
          <w:sz w:val="20"/>
          <w:szCs w:val="20"/>
        </w:rPr>
        <w:t xml:space="preserve"> assistants for </w:t>
      </w:r>
      <w:r w:rsidRPr="002B74E9">
        <w:rPr>
          <w:rFonts w:ascii="Calibri" w:hAnsi="Calibri" w:cs="Calibri"/>
          <w:b/>
          <w:bCs/>
          <w:sz w:val="20"/>
          <w:szCs w:val="20"/>
        </w:rPr>
        <w:t>healthcare</w:t>
      </w:r>
      <w:r w:rsidRPr="000B2CCA">
        <w:rPr>
          <w:rFonts w:ascii="Calibri" w:hAnsi="Calibri" w:cs="Calibri"/>
          <w:sz w:val="20"/>
          <w:szCs w:val="20"/>
        </w:rPr>
        <w:t xml:space="preserve">, and </w:t>
      </w:r>
      <w:r w:rsidRPr="002B74E9">
        <w:rPr>
          <w:rFonts w:ascii="Calibri" w:hAnsi="Calibri" w:cs="Calibri"/>
          <w:b/>
          <w:bCs/>
          <w:sz w:val="20"/>
          <w:szCs w:val="20"/>
        </w:rPr>
        <w:t>retail</w:t>
      </w:r>
      <w:r w:rsidRPr="000B2CCA">
        <w:rPr>
          <w:rFonts w:ascii="Calibri" w:hAnsi="Calibri" w:cs="Calibri"/>
          <w:sz w:val="20"/>
          <w:szCs w:val="20"/>
        </w:rPr>
        <w:t xml:space="preserve"> recommendation engines that directly improved business outcomes.</w:t>
      </w:r>
    </w:p>
    <w:p w14:paraId="24FBA098" w14:textId="77777777" w:rsidR="000B2CCA" w:rsidRPr="000B2CCA" w:rsidRDefault="000B2C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0B2CCA">
        <w:rPr>
          <w:rFonts w:ascii="Calibri" w:hAnsi="Calibri" w:cs="Calibri"/>
          <w:sz w:val="20"/>
          <w:szCs w:val="20"/>
        </w:rPr>
        <w:t xml:space="preserve">Experienced with a wide range of </w:t>
      </w:r>
      <w:r w:rsidRPr="002B74E9">
        <w:rPr>
          <w:rFonts w:ascii="Calibri" w:hAnsi="Calibri" w:cs="Calibri"/>
          <w:b/>
          <w:bCs/>
          <w:sz w:val="20"/>
          <w:szCs w:val="20"/>
        </w:rPr>
        <w:t>ML algorithms</w:t>
      </w:r>
      <w:r w:rsidRPr="000B2CCA">
        <w:rPr>
          <w:rFonts w:ascii="Calibri" w:hAnsi="Calibri" w:cs="Calibri"/>
          <w:sz w:val="20"/>
          <w:szCs w:val="20"/>
        </w:rPr>
        <w:t xml:space="preserve"> such as </w:t>
      </w:r>
      <w:r w:rsidRPr="000B2CCA">
        <w:rPr>
          <w:rFonts w:ascii="Calibri" w:hAnsi="Calibri" w:cs="Calibri"/>
          <w:b/>
          <w:bCs/>
          <w:sz w:val="20"/>
          <w:szCs w:val="20"/>
        </w:rPr>
        <w:t xml:space="preserve">neural networks, SVM, Naive Bayes, Decision/Random Forests, Gradient Boosting,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0B2CCA">
        <w:rPr>
          <w:rFonts w:ascii="Calibri" w:hAnsi="Calibri" w:cs="Calibri"/>
          <w:b/>
          <w:bCs/>
          <w:sz w:val="20"/>
          <w:szCs w:val="20"/>
        </w:rPr>
        <w:t xml:space="preserve"> ensemble methods</w:t>
      </w:r>
      <w:r w:rsidRPr="000B2CCA">
        <w:rPr>
          <w:rFonts w:ascii="Calibri" w:hAnsi="Calibri" w:cs="Calibri"/>
          <w:sz w:val="20"/>
          <w:szCs w:val="20"/>
        </w:rPr>
        <w:t xml:space="preserve"> applied to diverse data.</w:t>
      </w:r>
    </w:p>
    <w:p w14:paraId="644CAB1A" w14:textId="77777777" w:rsidR="000C68E8" w:rsidRPr="00A1223F" w:rsidRDefault="000C68E8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Deployed </w:t>
      </w:r>
      <w:r w:rsidRPr="00A1223F">
        <w:rPr>
          <w:rFonts w:ascii="Calibri" w:hAnsi="Calibri" w:cs="Calibri"/>
          <w:b/>
          <w:bCs/>
          <w:sz w:val="20"/>
          <w:szCs w:val="20"/>
        </w:rPr>
        <w:t>AI/ML pipelines</w:t>
      </w:r>
      <w:r w:rsidRPr="00A1223F">
        <w:rPr>
          <w:rFonts w:ascii="Calibri" w:hAnsi="Calibri" w:cs="Calibri"/>
          <w:sz w:val="20"/>
          <w:szCs w:val="20"/>
        </w:rPr>
        <w:t xml:space="preserve"> as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microservices</w:t>
      </w:r>
      <w:r w:rsidRPr="00A1223F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A1223F">
        <w:rPr>
          <w:rStyle w:val="Strong"/>
          <w:rFonts w:ascii="Calibri" w:eastAsia="Karla" w:hAnsi="Calibri" w:cs="Calibri"/>
          <w:sz w:val="20"/>
          <w:szCs w:val="20"/>
        </w:rPr>
        <w:t>FastAPI</w:t>
      </w:r>
      <w:proofErr w:type="spellEnd"/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, Flask, Django, Docker, Kubernetes,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OpenShift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6C4CF403" w14:textId="77777777" w:rsidR="000B2CCA" w:rsidRPr="000B2CCA" w:rsidRDefault="000B2C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0B2CCA">
        <w:rPr>
          <w:rFonts w:ascii="Calibri" w:hAnsi="Calibri" w:cs="Calibri"/>
          <w:sz w:val="20"/>
          <w:szCs w:val="20"/>
        </w:rPr>
        <w:t xml:space="preserve">Strong </w:t>
      </w:r>
      <w:proofErr w:type="spellStart"/>
      <w:r w:rsidRPr="000B2CCA">
        <w:rPr>
          <w:rFonts w:ascii="Calibri" w:hAnsi="Calibri" w:cs="Calibri"/>
          <w:b/>
          <w:bCs/>
          <w:sz w:val="20"/>
          <w:szCs w:val="20"/>
        </w:rPr>
        <w:t>MLOps</w:t>
      </w:r>
      <w:proofErr w:type="spellEnd"/>
      <w:r w:rsidRPr="000B2CCA">
        <w:rPr>
          <w:rFonts w:ascii="Calibri" w:hAnsi="Calibri" w:cs="Calibri"/>
          <w:b/>
          <w:bCs/>
          <w:sz w:val="20"/>
          <w:szCs w:val="20"/>
        </w:rPr>
        <w:t xml:space="preserve"> expertise</w:t>
      </w:r>
      <w:r w:rsidRPr="000B2CCA">
        <w:rPr>
          <w:rFonts w:ascii="Calibri" w:hAnsi="Calibri" w:cs="Calibri"/>
          <w:sz w:val="20"/>
          <w:szCs w:val="20"/>
        </w:rPr>
        <w:t xml:space="preserve"> with </w:t>
      </w:r>
      <w:proofErr w:type="spellStart"/>
      <w:r w:rsidRPr="002B74E9">
        <w:rPr>
          <w:rFonts w:ascii="Calibri" w:hAnsi="Calibri" w:cs="Calibri"/>
          <w:b/>
          <w:bCs/>
          <w:sz w:val="20"/>
          <w:szCs w:val="20"/>
        </w:rPr>
        <w:t>MLflow</w:t>
      </w:r>
      <w:proofErr w:type="spellEnd"/>
      <w:r w:rsidRPr="002B74E9">
        <w:rPr>
          <w:rFonts w:ascii="Calibri" w:hAnsi="Calibri" w:cs="Calibri"/>
          <w:b/>
          <w:bCs/>
          <w:sz w:val="20"/>
          <w:szCs w:val="20"/>
        </w:rPr>
        <w:t xml:space="preserve">, Kubeflow, Weights &amp; Biases,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 CI/CD (Jenkins, GitHub Actions)</w:t>
      </w:r>
      <w:r w:rsidRPr="000B2CCA">
        <w:rPr>
          <w:rFonts w:ascii="Calibri" w:hAnsi="Calibri" w:cs="Calibri"/>
          <w:sz w:val="20"/>
          <w:szCs w:val="20"/>
        </w:rPr>
        <w:t xml:space="preserve"> for deployment automation, versioning, monitoring, and drift detection.</w:t>
      </w:r>
    </w:p>
    <w:p w14:paraId="5F3A02AF" w14:textId="77777777" w:rsidR="000B2CCA" w:rsidRPr="000B2CCA" w:rsidRDefault="000B2C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0B2CCA">
        <w:rPr>
          <w:rFonts w:ascii="Calibri" w:hAnsi="Calibri" w:cs="Calibri"/>
          <w:sz w:val="20"/>
          <w:szCs w:val="20"/>
        </w:rPr>
        <w:t xml:space="preserve">Proficient in </w:t>
      </w:r>
      <w:r w:rsidRPr="000B2CCA">
        <w:rPr>
          <w:rFonts w:ascii="Calibri" w:hAnsi="Calibri" w:cs="Calibri"/>
          <w:b/>
          <w:bCs/>
          <w:sz w:val="20"/>
          <w:szCs w:val="20"/>
        </w:rPr>
        <w:t>big data frameworks</w:t>
      </w:r>
      <w:r w:rsidRPr="000B2CCA">
        <w:rPr>
          <w:rFonts w:ascii="Calibri" w:hAnsi="Calibri" w:cs="Calibri"/>
          <w:sz w:val="20"/>
          <w:szCs w:val="20"/>
        </w:rPr>
        <w:t xml:space="preserve"> like </w:t>
      </w:r>
      <w:r w:rsidRPr="002B74E9">
        <w:rPr>
          <w:rFonts w:ascii="Calibri" w:hAnsi="Calibri" w:cs="Calibri"/>
          <w:b/>
          <w:bCs/>
          <w:sz w:val="20"/>
          <w:szCs w:val="20"/>
        </w:rPr>
        <w:t>Hadoop, Hive, Pig, Spark (</w:t>
      </w:r>
      <w:proofErr w:type="spellStart"/>
      <w:r w:rsidRPr="002B74E9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2B74E9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2B74E9">
        <w:rPr>
          <w:rFonts w:ascii="Calibri" w:hAnsi="Calibri" w:cs="Calibri"/>
          <w:b/>
          <w:bCs/>
          <w:sz w:val="20"/>
          <w:szCs w:val="20"/>
        </w:rPr>
        <w:t>SparkSQL</w:t>
      </w:r>
      <w:proofErr w:type="spellEnd"/>
      <w:r w:rsidRPr="002B74E9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2B74E9">
        <w:rPr>
          <w:rFonts w:ascii="Calibri" w:hAnsi="Calibri" w:cs="Calibri"/>
          <w:b/>
          <w:bCs/>
          <w:sz w:val="20"/>
          <w:szCs w:val="20"/>
        </w:rPr>
        <w:t>MLlib</w:t>
      </w:r>
      <w:proofErr w:type="spellEnd"/>
      <w:r w:rsidRPr="002B74E9">
        <w:rPr>
          <w:rFonts w:ascii="Calibri" w:hAnsi="Calibri" w:cs="Calibri"/>
          <w:b/>
          <w:bCs/>
          <w:sz w:val="20"/>
          <w:szCs w:val="20"/>
        </w:rPr>
        <w:t xml:space="preserve">),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 Kafka</w:t>
      </w:r>
      <w:r w:rsidRPr="000B2CCA">
        <w:rPr>
          <w:rFonts w:ascii="Calibri" w:hAnsi="Calibri" w:cs="Calibri"/>
          <w:sz w:val="20"/>
          <w:szCs w:val="20"/>
        </w:rPr>
        <w:t xml:space="preserve"> to process large-scale structured and unstructured datasets efficiently.</w:t>
      </w:r>
    </w:p>
    <w:p w14:paraId="4F85ED7B" w14:textId="77777777" w:rsidR="000B2CCA" w:rsidRPr="000B2CCA" w:rsidRDefault="000B2C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0B2CCA">
        <w:rPr>
          <w:rFonts w:ascii="Calibri" w:hAnsi="Calibri" w:cs="Calibri"/>
          <w:sz w:val="20"/>
          <w:szCs w:val="20"/>
        </w:rPr>
        <w:t xml:space="preserve">Designed and managed </w:t>
      </w:r>
      <w:r w:rsidRPr="000B2CCA">
        <w:rPr>
          <w:rFonts w:ascii="Calibri" w:hAnsi="Calibri" w:cs="Calibri"/>
          <w:b/>
          <w:bCs/>
          <w:sz w:val="20"/>
          <w:szCs w:val="20"/>
        </w:rPr>
        <w:t xml:space="preserve">data lakes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0B2CCA">
        <w:rPr>
          <w:rFonts w:ascii="Calibri" w:hAnsi="Calibri" w:cs="Calibri"/>
          <w:b/>
          <w:bCs/>
          <w:sz w:val="20"/>
          <w:szCs w:val="20"/>
        </w:rPr>
        <w:t xml:space="preserve"> automated ETL pipelines</w:t>
      </w:r>
      <w:r w:rsidRPr="000B2CCA">
        <w:rPr>
          <w:rFonts w:ascii="Calibri" w:hAnsi="Calibri" w:cs="Calibri"/>
          <w:sz w:val="20"/>
          <w:szCs w:val="20"/>
        </w:rPr>
        <w:t xml:space="preserve"> using 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Apache Airflow, Delta Lake, </w:t>
      </w:r>
      <w:proofErr w:type="spellStart"/>
      <w:r w:rsidRPr="002B74E9">
        <w:rPr>
          <w:rFonts w:ascii="Calibri" w:hAnsi="Calibri" w:cs="Calibri"/>
          <w:b/>
          <w:bCs/>
          <w:sz w:val="20"/>
          <w:szCs w:val="20"/>
        </w:rPr>
        <w:t>dbt</w:t>
      </w:r>
      <w:proofErr w:type="spellEnd"/>
      <w:r w:rsidRPr="000B2CCA">
        <w:rPr>
          <w:rFonts w:ascii="Calibri" w:hAnsi="Calibri" w:cs="Calibri"/>
          <w:sz w:val="20"/>
          <w:szCs w:val="20"/>
        </w:rPr>
        <w:t>, and Great Expectations, ensuring data quality, consistency, and governance for downstream analytics and ML workloads.</w:t>
      </w:r>
    </w:p>
    <w:p w14:paraId="5FF475D4" w14:textId="77777777" w:rsidR="000B2CCA" w:rsidRPr="000B2CCA" w:rsidRDefault="000B2C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0B2CCA">
        <w:rPr>
          <w:rFonts w:ascii="Calibri" w:hAnsi="Calibri" w:cs="Calibri"/>
          <w:sz w:val="20"/>
          <w:szCs w:val="20"/>
        </w:rPr>
        <w:t xml:space="preserve">Skilled in </w:t>
      </w:r>
      <w:r w:rsidRPr="000B2CCA">
        <w:rPr>
          <w:rFonts w:ascii="Calibri" w:hAnsi="Calibri" w:cs="Calibri"/>
          <w:b/>
          <w:bCs/>
          <w:sz w:val="20"/>
          <w:szCs w:val="20"/>
        </w:rPr>
        <w:t xml:space="preserve">data visualization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0B2CCA">
        <w:rPr>
          <w:rFonts w:ascii="Calibri" w:hAnsi="Calibri" w:cs="Calibri"/>
          <w:b/>
          <w:bCs/>
          <w:sz w:val="20"/>
          <w:szCs w:val="20"/>
        </w:rPr>
        <w:t xml:space="preserve"> business intelligence tools</w:t>
      </w:r>
      <w:r w:rsidRPr="000B2CCA">
        <w:rPr>
          <w:rFonts w:ascii="Calibri" w:hAnsi="Calibri" w:cs="Calibri"/>
          <w:sz w:val="20"/>
          <w:szCs w:val="20"/>
        </w:rPr>
        <w:t xml:space="preserve"> like 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Tableau, </w:t>
      </w:r>
      <w:proofErr w:type="spellStart"/>
      <w:r w:rsidRPr="002B74E9">
        <w:rPr>
          <w:rFonts w:ascii="Calibri" w:hAnsi="Calibri" w:cs="Calibri"/>
          <w:b/>
          <w:bCs/>
          <w:sz w:val="20"/>
          <w:szCs w:val="20"/>
        </w:rPr>
        <w:t>Plotly</w:t>
      </w:r>
      <w:proofErr w:type="spellEnd"/>
      <w:r w:rsidRPr="002B74E9">
        <w:rPr>
          <w:rFonts w:ascii="Calibri" w:hAnsi="Calibri" w:cs="Calibri"/>
          <w:b/>
          <w:bCs/>
          <w:sz w:val="20"/>
          <w:szCs w:val="20"/>
        </w:rPr>
        <w:t xml:space="preserve">, R-ggplot2,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 Matplotlib</w:t>
      </w:r>
      <w:r w:rsidRPr="000B2CCA">
        <w:rPr>
          <w:rFonts w:ascii="Calibri" w:hAnsi="Calibri" w:cs="Calibri"/>
          <w:sz w:val="20"/>
          <w:szCs w:val="20"/>
        </w:rPr>
        <w:t>, creating interactive dashboards and KPI reports that converted large, complex datasets into clear insights for leadership.</w:t>
      </w:r>
    </w:p>
    <w:p w14:paraId="4059204E" w14:textId="77777777" w:rsidR="00DE4BAB" w:rsidRPr="00DE4BAB" w:rsidRDefault="00DE4BAB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DE4BAB">
        <w:rPr>
          <w:rFonts w:ascii="Calibri" w:hAnsi="Calibri" w:cs="Calibri"/>
          <w:sz w:val="20"/>
          <w:szCs w:val="20"/>
        </w:rPr>
        <w:t xml:space="preserve">Applied advanced </w:t>
      </w:r>
      <w:r w:rsidRPr="00DE4BAB">
        <w:rPr>
          <w:rFonts w:ascii="Calibri" w:hAnsi="Calibri" w:cs="Calibri"/>
          <w:b/>
          <w:bCs/>
          <w:sz w:val="20"/>
          <w:szCs w:val="20"/>
        </w:rPr>
        <w:t>NLP techniques</w:t>
      </w:r>
      <w:r w:rsidRPr="00DE4BAB">
        <w:rPr>
          <w:rFonts w:ascii="Calibri" w:hAnsi="Calibri" w:cs="Calibri"/>
          <w:sz w:val="20"/>
          <w:szCs w:val="20"/>
        </w:rPr>
        <w:t xml:space="preserve"> such as 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NER, sentiment analysis, summarization, text classification,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 conversational AI </w:t>
      </w:r>
      <w:r w:rsidRPr="00DE4BAB">
        <w:rPr>
          <w:rFonts w:ascii="Calibri" w:hAnsi="Calibri" w:cs="Calibri"/>
          <w:sz w:val="20"/>
          <w:szCs w:val="20"/>
        </w:rPr>
        <w:t xml:space="preserve">using </w:t>
      </w:r>
      <w:r w:rsidRPr="00DE4BAB">
        <w:rPr>
          <w:rFonts w:ascii="Calibri" w:hAnsi="Calibri" w:cs="Calibri"/>
          <w:b/>
          <w:bCs/>
          <w:sz w:val="20"/>
          <w:szCs w:val="20"/>
        </w:rPr>
        <w:t xml:space="preserve">Transformers, Hugging Face,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DE4BAB">
        <w:rPr>
          <w:rFonts w:ascii="Calibri" w:hAnsi="Calibri" w:cs="Calibri"/>
          <w:b/>
          <w:bCs/>
          <w:sz w:val="20"/>
          <w:szCs w:val="20"/>
        </w:rPr>
        <w:t xml:space="preserve"> NLTK</w:t>
      </w:r>
      <w:r w:rsidRPr="00DE4BAB">
        <w:rPr>
          <w:rFonts w:ascii="Calibri" w:hAnsi="Calibri" w:cs="Calibri"/>
          <w:sz w:val="20"/>
          <w:szCs w:val="20"/>
        </w:rPr>
        <w:t>, delivering solutions in healthcare, finance, and public sector domains.</w:t>
      </w:r>
    </w:p>
    <w:p w14:paraId="36392575" w14:textId="77777777" w:rsidR="000C68E8" w:rsidRPr="00A1223F" w:rsidRDefault="000C68E8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Extensive experience in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cloud platforms</w:t>
      </w:r>
      <w:r w:rsidRPr="00A1223F">
        <w:rPr>
          <w:rFonts w:ascii="Calibri" w:hAnsi="Calibri" w:cs="Calibri"/>
          <w:sz w:val="20"/>
          <w:szCs w:val="20"/>
        </w:rPr>
        <w:t xml:space="preserve">: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AWS SageMaker, Lambda, ECS, GCP Vertex AI, Azure Cognitive Services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495EBA2B" w14:textId="77777777" w:rsidR="000C68E8" w:rsidRPr="00A1223F" w:rsidRDefault="000C68E8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Skilled in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deep learning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architectures</w:t>
      </w:r>
      <w:r w:rsidRPr="00A1223F">
        <w:rPr>
          <w:rFonts w:ascii="Calibri" w:hAnsi="Calibri" w:cs="Calibri"/>
          <w:sz w:val="20"/>
          <w:szCs w:val="20"/>
        </w:rPr>
        <w:t xml:space="preserve">: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CNNs, RNNs, LSTMs, GANs, transformers</w:t>
      </w:r>
      <w:r w:rsidRPr="00A1223F">
        <w:rPr>
          <w:rFonts w:ascii="Calibri" w:hAnsi="Calibri" w:cs="Calibri"/>
          <w:sz w:val="20"/>
          <w:szCs w:val="20"/>
        </w:rPr>
        <w:t xml:space="preserve"> for vision, speech, and text.</w:t>
      </w:r>
    </w:p>
    <w:p w14:paraId="64F26CE8" w14:textId="5F92E995" w:rsidR="00EF4CD5" w:rsidRPr="003E3616" w:rsidRDefault="000C68E8" w:rsidP="003E3616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Designed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fraud detection pipelines, anomaly detection workflows,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compliance-focused AI solutions</w:t>
      </w:r>
      <w:r w:rsidRPr="00A1223F">
        <w:rPr>
          <w:rFonts w:ascii="Calibri" w:hAnsi="Calibri" w:cs="Calibri"/>
          <w:sz w:val="20"/>
          <w:szCs w:val="20"/>
        </w:rPr>
        <w:t xml:space="preserve"> aligned with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HIPAA/GDPR/SOC2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4348F7F1" w14:textId="77777777" w:rsidR="00504081" w:rsidRPr="00A1223F" w:rsidRDefault="00504081" w:rsidP="003F1852">
      <w:pPr>
        <w:pStyle w:val="Heading1"/>
        <w:spacing w:before="0"/>
        <w:ind w:left="0"/>
        <w:jc w:val="both"/>
        <w:rPr>
          <w:rFonts w:ascii="Calibri" w:hAnsi="Calibri" w:cs="Calibri"/>
          <w:w w:val="105"/>
          <w:sz w:val="20"/>
          <w:szCs w:val="20"/>
          <w:u w:val="single"/>
        </w:rPr>
      </w:pPr>
      <w:r w:rsidRPr="00A1223F">
        <w:rPr>
          <w:rFonts w:ascii="Calibri" w:hAnsi="Calibri" w:cs="Calibri"/>
          <w:w w:val="105"/>
          <w:sz w:val="20"/>
          <w:szCs w:val="20"/>
          <w:u w:val="single"/>
        </w:rPr>
        <w:t>TECHNICAL SKILLS</w:t>
      </w:r>
    </w:p>
    <w:p w14:paraId="615CB576" w14:textId="77777777" w:rsidR="002B5FEA" w:rsidRDefault="002B5FEA" w:rsidP="003F1852">
      <w:pPr>
        <w:pStyle w:val="Heading1"/>
        <w:spacing w:before="0"/>
        <w:ind w:left="0"/>
        <w:jc w:val="both"/>
        <w:rPr>
          <w:rFonts w:ascii="Calibri" w:hAnsi="Calibri" w:cs="Calibri"/>
          <w:sz w:val="20"/>
          <w:szCs w:val="20"/>
          <w:u w:val="single"/>
        </w:rPr>
      </w:pPr>
    </w:p>
    <w:p w14:paraId="3CAA52B3" w14:textId="77777777" w:rsidR="00D015D3" w:rsidRPr="00A1223F" w:rsidRDefault="00D015D3" w:rsidP="003F1852">
      <w:pPr>
        <w:pStyle w:val="Heading1"/>
        <w:spacing w:before="0"/>
        <w:ind w:left="0"/>
        <w:jc w:val="both"/>
        <w:rPr>
          <w:rFonts w:ascii="Calibri" w:hAnsi="Calibri" w:cs="Calibri"/>
          <w:sz w:val="20"/>
          <w:szCs w:val="20"/>
          <w:u w:val="single"/>
        </w:rPr>
      </w:pPr>
    </w:p>
    <w:tbl>
      <w:tblPr>
        <w:tblpPr w:leftFromText="180" w:rightFromText="180" w:vertAnchor="text" w:horzAnchor="margin" w:tblpX="117" w:tblpY="119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7655"/>
      </w:tblGrid>
      <w:tr w:rsidR="003C2256" w:rsidRPr="00A1223F" w14:paraId="015EE43D" w14:textId="77777777" w:rsidTr="00EB4A5F">
        <w:trPr>
          <w:trHeight w:val="699"/>
        </w:trPr>
        <w:tc>
          <w:tcPr>
            <w:tcW w:w="2835" w:type="dxa"/>
          </w:tcPr>
          <w:p w14:paraId="6D3366E7" w14:textId="77777777" w:rsidR="0024570C" w:rsidRPr="00A1223F" w:rsidRDefault="00A248AB" w:rsidP="003F1852">
            <w:pPr>
              <w:ind w:right="-72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bookmarkStart w:id="1" w:name="_30j0zll" w:colFirst="0" w:colLast="0"/>
            <w:bookmarkStart w:id="2" w:name="_Hlk207101114"/>
            <w:bookmarkEnd w:id="1"/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GenAI &amp; LLMs</w:t>
            </w:r>
          </w:p>
        </w:tc>
        <w:tc>
          <w:tcPr>
            <w:tcW w:w="7655" w:type="dxa"/>
          </w:tcPr>
          <w:p w14:paraId="67FFAFDD" w14:textId="77777777" w:rsidR="002218CA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OpenAI API (GPT-3.5/4), Anthropic Claude, Vertex AI (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PaLM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),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LangChain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570AAC8B" w14:textId="77777777" w:rsidR="002218CA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 xml:space="preserve">LlamaIndex, RAG pipelines, Prompt Engineering, Fine-tuning </w:t>
            </w:r>
            <w:proofErr w:type="gramStart"/>
            <w:r w:rsidRPr="00A1223F">
              <w:rPr>
                <w:rFonts w:ascii="Calibri" w:hAnsi="Calibri" w:cs="Calibri"/>
                <w:sz w:val="20"/>
                <w:szCs w:val="20"/>
              </w:rPr>
              <w:t>transformer</w:t>
            </w:r>
            <w:proofErr w:type="gramEnd"/>
          </w:p>
          <w:p w14:paraId="4F8A229E" w14:textId="77777777" w:rsidR="001F7896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based models (BERT, GPT, T5)</w:t>
            </w:r>
          </w:p>
        </w:tc>
      </w:tr>
      <w:tr w:rsidR="003C2256" w:rsidRPr="00A1223F" w14:paraId="74649F71" w14:textId="77777777" w:rsidTr="00EB4A5F">
        <w:trPr>
          <w:trHeight w:val="512"/>
        </w:trPr>
        <w:tc>
          <w:tcPr>
            <w:tcW w:w="2835" w:type="dxa"/>
          </w:tcPr>
          <w:p w14:paraId="3066ADA9" w14:textId="77777777" w:rsidR="001F7896" w:rsidRPr="00A1223F" w:rsidRDefault="00B156F6" w:rsidP="003F1852">
            <w:pPr>
              <w:ind w:right="-72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bookmarkStart w:id="3" w:name="_1fob9te" w:colFirst="0" w:colLast="0"/>
            <w:bookmarkEnd w:id="3"/>
            <w:r w:rsidRPr="00A1223F">
              <w:rPr>
                <w:rFonts w:ascii="Calibri" w:hAnsi="Calibri" w:cs="Calibri"/>
                <w:b/>
                <w:sz w:val="20"/>
                <w:szCs w:val="20"/>
              </w:rPr>
              <w:t xml:space="preserve">Machine Learning </w:t>
            </w:r>
            <w:r w:rsidR="002218CA" w:rsidRPr="00A1223F">
              <w:rPr>
                <w:rFonts w:ascii="Calibri" w:hAnsi="Calibri" w:cs="Calibri"/>
                <w:b/>
                <w:sz w:val="20"/>
                <w:szCs w:val="20"/>
              </w:rPr>
              <w:t>Algorithms</w:t>
            </w:r>
          </w:p>
        </w:tc>
        <w:tc>
          <w:tcPr>
            <w:tcW w:w="7655" w:type="dxa"/>
          </w:tcPr>
          <w:p w14:paraId="6E20FA65" w14:textId="77777777" w:rsidR="000C68E8" w:rsidRPr="00A1223F" w:rsidRDefault="002218CA" w:rsidP="003F1852">
            <w:pPr>
              <w:ind w:right="-72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4" w:name="_3znysh7" w:colFirst="0" w:colLast="0"/>
            <w:bookmarkEnd w:id="4"/>
            <w:r w:rsidRPr="00A1223F">
              <w:rPr>
                <w:rFonts w:ascii="Calibri" w:hAnsi="Calibri" w:cs="Calibri"/>
                <w:sz w:val="20"/>
                <w:szCs w:val="20"/>
              </w:rPr>
              <w:t xml:space="preserve">Linear regression, SVM, KNN, Naive Bayes, Logistic Regression, Random Forest, Boosting, </w:t>
            </w:r>
          </w:p>
          <w:p w14:paraId="0232DD68" w14:textId="77777777" w:rsidR="001F7896" w:rsidRPr="00A1223F" w:rsidRDefault="002218CA" w:rsidP="003F1852">
            <w:pPr>
              <w:ind w:right="-720"/>
              <w:jc w:val="both"/>
              <w:rPr>
                <w:rFonts w:ascii="Calibri" w:eastAsiaTheme="minorHAns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K-means clustering, Hierarchical clustering, Collaborative Filtering, Neural Networks, NLP</w:t>
            </w:r>
          </w:p>
        </w:tc>
      </w:tr>
      <w:tr w:rsidR="003C2256" w:rsidRPr="00A1223F" w14:paraId="62DA5217" w14:textId="77777777" w:rsidTr="00EB4A5F">
        <w:trPr>
          <w:trHeight w:val="392"/>
        </w:trPr>
        <w:tc>
          <w:tcPr>
            <w:tcW w:w="2835" w:type="dxa"/>
          </w:tcPr>
          <w:p w14:paraId="5345A8E3" w14:textId="77777777" w:rsidR="001F7896" w:rsidRPr="00A1223F" w:rsidRDefault="00B156F6" w:rsidP="003F1852">
            <w:pPr>
              <w:ind w:right="-72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bookmarkStart w:id="5" w:name="_tyjcwt" w:colFirst="0" w:colLast="0"/>
            <w:bookmarkEnd w:id="5"/>
            <w:proofErr w:type="spellStart"/>
            <w:r w:rsidRPr="00A1223F">
              <w:rPr>
                <w:rFonts w:ascii="Calibri" w:hAnsi="Calibri" w:cs="Calibri"/>
                <w:b/>
                <w:sz w:val="20"/>
                <w:szCs w:val="20"/>
              </w:rPr>
              <w:t>MLOps</w:t>
            </w:r>
            <w:proofErr w:type="spellEnd"/>
            <w:r w:rsidRPr="00A1223F">
              <w:rPr>
                <w:rFonts w:ascii="Calibri" w:hAnsi="Calibri" w:cs="Calibri"/>
                <w:b/>
                <w:sz w:val="20"/>
                <w:szCs w:val="20"/>
              </w:rPr>
              <w:t xml:space="preserve"> &amp; D</w:t>
            </w:r>
            <w:r w:rsidR="002218CA" w:rsidRPr="00A1223F">
              <w:rPr>
                <w:rFonts w:ascii="Calibri" w:hAnsi="Calibri" w:cs="Calibri"/>
                <w:b/>
                <w:sz w:val="20"/>
                <w:szCs w:val="20"/>
              </w:rPr>
              <w:t>eployment</w:t>
            </w:r>
          </w:p>
        </w:tc>
        <w:tc>
          <w:tcPr>
            <w:tcW w:w="7655" w:type="dxa"/>
          </w:tcPr>
          <w:p w14:paraId="326D0088" w14:textId="77777777" w:rsidR="000C68E8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6" w:name="_3dy6vkm" w:colFirst="0" w:colLast="0"/>
            <w:bookmarkEnd w:id="6"/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MLflow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, SageMaker Pipelines, Kubeflow, ONNX,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FastAPI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>, CI/CD for ML</w:t>
            </w:r>
          </w:p>
          <w:p w14:paraId="1ABA22BF" w14:textId="77777777" w:rsidR="000C68E8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with GitHub Actions, Jenkins + Docker + Kubernetes, Model versioning,</w:t>
            </w:r>
          </w:p>
          <w:p w14:paraId="71D3BBD8" w14:textId="77777777" w:rsidR="001F7896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 xml:space="preserve">monitoring (e.g.,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EvidentlyAI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>), drift detection</w:t>
            </w:r>
          </w:p>
        </w:tc>
      </w:tr>
      <w:tr w:rsidR="003C2256" w:rsidRPr="00A1223F" w14:paraId="62FDEF09" w14:textId="77777777" w:rsidTr="00EB4A5F">
        <w:trPr>
          <w:trHeight w:val="394"/>
        </w:trPr>
        <w:tc>
          <w:tcPr>
            <w:tcW w:w="2835" w:type="dxa"/>
          </w:tcPr>
          <w:p w14:paraId="6C8C29AC" w14:textId="77777777" w:rsidR="001F7896" w:rsidRPr="00A1223F" w:rsidRDefault="002218CA" w:rsidP="003F1852">
            <w:pPr>
              <w:ind w:right="-72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bookmarkStart w:id="7" w:name="_1t3h5sf" w:colFirst="0" w:colLast="0"/>
            <w:bookmarkEnd w:id="7"/>
            <w:r w:rsidRPr="00A1223F">
              <w:rPr>
                <w:rFonts w:ascii="Calibri" w:hAnsi="Calibri" w:cs="Calibri"/>
                <w:b/>
                <w:sz w:val="20"/>
                <w:szCs w:val="20"/>
              </w:rPr>
              <w:t>Data Engineering</w:t>
            </w:r>
          </w:p>
        </w:tc>
        <w:tc>
          <w:tcPr>
            <w:tcW w:w="7655" w:type="dxa"/>
          </w:tcPr>
          <w:p w14:paraId="5827AC36" w14:textId="77777777" w:rsidR="000C68E8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8" w:name="_4d34og8" w:colFirst="0" w:colLast="0"/>
            <w:bookmarkEnd w:id="8"/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dbt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 (Data Build Tool), Apache Airflow (already in experience but good to list),</w:t>
            </w:r>
          </w:p>
          <w:p w14:paraId="05066FDC" w14:textId="77777777" w:rsidR="001F7896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Delta Lake, Great Expectations</w:t>
            </w:r>
          </w:p>
        </w:tc>
      </w:tr>
      <w:tr w:rsidR="003C2256" w:rsidRPr="00A1223F" w14:paraId="18B3E08C" w14:textId="77777777" w:rsidTr="00EB4A5F">
        <w:trPr>
          <w:trHeight w:val="313"/>
        </w:trPr>
        <w:tc>
          <w:tcPr>
            <w:tcW w:w="2835" w:type="dxa"/>
          </w:tcPr>
          <w:p w14:paraId="42C81B3D" w14:textId="77777777" w:rsidR="000C68E8" w:rsidRPr="00A1223F" w:rsidRDefault="0004562A" w:rsidP="003F1852">
            <w:pPr>
              <w:ind w:right="-7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bookmarkStart w:id="9" w:name="_2s8eyo1" w:colFirst="0" w:colLast="0"/>
            <w:bookmarkEnd w:id="9"/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 xml:space="preserve">Applied Data Science and </w:t>
            </w:r>
          </w:p>
          <w:p w14:paraId="11C9CD61" w14:textId="77777777" w:rsidR="00897F0F" w:rsidRPr="00A1223F" w:rsidRDefault="0004562A" w:rsidP="003F1852">
            <w:pPr>
              <w:ind w:right="-7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Business Analytics:</w:t>
            </w:r>
          </w:p>
        </w:tc>
        <w:tc>
          <w:tcPr>
            <w:tcW w:w="7655" w:type="dxa"/>
          </w:tcPr>
          <w:p w14:paraId="05D8AA07" w14:textId="77777777" w:rsidR="000C68E8" w:rsidRPr="00A1223F" w:rsidRDefault="0004562A" w:rsidP="003F1852">
            <w:pPr>
              <w:ind w:left="36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10" w:name="_17dp8vu" w:colFirst="0" w:colLast="0"/>
            <w:bookmarkEnd w:id="10"/>
            <w:r w:rsidRPr="00A1223F">
              <w:rPr>
                <w:rFonts w:ascii="Calibri" w:hAnsi="Calibri" w:cs="Calibri"/>
                <w:sz w:val="20"/>
                <w:szCs w:val="20"/>
              </w:rPr>
              <w:t>Workforce Analytics, Talent Segmentation, Strategic Workforce Planning, Survey</w:t>
            </w:r>
          </w:p>
          <w:p w14:paraId="63FF9353" w14:textId="77777777" w:rsidR="000C68E8" w:rsidRPr="00A1223F" w:rsidRDefault="0004562A" w:rsidP="004D6478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Methodology, HRIS Data Pipelines, Scenario Modeling, Engagement Analysis,</w:t>
            </w:r>
          </w:p>
          <w:p w14:paraId="5EC3CD9D" w14:textId="77777777" w:rsidR="00897F0F" w:rsidRPr="00A1223F" w:rsidRDefault="0004562A" w:rsidP="003F1852">
            <w:pPr>
              <w:ind w:left="36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KPI Forecasting</w:t>
            </w:r>
          </w:p>
        </w:tc>
      </w:tr>
      <w:tr w:rsidR="003C2256" w:rsidRPr="00A1223F" w14:paraId="0D0F5F06" w14:textId="77777777" w:rsidTr="00EB4A5F">
        <w:trPr>
          <w:trHeight w:val="313"/>
        </w:trPr>
        <w:tc>
          <w:tcPr>
            <w:tcW w:w="2835" w:type="dxa"/>
          </w:tcPr>
          <w:p w14:paraId="47BA0C89" w14:textId="77777777" w:rsidR="00897F0F" w:rsidRPr="00A1223F" w:rsidRDefault="0004562A" w:rsidP="003F1852">
            <w:pPr>
              <w:ind w:right="-7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AI Infrastructure and Platforms</w:t>
            </w:r>
          </w:p>
        </w:tc>
        <w:tc>
          <w:tcPr>
            <w:tcW w:w="7655" w:type="dxa"/>
          </w:tcPr>
          <w:p w14:paraId="477FCE05" w14:textId="77777777" w:rsidR="00897F0F" w:rsidRPr="004D6478" w:rsidRDefault="0004562A" w:rsidP="003F1852">
            <w:pPr>
              <w:widowControl/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autoSpaceDE/>
              <w:autoSpaceDN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 xml:space="preserve">Red Hat OpenShift, NVIDIA GPU (CUDA, A100, T4), OpenShift GPU Operator, Kubernetes, Docker, HPC Clusters, ML Workload Optimization,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TensorRT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>, CUDA Toolkit.</w:t>
            </w:r>
          </w:p>
        </w:tc>
      </w:tr>
      <w:tr w:rsidR="003C2256" w:rsidRPr="00A1223F" w14:paraId="32001CDE" w14:textId="77777777" w:rsidTr="00EB4A5F">
        <w:trPr>
          <w:trHeight w:val="313"/>
        </w:trPr>
        <w:tc>
          <w:tcPr>
            <w:tcW w:w="2835" w:type="dxa"/>
          </w:tcPr>
          <w:p w14:paraId="21BD2E6A" w14:textId="77777777" w:rsidR="00897F0F" w:rsidRPr="00A1223F" w:rsidRDefault="0004562A" w:rsidP="003F1852">
            <w:pPr>
              <w:ind w:right="-7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Analytic Tools</w:t>
            </w:r>
          </w:p>
        </w:tc>
        <w:tc>
          <w:tcPr>
            <w:tcW w:w="7655" w:type="dxa"/>
          </w:tcPr>
          <w:p w14:paraId="71AA6C0D" w14:textId="77777777" w:rsidR="00897F0F" w:rsidRPr="00A1223F" w:rsidRDefault="0004562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 xml:space="preserve">R (ggplot2,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Dlpr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="006E1136" w:rsidRPr="006E1136">
              <w:rPr>
                <w:rStyle w:val="Strong"/>
                <w:rFonts w:ascii="Calibri" w:hAnsi="Calibri" w:cs="Calibri"/>
                <w:b w:val="0"/>
                <w:bCs w:val="0"/>
                <w:sz w:val="20"/>
                <w:szCs w:val="20"/>
              </w:rPr>
              <w:t>Tidyr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), Data Studio </w:t>
            </w:r>
          </w:p>
        </w:tc>
      </w:tr>
      <w:tr w:rsidR="003C2256" w:rsidRPr="00A1223F" w14:paraId="5AA9D9AA" w14:textId="77777777" w:rsidTr="00EB4A5F">
        <w:trPr>
          <w:trHeight w:val="313"/>
        </w:trPr>
        <w:tc>
          <w:tcPr>
            <w:tcW w:w="2835" w:type="dxa"/>
          </w:tcPr>
          <w:p w14:paraId="49604B16" w14:textId="77777777" w:rsidR="00897F0F" w:rsidRPr="00A1223F" w:rsidRDefault="0004562A" w:rsidP="003F1852">
            <w:pPr>
              <w:ind w:right="-7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Big-Data Framework</w:t>
            </w:r>
          </w:p>
        </w:tc>
        <w:tc>
          <w:tcPr>
            <w:tcW w:w="7655" w:type="dxa"/>
          </w:tcPr>
          <w:p w14:paraId="0E2D6E0D" w14:textId="77777777" w:rsidR="000C68E8" w:rsidRPr="00A1223F" w:rsidRDefault="0004562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 xml:space="preserve">Hadoop Ecosystem 2.X (HDFS, MapReduce, Hive 0.11,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Hbase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 0.9), Spark</w:t>
            </w:r>
          </w:p>
          <w:p w14:paraId="7FE3A124" w14:textId="77777777" w:rsidR="00897F0F" w:rsidRPr="00A1223F" w:rsidRDefault="0004562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Framework 2.X (Scala 2.X,</w:t>
            </w:r>
            <w:r w:rsidR="001A4BA0" w:rsidRPr="00A1223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SparkSQL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Pyspark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, Spark,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Mllib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) </w:t>
            </w:r>
          </w:p>
        </w:tc>
      </w:tr>
      <w:tr w:rsidR="003C2256" w:rsidRPr="00A1223F" w14:paraId="31D0440C" w14:textId="77777777" w:rsidTr="00EB4A5F">
        <w:trPr>
          <w:trHeight w:val="313"/>
        </w:trPr>
        <w:tc>
          <w:tcPr>
            <w:tcW w:w="2835" w:type="dxa"/>
          </w:tcPr>
          <w:p w14:paraId="411024B3" w14:textId="77777777" w:rsidR="0004562A" w:rsidRPr="00A1223F" w:rsidRDefault="0004562A" w:rsidP="003F1852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Programming Language</w:t>
            </w:r>
          </w:p>
        </w:tc>
        <w:tc>
          <w:tcPr>
            <w:tcW w:w="7655" w:type="dxa"/>
          </w:tcPr>
          <w:p w14:paraId="235CCDFB" w14:textId="77777777" w:rsidR="004D6478" w:rsidRDefault="0004562A" w:rsidP="004D6478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R 3.X, Python 2.X &amp; 3.X (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numpy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scipy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>, pandas, seaborn, beautiful soup, scikit</w:t>
            </w:r>
            <w:r w:rsidR="009E6386">
              <w:rPr>
                <w:rFonts w:ascii="Calibri" w:hAnsi="Calibri" w:cs="Calibri"/>
                <w:sz w:val="20"/>
                <w:szCs w:val="20"/>
              </w:rPr>
              <w:t>-</w:t>
            </w:r>
            <w:r w:rsidRPr="00A1223F">
              <w:rPr>
                <w:rFonts w:ascii="Calibri" w:hAnsi="Calibri" w:cs="Calibri"/>
                <w:sz w:val="20"/>
                <w:szCs w:val="20"/>
              </w:rPr>
              <w:t>learn, NLTK),</w:t>
            </w:r>
          </w:p>
          <w:p w14:paraId="3A56DFB0" w14:textId="77777777" w:rsidR="0004562A" w:rsidRPr="00A1223F" w:rsidRDefault="0004562A" w:rsidP="004D6478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SQL, C</w:t>
            </w:r>
          </w:p>
        </w:tc>
      </w:tr>
      <w:tr w:rsidR="005152AC" w:rsidRPr="00A1223F" w14:paraId="2AA94728" w14:textId="77777777" w:rsidTr="00EB4A5F">
        <w:trPr>
          <w:trHeight w:val="313"/>
        </w:trPr>
        <w:tc>
          <w:tcPr>
            <w:tcW w:w="2835" w:type="dxa"/>
          </w:tcPr>
          <w:p w14:paraId="1DCF436C" w14:textId="77777777" w:rsidR="005152AC" w:rsidRPr="00A1223F" w:rsidRDefault="005152AC" w:rsidP="003F1852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Data Visualization</w:t>
            </w:r>
          </w:p>
        </w:tc>
        <w:tc>
          <w:tcPr>
            <w:tcW w:w="7655" w:type="dxa"/>
          </w:tcPr>
          <w:p w14:paraId="335A4F84" w14:textId="77777777" w:rsidR="005152AC" w:rsidRPr="00A1223F" w:rsidRDefault="00DB6304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Power</w:t>
            </w:r>
            <w:r w:rsidR="00E47E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BI, </w:t>
            </w:r>
            <w:r w:rsidR="005152AC" w:rsidRPr="00A1223F">
              <w:rPr>
                <w:rFonts w:ascii="Calibri" w:hAnsi="Calibri" w:cs="Calibri"/>
                <w:sz w:val="20"/>
                <w:szCs w:val="20"/>
              </w:rPr>
              <w:t xml:space="preserve">Tableau, </w:t>
            </w:r>
            <w:proofErr w:type="spellStart"/>
            <w:r w:rsidR="005152AC" w:rsidRPr="00A1223F">
              <w:rPr>
                <w:rFonts w:ascii="Calibri" w:hAnsi="Calibri" w:cs="Calibri"/>
                <w:sz w:val="20"/>
                <w:szCs w:val="20"/>
              </w:rPr>
              <w:t>Plotly</w:t>
            </w:r>
            <w:proofErr w:type="spellEnd"/>
            <w:r w:rsidR="005152AC" w:rsidRPr="00A1223F">
              <w:rPr>
                <w:rFonts w:ascii="Calibri" w:hAnsi="Calibri" w:cs="Calibri"/>
                <w:sz w:val="20"/>
                <w:szCs w:val="20"/>
              </w:rPr>
              <w:t>, R-ggplot2, Python-Matplotlib, Logi Analytics</w:t>
            </w:r>
          </w:p>
        </w:tc>
      </w:tr>
      <w:tr w:rsidR="005152AC" w:rsidRPr="00A1223F" w14:paraId="04CA76AA" w14:textId="77777777" w:rsidTr="00EB4A5F">
        <w:trPr>
          <w:trHeight w:val="313"/>
        </w:trPr>
        <w:tc>
          <w:tcPr>
            <w:tcW w:w="2835" w:type="dxa"/>
          </w:tcPr>
          <w:p w14:paraId="3B1B98F5" w14:textId="77777777" w:rsidR="005152AC" w:rsidRPr="00A1223F" w:rsidRDefault="005152AC" w:rsidP="003F1852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7655" w:type="dxa"/>
          </w:tcPr>
          <w:p w14:paraId="2CC7B729" w14:textId="77777777" w:rsidR="005152AC" w:rsidRPr="00A1223F" w:rsidRDefault="005152AC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PostgreSQL, Oracle 11g, MySQL, SQL Server, MongoDB, Neo4j</w:t>
            </w:r>
          </w:p>
        </w:tc>
      </w:tr>
      <w:tr w:rsidR="005152AC" w:rsidRPr="00A1223F" w14:paraId="3BF7A3F6" w14:textId="77777777" w:rsidTr="00EB4A5F">
        <w:trPr>
          <w:trHeight w:val="313"/>
        </w:trPr>
        <w:tc>
          <w:tcPr>
            <w:tcW w:w="2835" w:type="dxa"/>
          </w:tcPr>
          <w:p w14:paraId="66371845" w14:textId="77777777" w:rsidR="005152AC" w:rsidRPr="00A1223F" w:rsidRDefault="005152AC" w:rsidP="003F1852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7655" w:type="dxa"/>
          </w:tcPr>
          <w:p w14:paraId="6AAAF7F7" w14:textId="77777777" w:rsidR="005152AC" w:rsidRPr="00A1223F" w:rsidRDefault="005152AC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Git 2.X</w:t>
            </w:r>
          </w:p>
        </w:tc>
      </w:tr>
      <w:tr w:rsidR="005152AC" w:rsidRPr="00A1223F" w14:paraId="7EDAE545" w14:textId="77777777" w:rsidTr="00EB4A5F">
        <w:trPr>
          <w:trHeight w:val="313"/>
        </w:trPr>
        <w:tc>
          <w:tcPr>
            <w:tcW w:w="2835" w:type="dxa"/>
          </w:tcPr>
          <w:p w14:paraId="2659D70E" w14:textId="77777777" w:rsidR="005152AC" w:rsidRPr="00A1223F" w:rsidRDefault="005152AC" w:rsidP="003F1852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Operation System</w:t>
            </w:r>
          </w:p>
        </w:tc>
        <w:tc>
          <w:tcPr>
            <w:tcW w:w="7655" w:type="dxa"/>
          </w:tcPr>
          <w:p w14:paraId="5F9C00E3" w14:textId="77777777" w:rsidR="005152AC" w:rsidRPr="00A1223F" w:rsidRDefault="00D015D3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Linux</w:t>
            </w:r>
            <w:r w:rsidR="005152AC" w:rsidRPr="00A1223F">
              <w:rPr>
                <w:rFonts w:ascii="Calibri" w:hAnsi="Calibri" w:cs="Calibri"/>
                <w:sz w:val="20"/>
                <w:szCs w:val="20"/>
              </w:rPr>
              <w:t>, MacOS, Windows</w:t>
            </w:r>
          </w:p>
        </w:tc>
      </w:tr>
      <w:tr w:rsidR="005152AC" w:rsidRPr="00A1223F" w14:paraId="632685DA" w14:textId="77777777" w:rsidTr="00EB4A5F">
        <w:trPr>
          <w:trHeight w:val="313"/>
        </w:trPr>
        <w:tc>
          <w:tcPr>
            <w:tcW w:w="2835" w:type="dxa"/>
          </w:tcPr>
          <w:p w14:paraId="2E9A7BFB" w14:textId="77777777" w:rsidR="005152AC" w:rsidRPr="00A1223F" w:rsidRDefault="005152AC" w:rsidP="003F1852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Security &amp; Privacy</w:t>
            </w:r>
          </w:p>
        </w:tc>
        <w:tc>
          <w:tcPr>
            <w:tcW w:w="7655" w:type="dxa"/>
          </w:tcPr>
          <w:p w14:paraId="77932605" w14:textId="77777777" w:rsidR="005152AC" w:rsidRPr="00A1223F" w:rsidRDefault="005152AC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HIPAA, SOC2, GDPR compliance in AI/ML workflows</w:t>
            </w:r>
          </w:p>
        </w:tc>
      </w:tr>
      <w:tr w:rsidR="001E15CD" w:rsidRPr="00A1223F" w14:paraId="240F9761" w14:textId="77777777" w:rsidTr="00EB4A5F">
        <w:trPr>
          <w:trHeight w:val="313"/>
        </w:trPr>
        <w:tc>
          <w:tcPr>
            <w:tcW w:w="2835" w:type="dxa"/>
          </w:tcPr>
          <w:p w14:paraId="57E9D5BC" w14:textId="77777777" w:rsidR="001E15CD" w:rsidRPr="00A1223F" w:rsidRDefault="001E15CD" w:rsidP="003F1852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Cloud platforms</w:t>
            </w:r>
          </w:p>
        </w:tc>
        <w:tc>
          <w:tcPr>
            <w:tcW w:w="7655" w:type="dxa"/>
          </w:tcPr>
          <w:p w14:paraId="40B96975" w14:textId="77777777" w:rsidR="001E15CD" w:rsidRPr="00A1223F" w:rsidRDefault="001E15CD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AWS, Azure, GCP (Vertex AI, Big Query, GCS)</w:t>
            </w:r>
          </w:p>
        </w:tc>
      </w:tr>
      <w:bookmarkEnd w:id="2"/>
    </w:tbl>
    <w:p w14:paraId="052F30F8" w14:textId="77777777" w:rsidR="005F77E7" w:rsidRPr="00D23D52" w:rsidRDefault="005F77E7" w:rsidP="003F1852">
      <w:pPr>
        <w:pStyle w:val="Heading1"/>
        <w:spacing w:before="0"/>
        <w:ind w:left="0"/>
        <w:jc w:val="both"/>
        <w:rPr>
          <w:rFonts w:ascii="Calibri" w:hAnsi="Calibri" w:cs="Calibri"/>
          <w:noProof/>
          <w:sz w:val="20"/>
          <w:szCs w:val="20"/>
          <w:u w:val="single"/>
          <w:lang w:val="en-IN"/>
        </w:rPr>
      </w:pPr>
    </w:p>
    <w:p w14:paraId="7E764D91" w14:textId="77777777" w:rsidR="007E50FD" w:rsidRPr="00A1223F" w:rsidRDefault="00504081" w:rsidP="003F1852">
      <w:pPr>
        <w:pStyle w:val="Heading1"/>
        <w:spacing w:before="0"/>
        <w:ind w:left="0"/>
        <w:jc w:val="both"/>
        <w:rPr>
          <w:rFonts w:ascii="Calibri" w:hAnsi="Calibri" w:cs="Calibri"/>
          <w:sz w:val="20"/>
          <w:szCs w:val="20"/>
          <w:u w:val="single"/>
        </w:rPr>
      </w:pPr>
      <w:r w:rsidRPr="00A1223F">
        <w:rPr>
          <w:rFonts w:ascii="Calibri" w:hAnsi="Calibri" w:cs="Calibri"/>
          <w:noProof/>
          <w:sz w:val="20"/>
          <w:szCs w:val="20"/>
          <w:u w:val="single"/>
        </w:rPr>
        <w:t>PROFESSIONAL</w:t>
      </w:r>
      <w:r w:rsidRPr="00A1223F">
        <w:rPr>
          <w:rFonts w:ascii="Calibri" w:hAnsi="Calibri" w:cs="Calibri"/>
          <w:w w:val="105"/>
          <w:sz w:val="20"/>
          <w:szCs w:val="20"/>
          <w:u w:val="single"/>
        </w:rPr>
        <w:t xml:space="preserve"> EXPERIENCE</w:t>
      </w:r>
      <w:bookmarkEnd w:id="0"/>
    </w:p>
    <w:p w14:paraId="1B8AABB7" w14:textId="77777777" w:rsidR="004A1094" w:rsidRPr="00A1223F" w:rsidRDefault="004A1094" w:rsidP="003F1852">
      <w:pPr>
        <w:jc w:val="both"/>
        <w:rPr>
          <w:rFonts w:ascii="Calibri" w:hAnsi="Calibri" w:cs="Calibri"/>
          <w:b/>
          <w:sz w:val="20"/>
          <w:szCs w:val="20"/>
        </w:rPr>
      </w:pPr>
    </w:p>
    <w:p w14:paraId="31EA3EA8" w14:textId="06C9B60F" w:rsidR="0040324C" w:rsidRPr="00A1223F" w:rsidRDefault="0040324C" w:rsidP="003F1852">
      <w:pPr>
        <w:jc w:val="both"/>
        <w:rPr>
          <w:rFonts w:ascii="Calibri" w:hAnsi="Calibri" w:cs="Calibri"/>
          <w:b/>
          <w:sz w:val="20"/>
          <w:szCs w:val="20"/>
        </w:rPr>
      </w:pPr>
      <w:r w:rsidRPr="00A1223F">
        <w:rPr>
          <w:rFonts w:ascii="Calibri" w:hAnsi="Calibri" w:cs="Calibri"/>
          <w:b/>
          <w:sz w:val="20"/>
          <w:szCs w:val="20"/>
        </w:rPr>
        <w:t>Client</w:t>
      </w:r>
      <w:proofErr w:type="gramStart"/>
      <w:r w:rsidRPr="00A1223F">
        <w:rPr>
          <w:rFonts w:ascii="Calibri" w:hAnsi="Calibri" w:cs="Calibri"/>
          <w:b/>
          <w:sz w:val="20"/>
          <w:szCs w:val="20"/>
        </w:rPr>
        <w:t>:</w:t>
      </w:r>
      <w:r w:rsidR="008C1505" w:rsidRPr="008C1505">
        <w:rPr>
          <w:rFonts w:ascii="Calibri" w:hAnsi="Calibri" w:cs="Calibri"/>
          <w:b/>
          <w:sz w:val="20"/>
          <w:szCs w:val="20"/>
        </w:rPr>
        <w:t xml:space="preserve">  </w:t>
      </w:r>
      <w:r w:rsidR="00385FE1" w:rsidRPr="00385FE1">
        <w:rPr>
          <w:rFonts w:ascii="Calibri" w:hAnsi="Calibri" w:cs="Calibri"/>
          <w:b/>
          <w:sz w:val="20"/>
          <w:szCs w:val="20"/>
        </w:rPr>
        <w:t>CVS</w:t>
      </w:r>
      <w:proofErr w:type="gramEnd"/>
      <w:r w:rsidR="00385FE1">
        <w:rPr>
          <w:rFonts w:ascii="Calibri" w:hAnsi="Calibri" w:cs="Calibri"/>
          <w:b/>
          <w:sz w:val="20"/>
          <w:szCs w:val="20"/>
        </w:rPr>
        <w:t xml:space="preserve">, </w:t>
      </w:r>
      <w:r w:rsidR="00385FE1" w:rsidRPr="00385FE1">
        <w:rPr>
          <w:rFonts w:ascii="Calibri" w:hAnsi="Calibri" w:cs="Calibri"/>
          <w:b/>
          <w:sz w:val="20"/>
          <w:szCs w:val="20"/>
        </w:rPr>
        <w:t>Woonsocket, Rhode Island</w:t>
      </w:r>
      <w:r w:rsidR="008C1505" w:rsidRPr="008C1505">
        <w:rPr>
          <w:rFonts w:ascii="Calibri" w:hAnsi="Calibri" w:cs="Calibri"/>
          <w:b/>
          <w:sz w:val="20"/>
          <w:szCs w:val="20"/>
        </w:rPr>
        <w:t xml:space="preserve">                                                                                                        </w:t>
      </w:r>
      <w:r w:rsidR="00032B50">
        <w:rPr>
          <w:rFonts w:ascii="Calibri" w:hAnsi="Calibri" w:cs="Calibri"/>
          <w:b/>
          <w:sz w:val="20"/>
          <w:szCs w:val="20"/>
        </w:rPr>
        <w:t xml:space="preserve">                </w:t>
      </w:r>
      <w:r w:rsidR="008C1505" w:rsidRPr="008C1505">
        <w:rPr>
          <w:rFonts w:ascii="Calibri" w:hAnsi="Calibri" w:cs="Calibri"/>
          <w:b/>
          <w:sz w:val="20"/>
          <w:szCs w:val="20"/>
        </w:rPr>
        <w:t xml:space="preserve"> July 2024 to Present</w:t>
      </w:r>
    </w:p>
    <w:p w14:paraId="02728F32" w14:textId="77777777" w:rsidR="0015263E" w:rsidRPr="00A1223F" w:rsidRDefault="0040324C" w:rsidP="003F1852">
      <w:pPr>
        <w:ind w:left="360" w:right="180" w:hanging="360"/>
        <w:jc w:val="both"/>
        <w:rPr>
          <w:rFonts w:ascii="Calibri" w:hAnsi="Calibri" w:cs="Calibri"/>
          <w:b/>
          <w:bCs/>
          <w:sz w:val="20"/>
          <w:szCs w:val="20"/>
        </w:rPr>
      </w:pPr>
      <w:r w:rsidRPr="00A1223F">
        <w:rPr>
          <w:rFonts w:ascii="Calibri" w:hAnsi="Calibri" w:cs="Calibri"/>
          <w:b/>
          <w:sz w:val="20"/>
          <w:szCs w:val="20"/>
        </w:rPr>
        <w:t xml:space="preserve">Role: </w:t>
      </w:r>
      <w:r w:rsidR="0004562A" w:rsidRPr="00A1223F">
        <w:rPr>
          <w:rFonts w:ascii="Calibri" w:hAnsi="Calibri" w:cs="Calibri"/>
          <w:b/>
          <w:bCs/>
          <w:sz w:val="20"/>
          <w:szCs w:val="20"/>
        </w:rPr>
        <w:t>Gen AI/Machine Learning Engineer</w:t>
      </w:r>
    </w:p>
    <w:p w14:paraId="7FEC34AC" w14:textId="77777777" w:rsidR="00385FE1" w:rsidRDefault="00385FE1" w:rsidP="003F1852">
      <w:pPr>
        <w:ind w:left="284" w:hanging="284"/>
        <w:jc w:val="both"/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</w:pPr>
    </w:p>
    <w:p w14:paraId="23AD9D94" w14:textId="77777777" w:rsidR="00BE40BB" w:rsidRPr="00A1223F" w:rsidRDefault="0015263E" w:rsidP="003F1852">
      <w:pPr>
        <w:ind w:left="284" w:hanging="284"/>
        <w:jc w:val="both"/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</w:pPr>
      <w:r w:rsidRPr="00A1223F"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  <w:t>Responsibilities:</w:t>
      </w:r>
    </w:p>
    <w:p w14:paraId="08A70F02" w14:textId="77777777" w:rsidR="00850360" w:rsidRDefault="00850360" w:rsidP="00385FE1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106C9A">
        <w:rPr>
          <w:rFonts w:ascii="Calibri" w:hAnsi="Calibri" w:cs="Calibri"/>
          <w:b/>
          <w:bCs/>
          <w:sz w:val="20"/>
          <w:szCs w:val="20"/>
        </w:rPr>
        <w:t>Designed an LLM-powered clinical summarization assistant using</w:t>
      </w:r>
      <w:r w:rsidRPr="00850360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4563D3">
        <w:rPr>
          <w:rFonts w:ascii="Calibri" w:hAnsi="Calibri" w:cs="Calibri"/>
          <w:b/>
          <w:bCs/>
          <w:sz w:val="20"/>
          <w:szCs w:val="20"/>
        </w:rPr>
        <w:t>LangChain</w:t>
      </w:r>
      <w:proofErr w:type="spellEnd"/>
      <w:r w:rsidRPr="00850360">
        <w:rPr>
          <w:rFonts w:ascii="Calibri" w:hAnsi="Calibri" w:cs="Calibri"/>
          <w:sz w:val="20"/>
          <w:szCs w:val="20"/>
        </w:rPr>
        <w:t xml:space="preserve"> and </w:t>
      </w:r>
      <w:r w:rsidRPr="004563D3">
        <w:rPr>
          <w:rFonts w:ascii="Calibri" w:hAnsi="Calibri" w:cs="Calibri"/>
          <w:b/>
          <w:bCs/>
          <w:sz w:val="20"/>
          <w:szCs w:val="20"/>
        </w:rPr>
        <w:t>AWS</w:t>
      </w:r>
      <w:r w:rsidRPr="00850360">
        <w:rPr>
          <w:rFonts w:ascii="Calibri" w:hAnsi="Calibri" w:cs="Calibri"/>
          <w:sz w:val="20"/>
          <w:szCs w:val="20"/>
        </w:rPr>
        <w:t>, cutting review time by 35%.</w:t>
      </w:r>
    </w:p>
    <w:p w14:paraId="337B4998" w14:textId="77777777" w:rsidR="00850360" w:rsidRDefault="00850360" w:rsidP="00385FE1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850360">
        <w:rPr>
          <w:rFonts w:ascii="Calibri" w:hAnsi="Calibri" w:cs="Calibri"/>
          <w:sz w:val="20"/>
          <w:szCs w:val="20"/>
        </w:rPr>
        <w:t xml:space="preserve">Architected a </w:t>
      </w:r>
      <w:r w:rsidRPr="004563D3">
        <w:rPr>
          <w:rFonts w:ascii="Calibri" w:hAnsi="Calibri" w:cs="Calibri"/>
          <w:b/>
          <w:bCs/>
          <w:sz w:val="20"/>
          <w:szCs w:val="20"/>
        </w:rPr>
        <w:t>HIPAA</w:t>
      </w:r>
      <w:r w:rsidRPr="00850360">
        <w:rPr>
          <w:rFonts w:ascii="Calibri" w:hAnsi="Calibri" w:cs="Calibri"/>
          <w:sz w:val="20"/>
          <w:szCs w:val="20"/>
        </w:rPr>
        <w:t xml:space="preserve">-compliant </w:t>
      </w:r>
      <w:r w:rsidRPr="004563D3">
        <w:rPr>
          <w:rFonts w:ascii="Calibri" w:hAnsi="Calibri" w:cs="Calibri"/>
          <w:b/>
          <w:bCs/>
          <w:sz w:val="20"/>
          <w:szCs w:val="20"/>
        </w:rPr>
        <w:t>RAG</w:t>
      </w:r>
      <w:r w:rsidRPr="00850360">
        <w:rPr>
          <w:rFonts w:ascii="Calibri" w:hAnsi="Calibri" w:cs="Calibri"/>
          <w:sz w:val="20"/>
          <w:szCs w:val="20"/>
        </w:rPr>
        <w:t xml:space="preserve"> platform with </w:t>
      </w:r>
      <w:proofErr w:type="spellStart"/>
      <w:r w:rsidRPr="004563D3">
        <w:rPr>
          <w:rFonts w:ascii="Calibri" w:hAnsi="Calibri" w:cs="Calibri"/>
          <w:b/>
          <w:bCs/>
          <w:sz w:val="20"/>
          <w:szCs w:val="20"/>
        </w:rPr>
        <w:t>FastAPI</w:t>
      </w:r>
      <w:proofErr w:type="spellEnd"/>
      <w:r w:rsidRPr="00850360">
        <w:rPr>
          <w:rFonts w:ascii="Calibri" w:hAnsi="Calibri" w:cs="Calibri"/>
          <w:sz w:val="20"/>
          <w:szCs w:val="20"/>
        </w:rPr>
        <w:t xml:space="preserve"> microservices, vector search, </w:t>
      </w:r>
      <w:r w:rsidRPr="004563D3">
        <w:rPr>
          <w:rFonts w:ascii="Calibri" w:hAnsi="Calibri" w:cs="Calibri"/>
          <w:b/>
          <w:bCs/>
          <w:sz w:val="20"/>
          <w:szCs w:val="20"/>
        </w:rPr>
        <w:t>PHI</w:t>
      </w:r>
      <w:r w:rsidRPr="00850360">
        <w:rPr>
          <w:rFonts w:ascii="Calibri" w:hAnsi="Calibri" w:cs="Calibri"/>
          <w:sz w:val="20"/>
          <w:szCs w:val="20"/>
        </w:rPr>
        <w:t xml:space="preserve"> controls, and audit-ready logging.</w:t>
      </w:r>
    </w:p>
    <w:p w14:paraId="2DD926C1" w14:textId="77777777" w:rsidR="00850360" w:rsidRDefault="00850360" w:rsidP="00385FE1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850360">
        <w:rPr>
          <w:rFonts w:ascii="Calibri" w:hAnsi="Calibri" w:cs="Calibri"/>
          <w:sz w:val="20"/>
          <w:szCs w:val="20"/>
        </w:rPr>
        <w:t xml:space="preserve">Delivered in Agile sprints, partnering with clinicians and Product Owners to refine prompts, </w:t>
      </w:r>
      <w:r w:rsidRPr="004563D3">
        <w:rPr>
          <w:rFonts w:ascii="Calibri" w:hAnsi="Calibri" w:cs="Calibri"/>
          <w:b/>
          <w:bCs/>
          <w:sz w:val="20"/>
          <w:szCs w:val="20"/>
        </w:rPr>
        <w:t>KPIs</w:t>
      </w:r>
      <w:r w:rsidRPr="00850360">
        <w:rPr>
          <w:rFonts w:ascii="Calibri" w:hAnsi="Calibri" w:cs="Calibri"/>
          <w:sz w:val="20"/>
          <w:szCs w:val="20"/>
        </w:rPr>
        <w:t>, and workflows.</w:t>
      </w:r>
    </w:p>
    <w:p w14:paraId="2B2C9584" w14:textId="77777777" w:rsidR="00850360" w:rsidRPr="004563D3" w:rsidRDefault="00850360" w:rsidP="00385FE1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4563D3">
        <w:rPr>
          <w:rFonts w:ascii="Calibri" w:hAnsi="Calibri" w:cs="Calibri"/>
          <w:sz w:val="20"/>
          <w:szCs w:val="20"/>
        </w:rPr>
        <w:t xml:space="preserve">Built ingestion connectors for </w:t>
      </w:r>
      <w:r w:rsidRPr="004563D3">
        <w:rPr>
          <w:rFonts w:ascii="Calibri" w:hAnsi="Calibri" w:cs="Calibri"/>
          <w:b/>
          <w:bCs/>
          <w:sz w:val="20"/>
          <w:szCs w:val="20"/>
        </w:rPr>
        <w:t>EHR</w:t>
      </w:r>
      <w:r w:rsidRPr="004563D3">
        <w:rPr>
          <w:rFonts w:ascii="Calibri" w:hAnsi="Calibri" w:cs="Calibri"/>
          <w:sz w:val="20"/>
          <w:szCs w:val="20"/>
        </w:rPr>
        <w:t xml:space="preserve">, claims, and </w:t>
      </w:r>
      <w:r w:rsidRPr="004563D3">
        <w:rPr>
          <w:rFonts w:ascii="Calibri" w:hAnsi="Calibri" w:cs="Calibri"/>
          <w:b/>
          <w:bCs/>
          <w:sz w:val="20"/>
          <w:szCs w:val="20"/>
        </w:rPr>
        <w:t>PDFs</w:t>
      </w:r>
      <w:r w:rsidRPr="004563D3">
        <w:rPr>
          <w:rFonts w:ascii="Calibri" w:hAnsi="Calibri" w:cs="Calibri"/>
          <w:sz w:val="20"/>
          <w:szCs w:val="20"/>
        </w:rPr>
        <w:t xml:space="preserve"> via </w:t>
      </w:r>
      <w:r w:rsidRPr="004563D3">
        <w:rPr>
          <w:rFonts w:ascii="Calibri" w:hAnsi="Calibri" w:cs="Calibri"/>
          <w:b/>
          <w:bCs/>
          <w:sz w:val="20"/>
          <w:szCs w:val="20"/>
        </w:rPr>
        <w:t>APIs</w:t>
      </w:r>
      <w:r w:rsidRPr="004563D3">
        <w:rPr>
          <w:rFonts w:ascii="Calibri" w:hAnsi="Calibri" w:cs="Calibri"/>
          <w:sz w:val="20"/>
          <w:szCs w:val="20"/>
        </w:rPr>
        <w:t xml:space="preserve">, </w:t>
      </w:r>
      <w:r w:rsidRPr="004563D3">
        <w:rPr>
          <w:rFonts w:ascii="Calibri" w:hAnsi="Calibri" w:cs="Calibri"/>
          <w:b/>
          <w:bCs/>
          <w:sz w:val="20"/>
          <w:szCs w:val="20"/>
        </w:rPr>
        <w:t>S3</w:t>
      </w:r>
      <w:r w:rsidRPr="004563D3">
        <w:rPr>
          <w:rFonts w:ascii="Calibri" w:hAnsi="Calibri" w:cs="Calibri"/>
          <w:sz w:val="20"/>
          <w:szCs w:val="20"/>
        </w:rPr>
        <w:t xml:space="preserve">, and </w:t>
      </w:r>
      <w:r w:rsidRPr="004563D3">
        <w:rPr>
          <w:rFonts w:ascii="Calibri" w:hAnsi="Calibri" w:cs="Calibri"/>
          <w:b/>
          <w:bCs/>
          <w:sz w:val="20"/>
          <w:szCs w:val="20"/>
        </w:rPr>
        <w:t>SQL</w:t>
      </w:r>
      <w:r w:rsidRPr="004563D3">
        <w:rPr>
          <w:rFonts w:ascii="Calibri" w:hAnsi="Calibri" w:cs="Calibri"/>
          <w:sz w:val="20"/>
          <w:szCs w:val="20"/>
        </w:rPr>
        <w:t xml:space="preserve"> sources with incremental loads</w:t>
      </w:r>
    </w:p>
    <w:p w14:paraId="07BBE3C0" w14:textId="77777777" w:rsidR="00850360" w:rsidRDefault="00850360" w:rsidP="00385FE1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850360">
        <w:rPr>
          <w:rFonts w:ascii="Calibri" w:hAnsi="Calibri" w:cs="Calibri"/>
          <w:sz w:val="20"/>
          <w:szCs w:val="20"/>
        </w:rPr>
        <w:t xml:space="preserve">Implemented transformation pipelines in </w:t>
      </w:r>
      <w:proofErr w:type="spellStart"/>
      <w:r w:rsidRPr="004563D3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850360">
        <w:rPr>
          <w:rFonts w:ascii="Calibri" w:hAnsi="Calibri" w:cs="Calibri"/>
          <w:sz w:val="20"/>
          <w:szCs w:val="20"/>
        </w:rPr>
        <w:t>/</w:t>
      </w:r>
      <w:r w:rsidRPr="004563D3">
        <w:rPr>
          <w:rFonts w:ascii="Calibri" w:hAnsi="Calibri" w:cs="Calibri"/>
          <w:b/>
          <w:bCs/>
          <w:sz w:val="20"/>
          <w:szCs w:val="20"/>
        </w:rPr>
        <w:t>Databricks</w:t>
      </w:r>
      <w:r w:rsidRPr="00850360">
        <w:rPr>
          <w:rFonts w:ascii="Calibri" w:hAnsi="Calibri" w:cs="Calibri"/>
          <w:sz w:val="20"/>
          <w:szCs w:val="20"/>
        </w:rPr>
        <w:t xml:space="preserve"> and </w:t>
      </w:r>
      <w:r w:rsidRPr="004563D3">
        <w:rPr>
          <w:rFonts w:ascii="Calibri" w:hAnsi="Calibri" w:cs="Calibri"/>
          <w:b/>
          <w:bCs/>
          <w:sz w:val="20"/>
          <w:szCs w:val="20"/>
        </w:rPr>
        <w:t>pandas</w:t>
      </w:r>
      <w:r w:rsidRPr="00850360">
        <w:rPr>
          <w:rFonts w:ascii="Calibri" w:hAnsi="Calibri" w:cs="Calibri"/>
          <w:sz w:val="20"/>
          <w:szCs w:val="20"/>
        </w:rPr>
        <w:t>, standardizing codes, de-duping records, and enriching metadata.</w:t>
      </w:r>
    </w:p>
    <w:p w14:paraId="4A5ECBD9" w14:textId="77777777" w:rsidR="00850360" w:rsidRDefault="00850360" w:rsidP="00385FE1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850360">
        <w:rPr>
          <w:rFonts w:ascii="Calibri" w:hAnsi="Calibri" w:cs="Calibri"/>
          <w:sz w:val="20"/>
          <w:szCs w:val="20"/>
        </w:rPr>
        <w:t xml:space="preserve">Modeled and stored curated datasets in </w:t>
      </w:r>
      <w:r w:rsidRPr="004563D3">
        <w:rPr>
          <w:rFonts w:ascii="Calibri" w:hAnsi="Calibri" w:cs="Calibri"/>
          <w:b/>
          <w:bCs/>
          <w:sz w:val="20"/>
          <w:szCs w:val="20"/>
        </w:rPr>
        <w:t>Snowflake</w:t>
      </w:r>
      <w:r w:rsidRPr="00850360">
        <w:rPr>
          <w:rFonts w:ascii="Calibri" w:hAnsi="Calibri" w:cs="Calibri"/>
          <w:sz w:val="20"/>
          <w:szCs w:val="20"/>
        </w:rPr>
        <w:t>/</w:t>
      </w:r>
      <w:r w:rsidRPr="004563D3">
        <w:rPr>
          <w:rFonts w:ascii="Calibri" w:hAnsi="Calibri" w:cs="Calibri"/>
          <w:b/>
          <w:bCs/>
          <w:sz w:val="20"/>
          <w:szCs w:val="20"/>
        </w:rPr>
        <w:t>PostgreSQL</w:t>
      </w:r>
      <w:r w:rsidRPr="00850360">
        <w:rPr>
          <w:rFonts w:ascii="Calibri" w:hAnsi="Calibri" w:cs="Calibri"/>
          <w:sz w:val="20"/>
          <w:szCs w:val="20"/>
        </w:rPr>
        <w:t xml:space="preserve"> with partitioning and clustering for analytics and training.</w:t>
      </w:r>
    </w:p>
    <w:p w14:paraId="6EAC8F8C" w14:textId="77777777" w:rsidR="00850360" w:rsidRDefault="00850360" w:rsidP="00385FE1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850360">
        <w:rPr>
          <w:rFonts w:ascii="Calibri" w:hAnsi="Calibri" w:cs="Calibri"/>
          <w:sz w:val="20"/>
          <w:szCs w:val="20"/>
        </w:rPr>
        <w:t>Integrated vector stores (</w:t>
      </w:r>
      <w:r w:rsidRPr="004563D3">
        <w:rPr>
          <w:rFonts w:ascii="Calibri" w:hAnsi="Calibri" w:cs="Calibri"/>
          <w:b/>
          <w:bCs/>
          <w:sz w:val="20"/>
          <w:szCs w:val="20"/>
        </w:rPr>
        <w:t>FAISS</w:t>
      </w:r>
      <w:r w:rsidRPr="00850360">
        <w:rPr>
          <w:rFonts w:ascii="Calibri" w:hAnsi="Calibri" w:cs="Calibri"/>
          <w:sz w:val="20"/>
          <w:szCs w:val="20"/>
        </w:rPr>
        <w:t>/</w:t>
      </w:r>
      <w:r w:rsidRPr="004563D3">
        <w:rPr>
          <w:rFonts w:ascii="Calibri" w:hAnsi="Calibri" w:cs="Calibri"/>
          <w:b/>
          <w:bCs/>
          <w:sz w:val="20"/>
          <w:szCs w:val="20"/>
        </w:rPr>
        <w:t>Pinecone</w:t>
      </w:r>
      <w:r w:rsidRPr="00850360">
        <w:rPr>
          <w:rFonts w:ascii="Calibri" w:hAnsi="Calibri" w:cs="Calibri"/>
          <w:sz w:val="20"/>
          <w:szCs w:val="20"/>
        </w:rPr>
        <w:t>) and metadata schemas to support semantic retrieval, filtering, and traceability.</w:t>
      </w:r>
    </w:p>
    <w:p w14:paraId="2B750346" w14:textId="77777777" w:rsidR="00A270A5" w:rsidRDefault="00A270A5" w:rsidP="00385FE1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270A5">
        <w:rPr>
          <w:rFonts w:ascii="Calibri" w:hAnsi="Calibri" w:cs="Calibri"/>
          <w:sz w:val="20"/>
          <w:szCs w:val="20"/>
        </w:rPr>
        <w:t xml:space="preserve">Selected domain-tuned transformer models </w:t>
      </w:r>
      <w:r w:rsidRPr="00A270A5">
        <w:rPr>
          <w:rFonts w:ascii="Calibri" w:hAnsi="Calibri" w:cs="Calibri"/>
          <w:b/>
          <w:bCs/>
          <w:sz w:val="20"/>
          <w:szCs w:val="20"/>
        </w:rPr>
        <w:t>including BERT and T5, plus frontier LLMs, to deliver summarization, classification, and conversational assistance with guardrails, safety controls, evaluation metrics, and governance</w:t>
      </w:r>
      <w:r w:rsidRPr="00A270A5">
        <w:rPr>
          <w:rFonts w:ascii="Calibri" w:hAnsi="Calibri" w:cs="Calibri"/>
          <w:sz w:val="20"/>
          <w:szCs w:val="20"/>
        </w:rPr>
        <w:t>.</w:t>
      </w:r>
    </w:p>
    <w:p w14:paraId="43E9FC11" w14:textId="40AF985D" w:rsidR="00850360" w:rsidRDefault="00850360" w:rsidP="00385FE1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850360">
        <w:rPr>
          <w:rFonts w:ascii="Calibri" w:hAnsi="Calibri" w:cs="Calibri"/>
          <w:sz w:val="20"/>
          <w:szCs w:val="20"/>
        </w:rPr>
        <w:t xml:space="preserve">Implemented </w:t>
      </w:r>
      <w:r w:rsidRPr="004563D3">
        <w:rPr>
          <w:rFonts w:ascii="Calibri" w:hAnsi="Calibri" w:cs="Calibri"/>
          <w:b/>
          <w:bCs/>
          <w:sz w:val="20"/>
          <w:szCs w:val="20"/>
        </w:rPr>
        <w:t>RAG</w:t>
      </w:r>
      <w:r w:rsidRPr="00850360">
        <w:rPr>
          <w:rFonts w:ascii="Calibri" w:hAnsi="Calibri" w:cs="Calibri"/>
          <w:sz w:val="20"/>
          <w:szCs w:val="20"/>
        </w:rPr>
        <w:t>, entity extraction, and risk scoring models to ground answers and predict adherence/refill likelihood.</w:t>
      </w:r>
    </w:p>
    <w:p w14:paraId="0B43AA1B" w14:textId="77777777" w:rsidR="00850360" w:rsidRDefault="00850360" w:rsidP="00385FE1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850360">
        <w:rPr>
          <w:rFonts w:ascii="Calibri" w:hAnsi="Calibri" w:cs="Calibri"/>
          <w:sz w:val="20"/>
          <w:szCs w:val="20"/>
        </w:rPr>
        <w:t>Optimized quality using prompt tuning, reranking, caching, and hyperparameter search, improving latency and reducing hallucinations.</w:t>
      </w:r>
    </w:p>
    <w:p w14:paraId="5AB66284" w14:textId="1D8D9626" w:rsidR="00850360" w:rsidRDefault="00850360" w:rsidP="00385FE1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850360">
        <w:rPr>
          <w:rFonts w:ascii="Calibri" w:hAnsi="Calibri" w:cs="Calibri"/>
          <w:sz w:val="20"/>
          <w:szCs w:val="20"/>
        </w:rPr>
        <w:t xml:space="preserve">Built solutions with </w:t>
      </w:r>
      <w:proofErr w:type="spellStart"/>
      <w:r w:rsidRPr="004563D3">
        <w:rPr>
          <w:rFonts w:ascii="Calibri" w:hAnsi="Calibri" w:cs="Calibri"/>
          <w:b/>
          <w:bCs/>
          <w:sz w:val="20"/>
          <w:szCs w:val="20"/>
        </w:rPr>
        <w:t>LangChain</w:t>
      </w:r>
      <w:proofErr w:type="spellEnd"/>
      <w:r w:rsidRPr="00850360">
        <w:rPr>
          <w:rFonts w:ascii="Calibri" w:hAnsi="Calibri" w:cs="Calibri"/>
          <w:sz w:val="20"/>
          <w:szCs w:val="20"/>
        </w:rPr>
        <w:t>/</w:t>
      </w:r>
      <w:r w:rsidR="00B718F0" w:rsidRPr="004563D3">
        <w:rPr>
          <w:rFonts w:ascii="Calibri" w:hAnsi="Calibri" w:cs="Calibri"/>
          <w:b/>
          <w:bCs/>
          <w:sz w:val="20"/>
          <w:szCs w:val="20"/>
        </w:rPr>
        <w:t>Llama Index</w:t>
      </w:r>
      <w:r w:rsidRPr="00850360">
        <w:rPr>
          <w:rFonts w:ascii="Calibri" w:hAnsi="Calibri" w:cs="Calibri"/>
          <w:sz w:val="20"/>
          <w:szCs w:val="20"/>
        </w:rPr>
        <w:t xml:space="preserve">, </w:t>
      </w:r>
      <w:r w:rsidRPr="004563D3">
        <w:rPr>
          <w:rFonts w:ascii="Calibri" w:hAnsi="Calibri" w:cs="Calibri"/>
          <w:b/>
          <w:bCs/>
          <w:sz w:val="20"/>
          <w:szCs w:val="20"/>
        </w:rPr>
        <w:t>scikit-learn, TensorFlow/</w:t>
      </w:r>
      <w:proofErr w:type="spellStart"/>
      <w:r w:rsidRPr="004563D3">
        <w:rPr>
          <w:rFonts w:ascii="Calibri" w:hAnsi="Calibri" w:cs="Calibri"/>
          <w:b/>
          <w:bCs/>
          <w:sz w:val="20"/>
          <w:szCs w:val="20"/>
        </w:rPr>
        <w:t>PyTorch</w:t>
      </w:r>
      <w:proofErr w:type="spellEnd"/>
      <w:r w:rsidRPr="00850360">
        <w:rPr>
          <w:rFonts w:ascii="Calibri" w:hAnsi="Calibri" w:cs="Calibri"/>
          <w:sz w:val="20"/>
          <w:szCs w:val="20"/>
        </w:rPr>
        <w:t xml:space="preserve">, and </w:t>
      </w:r>
      <w:r w:rsidRPr="004563D3">
        <w:rPr>
          <w:rFonts w:ascii="Calibri" w:hAnsi="Calibri" w:cs="Calibri"/>
          <w:b/>
          <w:bCs/>
          <w:sz w:val="20"/>
          <w:szCs w:val="20"/>
        </w:rPr>
        <w:t xml:space="preserve">Spark </w:t>
      </w:r>
      <w:proofErr w:type="spellStart"/>
      <w:r w:rsidRPr="004563D3">
        <w:rPr>
          <w:rFonts w:ascii="Calibri" w:hAnsi="Calibri" w:cs="Calibri"/>
          <w:b/>
          <w:bCs/>
          <w:sz w:val="20"/>
          <w:szCs w:val="20"/>
        </w:rPr>
        <w:t>MLlib</w:t>
      </w:r>
      <w:proofErr w:type="spellEnd"/>
      <w:r w:rsidRPr="00850360">
        <w:rPr>
          <w:rFonts w:ascii="Calibri" w:hAnsi="Calibri" w:cs="Calibri"/>
          <w:sz w:val="20"/>
          <w:szCs w:val="20"/>
        </w:rPr>
        <w:t xml:space="preserve"> for end-to-end </w:t>
      </w:r>
      <w:r w:rsidRPr="004563D3">
        <w:rPr>
          <w:rFonts w:ascii="Calibri" w:hAnsi="Calibri" w:cs="Calibri"/>
          <w:b/>
          <w:bCs/>
          <w:sz w:val="20"/>
          <w:szCs w:val="20"/>
        </w:rPr>
        <w:t>ML</w:t>
      </w:r>
      <w:r w:rsidRPr="00850360">
        <w:rPr>
          <w:rFonts w:ascii="Calibri" w:hAnsi="Calibri" w:cs="Calibri"/>
          <w:sz w:val="20"/>
          <w:szCs w:val="20"/>
        </w:rPr>
        <w:t xml:space="preserve"> delivery.</w:t>
      </w:r>
    </w:p>
    <w:p w14:paraId="1BEB8591" w14:textId="77777777" w:rsidR="00850360" w:rsidRDefault="00850360" w:rsidP="00385FE1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850360">
        <w:rPr>
          <w:rFonts w:ascii="Calibri" w:hAnsi="Calibri" w:cs="Calibri"/>
          <w:sz w:val="20"/>
          <w:szCs w:val="20"/>
        </w:rPr>
        <w:t xml:space="preserve">Applied </w:t>
      </w:r>
      <w:r w:rsidRPr="004563D3">
        <w:rPr>
          <w:rFonts w:ascii="Calibri" w:hAnsi="Calibri" w:cs="Calibri"/>
          <w:b/>
          <w:bCs/>
          <w:sz w:val="20"/>
          <w:szCs w:val="20"/>
        </w:rPr>
        <w:t>OOP</w:t>
      </w:r>
      <w:r w:rsidRPr="00850360">
        <w:rPr>
          <w:rFonts w:ascii="Calibri" w:hAnsi="Calibri" w:cs="Calibri"/>
          <w:sz w:val="20"/>
          <w:szCs w:val="20"/>
        </w:rPr>
        <w:t xml:space="preserve">, modular </w:t>
      </w:r>
      <w:r w:rsidRPr="004563D3">
        <w:rPr>
          <w:rFonts w:ascii="Calibri" w:hAnsi="Calibri" w:cs="Calibri"/>
          <w:b/>
          <w:bCs/>
          <w:sz w:val="20"/>
          <w:szCs w:val="20"/>
        </w:rPr>
        <w:t>Python</w:t>
      </w:r>
      <w:r w:rsidRPr="00850360">
        <w:rPr>
          <w:rFonts w:ascii="Calibri" w:hAnsi="Calibri" w:cs="Calibri"/>
          <w:sz w:val="20"/>
          <w:szCs w:val="20"/>
        </w:rPr>
        <w:t xml:space="preserve"> </w:t>
      </w:r>
      <w:r w:rsidRPr="004563D3">
        <w:rPr>
          <w:rFonts w:ascii="Calibri" w:hAnsi="Calibri" w:cs="Calibri"/>
          <w:b/>
          <w:bCs/>
          <w:sz w:val="20"/>
          <w:szCs w:val="20"/>
        </w:rPr>
        <w:t>patterns</w:t>
      </w:r>
      <w:r w:rsidRPr="00850360">
        <w:rPr>
          <w:rFonts w:ascii="Calibri" w:hAnsi="Calibri" w:cs="Calibri"/>
          <w:sz w:val="20"/>
          <w:szCs w:val="20"/>
        </w:rPr>
        <w:t>, type hints, and reusable components to reduce complexity and improve maintainability.</w:t>
      </w:r>
    </w:p>
    <w:p w14:paraId="365A7D3B" w14:textId="77777777" w:rsidR="00850360" w:rsidRDefault="00850360" w:rsidP="00385FE1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850360">
        <w:rPr>
          <w:rFonts w:ascii="Calibri" w:hAnsi="Calibri" w:cs="Calibri"/>
          <w:sz w:val="20"/>
          <w:szCs w:val="20"/>
        </w:rPr>
        <w:t xml:space="preserve">Validated models with offline evaluation, golden sets, and </w:t>
      </w:r>
      <w:r w:rsidRPr="004563D3">
        <w:rPr>
          <w:rFonts w:ascii="Calibri" w:hAnsi="Calibri" w:cs="Calibri"/>
          <w:b/>
          <w:bCs/>
          <w:sz w:val="20"/>
          <w:szCs w:val="20"/>
        </w:rPr>
        <w:t>A/B</w:t>
      </w:r>
      <w:r w:rsidRPr="00850360">
        <w:rPr>
          <w:rFonts w:ascii="Calibri" w:hAnsi="Calibri" w:cs="Calibri"/>
          <w:sz w:val="20"/>
          <w:szCs w:val="20"/>
        </w:rPr>
        <w:t xml:space="preserve"> </w:t>
      </w:r>
      <w:r w:rsidRPr="004563D3">
        <w:rPr>
          <w:rFonts w:ascii="Calibri" w:hAnsi="Calibri" w:cs="Calibri"/>
          <w:b/>
          <w:bCs/>
          <w:sz w:val="20"/>
          <w:szCs w:val="20"/>
        </w:rPr>
        <w:t>tests</w:t>
      </w:r>
      <w:r w:rsidRPr="00850360">
        <w:rPr>
          <w:rFonts w:ascii="Calibri" w:hAnsi="Calibri" w:cs="Calibri"/>
          <w:sz w:val="20"/>
          <w:szCs w:val="20"/>
        </w:rPr>
        <w:t>, demonstrating measurable gains before rollout.</w:t>
      </w:r>
    </w:p>
    <w:p w14:paraId="72DB84D6" w14:textId="77777777" w:rsidR="004563D3" w:rsidRDefault="004563D3" w:rsidP="00385FE1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4563D3">
        <w:rPr>
          <w:rFonts w:ascii="Calibri" w:hAnsi="Calibri" w:cs="Calibri"/>
          <w:sz w:val="20"/>
          <w:szCs w:val="20"/>
        </w:rPr>
        <w:t xml:space="preserve">Containerized inference services with </w:t>
      </w:r>
      <w:r w:rsidRPr="004563D3">
        <w:rPr>
          <w:rFonts w:ascii="Calibri" w:hAnsi="Calibri" w:cs="Calibri"/>
          <w:b/>
          <w:bCs/>
          <w:sz w:val="20"/>
          <w:szCs w:val="20"/>
        </w:rPr>
        <w:t>Docker</w:t>
      </w:r>
      <w:r w:rsidRPr="004563D3">
        <w:rPr>
          <w:rFonts w:ascii="Calibri" w:hAnsi="Calibri" w:cs="Calibri"/>
          <w:sz w:val="20"/>
          <w:szCs w:val="20"/>
        </w:rPr>
        <w:t xml:space="preserve"> and </w:t>
      </w:r>
      <w:r w:rsidRPr="004563D3">
        <w:rPr>
          <w:rFonts w:ascii="Calibri" w:hAnsi="Calibri" w:cs="Calibri"/>
          <w:b/>
          <w:bCs/>
          <w:sz w:val="20"/>
          <w:szCs w:val="20"/>
        </w:rPr>
        <w:t>ECR</w:t>
      </w:r>
      <w:r w:rsidRPr="004563D3">
        <w:rPr>
          <w:rFonts w:ascii="Calibri" w:hAnsi="Calibri" w:cs="Calibri"/>
          <w:sz w:val="20"/>
          <w:szCs w:val="20"/>
        </w:rPr>
        <w:t>, enabling consistent deployments across dev, staging, and production.</w:t>
      </w:r>
    </w:p>
    <w:p w14:paraId="6D9C0818" w14:textId="77777777" w:rsidR="004563D3" w:rsidRDefault="004563D3" w:rsidP="00385FE1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4563D3">
        <w:rPr>
          <w:rFonts w:ascii="Calibri" w:hAnsi="Calibri" w:cs="Calibri"/>
          <w:sz w:val="20"/>
          <w:szCs w:val="20"/>
        </w:rPr>
        <w:t xml:space="preserve">Deployed workloads on </w:t>
      </w:r>
      <w:r w:rsidRPr="004563D3">
        <w:rPr>
          <w:rFonts w:ascii="Calibri" w:hAnsi="Calibri" w:cs="Calibri"/>
          <w:b/>
          <w:bCs/>
          <w:sz w:val="20"/>
          <w:szCs w:val="20"/>
        </w:rPr>
        <w:t xml:space="preserve">EKS/SageMaker/Lambda </w:t>
      </w:r>
      <w:r w:rsidRPr="004563D3">
        <w:rPr>
          <w:rFonts w:ascii="Calibri" w:hAnsi="Calibri" w:cs="Calibri"/>
          <w:sz w:val="20"/>
          <w:szCs w:val="20"/>
        </w:rPr>
        <w:t xml:space="preserve">with autoscaling, blue-green rollouts, and low-latency </w:t>
      </w:r>
      <w:r w:rsidRPr="004563D3">
        <w:rPr>
          <w:rFonts w:ascii="Calibri" w:hAnsi="Calibri" w:cs="Calibri"/>
          <w:b/>
          <w:bCs/>
          <w:sz w:val="20"/>
          <w:szCs w:val="20"/>
        </w:rPr>
        <w:t>real-time inference APIs</w:t>
      </w:r>
      <w:r w:rsidRPr="004563D3">
        <w:rPr>
          <w:rFonts w:ascii="Calibri" w:hAnsi="Calibri" w:cs="Calibri"/>
          <w:sz w:val="20"/>
          <w:szCs w:val="20"/>
        </w:rPr>
        <w:t>.</w:t>
      </w:r>
    </w:p>
    <w:p w14:paraId="608350EF" w14:textId="77777777" w:rsidR="004563D3" w:rsidRPr="004563D3" w:rsidRDefault="004563D3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4563D3">
        <w:rPr>
          <w:rFonts w:ascii="Calibri" w:hAnsi="Calibri" w:cs="Calibri"/>
          <w:sz w:val="20"/>
          <w:szCs w:val="20"/>
        </w:rPr>
        <w:t xml:space="preserve">Implemented </w:t>
      </w:r>
      <w:r w:rsidRPr="004563D3">
        <w:rPr>
          <w:rFonts w:ascii="Calibri" w:hAnsi="Calibri" w:cs="Calibri"/>
          <w:b/>
          <w:bCs/>
          <w:sz w:val="20"/>
          <w:szCs w:val="20"/>
        </w:rPr>
        <w:t>CI/CD</w:t>
      </w:r>
      <w:r w:rsidRPr="004563D3">
        <w:rPr>
          <w:rFonts w:ascii="Calibri" w:hAnsi="Calibri" w:cs="Calibri"/>
          <w:sz w:val="20"/>
          <w:szCs w:val="20"/>
        </w:rPr>
        <w:t xml:space="preserve"> with Git and </w:t>
      </w:r>
      <w:r w:rsidRPr="004563D3">
        <w:rPr>
          <w:rFonts w:ascii="Calibri" w:hAnsi="Calibri" w:cs="Calibri"/>
          <w:b/>
          <w:bCs/>
          <w:sz w:val="20"/>
          <w:szCs w:val="20"/>
        </w:rPr>
        <w:t>Jenkins/GitHub Actions</w:t>
      </w:r>
      <w:r w:rsidRPr="004563D3">
        <w:rPr>
          <w:rFonts w:ascii="Calibri" w:hAnsi="Calibri" w:cs="Calibri"/>
          <w:sz w:val="20"/>
          <w:szCs w:val="20"/>
        </w:rPr>
        <w:t>, automating tests, builds, security scans, and releases.</w:t>
      </w:r>
    </w:p>
    <w:p w14:paraId="4F3DEBEC" w14:textId="77777777" w:rsidR="00A270A5" w:rsidRPr="00A270A5" w:rsidRDefault="00A270A5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270A5">
        <w:rPr>
          <w:rFonts w:ascii="Calibri" w:hAnsi="Calibri" w:cs="Calibri"/>
          <w:b/>
          <w:bCs/>
          <w:sz w:val="20"/>
          <w:szCs w:val="20"/>
        </w:rPr>
        <w:t>Managed AWS infrastructure using Terraform and CloudFormation, enforcing IAM least privilege, encryption, network controls, security baselines, monitoring</w:t>
      </w:r>
      <w:r w:rsidRPr="00A270A5">
        <w:rPr>
          <w:rFonts w:ascii="Calibri" w:hAnsi="Calibri" w:cs="Calibri"/>
          <w:sz w:val="20"/>
          <w:szCs w:val="20"/>
        </w:rPr>
        <w:t>, tagging standards, and cost governance across scalable, production environments.</w:t>
      </w:r>
    </w:p>
    <w:p w14:paraId="45D1D00D" w14:textId="3B29D785" w:rsidR="004563D3" w:rsidRPr="004563D3" w:rsidRDefault="004563D3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4563D3">
        <w:rPr>
          <w:rFonts w:ascii="Calibri" w:hAnsi="Calibri" w:cs="Calibri"/>
          <w:sz w:val="20"/>
          <w:szCs w:val="20"/>
        </w:rPr>
        <w:t>Instrumented monitoring with</w:t>
      </w:r>
      <w:r w:rsidRPr="004563D3">
        <w:rPr>
          <w:rFonts w:ascii="Calibri" w:hAnsi="Calibri" w:cs="Calibri"/>
          <w:b/>
          <w:bCs/>
          <w:sz w:val="20"/>
          <w:szCs w:val="20"/>
        </w:rPr>
        <w:t xml:space="preserve"> CloudWatch/Datadog</w:t>
      </w:r>
      <w:r w:rsidRPr="004563D3">
        <w:rPr>
          <w:rFonts w:ascii="Calibri" w:hAnsi="Calibri" w:cs="Calibri"/>
          <w:sz w:val="20"/>
          <w:szCs w:val="20"/>
        </w:rPr>
        <w:t xml:space="preserve"> and</w:t>
      </w:r>
      <w:r w:rsidRPr="004563D3">
        <w:rPr>
          <w:rFonts w:ascii="Calibri" w:hAnsi="Calibri" w:cs="Calibri"/>
          <w:b/>
          <w:bCs/>
          <w:sz w:val="20"/>
          <w:szCs w:val="20"/>
        </w:rPr>
        <w:t xml:space="preserve"> centralized logging</w:t>
      </w:r>
      <w:r w:rsidRPr="004563D3">
        <w:rPr>
          <w:rFonts w:ascii="Calibri" w:hAnsi="Calibri" w:cs="Calibri"/>
          <w:sz w:val="20"/>
          <w:szCs w:val="20"/>
        </w:rPr>
        <w:t>, alerting on latency, errors, and drift signals.</w:t>
      </w:r>
    </w:p>
    <w:p w14:paraId="09D8ADF0" w14:textId="77777777" w:rsidR="004563D3" w:rsidRPr="004563D3" w:rsidRDefault="004563D3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4563D3">
        <w:rPr>
          <w:rFonts w:ascii="Calibri" w:hAnsi="Calibri" w:cs="Calibri"/>
          <w:sz w:val="20"/>
          <w:szCs w:val="20"/>
        </w:rPr>
        <w:t>Implemented unit</w:t>
      </w:r>
      <w:r w:rsidRPr="004563D3">
        <w:rPr>
          <w:rFonts w:ascii="Calibri" w:hAnsi="Calibri" w:cs="Calibri"/>
          <w:b/>
          <w:bCs/>
          <w:sz w:val="20"/>
          <w:szCs w:val="20"/>
        </w:rPr>
        <w:t>, integration</w:t>
      </w:r>
      <w:r w:rsidRPr="004563D3">
        <w:rPr>
          <w:rFonts w:ascii="Calibri" w:hAnsi="Calibri" w:cs="Calibri"/>
          <w:sz w:val="20"/>
          <w:szCs w:val="20"/>
        </w:rPr>
        <w:t xml:space="preserve">, and </w:t>
      </w:r>
      <w:r w:rsidRPr="004563D3">
        <w:rPr>
          <w:rFonts w:ascii="Calibri" w:hAnsi="Calibri" w:cs="Calibri"/>
          <w:b/>
          <w:bCs/>
          <w:sz w:val="20"/>
          <w:szCs w:val="20"/>
        </w:rPr>
        <w:t>UAT</w:t>
      </w:r>
      <w:r w:rsidRPr="004563D3">
        <w:rPr>
          <w:rFonts w:ascii="Calibri" w:hAnsi="Calibri" w:cs="Calibri"/>
          <w:sz w:val="20"/>
          <w:szCs w:val="20"/>
        </w:rPr>
        <w:t xml:space="preserve"> support with </w:t>
      </w:r>
      <w:proofErr w:type="spellStart"/>
      <w:r w:rsidRPr="004563D3">
        <w:rPr>
          <w:rFonts w:ascii="Calibri" w:hAnsi="Calibri" w:cs="Calibri"/>
          <w:b/>
          <w:bCs/>
          <w:sz w:val="20"/>
          <w:szCs w:val="20"/>
        </w:rPr>
        <w:t>PyTest</w:t>
      </w:r>
      <w:proofErr w:type="spellEnd"/>
      <w:r w:rsidRPr="004563D3">
        <w:rPr>
          <w:rFonts w:ascii="Calibri" w:hAnsi="Calibri" w:cs="Calibri"/>
          <w:sz w:val="20"/>
          <w:szCs w:val="20"/>
        </w:rPr>
        <w:t xml:space="preserve">, </w:t>
      </w:r>
      <w:r w:rsidRPr="004563D3">
        <w:rPr>
          <w:rFonts w:ascii="Calibri" w:hAnsi="Calibri" w:cs="Calibri"/>
          <w:b/>
          <w:bCs/>
          <w:sz w:val="20"/>
          <w:szCs w:val="20"/>
        </w:rPr>
        <w:t>contract tests,</w:t>
      </w:r>
      <w:r w:rsidRPr="004563D3">
        <w:rPr>
          <w:rFonts w:ascii="Calibri" w:hAnsi="Calibri" w:cs="Calibri"/>
          <w:sz w:val="20"/>
          <w:szCs w:val="20"/>
        </w:rPr>
        <w:t xml:space="preserve"> and </w:t>
      </w:r>
      <w:r w:rsidRPr="004563D3">
        <w:rPr>
          <w:rFonts w:ascii="Calibri" w:hAnsi="Calibri" w:cs="Calibri"/>
          <w:b/>
          <w:bCs/>
          <w:sz w:val="20"/>
          <w:szCs w:val="20"/>
        </w:rPr>
        <w:t>data-quality</w:t>
      </w:r>
      <w:r w:rsidRPr="004563D3">
        <w:rPr>
          <w:rFonts w:ascii="Calibri" w:hAnsi="Calibri" w:cs="Calibri"/>
          <w:sz w:val="20"/>
          <w:szCs w:val="20"/>
        </w:rPr>
        <w:t xml:space="preserve"> checks for pipelines.</w:t>
      </w:r>
    </w:p>
    <w:p w14:paraId="58BDA72B" w14:textId="77777777" w:rsidR="004563D3" w:rsidRPr="004563D3" w:rsidRDefault="004563D3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4563D3">
        <w:rPr>
          <w:rFonts w:ascii="Calibri" w:hAnsi="Calibri" w:cs="Calibri"/>
          <w:sz w:val="20"/>
          <w:szCs w:val="20"/>
        </w:rPr>
        <w:t xml:space="preserve">Authored </w:t>
      </w:r>
      <w:r w:rsidRPr="00106C9A">
        <w:rPr>
          <w:rFonts w:ascii="Calibri" w:hAnsi="Calibri" w:cs="Calibri"/>
          <w:b/>
          <w:bCs/>
          <w:sz w:val="20"/>
          <w:szCs w:val="20"/>
        </w:rPr>
        <w:t>API docs (Swagger</w:t>
      </w:r>
      <w:r w:rsidRPr="004563D3">
        <w:rPr>
          <w:rFonts w:ascii="Calibri" w:hAnsi="Calibri" w:cs="Calibri"/>
          <w:sz w:val="20"/>
          <w:szCs w:val="20"/>
        </w:rPr>
        <w:t xml:space="preserve">), </w:t>
      </w:r>
      <w:r w:rsidRPr="00106C9A">
        <w:rPr>
          <w:rFonts w:ascii="Calibri" w:hAnsi="Calibri" w:cs="Calibri"/>
          <w:b/>
          <w:bCs/>
          <w:sz w:val="20"/>
          <w:szCs w:val="20"/>
        </w:rPr>
        <w:t>model cards,</w:t>
      </w:r>
      <w:r w:rsidRPr="004563D3">
        <w:rPr>
          <w:rFonts w:ascii="Calibri" w:hAnsi="Calibri" w:cs="Calibri"/>
          <w:sz w:val="20"/>
          <w:szCs w:val="20"/>
        </w:rPr>
        <w:t xml:space="preserve"> and </w:t>
      </w:r>
      <w:r w:rsidRPr="00106C9A">
        <w:rPr>
          <w:rFonts w:ascii="Calibri" w:hAnsi="Calibri" w:cs="Calibri"/>
          <w:b/>
          <w:bCs/>
          <w:sz w:val="20"/>
          <w:szCs w:val="20"/>
        </w:rPr>
        <w:t>Confluence runbooks</w:t>
      </w:r>
      <w:r w:rsidRPr="004563D3">
        <w:rPr>
          <w:rFonts w:ascii="Calibri" w:hAnsi="Calibri" w:cs="Calibri"/>
          <w:sz w:val="20"/>
          <w:szCs w:val="20"/>
        </w:rPr>
        <w:t>, enabling knowledge transfer and long-term support.</w:t>
      </w:r>
    </w:p>
    <w:p w14:paraId="414DEB1B" w14:textId="23D9FF0D" w:rsidR="004A1094" w:rsidRPr="004563D3" w:rsidRDefault="0015263E" w:rsidP="004563D3">
      <w:pPr>
        <w:jc w:val="both"/>
        <w:rPr>
          <w:rFonts w:ascii="Calibri" w:eastAsiaTheme="minorHAnsi" w:hAnsi="Calibri" w:cs="Calibri"/>
          <w:sz w:val="20"/>
          <w:szCs w:val="20"/>
        </w:rPr>
      </w:pPr>
      <w:r w:rsidRPr="004563D3">
        <w:rPr>
          <w:rFonts w:ascii="Calibri" w:hAnsi="Calibri" w:cs="Calibri"/>
          <w:b/>
          <w:bCs/>
          <w:sz w:val="20"/>
          <w:szCs w:val="20"/>
        </w:rPr>
        <w:t xml:space="preserve">Environment </w:t>
      </w:r>
      <w:r w:rsidRPr="004563D3">
        <w:rPr>
          <w:rFonts w:ascii="Calibri" w:hAnsi="Calibri" w:cs="Calibri"/>
          <w:b/>
          <w:sz w:val="20"/>
          <w:szCs w:val="20"/>
        </w:rPr>
        <w:t>and Technologies</w:t>
      </w:r>
      <w:r w:rsidRPr="004563D3">
        <w:rPr>
          <w:rFonts w:ascii="Calibri" w:hAnsi="Calibri" w:cs="Calibri"/>
          <w:b/>
          <w:bCs/>
          <w:sz w:val="20"/>
          <w:szCs w:val="20"/>
        </w:rPr>
        <w:t xml:space="preserve">: </w:t>
      </w:r>
      <w:r w:rsidR="003F1852" w:rsidRPr="004563D3">
        <w:rPr>
          <w:rFonts w:ascii="Calibri" w:eastAsia="Trebuchet MS" w:hAnsi="Calibri" w:cs="Calibri"/>
          <w:sz w:val="20"/>
          <w:szCs w:val="20"/>
        </w:rPr>
        <w:t>Python (Pandas, NumPy, SciPy, Scikit-learn, NLTK, Matplotlib, Seaborn), R (ggplot2), SQL Server, PostgreSQL (</w:t>
      </w:r>
      <w:proofErr w:type="spellStart"/>
      <w:r w:rsidR="003F1852" w:rsidRPr="004563D3">
        <w:rPr>
          <w:rFonts w:ascii="Calibri" w:eastAsia="Trebuchet MS" w:hAnsi="Calibri" w:cs="Calibri"/>
          <w:sz w:val="20"/>
          <w:szCs w:val="20"/>
        </w:rPr>
        <w:t>pgAdmin</w:t>
      </w:r>
      <w:proofErr w:type="spellEnd"/>
      <w:r w:rsidR="003F1852" w:rsidRPr="004563D3">
        <w:rPr>
          <w:rFonts w:ascii="Calibri" w:eastAsia="Trebuchet MS" w:hAnsi="Calibri" w:cs="Calibri"/>
          <w:sz w:val="20"/>
          <w:szCs w:val="20"/>
        </w:rPr>
        <w:t>), Cassandra (DataStax), Hadoop (HDFS, Hive, Pig Latin), Apache Spark (</w:t>
      </w:r>
      <w:proofErr w:type="spellStart"/>
      <w:r w:rsidR="003F1852" w:rsidRPr="004563D3">
        <w:rPr>
          <w:rFonts w:ascii="Calibri" w:eastAsia="Trebuchet MS" w:hAnsi="Calibri" w:cs="Calibri"/>
          <w:sz w:val="20"/>
          <w:szCs w:val="20"/>
        </w:rPr>
        <w:t>PySpark</w:t>
      </w:r>
      <w:proofErr w:type="spellEnd"/>
      <w:r w:rsidR="003F1852" w:rsidRPr="004563D3">
        <w:rPr>
          <w:rFonts w:ascii="Calibri" w:eastAsia="Trebuchet MS" w:hAnsi="Calibri" w:cs="Calibri"/>
          <w:sz w:val="20"/>
          <w:szCs w:val="20"/>
        </w:rPr>
        <w:t xml:space="preserve">, </w:t>
      </w:r>
      <w:proofErr w:type="spellStart"/>
      <w:r w:rsidR="003F1852" w:rsidRPr="004563D3">
        <w:rPr>
          <w:rFonts w:ascii="Calibri" w:eastAsia="Trebuchet MS" w:hAnsi="Calibri" w:cs="Calibri"/>
          <w:sz w:val="20"/>
          <w:szCs w:val="20"/>
        </w:rPr>
        <w:t>MLlib</w:t>
      </w:r>
      <w:proofErr w:type="spellEnd"/>
      <w:r w:rsidR="003F1852" w:rsidRPr="004563D3">
        <w:rPr>
          <w:rFonts w:ascii="Calibri" w:eastAsia="Trebuchet MS" w:hAnsi="Calibri" w:cs="Calibri"/>
          <w:sz w:val="20"/>
          <w:szCs w:val="20"/>
        </w:rPr>
        <w:t xml:space="preserve">, Scala), Databricks, AWS (SageMaker, Lambda, EC2, S3, KMS), GCP (Vertex AI), Docker, Kubernetes, OpenShift (GPU Operator), NVIDIA A100 GPUs, TensorFlow, </w:t>
      </w:r>
      <w:proofErr w:type="spellStart"/>
      <w:r w:rsidR="003F1852" w:rsidRPr="004563D3">
        <w:rPr>
          <w:rFonts w:ascii="Calibri" w:eastAsia="Trebuchet MS" w:hAnsi="Calibri" w:cs="Calibri"/>
          <w:sz w:val="20"/>
          <w:szCs w:val="20"/>
        </w:rPr>
        <w:t>PyTorch</w:t>
      </w:r>
      <w:proofErr w:type="spellEnd"/>
      <w:r w:rsidR="003F1852" w:rsidRPr="004563D3">
        <w:rPr>
          <w:rFonts w:ascii="Calibri" w:eastAsia="Trebuchet MS" w:hAnsi="Calibri" w:cs="Calibri"/>
          <w:sz w:val="20"/>
          <w:szCs w:val="20"/>
        </w:rPr>
        <w:t xml:space="preserve">, </w:t>
      </w:r>
      <w:proofErr w:type="spellStart"/>
      <w:r w:rsidR="003F1852" w:rsidRPr="004563D3">
        <w:rPr>
          <w:rFonts w:ascii="Calibri" w:eastAsia="Trebuchet MS" w:hAnsi="Calibri" w:cs="Calibri"/>
          <w:sz w:val="20"/>
          <w:szCs w:val="20"/>
        </w:rPr>
        <w:t>LangChain</w:t>
      </w:r>
      <w:proofErr w:type="spellEnd"/>
      <w:r w:rsidR="003F1852" w:rsidRPr="004563D3">
        <w:rPr>
          <w:rFonts w:ascii="Calibri" w:eastAsia="Trebuchet MS" w:hAnsi="Calibri" w:cs="Calibri"/>
          <w:sz w:val="20"/>
          <w:szCs w:val="20"/>
        </w:rPr>
        <w:t xml:space="preserve">, LlamaIndex, OpenAI APIs, FAISS, Tableau, Airflow, </w:t>
      </w:r>
      <w:proofErr w:type="spellStart"/>
      <w:r w:rsidR="003F1852" w:rsidRPr="004563D3">
        <w:rPr>
          <w:rFonts w:ascii="Calibri" w:eastAsia="Trebuchet MS" w:hAnsi="Calibri" w:cs="Calibri"/>
          <w:sz w:val="20"/>
          <w:szCs w:val="20"/>
        </w:rPr>
        <w:t>MLflow</w:t>
      </w:r>
      <w:proofErr w:type="spellEnd"/>
      <w:r w:rsidR="003F1852" w:rsidRPr="004563D3">
        <w:rPr>
          <w:rFonts w:ascii="Calibri" w:eastAsia="Trebuchet MS" w:hAnsi="Calibri" w:cs="Calibri"/>
          <w:sz w:val="20"/>
          <w:szCs w:val="20"/>
        </w:rPr>
        <w:t>, ONNX, Jenkins, Git, Bitbucket, Tortoise SVN, JIRA, Confluence, SIEM, HIPAA/SOC2/PCI-DSS-compliant environments.</w:t>
      </w:r>
    </w:p>
    <w:p w14:paraId="65414312" w14:textId="77777777" w:rsidR="009E1D28" w:rsidRPr="00D23D52" w:rsidRDefault="009E1D28" w:rsidP="003F1852">
      <w:pPr>
        <w:jc w:val="both"/>
        <w:rPr>
          <w:rFonts w:ascii="Calibri" w:hAnsi="Calibri" w:cs="Calibri"/>
          <w:b/>
          <w:sz w:val="20"/>
          <w:szCs w:val="20"/>
        </w:rPr>
      </w:pPr>
    </w:p>
    <w:p w14:paraId="13B708B2" w14:textId="7317A839" w:rsidR="0040324C" w:rsidRPr="00D23D52" w:rsidRDefault="0040324C" w:rsidP="003F1852">
      <w:pPr>
        <w:jc w:val="both"/>
        <w:rPr>
          <w:rFonts w:ascii="Calibri" w:hAnsi="Calibri" w:cs="Calibri"/>
          <w:b/>
          <w:sz w:val="20"/>
          <w:szCs w:val="20"/>
          <w:lang w:val="en-IN"/>
        </w:rPr>
      </w:pPr>
      <w:r w:rsidRPr="00D23D52">
        <w:rPr>
          <w:rFonts w:ascii="Calibri" w:hAnsi="Calibri" w:cs="Calibri"/>
          <w:b/>
          <w:sz w:val="20"/>
          <w:szCs w:val="20"/>
          <w:lang w:val="en-IN"/>
        </w:rPr>
        <w:t>Client:</w:t>
      </w:r>
      <w:r w:rsidR="008C1505" w:rsidRPr="00D23D52">
        <w:rPr>
          <w:rFonts w:ascii="Calibri" w:hAnsi="Calibri" w:cs="Calibri"/>
          <w:b/>
          <w:sz w:val="20"/>
          <w:szCs w:val="20"/>
          <w:lang w:val="en-IN"/>
        </w:rPr>
        <w:t xml:space="preserve"> </w:t>
      </w:r>
      <w:r w:rsidR="00032B50" w:rsidRPr="00D23D52">
        <w:rPr>
          <w:rFonts w:ascii="Calibri" w:hAnsi="Calibri" w:cs="Calibri"/>
          <w:b/>
          <w:sz w:val="20"/>
          <w:szCs w:val="20"/>
          <w:lang w:val="en-IN"/>
        </w:rPr>
        <w:t xml:space="preserve">Wells Fargo, </w:t>
      </w:r>
      <w:r w:rsidR="00106C9A" w:rsidRPr="00D23D52">
        <w:rPr>
          <w:rFonts w:ascii="Calibri" w:hAnsi="Calibri" w:cs="Calibri"/>
          <w:b/>
          <w:sz w:val="20"/>
          <w:szCs w:val="20"/>
          <w:lang w:val="en-IN"/>
        </w:rPr>
        <w:t>Wilmington, Delaware</w:t>
      </w:r>
      <w:r w:rsidR="00032B50" w:rsidRPr="00D23D52">
        <w:rPr>
          <w:rFonts w:ascii="Calibri" w:hAnsi="Calibri" w:cs="Calibri"/>
          <w:b/>
          <w:sz w:val="20"/>
          <w:szCs w:val="20"/>
          <w:lang w:val="en-IN"/>
        </w:rPr>
        <w:t xml:space="preserve">  </w:t>
      </w:r>
      <w:r w:rsidR="008C1505" w:rsidRPr="00D23D52">
        <w:rPr>
          <w:rFonts w:ascii="Calibri" w:hAnsi="Calibri" w:cs="Calibri"/>
          <w:b/>
          <w:sz w:val="20"/>
          <w:szCs w:val="20"/>
          <w:lang w:val="en-IN"/>
        </w:rPr>
        <w:t xml:space="preserve">                                                                                                      April 2022 to June 2024</w:t>
      </w:r>
    </w:p>
    <w:p w14:paraId="6FD55181" w14:textId="77777777" w:rsidR="0004562A" w:rsidRPr="00A1223F" w:rsidRDefault="00F836DF" w:rsidP="003F1852">
      <w:pPr>
        <w:ind w:left="360" w:right="180" w:hanging="360"/>
        <w:jc w:val="both"/>
        <w:rPr>
          <w:rFonts w:ascii="Calibri" w:hAnsi="Calibri" w:cs="Calibri"/>
          <w:b/>
          <w:bCs/>
          <w:sz w:val="20"/>
          <w:szCs w:val="20"/>
        </w:rPr>
      </w:pPr>
      <w:r w:rsidRPr="00A1223F">
        <w:rPr>
          <w:rFonts w:ascii="Calibri" w:hAnsi="Calibri" w:cs="Calibri"/>
          <w:b/>
          <w:sz w:val="20"/>
          <w:szCs w:val="20"/>
        </w:rPr>
        <w:lastRenderedPageBreak/>
        <w:t xml:space="preserve">Role: </w:t>
      </w:r>
      <w:bookmarkStart w:id="11" w:name="_Hlk207794917"/>
      <w:r w:rsidR="0004562A" w:rsidRPr="00CE4B06">
        <w:rPr>
          <w:rFonts w:ascii="Calibri" w:hAnsi="Calibri" w:cs="Calibri"/>
          <w:b/>
          <w:bCs/>
          <w:sz w:val="20"/>
          <w:szCs w:val="20"/>
        </w:rPr>
        <w:t>Machine Learning/ Artificial Intelligence Engineer</w:t>
      </w:r>
    </w:p>
    <w:bookmarkEnd w:id="11"/>
    <w:p w14:paraId="65A4AE95" w14:textId="77777777" w:rsidR="00385FE1" w:rsidRDefault="00385FE1" w:rsidP="003F1852">
      <w:pPr>
        <w:pStyle w:val="ListParagraph"/>
        <w:ind w:left="284" w:hanging="284"/>
        <w:jc w:val="both"/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</w:pPr>
    </w:p>
    <w:p w14:paraId="79CA798B" w14:textId="77777777" w:rsidR="0015263E" w:rsidRPr="00A1223F" w:rsidRDefault="0015263E" w:rsidP="003F1852">
      <w:pPr>
        <w:pStyle w:val="ListParagraph"/>
        <w:ind w:left="284" w:hanging="284"/>
        <w:jc w:val="both"/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</w:pPr>
      <w:r w:rsidRPr="00A1223F"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  <w:t>Responsibilities:</w:t>
      </w:r>
    </w:p>
    <w:p w14:paraId="27BBC853" w14:textId="77777777" w:rsidR="00DE01F2" w:rsidRPr="00DE01F2" w:rsidRDefault="00DE01F2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DE01F2">
        <w:rPr>
          <w:rFonts w:ascii="Calibri" w:hAnsi="Calibri" w:cs="Calibri"/>
          <w:b/>
          <w:bCs/>
          <w:sz w:val="20"/>
          <w:szCs w:val="20"/>
        </w:rPr>
        <w:t xml:space="preserve">Delivered GenAI financial intelligence platforms using LLMs, RAG, Python, </w:t>
      </w:r>
      <w:proofErr w:type="spellStart"/>
      <w:r w:rsidRPr="00DE01F2">
        <w:rPr>
          <w:rFonts w:ascii="Calibri" w:hAnsi="Calibri" w:cs="Calibri"/>
          <w:b/>
          <w:bCs/>
          <w:sz w:val="20"/>
          <w:szCs w:val="20"/>
        </w:rPr>
        <w:t>LangChain</w:t>
      </w:r>
      <w:proofErr w:type="spellEnd"/>
      <w:r w:rsidRPr="00DE01F2">
        <w:rPr>
          <w:rFonts w:ascii="Calibri" w:hAnsi="Calibri" w:cs="Calibri"/>
          <w:b/>
          <w:bCs/>
          <w:sz w:val="20"/>
          <w:szCs w:val="20"/>
        </w:rPr>
        <w:t>, and cloud-native ML stacks for fraud detection,</w:t>
      </w:r>
      <w:r w:rsidRPr="00DE01F2">
        <w:rPr>
          <w:rFonts w:ascii="Calibri" w:hAnsi="Calibri" w:cs="Calibri"/>
          <w:sz w:val="20"/>
          <w:szCs w:val="20"/>
        </w:rPr>
        <w:t xml:space="preserve"> compliance automation, and personalized banking journeys.</w:t>
      </w:r>
    </w:p>
    <w:p w14:paraId="4B7AC957" w14:textId="5EAC454B" w:rsidR="00DE01F2" w:rsidRPr="00DE01F2" w:rsidRDefault="00DE01F2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DE01F2">
        <w:rPr>
          <w:rFonts w:ascii="Calibri" w:eastAsia="Trebuchet MS" w:hAnsi="Calibri" w:cs="Calibri"/>
          <w:sz w:val="20"/>
          <w:szCs w:val="20"/>
        </w:rPr>
        <w:t xml:space="preserve">Designed secure </w:t>
      </w:r>
      <w:r w:rsidRPr="00DE01F2">
        <w:rPr>
          <w:rFonts w:ascii="Calibri" w:eastAsia="Trebuchet MS" w:hAnsi="Calibri" w:cs="Calibri"/>
          <w:b/>
          <w:bCs/>
          <w:sz w:val="20"/>
          <w:szCs w:val="20"/>
        </w:rPr>
        <w:t>cloud-native</w:t>
      </w:r>
      <w:r w:rsidRPr="00DE01F2">
        <w:rPr>
          <w:rFonts w:ascii="Calibri" w:eastAsia="Trebuchet MS" w:hAnsi="Calibri" w:cs="Calibri"/>
          <w:sz w:val="20"/>
          <w:szCs w:val="20"/>
        </w:rPr>
        <w:t xml:space="preserve"> microservices </w:t>
      </w:r>
      <w:r w:rsidRPr="00DE01F2">
        <w:rPr>
          <w:rFonts w:ascii="Calibri" w:eastAsia="Trebuchet MS" w:hAnsi="Calibri" w:cs="Calibri"/>
          <w:b/>
          <w:bCs/>
          <w:sz w:val="20"/>
          <w:szCs w:val="20"/>
        </w:rPr>
        <w:t>architectures integrating ML models, LLM-driven NLP services</w:t>
      </w:r>
      <w:r w:rsidRPr="00DE01F2">
        <w:rPr>
          <w:rFonts w:ascii="Calibri" w:eastAsia="Trebuchet MS" w:hAnsi="Calibri" w:cs="Calibri"/>
          <w:sz w:val="20"/>
          <w:szCs w:val="20"/>
        </w:rPr>
        <w:t xml:space="preserve">, </w:t>
      </w:r>
      <w:r w:rsidRPr="00DE01F2">
        <w:rPr>
          <w:rFonts w:ascii="Calibri" w:eastAsia="Trebuchet MS" w:hAnsi="Calibri" w:cs="Calibri"/>
          <w:b/>
          <w:bCs/>
          <w:sz w:val="20"/>
          <w:szCs w:val="20"/>
        </w:rPr>
        <w:t>RAG pipelines</w:t>
      </w:r>
      <w:r w:rsidRPr="00DE01F2">
        <w:rPr>
          <w:rFonts w:ascii="Calibri" w:eastAsia="Trebuchet MS" w:hAnsi="Calibri" w:cs="Calibri"/>
          <w:sz w:val="20"/>
          <w:szCs w:val="20"/>
        </w:rPr>
        <w:t xml:space="preserve">, </w:t>
      </w:r>
      <w:r w:rsidRPr="00DE01F2">
        <w:rPr>
          <w:rFonts w:ascii="Calibri" w:eastAsia="Trebuchet MS" w:hAnsi="Calibri" w:cs="Calibri"/>
          <w:b/>
          <w:bCs/>
          <w:sz w:val="20"/>
          <w:szCs w:val="20"/>
        </w:rPr>
        <w:t>ETL</w:t>
      </w:r>
      <w:r w:rsidRPr="00DE01F2">
        <w:rPr>
          <w:rFonts w:ascii="Calibri" w:eastAsia="Trebuchet MS" w:hAnsi="Calibri" w:cs="Calibri"/>
          <w:sz w:val="20"/>
          <w:szCs w:val="20"/>
        </w:rPr>
        <w:t xml:space="preserve"> </w:t>
      </w:r>
      <w:r w:rsidRPr="00DE01F2">
        <w:rPr>
          <w:rFonts w:ascii="Calibri" w:eastAsia="Trebuchet MS" w:hAnsi="Calibri" w:cs="Calibri"/>
          <w:b/>
          <w:bCs/>
          <w:sz w:val="20"/>
          <w:szCs w:val="20"/>
        </w:rPr>
        <w:t>platforms</w:t>
      </w:r>
      <w:r w:rsidRPr="00DE01F2">
        <w:rPr>
          <w:rFonts w:ascii="Calibri" w:eastAsia="Trebuchet MS" w:hAnsi="Calibri" w:cs="Calibri"/>
          <w:sz w:val="20"/>
          <w:szCs w:val="20"/>
        </w:rPr>
        <w:t>, and analytics dashboards for scalable public-sector workloads.</w:t>
      </w:r>
    </w:p>
    <w:p w14:paraId="092E4D56" w14:textId="5F41423E" w:rsidR="00DE01F2" w:rsidRPr="00DE01F2" w:rsidRDefault="00DE01F2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DE01F2">
        <w:rPr>
          <w:rFonts w:ascii="Calibri" w:hAnsi="Calibri" w:cs="Calibri"/>
          <w:sz w:val="20"/>
          <w:szCs w:val="20"/>
        </w:rPr>
        <w:t xml:space="preserve">Led delivery in </w:t>
      </w:r>
      <w:r w:rsidRPr="00DE01F2">
        <w:rPr>
          <w:rFonts w:ascii="Calibri" w:hAnsi="Calibri" w:cs="Calibri"/>
          <w:b/>
          <w:bCs/>
          <w:sz w:val="20"/>
          <w:szCs w:val="20"/>
        </w:rPr>
        <w:t>bi-weekly sprints</w:t>
      </w:r>
      <w:r w:rsidRPr="00DE01F2">
        <w:rPr>
          <w:rFonts w:ascii="Calibri" w:hAnsi="Calibri" w:cs="Calibri"/>
          <w:sz w:val="20"/>
          <w:szCs w:val="20"/>
        </w:rPr>
        <w:t xml:space="preserve">, </w:t>
      </w:r>
      <w:r w:rsidRPr="00DE01F2">
        <w:rPr>
          <w:rFonts w:ascii="Calibri" w:hAnsi="Calibri" w:cs="Calibri"/>
          <w:b/>
          <w:bCs/>
          <w:sz w:val="20"/>
          <w:szCs w:val="20"/>
        </w:rPr>
        <w:t>Agile/Scrum</w:t>
      </w:r>
      <w:r w:rsidRPr="00DE01F2">
        <w:rPr>
          <w:rFonts w:ascii="Calibri" w:hAnsi="Calibri" w:cs="Calibri"/>
          <w:sz w:val="20"/>
          <w:szCs w:val="20"/>
        </w:rPr>
        <w:t xml:space="preserve"> partnering closely with Product Owners, policy experts, and </w:t>
      </w:r>
      <w:r w:rsidRPr="00DE01F2">
        <w:rPr>
          <w:rFonts w:ascii="Calibri" w:hAnsi="Calibri" w:cs="Calibri"/>
          <w:b/>
          <w:bCs/>
          <w:sz w:val="20"/>
          <w:szCs w:val="20"/>
        </w:rPr>
        <w:t xml:space="preserve">IT leadership </w:t>
      </w:r>
      <w:r w:rsidRPr="00DE01F2">
        <w:rPr>
          <w:rFonts w:ascii="Calibri" w:hAnsi="Calibri" w:cs="Calibri"/>
          <w:sz w:val="20"/>
          <w:szCs w:val="20"/>
        </w:rPr>
        <w:t xml:space="preserve">to prioritize backlogs and </w:t>
      </w:r>
      <w:r w:rsidRPr="00DE01F2">
        <w:rPr>
          <w:rFonts w:ascii="Calibri" w:hAnsi="Calibri" w:cs="Calibri"/>
          <w:b/>
          <w:bCs/>
          <w:sz w:val="20"/>
          <w:szCs w:val="20"/>
        </w:rPr>
        <w:t>modernization outcomes</w:t>
      </w:r>
      <w:r w:rsidRPr="00DE01F2">
        <w:rPr>
          <w:rFonts w:ascii="Calibri" w:hAnsi="Calibri" w:cs="Calibri"/>
          <w:sz w:val="20"/>
          <w:szCs w:val="20"/>
        </w:rPr>
        <w:t>.</w:t>
      </w:r>
    </w:p>
    <w:p w14:paraId="0947D239" w14:textId="2AEBA177" w:rsidR="006C4C2A" w:rsidRPr="006C4C2A" w:rsidRDefault="00DE01F2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DE01F2">
        <w:rPr>
          <w:rFonts w:ascii="Calibri" w:hAnsi="Calibri" w:cs="Calibri"/>
          <w:sz w:val="20"/>
          <w:szCs w:val="20"/>
        </w:rPr>
        <w:t xml:space="preserve">Built ingestion pipelines connecting </w:t>
      </w:r>
      <w:r w:rsidRPr="00DE01F2">
        <w:rPr>
          <w:rFonts w:ascii="Calibri" w:hAnsi="Calibri" w:cs="Calibri"/>
          <w:b/>
          <w:bCs/>
          <w:sz w:val="20"/>
          <w:szCs w:val="20"/>
        </w:rPr>
        <w:t>SQL Server</w:t>
      </w:r>
      <w:r w:rsidRPr="00DE01F2">
        <w:rPr>
          <w:rFonts w:ascii="Calibri" w:hAnsi="Calibri" w:cs="Calibri"/>
          <w:sz w:val="20"/>
          <w:szCs w:val="20"/>
        </w:rPr>
        <w:t xml:space="preserve">, </w:t>
      </w:r>
      <w:r w:rsidRPr="00DE01F2">
        <w:rPr>
          <w:rFonts w:ascii="Calibri" w:hAnsi="Calibri" w:cs="Calibri"/>
          <w:b/>
          <w:bCs/>
          <w:sz w:val="20"/>
          <w:szCs w:val="20"/>
        </w:rPr>
        <w:t>Hadoop ecosystems</w:t>
      </w:r>
      <w:r w:rsidRPr="00DE01F2">
        <w:rPr>
          <w:rFonts w:ascii="Calibri" w:hAnsi="Calibri" w:cs="Calibri"/>
          <w:sz w:val="20"/>
          <w:szCs w:val="20"/>
        </w:rPr>
        <w:t xml:space="preserve"> (</w:t>
      </w:r>
      <w:r w:rsidRPr="00DE01F2">
        <w:rPr>
          <w:rFonts w:ascii="Calibri" w:hAnsi="Calibri" w:cs="Calibri"/>
          <w:b/>
          <w:bCs/>
          <w:sz w:val="20"/>
          <w:szCs w:val="20"/>
        </w:rPr>
        <w:t>HDFS, Hive, Pig), cloud storage</w:t>
      </w:r>
      <w:r w:rsidRPr="00DE01F2">
        <w:rPr>
          <w:rFonts w:ascii="Calibri" w:hAnsi="Calibri" w:cs="Calibri"/>
          <w:sz w:val="20"/>
          <w:szCs w:val="20"/>
        </w:rPr>
        <w:t xml:space="preserve">, and </w:t>
      </w:r>
      <w:r w:rsidRPr="00DE01F2">
        <w:rPr>
          <w:rFonts w:ascii="Calibri" w:hAnsi="Calibri" w:cs="Calibri"/>
          <w:b/>
          <w:bCs/>
          <w:sz w:val="20"/>
          <w:szCs w:val="20"/>
        </w:rPr>
        <w:t>enterprise systems</w:t>
      </w:r>
      <w:r w:rsidRPr="00DE01F2">
        <w:rPr>
          <w:rFonts w:ascii="Calibri" w:hAnsi="Calibri" w:cs="Calibri"/>
          <w:sz w:val="20"/>
          <w:szCs w:val="20"/>
        </w:rPr>
        <w:t xml:space="preserve"> to onboard structured and </w:t>
      </w:r>
      <w:r w:rsidRPr="00DE01F2">
        <w:rPr>
          <w:rFonts w:ascii="Calibri" w:hAnsi="Calibri" w:cs="Calibri"/>
          <w:b/>
          <w:bCs/>
          <w:sz w:val="20"/>
          <w:szCs w:val="20"/>
        </w:rPr>
        <w:t>unstructured datasets</w:t>
      </w:r>
      <w:r w:rsidRPr="00DE01F2">
        <w:rPr>
          <w:rFonts w:ascii="Calibri" w:hAnsi="Calibri" w:cs="Calibri"/>
          <w:sz w:val="20"/>
          <w:szCs w:val="20"/>
        </w:rPr>
        <w:t>.</w:t>
      </w:r>
    </w:p>
    <w:p w14:paraId="23588710" w14:textId="4834F5F6" w:rsidR="00AB3E71" w:rsidRPr="00AB3E71" w:rsidRDefault="00DE01F2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DE01F2">
        <w:rPr>
          <w:rFonts w:ascii="Calibri" w:eastAsia="Trebuchet MS" w:hAnsi="Calibri" w:cs="Calibri"/>
          <w:sz w:val="20"/>
          <w:szCs w:val="20"/>
        </w:rPr>
        <w:t>Implemented scalable transformations and feature engineering using</w:t>
      </w:r>
      <w:r w:rsidRPr="00DE01F2">
        <w:rPr>
          <w:rFonts w:ascii="Calibri" w:eastAsia="Trebuchet MS" w:hAnsi="Calibri" w:cs="Calibri"/>
          <w:b/>
          <w:bCs/>
          <w:sz w:val="20"/>
          <w:szCs w:val="20"/>
        </w:rPr>
        <w:t xml:space="preserve"> </w:t>
      </w:r>
      <w:proofErr w:type="spellStart"/>
      <w:r w:rsidRPr="00DE01F2">
        <w:rPr>
          <w:rFonts w:ascii="Calibri" w:eastAsia="Trebuchet MS" w:hAnsi="Calibri" w:cs="Calibri"/>
          <w:b/>
          <w:bCs/>
          <w:sz w:val="20"/>
          <w:szCs w:val="20"/>
        </w:rPr>
        <w:t>PySpark</w:t>
      </w:r>
      <w:proofErr w:type="spellEnd"/>
      <w:r w:rsidRPr="00DE01F2">
        <w:rPr>
          <w:rFonts w:ascii="Calibri" w:eastAsia="Trebuchet MS" w:hAnsi="Calibri" w:cs="Calibri"/>
          <w:b/>
          <w:bCs/>
          <w:sz w:val="20"/>
          <w:szCs w:val="20"/>
        </w:rPr>
        <w:t xml:space="preserve">, Apache Spark </w:t>
      </w:r>
      <w:proofErr w:type="spellStart"/>
      <w:r w:rsidRPr="00DE01F2">
        <w:rPr>
          <w:rFonts w:ascii="Calibri" w:eastAsia="Trebuchet MS" w:hAnsi="Calibri" w:cs="Calibri"/>
          <w:b/>
          <w:bCs/>
          <w:sz w:val="20"/>
          <w:szCs w:val="20"/>
        </w:rPr>
        <w:t>MLlib</w:t>
      </w:r>
      <w:proofErr w:type="spellEnd"/>
      <w:r w:rsidRPr="00DE01F2">
        <w:rPr>
          <w:rFonts w:ascii="Calibri" w:eastAsia="Trebuchet MS" w:hAnsi="Calibri" w:cs="Calibri"/>
          <w:b/>
          <w:bCs/>
          <w:sz w:val="20"/>
          <w:szCs w:val="20"/>
        </w:rPr>
        <w:t>, Databricks, Pandas</w:t>
      </w:r>
      <w:r w:rsidRPr="00DE01F2">
        <w:rPr>
          <w:rFonts w:ascii="Calibri" w:eastAsia="Trebuchet MS" w:hAnsi="Calibri" w:cs="Calibri"/>
          <w:sz w:val="20"/>
          <w:szCs w:val="20"/>
        </w:rPr>
        <w:t xml:space="preserve">, and </w:t>
      </w:r>
      <w:r w:rsidRPr="00DE01F2">
        <w:rPr>
          <w:rFonts w:ascii="Calibri" w:eastAsia="Trebuchet MS" w:hAnsi="Calibri" w:cs="Calibri"/>
          <w:b/>
          <w:bCs/>
          <w:sz w:val="20"/>
          <w:szCs w:val="20"/>
        </w:rPr>
        <w:t>Airflow to prepare analytics, ML</w:t>
      </w:r>
      <w:r w:rsidRPr="00DE01F2">
        <w:rPr>
          <w:rFonts w:ascii="Calibri" w:eastAsia="Trebuchet MS" w:hAnsi="Calibri" w:cs="Calibri"/>
          <w:sz w:val="20"/>
          <w:szCs w:val="20"/>
        </w:rPr>
        <w:t>, and compliance reporting outputs.</w:t>
      </w:r>
    </w:p>
    <w:p w14:paraId="17B9E15F" w14:textId="51A2DE68" w:rsidR="00657ECA" w:rsidRPr="00657ECA" w:rsidRDefault="00657E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57ECA">
        <w:t xml:space="preserve">Built and maintained warehouses using </w:t>
      </w:r>
      <w:r w:rsidRPr="00657ECA">
        <w:rPr>
          <w:b/>
          <w:bCs/>
        </w:rPr>
        <w:t>Snowflake data</w:t>
      </w:r>
      <w:r w:rsidRPr="00657ECA">
        <w:t xml:space="preserve"> </w:t>
      </w:r>
      <w:proofErr w:type="spellStart"/>
      <w:r w:rsidRPr="00657ECA">
        <w:rPr>
          <w:b/>
          <w:bCs/>
        </w:rPr>
        <w:t>SnowSQL</w:t>
      </w:r>
      <w:proofErr w:type="spellEnd"/>
      <w:r w:rsidRPr="00657ECA">
        <w:t xml:space="preserve"> and executed migrations from on-prem systems to </w:t>
      </w:r>
      <w:r w:rsidRPr="00657ECA">
        <w:rPr>
          <w:b/>
          <w:bCs/>
        </w:rPr>
        <w:t>Azure Cloud Services</w:t>
      </w:r>
      <w:r w:rsidRPr="00657ECA">
        <w:t xml:space="preserve">, </w:t>
      </w:r>
      <w:r w:rsidRPr="00657ECA">
        <w:rPr>
          <w:b/>
          <w:bCs/>
        </w:rPr>
        <w:t>improving governance</w:t>
      </w:r>
      <w:r w:rsidRPr="00657ECA">
        <w:t xml:space="preserve">, </w:t>
      </w:r>
      <w:r w:rsidRPr="00657ECA">
        <w:rPr>
          <w:b/>
          <w:bCs/>
        </w:rPr>
        <w:t>performance</w:t>
      </w:r>
      <w:r w:rsidRPr="00657ECA">
        <w:t xml:space="preserve">, and </w:t>
      </w:r>
      <w:r w:rsidRPr="00657ECA">
        <w:rPr>
          <w:b/>
          <w:bCs/>
        </w:rPr>
        <w:t>scalability</w:t>
      </w:r>
      <w:r w:rsidRPr="00657ECA">
        <w:t>.</w:t>
      </w:r>
    </w:p>
    <w:p w14:paraId="49E4DA6F" w14:textId="77777777" w:rsidR="00657ECA" w:rsidRPr="00657ECA" w:rsidRDefault="00657E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57ECA">
        <w:rPr>
          <w:rFonts w:ascii="Calibri" w:hAnsi="Calibri" w:cs="Calibri"/>
          <w:sz w:val="20"/>
          <w:szCs w:val="20"/>
        </w:rPr>
        <w:t xml:space="preserve">Designed and </w:t>
      </w:r>
      <w:r w:rsidRPr="00657ECA">
        <w:rPr>
          <w:rFonts w:ascii="Calibri" w:hAnsi="Calibri" w:cs="Calibri"/>
          <w:b/>
          <w:bCs/>
          <w:sz w:val="20"/>
          <w:szCs w:val="20"/>
        </w:rPr>
        <w:t>deployed vector databases using FAISS and Pinecone to enable RAG-based semantic</w:t>
      </w:r>
      <w:r w:rsidRPr="00657ECA">
        <w:rPr>
          <w:rFonts w:ascii="Calibri" w:hAnsi="Calibri" w:cs="Calibri"/>
          <w:sz w:val="20"/>
          <w:szCs w:val="20"/>
        </w:rPr>
        <w:t xml:space="preserve"> document retrieval from legal and policy repositories.</w:t>
      </w:r>
    </w:p>
    <w:p w14:paraId="5C282A00" w14:textId="77777777" w:rsidR="00657ECA" w:rsidRPr="00657ECA" w:rsidRDefault="00657E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57ECA">
        <w:rPr>
          <w:rFonts w:ascii="Calibri" w:hAnsi="Calibri" w:cs="Calibri"/>
          <w:sz w:val="20"/>
          <w:szCs w:val="20"/>
        </w:rPr>
        <w:t xml:space="preserve">Selected and </w:t>
      </w:r>
      <w:r w:rsidRPr="00657ECA">
        <w:rPr>
          <w:rFonts w:ascii="Calibri" w:hAnsi="Calibri" w:cs="Calibri"/>
          <w:b/>
          <w:bCs/>
          <w:sz w:val="20"/>
          <w:szCs w:val="20"/>
        </w:rPr>
        <w:t>implemented ML algorithms (Logistic Regression, Random Forest, Gradient Boosting, KNN, Clustering) and LLMs (BERT, GPT, Whisper) for e</w:t>
      </w:r>
      <w:r w:rsidRPr="00657ECA">
        <w:rPr>
          <w:rFonts w:ascii="Calibri" w:hAnsi="Calibri" w:cs="Calibri"/>
          <w:sz w:val="20"/>
          <w:szCs w:val="20"/>
        </w:rPr>
        <w:t>ligibility and fraud use cases.</w:t>
      </w:r>
    </w:p>
    <w:p w14:paraId="58308661" w14:textId="77777777" w:rsidR="00657ECA" w:rsidRPr="00657ECA" w:rsidRDefault="00657E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57ECA">
        <w:rPr>
          <w:rFonts w:ascii="Calibri" w:hAnsi="Calibri" w:cs="Calibri"/>
          <w:b/>
          <w:bCs/>
          <w:sz w:val="20"/>
          <w:szCs w:val="20"/>
        </w:rPr>
        <w:t>Applied RAG pipelines, NLP, speech-to-text, anomaly detection, ML ensembles</w:t>
      </w:r>
      <w:r w:rsidRPr="00657ECA">
        <w:rPr>
          <w:rFonts w:ascii="Calibri" w:hAnsi="Calibri" w:cs="Calibri"/>
          <w:sz w:val="20"/>
          <w:szCs w:val="20"/>
        </w:rPr>
        <w:t>, and multilingual chatbot architectures to increase accessibility</w:t>
      </w:r>
      <w:r w:rsidRPr="00657ECA">
        <w:rPr>
          <w:rFonts w:ascii="Calibri" w:hAnsi="Calibri" w:cs="Calibri"/>
          <w:b/>
          <w:bCs/>
          <w:sz w:val="20"/>
          <w:szCs w:val="20"/>
        </w:rPr>
        <w:t>, workflow automation</w:t>
      </w:r>
      <w:r w:rsidRPr="00657ECA">
        <w:rPr>
          <w:rFonts w:ascii="Calibri" w:hAnsi="Calibri" w:cs="Calibri"/>
          <w:sz w:val="20"/>
          <w:szCs w:val="20"/>
        </w:rPr>
        <w:t>, and fraud prevention coverage.</w:t>
      </w:r>
    </w:p>
    <w:p w14:paraId="6ADD0057" w14:textId="77777777" w:rsidR="00657ECA" w:rsidRPr="00657ECA" w:rsidRDefault="00657E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57ECA">
        <w:rPr>
          <w:rFonts w:ascii="Calibri" w:hAnsi="Calibri" w:cs="Calibri"/>
          <w:sz w:val="20"/>
          <w:szCs w:val="20"/>
        </w:rPr>
        <w:t xml:space="preserve">Enhanced model performance using </w:t>
      </w:r>
      <w:r w:rsidRPr="00657ECA">
        <w:rPr>
          <w:rFonts w:ascii="Calibri" w:hAnsi="Calibri" w:cs="Calibri"/>
          <w:b/>
          <w:bCs/>
          <w:sz w:val="20"/>
          <w:szCs w:val="20"/>
        </w:rPr>
        <w:t>SMOTE for imbalance handling, PCA and t-SNE for dimensionality reduction</w:t>
      </w:r>
      <w:r w:rsidRPr="00657ECA">
        <w:rPr>
          <w:rFonts w:ascii="Calibri" w:hAnsi="Calibri" w:cs="Calibri"/>
          <w:sz w:val="20"/>
          <w:szCs w:val="20"/>
        </w:rPr>
        <w:t xml:space="preserve">, improved encoding strategies, and latency optimization with </w:t>
      </w:r>
      <w:r w:rsidRPr="00657ECA">
        <w:rPr>
          <w:rFonts w:ascii="Calibri" w:hAnsi="Calibri" w:cs="Calibri"/>
          <w:b/>
          <w:bCs/>
          <w:sz w:val="20"/>
          <w:szCs w:val="20"/>
        </w:rPr>
        <w:t>ONNX runtime</w:t>
      </w:r>
      <w:r w:rsidRPr="00657ECA">
        <w:rPr>
          <w:rFonts w:ascii="Calibri" w:hAnsi="Calibri" w:cs="Calibri"/>
          <w:sz w:val="20"/>
          <w:szCs w:val="20"/>
        </w:rPr>
        <w:t>.</w:t>
      </w:r>
    </w:p>
    <w:p w14:paraId="6FAB14C9" w14:textId="77777777" w:rsidR="00657ECA" w:rsidRPr="00657ECA" w:rsidRDefault="00657ECA" w:rsidP="00657EC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57ECA">
        <w:rPr>
          <w:rFonts w:ascii="Calibri" w:hAnsi="Calibri" w:cs="Calibri"/>
          <w:sz w:val="20"/>
          <w:szCs w:val="20"/>
        </w:rPr>
        <w:t xml:space="preserve">Developed solutions </w:t>
      </w:r>
      <w:r w:rsidRPr="00657ECA">
        <w:rPr>
          <w:rFonts w:ascii="Calibri" w:hAnsi="Calibri" w:cs="Calibri"/>
          <w:b/>
          <w:bCs/>
          <w:sz w:val="20"/>
          <w:szCs w:val="20"/>
        </w:rPr>
        <w:t xml:space="preserve">using Scikit-learn, Hugging Face, </w:t>
      </w:r>
      <w:proofErr w:type="spellStart"/>
      <w:r w:rsidRPr="00657ECA">
        <w:rPr>
          <w:rFonts w:ascii="Calibri" w:hAnsi="Calibri" w:cs="Calibri"/>
          <w:b/>
          <w:bCs/>
          <w:sz w:val="20"/>
          <w:szCs w:val="20"/>
        </w:rPr>
        <w:t>LangChain</w:t>
      </w:r>
      <w:proofErr w:type="spellEnd"/>
      <w:r w:rsidRPr="00657ECA">
        <w:rPr>
          <w:rFonts w:ascii="Calibri" w:hAnsi="Calibri" w:cs="Calibri"/>
          <w:b/>
          <w:bCs/>
          <w:sz w:val="20"/>
          <w:szCs w:val="20"/>
        </w:rPr>
        <w:t xml:space="preserve">, Whisper, Spark </w:t>
      </w:r>
      <w:proofErr w:type="spellStart"/>
      <w:r w:rsidRPr="00657ECA">
        <w:rPr>
          <w:rFonts w:ascii="Calibri" w:hAnsi="Calibri" w:cs="Calibri"/>
          <w:b/>
          <w:bCs/>
          <w:sz w:val="20"/>
          <w:szCs w:val="20"/>
        </w:rPr>
        <w:t>MLlib</w:t>
      </w:r>
      <w:proofErr w:type="spellEnd"/>
      <w:r w:rsidRPr="00657ECA">
        <w:rPr>
          <w:rFonts w:ascii="Calibri" w:hAnsi="Calibri" w:cs="Calibri"/>
          <w:b/>
          <w:bCs/>
          <w:sz w:val="20"/>
          <w:szCs w:val="20"/>
        </w:rPr>
        <w:t xml:space="preserve">, Databricks, </w:t>
      </w:r>
      <w:proofErr w:type="spellStart"/>
      <w:r w:rsidRPr="00657ECA">
        <w:rPr>
          <w:rFonts w:ascii="Calibri" w:hAnsi="Calibri" w:cs="Calibri"/>
          <w:b/>
          <w:bCs/>
          <w:sz w:val="20"/>
          <w:szCs w:val="20"/>
        </w:rPr>
        <w:t>MLflow</w:t>
      </w:r>
      <w:proofErr w:type="spellEnd"/>
      <w:r w:rsidRPr="00657ECA">
        <w:rPr>
          <w:rFonts w:ascii="Calibri" w:hAnsi="Calibri" w:cs="Calibri"/>
          <w:b/>
          <w:bCs/>
          <w:sz w:val="20"/>
          <w:szCs w:val="20"/>
        </w:rPr>
        <w:t xml:space="preserve">, and visualization libraries including Matplotlib, Seaborn, </w:t>
      </w:r>
      <w:proofErr w:type="spellStart"/>
      <w:r w:rsidRPr="00657ECA">
        <w:rPr>
          <w:rFonts w:ascii="Calibri" w:hAnsi="Calibri" w:cs="Calibri"/>
          <w:b/>
          <w:bCs/>
          <w:sz w:val="20"/>
          <w:szCs w:val="20"/>
        </w:rPr>
        <w:t>Plotly</w:t>
      </w:r>
      <w:proofErr w:type="spellEnd"/>
      <w:r w:rsidRPr="00657ECA">
        <w:rPr>
          <w:rFonts w:ascii="Calibri" w:hAnsi="Calibri" w:cs="Calibri"/>
          <w:b/>
          <w:bCs/>
          <w:sz w:val="20"/>
          <w:szCs w:val="20"/>
        </w:rPr>
        <w:t>,</w:t>
      </w:r>
      <w:r w:rsidRPr="00657ECA">
        <w:rPr>
          <w:rFonts w:ascii="Calibri" w:hAnsi="Calibri" w:cs="Calibri"/>
          <w:sz w:val="20"/>
          <w:szCs w:val="20"/>
        </w:rPr>
        <w:t xml:space="preserve"> </w:t>
      </w:r>
      <w:r w:rsidRPr="00657ECA">
        <w:rPr>
          <w:rFonts w:ascii="Calibri" w:hAnsi="Calibri" w:cs="Calibri"/>
          <w:b/>
          <w:bCs/>
          <w:sz w:val="20"/>
          <w:szCs w:val="20"/>
        </w:rPr>
        <w:t>and ggplot2</w:t>
      </w:r>
      <w:r w:rsidRPr="00657ECA">
        <w:rPr>
          <w:rFonts w:ascii="Calibri" w:hAnsi="Calibri" w:cs="Calibri"/>
          <w:sz w:val="20"/>
          <w:szCs w:val="20"/>
        </w:rPr>
        <w:t>.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459FCE26" w14:textId="77777777" w:rsidR="00657ECA" w:rsidRPr="00657ECA" w:rsidRDefault="00657E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57ECA">
        <w:rPr>
          <w:rFonts w:ascii="Calibri" w:hAnsi="Calibri" w:cs="Calibri"/>
          <w:sz w:val="20"/>
          <w:szCs w:val="20"/>
        </w:rPr>
        <w:t xml:space="preserve">Applied </w:t>
      </w:r>
      <w:r w:rsidRPr="00657ECA">
        <w:rPr>
          <w:rFonts w:ascii="Calibri" w:hAnsi="Calibri" w:cs="Calibri"/>
          <w:b/>
          <w:bCs/>
          <w:sz w:val="20"/>
          <w:szCs w:val="20"/>
        </w:rPr>
        <w:t>object-oriented</w:t>
      </w:r>
      <w:r w:rsidRPr="00657ECA">
        <w:rPr>
          <w:rFonts w:ascii="Calibri" w:hAnsi="Calibri" w:cs="Calibri"/>
          <w:sz w:val="20"/>
          <w:szCs w:val="20"/>
        </w:rPr>
        <w:t xml:space="preserve"> design principles with </w:t>
      </w:r>
      <w:r w:rsidRPr="00657ECA">
        <w:rPr>
          <w:rFonts w:ascii="Calibri" w:hAnsi="Calibri" w:cs="Calibri"/>
          <w:b/>
          <w:bCs/>
          <w:sz w:val="20"/>
          <w:szCs w:val="20"/>
        </w:rPr>
        <w:t>modular Python and R codebases</w:t>
      </w:r>
      <w:r w:rsidRPr="00657ECA">
        <w:rPr>
          <w:rFonts w:ascii="Calibri" w:hAnsi="Calibri" w:cs="Calibri"/>
          <w:sz w:val="20"/>
          <w:szCs w:val="20"/>
        </w:rPr>
        <w:t xml:space="preserve">, </w:t>
      </w:r>
      <w:r w:rsidRPr="00657ECA">
        <w:rPr>
          <w:rFonts w:ascii="Calibri" w:hAnsi="Calibri" w:cs="Calibri"/>
          <w:b/>
          <w:bCs/>
          <w:sz w:val="20"/>
          <w:szCs w:val="20"/>
        </w:rPr>
        <w:t>reusable ML pipelines, and complexity-reduction</w:t>
      </w:r>
      <w:r w:rsidRPr="00657ECA">
        <w:rPr>
          <w:rFonts w:ascii="Calibri" w:hAnsi="Calibri" w:cs="Calibri"/>
          <w:sz w:val="20"/>
          <w:szCs w:val="20"/>
        </w:rPr>
        <w:t xml:space="preserve"> practices to deliver maintainable production-grade systems.</w:t>
      </w:r>
    </w:p>
    <w:p w14:paraId="6B62E498" w14:textId="77777777" w:rsidR="00657ECA" w:rsidRPr="00657ECA" w:rsidRDefault="00657E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57ECA">
        <w:rPr>
          <w:rFonts w:ascii="Calibri" w:hAnsi="Calibri" w:cs="Calibri"/>
          <w:sz w:val="20"/>
          <w:szCs w:val="20"/>
        </w:rPr>
        <w:t xml:space="preserve">Conducted </w:t>
      </w:r>
      <w:r w:rsidRPr="00657ECA">
        <w:rPr>
          <w:rFonts w:ascii="Calibri" w:hAnsi="Calibri" w:cs="Calibri"/>
          <w:b/>
          <w:bCs/>
          <w:sz w:val="20"/>
          <w:szCs w:val="20"/>
        </w:rPr>
        <w:t>offline evaluation, pilot deployments, and proof-of-concept</w:t>
      </w:r>
      <w:r w:rsidRPr="00657ECA">
        <w:rPr>
          <w:rFonts w:ascii="Calibri" w:hAnsi="Calibri" w:cs="Calibri"/>
          <w:sz w:val="20"/>
          <w:szCs w:val="20"/>
        </w:rPr>
        <w:t xml:space="preserve"> validations with stakeholder signoff before scaling solutions across enterprise and public-sector environments.</w:t>
      </w:r>
    </w:p>
    <w:p w14:paraId="0284AFF1" w14:textId="77777777" w:rsidR="00657ECA" w:rsidRPr="00657ECA" w:rsidRDefault="00657E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57ECA">
        <w:rPr>
          <w:rFonts w:ascii="Calibri" w:hAnsi="Calibri" w:cs="Calibri"/>
          <w:sz w:val="20"/>
          <w:szCs w:val="20"/>
        </w:rPr>
        <w:t xml:space="preserve">Containerized </w:t>
      </w:r>
      <w:r w:rsidRPr="00657ECA">
        <w:rPr>
          <w:rFonts w:ascii="Calibri" w:hAnsi="Calibri" w:cs="Calibri"/>
          <w:b/>
          <w:bCs/>
          <w:sz w:val="20"/>
          <w:szCs w:val="20"/>
        </w:rPr>
        <w:t>ML and NLP services using Docker, standardizing images to ensure consistent deployments across development</w:t>
      </w:r>
      <w:r w:rsidRPr="00657ECA">
        <w:rPr>
          <w:rFonts w:ascii="Calibri" w:hAnsi="Calibri" w:cs="Calibri"/>
          <w:sz w:val="20"/>
          <w:szCs w:val="20"/>
        </w:rPr>
        <w:t>, staging, and production environments.</w:t>
      </w:r>
    </w:p>
    <w:p w14:paraId="73AE6D85" w14:textId="77777777" w:rsidR="00657ECA" w:rsidRDefault="00657E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57ECA">
        <w:rPr>
          <w:rFonts w:ascii="Calibri" w:eastAsia="Trebuchet MS" w:hAnsi="Calibri" w:cs="Calibri"/>
          <w:sz w:val="20"/>
          <w:szCs w:val="20"/>
        </w:rPr>
        <w:t xml:space="preserve">Deployed and </w:t>
      </w:r>
      <w:r w:rsidRPr="00657ECA">
        <w:rPr>
          <w:rFonts w:ascii="Calibri" w:eastAsia="Trebuchet MS" w:hAnsi="Calibri" w:cs="Calibri"/>
          <w:b/>
          <w:bCs/>
          <w:sz w:val="20"/>
          <w:szCs w:val="20"/>
        </w:rPr>
        <w:t>scaled ML workloads on Kubernetes</w:t>
      </w:r>
      <w:r w:rsidRPr="00657ECA">
        <w:rPr>
          <w:rFonts w:ascii="Calibri" w:eastAsia="Trebuchet MS" w:hAnsi="Calibri" w:cs="Calibri"/>
          <w:sz w:val="20"/>
          <w:szCs w:val="20"/>
        </w:rPr>
        <w:t xml:space="preserve">, </w:t>
      </w:r>
      <w:r w:rsidRPr="00657ECA">
        <w:rPr>
          <w:rFonts w:ascii="Calibri" w:eastAsia="Trebuchet MS" w:hAnsi="Calibri" w:cs="Calibri"/>
          <w:b/>
          <w:bCs/>
          <w:sz w:val="20"/>
          <w:szCs w:val="20"/>
        </w:rPr>
        <w:t>leveraging AWS SageMaker</w:t>
      </w:r>
      <w:r w:rsidRPr="00657ECA">
        <w:rPr>
          <w:rFonts w:ascii="Calibri" w:eastAsia="Trebuchet MS" w:hAnsi="Calibri" w:cs="Calibri"/>
          <w:sz w:val="20"/>
          <w:szCs w:val="20"/>
        </w:rPr>
        <w:t xml:space="preserve"> and </w:t>
      </w:r>
      <w:r w:rsidRPr="00657ECA">
        <w:rPr>
          <w:rFonts w:ascii="Calibri" w:eastAsia="Trebuchet MS" w:hAnsi="Calibri" w:cs="Calibri"/>
          <w:b/>
          <w:bCs/>
          <w:sz w:val="20"/>
          <w:szCs w:val="20"/>
        </w:rPr>
        <w:t>GCP Vertex AI</w:t>
      </w:r>
      <w:r w:rsidRPr="00657ECA">
        <w:rPr>
          <w:rFonts w:ascii="Calibri" w:eastAsia="Trebuchet MS" w:hAnsi="Calibri" w:cs="Calibri"/>
          <w:sz w:val="20"/>
          <w:szCs w:val="20"/>
        </w:rPr>
        <w:t xml:space="preserve"> for secure model hosting, rollouts, and lifecycle management.</w:t>
      </w:r>
    </w:p>
    <w:p w14:paraId="020502E9" w14:textId="77777777" w:rsidR="00657ECA" w:rsidRPr="00657ECA" w:rsidRDefault="00657E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b/>
          <w:bCs/>
          <w:sz w:val="20"/>
          <w:szCs w:val="20"/>
        </w:rPr>
      </w:pPr>
      <w:r w:rsidRPr="00657ECA">
        <w:rPr>
          <w:rFonts w:ascii="Calibri" w:hAnsi="Calibri" w:cs="Calibri"/>
          <w:sz w:val="20"/>
          <w:szCs w:val="20"/>
        </w:rPr>
        <w:t xml:space="preserve">Managed hybrid and cloud infrastructure </w:t>
      </w:r>
      <w:r w:rsidRPr="00657ECA">
        <w:rPr>
          <w:rFonts w:ascii="Calibri" w:hAnsi="Calibri" w:cs="Calibri"/>
          <w:b/>
          <w:bCs/>
          <w:sz w:val="20"/>
          <w:szCs w:val="20"/>
        </w:rPr>
        <w:t>across Azure, AWS, and GCP to support high availability, scalability, security controls, and cost-efficient platform operations.</w:t>
      </w:r>
    </w:p>
    <w:p w14:paraId="1F811990" w14:textId="77777777" w:rsidR="00657ECA" w:rsidRDefault="00657ECA" w:rsidP="00BD0B4A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57ECA">
        <w:rPr>
          <w:rFonts w:ascii="Calibri" w:eastAsia="Trebuchet MS" w:hAnsi="Calibri" w:cs="Calibri"/>
          <w:sz w:val="20"/>
          <w:szCs w:val="20"/>
        </w:rPr>
        <w:t xml:space="preserve">Operationalized deployments with cloud resource management practices across environments, supporting reliable releases and controlled scaling for compliance-driven government </w:t>
      </w:r>
      <w:r w:rsidRPr="00657ECA">
        <w:rPr>
          <w:rFonts w:ascii="Calibri" w:eastAsia="Trebuchet MS" w:hAnsi="Calibri" w:cs="Calibri"/>
          <w:b/>
          <w:bCs/>
          <w:sz w:val="20"/>
          <w:szCs w:val="20"/>
        </w:rPr>
        <w:t>AI programs</w:t>
      </w:r>
      <w:r w:rsidRPr="00657ECA">
        <w:rPr>
          <w:rFonts w:ascii="Calibri" w:eastAsia="Trebuchet MS" w:hAnsi="Calibri" w:cs="Calibri"/>
          <w:sz w:val="20"/>
          <w:szCs w:val="20"/>
        </w:rPr>
        <w:t>.</w:t>
      </w:r>
    </w:p>
    <w:p w14:paraId="656136FC" w14:textId="77777777" w:rsidR="00657ECA" w:rsidRDefault="00657ECA" w:rsidP="00367740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F87E24">
        <w:rPr>
          <w:rFonts w:ascii="Calibri" w:eastAsia="Trebuchet MS" w:hAnsi="Calibri" w:cs="Calibri"/>
          <w:b/>
          <w:bCs/>
          <w:sz w:val="20"/>
          <w:szCs w:val="20"/>
        </w:rPr>
        <w:t>Integrated SIEM monitoring</w:t>
      </w:r>
      <w:r w:rsidRPr="00657ECA">
        <w:rPr>
          <w:rFonts w:ascii="Calibri" w:eastAsia="Trebuchet MS" w:hAnsi="Calibri" w:cs="Calibri"/>
          <w:sz w:val="20"/>
          <w:szCs w:val="20"/>
        </w:rPr>
        <w:t xml:space="preserve">, centralized logging, </w:t>
      </w:r>
      <w:r w:rsidRPr="00F87E24">
        <w:rPr>
          <w:rFonts w:ascii="Calibri" w:eastAsia="Trebuchet MS" w:hAnsi="Calibri" w:cs="Calibri"/>
          <w:b/>
          <w:bCs/>
          <w:sz w:val="20"/>
          <w:szCs w:val="20"/>
        </w:rPr>
        <w:t xml:space="preserve">and </w:t>
      </w:r>
      <w:proofErr w:type="gramStart"/>
      <w:r w:rsidRPr="00F87E24">
        <w:rPr>
          <w:rFonts w:ascii="Calibri" w:eastAsia="Trebuchet MS" w:hAnsi="Calibri" w:cs="Calibri"/>
          <w:b/>
          <w:bCs/>
          <w:sz w:val="20"/>
          <w:szCs w:val="20"/>
        </w:rPr>
        <w:t>alerting for</w:t>
      </w:r>
      <w:proofErr w:type="gramEnd"/>
      <w:r w:rsidRPr="00F87E24">
        <w:rPr>
          <w:rFonts w:ascii="Calibri" w:eastAsia="Trebuchet MS" w:hAnsi="Calibri" w:cs="Calibri"/>
          <w:b/>
          <w:bCs/>
          <w:sz w:val="20"/>
          <w:szCs w:val="20"/>
        </w:rPr>
        <w:t xml:space="preserve"> ML services</w:t>
      </w:r>
      <w:r w:rsidRPr="00657ECA">
        <w:rPr>
          <w:rFonts w:ascii="Calibri" w:eastAsia="Trebuchet MS" w:hAnsi="Calibri" w:cs="Calibri"/>
          <w:sz w:val="20"/>
          <w:szCs w:val="20"/>
        </w:rPr>
        <w:t xml:space="preserve"> to ensure operational reliability, audit readiness, and regulatory oversight requirements.</w:t>
      </w:r>
    </w:p>
    <w:p w14:paraId="2CA1413A" w14:textId="59E025A7" w:rsidR="00657ECA" w:rsidRDefault="00657ECA" w:rsidP="00367740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57ECA">
        <w:rPr>
          <w:rFonts w:ascii="Calibri" w:eastAsia="Trebuchet MS" w:hAnsi="Calibri" w:cs="Calibri"/>
          <w:sz w:val="20"/>
          <w:szCs w:val="20"/>
        </w:rPr>
        <w:t xml:space="preserve">Supported unit testing, </w:t>
      </w:r>
      <w:r w:rsidRPr="00F87E24">
        <w:rPr>
          <w:rFonts w:ascii="Calibri" w:eastAsia="Trebuchet MS" w:hAnsi="Calibri" w:cs="Calibri"/>
          <w:b/>
          <w:bCs/>
          <w:sz w:val="20"/>
          <w:szCs w:val="20"/>
        </w:rPr>
        <w:t>integration testing</w:t>
      </w:r>
      <w:r w:rsidRPr="00657ECA">
        <w:rPr>
          <w:rFonts w:ascii="Calibri" w:eastAsia="Trebuchet MS" w:hAnsi="Calibri" w:cs="Calibri"/>
          <w:sz w:val="20"/>
          <w:szCs w:val="20"/>
        </w:rPr>
        <w:t xml:space="preserve">, and </w:t>
      </w:r>
      <w:r w:rsidRPr="00F87E24">
        <w:rPr>
          <w:rFonts w:ascii="Calibri" w:eastAsia="Trebuchet MS" w:hAnsi="Calibri" w:cs="Calibri"/>
          <w:b/>
          <w:bCs/>
          <w:sz w:val="20"/>
          <w:szCs w:val="20"/>
        </w:rPr>
        <w:t>UAT</w:t>
      </w:r>
      <w:r w:rsidRPr="00657ECA">
        <w:rPr>
          <w:rFonts w:ascii="Calibri" w:eastAsia="Trebuchet MS" w:hAnsi="Calibri" w:cs="Calibri"/>
          <w:sz w:val="20"/>
          <w:szCs w:val="20"/>
        </w:rPr>
        <w:t xml:space="preserve">, validating ingestion pipelines, transformations, </w:t>
      </w:r>
      <w:r w:rsidRPr="00F87E24">
        <w:rPr>
          <w:rFonts w:ascii="Calibri" w:eastAsia="Trebuchet MS" w:hAnsi="Calibri" w:cs="Calibri"/>
          <w:b/>
          <w:bCs/>
          <w:sz w:val="20"/>
          <w:szCs w:val="20"/>
        </w:rPr>
        <w:t>ML models</w:t>
      </w:r>
      <w:r w:rsidRPr="00657ECA">
        <w:rPr>
          <w:rFonts w:ascii="Calibri" w:eastAsia="Trebuchet MS" w:hAnsi="Calibri" w:cs="Calibri"/>
          <w:sz w:val="20"/>
          <w:szCs w:val="20"/>
        </w:rPr>
        <w:t xml:space="preserve">, and </w:t>
      </w:r>
      <w:r w:rsidRPr="00F87E24">
        <w:rPr>
          <w:rFonts w:ascii="Calibri" w:eastAsia="Trebuchet MS" w:hAnsi="Calibri" w:cs="Calibri"/>
          <w:b/>
          <w:bCs/>
          <w:sz w:val="20"/>
          <w:szCs w:val="20"/>
        </w:rPr>
        <w:t>AI services</w:t>
      </w:r>
      <w:r w:rsidRPr="00657ECA">
        <w:rPr>
          <w:rFonts w:ascii="Calibri" w:eastAsia="Trebuchet MS" w:hAnsi="Calibri" w:cs="Calibri"/>
          <w:sz w:val="20"/>
          <w:szCs w:val="20"/>
        </w:rPr>
        <w:t xml:space="preserve"> across </w:t>
      </w:r>
      <w:r w:rsidRPr="00F87E24">
        <w:rPr>
          <w:rFonts w:ascii="Calibri" w:eastAsia="Trebuchet MS" w:hAnsi="Calibri" w:cs="Calibri"/>
          <w:b/>
          <w:bCs/>
          <w:sz w:val="20"/>
          <w:szCs w:val="20"/>
        </w:rPr>
        <w:t>multiple deployment stages</w:t>
      </w:r>
      <w:r w:rsidRPr="00657ECA">
        <w:rPr>
          <w:rFonts w:ascii="Calibri" w:eastAsia="Trebuchet MS" w:hAnsi="Calibri" w:cs="Calibri"/>
          <w:sz w:val="20"/>
          <w:szCs w:val="20"/>
        </w:rPr>
        <w:t>.</w:t>
      </w:r>
    </w:p>
    <w:p w14:paraId="0C72F439" w14:textId="07CDCABE" w:rsidR="00657ECA" w:rsidRPr="00F87E24" w:rsidRDefault="00657ECA" w:rsidP="00367740">
      <w:pPr>
        <w:pStyle w:val="ListParagraph"/>
        <w:numPr>
          <w:ilvl w:val="0"/>
          <w:numId w:val="1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b/>
          <w:bCs/>
          <w:sz w:val="20"/>
          <w:szCs w:val="20"/>
        </w:rPr>
      </w:pPr>
      <w:r w:rsidRPr="00657ECA">
        <w:rPr>
          <w:rFonts w:ascii="Calibri" w:eastAsia="Trebuchet MS" w:hAnsi="Calibri" w:cs="Calibri"/>
          <w:sz w:val="20"/>
          <w:szCs w:val="20"/>
        </w:rPr>
        <w:t xml:space="preserve">Authored technical documentation, </w:t>
      </w:r>
      <w:r w:rsidRPr="00F87E24">
        <w:rPr>
          <w:rFonts w:ascii="Calibri" w:eastAsia="Trebuchet MS" w:hAnsi="Calibri" w:cs="Calibri"/>
          <w:b/>
          <w:bCs/>
          <w:sz w:val="20"/>
          <w:szCs w:val="20"/>
        </w:rPr>
        <w:t>API references</w:t>
      </w:r>
      <w:r w:rsidRPr="00657ECA">
        <w:rPr>
          <w:rFonts w:ascii="Calibri" w:eastAsia="Trebuchet MS" w:hAnsi="Calibri" w:cs="Calibri"/>
          <w:sz w:val="20"/>
          <w:szCs w:val="20"/>
        </w:rPr>
        <w:t xml:space="preserve">, and </w:t>
      </w:r>
      <w:r w:rsidRPr="00F87E24">
        <w:rPr>
          <w:rFonts w:ascii="Calibri" w:eastAsia="Trebuchet MS" w:hAnsi="Calibri" w:cs="Calibri"/>
          <w:b/>
          <w:bCs/>
          <w:sz w:val="20"/>
          <w:szCs w:val="20"/>
        </w:rPr>
        <w:t>Confluence pages</w:t>
      </w:r>
      <w:r w:rsidRPr="00657ECA">
        <w:rPr>
          <w:rFonts w:ascii="Calibri" w:eastAsia="Trebuchet MS" w:hAnsi="Calibri" w:cs="Calibri"/>
          <w:sz w:val="20"/>
          <w:szCs w:val="20"/>
        </w:rPr>
        <w:t xml:space="preserve">; mentored junior engineers on </w:t>
      </w:r>
      <w:r w:rsidRPr="00F87E24">
        <w:rPr>
          <w:rFonts w:ascii="Calibri" w:eastAsia="Trebuchet MS" w:hAnsi="Calibri" w:cs="Calibri"/>
          <w:b/>
          <w:bCs/>
          <w:sz w:val="20"/>
          <w:szCs w:val="20"/>
        </w:rPr>
        <w:t xml:space="preserve">Python, </w:t>
      </w:r>
      <w:proofErr w:type="spellStart"/>
      <w:r w:rsidRPr="00F87E24">
        <w:rPr>
          <w:rFonts w:ascii="Calibri" w:eastAsia="Trebuchet MS" w:hAnsi="Calibri" w:cs="Calibri"/>
          <w:b/>
          <w:bCs/>
          <w:sz w:val="20"/>
          <w:szCs w:val="20"/>
        </w:rPr>
        <w:t>MLOps</w:t>
      </w:r>
      <w:proofErr w:type="spellEnd"/>
      <w:r w:rsidRPr="00F87E24">
        <w:rPr>
          <w:rFonts w:ascii="Calibri" w:eastAsia="Trebuchet MS" w:hAnsi="Calibri" w:cs="Calibri"/>
          <w:b/>
          <w:bCs/>
          <w:sz w:val="20"/>
          <w:szCs w:val="20"/>
        </w:rPr>
        <w:t xml:space="preserve"> foundations, NLP pipelines, and GenAI delivery practices.</w:t>
      </w:r>
    </w:p>
    <w:p w14:paraId="58CD46A9" w14:textId="77777777" w:rsidR="00DD6C2F" w:rsidRPr="00A1223F" w:rsidRDefault="001D257B" w:rsidP="003F1852">
      <w:pPr>
        <w:jc w:val="both"/>
        <w:rPr>
          <w:rFonts w:ascii="Calibri" w:hAnsi="Calibri" w:cs="Calibri"/>
          <w:sz w:val="20"/>
          <w:szCs w:val="20"/>
          <w:lang w:val="en-IN"/>
        </w:rPr>
      </w:pPr>
      <w:r w:rsidRPr="00A1223F">
        <w:rPr>
          <w:rFonts w:ascii="Calibri" w:hAnsi="Calibri" w:cs="Calibri"/>
          <w:b/>
          <w:bCs/>
          <w:sz w:val="20"/>
          <w:szCs w:val="20"/>
          <w:lang w:val="en-IN"/>
        </w:rPr>
        <w:t xml:space="preserve">Environment and Technologies: </w:t>
      </w:r>
      <w:r w:rsidR="00DD6C2F" w:rsidRPr="00A1223F">
        <w:rPr>
          <w:rFonts w:ascii="Calibri" w:hAnsi="Calibri" w:cs="Calibri"/>
          <w:sz w:val="20"/>
          <w:szCs w:val="20"/>
        </w:rPr>
        <w:t xml:space="preserve">Python, R, Scikit-learn, NumPy, Pandas, Matplotlib, Seaborn, 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Plotly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 xml:space="preserve">, ggplot2, NLTK, Hugging Face (BERT, GPT, Whisper), 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LangChain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>, FAISS, Pinecone, SQL Server, Hadoop, HDFS, Hive, Pig Latin, Apache Spark/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PySpark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>/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MLlib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>, Databricks, AWS SageMaker, Snowflake (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SnowSQL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 xml:space="preserve">), Azure Cloud Services, 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MLflow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>, ONNX, Docker, Kubernetes, Linux, Bash, Git, Jenkins, GitHub Actions, Bitbucket, Tortoise SVN, Tableau, JIRA, Confluence, SOC2/GDPR/HIPAA-compliant environments.</w:t>
      </w:r>
    </w:p>
    <w:p w14:paraId="561CA247" w14:textId="77777777" w:rsidR="008C28B2" w:rsidRPr="00A1223F" w:rsidRDefault="008C28B2" w:rsidP="003F1852">
      <w:pPr>
        <w:jc w:val="both"/>
        <w:rPr>
          <w:rFonts w:ascii="Calibri" w:hAnsi="Calibri" w:cs="Calibri"/>
          <w:b/>
          <w:sz w:val="20"/>
          <w:szCs w:val="20"/>
        </w:rPr>
      </w:pPr>
    </w:p>
    <w:p w14:paraId="238A5250" w14:textId="5A2CE13D" w:rsidR="0040324C" w:rsidRPr="00A1223F" w:rsidRDefault="0040324C" w:rsidP="003F1852">
      <w:pPr>
        <w:jc w:val="both"/>
        <w:rPr>
          <w:rFonts w:ascii="Calibri" w:hAnsi="Calibri" w:cs="Calibri"/>
          <w:b/>
          <w:sz w:val="20"/>
          <w:szCs w:val="20"/>
        </w:rPr>
      </w:pPr>
      <w:r w:rsidRPr="00A1223F">
        <w:rPr>
          <w:rFonts w:ascii="Calibri" w:hAnsi="Calibri" w:cs="Calibri"/>
          <w:b/>
          <w:sz w:val="20"/>
          <w:szCs w:val="20"/>
        </w:rPr>
        <w:t>Client</w:t>
      </w:r>
      <w:proofErr w:type="gramStart"/>
      <w:r w:rsidR="008C1505">
        <w:rPr>
          <w:rFonts w:ascii="Calibri" w:hAnsi="Calibri" w:cs="Calibri"/>
          <w:b/>
          <w:sz w:val="20"/>
          <w:szCs w:val="20"/>
        </w:rPr>
        <w:t>:</w:t>
      </w:r>
      <w:r w:rsidR="008C1505" w:rsidRPr="008C1505">
        <w:rPr>
          <w:rFonts w:ascii="Calibri" w:hAnsi="Calibri" w:cs="Calibri"/>
          <w:b/>
          <w:sz w:val="20"/>
          <w:szCs w:val="20"/>
        </w:rPr>
        <w:t xml:space="preserve">  </w:t>
      </w:r>
      <w:r w:rsidR="00385FE1" w:rsidRPr="00385FE1">
        <w:rPr>
          <w:rFonts w:ascii="Calibri" w:hAnsi="Calibri" w:cs="Calibri"/>
          <w:b/>
          <w:sz w:val="20"/>
          <w:szCs w:val="20"/>
        </w:rPr>
        <w:t>LAUSD</w:t>
      </w:r>
      <w:proofErr w:type="gramEnd"/>
      <w:r w:rsidR="00385FE1">
        <w:rPr>
          <w:rFonts w:ascii="Calibri" w:hAnsi="Calibri" w:cs="Calibri"/>
          <w:b/>
          <w:sz w:val="20"/>
          <w:szCs w:val="20"/>
        </w:rPr>
        <w:t xml:space="preserve">, </w:t>
      </w:r>
      <w:r w:rsidR="00385FE1" w:rsidRPr="00385FE1">
        <w:rPr>
          <w:rFonts w:ascii="Calibri" w:hAnsi="Calibri" w:cs="Calibri"/>
          <w:b/>
          <w:sz w:val="20"/>
          <w:szCs w:val="20"/>
        </w:rPr>
        <w:t>Los Angeles, CA</w:t>
      </w:r>
      <w:r w:rsidR="008C1505" w:rsidRPr="008C1505">
        <w:rPr>
          <w:rFonts w:ascii="Calibri" w:hAnsi="Calibri" w:cs="Calibri"/>
          <w:b/>
          <w:sz w:val="20"/>
          <w:szCs w:val="20"/>
        </w:rPr>
        <w:t xml:space="preserve">                                                                                                                           Aug 20</w:t>
      </w:r>
      <w:r w:rsidR="00B718F0">
        <w:rPr>
          <w:rFonts w:ascii="Calibri" w:hAnsi="Calibri" w:cs="Calibri"/>
          <w:b/>
          <w:sz w:val="20"/>
          <w:szCs w:val="20"/>
        </w:rPr>
        <w:t>19</w:t>
      </w:r>
      <w:r w:rsidR="008C1505" w:rsidRPr="008C1505">
        <w:rPr>
          <w:rFonts w:ascii="Calibri" w:hAnsi="Calibri" w:cs="Calibri"/>
          <w:b/>
          <w:sz w:val="20"/>
          <w:szCs w:val="20"/>
        </w:rPr>
        <w:t xml:space="preserve"> to March 2022</w:t>
      </w:r>
    </w:p>
    <w:p w14:paraId="0C849CB6" w14:textId="77777777" w:rsidR="00AE1811" w:rsidRPr="00A1223F" w:rsidRDefault="00AE1811" w:rsidP="003F1852">
      <w:pPr>
        <w:tabs>
          <w:tab w:val="left" w:pos="360"/>
        </w:tabs>
        <w:ind w:left="360" w:right="180" w:hanging="360"/>
        <w:jc w:val="both"/>
        <w:rPr>
          <w:rFonts w:ascii="Calibri" w:eastAsia="Times New Roman" w:hAnsi="Calibri" w:cs="Calibri"/>
          <w:sz w:val="20"/>
          <w:szCs w:val="20"/>
          <w:lang w:eastAsia="en-IN"/>
        </w:rPr>
      </w:pPr>
      <w:r w:rsidRPr="00A1223F">
        <w:rPr>
          <w:rFonts w:ascii="Calibri" w:hAnsi="Calibri" w:cs="Calibri"/>
          <w:b/>
          <w:sz w:val="20"/>
          <w:szCs w:val="20"/>
        </w:rPr>
        <w:t xml:space="preserve">Role: </w:t>
      </w:r>
      <w:bookmarkStart w:id="12" w:name="_Hlk207795125"/>
      <w:r w:rsidR="0004562A" w:rsidRPr="00A1223F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/>
        </w:rPr>
        <w:t>Senior Data Scientist</w:t>
      </w:r>
      <w:bookmarkEnd w:id="12"/>
    </w:p>
    <w:p w14:paraId="567C96D5" w14:textId="77777777" w:rsidR="006247D3" w:rsidRDefault="006247D3" w:rsidP="003F1852">
      <w:pPr>
        <w:ind w:left="284" w:hanging="284"/>
        <w:jc w:val="both"/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</w:pPr>
    </w:p>
    <w:p w14:paraId="04B3435F" w14:textId="77777777" w:rsidR="0015263E" w:rsidRPr="00A1223F" w:rsidRDefault="0015263E" w:rsidP="003F1852">
      <w:pPr>
        <w:ind w:left="284" w:hanging="284"/>
        <w:jc w:val="both"/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</w:pPr>
      <w:r w:rsidRPr="00A1223F"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  <w:t xml:space="preserve">Responsibilities: </w:t>
      </w:r>
    </w:p>
    <w:p w14:paraId="6C2C4CC1" w14:textId="77777777" w:rsidR="006247D3" w:rsidRPr="006247D3" w:rsidRDefault="006247D3" w:rsidP="006247D3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6247D3">
        <w:rPr>
          <w:rFonts w:ascii="Calibri" w:hAnsi="Calibri" w:cs="Calibri"/>
          <w:sz w:val="20"/>
          <w:szCs w:val="20"/>
        </w:rPr>
        <w:t xml:space="preserve">Built </w:t>
      </w:r>
      <w:r w:rsidRPr="00A270A5">
        <w:rPr>
          <w:rFonts w:ascii="Calibri" w:hAnsi="Calibri" w:cs="Calibri"/>
          <w:b/>
          <w:bCs/>
          <w:sz w:val="20"/>
          <w:szCs w:val="20"/>
        </w:rPr>
        <w:t xml:space="preserve">an AWS-native conversational Q&amp;A and summarization platform using </w:t>
      </w:r>
      <w:r w:rsidR="00385FE1" w:rsidRPr="00A270A5">
        <w:rPr>
          <w:rFonts w:ascii="Calibri" w:hAnsi="Calibri" w:cs="Calibri"/>
          <w:b/>
          <w:bCs/>
          <w:sz w:val="20"/>
          <w:szCs w:val="20"/>
        </w:rPr>
        <w:t>Sage Maker</w:t>
      </w:r>
      <w:r w:rsidRPr="00A270A5">
        <w:rPr>
          <w:rFonts w:ascii="Calibri" w:hAnsi="Calibri" w:cs="Calibri"/>
          <w:b/>
          <w:bCs/>
          <w:sz w:val="20"/>
          <w:szCs w:val="20"/>
        </w:rPr>
        <w:t>, EMR (Spark), S3, Amazon OpenSearch, API Gateway, and Lambda for retirement and asset-management operations teams, cutting manual research time by ~35%.</w:t>
      </w:r>
    </w:p>
    <w:p w14:paraId="7A897F9F" w14:textId="77777777" w:rsidR="006247D3" w:rsidRPr="00A270A5" w:rsidRDefault="006247D3" w:rsidP="006247D3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b/>
          <w:bCs/>
          <w:sz w:val="20"/>
          <w:szCs w:val="20"/>
        </w:rPr>
      </w:pPr>
      <w:r w:rsidRPr="006247D3">
        <w:rPr>
          <w:rFonts w:ascii="Calibri" w:hAnsi="Calibri" w:cs="Calibri"/>
          <w:sz w:val="20"/>
          <w:szCs w:val="20"/>
        </w:rPr>
        <w:t xml:space="preserve">Designed a </w:t>
      </w:r>
      <w:r w:rsidRPr="00A270A5">
        <w:rPr>
          <w:rFonts w:ascii="Calibri" w:hAnsi="Calibri" w:cs="Calibri"/>
          <w:b/>
          <w:bCs/>
          <w:sz w:val="20"/>
          <w:szCs w:val="20"/>
        </w:rPr>
        <w:t xml:space="preserve">retrieval-augmented, microservices-style architecture with an S3 data lake, EMR/Glue ETL, </w:t>
      </w:r>
      <w:r w:rsidR="00385FE1" w:rsidRPr="00A270A5">
        <w:rPr>
          <w:rFonts w:ascii="Calibri" w:hAnsi="Calibri" w:cs="Calibri"/>
          <w:b/>
          <w:bCs/>
          <w:sz w:val="20"/>
          <w:szCs w:val="20"/>
        </w:rPr>
        <w:t>Sage Maker</w:t>
      </w:r>
      <w:r w:rsidRPr="00A270A5">
        <w:rPr>
          <w:rFonts w:ascii="Calibri" w:hAnsi="Calibri" w:cs="Calibri"/>
          <w:b/>
          <w:bCs/>
          <w:sz w:val="20"/>
          <w:szCs w:val="20"/>
        </w:rPr>
        <w:t xml:space="preserve"> training/inference endpoints, OpenSearch semantic search, and serverless APIs secured via IAM/KMS to automate policy and </w:t>
      </w:r>
      <w:r w:rsidRPr="00A270A5">
        <w:rPr>
          <w:rFonts w:ascii="Calibri" w:hAnsi="Calibri" w:cs="Calibri"/>
          <w:b/>
          <w:bCs/>
          <w:sz w:val="20"/>
          <w:szCs w:val="20"/>
        </w:rPr>
        <w:lastRenderedPageBreak/>
        <w:t>document knowledge retrieval at scale.</w:t>
      </w:r>
    </w:p>
    <w:p w14:paraId="07F1EC2E" w14:textId="77777777" w:rsidR="006247D3" w:rsidRPr="006247D3" w:rsidRDefault="006247D3" w:rsidP="006247D3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6247D3">
        <w:rPr>
          <w:rFonts w:ascii="Calibri" w:hAnsi="Calibri" w:cs="Calibri"/>
          <w:sz w:val="20"/>
          <w:szCs w:val="20"/>
        </w:rPr>
        <w:t xml:space="preserve">Worked in Agile/Scrum with 2-week sprints, </w:t>
      </w:r>
      <w:r w:rsidRPr="00A270A5">
        <w:rPr>
          <w:rFonts w:ascii="Calibri" w:hAnsi="Calibri" w:cs="Calibri"/>
          <w:b/>
          <w:bCs/>
          <w:sz w:val="20"/>
          <w:szCs w:val="20"/>
        </w:rPr>
        <w:t>partnering with Product Owners, compliance, and operations leaders to refine user stories, define acceptance criteria, and deliver auditable AI releases aligned</w:t>
      </w:r>
      <w:r w:rsidRPr="006247D3">
        <w:rPr>
          <w:rFonts w:ascii="Calibri" w:hAnsi="Calibri" w:cs="Calibri"/>
          <w:sz w:val="20"/>
          <w:szCs w:val="20"/>
        </w:rPr>
        <w:t xml:space="preserve"> to TIAA’s regulatory and business priorities.</w:t>
      </w:r>
    </w:p>
    <w:p w14:paraId="66FE4619" w14:textId="77777777" w:rsidR="006247D3" w:rsidRPr="006247D3" w:rsidRDefault="006247D3" w:rsidP="006247D3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6247D3">
        <w:rPr>
          <w:rFonts w:ascii="Calibri" w:hAnsi="Calibri" w:cs="Calibri"/>
          <w:sz w:val="20"/>
          <w:szCs w:val="20"/>
        </w:rPr>
        <w:t xml:space="preserve">Ingested data from </w:t>
      </w:r>
      <w:r w:rsidRPr="00A270A5">
        <w:rPr>
          <w:rFonts w:ascii="Calibri" w:hAnsi="Calibri" w:cs="Calibri"/>
          <w:b/>
          <w:bCs/>
          <w:sz w:val="20"/>
          <w:szCs w:val="20"/>
        </w:rPr>
        <w:t xml:space="preserve">REST APIs, retirement/plan-administration systems, S3 document repositories, and SQL sources (RDS/Aurora), and engineered </w:t>
      </w:r>
      <w:proofErr w:type="spellStart"/>
      <w:r w:rsidRPr="00A270A5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A270A5">
        <w:rPr>
          <w:rFonts w:ascii="Calibri" w:hAnsi="Calibri" w:cs="Calibri"/>
          <w:b/>
          <w:bCs/>
          <w:sz w:val="20"/>
          <w:szCs w:val="20"/>
        </w:rPr>
        <w:t xml:space="preserve"> + Pandas/NumPy pipelines on EMR to cleanse, normalize, tokenize, and PII-mask policy text, communications, and transactional records.</w:t>
      </w:r>
    </w:p>
    <w:p w14:paraId="43D41F6C" w14:textId="77777777" w:rsidR="006247D3" w:rsidRPr="006247D3" w:rsidRDefault="006247D3" w:rsidP="006247D3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6247D3">
        <w:rPr>
          <w:rFonts w:ascii="Calibri" w:hAnsi="Calibri" w:cs="Calibri"/>
          <w:sz w:val="20"/>
          <w:szCs w:val="20"/>
        </w:rPr>
        <w:t xml:space="preserve">Organized an </w:t>
      </w:r>
      <w:r w:rsidRPr="00A270A5">
        <w:rPr>
          <w:rFonts w:ascii="Calibri" w:hAnsi="Calibri" w:cs="Calibri"/>
          <w:b/>
          <w:bCs/>
          <w:sz w:val="20"/>
          <w:szCs w:val="20"/>
        </w:rPr>
        <w:t>S3-centric data lake with raw/curated zones, Glue Data Catalog, SQL reporting marts, and KMS-backed encryption plus fine-grained IAM controls, ensuring governed, analytics-ready datasets for downstream reporting and audit.</w:t>
      </w:r>
    </w:p>
    <w:p w14:paraId="3BC6531E" w14:textId="77777777" w:rsidR="006247D3" w:rsidRPr="006247D3" w:rsidRDefault="006247D3" w:rsidP="006247D3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6247D3">
        <w:rPr>
          <w:rFonts w:ascii="Calibri" w:hAnsi="Calibri" w:cs="Calibri"/>
          <w:sz w:val="20"/>
          <w:szCs w:val="20"/>
        </w:rPr>
        <w:t>Implemented a specialized semantic retrieval layer using Sentence-BERT embeddings, FAISS vector indexes, and Amazon OpenSearch hybrid search, improving relevance of policy/procedure lookups by ~30% across large internal document repositories.</w:t>
      </w:r>
    </w:p>
    <w:p w14:paraId="426F7A6B" w14:textId="77777777" w:rsidR="006247D3" w:rsidRPr="00A270A5" w:rsidRDefault="006247D3" w:rsidP="006247D3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b/>
          <w:bCs/>
          <w:sz w:val="20"/>
          <w:szCs w:val="20"/>
        </w:rPr>
      </w:pPr>
      <w:r w:rsidRPr="006247D3">
        <w:rPr>
          <w:rFonts w:ascii="Calibri" w:hAnsi="Calibri" w:cs="Calibri"/>
          <w:sz w:val="20"/>
          <w:szCs w:val="20"/>
        </w:rPr>
        <w:t xml:space="preserve">Selected and fine-tuned </w:t>
      </w:r>
      <w:r w:rsidRPr="00A270A5">
        <w:rPr>
          <w:rFonts w:ascii="Calibri" w:hAnsi="Calibri" w:cs="Calibri"/>
          <w:b/>
          <w:bCs/>
          <w:sz w:val="20"/>
          <w:szCs w:val="20"/>
        </w:rPr>
        <w:t xml:space="preserve">Transformer models (BERT, </w:t>
      </w:r>
      <w:proofErr w:type="spellStart"/>
      <w:r w:rsidRPr="00A270A5">
        <w:rPr>
          <w:rFonts w:ascii="Calibri" w:hAnsi="Calibri" w:cs="Calibri"/>
          <w:b/>
          <w:bCs/>
          <w:sz w:val="20"/>
          <w:szCs w:val="20"/>
        </w:rPr>
        <w:t>RoBERTa</w:t>
      </w:r>
      <w:proofErr w:type="spellEnd"/>
      <w:r w:rsidRPr="00A270A5">
        <w:rPr>
          <w:rFonts w:ascii="Calibri" w:hAnsi="Calibri" w:cs="Calibri"/>
          <w:b/>
          <w:bCs/>
          <w:sz w:val="20"/>
          <w:szCs w:val="20"/>
        </w:rPr>
        <w:t xml:space="preserve">, T5, </w:t>
      </w:r>
      <w:proofErr w:type="spellStart"/>
      <w:r w:rsidRPr="00A270A5">
        <w:rPr>
          <w:rFonts w:ascii="Calibri" w:hAnsi="Calibri" w:cs="Calibri"/>
          <w:b/>
          <w:bCs/>
          <w:sz w:val="20"/>
          <w:szCs w:val="20"/>
        </w:rPr>
        <w:t>DistilBERT</w:t>
      </w:r>
      <w:proofErr w:type="spellEnd"/>
      <w:r w:rsidRPr="00A270A5">
        <w:rPr>
          <w:rFonts w:ascii="Calibri" w:hAnsi="Calibri" w:cs="Calibri"/>
          <w:b/>
          <w:bCs/>
          <w:sz w:val="20"/>
          <w:szCs w:val="20"/>
        </w:rPr>
        <w:t>) on SageMaker for TIAA-specific Q&amp;A, case classification, and document summarization, orchestrating retrieval-augmented Q&amp;A flows that wire FAISS/OpenSearch retrieval with model endpoints.</w:t>
      </w:r>
    </w:p>
    <w:p w14:paraId="49B83084" w14:textId="77777777" w:rsidR="006247D3" w:rsidRPr="00A270A5" w:rsidRDefault="006247D3" w:rsidP="006247D3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b/>
          <w:bCs/>
          <w:sz w:val="20"/>
          <w:szCs w:val="20"/>
        </w:rPr>
      </w:pPr>
      <w:r w:rsidRPr="006247D3">
        <w:rPr>
          <w:rFonts w:ascii="Calibri" w:hAnsi="Calibri" w:cs="Calibri"/>
          <w:sz w:val="20"/>
          <w:szCs w:val="20"/>
        </w:rPr>
        <w:t xml:space="preserve">Developed </w:t>
      </w:r>
      <w:proofErr w:type="spellStart"/>
      <w:r w:rsidRPr="00A270A5">
        <w:rPr>
          <w:rFonts w:ascii="Calibri" w:hAnsi="Calibri" w:cs="Calibri"/>
          <w:b/>
          <w:bCs/>
          <w:sz w:val="20"/>
          <w:szCs w:val="20"/>
        </w:rPr>
        <w:t>XGBoost</w:t>
      </w:r>
      <w:proofErr w:type="spellEnd"/>
      <w:r w:rsidRPr="00A270A5">
        <w:rPr>
          <w:rFonts w:ascii="Calibri" w:hAnsi="Calibri" w:cs="Calibri"/>
          <w:b/>
          <w:bCs/>
          <w:sz w:val="20"/>
          <w:szCs w:val="20"/>
        </w:rPr>
        <w:t xml:space="preserve"> and Random Forest fraud-detection and triage models achieving ~0.94 </w:t>
      </w:r>
      <w:proofErr w:type="gramStart"/>
      <w:r w:rsidRPr="00A270A5">
        <w:rPr>
          <w:rFonts w:ascii="Calibri" w:hAnsi="Calibri" w:cs="Calibri"/>
          <w:b/>
          <w:bCs/>
          <w:sz w:val="20"/>
          <w:szCs w:val="20"/>
        </w:rPr>
        <w:t>AUC, and</w:t>
      </w:r>
      <w:proofErr w:type="gramEnd"/>
      <w:r w:rsidRPr="00A270A5">
        <w:rPr>
          <w:rFonts w:ascii="Calibri" w:hAnsi="Calibri" w:cs="Calibri"/>
          <w:b/>
          <w:bCs/>
          <w:sz w:val="20"/>
          <w:szCs w:val="20"/>
        </w:rPr>
        <w:t xml:space="preserve"> used </w:t>
      </w:r>
      <w:proofErr w:type="spellStart"/>
      <w:r w:rsidRPr="00A270A5">
        <w:rPr>
          <w:rFonts w:ascii="Calibri" w:hAnsi="Calibri" w:cs="Calibri"/>
          <w:b/>
          <w:bCs/>
          <w:sz w:val="20"/>
          <w:szCs w:val="20"/>
        </w:rPr>
        <w:t>MLflow</w:t>
      </w:r>
      <w:proofErr w:type="spellEnd"/>
      <w:r w:rsidRPr="00A270A5">
        <w:rPr>
          <w:rFonts w:ascii="Calibri" w:hAnsi="Calibri" w:cs="Calibri"/>
          <w:b/>
          <w:bCs/>
          <w:sz w:val="20"/>
          <w:szCs w:val="20"/>
        </w:rPr>
        <w:t>/Weights &amp; Biases plus SHAP/LIME to track experiments, manage model versions, and provide explainability for model-risk and compliance review.</w:t>
      </w:r>
    </w:p>
    <w:p w14:paraId="3A2A0308" w14:textId="77777777" w:rsidR="006247D3" w:rsidRPr="006247D3" w:rsidRDefault="006247D3" w:rsidP="006247D3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6247D3">
        <w:rPr>
          <w:rFonts w:ascii="Calibri" w:hAnsi="Calibri" w:cs="Calibri"/>
          <w:sz w:val="20"/>
          <w:szCs w:val="20"/>
        </w:rPr>
        <w:t xml:space="preserve">Optimized inference performance and </w:t>
      </w:r>
      <w:r w:rsidRPr="00A270A5">
        <w:rPr>
          <w:rFonts w:ascii="Calibri" w:hAnsi="Calibri" w:cs="Calibri"/>
          <w:b/>
          <w:bCs/>
          <w:sz w:val="20"/>
          <w:szCs w:val="20"/>
        </w:rPr>
        <w:t>cost by tuning hyperparameters, instance types, autoscaling policies, and batch sizes, leveraging SageMaker Profiler and CloudWatch metrics to cut endpoint latency and reduce inference costs by ~20%, while deploying workloads via Docker + ECR, Lambda, and API Gateway</w:t>
      </w:r>
      <w:r w:rsidRPr="006247D3">
        <w:rPr>
          <w:rFonts w:ascii="Calibri" w:hAnsi="Calibri" w:cs="Calibri"/>
          <w:sz w:val="20"/>
          <w:szCs w:val="20"/>
        </w:rPr>
        <w:t>.</w:t>
      </w:r>
    </w:p>
    <w:p w14:paraId="78C323E4" w14:textId="77777777" w:rsidR="006247D3" w:rsidRPr="006247D3" w:rsidRDefault="006247D3" w:rsidP="006247D3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6247D3">
        <w:rPr>
          <w:rFonts w:ascii="Calibri" w:hAnsi="Calibri" w:cs="Calibri"/>
          <w:sz w:val="20"/>
          <w:szCs w:val="20"/>
        </w:rPr>
        <w:t xml:space="preserve">Strengthened reliability and maintainability with modular </w:t>
      </w:r>
      <w:r w:rsidRPr="00A270A5">
        <w:rPr>
          <w:rFonts w:ascii="Calibri" w:hAnsi="Calibri" w:cs="Calibri"/>
          <w:b/>
          <w:bCs/>
          <w:sz w:val="20"/>
          <w:szCs w:val="20"/>
        </w:rPr>
        <w:t xml:space="preserve">OOP Python services, structured logging and exception handling, Git-based CI/CD, CloudWatch monitoring/alerts, </w:t>
      </w:r>
      <w:proofErr w:type="spellStart"/>
      <w:r w:rsidRPr="00A270A5">
        <w:rPr>
          <w:rFonts w:ascii="Calibri" w:hAnsi="Calibri" w:cs="Calibri"/>
          <w:b/>
          <w:bCs/>
          <w:sz w:val="20"/>
          <w:szCs w:val="20"/>
        </w:rPr>
        <w:t>PyTest</w:t>
      </w:r>
      <w:proofErr w:type="spellEnd"/>
      <w:r w:rsidRPr="00A270A5">
        <w:rPr>
          <w:rFonts w:ascii="Calibri" w:hAnsi="Calibri" w:cs="Calibri"/>
          <w:b/>
          <w:bCs/>
          <w:sz w:val="20"/>
          <w:szCs w:val="20"/>
        </w:rPr>
        <w:t xml:space="preserve"> unit/integration tests, UAT with operations/compliance teams, and detailed </w:t>
      </w:r>
      <w:proofErr w:type="spellStart"/>
      <w:r w:rsidRPr="00A270A5">
        <w:rPr>
          <w:rFonts w:ascii="Calibri" w:hAnsi="Calibri" w:cs="Calibri"/>
          <w:b/>
          <w:bCs/>
          <w:sz w:val="20"/>
          <w:szCs w:val="20"/>
        </w:rPr>
        <w:t>OpenAPI</w:t>
      </w:r>
      <w:proofErr w:type="spellEnd"/>
      <w:r w:rsidRPr="00A270A5">
        <w:rPr>
          <w:rFonts w:ascii="Calibri" w:hAnsi="Calibri" w:cs="Calibri"/>
          <w:b/>
          <w:bCs/>
          <w:sz w:val="20"/>
          <w:szCs w:val="20"/>
        </w:rPr>
        <w:t>/Swagger specs, runbooks, and Confluence documentation aligned to financial regulatory and PII-protection controls</w:t>
      </w:r>
      <w:r w:rsidRPr="006247D3">
        <w:rPr>
          <w:rFonts w:ascii="Calibri" w:hAnsi="Calibri" w:cs="Calibri"/>
          <w:sz w:val="20"/>
          <w:szCs w:val="20"/>
        </w:rPr>
        <w:t>.</w:t>
      </w:r>
    </w:p>
    <w:p w14:paraId="7144E7CC" w14:textId="77777777" w:rsidR="006247D3" w:rsidRPr="006247D3" w:rsidRDefault="006247D3" w:rsidP="006247D3">
      <w:pPr>
        <w:tabs>
          <w:tab w:val="left" w:pos="8303"/>
        </w:tabs>
        <w:contextualSpacing/>
        <w:jc w:val="both"/>
        <w:rPr>
          <w:rFonts w:ascii="Calibri" w:eastAsiaTheme="minorHAnsi" w:hAnsi="Calibri" w:cs="Calibri"/>
          <w:sz w:val="20"/>
          <w:szCs w:val="20"/>
        </w:rPr>
      </w:pPr>
    </w:p>
    <w:p w14:paraId="7B7D749E" w14:textId="77777777" w:rsidR="002B5FEA" w:rsidRDefault="006247D3" w:rsidP="006247D3">
      <w:pPr>
        <w:tabs>
          <w:tab w:val="left" w:pos="8303"/>
        </w:tabs>
        <w:contextualSpacing/>
        <w:jc w:val="both"/>
        <w:rPr>
          <w:rFonts w:ascii="Calibri" w:eastAsiaTheme="minorHAnsi" w:hAnsi="Calibri" w:cs="Calibri"/>
          <w:sz w:val="20"/>
          <w:szCs w:val="20"/>
        </w:rPr>
      </w:pPr>
      <w:r w:rsidRPr="006247D3">
        <w:rPr>
          <w:rFonts w:ascii="Calibri" w:eastAsiaTheme="minorHAnsi" w:hAnsi="Calibri" w:cs="Calibri"/>
          <w:b/>
          <w:bCs/>
          <w:sz w:val="20"/>
          <w:szCs w:val="20"/>
        </w:rPr>
        <w:t>Environment:</w:t>
      </w:r>
      <w:r w:rsidRPr="006247D3">
        <w:rPr>
          <w:rFonts w:ascii="Calibri" w:eastAsiaTheme="minorHAnsi" w:hAnsi="Calibri" w:cs="Calibri"/>
          <w:sz w:val="20"/>
          <w:szCs w:val="20"/>
        </w:rPr>
        <w:t xml:space="preserve"> Python (Transformers, Hugging Face, </w:t>
      </w:r>
      <w:proofErr w:type="spellStart"/>
      <w:r w:rsidRPr="006247D3">
        <w:rPr>
          <w:rFonts w:ascii="Calibri" w:eastAsiaTheme="minorHAnsi" w:hAnsi="Calibri" w:cs="Calibri"/>
          <w:sz w:val="20"/>
          <w:szCs w:val="20"/>
        </w:rPr>
        <w:t>PyTorch</w:t>
      </w:r>
      <w:proofErr w:type="spellEnd"/>
      <w:r w:rsidRPr="006247D3">
        <w:rPr>
          <w:rFonts w:ascii="Calibri" w:eastAsiaTheme="minorHAnsi" w:hAnsi="Calibri" w:cs="Calibri"/>
          <w:sz w:val="20"/>
          <w:szCs w:val="20"/>
        </w:rPr>
        <w:t xml:space="preserve">, TensorFlow, NumPy, Pandas, </w:t>
      </w:r>
      <w:proofErr w:type="spellStart"/>
      <w:r w:rsidRPr="006247D3">
        <w:rPr>
          <w:rFonts w:ascii="Calibri" w:eastAsiaTheme="minorHAnsi" w:hAnsi="Calibri" w:cs="Calibri"/>
          <w:sz w:val="20"/>
          <w:szCs w:val="20"/>
        </w:rPr>
        <w:t>spaCy</w:t>
      </w:r>
      <w:proofErr w:type="spellEnd"/>
      <w:r w:rsidRPr="006247D3">
        <w:rPr>
          <w:rFonts w:ascii="Calibri" w:eastAsiaTheme="minorHAnsi" w:hAnsi="Calibri" w:cs="Calibri"/>
          <w:sz w:val="20"/>
          <w:szCs w:val="20"/>
        </w:rPr>
        <w:t xml:space="preserve">, NLTK, </w:t>
      </w:r>
      <w:proofErr w:type="spellStart"/>
      <w:r w:rsidRPr="006247D3">
        <w:rPr>
          <w:rFonts w:ascii="Calibri" w:eastAsiaTheme="minorHAnsi" w:hAnsi="Calibri" w:cs="Calibri"/>
          <w:sz w:val="20"/>
          <w:szCs w:val="20"/>
        </w:rPr>
        <w:t>XGBoost</w:t>
      </w:r>
      <w:proofErr w:type="spellEnd"/>
      <w:r w:rsidRPr="006247D3">
        <w:rPr>
          <w:rFonts w:ascii="Calibri" w:eastAsiaTheme="minorHAnsi" w:hAnsi="Calibri" w:cs="Calibri"/>
          <w:sz w:val="20"/>
          <w:szCs w:val="20"/>
        </w:rPr>
        <w:t xml:space="preserve">, Sentence-BERT, FAISS, SHAP, LIME, </w:t>
      </w:r>
      <w:proofErr w:type="spellStart"/>
      <w:r w:rsidRPr="006247D3">
        <w:rPr>
          <w:rFonts w:ascii="Calibri" w:eastAsiaTheme="minorHAnsi" w:hAnsi="Calibri" w:cs="Calibri"/>
          <w:sz w:val="20"/>
          <w:szCs w:val="20"/>
        </w:rPr>
        <w:t>MLflow</w:t>
      </w:r>
      <w:proofErr w:type="spellEnd"/>
      <w:r w:rsidRPr="006247D3">
        <w:rPr>
          <w:rFonts w:ascii="Calibri" w:eastAsiaTheme="minorHAnsi" w:hAnsi="Calibri" w:cs="Calibri"/>
          <w:sz w:val="20"/>
          <w:szCs w:val="20"/>
        </w:rPr>
        <w:t xml:space="preserve">, Weights &amp; Biases), AWS Cloud (SageMaker, S3, Lambda, API Gateway, EMR, Glue, CloudWatch, Amazon OpenSearch Service, EC2, ECR, KMS, IAM), Big Data (Spark on EMR), Visualization (Power BI, AWS </w:t>
      </w:r>
      <w:proofErr w:type="spellStart"/>
      <w:r w:rsidRPr="006247D3">
        <w:rPr>
          <w:rFonts w:ascii="Calibri" w:eastAsiaTheme="minorHAnsi" w:hAnsi="Calibri" w:cs="Calibri"/>
          <w:sz w:val="20"/>
          <w:szCs w:val="20"/>
        </w:rPr>
        <w:t>QuickSight</w:t>
      </w:r>
      <w:proofErr w:type="spellEnd"/>
      <w:r w:rsidRPr="006247D3">
        <w:rPr>
          <w:rFonts w:ascii="Calibri" w:eastAsiaTheme="minorHAnsi" w:hAnsi="Calibri" w:cs="Calibri"/>
          <w:sz w:val="20"/>
          <w:szCs w:val="20"/>
        </w:rPr>
        <w:t xml:space="preserve">), </w:t>
      </w:r>
      <w:proofErr w:type="spellStart"/>
      <w:r w:rsidRPr="006247D3">
        <w:rPr>
          <w:rFonts w:ascii="Calibri" w:eastAsiaTheme="minorHAnsi" w:hAnsi="Calibri" w:cs="Calibri"/>
          <w:sz w:val="20"/>
          <w:szCs w:val="20"/>
        </w:rPr>
        <w:t>MLOps</w:t>
      </w:r>
      <w:proofErr w:type="spellEnd"/>
      <w:r w:rsidRPr="006247D3">
        <w:rPr>
          <w:rFonts w:ascii="Calibri" w:eastAsiaTheme="minorHAnsi" w:hAnsi="Calibri" w:cs="Calibri"/>
          <w:sz w:val="20"/>
          <w:szCs w:val="20"/>
        </w:rPr>
        <w:t>/DevOps (Git, CI/CD, Docker), Compliance (financial regulatory controls, PII masking).</w:t>
      </w:r>
    </w:p>
    <w:p w14:paraId="16EFC6D0" w14:textId="77777777" w:rsidR="006247D3" w:rsidRPr="00A1223F" w:rsidRDefault="006247D3" w:rsidP="006247D3">
      <w:pPr>
        <w:tabs>
          <w:tab w:val="left" w:pos="8303"/>
        </w:tabs>
        <w:contextualSpacing/>
        <w:jc w:val="both"/>
        <w:rPr>
          <w:rFonts w:ascii="Calibri" w:hAnsi="Calibri" w:cs="Calibri"/>
          <w:b/>
          <w:sz w:val="20"/>
          <w:szCs w:val="20"/>
        </w:rPr>
      </w:pPr>
    </w:p>
    <w:p w14:paraId="07AAE552" w14:textId="00E78FC3" w:rsidR="003927D5" w:rsidRPr="00A1223F" w:rsidRDefault="003927D5" w:rsidP="003F1852">
      <w:pPr>
        <w:tabs>
          <w:tab w:val="left" w:pos="8303"/>
        </w:tabs>
        <w:contextualSpacing/>
        <w:jc w:val="both"/>
        <w:rPr>
          <w:rFonts w:ascii="Calibri" w:hAnsi="Calibri" w:cs="Calibri"/>
          <w:b/>
          <w:sz w:val="20"/>
          <w:szCs w:val="20"/>
        </w:rPr>
      </w:pPr>
      <w:r w:rsidRPr="00A1223F">
        <w:rPr>
          <w:rFonts w:ascii="Calibri" w:hAnsi="Calibri" w:cs="Calibri"/>
          <w:b/>
          <w:sz w:val="20"/>
          <w:szCs w:val="20"/>
        </w:rPr>
        <w:t xml:space="preserve">Client: </w:t>
      </w:r>
      <w:r w:rsidR="00385FE1" w:rsidRPr="00385FE1">
        <w:rPr>
          <w:rFonts w:ascii="Calibri" w:hAnsi="Calibri" w:cs="Calibri"/>
          <w:b/>
          <w:sz w:val="20"/>
          <w:szCs w:val="20"/>
        </w:rPr>
        <w:t>Crocs</w:t>
      </w:r>
      <w:r w:rsidR="00385FE1">
        <w:rPr>
          <w:rFonts w:ascii="Calibri" w:hAnsi="Calibri" w:cs="Calibri"/>
          <w:b/>
          <w:sz w:val="20"/>
          <w:szCs w:val="20"/>
        </w:rPr>
        <w:t xml:space="preserve">, </w:t>
      </w:r>
      <w:r w:rsidR="00385FE1" w:rsidRPr="00385FE1">
        <w:rPr>
          <w:rFonts w:ascii="Calibri" w:hAnsi="Calibri" w:cs="Calibri"/>
          <w:b/>
          <w:sz w:val="20"/>
          <w:szCs w:val="20"/>
        </w:rPr>
        <w:t>Denver, Colorado</w:t>
      </w:r>
      <w:r w:rsidR="008C1505" w:rsidRPr="008C1505">
        <w:rPr>
          <w:rFonts w:ascii="Calibri" w:hAnsi="Calibri" w:cs="Calibri"/>
          <w:b/>
          <w:sz w:val="20"/>
          <w:szCs w:val="20"/>
        </w:rPr>
        <w:t xml:space="preserve">                                                                                                              </w:t>
      </w:r>
      <w:r w:rsidR="00385FE1">
        <w:rPr>
          <w:rFonts w:ascii="Calibri" w:hAnsi="Calibri" w:cs="Calibri"/>
          <w:b/>
          <w:sz w:val="20"/>
          <w:szCs w:val="20"/>
        </w:rPr>
        <w:t xml:space="preserve">                           </w:t>
      </w:r>
      <w:r w:rsidR="008C1505" w:rsidRPr="008C1505">
        <w:rPr>
          <w:rFonts w:ascii="Calibri" w:hAnsi="Calibri" w:cs="Calibri"/>
          <w:b/>
          <w:sz w:val="20"/>
          <w:szCs w:val="20"/>
        </w:rPr>
        <w:t>May 201</w:t>
      </w:r>
      <w:r w:rsidR="00B718F0">
        <w:rPr>
          <w:rFonts w:ascii="Calibri" w:hAnsi="Calibri" w:cs="Calibri"/>
          <w:b/>
          <w:sz w:val="20"/>
          <w:szCs w:val="20"/>
        </w:rPr>
        <w:t>7</w:t>
      </w:r>
      <w:r w:rsidR="008C1505" w:rsidRPr="008C1505">
        <w:rPr>
          <w:rFonts w:ascii="Calibri" w:hAnsi="Calibri" w:cs="Calibri"/>
          <w:b/>
          <w:sz w:val="20"/>
          <w:szCs w:val="20"/>
        </w:rPr>
        <w:t xml:space="preserve"> to July 20</w:t>
      </w:r>
      <w:r w:rsidR="00B718F0">
        <w:rPr>
          <w:rFonts w:ascii="Calibri" w:hAnsi="Calibri" w:cs="Calibri"/>
          <w:b/>
          <w:sz w:val="20"/>
          <w:szCs w:val="20"/>
        </w:rPr>
        <w:t>19</w:t>
      </w:r>
    </w:p>
    <w:p w14:paraId="422C2067" w14:textId="77777777" w:rsidR="000145ED" w:rsidRPr="00A1223F" w:rsidRDefault="003927D5" w:rsidP="000145ED">
      <w:pPr>
        <w:ind w:left="360" w:right="180" w:hanging="360"/>
        <w:jc w:val="both"/>
        <w:rPr>
          <w:rFonts w:ascii="Calibri" w:hAnsi="Calibri" w:cs="Calibri"/>
          <w:b/>
          <w:bCs/>
          <w:sz w:val="20"/>
          <w:szCs w:val="20"/>
        </w:rPr>
      </w:pPr>
      <w:bookmarkStart w:id="13" w:name="_Hlk207795236"/>
      <w:r w:rsidRPr="00A1223F">
        <w:rPr>
          <w:rFonts w:ascii="Calibri" w:hAnsi="Calibri" w:cs="Calibri"/>
          <w:b/>
          <w:sz w:val="20"/>
          <w:szCs w:val="20"/>
        </w:rPr>
        <w:t xml:space="preserve">Role: </w:t>
      </w:r>
      <w:r w:rsidR="001024C0" w:rsidRPr="00A1223F">
        <w:rPr>
          <w:rFonts w:ascii="Calibri" w:hAnsi="Calibri" w:cs="Calibri"/>
          <w:b/>
          <w:bCs/>
          <w:sz w:val="20"/>
          <w:szCs w:val="20"/>
        </w:rPr>
        <w:t xml:space="preserve">Data </w:t>
      </w:r>
      <w:r w:rsidR="001F4974">
        <w:rPr>
          <w:rFonts w:ascii="Calibri" w:hAnsi="Calibri" w:cs="Calibri"/>
          <w:b/>
          <w:bCs/>
          <w:sz w:val="20"/>
          <w:szCs w:val="20"/>
        </w:rPr>
        <w:t>Engineer</w:t>
      </w:r>
      <w:r w:rsidR="001024C0" w:rsidRPr="00A1223F">
        <w:rPr>
          <w:rFonts w:ascii="Calibri" w:hAnsi="Calibri" w:cs="Calibri"/>
          <w:b/>
          <w:bCs/>
          <w:sz w:val="20"/>
          <w:szCs w:val="20"/>
        </w:rPr>
        <w:t xml:space="preserve"> / Machine Learning Engineer </w:t>
      </w:r>
    </w:p>
    <w:bookmarkEnd w:id="13"/>
    <w:p w14:paraId="31E3F04D" w14:textId="77777777" w:rsidR="00D23619" w:rsidRPr="00A1223F" w:rsidRDefault="0015263E" w:rsidP="003F1852">
      <w:pPr>
        <w:jc w:val="both"/>
        <w:rPr>
          <w:rFonts w:ascii="Calibri" w:hAnsi="Calibri" w:cs="Calibri"/>
          <w:b/>
          <w:sz w:val="20"/>
          <w:szCs w:val="20"/>
          <w:u w:val="single"/>
        </w:rPr>
      </w:pPr>
      <w:r w:rsidRPr="00A1223F">
        <w:rPr>
          <w:rFonts w:ascii="Calibri" w:hAnsi="Calibri" w:cs="Calibri"/>
          <w:b/>
          <w:sz w:val="20"/>
          <w:szCs w:val="20"/>
          <w:u w:val="single"/>
        </w:rPr>
        <w:t>Responsibilities:</w:t>
      </w:r>
    </w:p>
    <w:p w14:paraId="10868E7F" w14:textId="3FF4423E" w:rsidR="000145ED" w:rsidRPr="00A1223F" w:rsidRDefault="000145ED" w:rsidP="00BD0B4A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Collaborated with cross-functional teams of </w:t>
      </w:r>
      <w:r w:rsidR="00981A73" w:rsidRPr="00981A73">
        <w:rPr>
          <w:rFonts w:ascii="Calibri" w:hAnsi="Calibri" w:cs="Calibri"/>
          <w:b/>
          <w:bCs/>
          <w:sz w:val="20"/>
          <w:szCs w:val="20"/>
        </w:rPr>
        <w:t>data engineers,</w:t>
      </w:r>
      <w:r w:rsidR="00981A73">
        <w:rPr>
          <w:rFonts w:ascii="Calibri" w:hAnsi="Calibri" w:cs="Calibri"/>
          <w:sz w:val="20"/>
          <w:szCs w:val="20"/>
        </w:rPr>
        <w:t xml:space="preserve"> </w:t>
      </w:r>
      <w:r w:rsidRPr="00A1223F">
        <w:rPr>
          <w:rFonts w:ascii="Calibri" w:hAnsi="Calibri" w:cs="Calibri"/>
          <w:b/>
          <w:bCs/>
          <w:sz w:val="20"/>
          <w:szCs w:val="20"/>
        </w:rPr>
        <w:t>data scientists, ML engineers</w:t>
      </w:r>
      <w:r w:rsidRPr="00A1223F">
        <w:rPr>
          <w:rFonts w:ascii="Calibri" w:hAnsi="Calibri" w:cs="Calibri"/>
          <w:sz w:val="20"/>
          <w:szCs w:val="20"/>
        </w:rPr>
        <w:t xml:space="preserve">, and </w:t>
      </w:r>
      <w:r w:rsidRPr="00A1223F">
        <w:rPr>
          <w:rFonts w:ascii="Calibri" w:hAnsi="Calibri" w:cs="Calibri"/>
          <w:b/>
          <w:bCs/>
          <w:sz w:val="20"/>
          <w:szCs w:val="20"/>
        </w:rPr>
        <w:t>business stakeholders</w:t>
      </w:r>
      <w:r w:rsidRPr="00A1223F">
        <w:rPr>
          <w:rFonts w:ascii="Calibri" w:hAnsi="Calibri" w:cs="Calibri"/>
          <w:sz w:val="20"/>
          <w:szCs w:val="20"/>
        </w:rPr>
        <w:t xml:space="preserve"> to design and implement </w:t>
      </w:r>
      <w:r w:rsidRPr="00A1223F">
        <w:rPr>
          <w:rFonts w:ascii="Calibri" w:hAnsi="Calibri" w:cs="Calibri"/>
          <w:b/>
          <w:bCs/>
          <w:sz w:val="20"/>
          <w:szCs w:val="20"/>
        </w:rPr>
        <w:t>ML</w:t>
      </w:r>
      <w:r w:rsidRPr="00A1223F">
        <w:rPr>
          <w:rFonts w:ascii="Calibri" w:hAnsi="Calibri" w:cs="Calibri"/>
          <w:sz w:val="20"/>
          <w:szCs w:val="20"/>
        </w:rPr>
        <w:t xml:space="preserve"> solutions for retail operations, customer experience, and supply chain optimization.</w:t>
      </w:r>
    </w:p>
    <w:p w14:paraId="15154D6B" w14:textId="77777777" w:rsidR="000145ED" w:rsidRPr="00A1223F" w:rsidRDefault="000145ED" w:rsidP="00BD0B4A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Performed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statistical modeling, data cleaning, feature engineering,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large-scale data exploration</w:t>
      </w:r>
      <w:r w:rsidRPr="00A1223F">
        <w:rPr>
          <w:rFonts w:ascii="Calibri" w:hAnsi="Calibri" w:cs="Calibri"/>
          <w:sz w:val="20"/>
          <w:szCs w:val="20"/>
        </w:rPr>
        <w:t xml:space="preserve"> on structured/unstructured retail datasets (sales, customer behavior, inventory, e-commerce).</w:t>
      </w:r>
    </w:p>
    <w:p w14:paraId="6D47CCF2" w14:textId="77777777" w:rsidR="000145ED" w:rsidRPr="00A1223F" w:rsidRDefault="000145ED" w:rsidP="00BD0B4A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Built predictive models for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sales forecasting, demand planning,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inventory optimization</w:t>
      </w:r>
      <w:r w:rsidRPr="00A1223F">
        <w:rPr>
          <w:rFonts w:ascii="Calibri" w:hAnsi="Calibri" w:cs="Calibri"/>
          <w:sz w:val="20"/>
          <w:szCs w:val="20"/>
        </w:rPr>
        <w:t>, achieving &gt;90% accuracy in forecasting new product performance.</w:t>
      </w:r>
    </w:p>
    <w:p w14:paraId="768E6043" w14:textId="77777777" w:rsidR="000145ED" w:rsidRPr="00A1223F" w:rsidRDefault="000145ED" w:rsidP="00BD0B4A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Developed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customer segmentation, personalization,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recommendation models</w:t>
      </w:r>
      <w:r w:rsidRPr="00A1223F">
        <w:rPr>
          <w:rFonts w:ascii="Calibri" w:hAnsi="Calibri" w:cs="Calibri"/>
          <w:sz w:val="20"/>
          <w:szCs w:val="20"/>
        </w:rPr>
        <w:t xml:space="preserve"> </w:t>
      </w:r>
      <w:r w:rsidRPr="00A1223F">
        <w:rPr>
          <w:rFonts w:ascii="Calibri" w:hAnsi="Calibri" w:cs="Calibri"/>
          <w:b/>
          <w:bCs/>
          <w:sz w:val="20"/>
          <w:szCs w:val="20"/>
        </w:rPr>
        <w:t>(clustering, collaborative filtering, recommendation systems)</w:t>
      </w:r>
      <w:r w:rsidRPr="00A1223F">
        <w:rPr>
          <w:rFonts w:ascii="Calibri" w:hAnsi="Calibri" w:cs="Calibri"/>
          <w:sz w:val="20"/>
          <w:szCs w:val="20"/>
        </w:rPr>
        <w:t xml:space="preserve"> to improve engagement and conversion rates.</w:t>
      </w:r>
    </w:p>
    <w:p w14:paraId="4F0FF063" w14:textId="77777777" w:rsidR="000145ED" w:rsidRPr="00A1223F" w:rsidRDefault="000145ED" w:rsidP="00BD0B4A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Designed and deployed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NLP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models and retail-specific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text mining frameworks</w:t>
      </w:r>
      <w:r w:rsidRPr="00A1223F">
        <w:rPr>
          <w:rFonts w:ascii="Calibri" w:hAnsi="Calibri" w:cs="Calibri"/>
          <w:sz w:val="20"/>
          <w:szCs w:val="20"/>
        </w:rPr>
        <w:t xml:space="preserve"> to analyze customer feedback, product reviews, and social media sentiment for experience improvements and trend detection.</w:t>
      </w:r>
    </w:p>
    <w:p w14:paraId="3185DE28" w14:textId="77777777" w:rsidR="000145ED" w:rsidRPr="00A1223F" w:rsidRDefault="000145ED" w:rsidP="00BD0B4A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Applied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supervised, unsupervised, reinforcement learning,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deep learning (CNNs, RNNs, LSTMs)</w:t>
      </w:r>
      <w:r w:rsidRPr="00A1223F">
        <w:rPr>
          <w:rFonts w:ascii="Calibri" w:hAnsi="Calibri" w:cs="Calibri"/>
          <w:sz w:val="20"/>
          <w:szCs w:val="20"/>
        </w:rPr>
        <w:t xml:space="preserve"> to optimize pricing, promotions, logistics, churn analysis, and demand prediction.</w:t>
      </w:r>
    </w:p>
    <w:p w14:paraId="77A8765A" w14:textId="77777777" w:rsidR="00F825C1" w:rsidRDefault="00F825C1" w:rsidP="00BD0B4A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F825C1">
        <w:rPr>
          <w:rFonts w:ascii="Calibri" w:hAnsi="Calibri" w:cs="Calibri"/>
          <w:sz w:val="20"/>
          <w:szCs w:val="20"/>
        </w:rPr>
        <w:t xml:space="preserve">Built </w:t>
      </w:r>
      <w:r w:rsidRPr="00F825C1">
        <w:rPr>
          <w:rFonts w:ascii="Calibri" w:hAnsi="Calibri" w:cs="Calibri"/>
          <w:b/>
          <w:bCs/>
          <w:sz w:val="20"/>
          <w:szCs w:val="20"/>
        </w:rPr>
        <w:t>scalable ML pipelines</w:t>
      </w:r>
      <w:r w:rsidRPr="00F825C1">
        <w:rPr>
          <w:rFonts w:ascii="Calibri" w:hAnsi="Calibri" w:cs="Calibri"/>
          <w:sz w:val="20"/>
          <w:szCs w:val="20"/>
        </w:rPr>
        <w:t xml:space="preserve"> using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Python, R,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Spark (</w:t>
      </w:r>
      <w:proofErr w:type="spellStart"/>
      <w:r w:rsidRPr="003409B7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3409B7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3409B7">
        <w:rPr>
          <w:rFonts w:ascii="Calibri" w:hAnsi="Calibri" w:cs="Calibri"/>
          <w:b/>
          <w:bCs/>
          <w:sz w:val="20"/>
          <w:szCs w:val="20"/>
        </w:rPr>
        <w:t>MLlib</w:t>
      </w:r>
      <w:proofErr w:type="spellEnd"/>
      <w:r w:rsidRPr="003409B7">
        <w:rPr>
          <w:rFonts w:ascii="Calibri" w:hAnsi="Calibri" w:cs="Calibri"/>
          <w:b/>
          <w:bCs/>
          <w:sz w:val="20"/>
          <w:szCs w:val="20"/>
        </w:rPr>
        <w:t>)</w:t>
      </w:r>
      <w:r w:rsidRPr="00F825C1">
        <w:rPr>
          <w:rFonts w:ascii="Calibri" w:hAnsi="Calibri" w:cs="Calibri"/>
          <w:sz w:val="20"/>
          <w:szCs w:val="20"/>
        </w:rPr>
        <w:t xml:space="preserve"> to power </w:t>
      </w:r>
      <w:r w:rsidRPr="00F825C1">
        <w:rPr>
          <w:rFonts w:ascii="Calibri" w:hAnsi="Calibri" w:cs="Calibri"/>
          <w:b/>
          <w:bCs/>
          <w:sz w:val="20"/>
          <w:szCs w:val="20"/>
        </w:rPr>
        <w:t xml:space="preserve">retail analytics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F825C1">
        <w:rPr>
          <w:rFonts w:ascii="Calibri" w:hAnsi="Calibri" w:cs="Calibri"/>
          <w:b/>
          <w:bCs/>
          <w:sz w:val="20"/>
          <w:szCs w:val="20"/>
        </w:rPr>
        <w:t xml:space="preserve"> demand forecasting</w:t>
      </w:r>
      <w:r w:rsidRPr="00F825C1">
        <w:rPr>
          <w:rFonts w:ascii="Calibri" w:hAnsi="Calibri" w:cs="Calibri"/>
          <w:sz w:val="20"/>
          <w:szCs w:val="20"/>
        </w:rPr>
        <w:t>, enabling accurate sales predictions and data-driven inventory optimization.</w:t>
      </w:r>
    </w:p>
    <w:p w14:paraId="14D14206" w14:textId="77777777" w:rsidR="00F825C1" w:rsidRPr="003409B7" w:rsidRDefault="00F825C1" w:rsidP="00BD0B4A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3409B7">
        <w:rPr>
          <w:rFonts w:ascii="Calibri" w:hAnsi="Calibri" w:cs="Calibri"/>
          <w:sz w:val="20"/>
          <w:szCs w:val="20"/>
        </w:rPr>
        <w:t xml:space="preserve">Designed and optimized </w:t>
      </w:r>
      <w:r w:rsidRPr="003409B7">
        <w:rPr>
          <w:rStyle w:val="Strong"/>
          <w:rFonts w:ascii="Calibri" w:hAnsi="Calibri" w:cs="Calibri"/>
          <w:sz w:val="20"/>
          <w:szCs w:val="20"/>
        </w:rPr>
        <w:t>ETL workflows</w:t>
      </w:r>
      <w:r w:rsidRPr="003409B7">
        <w:rPr>
          <w:rFonts w:ascii="Calibri" w:hAnsi="Calibri" w:cs="Calibri"/>
          <w:sz w:val="20"/>
          <w:szCs w:val="20"/>
        </w:rPr>
        <w:t xml:space="preserve"> with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SQL, Spark,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Airflow</w:t>
      </w:r>
      <w:r w:rsidRPr="003409B7">
        <w:rPr>
          <w:rFonts w:ascii="Calibri" w:hAnsi="Calibri" w:cs="Calibri"/>
          <w:sz w:val="20"/>
          <w:szCs w:val="20"/>
        </w:rPr>
        <w:t xml:space="preserve"> to integrate and transform large-scale data from </w:t>
      </w:r>
      <w:r w:rsidRPr="003409B7">
        <w:rPr>
          <w:rStyle w:val="Strong"/>
          <w:rFonts w:ascii="Calibri" w:hAnsi="Calibri" w:cs="Calibri"/>
          <w:sz w:val="20"/>
          <w:szCs w:val="20"/>
        </w:rPr>
        <w:t xml:space="preserve">POS, e-commerce, </w:t>
      </w:r>
      <w:r w:rsidRPr="003409B7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3409B7">
        <w:rPr>
          <w:rStyle w:val="Strong"/>
          <w:rFonts w:ascii="Calibri" w:hAnsi="Calibri" w:cs="Calibri"/>
          <w:sz w:val="20"/>
          <w:szCs w:val="20"/>
        </w:rPr>
        <w:t xml:space="preserve"> marketing systems</w:t>
      </w:r>
      <w:r w:rsidRPr="003409B7">
        <w:rPr>
          <w:rFonts w:ascii="Calibri" w:hAnsi="Calibri" w:cs="Calibri"/>
          <w:sz w:val="20"/>
          <w:szCs w:val="20"/>
        </w:rPr>
        <w:t>, supporting end-to-end retail analytics and personalization initiatives.</w:t>
      </w:r>
    </w:p>
    <w:p w14:paraId="3ADEA63D" w14:textId="77777777" w:rsidR="000145ED" w:rsidRPr="00A1223F" w:rsidRDefault="000145ED" w:rsidP="00BD0B4A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Created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interactive dashboards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visualizations</w:t>
      </w:r>
      <w:r w:rsidRPr="00A1223F">
        <w:rPr>
          <w:rFonts w:ascii="Calibri" w:hAnsi="Calibri" w:cs="Calibri"/>
          <w:sz w:val="20"/>
          <w:szCs w:val="20"/>
        </w:rPr>
        <w:t xml:space="preserve"> with 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Tableau, ggplot2, </w:t>
      </w:r>
      <w:r w:rsidRPr="00A1223F">
        <w:rPr>
          <w:rFonts w:ascii="Calibri" w:hAnsi="Calibri" w:cs="Calibri"/>
          <w:sz w:val="20"/>
          <w:szCs w:val="20"/>
        </w:rPr>
        <w:t>and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 Python libraries (Matplotlib, Seaborn, </w:t>
      </w:r>
      <w:proofErr w:type="spellStart"/>
      <w:r w:rsidRPr="00A1223F">
        <w:rPr>
          <w:rFonts w:ascii="Calibri" w:hAnsi="Calibri" w:cs="Calibri"/>
          <w:b/>
          <w:bCs/>
          <w:sz w:val="20"/>
          <w:szCs w:val="20"/>
        </w:rPr>
        <w:t>Plotly</w:t>
      </w:r>
      <w:proofErr w:type="spellEnd"/>
      <w:r w:rsidRPr="00A1223F">
        <w:rPr>
          <w:rFonts w:ascii="Calibri" w:hAnsi="Calibri" w:cs="Calibri"/>
          <w:b/>
          <w:bCs/>
          <w:sz w:val="20"/>
          <w:szCs w:val="20"/>
        </w:rPr>
        <w:t xml:space="preserve">) </w:t>
      </w:r>
      <w:r w:rsidRPr="00A1223F">
        <w:rPr>
          <w:rFonts w:ascii="Calibri" w:hAnsi="Calibri" w:cs="Calibri"/>
          <w:sz w:val="20"/>
          <w:szCs w:val="20"/>
        </w:rPr>
        <w:t xml:space="preserve">to track </w:t>
      </w:r>
      <w:r w:rsidRPr="00A1223F">
        <w:rPr>
          <w:rFonts w:ascii="Calibri" w:hAnsi="Calibri" w:cs="Calibri"/>
          <w:b/>
          <w:bCs/>
          <w:sz w:val="20"/>
          <w:szCs w:val="20"/>
        </w:rPr>
        <w:t>KPIs</w:t>
      </w:r>
      <w:r w:rsidRPr="00A1223F">
        <w:rPr>
          <w:rFonts w:ascii="Calibri" w:hAnsi="Calibri" w:cs="Calibri"/>
          <w:sz w:val="20"/>
          <w:szCs w:val="20"/>
        </w:rPr>
        <w:t>, customer journeys, and marketing ROI.</w:t>
      </w:r>
    </w:p>
    <w:p w14:paraId="0A9C45A2" w14:textId="77777777" w:rsidR="000145ED" w:rsidRPr="00A1223F" w:rsidRDefault="000145ED" w:rsidP="00BD0B4A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Conducted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what-if scenario modeling</w:t>
      </w:r>
      <w:r w:rsidRPr="00A1223F">
        <w:rPr>
          <w:rFonts w:ascii="Calibri" w:hAnsi="Calibri" w:cs="Calibri"/>
          <w:sz w:val="20"/>
          <w:szCs w:val="20"/>
        </w:rPr>
        <w:t xml:space="preserve"> for marketing campaigns and workforce planning, supporting optimized decision-making.</w:t>
      </w:r>
    </w:p>
    <w:p w14:paraId="282818AB" w14:textId="77777777" w:rsidR="000145ED" w:rsidRPr="00A1223F" w:rsidRDefault="000145ED" w:rsidP="00BD0B4A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Collaborated with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product, marketing,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supply chain leaders</w:t>
      </w:r>
      <w:r w:rsidRPr="00A1223F">
        <w:rPr>
          <w:rFonts w:ascii="Calibri" w:hAnsi="Calibri" w:cs="Calibri"/>
          <w:sz w:val="20"/>
          <w:szCs w:val="20"/>
        </w:rPr>
        <w:t xml:space="preserve"> to align data science outputs with business </w:t>
      </w:r>
      <w:r w:rsidRPr="00A1223F">
        <w:rPr>
          <w:rFonts w:ascii="Calibri" w:hAnsi="Calibri" w:cs="Calibri"/>
          <w:b/>
          <w:bCs/>
          <w:sz w:val="20"/>
          <w:szCs w:val="20"/>
        </w:rPr>
        <w:t>KPIs</w:t>
      </w:r>
      <w:r w:rsidRPr="00A1223F">
        <w:rPr>
          <w:rFonts w:ascii="Calibri" w:hAnsi="Calibri" w:cs="Calibri"/>
          <w:sz w:val="20"/>
          <w:szCs w:val="20"/>
        </w:rPr>
        <w:t xml:space="preserve"> while ensuring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data governance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compliance</w:t>
      </w:r>
      <w:r w:rsidRPr="00A1223F">
        <w:rPr>
          <w:rFonts w:ascii="Calibri" w:hAnsi="Calibri" w:cs="Calibri"/>
          <w:sz w:val="20"/>
          <w:szCs w:val="20"/>
        </w:rPr>
        <w:t xml:space="preserve"> across </w:t>
      </w:r>
      <w:r w:rsidRPr="00A1223F">
        <w:rPr>
          <w:rFonts w:ascii="Calibri" w:hAnsi="Calibri" w:cs="Calibri"/>
          <w:b/>
          <w:bCs/>
          <w:sz w:val="20"/>
          <w:szCs w:val="20"/>
        </w:rPr>
        <w:t>AWS/GCP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2547102B" w14:textId="77777777" w:rsidR="000145ED" w:rsidRPr="00A1223F" w:rsidRDefault="000145ED" w:rsidP="00BD0B4A">
      <w:pPr>
        <w:numPr>
          <w:ilvl w:val="0"/>
          <w:numId w:val="2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Mentored junior analysts and contributed to knowledge-sharing sessions on 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ML, NLP, </w:t>
      </w:r>
      <w:r w:rsidRPr="00A1223F">
        <w:rPr>
          <w:rFonts w:ascii="Calibri" w:hAnsi="Calibri" w:cs="Calibri"/>
          <w:sz w:val="20"/>
          <w:szCs w:val="20"/>
        </w:rPr>
        <w:t>and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 data visualization</w:t>
      </w:r>
      <w:r w:rsidRPr="00A1223F">
        <w:rPr>
          <w:rFonts w:ascii="Calibri" w:hAnsi="Calibri" w:cs="Calibri"/>
          <w:sz w:val="20"/>
          <w:szCs w:val="20"/>
        </w:rPr>
        <w:t xml:space="preserve"> best practices.</w:t>
      </w:r>
    </w:p>
    <w:p w14:paraId="3244165E" w14:textId="77777777" w:rsidR="0015263E" w:rsidRPr="00A1223F" w:rsidRDefault="0015263E" w:rsidP="003F1852">
      <w:pPr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</w:p>
    <w:p w14:paraId="791AD854" w14:textId="77777777" w:rsidR="0015263E" w:rsidRPr="00A1223F" w:rsidRDefault="0015263E" w:rsidP="003F1852">
      <w:pPr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b/>
          <w:bCs/>
          <w:sz w:val="20"/>
          <w:szCs w:val="20"/>
        </w:rPr>
        <w:t xml:space="preserve">Environment </w:t>
      </w:r>
      <w:r w:rsidRPr="00A1223F">
        <w:rPr>
          <w:rFonts w:ascii="Calibri" w:hAnsi="Calibri" w:cs="Calibri"/>
          <w:b/>
          <w:sz w:val="20"/>
          <w:szCs w:val="20"/>
        </w:rPr>
        <w:t>and Technologies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: </w:t>
      </w:r>
      <w:r w:rsidR="00692609" w:rsidRPr="00A1223F">
        <w:rPr>
          <w:rFonts w:ascii="Calibri" w:hAnsi="Calibri" w:cs="Calibri"/>
          <w:sz w:val="20"/>
          <w:szCs w:val="20"/>
        </w:rPr>
        <w:t xml:space="preserve">Python 3.x, R 3.x, TensorFlow,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Keras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PyTorch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>, Scikit-learn, Spark (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SparkSQL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SparkR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MLlib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PySpark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), HDFS, AWS, GCP, MS SQL Server, Oracle 12c, MongoDB, Tableau, ggplot2, Matplotlib, Seaborn,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Plotly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>, Git, Airflow, Excel, REST APIs.</w:t>
      </w:r>
    </w:p>
    <w:p w14:paraId="15EA19F6" w14:textId="77777777" w:rsidR="0015263E" w:rsidRPr="00A1223F" w:rsidRDefault="0015263E" w:rsidP="003F1852">
      <w:pPr>
        <w:jc w:val="both"/>
        <w:rPr>
          <w:rFonts w:ascii="Calibri" w:hAnsi="Calibri" w:cs="Calibri"/>
          <w:b/>
          <w:sz w:val="20"/>
          <w:szCs w:val="20"/>
        </w:rPr>
      </w:pPr>
    </w:p>
    <w:p w14:paraId="50F2A731" w14:textId="77777777" w:rsidR="00385FE1" w:rsidRPr="00D23D52" w:rsidRDefault="00385FE1" w:rsidP="003F1852">
      <w:pPr>
        <w:tabs>
          <w:tab w:val="left" w:pos="8303"/>
        </w:tabs>
        <w:contextualSpacing/>
        <w:jc w:val="both"/>
        <w:rPr>
          <w:rFonts w:ascii="Calibri" w:hAnsi="Calibri" w:cs="Calibri"/>
          <w:b/>
          <w:sz w:val="20"/>
          <w:szCs w:val="20"/>
        </w:rPr>
      </w:pPr>
    </w:p>
    <w:p w14:paraId="0804DED1" w14:textId="0E965504" w:rsidR="00023C23" w:rsidRPr="00D23D52" w:rsidRDefault="00D16100" w:rsidP="003F1852">
      <w:pPr>
        <w:tabs>
          <w:tab w:val="left" w:pos="8303"/>
        </w:tabs>
        <w:contextualSpacing/>
        <w:jc w:val="both"/>
        <w:rPr>
          <w:rFonts w:ascii="Calibri" w:hAnsi="Calibri" w:cs="Calibri"/>
          <w:b/>
          <w:sz w:val="20"/>
          <w:szCs w:val="20"/>
          <w:lang w:val="en-IN"/>
        </w:rPr>
      </w:pPr>
      <w:r w:rsidRPr="00D23D52">
        <w:rPr>
          <w:rFonts w:ascii="Calibri" w:hAnsi="Calibri" w:cs="Calibri"/>
          <w:b/>
          <w:sz w:val="20"/>
          <w:szCs w:val="20"/>
          <w:lang w:val="en-IN"/>
        </w:rPr>
        <w:t>Client</w:t>
      </w:r>
      <w:r w:rsidR="009D2FE2" w:rsidRPr="00D23D52">
        <w:rPr>
          <w:rFonts w:ascii="Calibri" w:hAnsi="Calibri" w:cs="Calibri"/>
          <w:b/>
          <w:sz w:val="20"/>
          <w:szCs w:val="20"/>
          <w:lang w:val="en-IN"/>
        </w:rPr>
        <w:t xml:space="preserve">: </w:t>
      </w:r>
      <w:r w:rsidR="00032B50" w:rsidRPr="00D23D52">
        <w:rPr>
          <w:rFonts w:ascii="Calibri" w:hAnsi="Calibri" w:cs="Calibri"/>
          <w:b/>
          <w:sz w:val="20"/>
          <w:szCs w:val="20"/>
          <w:lang w:val="en-IN"/>
        </w:rPr>
        <w:t>Cipla</w:t>
      </w:r>
      <w:r w:rsidR="008C1505" w:rsidRPr="00D23D52">
        <w:rPr>
          <w:rFonts w:ascii="Calibri" w:hAnsi="Calibri" w:cs="Calibri"/>
          <w:b/>
          <w:sz w:val="20"/>
          <w:szCs w:val="20"/>
          <w:lang w:val="en-IN"/>
        </w:rPr>
        <w:t xml:space="preserve">, India                                                                                                                                      </w:t>
      </w:r>
      <w:r w:rsidR="00032B50" w:rsidRPr="00D23D52">
        <w:rPr>
          <w:rFonts w:ascii="Calibri" w:hAnsi="Calibri" w:cs="Calibri"/>
          <w:b/>
          <w:sz w:val="20"/>
          <w:szCs w:val="20"/>
          <w:lang w:val="en-IN"/>
        </w:rPr>
        <w:t xml:space="preserve">                   </w:t>
      </w:r>
      <w:r w:rsidR="008C1505" w:rsidRPr="00D23D52">
        <w:rPr>
          <w:rFonts w:ascii="Calibri" w:hAnsi="Calibri" w:cs="Calibri"/>
          <w:b/>
          <w:sz w:val="20"/>
          <w:szCs w:val="20"/>
          <w:lang w:val="en-IN"/>
        </w:rPr>
        <w:t xml:space="preserve">  Aug 201</w:t>
      </w:r>
      <w:r w:rsidR="00B718F0" w:rsidRPr="00D23D52">
        <w:rPr>
          <w:rFonts w:ascii="Calibri" w:hAnsi="Calibri" w:cs="Calibri"/>
          <w:b/>
          <w:sz w:val="20"/>
          <w:szCs w:val="20"/>
          <w:lang w:val="en-IN"/>
        </w:rPr>
        <w:t>4</w:t>
      </w:r>
      <w:r w:rsidR="008C1505" w:rsidRPr="00D23D52">
        <w:rPr>
          <w:rFonts w:ascii="Calibri" w:hAnsi="Calibri" w:cs="Calibri"/>
          <w:b/>
          <w:sz w:val="20"/>
          <w:szCs w:val="20"/>
          <w:lang w:val="en-IN"/>
        </w:rPr>
        <w:t xml:space="preserve"> to Jan 201</w:t>
      </w:r>
      <w:r w:rsidR="00B718F0" w:rsidRPr="00D23D52">
        <w:rPr>
          <w:rFonts w:ascii="Calibri" w:hAnsi="Calibri" w:cs="Calibri"/>
          <w:b/>
          <w:sz w:val="20"/>
          <w:szCs w:val="20"/>
          <w:lang w:val="en-IN"/>
        </w:rPr>
        <w:t>7</w:t>
      </w:r>
    </w:p>
    <w:p w14:paraId="3DE4AD80" w14:textId="77777777" w:rsidR="0015263E" w:rsidRPr="00A1223F" w:rsidRDefault="00023C23" w:rsidP="003F1852">
      <w:pPr>
        <w:tabs>
          <w:tab w:val="left" w:pos="8303"/>
        </w:tabs>
        <w:contextualSpacing/>
        <w:jc w:val="both"/>
        <w:rPr>
          <w:rFonts w:ascii="Calibri" w:hAnsi="Calibri" w:cs="Calibri"/>
          <w:b/>
          <w:sz w:val="20"/>
          <w:szCs w:val="20"/>
        </w:rPr>
      </w:pPr>
      <w:bookmarkStart w:id="14" w:name="_Hlk207795325"/>
      <w:r w:rsidRPr="00A1223F">
        <w:rPr>
          <w:rFonts w:ascii="Calibri" w:hAnsi="Calibri" w:cs="Calibri"/>
          <w:b/>
          <w:sz w:val="20"/>
          <w:szCs w:val="20"/>
        </w:rPr>
        <w:t xml:space="preserve">Role: </w:t>
      </w:r>
      <w:r w:rsidR="001024C0" w:rsidRPr="00A1223F">
        <w:rPr>
          <w:rFonts w:ascii="Calibri" w:hAnsi="Calibri" w:cs="Calibri"/>
          <w:b/>
          <w:sz w:val="20"/>
          <w:szCs w:val="20"/>
        </w:rPr>
        <w:t xml:space="preserve">Data </w:t>
      </w:r>
      <w:r w:rsidR="00AE1811" w:rsidRPr="00A1223F">
        <w:rPr>
          <w:rFonts w:ascii="Calibri" w:hAnsi="Calibri" w:cs="Calibri"/>
          <w:b/>
          <w:sz w:val="20"/>
          <w:szCs w:val="20"/>
        </w:rPr>
        <w:t>Analyst</w:t>
      </w:r>
    </w:p>
    <w:bookmarkEnd w:id="14"/>
    <w:p w14:paraId="08E0DC79" w14:textId="77777777" w:rsidR="002C13FF" w:rsidRDefault="002C13FF" w:rsidP="003F1852">
      <w:pPr>
        <w:jc w:val="both"/>
        <w:rPr>
          <w:rFonts w:ascii="Calibri" w:hAnsi="Calibri" w:cs="Calibri"/>
          <w:b/>
          <w:sz w:val="20"/>
          <w:szCs w:val="20"/>
          <w:u w:val="single"/>
        </w:rPr>
      </w:pPr>
    </w:p>
    <w:p w14:paraId="3576C0AF" w14:textId="77777777" w:rsidR="004A1094" w:rsidRPr="00A1223F" w:rsidRDefault="00023C23" w:rsidP="003F1852">
      <w:pPr>
        <w:jc w:val="both"/>
        <w:rPr>
          <w:rFonts w:ascii="Calibri" w:hAnsi="Calibri" w:cs="Calibri"/>
          <w:b/>
          <w:sz w:val="20"/>
          <w:szCs w:val="20"/>
          <w:u w:val="single"/>
        </w:rPr>
      </w:pPr>
      <w:r w:rsidRPr="00A1223F">
        <w:rPr>
          <w:rFonts w:ascii="Calibri" w:hAnsi="Calibri" w:cs="Calibri"/>
          <w:b/>
          <w:sz w:val="20"/>
          <w:szCs w:val="20"/>
          <w:u w:val="single"/>
        </w:rPr>
        <w:t>Responsibilities:</w:t>
      </w:r>
    </w:p>
    <w:p w14:paraId="27CAD24B" w14:textId="77777777" w:rsidR="00F825C1" w:rsidRPr="00F825C1" w:rsidRDefault="00F825C1" w:rsidP="00BD0B4A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Acted as a </w:t>
      </w:r>
      <w:r w:rsidRPr="00F825C1">
        <w:rPr>
          <w:rFonts w:ascii="Calibri" w:hAnsi="Calibri" w:cs="Calibri"/>
          <w:b/>
          <w:bCs/>
          <w:sz w:val="20"/>
          <w:szCs w:val="20"/>
        </w:rPr>
        <w:t>business consultant in healthcare analytics</w:t>
      </w:r>
      <w:r w:rsidRPr="00F825C1">
        <w:rPr>
          <w:rFonts w:ascii="Calibri" w:hAnsi="Calibri" w:cs="Calibri"/>
          <w:sz w:val="20"/>
          <w:szCs w:val="20"/>
        </w:rPr>
        <w:t xml:space="preserve">, leveraging data-driven insights to influence strategy, improve sales forecasting, and guide </w:t>
      </w:r>
      <w:r w:rsidRPr="003409B7">
        <w:rPr>
          <w:rFonts w:ascii="Calibri" w:hAnsi="Calibri" w:cs="Calibri"/>
          <w:sz w:val="20"/>
          <w:szCs w:val="20"/>
        </w:rPr>
        <w:t>market expansion decisions</w:t>
      </w:r>
      <w:r w:rsidRPr="00F825C1">
        <w:rPr>
          <w:rFonts w:ascii="Calibri" w:hAnsi="Calibri" w:cs="Calibri"/>
          <w:sz w:val="20"/>
          <w:szCs w:val="20"/>
        </w:rPr>
        <w:t xml:space="preserve"> across pharma operations.</w:t>
      </w:r>
    </w:p>
    <w:p w14:paraId="2AF23D1F" w14:textId="77777777" w:rsidR="00F825C1" w:rsidRPr="00F825C1" w:rsidRDefault="00F825C1" w:rsidP="00BD0B4A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Utilized </w:t>
      </w:r>
      <w:r w:rsidRPr="00F825C1">
        <w:rPr>
          <w:rFonts w:ascii="Calibri" w:hAnsi="Calibri" w:cs="Calibri"/>
          <w:b/>
          <w:bCs/>
          <w:sz w:val="20"/>
          <w:szCs w:val="20"/>
        </w:rPr>
        <w:t>Google Cloud Platform (</w:t>
      </w:r>
      <w:proofErr w:type="spellStart"/>
      <w:r w:rsidRPr="00F825C1">
        <w:rPr>
          <w:rFonts w:ascii="Calibri" w:hAnsi="Calibri" w:cs="Calibri"/>
          <w:b/>
          <w:bCs/>
          <w:sz w:val="20"/>
          <w:szCs w:val="20"/>
        </w:rPr>
        <w:t>BigQuery</w:t>
      </w:r>
      <w:proofErr w:type="spellEnd"/>
      <w:r w:rsidRPr="00F825C1">
        <w:rPr>
          <w:rFonts w:ascii="Calibri" w:hAnsi="Calibri" w:cs="Calibri"/>
          <w:b/>
          <w:bCs/>
          <w:sz w:val="20"/>
          <w:szCs w:val="20"/>
        </w:rPr>
        <w:t>, Cloud ML Engine)</w:t>
      </w:r>
      <w:r w:rsidRPr="00F825C1">
        <w:rPr>
          <w:rFonts w:ascii="Calibri" w:hAnsi="Calibri" w:cs="Calibri"/>
          <w:sz w:val="20"/>
          <w:szCs w:val="20"/>
        </w:rPr>
        <w:t xml:space="preserve"> and </w:t>
      </w:r>
      <w:r w:rsidRPr="003409B7">
        <w:rPr>
          <w:rFonts w:ascii="Calibri" w:hAnsi="Calibri" w:cs="Calibri"/>
          <w:b/>
          <w:bCs/>
          <w:sz w:val="20"/>
          <w:szCs w:val="20"/>
        </w:rPr>
        <w:t>TensorFlow</w:t>
      </w:r>
      <w:r w:rsidRPr="00F825C1">
        <w:rPr>
          <w:rFonts w:ascii="Calibri" w:hAnsi="Calibri" w:cs="Calibri"/>
          <w:sz w:val="20"/>
          <w:szCs w:val="20"/>
        </w:rPr>
        <w:t xml:space="preserve"> for large-scale pharma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dataset management, prescription analysis,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drug demand forecasting</w:t>
      </w:r>
      <w:r w:rsidRPr="003409B7">
        <w:rPr>
          <w:rFonts w:ascii="Calibri" w:hAnsi="Calibri" w:cs="Calibri"/>
          <w:sz w:val="20"/>
          <w:szCs w:val="20"/>
        </w:rPr>
        <w:t xml:space="preserve"> at scale</w:t>
      </w:r>
      <w:r w:rsidRPr="00F825C1">
        <w:rPr>
          <w:rFonts w:ascii="Calibri" w:hAnsi="Calibri" w:cs="Calibri"/>
          <w:sz w:val="20"/>
          <w:szCs w:val="20"/>
        </w:rPr>
        <w:t>.</w:t>
      </w:r>
    </w:p>
    <w:p w14:paraId="2A1F98BE" w14:textId="77777777" w:rsidR="00F825C1" w:rsidRPr="00F825C1" w:rsidRDefault="00F825C1" w:rsidP="00BD0B4A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Applied </w:t>
      </w:r>
      <w:r w:rsidRPr="00F825C1">
        <w:rPr>
          <w:rFonts w:ascii="Calibri" w:hAnsi="Calibri" w:cs="Calibri"/>
          <w:b/>
          <w:bCs/>
          <w:sz w:val="20"/>
          <w:szCs w:val="20"/>
        </w:rPr>
        <w:t>predictive analytics techniques</w:t>
      </w:r>
      <w:r w:rsidRPr="00F825C1">
        <w:rPr>
          <w:rFonts w:ascii="Calibri" w:hAnsi="Calibri" w:cs="Calibri"/>
          <w:sz w:val="20"/>
          <w:szCs w:val="20"/>
        </w:rPr>
        <w:t xml:space="preserve"> (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regression, classification, decision trees,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time-series models</w:t>
      </w:r>
      <w:r w:rsidRPr="00F825C1">
        <w:rPr>
          <w:rFonts w:ascii="Calibri" w:hAnsi="Calibri" w:cs="Calibri"/>
          <w:sz w:val="20"/>
          <w:szCs w:val="20"/>
        </w:rPr>
        <w:t xml:space="preserve">) to forecast drug sales with </w:t>
      </w:r>
      <w:r w:rsidR="003409B7" w:rsidRPr="003409B7">
        <w:rPr>
          <w:rFonts w:ascii="Calibri" w:hAnsi="Calibri" w:cs="Calibri"/>
          <w:sz w:val="20"/>
          <w:szCs w:val="20"/>
        </w:rPr>
        <w:t xml:space="preserve">more </w:t>
      </w:r>
      <w:r w:rsidRPr="003409B7">
        <w:rPr>
          <w:rFonts w:ascii="Calibri" w:hAnsi="Calibri" w:cs="Calibri"/>
          <w:sz w:val="20"/>
          <w:szCs w:val="20"/>
        </w:rPr>
        <w:t>accuracy</w:t>
      </w:r>
      <w:r w:rsidRPr="00F825C1">
        <w:rPr>
          <w:rFonts w:ascii="Calibri" w:hAnsi="Calibri" w:cs="Calibri"/>
          <w:sz w:val="20"/>
          <w:szCs w:val="20"/>
        </w:rPr>
        <w:t xml:space="preserve">, improving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supply chain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planning efficiency</w:t>
      </w:r>
      <w:r w:rsidRPr="00F825C1">
        <w:rPr>
          <w:rFonts w:ascii="Calibri" w:hAnsi="Calibri" w:cs="Calibri"/>
          <w:sz w:val="20"/>
          <w:szCs w:val="20"/>
        </w:rPr>
        <w:t>.</w:t>
      </w:r>
    </w:p>
    <w:p w14:paraId="193379A2" w14:textId="77777777" w:rsidR="00F825C1" w:rsidRPr="00F825C1" w:rsidRDefault="00F825C1" w:rsidP="00BD0B4A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Designed </w:t>
      </w:r>
      <w:r w:rsidRPr="00F825C1">
        <w:rPr>
          <w:rFonts w:ascii="Calibri" w:hAnsi="Calibri" w:cs="Calibri"/>
          <w:b/>
          <w:bCs/>
          <w:sz w:val="20"/>
          <w:szCs w:val="20"/>
        </w:rPr>
        <w:t>scalable ETL workflows</w:t>
      </w:r>
      <w:r w:rsidRPr="00F825C1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014E25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014E25">
        <w:rPr>
          <w:rFonts w:ascii="Calibri" w:hAnsi="Calibri" w:cs="Calibri"/>
          <w:b/>
          <w:bCs/>
          <w:sz w:val="20"/>
          <w:szCs w:val="20"/>
        </w:rPr>
        <w:t xml:space="preserve">, Airflow, </w:t>
      </w:r>
      <w:r w:rsidRPr="00014E25">
        <w:rPr>
          <w:rFonts w:ascii="Calibri" w:hAnsi="Calibri" w:cs="Calibri"/>
          <w:sz w:val="20"/>
          <w:szCs w:val="20"/>
        </w:rPr>
        <w:t>and</w:t>
      </w:r>
      <w:r w:rsidRPr="00014E25">
        <w:rPr>
          <w:rFonts w:ascii="Calibri" w:hAnsi="Calibri" w:cs="Calibri"/>
          <w:b/>
          <w:bCs/>
          <w:sz w:val="20"/>
          <w:szCs w:val="20"/>
        </w:rPr>
        <w:t xml:space="preserve"> SQL</w:t>
      </w:r>
      <w:r w:rsidRPr="00F825C1">
        <w:rPr>
          <w:rFonts w:ascii="Calibri" w:hAnsi="Calibri" w:cs="Calibri"/>
          <w:sz w:val="20"/>
          <w:szCs w:val="20"/>
        </w:rPr>
        <w:t xml:space="preserve"> for ingestion and transformation of </w:t>
      </w:r>
      <w:r w:rsidRPr="00014E25">
        <w:rPr>
          <w:rFonts w:ascii="Calibri" w:hAnsi="Calibri" w:cs="Calibri"/>
          <w:sz w:val="20"/>
          <w:szCs w:val="20"/>
        </w:rPr>
        <w:t>clinical and market datasets</w:t>
      </w:r>
      <w:r w:rsidRPr="00F825C1">
        <w:rPr>
          <w:rFonts w:ascii="Calibri" w:hAnsi="Calibri" w:cs="Calibri"/>
          <w:sz w:val="20"/>
          <w:szCs w:val="20"/>
        </w:rPr>
        <w:t xml:space="preserve">, ensuring </w:t>
      </w:r>
      <w:r w:rsidRPr="00014E25">
        <w:rPr>
          <w:rFonts w:ascii="Calibri" w:hAnsi="Calibri" w:cs="Calibri"/>
          <w:b/>
          <w:bCs/>
          <w:sz w:val="20"/>
          <w:szCs w:val="20"/>
        </w:rPr>
        <w:t xml:space="preserve">reliability </w:t>
      </w:r>
      <w:r w:rsidRPr="00014E25">
        <w:rPr>
          <w:rFonts w:ascii="Calibri" w:hAnsi="Calibri" w:cs="Calibri"/>
          <w:sz w:val="20"/>
          <w:szCs w:val="20"/>
        </w:rPr>
        <w:t>and</w:t>
      </w:r>
      <w:r w:rsidRPr="00014E25">
        <w:rPr>
          <w:rFonts w:ascii="Calibri" w:hAnsi="Calibri" w:cs="Calibri"/>
          <w:b/>
          <w:bCs/>
          <w:sz w:val="20"/>
          <w:szCs w:val="20"/>
        </w:rPr>
        <w:t xml:space="preserve"> performance</w:t>
      </w:r>
      <w:r w:rsidRPr="00F825C1">
        <w:rPr>
          <w:rFonts w:ascii="Calibri" w:hAnsi="Calibri" w:cs="Calibri"/>
          <w:sz w:val="20"/>
          <w:szCs w:val="20"/>
        </w:rPr>
        <w:t>.</w:t>
      </w:r>
    </w:p>
    <w:p w14:paraId="66CDEFB3" w14:textId="77777777" w:rsidR="00F825C1" w:rsidRPr="00F825C1" w:rsidRDefault="00F825C1" w:rsidP="00BD0B4A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Built </w:t>
      </w:r>
      <w:r w:rsidRPr="00F825C1">
        <w:rPr>
          <w:rFonts w:ascii="Calibri" w:hAnsi="Calibri" w:cs="Calibri"/>
          <w:b/>
          <w:bCs/>
          <w:sz w:val="20"/>
          <w:szCs w:val="20"/>
        </w:rPr>
        <w:t xml:space="preserve">dashboards </w:t>
      </w:r>
      <w:r w:rsidRPr="00014E25">
        <w:rPr>
          <w:rFonts w:ascii="Calibri" w:hAnsi="Calibri" w:cs="Calibri"/>
          <w:sz w:val="20"/>
          <w:szCs w:val="20"/>
        </w:rPr>
        <w:t>and</w:t>
      </w:r>
      <w:r w:rsidRPr="00F825C1">
        <w:rPr>
          <w:rFonts w:ascii="Calibri" w:hAnsi="Calibri" w:cs="Calibri"/>
          <w:b/>
          <w:bCs/>
          <w:sz w:val="20"/>
          <w:szCs w:val="20"/>
        </w:rPr>
        <w:t xml:space="preserve"> data visualizations</w:t>
      </w:r>
      <w:r w:rsidRPr="00F825C1">
        <w:rPr>
          <w:rFonts w:ascii="Calibri" w:hAnsi="Calibri" w:cs="Calibri"/>
          <w:sz w:val="20"/>
          <w:szCs w:val="20"/>
        </w:rPr>
        <w:t xml:space="preserve"> with </w:t>
      </w:r>
      <w:r w:rsidRPr="00014E25">
        <w:rPr>
          <w:rFonts w:ascii="Calibri" w:hAnsi="Calibri" w:cs="Calibri"/>
          <w:b/>
          <w:bCs/>
          <w:sz w:val="20"/>
          <w:szCs w:val="20"/>
        </w:rPr>
        <w:t xml:space="preserve">Tableau, Logi Analytics, Matplotlib, </w:t>
      </w:r>
      <w:r w:rsidRPr="00014E25">
        <w:rPr>
          <w:rFonts w:ascii="Calibri" w:hAnsi="Calibri" w:cs="Calibri"/>
          <w:sz w:val="20"/>
          <w:szCs w:val="20"/>
        </w:rPr>
        <w:t>and</w:t>
      </w:r>
      <w:r w:rsidRPr="00014E25">
        <w:rPr>
          <w:rFonts w:ascii="Calibri" w:hAnsi="Calibri" w:cs="Calibri"/>
          <w:b/>
          <w:bCs/>
          <w:sz w:val="20"/>
          <w:szCs w:val="20"/>
        </w:rPr>
        <w:t xml:space="preserve"> Seaborn</w:t>
      </w:r>
      <w:r w:rsidRPr="00F825C1">
        <w:rPr>
          <w:rFonts w:ascii="Calibri" w:hAnsi="Calibri" w:cs="Calibri"/>
          <w:sz w:val="20"/>
          <w:szCs w:val="20"/>
        </w:rPr>
        <w:t xml:space="preserve"> to monitor drug sales trends, track </w:t>
      </w:r>
      <w:r w:rsidRPr="00014E25">
        <w:rPr>
          <w:rFonts w:ascii="Calibri" w:hAnsi="Calibri" w:cs="Calibri"/>
          <w:b/>
          <w:bCs/>
          <w:sz w:val="20"/>
          <w:szCs w:val="20"/>
        </w:rPr>
        <w:t>KPIs</w:t>
      </w:r>
      <w:r w:rsidRPr="00F825C1">
        <w:rPr>
          <w:rFonts w:ascii="Calibri" w:hAnsi="Calibri" w:cs="Calibri"/>
          <w:sz w:val="20"/>
          <w:szCs w:val="20"/>
        </w:rPr>
        <w:t>, and manage inventory levels effectively.</w:t>
      </w:r>
    </w:p>
    <w:p w14:paraId="05719A8B" w14:textId="77777777" w:rsidR="00F825C1" w:rsidRPr="00F825C1" w:rsidRDefault="00F825C1" w:rsidP="00BD0B4A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Developed </w:t>
      </w:r>
      <w:r w:rsidRPr="00F825C1">
        <w:rPr>
          <w:rFonts w:ascii="Calibri" w:hAnsi="Calibri" w:cs="Calibri"/>
          <w:b/>
          <w:bCs/>
          <w:sz w:val="20"/>
          <w:szCs w:val="20"/>
        </w:rPr>
        <w:t>data preprocessing pipelines</w:t>
      </w:r>
      <w:r w:rsidRPr="00F825C1">
        <w:rPr>
          <w:rFonts w:ascii="Calibri" w:hAnsi="Calibri" w:cs="Calibri"/>
          <w:sz w:val="20"/>
          <w:szCs w:val="20"/>
        </w:rPr>
        <w:t xml:space="preserve"> with </w:t>
      </w:r>
      <w:r w:rsidRPr="00014E25">
        <w:rPr>
          <w:rFonts w:ascii="Calibri" w:hAnsi="Calibri" w:cs="Calibri"/>
          <w:b/>
          <w:bCs/>
          <w:sz w:val="20"/>
          <w:szCs w:val="20"/>
        </w:rPr>
        <w:t xml:space="preserve">Python, R, </w:t>
      </w:r>
      <w:r w:rsidRPr="00014E25">
        <w:rPr>
          <w:rFonts w:ascii="Calibri" w:hAnsi="Calibri" w:cs="Calibri"/>
          <w:sz w:val="20"/>
          <w:szCs w:val="20"/>
        </w:rPr>
        <w:t>and</w:t>
      </w:r>
      <w:r w:rsidRPr="00014E25">
        <w:rPr>
          <w:rFonts w:ascii="Calibri" w:hAnsi="Calibri" w:cs="Calibri"/>
          <w:b/>
          <w:bCs/>
          <w:sz w:val="20"/>
          <w:szCs w:val="20"/>
        </w:rPr>
        <w:t xml:space="preserve"> Excel</w:t>
      </w:r>
      <w:r w:rsidRPr="00F825C1">
        <w:rPr>
          <w:rFonts w:ascii="Calibri" w:hAnsi="Calibri" w:cs="Calibri"/>
          <w:sz w:val="20"/>
          <w:szCs w:val="20"/>
        </w:rPr>
        <w:t xml:space="preserve"> to clean, normalize, and validate sensitive pharma data, ensuring </w:t>
      </w:r>
      <w:r w:rsidRPr="00F825C1">
        <w:rPr>
          <w:rFonts w:ascii="Calibri" w:hAnsi="Calibri" w:cs="Calibri"/>
          <w:b/>
          <w:bCs/>
          <w:sz w:val="20"/>
          <w:szCs w:val="20"/>
        </w:rPr>
        <w:t>regulatory compliance</w:t>
      </w:r>
      <w:r w:rsidRPr="00F825C1">
        <w:rPr>
          <w:rFonts w:ascii="Calibri" w:hAnsi="Calibri" w:cs="Calibri"/>
          <w:sz w:val="20"/>
          <w:szCs w:val="20"/>
        </w:rPr>
        <w:t>.</w:t>
      </w:r>
    </w:p>
    <w:p w14:paraId="72428B47" w14:textId="08F5DC96" w:rsidR="00F825C1" w:rsidRPr="00F825C1" w:rsidRDefault="00F825C1" w:rsidP="00BD0B4A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Supported </w:t>
      </w:r>
      <w:r w:rsidRPr="00C23328">
        <w:rPr>
          <w:rFonts w:ascii="Calibri" w:hAnsi="Calibri" w:cs="Calibri"/>
          <w:sz w:val="20"/>
          <w:szCs w:val="20"/>
        </w:rPr>
        <w:t>pre-sales and client engagement</w:t>
      </w:r>
      <w:r w:rsidRPr="00F825C1">
        <w:rPr>
          <w:rFonts w:ascii="Calibri" w:hAnsi="Calibri" w:cs="Calibri"/>
          <w:sz w:val="20"/>
          <w:szCs w:val="20"/>
        </w:rPr>
        <w:t xml:space="preserve"> by preparing case studies, delivering technical presentations, and creating </w:t>
      </w:r>
      <w:proofErr w:type="spellStart"/>
      <w:r w:rsidRPr="00C23328">
        <w:rPr>
          <w:rFonts w:ascii="Calibri" w:hAnsi="Calibri" w:cs="Calibri"/>
          <w:b/>
          <w:bCs/>
          <w:sz w:val="20"/>
          <w:szCs w:val="20"/>
        </w:rPr>
        <w:t>PoCs</w:t>
      </w:r>
      <w:proofErr w:type="spellEnd"/>
      <w:r w:rsidRPr="00F825C1">
        <w:rPr>
          <w:rFonts w:ascii="Calibri" w:hAnsi="Calibri" w:cs="Calibri"/>
          <w:sz w:val="20"/>
          <w:szCs w:val="20"/>
        </w:rPr>
        <w:t xml:space="preserve"> that demonstrated the value of healthcare </w:t>
      </w:r>
      <w:r w:rsidRPr="00C23328">
        <w:rPr>
          <w:rFonts w:ascii="Calibri" w:hAnsi="Calibri" w:cs="Calibri"/>
          <w:b/>
          <w:bCs/>
          <w:sz w:val="20"/>
          <w:szCs w:val="20"/>
        </w:rPr>
        <w:t>ML</w:t>
      </w:r>
      <w:r w:rsidRPr="00F825C1">
        <w:rPr>
          <w:rFonts w:ascii="Calibri" w:hAnsi="Calibri" w:cs="Calibri"/>
          <w:sz w:val="20"/>
          <w:szCs w:val="20"/>
        </w:rPr>
        <w:t xml:space="preserve"> adoption.</w:t>
      </w:r>
    </w:p>
    <w:p w14:paraId="7DE61940" w14:textId="699A65A8" w:rsidR="00F825C1" w:rsidRPr="00F825C1" w:rsidRDefault="00F825C1" w:rsidP="00BD0B4A">
      <w:pPr>
        <w:pStyle w:val="ListParagraph"/>
        <w:numPr>
          <w:ilvl w:val="0"/>
          <w:numId w:val="3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Conducted </w:t>
      </w:r>
      <w:r w:rsidRPr="00F825C1">
        <w:rPr>
          <w:rFonts w:ascii="Calibri" w:hAnsi="Calibri" w:cs="Calibri"/>
          <w:b/>
          <w:bCs/>
          <w:sz w:val="20"/>
          <w:szCs w:val="20"/>
        </w:rPr>
        <w:t>knowledge-sharing sessions and mentoring</w:t>
      </w:r>
      <w:r w:rsidRPr="00F825C1">
        <w:rPr>
          <w:rFonts w:ascii="Calibri" w:hAnsi="Calibri" w:cs="Calibri"/>
          <w:sz w:val="20"/>
          <w:szCs w:val="20"/>
        </w:rPr>
        <w:t xml:space="preserve"> to upskill teams on </w:t>
      </w:r>
      <w:r w:rsidRPr="00C23328">
        <w:rPr>
          <w:rFonts w:ascii="Calibri" w:hAnsi="Calibri" w:cs="Calibri"/>
          <w:b/>
          <w:bCs/>
          <w:sz w:val="20"/>
          <w:szCs w:val="20"/>
        </w:rPr>
        <w:t>ML practices</w:t>
      </w:r>
      <w:r w:rsidRPr="00F825C1">
        <w:rPr>
          <w:rFonts w:ascii="Calibri" w:hAnsi="Calibri" w:cs="Calibri"/>
          <w:sz w:val="20"/>
          <w:szCs w:val="20"/>
        </w:rPr>
        <w:t>, fostering adoption of best practices in healthcare analytics and data-driven culture.</w:t>
      </w:r>
    </w:p>
    <w:p w14:paraId="7F63B331" w14:textId="77777777" w:rsidR="009F2F90" w:rsidRDefault="007E72A0" w:rsidP="003F1852">
      <w:pPr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b/>
          <w:bCs/>
          <w:sz w:val="20"/>
          <w:szCs w:val="20"/>
        </w:rPr>
        <w:t>Environment &amp; Technologies:</w:t>
      </w:r>
      <w:r w:rsidRPr="00A1223F">
        <w:rPr>
          <w:rFonts w:ascii="Calibri" w:hAnsi="Calibri" w:cs="Calibri"/>
          <w:sz w:val="20"/>
          <w:szCs w:val="20"/>
        </w:rPr>
        <w:t xml:space="preserve"> </w:t>
      </w:r>
      <w:r w:rsidR="00692609" w:rsidRPr="00A1223F">
        <w:rPr>
          <w:rFonts w:ascii="Calibri" w:hAnsi="Calibri" w:cs="Calibri"/>
          <w:sz w:val="20"/>
          <w:szCs w:val="20"/>
        </w:rPr>
        <w:t xml:space="preserve">Python, R, TensorFlow,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Keras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, FB Prophet,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PySpark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SparkSQL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, SQL,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BigQuery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>, GCP Cloud ML Engine, AWS (Lambda, SageMaker), Azure, Docker, Kubernetes, Git, Jira, Slack, Airflow, Tableau, Logi Analytics, Excel, SugarCRM, REST API, Eclipse IDE.</w:t>
      </w:r>
    </w:p>
    <w:p w14:paraId="2EDE6440" w14:textId="77777777" w:rsidR="0038586B" w:rsidRDefault="0038586B" w:rsidP="003F1852">
      <w:pPr>
        <w:jc w:val="both"/>
        <w:rPr>
          <w:rFonts w:ascii="Calibri" w:hAnsi="Calibri" w:cs="Calibri"/>
          <w:sz w:val="20"/>
          <w:szCs w:val="20"/>
        </w:rPr>
      </w:pPr>
    </w:p>
    <w:p w14:paraId="5C93B5E0" w14:textId="78DE32BB" w:rsidR="0038586B" w:rsidRDefault="0038586B" w:rsidP="003F1852">
      <w:pPr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EDUCATION</w:t>
      </w:r>
      <w:r w:rsidR="00D23D52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Aug 2010 – Apr 2014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5A12ABFB" w14:textId="77777777" w:rsidR="00D23D52" w:rsidRDefault="00D23D52" w:rsidP="003F1852">
      <w:pPr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29B536B5" w14:textId="0C30EE6E" w:rsidR="00692609" w:rsidRDefault="00D66353" w:rsidP="003F1852">
      <w:pPr>
        <w:jc w:val="both"/>
        <w:rPr>
          <w:rFonts w:ascii="Calibri" w:hAnsi="Calibri" w:cs="Calibri"/>
          <w:b/>
          <w:bCs/>
          <w:sz w:val="20"/>
          <w:szCs w:val="20"/>
        </w:rPr>
      </w:pPr>
      <w:proofErr w:type="gramStart"/>
      <w:r>
        <w:rPr>
          <w:rFonts w:ascii="Calibri" w:hAnsi="Calibri" w:cs="Calibri"/>
          <w:b/>
          <w:bCs/>
          <w:sz w:val="20"/>
          <w:szCs w:val="20"/>
        </w:rPr>
        <w:t>Bachelors in computer science</w:t>
      </w:r>
      <w:proofErr w:type="gramEnd"/>
    </w:p>
    <w:p w14:paraId="0BD2E262" w14:textId="13CE686E" w:rsidR="00D66353" w:rsidRDefault="00D66353" w:rsidP="003F1852">
      <w:pPr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Avanthi engineering </w:t>
      </w:r>
      <w:proofErr w:type="spellStart"/>
      <w:proofErr w:type="gramStart"/>
      <w:r>
        <w:rPr>
          <w:rFonts w:ascii="Calibri" w:hAnsi="Calibri" w:cs="Calibri"/>
          <w:b/>
          <w:bCs/>
          <w:sz w:val="20"/>
          <w:szCs w:val="20"/>
        </w:rPr>
        <w:t>college,Hyderabad</w:t>
      </w:r>
      <w:proofErr w:type="gramEnd"/>
      <w:r>
        <w:rPr>
          <w:rFonts w:ascii="Calibri" w:hAnsi="Calibri" w:cs="Calibri"/>
          <w:b/>
          <w:bCs/>
          <w:sz w:val="20"/>
          <w:szCs w:val="20"/>
        </w:rPr>
        <w:t>,India</w:t>
      </w:r>
      <w:proofErr w:type="spellEnd"/>
    </w:p>
    <w:p w14:paraId="2DA955D7" w14:textId="77777777" w:rsidR="00D66353" w:rsidRDefault="00D66353" w:rsidP="003F1852">
      <w:pPr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350CC0EA" w14:textId="72066A5A" w:rsidR="00B0110F" w:rsidRPr="00A1223F" w:rsidRDefault="00B0110F" w:rsidP="00B0110F">
      <w:pPr>
        <w:jc w:val="both"/>
        <w:rPr>
          <w:rFonts w:ascii="Calibri" w:hAnsi="Calibri" w:cs="Calibri"/>
          <w:noProof/>
          <w:sz w:val="20"/>
          <w:szCs w:val="20"/>
          <w:u w:val="single"/>
        </w:rPr>
      </w:pPr>
    </w:p>
    <w:p w14:paraId="147AAAFA" w14:textId="45519D82" w:rsidR="00B0110F" w:rsidRPr="00A1223F" w:rsidRDefault="00B0110F" w:rsidP="003F1852">
      <w:pPr>
        <w:jc w:val="both"/>
        <w:rPr>
          <w:rFonts w:ascii="Calibri" w:hAnsi="Calibri" w:cs="Calibri"/>
          <w:noProof/>
          <w:sz w:val="20"/>
          <w:szCs w:val="20"/>
          <w:u w:val="single"/>
        </w:rPr>
      </w:pPr>
    </w:p>
    <w:p w14:paraId="2800798C" w14:textId="77777777" w:rsidR="003C2256" w:rsidRPr="00A1223F" w:rsidRDefault="003C2256" w:rsidP="00BC0834">
      <w:pPr>
        <w:pStyle w:val="Heading1"/>
        <w:spacing w:before="0"/>
        <w:ind w:left="0"/>
        <w:jc w:val="both"/>
        <w:rPr>
          <w:rStyle w:val="vanity-namedomain"/>
          <w:rFonts w:ascii="Calibri" w:hAnsi="Calibri" w:cs="Calibri"/>
          <w:b w:val="0"/>
          <w:bCs w:val="0"/>
          <w:noProof/>
          <w:sz w:val="20"/>
          <w:szCs w:val="20"/>
        </w:rPr>
      </w:pPr>
    </w:p>
    <w:sectPr w:rsidR="003C2256" w:rsidRPr="00A1223F" w:rsidSect="00E47EDD">
      <w:pgSz w:w="11906" w:h="16838" w:code="9"/>
      <w:pgMar w:top="1021" w:right="567" w:bottom="1021" w:left="56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E13D3" w14:textId="77777777" w:rsidR="00F82BFA" w:rsidRDefault="00F82BFA" w:rsidP="00D332A6">
      <w:r>
        <w:separator/>
      </w:r>
    </w:p>
  </w:endnote>
  <w:endnote w:type="continuationSeparator" w:id="0">
    <w:p w14:paraId="05070CF4" w14:textId="77777777" w:rsidR="00F82BFA" w:rsidRDefault="00F82BFA" w:rsidP="00D33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la">
    <w:charset w:val="00"/>
    <w:family w:val="auto"/>
    <w:pitch w:val="variable"/>
    <w:sig w:usb0="A00000E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36D5E" w14:textId="77777777" w:rsidR="00F82BFA" w:rsidRDefault="00F82BFA" w:rsidP="00D332A6">
      <w:r>
        <w:separator/>
      </w:r>
    </w:p>
  </w:footnote>
  <w:footnote w:type="continuationSeparator" w:id="0">
    <w:p w14:paraId="35B34D15" w14:textId="77777777" w:rsidR="00F82BFA" w:rsidRDefault="00F82BFA" w:rsidP="00D332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96B95"/>
    <w:multiLevelType w:val="multilevel"/>
    <w:tmpl w:val="C4A2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E67C8"/>
    <w:multiLevelType w:val="multilevel"/>
    <w:tmpl w:val="BB64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42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5A4544EC"/>
    <w:multiLevelType w:val="hybridMultilevel"/>
    <w:tmpl w:val="815C2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460902">
    <w:abstractNumId w:val="1"/>
  </w:num>
  <w:num w:numId="2" w16cid:durableId="846987695">
    <w:abstractNumId w:val="0"/>
  </w:num>
  <w:num w:numId="3" w16cid:durableId="38438056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081"/>
    <w:rsid w:val="00000C15"/>
    <w:rsid w:val="00012CC0"/>
    <w:rsid w:val="000145ED"/>
    <w:rsid w:val="00014E25"/>
    <w:rsid w:val="00023C23"/>
    <w:rsid w:val="00032B50"/>
    <w:rsid w:val="000415A0"/>
    <w:rsid w:val="000423B8"/>
    <w:rsid w:val="00042D07"/>
    <w:rsid w:val="000452D8"/>
    <w:rsid w:val="0004562A"/>
    <w:rsid w:val="0006535E"/>
    <w:rsid w:val="00067A0E"/>
    <w:rsid w:val="0007255B"/>
    <w:rsid w:val="00072DB9"/>
    <w:rsid w:val="0007424F"/>
    <w:rsid w:val="0007702E"/>
    <w:rsid w:val="0009265C"/>
    <w:rsid w:val="000A10B0"/>
    <w:rsid w:val="000A1623"/>
    <w:rsid w:val="000B2CCA"/>
    <w:rsid w:val="000B4DFC"/>
    <w:rsid w:val="000B7A59"/>
    <w:rsid w:val="000C0B90"/>
    <w:rsid w:val="000C5803"/>
    <w:rsid w:val="000C68E8"/>
    <w:rsid w:val="000D24ED"/>
    <w:rsid w:val="000D2BB0"/>
    <w:rsid w:val="000E3E82"/>
    <w:rsid w:val="000E5FE6"/>
    <w:rsid w:val="000F35B6"/>
    <w:rsid w:val="000F4315"/>
    <w:rsid w:val="000F584F"/>
    <w:rsid w:val="001024C0"/>
    <w:rsid w:val="00106C9A"/>
    <w:rsid w:val="00111912"/>
    <w:rsid w:val="00112BEF"/>
    <w:rsid w:val="0011366B"/>
    <w:rsid w:val="0011443F"/>
    <w:rsid w:val="00114618"/>
    <w:rsid w:val="00122EB9"/>
    <w:rsid w:val="00137BE5"/>
    <w:rsid w:val="0014291C"/>
    <w:rsid w:val="001433DC"/>
    <w:rsid w:val="0015263E"/>
    <w:rsid w:val="001549E6"/>
    <w:rsid w:val="001867C6"/>
    <w:rsid w:val="00193108"/>
    <w:rsid w:val="00195032"/>
    <w:rsid w:val="001A4BA0"/>
    <w:rsid w:val="001B5577"/>
    <w:rsid w:val="001C121A"/>
    <w:rsid w:val="001C1EDF"/>
    <w:rsid w:val="001C65A0"/>
    <w:rsid w:val="001D02A2"/>
    <w:rsid w:val="001D2560"/>
    <w:rsid w:val="001D257B"/>
    <w:rsid w:val="001D5630"/>
    <w:rsid w:val="001D6A32"/>
    <w:rsid w:val="001E15CD"/>
    <w:rsid w:val="001F06C6"/>
    <w:rsid w:val="001F44B4"/>
    <w:rsid w:val="001F4974"/>
    <w:rsid w:val="001F70BD"/>
    <w:rsid w:val="001F7896"/>
    <w:rsid w:val="00210B06"/>
    <w:rsid w:val="00210DBA"/>
    <w:rsid w:val="002218CA"/>
    <w:rsid w:val="0022788F"/>
    <w:rsid w:val="0023177E"/>
    <w:rsid w:val="00234E91"/>
    <w:rsid w:val="002366C9"/>
    <w:rsid w:val="00243F5D"/>
    <w:rsid w:val="0024570C"/>
    <w:rsid w:val="002552F1"/>
    <w:rsid w:val="0025616C"/>
    <w:rsid w:val="00281A56"/>
    <w:rsid w:val="00291DAE"/>
    <w:rsid w:val="002964B6"/>
    <w:rsid w:val="002A0518"/>
    <w:rsid w:val="002A0847"/>
    <w:rsid w:val="002A25EE"/>
    <w:rsid w:val="002B3220"/>
    <w:rsid w:val="002B5C95"/>
    <w:rsid w:val="002B5FEA"/>
    <w:rsid w:val="002B6750"/>
    <w:rsid w:val="002B74E9"/>
    <w:rsid w:val="002C13FF"/>
    <w:rsid w:val="002D6C91"/>
    <w:rsid w:val="002E0066"/>
    <w:rsid w:val="002E56F0"/>
    <w:rsid w:val="002F6A82"/>
    <w:rsid w:val="0030169C"/>
    <w:rsid w:val="00301ABA"/>
    <w:rsid w:val="003113DA"/>
    <w:rsid w:val="0031158B"/>
    <w:rsid w:val="00335966"/>
    <w:rsid w:val="003409B7"/>
    <w:rsid w:val="003523E2"/>
    <w:rsid w:val="00353FD7"/>
    <w:rsid w:val="00354D14"/>
    <w:rsid w:val="003609E5"/>
    <w:rsid w:val="00367740"/>
    <w:rsid w:val="00367B65"/>
    <w:rsid w:val="00370D1C"/>
    <w:rsid w:val="00373388"/>
    <w:rsid w:val="003738C7"/>
    <w:rsid w:val="00375A50"/>
    <w:rsid w:val="00375F2D"/>
    <w:rsid w:val="00380C7F"/>
    <w:rsid w:val="003852E9"/>
    <w:rsid w:val="0038586B"/>
    <w:rsid w:val="00385FE1"/>
    <w:rsid w:val="003927D5"/>
    <w:rsid w:val="003956A9"/>
    <w:rsid w:val="00397313"/>
    <w:rsid w:val="003A129B"/>
    <w:rsid w:val="003A614F"/>
    <w:rsid w:val="003B3055"/>
    <w:rsid w:val="003B68AB"/>
    <w:rsid w:val="003C2256"/>
    <w:rsid w:val="003E3616"/>
    <w:rsid w:val="003E731A"/>
    <w:rsid w:val="003F1852"/>
    <w:rsid w:val="003F2430"/>
    <w:rsid w:val="003F5A7E"/>
    <w:rsid w:val="004018D0"/>
    <w:rsid w:val="00402AD9"/>
    <w:rsid w:val="0040324C"/>
    <w:rsid w:val="00404300"/>
    <w:rsid w:val="00406456"/>
    <w:rsid w:val="0041562E"/>
    <w:rsid w:val="004204E6"/>
    <w:rsid w:val="00424BB1"/>
    <w:rsid w:val="00455558"/>
    <w:rsid w:val="004563D3"/>
    <w:rsid w:val="00460070"/>
    <w:rsid w:val="00470BDF"/>
    <w:rsid w:val="00492E85"/>
    <w:rsid w:val="00496320"/>
    <w:rsid w:val="004A1094"/>
    <w:rsid w:val="004A2073"/>
    <w:rsid w:val="004A2B93"/>
    <w:rsid w:val="004A2D39"/>
    <w:rsid w:val="004B6B5F"/>
    <w:rsid w:val="004C1966"/>
    <w:rsid w:val="004D20EA"/>
    <w:rsid w:val="004D6478"/>
    <w:rsid w:val="004D706A"/>
    <w:rsid w:val="004E03E6"/>
    <w:rsid w:val="004F3C05"/>
    <w:rsid w:val="004F6BCB"/>
    <w:rsid w:val="00504081"/>
    <w:rsid w:val="005067CA"/>
    <w:rsid w:val="005114AF"/>
    <w:rsid w:val="00511B91"/>
    <w:rsid w:val="00512254"/>
    <w:rsid w:val="00512895"/>
    <w:rsid w:val="00513B8B"/>
    <w:rsid w:val="00514308"/>
    <w:rsid w:val="005152AC"/>
    <w:rsid w:val="00520DB3"/>
    <w:rsid w:val="00524D55"/>
    <w:rsid w:val="0054641D"/>
    <w:rsid w:val="00551FCC"/>
    <w:rsid w:val="005563F1"/>
    <w:rsid w:val="00560039"/>
    <w:rsid w:val="00563FEA"/>
    <w:rsid w:val="005643BB"/>
    <w:rsid w:val="0058696A"/>
    <w:rsid w:val="00593E60"/>
    <w:rsid w:val="00596618"/>
    <w:rsid w:val="005A54B6"/>
    <w:rsid w:val="005C2BC4"/>
    <w:rsid w:val="005C4BC0"/>
    <w:rsid w:val="005F77E7"/>
    <w:rsid w:val="00600683"/>
    <w:rsid w:val="006018BF"/>
    <w:rsid w:val="00606C30"/>
    <w:rsid w:val="006247D3"/>
    <w:rsid w:val="006255EB"/>
    <w:rsid w:val="00630832"/>
    <w:rsid w:val="00634BD1"/>
    <w:rsid w:val="00636E35"/>
    <w:rsid w:val="00642950"/>
    <w:rsid w:val="00655EF2"/>
    <w:rsid w:val="00657ECA"/>
    <w:rsid w:val="00666151"/>
    <w:rsid w:val="00670D81"/>
    <w:rsid w:val="00680E92"/>
    <w:rsid w:val="0068119A"/>
    <w:rsid w:val="006860D7"/>
    <w:rsid w:val="00690B4F"/>
    <w:rsid w:val="00692609"/>
    <w:rsid w:val="006A09F7"/>
    <w:rsid w:val="006B35F0"/>
    <w:rsid w:val="006B4059"/>
    <w:rsid w:val="006B4B6E"/>
    <w:rsid w:val="006B7734"/>
    <w:rsid w:val="006C311D"/>
    <w:rsid w:val="006C4A73"/>
    <w:rsid w:val="006C4C2A"/>
    <w:rsid w:val="006C573B"/>
    <w:rsid w:val="006D025E"/>
    <w:rsid w:val="006D15E4"/>
    <w:rsid w:val="006D381A"/>
    <w:rsid w:val="006D5535"/>
    <w:rsid w:val="006E1136"/>
    <w:rsid w:val="006E777D"/>
    <w:rsid w:val="006E79DC"/>
    <w:rsid w:val="006F7235"/>
    <w:rsid w:val="00717C98"/>
    <w:rsid w:val="007204E2"/>
    <w:rsid w:val="007506B9"/>
    <w:rsid w:val="00761D78"/>
    <w:rsid w:val="00774299"/>
    <w:rsid w:val="00777EBD"/>
    <w:rsid w:val="00783D31"/>
    <w:rsid w:val="00785793"/>
    <w:rsid w:val="007A09FC"/>
    <w:rsid w:val="007A1760"/>
    <w:rsid w:val="007A1AEB"/>
    <w:rsid w:val="007A1B0A"/>
    <w:rsid w:val="007A5FBF"/>
    <w:rsid w:val="007A74B2"/>
    <w:rsid w:val="007B4575"/>
    <w:rsid w:val="007E50FD"/>
    <w:rsid w:val="007E54DE"/>
    <w:rsid w:val="007E5FE7"/>
    <w:rsid w:val="007E72A0"/>
    <w:rsid w:val="007F4462"/>
    <w:rsid w:val="007F5B79"/>
    <w:rsid w:val="00804A8B"/>
    <w:rsid w:val="008132E9"/>
    <w:rsid w:val="0081763E"/>
    <w:rsid w:val="00823268"/>
    <w:rsid w:val="00850360"/>
    <w:rsid w:val="008539CF"/>
    <w:rsid w:val="00856B88"/>
    <w:rsid w:val="00861407"/>
    <w:rsid w:val="00863E85"/>
    <w:rsid w:val="008826BF"/>
    <w:rsid w:val="0088347B"/>
    <w:rsid w:val="00887305"/>
    <w:rsid w:val="00887E4E"/>
    <w:rsid w:val="00891AC0"/>
    <w:rsid w:val="008970CD"/>
    <w:rsid w:val="00897F0F"/>
    <w:rsid w:val="008A44E3"/>
    <w:rsid w:val="008B06AC"/>
    <w:rsid w:val="008B369E"/>
    <w:rsid w:val="008C1423"/>
    <w:rsid w:val="008C1505"/>
    <w:rsid w:val="008C28B2"/>
    <w:rsid w:val="008D4144"/>
    <w:rsid w:val="008F6F73"/>
    <w:rsid w:val="00904E50"/>
    <w:rsid w:val="00922411"/>
    <w:rsid w:val="00940E32"/>
    <w:rsid w:val="00951EC3"/>
    <w:rsid w:val="00967C6A"/>
    <w:rsid w:val="00977D0B"/>
    <w:rsid w:val="00981A73"/>
    <w:rsid w:val="0098782B"/>
    <w:rsid w:val="009900CD"/>
    <w:rsid w:val="00995CE4"/>
    <w:rsid w:val="009A063A"/>
    <w:rsid w:val="009A1D30"/>
    <w:rsid w:val="009A2C7B"/>
    <w:rsid w:val="009B1D7A"/>
    <w:rsid w:val="009B5CC0"/>
    <w:rsid w:val="009C046E"/>
    <w:rsid w:val="009C127B"/>
    <w:rsid w:val="009C2E23"/>
    <w:rsid w:val="009D00F0"/>
    <w:rsid w:val="009D2FE2"/>
    <w:rsid w:val="009E1D28"/>
    <w:rsid w:val="009E20D8"/>
    <w:rsid w:val="009E6386"/>
    <w:rsid w:val="009F1F1C"/>
    <w:rsid w:val="009F2F90"/>
    <w:rsid w:val="009F7B07"/>
    <w:rsid w:val="00A0154C"/>
    <w:rsid w:val="00A01860"/>
    <w:rsid w:val="00A0520B"/>
    <w:rsid w:val="00A05A37"/>
    <w:rsid w:val="00A1223F"/>
    <w:rsid w:val="00A141B0"/>
    <w:rsid w:val="00A22082"/>
    <w:rsid w:val="00A248AB"/>
    <w:rsid w:val="00A24D11"/>
    <w:rsid w:val="00A270A5"/>
    <w:rsid w:val="00A3122E"/>
    <w:rsid w:val="00A35D42"/>
    <w:rsid w:val="00A51352"/>
    <w:rsid w:val="00A60A53"/>
    <w:rsid w:val="00A6306B"/>
    <w:rsid w:val="00A8355C"/>
    <w:rsid w:val="00A85B76"/>
    <w:rsid w:val="00A909A0"/>
    <w:rsid w:val="00A9236E"/>
    <w:rsid w:val="00A97032"/>
    <w:rsid w:val="00AA4161"/>
    <w:rsid w:val="00AB094B"/>
    <w:rsid w:val="00AB3E71"/>
    <w:rsid w:val="00AC07FE"/>
    <w:rsid w:val="00AD4EFC"/>
    <w:rsid w:val="00AD5A78"/>
    <w:rsid w:val="00AD6E71"/>
    <w:rsid w:val="00AE1811"/>
    <w:rsid w:val="00AE1BD6"/>
    <w:rsid w:val="00AE7C2A"/>
    <w:rsid w:val="00AF0824"/>
    <w:rsid w:val="00B01016"/>
    <w:rsid w:val="00B0110F"/>
    <w:rsid w:val="00B02E72"/>
    <w:rsid w:val="00B05E2B"/>
    <w:rsid w:val="00B0633E"/>
    <w:rsid w:val="00B12121"/>
    <w:rsid w:val="00B156F6"/>
    <w:rsid w:val="00B2381E"/>
    <w:rsid w:val="00B31DAF"/>
    <w:rsid w:val="00B325AA"/>
    <w:rsid w:val="00B421E4"/>
    <w:rsid w:val="00B55EFA"/>
    <w:rsid w:val="00B65A1D"/>
    <w:rsid w:val="00B70BA6"/>
    <w:rsid w:val="00B718F0"/>
    <w:rsid w:val="00B82D35"/>
    <w:rsid w:val="00B93775"/>
    <w:rsid w:val="00BB1AC0"/>
    <w:rsid w:val="00BC0834"/>
    <w:rsid w:val="00BC1078"/>
    <w:rsid w:val="00BD0B4A"/>
    <w:rsid w:val="00BE2886"/>
    <w:rsid w:val="00BE3EE5"/>
    <w:rsid w:val="00BE40BB"/>
    <w:rsid w:val="00BF5E96"/>
    <w:rsid w:val="00C062FD"/>
    <w:rsid w:val="00C13B8C"/>
    <w:rsid w:val="00C23328"/>
    <w:rsid w:val="00C2711E"/>
    <w:rsid w:val="00C323B3"/>
    <w:rsid w:val="00C36681"/>
    <w:rsid w:val="00C37E12"/>
    <w:rsid w:val="00C4679C"/>
    <w:rsid w:val="00C54F8A"/>
    <w:rsid w:val="00C639C8"/>
    <w:rsid w:val="00C64F3F"/>
    <w:rsid w:val="00C96708"/>
    <w:rsid w:val="00C97440"/>
    <w:rsid w:val="00CA43B9"/>
    <w:rsid w:val="00CB39D2"/>
    <w:rsid w:val="00CC2857"/>
    <w:rsid w:val="00CC3295"/>
    <w:rsid w:val="00CC469A"/>
    <w:rsid w:val="00CC68D0"/>
    <w:rsid w:val="00CC6C0A"/>
    <w:rsid w:val="00CD2EAF"/>
    <w:rsid w:val="00CE4B06"/>
    <w:rsid w:val="00CE7ADB"/>
    <w:rsid w:val="00D015D3"/>
    <w:rsid w:val="00D116AD"/>
    <w:rsid w:val="00D16100"/>
    <w:rsid w:val="00D204E5"/>
    <w:rsid w:val="00D21B57"/>
    <w:rsid w:val="00D23619"/>
    <w:rsid w:val="00D23D52"/>
    <w:rsid w:val="00D265BD"/>
    <w:rsid w:val="00D276DC"/>
    <w:rsid w:val="00D31BC8"/>
    <w:rsid w:val="00D332A6"/>
    <w:rsid w:val="00D335F5"/>
    <w:rsid w:val="00D36E59"/>
    <w:rsid w:val="00D53F16"/>
    <w:rsid w:val="00D66353"/>
    <w:rsid w:val="00D7299F"/>
    <w:rsid w:val="00D72BB9"/>
    <w:rsid w:val="00D83160"/>
    <w:rsid w:val="00D855AD"/>
    <w:rsid w:val="00D87EF4"/>
    <w:rsid w:val="00D95085"/>
    <w:rsid w:val="00D975A7"/>
    <w:rsid w:val="00DA4AF7"/>
    <w:rsid w:val="00DA5E62"/>
    <w:rsid w:val="00DB564C"/>
    <w:rsid w:val="00DB6304"/>
    <w:rsid w:val="00DB7130"/>
    <w:rsid w:val="00DC4032"/>
    <w:rsid w:val="00DD6C2F"/>
    <w:rsid w:val="00DE01F2"/>
    <w:rsid w:val="00DE4A69"/>
    <w:rsid w:val="00DE4BAB"/>
    <w:rsid w:val="00DE6399"/>
    <w:rsid w:val="00DE7C6E"/>
    <w:rsid w:val="00DF0366"/>
    <w:rsid w:val="00DF3CBA"/>
    <w:rsid w:val="00DF6F6D"/>
    <w:rsid w:val="00E02733"/>
    <w:rsid w:val="00E12741"/>
    <w:rsid w:val="00E21E64"/>
    <w:rsid w:val="00E25486"/>
    <w:rsid w:val="00E36238"/>
    <w:rsid w:val="00E41C80"/>
    <w:rsid w:val="00E47EDD"/>
    <w:rsid w:val="00E54BED"/>
    <w:rsid w:val="00E56A2B"/>
    <w:rsid w:val="00E773EE"/>
    <w:rsid w:val="00E775AA"/>
    <w:rsid w:val="00E777F6"/>
    <w:rsid w:val="00E826B6"/>
    <w:rsid w:val="00EB137A"/>
    <w:rsid w:val="00EB2B35"/>
    <w:rsid w:val="00EB4A5F"/>
    <w:rsid w:val="00EB75DE"/>
    <w:rsid w:val="00EC1417"/>
    <w:rsid w:val="00EC6508"/>
    <w:rsid w:val="00ED01AA"/>
    <w:rsid w:val="00ED2DA2"/>
    <w:rsid w:val="00EE40E8"/>
    <w:rsid w:val="00EF0F60"/>
    <w:rsid w:val="00EF4CD5"/>
    <w:rsid w:val="00EF5E06"/>
    <w:rsid w:val="00F06C71"/>
    <w:rsid w:val="00F119F9"/>
    <w:rsid w:val="00F13034"/>
    <w:rsid w:val="00F31F06"/>
    <w:rsid w:val="00F35CE5"/>
    <w:rsid w:val="00F4604F"/>
    <w:rsid w:val="00F60764"/>
    <w:rsid w:val="00F825C1"/>
    <w:rsid w:val="00F82BFA"/>
    <w:rsid w:val="00F836DF"/>
    <w:rsid w:val="00F87E24"/>
    <w:rsid w:val="00FA0EAA"/>
    <w:rsid w:val="00FA227E"/>
    <w:rsid w:val="00FA6A02"/>
    <w:rsid w:val="00FB0701"/>
    <w:rsid w:val="00FB22A6"/>
    <w:rsid w:val="00FB4463"/>
    <w:rsid w:val="00FC1615"/>
    <w:rsid w:val="00FC28C0"/>
    <w:rsid w:val="00FD12CC"/>
    <w:rsid w:val="00FD7C8D"/>
    <w:rsid w:val="00FF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3E4F"/>
  <w15:chartTrackingRefBased/>
  <w15:docId w15:val="{36C780F8-FAE0-4B1D-8DAE-36A08006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081"/>
    <w:pPr>
      <w:widowControl w:val="0"/>
      <w:autoSpaceDE w:val="0"/>
      <w:autoSpaceDN w:val="0"/>
      <w:spacing w:after="0" w:line="240" w:lineRule="auto"/>
    </w:pPr>
    <w:rPr>
      <w:rFonts w:ascii="Karla" w:eastAsia="Karla" w:hAnsi="Karla" w:cs="Karla"/>
    </w:rPr>
  </w:style>
  <w:style w:type="paragraph" w:styleId="Heading1">
    <w:name w:val="heading 1"/>
    <w:basedOn w:val="Normal"/>
    <w:link w:val="Heading1Char"/>
    <w:uiPriority w:val="9"/>
    <w:qFormat/>
    <w:rsid w:val="00504081"/>
    <w:pPr>
      <w:spacing w:before="1"/>
      <w:ind w:left="11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8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081"/>
    <w:rPr>
      <w:rFonts w:ascii="Karla" w:eastAsia="Karla" w:hAnsi="Karla" w:cs="Karla"/>
      <w:b/>
      <w:bCs/>
    </w:rPr>
  </w:style>
  <w:style w:type="paragraph" w:styleId="BodyText">
    <w:name w:val="Body Text"/>
    <w:basedOn w:val="Normal"/>
    <w:link w:val="BodyTextChar"/>
    <w:uiPriority w:val="1"/>
    <w:qFormat/>
    <w:rsid w:val="00504081"/>
    <w:pPr>
      <w:spacing w:before="2"/>
      <w:ind w:left="363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04081"/>
    <w:rPr>
      <w:rFonts w:ascii="Karla" w:eastAsia="Karla" w:hAnsi="Karla" w:cs="Karla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504081"/>
    <w:pPr>
      <w:spacing w:before="76"/>
      <w:ind w:left="110"/>
    </w:pPr>
    <w:rPr>
      <w:b/>
      <w:bCs/>
      <w:sz w:val="51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504081"/>
    <w:rPr>
      <w:rFonts w:ascii="Karla" w:eastAsia="Karla" w:hAnsi="Karla" w:cs="Karla"/>
      <w:b/>
      <w:bCs/>
      <w:sz w:val="51"/>
      <w:szCs w:val="51"/>
    </w:rPr>
  </w:style>
  <w:style w:type="character" w:customStyle="1" w:styleId="ListParagraphChar">
    <w:name w:val="List Paragraph Char"/>
    <w:link w:val="ListParagraph"/>
    <w:uiPriority w:val="34"/>
    <w:qFormat/>
    <w:locked/>
    <w:rsid w:val="00504081"/>
  </w:style>
  <w:style w:type="paragraph" w:styleId="ListParagraph">
    <w:name w:val="List Paragraph"/>
    <w:basedOn w:val="Normal"/>
    <w:link w:val="ListParagraphChar"/>
    <w:uiPriority w:val="34"/>
    <w:qFormat/>
    <w:rsid w:val="00504081"/>
    <w:pPr>
      <w:widowControl/>
      <w:autoSpaceDE/>
      <w:autoSpaceDN/>
      <w:spacing w:after="160" w:line="25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50408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0408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anity-namedomain">
    <w:name w:val="vanity-name__domain"/>
    <w:basedOn w:val="DefaultParagraphFont"/>
    <w:rsid w:val="00504081"/>
  </w:style>
  <w:style w:type="character" w:customStyle="1" w:styleId="vanity-namedisplay-name">
    <w:name w:val="vanity-name__display-name"/>
    <w:basedOn w:val="DefaultParagraphFont"/>
    <w:rsid w:val="00504081"/>
  </w:style>
  <w:style w:type="character" w:styleId="Strong">
    <w:name w:val="Strong"/>
    <w:basedOn w:val="DefaultParagraphFont"/>
    <w:uiPriority w:val="22"/>
    <w:qFormat/>
    <w:rsid w:val="00A9703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332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2A6"/>
    <w:rPr>
      <w:rFonts w:ascii="Karla" w:eastAsia="Karla" w:hAnsi="Karla" w:cs="Karla"/>
    </w:rPr>
  </w:style>
  <w:style w:type="paragraph" w:styleId="Footer">
    <w:name w:val="footer"/>
    <w:basedOn w:val="Normal"/>
    <w:link w:val="FooterChar"/>
    <w:uiPriority w:val="99"/>
    <w:unhideWhenUsed/>
    <w:rsid w:val="00D332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2A6"/>
    <w:rPr>
      <w:rFonts w:ascii="Karla" w:eastAsia="Karla" w:hAnsi="Karla" w:cs="Karla"/>
    </w:rPr>
  </w:style>
  <w:style w:type="character" w:styleId="Hyperlink">
    <w:name w:val="Hyperlink"/>
    <w:basedOn w:val="DefaultParagraphFont"/>
    <w:uiPriority w:val="99"/>
    <w:unhideWhenUsed/>
    <w:rsid w:val="007E50F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0FD"/>
    <w:rPr>
      <w:color w:val="605E5C"/>
      <w:shd w:val="clear" w:color="auto" w:fill="E1DFDD"/>
    </w:rPr>
  </w:style>
  <w:style w:type="paragraph" w:customStyle="1" w:styleId="css-1e9vzq8">
    <w:name w:val="css-1e9vzq8"/>
    <w:basedOn w:val="Normal"/>
    <w:rsid w:val="000F584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ong1">
    <w:name w:val="Strong1"/>
    <w:basedOn w:val="DefaultParagraphFont"/>
    <w:rsid w:val="0015263E"/>
    <w:rPr>
      <w:sz w:val="24"/>
      <w:szCs w:val="24"/>
      <w:bdr w:val="none" w:sz="0" w:space="0" w:color="auto"/>
      <w:vertAlign w:val="baseli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8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8C28B2"/>
    <w:pPr>
      <w:widowControl w:val="0"/>
      <w:autoSpaceDE w:val="0"/>
      <w:autoSpaceDN w:val="0"/>
      <w:spacing w:after="0" w:line="240" w:lineRule="auto"/>
    </w:pPr>
    <w:rPr>
      <w:rFonts w:ascii="Karla" w:eastAsia="Karla" w:hAnsi="Karla" w:cs="Karla"/>
    </w:rPr>
  </w:style>
  <w:style w:type="character" w:styleId="UnresolvedMention">
    <w:name w:val="Unresolved Mention"/>
    <w:basedOn w:val="DefaultParagraphFont"/>
    <w:uiPriority w:val="99"/>
    <w:semiHidden/>
    <w:unhideWhenUsed/>
    <w:rsid w:val="00111912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D4EF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D4EFC"/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8826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26B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26BF"/>
    <w:rPr>
      <w:rFonts w:ascii="Karla" w:eastAsia="Karla" w:hAnsi="Karla" w:cs="Karl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26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26BF"/>
    <w:rPr>
      <w:rFonts w:ascii="Karla" w:eastAsia="Karla" w:hAnsi="Karla" w:cs="Karl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nehareddy675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E21B8-1AEC-45D4-B00E-196BBB728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5</Pages>
  <Words>3245</Words>
  <Characters>18498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malyala vineeth</dc:creator>
  <cp:keywords/>
  <dc:description/>
  <cp:lastModifiedBy>MALYALA</cp:lastModifiedBy>
  <cp:revision>17</cp:revision>
  <cp:lastPrinted>2025-09-11T19:14:00Z</cp:lastPrinted>
  <dcterms:created xsi:type="dcterms:W3CDTF">2026-01-06T16:19:00Z</dcterms:created>
  <dcterms:modified xsi:type="dcterms:W3CDTF">2026-02-10T13:49:00Z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e45f6b419d1c89dd06344b65e6077667586ddab72f78c16708d9227b4da66b9b</vt:lpwstr>
  </property>
</Properties>
</file>