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0A9DB" w14:textId="77777777" w:rsidR="00E21E4A" w:rsidRPr="00E93A0C" w:rsidRDefault="00E21E4A" w:rsidP="00B6447A">
      <w:pPr>
        <w:spacing w:after="0" w:line="240" w:lineRule="auto"/>
        <w:ind w:left="0" w:right="285" w:firstLine="0"/>
        <w:jc w:val="left"/>
        <w:rPr>
          <w:rFonts w:ascii="Calibri" w:hAnsi="Calibri" w:cs="Calibri"/>
          <w:sz w:val="20"/>
          <w:szCs w:val="20"/>
        </w:rPr>
      </w:pPr>
    </w:p>
    <w:p w14:paraId="69A18DC0" w14:textId="2A94C874" w:rsidR="00A55795" w:rsidRDefault="00D4199D" w:rsidP="00B6447A">
      <w:pPr>
        <w:spacing w:after="0" w:line="240" w:lineRule="auto"/>
        <w:ind w:left="-5" w:hanging="10"/>
        <w:jc w:val="left"/>
        <w:rPr>
          <w:rFonts w:ascii="Calibri" w:eastAsia="Calibri" w:hAnsi="Calibri" w:cs="Calibri"/>
          <w:sz w:val="20"/>
          <w:szCs w:val="20"/>
        </w:rPr>
      </w:pPr>
      <w:r w:rsidRPr="00D4199D">
        <w:rPr>
          <w:rFonts w:ascii="Calibri" w:eastAsia="Calibri" w:hAnsi="Calibri" w:cs="Calibri"/>
          <w:sz w:val="20"/>
          <w:szCs w:val="20"/>
        </w:rPr>
        <w:t xml:space="preserve">I am a highly skilled </w:t>
      </w:r>
      <w:r w:rsidRPr="00D4199D">
        <w:rPr>
          <w:rFonts w:ascii="Calibri" w:eastAsia="Calibri" w:hAnsi="Calibri" w:cs="Calibri"/>
          <w:b/>
          <w:bCs/>
          <w:sz w:val="20"/>
          <w:szCs w:val="20"/>
        </w:rPr>
        <w:t>GCP Data Engineer</w:t>
      </w:r>
      <w:r w:rsidRPr="00D4199D">
        <w:rPr>
          <w:rFonts w:ascii="Calibri" w:eastAsia="Calibri" w:hAnsi="Calibri" w:cs="Calibri"/>
          <w:sz w:val="20"/>
          <w:szCs w:val="20"/>
        </w:rPr>
        <w:t xml:space="preserve"> with </w:t>
      </w:r>
      <w:r w:rsidRPr="00D4199D">
        <w:rPr>
          <w:rFonts w:ascii="Calibri" w:eastAsia="Calibri" w:hAnsi="Calibri" w:cs="Calibri"/>
          <w:b/>
          <w:bCs/>
          <w:sz w:val="20"/>
          <w:szCs w:val="20"/>
        </w:rPr>
        <w:t>9 years</w:t>
      </w:r>
      <w:r w:rsidRPr="00D4199D">
        <w:rPr>
          <w:rFonts w:ascii="Calibri" w:eastAsia="Calibri" w:hAnsi="Calibri" w:cs="Calibri"/>
          <w:sz w:val="20"/>
          <w:szCs w:val="20"/>
        </w:rPr>
        <w:t xml:space="preserve"> of experience specializing in the development of data-intensive applications and the design of efficient data pipelines using </w:t>
      </w:r>
      <w:r w:rsidRPr="00D4199D">
        <w:rPr>
          <w:rFonts w:ascii="Calibri" w:eastAsia="Calibri" w:hAnsi="Calibri" w:cs="Calibri"/>
          <w:b/>
          <w:bCs/>
          <w:sz w:val="20"/>
          <w:szCs w:val="20"/>
        </w:rPr>
        <w:t>Python and shell scripting</w:t>
      </w:r>
      <w:r w:rsidRPr="00D4199D">
        <w:rPr>
          <w:rFonts w:ascii="Calibri" w:eastAsia="Calibri" w:hAnsi="Calibri" w:cs="Calibri"/>
          <w:sz w:val="20"/>
          <w:szCs w:val="20"/>
        </w:rPr>
        <w:t xml:space="preserve">. My expertise lies in </w:t>
      </w:r>
      <w:r w:rsidRPr="00D4199D">
        <w:rPr>
          <w:rFonts w:ascii="Calibri" w:eastAsia="Calibri" w:hAnsi="Calibri" w:cs="Calibri"/>
          <w:b/>
          <w:bCs/>
          <w:sz w:val="20"/>
          <w:szCs w:val="20"/>
        </w:rPr>
        <w:t>Google Cloud Platform (GCP)</w:t>
      </w:r>
      <w:r w:rsidRPr="00D4199D">
        <w:rPr>
          <w:rFonts w:ascii="Calibri" w:eastAsia="Calibri" w:hAnsi="Calibri" w:cs="Calibri"/>
          <w:sz w:val="20"/>
          <w:szCs w:val="20"/>
        </w:rPr>
        <w:t xml:space="preserve">, where I possess comprehensive knowledge of its core tools and services, including </w:t>
      </w:r>
      <w:proofErr w:type="spellStart"/>
      <w:r w:rsidRPr="00D4199D">
        <w:rPr>
          <w:rFonts w:ascii="Calibri" w:eastAsia="Calibri" w:hAnsi="Calibri" w:cs="Calibri"/>
          <w:b/>
          <w:bCs/>
          <w:sz w:val="20"/>
          <w:szCs w:val="20"/>
        </w:rPr>
        <w:t>BigQuery</w:t>
      </w:r>
      <w:proofErr w:type="spellEnd"/>
      <w:r w:rsidRPr="00D4199D">
        <w:rPr>
          <w:rFonts w:ascii="Calibri" w:eastAsia="Calibri" w:hAnsi="Calibri" w:cs="Calibri"/>
          <w:b/>
          <w:bCs/>
          <w:sz w:val="20"/>
          <w:szCs w:val="20"/>
        </w:rPr>
        <w:t xml:space="preserve">, Dataflow, </w:t>
      </w:r>
      <w:proofErr w:type="spellStart"/>
      <w:r w:rsidRPr="00D4199D">
        <w:rPr>
          <w:rFonts w:ascii="Calibri" w:eastAsia="Calibri" w:hAnsi="Calibri" w:cs="Calibri"/>
          <w:b/>
          <w:bCs/>
          <w:sz w:val="20"/>
          <w:szCs w:val="20"/>
        </w:rPr>
        <w:t>Dataproc</w:t>
      </w:r>
      <w:proofErr w:type="spellEnd"/>
      <w:r w:rsidRPr="00D4199D">
        <w:rPr>
          <w:rFonts w:ascii="Calibri" w:eastAsia="Calibri" w:hAnsi="Calibri" w:cs="Calibri"/>
          <w:b/>
          <w:bCs/>
          <w:sz w:val="20"/>
          <w:szCs w:val="20"/>
        </w:rPr>
        <w:t>, Cloud Composer, Pub/Sub, Cloud Storage, and Vertex AI</w:t>
      </w:r>
      <w:r w:rsidRPr="00D4199D">
        <w:rPr>
          <w:rFonts w:ascii="Calibri" w:eastAsia="Calibri" w:hAnsi="Calibri" w:cs="Calibri"/>
          <w:sz w:val="20"/>
          <w:szCs w:val="20"/>
        </w:rPr>
        <w:t xml:space="preserve">. With a strong background in </w:t>
      </w:r>
      <w:r w:rsidRPr="00D4199D">
        <w:rPr>
          <w:rFonts w:ascii="Calibri" w:eastAsia="Calibri" w:hAnsi="Calibri" w:cs="Calibri"/>
          <w:b/>
          <w:bCs/>
          <w:sz w:val="20"/>
          <w:szCs w:val="20"/>
        </w:rPr>
        <w:t>Data Extraction, Transformation, and Loading (ETL/ELT)</w:t>
      </w:r>
      <w:r w:rsidRPr="00D4199D">
        <w:rPr>
          <w:rFonts w:ascii="Calibri" w:eastAsia="Calibri" w:hAnsi="Calibri" w:cs="Calibri"/>
          <w:sz w:val="20"/>
          <w:szCs w:val="20"/>
        </w:rPr>
        <w:t xml:space="preserve">, I have successfully built and optimized </w:t>
      </w:r>
      <w:r w:rsidRPr="00D4199D">
        <w:rPr>
          <w:rFonts w:ascii="Calibri" w:eastAsia="Calibri" w:hAnsi="Calibri" w:cs="Calibri"/>
          <w:b/>
          <w:bCs/>
          <w:sz w:val="20"/>
          <w:szCs w:val="20"/>
        </w:rPr>
        <w:t>cloud-native data warehouses and data lakes</w:t>
      </w:r>
      <w:r w:rsidRPr="00D4199D">
        <w:rPr>
          <w:rFonts w:ascii="Calibri" w:eastAsia="Calibri" w:hAnsi="Calibri" w:cs="Calibri"/>
          <w:sz w:val="20"/>
          <w:szCs w:val="20"/>
        </w:rPr>
        <w:t xml:space="preserve"> utilizing </w:t>
      </w:r>
      <w:r w:rsidRPr="00D4199D">
        <w:rPr>
          <w:rFonts w:ascii="Calibri" w:eastAsia="Calibri" w:hAnsi="Calibri" w:cs="Calibri"/>
          <w:b/>
          <w:bCs/>
          <w:sz w:val="20"/>
          <w:szCs w:val="20"/>
        </w:rPr>
        <w:t>Star and Snowflake schemas</w:t>
      </w:r>
      <w:r w:rsidRPr="00D4199D">
        <w:rPr>
          <w:rFonts w:ascii="Calibri" w:eastAsia="Calibri" w:hAnsi="Calibri" w:cs="Calibri"/>
          <w:sz w:val="20"/>
          <w:szCs w:val="20"/>
        </w:rPr>
        <w:t xml:space="preserve"> in </w:t>
      </w:r>
      <w:proofErr w:type="spellStart"/>
      <w:r w:rsidRPr="00D4199D">
        <w:rPr>
          <w:rFonts w:ascii="Calibri" w:eastAsia="Calibri" w:hAnsi="Calibri" w:cs="Calibri"/>
          <w:sz w:val="20"/>
          <w:szCs w:val="20"/>
        </w:rPr>
        <w:t>BigQuery</w:t>
      </w:r>
      <w:proofErr w:type="spellEnd"/>
      <w:r w:rsidRPr="00D4199D">
        <w:rPr>
          <w:rFonts w:ascii="Calibri" w:eastAsia="Calibri" w:hAnsi="Calibri" w:cs="Calibri"/>
          <w:sz w:val="20"/>
          <w:szCs w:val="20"/>
        </w:rPr>
        <w:t xml:space="preserve">. I am adept at implementing </w:t>
      </w:r>
      <w:r w:rsidRPr="00D4199D">
        <w:rPr>
          <w:rFonts w:ascii="Calibri" w:eastAsia="Calibri" w:hAnsi="Calibri" w:cs="Calibri"/>
          <w:b/>
          <w:bCs/>
          <w:sz w:val="20"/>
          <w:szCs w:val="20"/>
        </w:rPr>
        <w:t>scalable, cost-efficient, and secure GCP data architectures</w:t>
      </w:r>
      <w:r w:rsidRPr="00D4199D">
        <w:rPr>
          <w:rFonts w:ascii="Calibri" w:eastAsia="Calibri" w:hAnsi="Calibri" w:cs="Calibri"/>
          <w:sz w:val="20"/>
          <w:szCs w:val="20"/>
        </w:rPr>
        <w:t xml:space="preserve">, and my proficiency in </w:t>
      </w:r>
      <w:r w:rsidRPr="00D4199D">
        <w:rPr>
          <w:rFonts w:ascii="Calibri" w:eastAsia="Calibri" w:hAnsi="Calibri" w:cs="Calibri"/>
          <w:b/>
          <w:bCs/>
          <w:sz w:val="20"/>
          <w:szCs w:val="20"/>
        </w:rPr>
        <w:t>agile methodologies</w:t>
      </w:r>
      <w:r w:rsidRPr="00D4199D">
        <w:rPr>
          <w:rFonts w:ascii="Calibri" w:eastAsia="Calibri" w:hAnsi="Calibri" w:cs="Calibri"/>
          <w:sz w:val="20"/>
          <w:szCs w:val="20"/>
        </w:rPr>
        <w:t xml:space="preserve"> enables me to effectively collaborate with cross-functional teams and deliver high-impact data solutions in fast-paced environments.</w:t>
      </w:r>
    </w:p>
    <w:p w14:paraId="23F19ACB" w14:textId="77777777" w:rsidR="00D4199D" w:rsidRDefault="00D4199D" w:rsidP="00B6447A">
      <w:pPr>
        <w:spacing w:after="0" w:line="240" w:lineRule="auto"/>
        <w:ind w:left="-5" w:hanging="10"/>
        <w:jc w:val="left"/>
        <w:rPr>
          <w:rFonts w:ascii="Calibri" w:hAnsi="Calibri" w:cs="Calibri"/>
          <w:b/>
          <w:sz w:val="20"/>
          <w:szCs w:val="20"/>
        </w:rPr>
      </w:pPr>
    </w:p>
    <w:p w14:paraId="4AD7255F" w14:textId="15188B38" w:rsidR="009E1765" w:rsidRPr="00E93A0C" w:rsidRDefault="00417811" w:rsidP="00B6447A">
      <w:pPr>
        <w:spacing w:after="0" w:line="240" w:lineRule="auto"/>
        <w:ind w:left="-5" w:hanging="10"/>
        <w:jc w:val="left"/>
        <w:rPr>
          <w:rFonts w:ascii="Calibri" w:hAnsi="Calibri" w:cs="Calibri"/>
          <w:sz w:val="20"/>
          <w:szCs w:val="20"/>
        </w:rPr>
      </w:pPr>
      <w:proofErr w:type="gramStart"/>
      <w:r w:rsidRPr="00E93A0C">
        <w:rPr>
          <w:rFonts w:ascii="Calibri" w:hAnsi="Calibri" w:cs="Calibri"/>
          <w:b/>
          <w:sz w:val="20"/>
          <w:szCs w:val="20"/>
        </w:rPr>
        <w:t>PROFESSIONAL SUMMARY</w:t>
      </w:r>
      <w:proofErr w:type="gramEnd"/>
      <w:r w:rsidRPr="00E93A0C">
        <w:rPr>
          <w:rFonts w:ascii="Calibri" w:hAnsi="Calibri" w:cs="Calibri"/>
          <w:b/>
          <w:sz w:val="20"/>
          <w:szCs w:val="20"/>
        </w:rPr>
        <w:t>:</w:t>
      </w:r>
    </w:p>
    <w:p w14:paraId="7CBDFDF3"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With 9 years of experience in various roles including Data Engineer, Data Analyst, Data Integrator, and Big Data Specialist, demonstrating expertise in Data Modeling (Logical and Physical) as well as implementing Business Applications using the Oracle Relational Database Management System (RDBMS).</w:t>
      </w:r>
    </w:p>
    <w:p w14:paraId="0457A086"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Extensive hands-on experience in a wide range of technologies such as Hadoop, MapReduce, Hive, Spark (</w:t>
      </w:r>
      <w:proofErr w:type="spellStart"/>
      <w:r w:rsidRPr="00E53EC5">
        <w:rPr>
          <w:rFonts w:ascii="Calibri" w:hAnsi="Calibri" w:cs="Calibri"/>
          <w:sz w:val="20"/>
          <w:szCs w:val="20"/>
        </w:rPr>
        <w:t>PySpark</w:t>
      </w:r>
      <w:proofErr w:type="spellEnd"/>
      <w:r w:rsidRPr="00E53EC5">
        <w:rPr>
          <w:rFonts w:ascii="Calibri" w:hAnsi="Calibri" w:cs="Calibri"/>
          <w:sz w:val="20"/>
          <w:szCs w:val="20"/>
        </w:rPr>
        <w:t>), Sqoop, Airflow, Autosys, Snowflake, Teradata, Oracle, RDMS, Python, Scala, ETL, and Data Visualization.</w:t>
      </w:r>
    </w:p>
    <w:p w14:paraId="3FBC6C9E"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Proven track record of delivering successful data and analytics solutions using cloud data lakes, with a focus on AWS, Azure, and Google Cloud Platform (GCP).</w:t>
      </w:r>
    </w:p>
    <w:p w14:paraId="6524A570"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Proficient in utilizing various AWS services including Amazon EC2, Amazon S3, Amazon RDS, VPC, IAM, Amazon Elastic Load Balancing, Auto Scaling, CloudFront, CloudWatch, SNS, SES, SQS, and others.</w:t>
      </w:r>
    </w:p>
    <w:p w14:paraId="66BC8F2F"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 xml:space="preserve">Extensive knowledge of GCP services such as </w:t>
      </w:r>
      <w:proofErr w:type="spellStart"/>
      <w:r w:rsidRPr="00E53EC5">
        <w:rPr>
          <w:rFonts w:ascii="Calibri" w:hAnsi="Calibri" w:cs="Calibri"/>
          <w:sz w:val="20"/>
          <w:szCs w:val="20"/>
        </w:rPr>
        <w:t>BigQuery</w:t>
      </w:r>
      <w:proofErr w:type="spellEnd"/>
      <w:r w:rsidRPr="00E53EC5">
        <w:rPr>
          <w:rFonts w:ascii="Calibri" w:hAnsi="Calibri" w:cs="Calibri"/>
          <w:sz w:val="20"/>
          <w:szCs w:val="20"/>
        </w:rPr>
        <w:t xml:space="preserve">, Cloud Storage, Cloud Composer (managed Airflow), Dataflow, Pub/Sub, </w:t>
      </w:r>
      <w:proofErr w:type="spellStart"/>
      <w:r w:rsidRPr="00E53EC5">
        <w:rPr>
          <w:rFonts w:ascii="Calibri" w:hAnsi="Calibri" w:cs="Calibri"/>
          <w:sz w:val="20"/>
          <w:szCs w:val="20"/>
        </w:rPr>
        <w:t>Dataproc</w:t>
      </w:r>
      <w:proofErr w:type="spellEnd"/>
      <w:r w:rsidRPr="00E53EC5">
        <w:rPr>
          <w:rFonts w:ascii="Calibri" w:hAnsi="Calibri" w:cs="Calibri"/>
          <w:sz w:val="20"/>
          <w:szCs w:val="20"/>
        </w:rPr>
        <w:t>, and Cloud Functions for building scalable, serverless data pipelines.</w:t>
      </w:r>
    </w:p>
    <w:p w14:paraId="7C98AE02"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 xml:space="preserve">Implemented ETL and ELT pipelines using Dataflow (Apache Beam) and </w:t>
      </w:r>
      <w:proofErr w:type="spellStart"/>
      <w:r w:rsidRPr="00E53EC5">
        <w:rPr>
          <w:rFonts w:ascii="Calibri" w:hAnsi="Calibri" w:cs="Calibri"/>
          <w:sz w:val="20"/>
          <w:szCs w:val="20"/>
        </w:rPr>
        <w:t>BigQuery</w:t>
      </w:r>
      <w:proofErr w:type="spellEnd"/>
      <w:r w:rsidRPr="00E53EC5">
        <w:rPr>
          <w:rFonts w:ascii="Calibri" w:hAnsi="Calibri" w:cs="Calibri"/>
          <w:sz w:val="20"/>
          <w:szCs w:val="20"/>
        </w:rPr>
        <w:t xml:space="preserve"> for near real-time data ingestion, transformation, and analytics.</w:t>
      </w:r>
    </w:p>
    <w:p w14:paraId="7C29AE7A"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 xml:space="preserve">Experienced in migrating </w:t>
      </w:r>
      <w:proofErr w:type="gramStart"/>
      <w:r w:rsidRPr="00E53EC5">
        <w:rPr>
          <w:rFonts w:ascii="Calibri" w:hAnsi="Calibri" w:cs="Calibri"/>
          <w:sz w:val="20"/>
          <w:szCs w:val="20"/>
        </w:rPr>
        <w:t>on-premise</w:t>
      </w:r>
      <w:proofErr w:type="gramEnd"/>
      <w:r w:rsidRPr="00E53EC5">
        <w:rPr>
          <w:rFonts w:ascii="Calibri" w:hAnsi="Calibri" w:cs="Calibri"/>
          <w:sz w:val="20"/>
          <w:szCs w:val="20"/>
        </w:rPr>
        <w:t xml:space="preserve"> data warehouses to </w:t>
      </w:r>
      <w:proofErr w:type="spellStart"/>
      <w:r w:rsidRPr="00E53EC5">
        <w:rPr>
          <w:rFonts w:ascii="Calibri" w:hAnsi="Calibri" w:cs="Calibri"/>
          <w:sz w:val="20"/>
          <w:szCs w:val="20"/>
        </w:rPr>
        <w:t>BigQuery</w:t>
      </w:r>
      <w:proofErr w:type="spellEnd"/>
      <w:r w:rsidRPr="00E53EC5">
        <w:rPr>
          <w:rFonts w:ascii="Calibri" w:hAnsi="Calibri" w:cs="Calibri"/>
          <w:sz w:val="20"/>
          <w:szCs w:val="20"/>
        </w:rPr>
        <w:t xml:space="preserve"> and optimizing query performance using partitioning and clustering strategies.</w:t>
      </w:r>
    </w:p>
    <w:p w14:paraId="13881F4F"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 xml:space="preserve">A notable achievement in developing </w:t>
      </w:r>
      <w:proofErr w:type="spellStart"/>
      <w:r w:rsidRPr="00E53EC5">
        <w:rPr>
          <w:rFonts w:ascii="Calibri" w:hAnsi="Calibri" w:cs="Calibri"/>
          <w:sz w:val="20"/>
          <w:szCs w:val="20"/>
        </w:rPr>
        <w:t>PySpark</w:t>
      </w:r>
      <w:proofErr w:type="spellEnd"/>
      <w:r w:rsidRPr="00E53EC5">
        <w:rPr>
          <w:rFonts w:ascii="Calibri" w:hAnsi="Calibri" w:cs="Calibri"/>
          <w:sz w:val="20"/>
          <w:szCs w:val="20"/>
        </w:rPr>
        <w:t xml:space="preserve"> Streaming applications capable of processing both static and streaming data from diverse sources.</w:t>
      </w:r>
    </w:p>
    <w:p w14:paraId="37D85C9B"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 xml:space="preserve">Extensive knowledge in creating Spark Streaming jobs using Scala, </w:t>
      </w:r>
      <w:proofErr w:type="spellStart"/>
      <w:r w:rsidRPr="00E53EC5">
        <w:rPr>
          <w:rFonts w:ascii="Calibri" w:hAnsi="Calibri" w:cs="Calibri"/>
          <w:sz w:val="20"/>
          <w:szCs w:val="20"/>
        </w:rPr>
        <w:t>PySpark</w:t>
      </w:r>
      <w:proofErr w:type="spellEnd"/>
      <w:r w:rsidRPr="00E53EC5">
        <w:rPr>
          <w:rFonts w:ascii="Calibri" w:hAnsi="Calibri" w:cs="Calibri"/>
          <w:sz w:val="20"/>
          <w:szCs w:val="20"/>
        </w:rPr>
        <w:t>, and Spark-Shell, leveraging the power of RDDs (Resilient Distributed Datasets).</w:t>
      </w:r>
    </w:p>
    <w:p w14:paraId="13425BE5" w14:textId="0265798F"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Adept at adapting to different industries and demonstrating flexibility in utilizing cutting-edge technologies in the field of data engineering and analytics.</w:t>
      </w:r>
    </w:p>
    <w:p w14:paraId="3658DB5F"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 xml:space="preserve">Proficient in SQL script analysis and designing </w:t>
      </w:r>
      <w:proofErr w:type="spellStart"/>
      <w:r w:rsidRPr="00E53EC5">
        <w:rPr>
          <w:rFonts w:ascii="Calibri" w:hAnsi="Calibri" w:cs="Calibri"/>
          <w:sz w:val="20"/>
          <w:szCs w:val="20"/>
        </w:rPr>
        <w:t>PySpark</w:t>
      </w:r>
      <w:proofErr w:type="spellEnd"/>
      <w:r w:rsidRPr="00E53EC5">
        <w:rPr>
          <w:rFonts w:ascii="Calibri" w:hAnsi="Calibri" w:cs="Calibri"/>
          <w:sz w:val="20"/>
          <w:szCs w:val="20"/>
        </w:rPr>
        <w:t xml:space="preserve"> solutions for efficient data processing.</w:t>
      </w:r>
    </w:p>
    <w:p w14:paraId="2AA37541" w14:textId="2E2C1D09" w:rsidR="00E53EC5" w:rsidRP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Leveraged Spark Streaming to receive real-time data from Apache, storing it in HDFS using Python, and seamlessly integrating with NoSQL databases such as HBase and Cassandra.</w:t>
      </w:r>
    </w:p>
    <w:p w14:paraId="2CC50BB6" w14:textId="5BD61035"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Developed Spark/Scala and Python projects in the Hadoop/Hive environment, utilizing regular expressions (regex) to handle large-scale data processing on both Linux and Windows platforms.</w:t>
      </w:r>
    </w:p>
    <w:p w14:paraId="1947D256" w14:textId="1E5F1FA2"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 xml:space="preserve">Implemented data transformations using AWS Glue dynamic frames in conjunction with </w:t>
      </w:r>
      <w:proofErr w:type="spellStart"/>
      <w:r w:rsidRPr="00E53EC5">
        <w:rPr>
          <w:rFonts w:ascii="Calibri" w:hAnsi="Calibri" w:cs="Calibri"/>
          <w:sz w:val="20"/>
          <w:szCs w:val="20"/>
        </w:rPr>
        <w:t>PySpark</w:t>
      </w:r>
      <w:proofErr w:type="spellEnd"/>
      <w:r w:rsidRPr="00E53EC5">
        <w:rPr>
          <w:rFonts w:ascii="Calibri" w:hAnsi="Calibri" w:cs="Calibri"/>
          <w:sz w:val="20"/>
          <w:szCs w:val="20"/>
        </w:rPr>
        <w:t xml:space="preserve"> to ensure streamlined data processing.</w:t>
      </w:r>
    </w:p>
    <w:p w14:paraId="2145E3FB"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Utilized Scala components to design and implement credit line policies, applying them to Spark data frames for efficient credit evaluation.</w:t>
      </w:r>
    </w:p>
    <w:p w14:paraId="136D08B1"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Designed and executed real-time stream processing applications using Spark, Kafka, Scala, and Hive, enabling streaming ETL and incorporating machine learning methodologies.</w:t>
      </w:r>
    </w:p>
    <w:p w14:paraId="68BB479D"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Developed ETL flows and leveraged MapReduce techniques to process data from AWS S3, facilitating seamless data transfer to DynamoDB and Redshift.</w:t>
      </w:r>
    </w:p>
    <w:p w14:paraId="6CDBB49B"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Proficient in importing and exporting data between HDFS and RDBMS systems such as Teradata (Sales Data Warehouse) and SQL-Server, as well as non-relational systems like HBase, using efficient column mappings to maintain data uniformity.</w:t>
      </w:r>
    </w:p>
    <w:p w14:paraId="1AE1136F" w14:textId="43ACA268"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Successfully executed data migration projects, transferring data from Oracle to Teradata databases with accuracy and precision.</w:t>
      </w:r>
    </w:p>
    <w:p w14:paraId="03A9E4E5"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Proficient in developing Automation Regression Scripts using Python to validate ETL processes across multiple databases, including Oracle, SQL Server, Hive, and MongoDB.</w:t>
      </w:r>
    </w:p>
    <w:p w14:paraId="2DEC7571" w14:textId="27BECD0E"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Extensive experience with Hadoop tools such as Hive, Pig, and Sqoop, enabling efficient data warehousing and extraction from these tools onto clusters.</w:t>
      </w:r>
    </w:p>
    <w:p w14:paraId="22711AEB"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Skilled in utilizing the Oozie Workflow Engine for running workflow jobs, incorporating Hadoop Map/Reduce and Pig actions.</w:t>
      </w:r>
    </w:p>
    <w:p w14:paraId="2A95CD16" w14:textId="6822609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lastRenderedPageBreak/>
        <w:t>Demonstrated ability to design Informatica mappings, effectively translating complex business requirements into efficient data transformation processes.</w:t>
      </w:r>
    </w:p>
    <w:p w14:paraId="0CA57918"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Developed common scripts for seamless data loading into Snowflake, utilizing External Tables and Managed Tables, empowering product analysts and reporting developers to easily access and extract data.</w:t>
      </w:r>
    </w:p>
    <w:p w14:paraId="3C152D61" w14:textId="43235354"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Successful track record in data migration projects, proficiently transferring data from on-premises SQL Server to cloud databases such as Azure Synapse Analytics (DW) and Azure SQL DB.</w:t>
      </w:r>
    </w:p>
    <w:p w14:paraId="29779CD1" w14:textId="137ABA5B"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Strong experience working with Azure BLOB storage and Data Lake storage, proficiently loading data into Azure Synapse Analytics (DW).</w:t>
      </w:r>
    </w:p>
    <w:p w14:paraId="5B8D0764"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 xml:space="preserve">Experienced in integrating GCP </w:t>
      </w:r>
      <w:proofErr w:type="spellStart"/>
      <w:r w:rsidRPr="00E53EC5">
        <w:rPr>
          <w:rFonts w:ascii="Calibri" w:hAnsi="Calibri" w:cs="Calibri"/>
          <w:sz w:val="20"/>
          <w:szCs w:val="20"/>
        </w:rPr>
        <w:t>BigQuery</w:t>
      </w:r>
      <w:proofErr w:type="spellEnd"/>
      <w:r w:rsidRPr="00E53EC5">
        <w:rPr>
          <w:rFonts w:ascii="Calibri" w:hAnsi="Calibri" w:cs="Calibri"/>
          <w:sz w:val="20"/>
          <w:szCs w:val="20"/>
        </w:rPr>
        <w:t xml:space="preserve"> with Data Studio and Looker for interactive data visualization and business intelligence dashboards.</w:t>
      </w:r>
    </w:p>
    <w:p w14:paraId="7082C0AB" w14:textId="4C617F4A"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Configured and orchestrated end-to-end GCP data pipelines using Cloud Composer, Cloud Functions, and Pub/Sub for event-driven data processing.</w:t>
      </w:r>
    </w:p>
    <w:p w14:paraId="33ADDEAF"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Implemented robust security configurations for Kafka clusters, ensuring secure operations through Kerberos authentication.</w:t>
      </w:r>
      <w:r w:rsidRPr="00E53EC5">
        <w:rPr>
          <w:rFonts w:ascii="Calibri" w:hAnsi="Calibri" w:cs="Calibri"/>
          <w:sz w:val="20"/>
          <w:szCs w:val="20"/>
        </w:rPr>
        <w:br/>
        <w:t>Proficient in querying data from Cassandra for diverse purposes, including searching, grouping, and sorting.</w:t>
      </w:r>
    </w:p>
    <w:p w14:paraId="3DAD8E34"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Configured Jenkins to establish efficient CI/CD pipelines, encompassing automated builds, promotion across environments, code analysis, and versioning for multiple projects.</w:t>
      </w:r>
    </w:p>
    <w:p w14:paraId="60190331"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Leveraged Kubernetes and Docker to create optimized runtime environments for the CI/CD system, facilitating streamlined building, testing, and deployment processes.</w:t>
      </w:r>
    </w:p>
    <w:p w14:paraId="5F2195B8"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Implemented CI/CD workflows for GCP-based data pipelines using Cloud Build and Artifact Registry, ensuring automated deployments and continuous integration.</w:t>
      </w:r>
    </w:p>
    <w:p w14:paraId="36F80968" w14:textId="267998A0"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Designed and implemented data pipelines as per specific business requirements, efficiently scheduling them using Oozie Coordinators.</w:t>
      </w:r>
    </w:p>
    <w:p w14:paraId="4D986250"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Demonstrated expertise in Linux/Unix environments, adeptly writing Shell Scripts to automate tasks and streamline operations.</w:t>
      </w:r>
    </w:p>
    <w:p w14:paraId="4634CC5B"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Hands-on experience in machine learning, big data processing, data visualization, R and S development, Linux administration, SQL, and version control using GIT/GitHub.</w:t>
      </w:r>
    </w:p>
    <w:p w14:paraId="07DA961F" w14:textId="77777777" w:rsid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 xml:space="preserve">Worked with Vertex AI for model training and deployment, integrating ML outputs into </w:t>
      </w:r>
      <w:proofErr w:type="spellStart"/>
      <w:r w:rsidRPr="00E53EC5">
        <w:rPr>
          <w:rFonts w:ascii="Calibri" w:hAnsi="Calibri" w:cs="Calibri"/>
          <w:sz w:val="20"/>
          <w:szCs w:val="20"/>
        </w:rPr>
        <w:t>BigQuery</w:t>
      </w:r>
      <w:proofErr w:type="spellEnd"/>
      <w:r w:rsidRPr="00E53EC5">
        <w:rPr>
          <w:rFonts w:ascii="Calibri" w:hAnsi="Calibri" w:cs="Calibri"/>
          <w:sz w:val="20"/>
          <w:szCs w:val="20"/>
        </w:rPr>
        <w:t>-based analytical pipelines.</w:t>
      </w:r>
    </w:p>
    <w:p w14:paraId="428EB04A" w14:textId="67BDC846" w:rsidR="00E21E4A" w:rsidRPr="00E53EC5" w:rsidRDefault="00E53EC5" w:rsidP="00E53EC5">
      <w:pPr>
        <w:pStyle w:val="ListParagraph"/>
        <w:numPr>
          <w:ilvl w:val="0"/>
          <w:numId w:val="6"/>
        </w:numPr>
        <w:spacing w:after="0" w:line="240" w:lineRule="auto"/>
        <w:jc w:val="left"/>
        <w:rPr>
          <w:rFonts w:ascii="Calibri" w:hAnsi="Calibri" w:cs="Calibri"/>
          <w:sz w:val="20"/>
          <w:szCs w:val="20"/>
        </w:rPr>
      </w:pPr>
      <w:r w:rsidRPr="00E53EC5">
        <w:rPr>
          <w:rFonts w:ascii="Calibri" w:hAnsi="Calibri" w:cs="Calibri"/>
          <w:sz w:val="20"/>
          <w:szCs w:val="20"/>
        </w:rPr>
        <w:t>Implemented GCP IAM policies and service accounts to manage secure access and data governance across GCP projects.</w:t>
      </w:r>
    </w:p>
    <w:p w14:paraId="1B25C82B" w14:textId="77777777" w:rsidR="00E53EC5" w:rsidRDefault="00E53EC5" w:rsidP="00E21E4A">
      <w:pPr>
        <w:spacing w:after="0" w:line="240" w:lineRule="auto"/>
        <w:rPr>
          <w:rFonts w:ascii="Calibri" w:hAnsi="Calibri" w:cs="Calibri"/>
          <w:sz w:val="20"/>
          <w:szCs w:val="20"/>
        </w:rPr>
      </w:pPr>
    </w:p>
    <w:p w14:paraId="2894D58F" w14:textId="77777777" w:rsidR="00E21E4A" w:rsidRPr="00E93A0C" w:rsidRDefault="00E21E4A" w:rsidP="00E21E4A">
      <w:pPr>
        <w:spacing w:after="0" w:line="240" w:lineRule="auto"/>
        <w:ind w:left="-5" w:hanging="10"/>
        <w:jc w:val="left"/>
        <w:rPr>
          <w:rFonts w:ascii="Calibri" w:hAnsi="Calibri" w:cs="Calibri"/>
          <w:sz w:val="20"/>
          <w:szCs w:val="20"/>
        </w:rPr>
      </w:pPr>
      <w:r w:rsidRPr="00E93A0C">
        <w:rPr>
          <w:rFonts w:ascii="Calibri" w:hAnsi="Calibri" w:cs="Calibri"/>
          <w:b/>
          <w:sz w:val="20"/>
          <w:szCs w:val="20"/>
        </w:rPr>
        <w:t>Education:</w:t>
      </w:r>
    </w:p>
    <w:p w14:paraId="34FA8DEE" w14:textId="2D494AB0" w:rsidR="00E21E4A" w:rsidRPr="00E93A0C" w:rsidRDefault="00E21E4A" w:rsidP="00E21E4A">
      <w:pPr>
        <w:spacing w:after="0" w:line="240" w:lineRule="auto"/>
        <w:ind w:left="0" w:firstLine="0"/>
        <w:rPr>
          <w:rFonts w:ascii="Calibri" w:hAnsi="Calibri" w:cs="Calibri"/>
          <w:sz w:val="20"/>
          <w:szCs w:val="20"/>
        </w:rPr>
      </w:pPr>
      <w:proofErr w:type="gramStart"/>
      <w:r w:rsidRPr="00E93A0C">
        <w:rPr>
          <w:rFonts w:ascii="Calibri" w:hAnsi="Calibri" w:cs="Calibri"/>
          <w:sz w:val="20"/>
          <w:szCs w:val="20"/>
        </w:rPr>
        <w:t>Bachelor’s</w:t>
      </w:r>
      <w:proofErr w:type="gramEnd"/>
      <w:r w:rsidRPr="00E93A0C">
        <w:rPr>
          <w:rFonts w:ascii="Calibri" w:hAnsi="Calibri" w:cs="Calibri"/>
          <w:sz w:val="20"/>
          <w:szCs w:val="20"/>
        </w:rPr>
        <w:t xml:space="preserve"> in electrical and electronics engineering from Guru Nanak Institute of technology.</w:t>
      </w:r>
    </w:p>
    <w:p w14:paraId="692E197E" w14:textId="77777777" w:rsidR="00E21E4A" w:rsidRPr="00E93A0C" w:rsidRDefault="00E21E4A" w:rsidP="00E21E4A">
      <w:pPr>
        <w:spacing w:after="0" w:line="240" w:lineRule="auto"/>
        <w:rPr>
          <w:rFonts w:ascii="Calibri" w:hAnsi="Calibri" w:cs="Calibri"/>
          <w:sz w:val="20"/>
          <w:szCs w:val="20"/>
        </w:rPr>
      </w:pPr>
    </w:p>
    <w:p w14:paraId="4FF49298" w14:textId="77777777" w:rsidR="009E1765" w:rsidRDefault="00417811" w:rsidP="00B6447A">
      <w:pPr>
        <w:spacing w:after="0" w:line="240" w:lineRule="auto"/>
        <w:ind w:left="-5" w:hanging="10"/>
        <w:jc w:val="left"/>
        <w:rPr>
          <w:rFonts w:ascii="Calibri" w:hAnsi="Calibri" w:cs="Calibri"/>
          <w:b/>
          <w:sz w:val="20"/>
          <w:szCs w:val="20"/>
        </w:rPr>
      </w:pPr>
      <w:r w:rsidRPr="00E93A0C">
        <w:rPr>
          <w:rFonts w:ascii="Calibri" w:hAnsi="Calibri" w:cs="Calibri"/>
          <w:b/>
          <w:sz w:val="20"/>
          <w:szCs w:val="20"/>
        </w:rPr>
        <w:t>TECHNICAL SKILLS:</w:t>
      </w:r>
    </w:p>
    <w:p w14:paraId="0AAC76AE" w14:textId="2BCFE50D" w:rsidR="007371F4" w:rsidRDefault="007371F4" w:rsidP="00B6447A">
      <w:pPr>
        <w:spacing w:after="0" w:line="240" w:lineRule="auto"/>
        <w:ind w:left="-5" w:hanging="10"/>
        <w:jc w:val="left"/>
        <w:rPr>
          <w:rFonts w:ascii="Calibri" w:hAnsi="Calibri" w:cs="Calibri"/>
          <w:sz w:val="20"/>
          <w:szCs w:val="20"/>
        </w:rPr>
      </w:pPr>
      <w:r w:rsidRPr="00E93A0C">
        <w:rPr>
          <w:rFonts w:ascii="Calibri" w:hAnsi="Calibri" w:cs="Calibri"/>
          <w:sz w:val="20"/>
          <w:szCs w:val="20"/>
        </w:rPr>
        <w:t>AWS Platform</w:t>
      </w:r>
      <w:r>
        <w:rPr>
          <w:rFonts w:ascii="Calibri" w:hAnsi="Calibri" w:cs="Calibri"/>
          <w:sz w:val="20"/>
          <w:szCs w:val="20"/>
        </w:rPr>
        <w:tab/>
      </w:r>
      <w:r w:rsidR="00280E67">
        <w:rPr>
          <w:rFonts w:ascii="Calibri" w:hAnsi="Calibri" w:cs="Calibri"/>
          <w:sz w:val="20"/>
          <w:szCs w:val="20"/>
        </w:rPr>
        <w:tab/>
      </w:r>
      <w:r w:rsidRPr="00E93A0C">
        <w:rPr>
          <w:rFonts w:ascii="Calibri" w:hAnsi="Calibri" w:cs="Calibri"/>
          <w:sz w:val="20"/>
          <w:szCs w:val="20"/>
        </w:rPr>
        <w:t>EC2, S3, EMR, Redshift, DynamoDB, Aurora, VPS, Glue, Kinesis, Boto3</w:t>
      </w:r>
    </w:p>
    <w:p w14:paraId="08707259" w14:textId="6192E116" w:rsidR="007371F4" w:rsidRDefault="007371F4" w:rsidP="00B6447A">
      <w:pPr>
        <w:spacing w:after="0" w:line="240" w:lineRule="auto"/>
        <w:ind w:left="-5" w:hanging="10"/>
        <w:jc w:val="left"/>
        <w:rPr>
          <w:rFonts w:ascii="Calibri" w:hAnsi="Calibri" w:cs="Calibri"/>
          <w:b/>
          <w:sz w:val="20"/>
          <w:szCs w:val="20"/>
        </w:rPr>
      </w:pPr>
      <w:r w:rsidRPr="00E93A0C">
        <w:rPr>
          <w:rFonts w:ascii="Calibri" w:hAnsi="Calibri" w:cs="Calibri"/>
          <w:sz w:val="20"/>
          <w:szCs w:val="20"/>
        </w:rPr>
        <w:t>Databases</w:t>
      </w:r>
      <w:r>
        <w:rPr>
          <w:rFonts w:ascii="Calibri" w:hAnsi="Calibri" w:cs="Calibri"/>
          <w:sz w:val="20"/>
          <w:szCs w:val="20"/>
        </w:rPr>
        <w:tab/>
      </w:r>
      <w:r w:rsidR="00280E67">
        <w:rPr>
          <w:rFonts w:ascii="Calibri" w:hAnsi="Calibri" w:cs="Calibri"/>
          <w:sz w:val="20"/>
          <w:szCs w:val="20"/>
        </w:rPr>
        <w:tab/>
      </w:r>
      <w:r w:rsidRPr="00E93A0C">
        <w:rPr>
          <w:rFonts w:ascii="Calibri" w:hAnsi="Calibri" w:cs="Calibri"/>
          <w:sz w:val="20"/>
          <w:szCs w:val="20"/>
        </w:rPr>
        <w:t>MySQL, Snowflake, UDB, HBase, MongoDB, Cassandra</w:t>
      </w:r>
    </w:p>
    <w:p w14:paraId="7B1EA377" w14:textId="6CAEA846" w:rsidR="007371F4" w:rsidRDefault="007371F4" w:rsidP="00B6447A">
      <w:pPr>
        <w:spacing w:after="0" w:line="240" w:lineRule="auto"/>
        <w:ind w:left="-5" w:hanging="10"/>
        <w:jc w:val="left"/>
        <w:rPr>
          <w:rFonts w:ascii="Calibri" w:hAnsi="Calibri" w:cs="Calibri"/>
          <w:sz w:val="20"/>
          <w:szCs w:val="20"/>
        </w:rPr>
      </w:pPr>
      <w:r w:rsidRPr="00E93A0C">
        <w:rPr>
          <w:rFonts w:ascii="Calibri" w:hAnsi="Calibri" w:cs="Calibri"/>
          <w:sz w:val="20"/>
          <w:szCs w:val="20"/>
        </w:rPr>
        <w:t>Data Visualization Tools</w:t>
      </w:r>
      <w:r>
        <w:rPr>
          <w:rFonts w:ascii="Calibri" w:hAnsi="Calibri" w:cs="Calibri"/>
          <w:sz w:val="20"/>
          <w:szCs w:val="20"/>
        </w:rPr>
        <w:tab/>
      </w:r>
      <w:r w:rsidRPr="00E93A0C">
        <w:rPr>
          <w:rFonts w:ascii="Calibri" w:hAnsi="Calibri" w:cs="Calibri"/>
          <w:sz w:val="20"/>
          <w:szCs w:val="20"/>
        </w:rPr>
        <w:t>Tableau, BO Reports, Splunk</w:t>
      </w:r>
    </w:p>
    <w:p w14:paraId="0A6BD762" w14:textId="3512E051" w:rsidR="007371F4" w:rsidRDefault="007371F4" w:rsidP="007371F4">
      <w:pPr>
        <w:spacing w:after="0" w:line="240" w:lineRule="auto"/>
        <w:jc w:val="left"/>
        <w:rPr>
          <w:rFonts w:ascii="Calibri" w:hAnsi="Calibri" w:cs="Calibri"/>
          <w:sz w:val="20"/>
          <w:szCs w:val="20"/>
        </w:rPr>
      </w:pPr>
      <w:r w:rsidRPr="00E93A0C">
        <w:rPr>
          <w:rFonts w:ascii="Calibri" w:hAnsi="Calibri" w:cs="Calibri"/>
          <w:sz w:val="20"/>
          <w:szCs w:val="20"/>
        </w:rPr>
        <w:t>Hadoop Ecosystem</w:t>
      </w:r>
      <w:r>
        <w:rPr>
          <w:rFonts w:ascii="Calibri" w:hAnsi="Calibri" w:cs="Calibri"/>
          <w:sz w:val="20"/>
          <w:szCs w:val="20"/>
        </w:rPr>
        <w:tab/>
      </w:r>
      <w:r w:rsidRPr="00E93A0C">
        <w:rPr>
          <w:rFonts w:ascii="Calibri" w:hAnsi="Calibri" w:cs="Calibri"/>
          <w:sz w:val="20"/>
          <w:szCs w:val="20"/>
        </w:rPr>
        <w:t>HDFS, SQL, YARN, PIG Latin, MapReduce, Hive, Sqoop, Spark, Yarn,</w:t>
      </w:r>
      <w:r>
        <w:rPr>
          <w:rFonts w:ascii="Calibri" w:hAnsi="Calibri" w:cs="Calibri"/>
          <w:sz w:val="20"/>
          <w:szCs w:val="20"/>
        </w:rPr>
        <w:t xml:space="preserve"> </w:t>
      </w:r>
      <w:r w:rsidRPr="00E93A0C">
        <w:rPr>
          <w:rFonts w:ascii="Calibri" w:hAnsi="Calibri" w:cs="Calibri"/>
          <w:sz w:val="20"/>
          <w:szCs w:val="20"/>
        </w:rPr>
        <w:t>Zookeeper, Oozie, Kafka, Storm, Flume</w:t>
      </w:r>
    </w:p>
    <w:p w14:paraId="786163B9" w14:textId="554D5D09" w:rsidR="007371F4" w:rsidRDefault="007371F4" w:rsidP="007371F4">
      <w:pPr>
        <w:spacing w:after="0" w:line="240" w:lineRule="auto"/>
        <w:ind w:left="-5" w:hanging="10"/>
        <w:jc w:val="left"/>
        <w:rPr>
          <w:rFonts w:ascii="Calibri" w:hAnsi="Calibri" w:cs="Calibri"/>
          <w:sz w:val="20"/>
          <w:szCs w:val="20"/>
        </w:rPr>
      </w:pPr>
      <w:r w:rsidRPr="00E93A0C">
        <w:rPr>
          <w:rFonts w:ascii="Calibri" w:hAnsi="Calibri" w:cs="Calibri"/>
          <w:sz w:val="20"/>
          <w:szCs w:val="20"/>
        </w:rPr>
        <w:t>Development Methods</w:t>
      </w:r>
      <w:r>
        <w:rPr>
          <w:rFonts w:ascii="Calibri" w:hAnsi="Calibri" w:cs="Calibri"/>
          <w:sz w:val="20"/>
          <w:szCs w:val="20"/>
        </w:rPr>
        <w:tab/>
      </w:r>
      <w:r w:rsidRPr="00E93A0C">
        <w:rPr>
          <w:rFonts w:ascii="Calibri" w:hAnsi="Calibri" w:cs="Calibri"/>
          <w:sz w:val="20"/>
          <w:szCs w:val="20"/>
        </w:rPr>
        <w:t>Agile/Scrum, Waterfall</w:t>
      </w:r>
    </w:p>
    <w:p w14:paraId="055ACE09" w14:textId="20146751" w:rsidR="007371F4" w:rsidRDefault="007371F4" w:rsidP="007371F4">
      <w:pPr>
        <w:spacing w:after="0" w:line="240" w:lineRule="auto"/>
        <w:ind w:left="-5" w:hanging="10"/>
        <w:jc w:val="left"/>
        <w:rPr>
          <w:rFonts w:ascii="Calibri" w:hAnsi="Calibri" w:cs="Calibri"/>
          <w:sz w:val="20"/>
          <w:szCs w:val="20"/>
        </w:rPr>
      </w:pPr>
      <w:r w:rsidRPr="00E93A0C">
        <w:rPr>
          <w:rFonts w:ascii="Calibri" w:hAnsi="Calibri" w:cs="Calibri"/>
          <w:sz w:val="20"/>
          <w:szCs w:val="20"/>
        </w:rPr>
        <w:t>Programming Languages</w:t>
      </w:r>
      <w:r>
        <w:rPr>
          <w:rFonts w:ascii="Calibri" w:hAnsi="Calibri" w:cs="Calibri"/>
          <w:sz w:val="20"/>
          <w:szCs w:val="20"/>
        </w:rPr>
        <w:tab/>
      </w:r>
      <w:r w:rsidRPr="00E93A0C">
        <w:rPr>
          <w:rFonts w:ascii="Calibri" w:hAnsi="Calibri" w:cs="Calibri"/>
          <w:sz w:val="20"/>
          <w:szCs w:val="20"/>
        </w:rPr>
        <w:t xml:space="preserve">Python, </w:t>
      </w:r>
      <w:proofErr w:type="spellStart"/>
      <w:r w:rsidRPr="00E93A0C">
        <w:rPr>
          <w:rFonts w:ascii="Calibri" w:hAnsi="Calibri" w:cs="Calibri"/>
          <w:sz w:val="20"/>
          <w:szCs w:val="20"/>
        </w:rPr>
        <w:t>PySpark</w:t>
      </w:r>
      <w:proofErr w:type="spellEnd"/>
      <w:r w:rsidRPr="00E93A0C">
        <w:rPr>
          <w:rFonts w:ascii="Calibri" w:hAnsi="Calibri" w:cs="Calibri"/>
          <w:sz w:val="20"/>
          <w:szCs w:val="20"/>
        </w:rPr>
        <w:t>, Spark with Scala, JavaScript</w:t>
      </w:r>
      <w:proofErr w:type="gramStart"/>
      <w:r w:rsidRPr="00E93A0C">
        <w:rPr>
          <w:rFonts w:ascii="Calibri" w:hAnsi="Calibri" w:cs="Calibri"/>
          <w:sz w:val="20"/>
          <w:szCs w:val="20"/>
        </w:rPr>
        <w:t>, Shell</w:t>
      </w:r>
      <w:proofErr w:type="gramEnd"/>
      <w:r w:rsidRPr="00E93A0C">
        <w:rPr>
          <w:rFonts w:ascii="Calibri" w:hAnsi="Calibri" w:cs="Calibri"/>
          <w:sz w:val="20"/>
          <w:szCs w:val="20"/>
        </w:rPr>
        <w:t xml:space="preserve"> Scripting</w:t>
      </w:r>
    </w:p>
    <w:p w14:paraId="3D3F7EA0" w14:textId="400F93F1" w:rsidR="007371F4" w:rsidRDefault="007371F4" w:rsidP="007371F4">
      <w:pPr>
        <w:spacing w:after="0" w:line="240" w:lineRule="auto"/>
        <w:ind w:left="-5" w:hanging="10"/>
        <w:jc w:val="left"/>
        <w:rPr>
          <w:rFonts w:ascii="Calibri" w:hAnsi="Calibri" w:cs="Calibri"/>
          <w:sz w:val="20"/>
          <w:szCs w:val="20"/>
        </w:rPr>
      </w:pPr>
      <w:r w:rsidRPr="00E93A0C">
        <w:rPr>
          <w:rFonts w:ascii="Calibri" w:hAnsi="Calibri" w:cs="Calibri"/>
          <w:sz w:val="20"/>
          <w:szCs w:val="20"/>
        </w:rPr>
        <w:t>Operating Systems</w:t>
      </w:r>
      <w:r>
        <w:rPr>
          <w:rFonts w:ascii="Calibri" w:hAnsi="Calibri" w:cs="Calibri"/>
          <w:sz w:val="20"/>
          <w:szCs w:val="20"/>
        </w:rPr>
        <w:tab/>
      </w:r>
      <w:r w:rsidRPr="00E93A0C">
        <w:rPr>
          <w:rFonts w:ascii="Calibri" w:hAnsi="Calibri" w:cs="Calibri"/>
          <w:sz w:val="20"/>
          <w:szCs w:val="20"/>
        </w:rPr>
        <w:t>Linux, Windows, UNIX</w:t>
      </w:r>
    </w:p>
    <w:p w14:paraId="397EF1EE" w14:textId="29B07545" w:rsidR="007371F4" w:rsidRDefault="007371F4" w:rsidP="007371F4">
      <w:pPr>
        <w:spacing w:after="0" w:line="240" w:lineRule="auto"/>
        <w:ind w:left="-5" w:hanging="10"/>
        <w:jc w:val="left"/>
        <w:rPr>
          <w:rFonts w:ascii="Calibri" w:hAnsi="Calibri" w:cs="Calibri"/>
          <w:sz w:val="20"/>
          <w:szCs w:val="20"/>
        </w:rPr>
      </w:pPr>
      <w:r w:rsidRPr="00E93A0C">
        <w:rPr>
          <w:rFonts w:ascii="Calibri" w:hAnsi="Calibri" w:cs="Calibri"/>
          <w:sz w:val="20"/>
          <w:szCs w:val="20"/>
        </w:rPr>
        <w:t>IDE’s</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sidRPr="00E93A0C">
        <w:rPr>
          <w:rFonts w:ascii="Calibri" w:hAnsi="Calibri" w:cs="Calibri"/>
          <w:sz w:val="20"/>
          <w:szCs w:val="20"/>
        </w:rPr>
        <w:t xml:space="preserve">PyCharm, IntelliJ, Ambari, </w:t>
      </w:r>
      <w:proofErr w:type="spellStart"/>
      <w:r w:rsidRPr="00E93A0C">
        <w:rPr>
          <w:rFonts w:ascii="Calibri" w:hAnsi="Calibri" w:cs="Calibri"/>
          <w:sz w:val="20"/>
          <w:szCs w:val="20"/>
        </w:rPr>
        <w:t>Jupyter</w:t>
      </w:r>
      <w:proofErr w:type="spellEnd"/>
      <w:r w:rsidRPr="00E93A0C">
        <w:rPr>
          <w:rFonts w:ascii="Calibri" w:hAnsi="Calibri" w:cs="Calibri"/>
          <w:sz w:val="20"/>
          <w:szCs w:val="20"/>
        </w:rPr>
        <w:t xml:space="preserve"> Notebook</w:t>
      </w:r>
    </w:p>
    <w:p w14:paraId="2B9E3D06" w14:textId="27804509" w:rsidR="007371F4" w:rsidRDefault="007371F4" w:rsidP="007371F4">
      <w:pPr>
        <w:spacing w:after="0" w:line="240" w:lineRule="auto"/>
        <w:ind w:left="-5" w:hanging="10"/>
        <w:jc w:val="left"/>
        <w:rPr>
          <w:rFonts w:ascii="Calibri" w:hAnsi="Calibri" w:cs="Calibri"/>
          <w:sz w:val="20"/>
          <w:szCs w:val="20"/>
        </w:rPr>
      </w:pPr>
      <w:r w:rsidRPr="00E93A0C">
        <w:rPr>
          <w:rFonts w:ascii="Calibri" w:hAnsi="Calibri" w:cs="Calibri"/>
          <w:sz w:val="20"/>
          <w:szCs w:val="20"/>
        </w:rPr>
        <w:t>Big Data Platforms</w:t>
      </w:r>
      <w:r>
        <w:rPr>
          <w:rFonts w:ascii="Calibri" w:hAnsi="Calibri" w:cs="Calibri"/>
          <w:sz w:val="20"/>
          <w:szCs w:val="20"/>
        </w:rPr>
        <w:tab/>
      </w:r>
      <w:r w:rsidRPr="00E93A0C">
        <w:rPr>
          <w:rFonts w:ascii="Calibri" w:hAnsi="Calibri" w:cs="Calibri"/>
          <w:sz w:val="20"/>
          <w:szCs w:val="20"/>
        </w:rPr>
        <w:t>Hortonworks, Cloudera</w:t>
      </w:r>
    </w:p>
    <w:p w14:paraId="12F3B705" w14:textId="77777777" w:rsidR="007371F4" w:rsidRDefault="007371F4" w:rsidP="00B6447A">
      <w:pPr>
        <w:spacing w:after="0" w:line="240" w:lineRule="auto"/>
        <w:ind w:left="-5" w:hanging="10"/>
        <w:jc w:val="left"/>
        <w:rPr>
          <w:rFonts w:ascii="Calibri" w:hAnsi="Calibri" w:cs="Calibri"/>
          <w:b/>
          <w:sz w:val="20"/>
          <w:szCs w:val="20"/>
        </w:rPr>
      </w:pPr>
    </w:p>
    <w:p w14:paraId="09427C72" w14:textId="789BFADC" w:rsidR="009E1765" w:rsidRDefault="00417811" w:rsidP="00B6447A">
      <w:pPr>
        <w:spacing w:after="0" w:line="240" w:lineRule="auto"/>
        <w:ind w:left="-5" w:hanging="10"/>
        <w:jc w:val="left"/>
        <w:rPr>
          <w:rFonts w:ascii="Calibri" w:hAnsi="Calibri" w:cs="Calibri"/>
          <w:b/>
          <w:sz w:val="20"/>
          <w:szCs w:val="20"/>
        </w:rPr>
      </w:pPr>
      <w:r w:rsidRPr="00E93A0C">
        <w:rPr>
          <w:rFonts w:ascii="Calibri" w:hAnsi="Calibri" w:cs="Calibri"/>
          <w:b/>
          <w:sz w:val="20"/>
          <w:szCs w:val="20"/>
        </w:rPr>
        <w:t>PROFESSIONAL EXPERIENCE:</w:t>
      </w:r>
    </w:p>
    <w:p w14:paraId="3095C407" w14:textId="77777777" w:rsidR="007371F4" w:rsidRPr="00E93A0C" w:rsidRDefault="007371F4" w:rsidP="00B6447A">
      <w:pPr>
        <w:spacing w:after="0" w:line="240" w:lineRule="auto"/>
        <w:ind w:left="-5" w:hanging="10"/>
        <w:jc w:val="left"/>
        <w:rPr>
          <w:rFonts w:ascii="Calibri" w:hAnsi="Calibri" w:cs="Calibri"/>
          <w:sz w:val="20"/>
          <w:szCs w:val="20"/>
        </w:rPr>
      </w:pPr>
    </w:p>
    <w:p w14:paraId="33EB0521" w14:textId="788D1F52" w:rsidR="00005A24" w:rsidRPr="00E93A0C" w:rsidRDefault="00005A24" w:rsidP="007371F4">
      <w:pPr>
        <w:tabs>
          <w:tab w:val="center" w:pos="9676"/>
        </w:tabs>
        <w:spacing w:after="0" w:line="240" w:lineRule="auto"/>
        <w:jc w:val="left"/>
        <w:rPr>
          <w:rFonts w:ascii="Calibri" w:hAnsi="Calibri" w:cs="Calibri"/>
          <w:sz w:val="20"/>
          <w:szCs w:val="20"/>
        </w:rPr>
      </w:pPr>
      <w:r w:rsidRPr="00E93A0C">
        <w:rPr>
          <w:rFonts w:ascii="Calibri" w:hAnsi="Calibri" w:cs="Calibri"/>
          <w:b/>
          <w:sz w:val="20"/>
          <w:szCs w:val="20"/>
        </w:rPr>
        <w:t>Stellantis | Irving, TX</w:t>
      </w:r>
      <w:r w:rsidR="009140A0">
        <w:rPr>
          <w:rFonts w:ascii="Calibri" w:hAnsi="Calibri" w:cs="Calibri"/>
          <w:b/>
          <w:sz w:val="20"/>
          <w:szCs w:val="20"/>
        </w:rPr>
        <w:t xml:space="preserve"> </w:t>
      </w:r>
      <w:r w:rsidRPr="00E93A0C">
        <w:rPr>
          <w:rFonts w:ascii="Calibri" w:hAnsi="Calibri" w:cs="Calibri"/>
          <w:b/>
          <w:sz w:val="20"/>
          <w:szCs w:val="20"/>
        </w:rPr>
        <w:t>(Remote)</w:t>
      </w:r>
      <w:r w:rsidRPr="00E93A0C">
        <w:rPr>
          <w:rFonts w:ascii="Calibri" w:hAnsi="Calibri" w:cs="Calibri"/>
          <w:b/>
          <w:sz w:val="20"/>
          <w:szCs w:val="20"/>
        </w:rPr>
        <w:tab/>
        <w:t>May 2023 – Present</w:t>
      </w:r>
    </w:p>
    <w:p w14:paraId="5A309243" w14:textId="0F029B42" w:rsidR="00005A24" w:rsidRPr="00E93A0C" w:rsidRDefault="009140A0" w:rsidP="007371F4">
      <w:pPr>
        <w:tabs>
          <w:tab w:val="center" w:pos="9676"/>
        </w:tabs>
        <w:spacing w:after="0" w:line="240" w:lineRule="auto"/>
        <w:jc w:val="left"/>
        <w:rPr>
          <w:rFonts w:ascii="Calibri" w:hAnsi="Calibri" w:cs="Calibri"/>
          <w:sz w:val="20"/>
          <w:szCs w:val="20"/>
        </w:rPr>
      </w:pPr>
      <w:r>
        <w:rPr>
          <w:rFonts w:ascii="Calibri" w:hAnsi="Calibri" w:cs="Calibri"/>
          <w:b/>
          <w:sz w:val="20"/>
          <w:szCs w:val="20"/>
        </w:rPr>
        <w:t>Lead</w:t>
      </w:r>
      <w:r w:rsidR="00005A24" w:rsidRPr="00E93A0C">
        <w:rPr>
          <w:rFonts w:ascii="Calibri" w:hAnsi="Calibri" w:cs="Calibri"/>
          <w:b/>
          <w:sz w:val="20"/>
          <w:szCs w:val="20"/>
        </w:rPr>
        <w:t xml:space="preserve"> Data Engineer</w:t>
      </w:r>
    </w:p>
    <w:p w14:paraId="72015F2E" w14:textId="77777777" w:rsidR="00B6447A" w:rsidRDefault="00B6447A" w:rsidP="00B6447A">
      <w:pPr>
        <w:spacing w:after="0" w:line="240" w:lineRule="auto"/>
        <w:ind w:left="0" w:firstLine="0"/>
        <w:rPr>
          <w:rFonts w:ascii="Calibri" w:hAnsi="Calibri" w:cs="Calibri"/>
          <w:sz w:val="20"/>
          <w:szCs w:val="20"/>
        </w:rPr>
      </w:pPr>
    </w:p>
    <w:p w14:paraId="79D7ABF0" w14:textId="3C2D552B" w:rsidR="009E1765" w:rsidRPr="00B6447A" w:rsidRDefault="00417811" w:rsidP="00E53EC5">
      <w:pPr>
        <w:tabs>
          <w:tab w:val="center" w:pos="9676"/>
        </w:tabs>
        <w:spacing w:after="0" w:line="240" w:lineRule="auto"/>
        <w:jc w:val="left"/>
        <w:rPr>
          <w:rFonts w:ascii="Calibri" w:hAnsi="Calibri" w:cs="Calibri"/>
          <w:b/>
          <w:bCs/>
          <w:sz w:val="20"/>
          <w:szCs w:val="20"/>
        </w:rPr>
      </w:pPr>
      <w:r w:rsidRPr="009A7E24">
        <w:rPr>
          <w:rFonts w:ascii="Calibri" w:hAnsi="Calibri" w:cs="Calibri"/>
          <w:b/>
          <w:sz w:val="20"/>
          <w:szCs w:val="20"/>
        </w:rPr>
        <w:t>Responsibilities</w:t>
      </w:r>
      <w:r w:rsidRPr="00B6447A">
        <w:rPr>
          <w:rFonts w:ascii="Calibri" w:hAnsi="Calibri" w:cs="Calibri"/>
          <w:b/>
          <w:bCs/>
          <w:sz w:val="20"/>
          <w:szCs w:val="20"/>
        </w:rPr>
        <w:t>:</w:t>
      </w:r>
    </w:p>
    <w:p w14:paraId="196DC374" w14:textId="77777777" w:rsidR="00E53EC5" w:rsidRP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Proficiently implemented and configured </w:t>
      </w:r>
      <w:r w:rsidRPr="00D4199D">
        <w:rPr>
          <w:rFonts w:ascii="Calibri" w:hAnsi="Calibri" w:cs="Calibri"/>
          <w:b/>
          <w:bCs/>
          <w:sz w:val="20"/>
          <w:szCs w:val="20"/>
          <w:lang w:val="en-IN"/>
        </w:rPr>
        <w:t xml:space="preserve">multi-node </w:t>
      </w:r>
      <w:proofErr w:type="spellStart"/>
      <w:r w:rsidRPr="00D4199D">
        <w:rPr>
          <w:rFonts w:ascii="Calibri" w:hAnsi="Calibri" w:cs="Calibri"/>
          <w:b/>
          <w:bCs/>
          <w:sz w:val="20"/>
          <w:szCs w:val="20"/>
          <w:lang w:val="en-IN"/>
        </w:rPr>
        <w:t>Dataproc</w:t>
      </w:r>
      <w:proofErr w:type="spellEnd"/>
      <w:r w:rsidRPr="00D4199D">
        <w:rPr>
          <w:rFonts w:ascii="Calibri" w:hAnsi="Calibri" w:cs="Calibri"/>
          <w:b/>
          <w:bCs/>
          <w:sz w:val="20"/>
          <w:szCs w:val="20"/>
          <w:lang w:val="en-IN"/>
        </w:rPr>
        <w:t xml:space="preserve"> clusters on Google Cloud Platform (GCP)</w:t>
      </w:r>
      <w:r w:rsidRPr="00D4199D">
        <w:rPr>
          <w:rFonts w:ascii="Calibri" w:hAnsi="Calibri" w:cs="Calibri"/>
          <w:sz w:val="20"/>
          <w:szCs w:val="20"/>
          <w:lang w:val="en-IN"/>
        </w:rPr>
        <w:t>, ensuring seamless scalability, performance, and high availability for large-scale data processing workloads.</w:t>
      </w:r>
    </w:p>
    <w:p w14:paraId="540BA968" w14:textId="77777777" w:rsidR="00E53EC5" w:rsidRP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Demonstrated expertise in designing and deploying </w:t>
      </w:r>
      <w:r w:rsidRPr="00D4199D">
        <w:rPr>
          <w:rFonts w:ascii="Calibri" w:hAnsi="Calibri" w:cs="Calibri"/>
          <w:b/>
          <w:bCs/>
          <w:sz w:val="20"/>
          <w:szCs w:val="20"/>
          <w:lang w:val="en-IN"/>
        </w:rPr>
        <w:t>end-to-end GCP data solutions</w:t>
      </w:r>
      <w:r w:rsidRPr="00D4199D">
        <w:rPr>
          <w:rFonts w:ascii="Calibri" w:hAnsi="Calibri" w:cs="Calibri"/>
          <w:sz w:val="20"/>
          <w:szCs w:val="20"/>
          <w:lang w:val="en-IN"/>
        </w:rPr>
        <w:t xml:space="preserve">, leveraging services such as </w:t>
      </w:r>
      <w:proofErr w:type="spellStart"/>
      <w:r w:rsidRPr="00D4199D">
        <w:rPr>
          <w:rFonts w:ascii="Calibri" w:hAnsi="Calibri" w:cs="Calibri"/>
          <w:b/>
          <w:bCs/>
          <w:sz w:val="20"/>
          <w:szCs w:val="20"/>
          <w:lang w:val="en-IN"/>
        </w:rPr>
        <w:t>BigQuery</w:t>
      </w:r>
      <w:proofErr w:type="spellEnd"/>
      <w:r w:rsidRPr="00D4199D">
        <w:rPr>
          <w:rFonts w:ascii="Calibri" w:hAnsi="Calibri" w:cs="Calibri"/>
          <w:b/>
          <w:bCs/>
          <w:sz w:val="20"/>
          <w:szCs w:val="20"/>
          <w:lang w:val="en-IN"/>
        </w:rPr>
        <w:t xml:space="preserve">, Cloud Storage (GCS), Cloud SQL, </w:t>
      </w:r>
      <w:proofErr w:type="spellStart"/>
      <w:r w:rsidRPr="00D4199D">
        <w:rPr>
          <w:rFonts w:ascii="Calibri" w:hAnsi="Calibri" w:cs="Calibri"/>
          <w:b/>
          <w:bCs/>
          <w:sz w:val="20"/>
          <w:szCs w:val="20"/>
          <w:lang w:val="en-IN"/>
        </w:rPr>
        <w:t>Dataproc</w:t>
      </w:r>
      <w:proofErr w:type="spellEnd"/>
      <w:r w:rsidRPr="00D4199D">
        <w:rPr>
          <w:rFonts w:ascii="Calibri" w:hAnsi="Calibri" w:cs="Calibri"/>
          <w:b/>
          <w:bCs/>
          <w:sz w:val="20"/>
          <w:szCs w:val="20"/>
          <w:lang w:val="en-IN"/>
        </w:rPr>
        <w:t>, Dataflow, Pub/Sub, Cloud Functions, and Vertex AI</w:t>
      </w:r>
      <w:r w:rsidRPr="00D4199D">
        <w:rPr>
          <w:rFonts w:ascii="Calibri" w:hAnsi="Calibri" w:cs="Calibri"/>
          <w:sz w:val="20"/>
          <w:szCs w:val="20"/>
          <w:lang w:val="en-IN"/>
        </w:rPr>
        <w:t>, resulting in optimized performance, efficient resource utilization, and cost-effectiveness.</w:t>
      </w:r>
    </w:p>
    <w:p w14:paraId="668A9B4E" w14:textId="5E6EE182" w:rsidR="00E53EC5" w:rsidRP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Utilized </w:t>
      </w:r>
      <w:r w:rsidRPr="00D4199D">
        <w:rPr>
          <w:rFonts w:ascii="Calibri" w:hAnsi="Calibri" w:cs="Calibri"/>
          <w:b/>
          <w:bCs/>
          <w:sz w:val="20"/>
          <w:szCs w:val="20"/>
          <w:lang w:val="en-IN"/>
        </w:rPr>
        <w:t>Terraform</w:t>
      </w:r>
      <w:r w:rsidRPr="00D4199D">
        <w:rPr>
          <w:rFonts w:ascii="Calibri" w:hAnsi="Calibri" w:cs="Calibri"/>
          <w:sz w:val="20"/>
          <w:szCs w:val="20"/>
          <w:lang w:val="en-IN"/>
        </w:rPr>
        <w:t xml:space="preserve"> to develop Infrastructure-as-Code (</w:t>
      </w:r>
      <w:proofErr w:type="spellStart"/>
      <w:r w:rsidRPr="00D4199D">
        <w:rPr>
          <w:rFonts w:ascii="Calibri" w:hAnsi="Calibri" w:cs="Calibri"/>
          <w:sz w:val="20"/>
          <w:szCs w:val="20"/>
          <w:lang w:val="en-IN"/>
        </w:rPr>
        <w:t>IaC</w:t>
      </w:r>
      <w:proofErr w:type="spellEnd"/>
      <w:r w:rsidRPr="00D4199D">
        <w:rPr>
          <w:rFonts w:ascii="Calibri" w:hAnsi="Calibri" w:cs="Calibri"/>
          <w:sz w:val="20"/>
          <w:szCs w:val="20"/>
          <w:lang w:val="en-IN"/>
        </w:rPr>
        <w:t xml:space="preserve">) templates for automated provisioning of GCP environments. Integrated with </w:t>
      </w:r>
      <w:r w:rsidRPr="00D4199D">
        <w:rPr>
          <w:rFonts w:ascii="Calibri" w:hAnsi="Calibri" w:cs="Calibri"/>
          <w:b/>
          <w:bCs/>
          <w:sz w:val="20"/>
          <w:szCs w:val="20"/>
          <w:lang w:val="en-IN"/>
        </w:rPr>
        <w:t>Cloud Build</w:t>
      </w:r>
      <w:r w:rsidRPr="00D4199D">
        <w:rPr>
          <w:rFonts w:ascii="Calibri" w:hAnsi="Calibri" w:cs="Calibri"/>
          <w:sz w:val="20"/>
          <w:szCs w:val="20"/>
          <w:lang w:val="en-IN"/>
        </w:rPr>
        <w:t xml:space="preserve"> and </w:t>
      </w:r>
      <w:r w:rsidRPr="00D4199D">
        <w:rPr>
          <w:rFonts w:ascii="Calibri" w:hAnsi="Calibri" w:cs="Calibri"/>
          <w:b/>
          <w:bCs/>
          <w:sz w:val="20"/>
          <w:szCs w:val="20"/>
          <w:lang w:val="en-IN"/>
        </w:rPr>
        <w:t>Jenkins</w:t>
      </w:r>
      <w:r w:rsidRPr="00D4199D">
        <w:rPr>
          <w:rFonts w:ascii="Calibri" w:hAnsi="Calibri" w:cs="Calibri"/>
          <w:sz w:val="20"/>
          <w:szCs w:val="20"/>
          <w:lang w:val="en-IN"/>
        </w:rPr>
        <w:t xml:space="preserve"> for continuous deployment, reducing manual intervention and deployment time.</w:t>
      </w:r>
    </w:p>
    <w:p w14:paraId="250672ED" w14:textId="77777777" w:rsid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lastRenderedPageBreak/>
        <w:t xml:space="preserve">Developed reusable </w:t>
      </w:r>
      <w:r w:rsidRPr="00D4199D">
        <w:rPr>
          <w:rFonts w:ascii="Calibri" w:hAnsi="Calibri" w:cs="Calibri"/>
          <w:b/>
          <w:bCs/>
          <w:sz w:val="20"/>
          <w:szCs w:val="20"/>
          <w:lang w:val="en-IN"/>
        </w:rPr>
        <w:t>Deployment Manager</w:t>
      </w:r>
      <w:r w:rsidRPr="00D4199D">
        <w:rPr>
          <w:rFonts w:ascii="Calibri" w:hAnsi="Calibri" w:cs="Calibri"/>
          <w:sz w:val="20"/>
          <w:szCs w:val="20"/>
          <w:lang w:val="en-IN"/>
        </w:rPr>
        <w:t xml:space="preserve"> and </w:t>
      </w:r>
      <w:r w:rsidRPr="00D4199D">
        <w:rPr>
          <w:rFonts w:ascii="Calibri" w:hAnsi="Calibri" w:cs="Calibri"/>
          <w:b/>
          <w:bCs/>
          <w:sz w:val="20"/>
          <w:szCs w:val="20"/>
          <w:lang w:val="en-IN"/>
        </w:rPr>
        <w:t>Terraform scripts</w:t>
      </w:r>
      <w:r w:rsidRPr="00D4199D">
        <w:rPr>
          <w:rFonts w:ascii="Calibri" w:hAnsi="Calibri" w:cs="Calibri"/>
          <w:sz w:val="20"/>
          <w:szCs w:val="20"/>
          <w:lang w:val="en-IN"/>
        </w:rPr>
        <w:t xml:space="preserve"> for automated </w:t>
      </w:r>
      <w:proofErr w:type="spellStart"/>
      <w:r w:rsidRPr="00D4199D">
        <w:rPr>
          <w:rFonts w:ascii="Calibri" w:hAnsi="Calibri" w:cs="Calibri"/>
          <w:sz w:val="20"/>
          <w:szCs w:val="20"/>
          <w:lang w:val="en-IN"/>
        </w:rPr>
        <w:t>Dataproc</w:t>
      </w:r>
      <w:proofErr w:type="spellEnd"/>
      <w:r w:rsidRPr="00D4199D">
        <w:rPr>
          <w:rFonts w:ascii="Calibri" w:hAnsi="Calibri" w:cs="Calibri"/>
          <w:sz w:val="20"/>
          <w:szCs w:val="20"/>
          <w:lang w:val="en-IN"/>
        </w:rPr>
        <w:t xml:space="preserve"> and </w:t>
      </w:r>
      <w:proofErr w:type="spellStart"/>
      <w:r w:rsidRPr="00D4199D">
        <w:rPr>
          <w:rFonts w:ascii="Calibri" w:hAnsi="Calibri" w:cs="Calibri"/>
          <w:sz w:val="20"/>
          <w:szCs w:val="20"/>
          <w:lang w:val="en-IN"/>
        </w:rPr>
        <w:t>BigQuery</w:t>
      </w:r>
      <w:proofErr w:type="spellEnd"/>
      <w:r w:rsidRPr="00D4199D">
        <w:rPr>
          <w:rFonts w:ascii="Calibri" w:hAnsi="Calibri" w:cs="Calibri"/>
          <w:sz w:val="20"/>
          <w:szCs w:val="20"/>
          <w:lang w:val="en-IN"/>
        </w:rPr>
        <w:t xml:space="preserve"> setup across staging and production environments.</w:t>
      </w:r>
    </w:p>
    <w:p w14:paraId="1C1DF169" w14:textId="77777777" w:rsid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Utilized </w:t>
      </w:r>
      <w:r w:rsidRPr="00D4199D">
        <w:rPr>
          <w:rFonts w:ascii="Calibri" w:hAnsi="Calibri" w:cs="Calibri"/>
          <w:b/>
          <w:bCs/>
          <w:sz w:val="20"/>
          <w:szCs w:val="20"/>
          <w:lang w:val="en-IN"/>
        </w:rPr>
        <w:t>Dataflow (Apache Beam)</w:t>
      </w:r>
      <w:r w:rsidRPr="00D4199D">
        <w:rPr>
          <w:rFonts w:ascii="Calibri" w:hAnsi="Calibri" w:cs="Calibri"/>
          <w:sz w:val="20"/>
          <w:szCs w:val="20"/>
          <w:lang w:val="en-IN"/>
        </w:rPr>
        <w:t xml:space="preserve"> pipelines to transform and move large volumes of data between </w:t>
      </w:r>
      <w:r w:rsidRPr="00D4199D">
        <w:rPr>
          <w:rFonts w:ascii="Calibri" w:hAnsi="Calibri" w:cs="Calibri"/>
          <w:b/>
          <w:bCs/>
          <w:sz w:val="20"/>
          <w:szCs w:val="20"/>
          <w:lang w:val="en-IN"/>
        </w:rPr>
        <w:t xml:space="preserve">Cloud Storage, </w:t>
      </w:r>
      <w:proofErr w:type="spellStart"/>
      <w:r w:rsidRPr="00D4199D">
        <w:rPr>
          <w:rFonts w:ascii="Calibri" w:hAnsi="Calibri" w:cs="Calibri"/>
          <w:b/>
          <w:bCs/>
          <w:sz w:val="20"/>
          <w:szCs w:val="20"/>
          <w:lang w:val="en-IN"/>
        </w:rPr>
        <w:t>BigQuery</w:t>
      </w:r>
      <w:proofErr w:type="spellEnd"/>
      <w:r w:rsidRPr="00D4199D">
        <w:rPr>
          <w:rFonts w:ascii="Calibri" w:hAnsi="Calibri" w:cs="Calibri"/>
          <w:b/>
          <w:bCs/>
          <w:sz w:val="20"/>
          <w:szCs w:val="20"/>
          <w:lang w:val="en-IN"/>
        </w:rPr>
        <w:t>, and Cloud SQL</w:t>
      </w:r>
      <w:r w:rsidRPr="00D4199D">
        <w:rPr>
          <w:rFonts w:ascii="Calibri" w:hAnsi="Calibri" w:cs="Calibri"/>
          <w:sz w:val="20"/>
          <w:szCs w:val="20"/>
          <w:lang w:val="en-IN"/>
        </w:rPr>
        <w:t>, enabling batch and streaming data integration.</w:t>
      </w:r>
    </w:p>
    <w:p w14:paraId="2346693A" w14:textId="77777777" w:rsid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Developed </w:t>
      </w:r>
      <w:r w:rsidRPr="00D4199D">
        <w:rPr>
          <w:rFonts w:ascii="Calibri" w:hAnsi="Calibri" w:cs="Calibri"/>
          <w:b/>
          <w:bCs/>
          <w:sz w:val="20"/>
          <w:szCs w:val="20"/>
          <w:lang w:val="en-IN"/>
        </w:rPr>
        <w:t>Cloud Functions</w:t>
      </w:r>
      <w:r w:rsidRPr="00D4199D">
        <w:rPr>
          <w:rFonts w:ascii="Calibri" w:hAnsi="Calibri" w:cs="Calibri"/>
          <w:sz w:val="20"/>
          <w:szCs w:val="20"/>
          <w:lang w:val="en-IN"/>
        </w:rPr>
        <w:t xml:space="preserve"> for lightweight serverless ETL tasks, integrating with </w:t>
      </w:r>
      <w:r w:rsidRPr="00D4199D">
        <w:rPr>
          <w:rFonts w:ascii="Calibri" w:hAnsi="Calibri" w:cs="Calibri"/>
          <w:b/>
          <w:bCs/>
          <w:sz w:val="20"/>
          <w:szCs w:val="20"/>
          <w:lang w:val="en-IN"/>
        </w:rPr>
        <w:t>Pub/Sub</w:t>
      </w:r>
      <w:r w:rsidRPr="00D4199D">
        <w:rPr>
          <w:rFonts w:ascii="Calibri" w:hAnsi="Calibri" w:cs="Calibri"/>
          <w:sz w:val="20"/>
          <w:szCs w:val="20"/>
          <w:lang w:val="en-IN"/>
        </w:rPr>
        <w:t xml:space="preserve">, </w:t>
      </w:r>
      <w:proofErr w:type="spellStart"/>
      <w:r w:rsidRPr="00D4199D">
        <w:rPr>
          <w:rFonts w:ascii="Calibri" w:hAnsi="Calibri" w:cs="Calibri"/>
          <w:b/>
          <w:bCs/>
          <w:sz w:val="20"/>
          <w:szCs w:val="20"/>
          <w:lang w:val="en-IN"/>
        </w:rPr>
        <w:t>BigQuery</w:t>
      </w:r>
      <w:proofErr w:type="spellEnd"/>
      <w:r w:rsidRPr="00D4199D">
        <w:rPr>
          <w:rFonts w:ascii="Calibri" w:hAnsi="Calibri" w:cs="Calibri"/>
          <w:sz w:val="20"/>
          <w:szCs w:val="20"/>
          <w:lang w:val="en-IN"/>
        </w:rPr>
        <w:t xml:space="preserve">, and </w:t>
      </w:r>
      <w:r w:rsidRPr="00D4199D">
        <w:rPr>
          <w:rFonts w:ascii="Calibri" w:hAnsi="Calibri" w:cs="Calibri"/>
          <w:b/>
          <w:bCs/>
          <w:sz w:val="20"/>
          <w:szCs w:val="20"/>
          <w:lang w:val="en-IN"/>
        </w:rPr>
        <w:t xml:space="preserve">Data </w:t>
      </w:r>
      <w:proofErr w:type="spellStart"/>
      <w:r w:rsidRPr="00D4199D">
        <w:rPr>
          <w:rFonts w:ascii="Calibri" w:hAnsi="Calibri" w:cs="Calibri"/>
          <w:b/>
          <w:bCs/>
          <w:sz w:val="20"/>
          <w:szCs w:val="20"/>
          <w:lang w:val="en-IN"/>
        </w:rPr>
        <w:t>Catalog</w:t>
      </w:r>
      <w:proofErr w:type="spellEnd"/>
      <w:r w:rsidRPr="00D4199D">
        <w:rPr>
          <w:rFonts w:ascii="Calibri" w:hAnsi="Calibri" w:cs="Calibri"/>
          <w:sz w:val="20"/>
          <w:szCs w:val="20"/>
          <w:lang w:val="en-IN"/>
        </w:rPr>
        <w:t xml:space="preserve"> for metadata and automation.</w:t>
      </w:r>
    </w:p>
    <w:p w14:paraId="5081DD42" w14:textId="77777777" w:rsid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Streamlined </w:t>
      </w:r>
      <w:r w:rsidRPr="00D4199D">
        <w:rPr>
          <w:rFonts w:ascii="Calibri" w:hAnsi="Calibri" w:cs="Calibri"/>
          <w:b/>
          <w:bCs/>
          <w:sz w:val="20"/>
          <w:szCs w:val="20"/>
          <w:lang w:val="en-IN"/>
        </w:rPr>
        <w:t>ETL and ELT processes</w:t>
      </w:r>
      <w:r w:rsidRPr="00D4199D">
        <w:rPr>
          <w:rFonts w:ascii="Calibri" w:hAnsi="Calibri" w:cs="Calibri"/>
          <w:sz w:val="20"/>
          <w:szCs w:val="20"/>
          <w:lang w:val="en-IN"/>
        </w:rPr>
        <w:t xml:space="preserve"> using </w:t>
      </w:r>
      <w:r w:rsidRPr="00D4199D">
        <w:rPr>
          <w:rFonts w:ascii="Calibri" w:hAnsi="Calibri" w:cs="Calibri"/>
          <w:b/>
          <w:bCs/>
          <w:sz w:val="20"/>
          <w:szCs w:val="20"/>
          <w:lang w:val="en-IN"/>
        </w:rPr>
        <w:t>Informatica Cloud, Python, and SQL</w:t>
      </w:r>
      <w:r w:rsidRPr="00D4199D">
        <w:rPr>
          <w:rFonts w:ascii="Calibri" w:hAnsi="Calibri" w:cs="Calibri"/>
          <w:sz w:val="20"/>
          <w:szCs w:val="20"/>
          <w:lang w:val="en-IN"/>
        </w:rPr>
        <w:t xml:space="preserve">, integrating </w:t>
      </w:r>
      <w:proofErr w:type="gramStart"/>
      <w:r w:rsidRPr="00D4199D">
        <w:rPr>
          <w:rFonts w:ascii="Calibri" w:hAnsi="Calibri" w:cs="Calibri"/>
          <w:sz w:val="20"/>
          <w:szCs w:val="20"/>
          <w:lang w:val="en-IN"/>
        </w:rPr>
        <w:t>on-premise</w:t>
      </w:r>
      <w:proofErr w:type="gramEnd"/>
      <w:r w:rsidRPr="00D4199D">
        <w:rPr>
          <w:rFonts w:ascii="Calibri" w:hAnsi="Calibri" w:cs="Calibri"/>
          <w:sz w:val="20"/>
          <w:szCs w:val="20"/>
          <w:lang w:val="en-IN"/>
        </w:rPr>
        <w:t xml:space="preserve"> data with </w:t>
      </w:r>
      <w:proofErr w:type="spellStart"/>
      <w:r w:rsidRPr="00D4199D">
        <w:rPr>
          <w:rFonts w:ascii="Calibri" w:hAnsi="Calibri" w:cs="Calibri"/>
          <w:sz w:val="20"/>
          <w:szCs w:val="20"/>
          <w:lang w:val="en-IN"/>
        </w:rPr>
        <w:t>BigQuery</w:t>
      </w:r>
      <w:proofErr w:type="spellEnd"/>
      <w:r w:rsidRPr="00D4199D">
        <w:rPr>
          <w:rFonts w:ascii="Calibri" w:hAnsi="Calibri" w:cs="Calibri"/>
          <w:sz w:val="20"/>
          <w:szCs w:val="20"/>
          <w:lang w:val="en-IN"/>
        </w:rPr>
        <w:t>-based analytics layers.</w:t>
      </w:r>
    </w:p>
    <w:p w14:paraId="0D9B5233" w14:textId="77777777" w:rsid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Proficient in writing reliable and efficient code in </w:t>
      </w:r>
      <w:r w:rsidRPr="00D4199D">
        <w:rPr>
          <w:rFonts w:ascii="Calibri" w:hAnsi="Calibri" w:cs="Calibri"/>
          <w:b/>
          <w:bCs/>
          <w:sz w:val="20"/>
          <w:szCs w:val="20"/>
          <w:lang w:val="en-IN"/>
        </w:rPr>
        <w:t>Python, SQL, and Linux shell scripting</w:t>
      </w:r>
      <w:r w:rsidRPr="00D4199D">
        <w:rPr>
          <w:rFonts w:ascii="Calibri" w:hAnsi="Calibri" w:cs="Calibri"/>
          <w:sz w:val="20"/>
          <w:szCs w:val="20"/>
          <w:lang w:val="en-IN"/>
        </w:rPr>
        <w:t>, ensuring maintainable and scalable solutions for data ingestion and transformation.</w:t>
      </w:r>
    </w:p>
    <w:p w14:paraId="0D70AEB5" w14:textId="77777777" w:rsid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Designed and implemented </w:t>
      </w:r>
      <w:r w:rsidRPr="00D4199D">
        <w:rPr>
          <w:rFonts w:ascii="Calibri" w:hAnsi="Calibri" w:cs="Calibri"/>
          <w:b/>
          <w:bCs/>
          <w:sz w:val="20"/>
          <w:szCs w:val="20"/>
          <w:lang w:val="en-IN"/>
        </w:rPr>
        <w:t>distributed data processing pipelines</w:t>
      </w:r>
      <w:r w:rsidRPr="00D4199D">
        <w:rPr>
          <w:rFonts w:ascii="Calibri" w:hAnsi="Calibri" w:cs="Calibri"/>
          <w:sz w:val="20"/>
          <w:szCs w:val="20"/>
          <w:lang w:val="en-IN"/>
        </w:rPr>
        <w:t xml:space="preserve"> using </w:t>
      </w:r>
      <w:proofErr w:type="spellStart"/>
      <w:r w:rsidRPr="00D4199D">
        <w:rPr>
          <w:rFonts w:ascii="Calibri" w:hAnsi="Calibri" w:cs="Calibri"/>
          <w:b/>
          <w:bCs/>
          <w:sz w:val="20"/>
          <w:szCs w:val="20"/>
          <w:lang w:val="en-IN"/>
        </w:rPr>
        <w:t>Dataproc</w:t>
      </w:r>
      <w:proofErr w:type="spellEnd"/>
      <w:r w:rsidRPr="00D4199D">
        <w:rPr>
          <w:rFonts w:ascii="Calibri" w:hAnsi="Calibri" w:cs="Calibri"/>
          <w:b/>
          <w:bCs/>
          <w:sz w:val="20"/>
          <w:szCs w:val="20"/>
          <w:lang w:val="en-IN"/>
        </w:rPr>
        <w:t xml:space="preserve"> (Spark, Hive)</w:t>
      </w:r>
      <w:r w:rsidRPr="00D4199D">
        <w:rPr>
          <w:rFonts w:ascii="Calibri" w:hAnsi="Calibri" w:cs="Calibri"/>
          <w:sz w:val="20"/>
          <w:szCs w:val="20"/>
          <w:lang w:val="en-IN"/>
        </w:rPr>
        <w:t xml:space="preserve">, </w:t>
      </w:r>
      <w:r w:rsidRPr="00D4199D">
        <w:rPr>
          <w:rFonts w:ascii="Calibri" w:hAnsi="Calibri" w:cs="Calibri"/>
          <w:b/>
          <w:bCs/>
          <w:sz w:val="20"/>
          <w:szCs w:val="20"/>
          <w:lang w:val="en-IN"/>
        </w:rPr>
        <w:t>Dataflow (Apache Beam)</w:t>
      </w:r>
      <w:r w:rsidRPr="00D4199D">
        <w:rPr>
          <w:rFonts w:ascii="Calibri" w:hAnsi="Calibri" w:cs="Calibri"/>
          <w:sz w:val="20"/>
          <w:szCs w:val="20"/>
          <w:lang w:val="en-IN"/>
        </w:rPr>
        <w:t xml:space="preserve">, </w:t>
      </w:r>
      <w:r w:rsidRPr="00D4199D">
        <w:rPr>
          <w:rFonts w:ascii="Calibri" w:hAnsi="Calibri" w:cs="Calibri"/>
          <w:b/>
          <w:bCs/>
          <w:sz w:val="20"/>
          <w:szCs w:val="20"/>
          <w:lang w:val="en-IN"/>
        </w:rPr>
        <w:t>Airflow DAGs (Cloud Composer)</w:t>
      </w:r>
      <w:r w:rsidRPr="00D4199D">
        <w:rPr>
          <w:rFonts w:ascii="Calibri" w:hAnsi="Calibri" w:cs="Calibri"/>
          <w:sz w:val="20"/>
          <w:szCs w:val="20"/>
          <w:lang w:val="en-IN"/>
        </w:rPr>
        <w:t xml:space="preserve">, and </w:t>
      </w:r>
      <w:proofErr w:type="spellStart"/>
      <w:r w:rsidRPr="00D4199D">
        <w:rPr>
          <w:rFonts w:ascii="Calibri" w:hAnsi="Calibri" w:cs="Calibri"/>
          <w:b/>
          <w:bCs/>
          <w:sz w:val="20"/>
          <w:szCs w:val="20"/>
          <w:lang w:val="en-IN"/>
        </w:rPr>
        <w:t>BigQuery</w:t>
      </w:r>
      <w:proofErr w:type="spellEnd"/>
      <w:r w:rsidRPr="00D4199D">
        <w:rPr>
          <w:rFonts w:ascii="Calibri" w:hAnsi="Calibri" w:cs="Calibri"/>
          <w:sz w:val="20"/>
          <w:szCs w:val="20"/>
          <w:lang w:val="en-IN"/>
        </w:rPr>
        <w:t xml:space="preserve"> for analytical workloads.</w:t>
      </w:r>
    </w:p>
    <w:p w14:paraId="1B838065" w14:textId="77777777" w:rsid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Implemented </w:t>
      </w:r>
      <w:r w:rsidRPr="00D4199D">
        <w:rPr>
          <w:rFonts w:ascii="Calibri" w:hAnsi="Calibri" w:cs="Calibri"/>
          <w:b/>
          <w:bCs/>
          <w:sz w:val="20"/>
          <w:szCs w:val="20"/>
          <w:lang w:val="en-IN"/>
        </w:rPr>
        <w:t xml:space="preserve">Spark scripts using </w:t>
      </w:r>
      <w:proofErr w:type="spellStart"/>
      <w:r w:rsidRPr="00D4199D">
        <w:rPr>
          <w:rFonts w:ascii="Calibri" w:hAnsi="Calibri" w:cs="Calibri"/>
          <w:b/>
          <w:bCs/>
          <w:sz w:val="20"/>
          <w:szCs w:val="20"/>
          <w:lang w:val="en-IN"/>
        </w:rPr>
        <w:t>PySpark</w:t>
      </w:r>
      <w:proofErr w:type="spellEnd"/>
      <w:r w:rsidRPr="00D4199D">
        <w:rPr>
          <w:rFonts w:ascii="Calibri" w:hAnsi="Calibri" w:cs="Calibri"/>
          <w:b/>
          <w:bCs/>
          <w:sz w:val="20"/>
          <w:szCs w:val="20"/>
          <w:lang w:val="en-IN"/>
        </w:rPr>
        <w:t xml:space="preserve"> and Spark SQL</w:t>
      </w:r>
      <w:r w:rsidRPr="00D4199D">
        <w:rPr>
          <w:rFonts w:ascii="Calibri" w:hAnsi="Calibri" w:cs="Calibri"/>
          <w:sz w:val="20"/>
          <w:szCs w:val="20"/>
          <w:lang w:val="en-IN"/>
        </w:rPr>
        <w:t xml:space="preserve"> on </w:t>
      </w:r>
      <w:proofErr w:type="spellStart"/>
      <w:r w:rsidRPr="00D4199D">
        <w:rPr>
          <w:rFonts w:ascii="Calibri" w:hAnsi="Calibri" w:cs="Calibri"/>
          <w:sz w:val="20"/>
          <w:szCs w:val="20"/>
          <w:lang w:val="en-IN"/>
        </w:rPr>
        <w:t>Dataproc</w:t>
      </w:r>
      <w:proofErr w:type="spellEnd"/>
      <w:r w:rsidRPr="00D4199D">
        <w:rPr>
          <w:rFonts w:ascii="Calibri" w:hAnsi="Calibri" w:cs="Calibri"/>
          <w:sz w:val="20"/>
          <w:szCs w:val="20"/>
          <w:lang w:val="en-IN"/>
        </w:rPr>
        <w:t xml:space="preserve"> clusters to process large-scale structured and unstructured data stored in Cloud Storage and </w:t>
      </w:r>
      <w:proofErr w:type="spellStart"/>
      <w:r w:rsidRPr="00D4199D">
        <w:rPr>
          <w:rFonts w:ascii="Calibri" w:hAnsi="Calibri" w:cs="Calibri"/>
          <w:sz w:val="20"/>
          <w:szCs w:val="20"/>
          <w:lang w:val="en-IN"/>
        </w:rPr>
        <w:t>BigQuery</w:t>
      </w:r>
      <w:proofErr w:type="spellEnd"/>
      <w:r w:rsidRPr="00D4199D">
        <w:rPr>
          <w:rFonts w:ascii="Calibri" w:hAnsi="Calibri" w:cs="Calibri"/>
          <w:sz w:val="20"/>
          <w:szCs w:val="20"/>
          <w:lang w:val="en-IN"/>
        </w:rPr>
        <w:t>.</w:t>
      </w:r>
    </w:p>
    <w:p w14:paraId="23D0326D" w14:textId="77777777" w:rsid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Developed </w:t>
      </w:r>
      <w:proofErr w:type="spellStart"/>
      <w:r w:rsidRPr="00D4199D">
        <w:rPr>
          <w:rFonts w:ascii="Calibri" w:hAnsi="Calibri" w:cs="Calibri"/>
          <w:b/>
          <w:bCs/>
          <w:sz w:val="20"/>
          <w:szCs w:val="20"/>
          <w:lang w:val="en-IN"/>
        </w:rPr>
        <w:t>PySpark</w:t>
      </w:r>
      <w:proofErr w:type="spellEnd"/>
      <w:r w:rsidRPr="00D4199D">
        <w:rPr>
          <w:rFonts w:ascii="Calibri" w:hAnsi="Calibri" w:cs="Calibri"/>
          <w:b/>
          <w:bCs/>
          <w:sz w:val="20"/>
          <w:szCs w:val="20"/>
          <w:lang w:val="en-IN"/>
        </w:rPr>
        <w:t xml:space="preserve"> pipelines</w:t>
      </w:r>
      <w:r w:rsidRPr="00D4199D">
        <w:rPr>
          <w:rFonts w:ascii="Calibri" w:hAnsi="Calibri" w:cs="Calibri"/>
          <w:sz w:val="20"/>
          <w:szCs w:val="20"/>
          <w:lang w:val="en-IN"/>
        </w:rPr>
        <w:t xml:space="preserve"> for batch and streaming data processing, integrating with </w:t>
      </w:r>
      <w:r w:rsidRPr="00D4199D">
        <w:rPr>
          <w:rFonts w:ascii="Calibri" w:hAnsi="Calibri" w:cs="Calibri"/>
          <w:b/>
          <w:bCs/>
          <w:sz w:val="20"/>
          <w:szCs w:val="20"/>
          <w:lang w:val="en-IN"/>
        </w:rPr>
        <w:t>Pub/Sub</w:t>
      </w:r>
      <w:r w:rsidRPr="00D4199D">
        <w:rPr>
          <w:rFonts w:ascii="Calibri" w:hAnsi="Calibri" w:cs="Calibri"/>
          <w:sz w:val="20"/>
          <w:szCs w:val="20"/>
          <w:lang w:val="en-IN"/>
        </w:rPr>
        <w:t xml:space="preserve"> for real-time ingestion and writing enriched data to </w:t>
      </w:r>
      <w:proofErr w:type="spellStart"/>
      <w:r w:rsidRPr="00D4199D">
        <w:rPr>
          <w:rFonts w:ascii="Calibri" w:hAnsi="Calibri" w:cs="Calibri"/>
          <w:b/>
          <w:bCs/>
          <w:sz w:val="20"/>
          <w:szCs w:val="20"/>
          <w:lang w:val="en-IN"/>
        </w:rPr>
        <w:t>BigQuery</w:t>
      </w:r>
      <w:proofErr w:type="spellEnd"/>
      <w:r w:rsidRPr="00D4199D">
        <w:rPr>
          <w:rFonts w:ascii="Calibri" w:hAnsi="Calibri" w:cs="Calibri"/>
          <w:sz w:val="20"/>
          <w:szCs w:val="20"/>
          <w:lang w:val="en-IN"/>
        </w:rPr>
        <w:t>.</w:t>
      </w:r>
    </w:p>
    <w:p w14:paraId="48F902AA" w14:textId="77777777" w:rsid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Utilized </w:t>
      </w:r>
      <w:r w:rsidRPr="00D4199D">
        <w:rPr>
          <w:rFonts w:ascii="Calibri" w:hAnsi="Calibri" w:cs="Calibri"/>
          <w:b/>
          <w:bCs/>
          <w:sz w:val="20"/>
          <w:szCs w:val="20"/>
          <w:lang w:val="en-IN"/>
        </w:rPr>
        <w:t>Spark Streaming and Scala</w:t>
      </w:r>
      <w:r w:rsidRPr="00D4199D">
        <w:rPr>
          <w:rFonts w:ascii="Calibri" w:hAnsi="Calibri" w:cs="Calibri"/>
          <w:sz w:val="20"/>
          <w:szCs w:val="20"/>
          <w:lang w:val="en-IN"/>
        </w:rPr>
        <w:t xml:space="preserve"> on </w:t>
      </w:r>
      <w:proofErr w:type="spellStart"/>
      <w:r w:rsidRPr="00D4199D">
        <w:rPr>
          <w:rFonts w:ascii="Calibri" w:hAnsi="Calibri" w:cs="Calibri"/>
          <w:sz w:val="20"/>
          <w:szCs w:val="20"/>
          <w:lang w:val="en-IN"/>
        </w:rPr>
        <w:t>Dataproc</w:t>
      </w:r>
      <w:proofErr w:type="spellEnd"/>
      <w:r w:rsidRPr="00D4199D">
        <w:rPr>
          <w:rFonts w:ascii="Calibri" w:hAnsi="Calibri" w:cs="Calibri"/>
          <w:sz w:val="20"/>
          <w:szCs w:val="20"/>
          <w:lang w:val="en-IN"/>
        </w:rPr>
        <w:t xml:space="preserve"> for real-time data analytics and transformations, supporting streaming data sources and event-driven systems.</w:t>
      </w:r>
    </w:p>
    <w:p w14:paraId="1ACF6240" w14:textId="77777777" w:rsid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Loaded, optimized, and partitioned data in </w:t>
      </w:r>
      <w:proofErr w:type="spellStart"/>
      <w:r w:rsidRPr="00D4199D">
        <w:rPr>
          <w:rFonts w:ascii="Calibri" w:hAnsi="Calibri" w:cs="Calibri"/>
          <w:b/>
          <w:bCs/>
          <w:sz w:val="20"/>
          <w:szCs w:val="20"/>
          <w:lang w:val="en-IN"/>
        </w:rPr>
        <w:t>BigQuery</w:t>
      </w:r>
      <w:proofErr w:type="spellEnd"/>
      <w:r w:rsidRPr="00D4199D">
        <w:rPr>
          <w:rFonts w:ascii="Calibri" w:hAnsi="Calibri" w:cs="Calibri"/>
          <w:sz w:val="20"/>
          <w:szCs w:val="20"/>
          <w:lang w:val="en-IN"/>
        </w:rPr>
        <w:t xml:space="preserve"> for analytics use cases, leveraging clustering, partitioning, and federated queries for performance and cost efficiency.</w:t>
      </w:r>
    </w:p>
    <w:p w14:paraId="05DCE81F" w14:textId="77777777" w:rsid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Monitored and managed workloads using </w:t>
      </w:r>
      <w:r w:rsidRPr="00D4199D">
        <w:rPr>
          <w:rFonts w:ascii="Calibri" w:hAnsi="Calibri" w:cs="Calibri"/>
          <w:b/>
          <w:bCs/>
          <w:sz w:val="20"/>
          <w:szCs w:val="20"/>
          <w:lang w:val="en-IN"/>
        </w:rPr>
        <w:t>Cloud Monitoring and Cloud Logging</w:t>
      </w:r>
      <w:r w:rsidRPr="00D4199D">
        <w:rPr>
          <w:rFonts w:ascii="Calibri" w:hAnsi="Calibri" w:cs="Calibri"/>
          <w:sz w:val="20"/>
          <w:szCs w:val="20"/>
          <w:lang w:val="en-IN"/>
        </w:rPr>
        <w:t>, ensuring high availability and reliability of GCP data pipelines.</w:t>
      </w:r>
    </w:p>
    <w:p w14:paraId="55F0D1BE" w14:textId="77777777" w:rsid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Leveraged </w:t>
      </w:r>
      <w:r w:rsidRPr="00D4199D">
        <w:rPr>
          <w:rFonts w:ascii="Calibri" w:hAnsi="Calibri" w:cs="Calibri"/>
          <w:b/>
          <w:bCs/>
          <w:sz w:val="20"/>
          <w:szCs w:val="20"/>
          <w:lang w:val="en-IN"/>
        </w:rPr>
        <w:t>Looker Studio</w:t>
      </w:r>
      <w:r w:rsidRPr="00D4199D">
        <w:rPr>
          <w:rFonts w:ascii="Calibri" w:hAnsi="Calibri" w:cs="Calibri"/>
          <w:sz w:val="20"/>
          <w:szCs w:val="20"/>
          <w:lang w:val="en-IN"/>
        </w:rPr>
        <w:t xml:space="preserve"> and </w:t>
      </w:r>
      <w:r w:rsidRPr="00D4199D">
        <w:rPr>
          <w:rFonts w:ascii="Calibri" w:hAnsi="Calibri" w:cs="Calibri"/>
          <w:b/>
          <w:bCs/>
          <w:sz w:val="20"/>
          <w:szCs w:val="20"/>
          <w:lang w:val="en-IN"/>
        </w:rPr>
        <w:t>Looker BI</w:t>
      </w:r>
      <w:r w:rsidRPr="00D4199D">
        <w:rPr>
          <w:rFonts w:ascii="Calibri" w:hAnsi="Calibri" w:cs="Calibri"/>
          <w:sz w:val="20"/>
          <w:szCs w:val="20"/>
          <w:lang w:val="en-IN"/>
        </w:rPr>
        <w:t xml:space="preserve"> to build interactive dashboards and visualizations on top of </w:t>
      </w:r>
      <w:proofErr w:type="spellStart"/>
      <w:r w:rsidRPr="00D4199D">
        <w:rPr>
          <w:rFonts w:ascii="Calibri" w:hAnsi="Calibri" w:cs="Calibri"/>
          <w:sz w:val="20"/>
          <w:szCs w:val="20"/>
          <w:lang w:val="en-IN"/>
        </w:rPr>
        <w:t>BigQuery</w:t>
      </w:r>
      <w:proofErr w:type="spellEnd"/>
      <w:r w:rsidRPr="00D4199D">
        <w:rPr>
          <w:rFonts w:ascii="Calibri" w:hAnsi="Calibri" w:cs="Calibri"/>
          <w:sz w:val="20"/>
          <w:szCs w:val="20"/>
          <w:lang w:val="en-IN"/>
        </w:rPr>
        <w:t xml:space="preserve"> datasets, enabling real-time insights for business users.</w:t>
      </w:r>
    </w:p>
    <w:p w14:paraId="2A3BADA0" w14:textId="12AB4D21" w:rsid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Integrated </w:t>
      </w:r>
      <w:r w:rsidRPr="00D4199D">
        <w:rPr>
          <w:rFonts w:ascii="Calibri" w:hAnsi="Calibri" w:cs="Calibri"/>
          <w:b/>
          <w:bCs/>
          <w:sz w:val="20"/>
          <w:szCs w:val="20"/>
          <w:lang w:val="en-IN"/>
        </w:rPr>
        <w:t>Tableau</w:t>
      </w:r>
      <w:r w:rsidRPr="00D4199D">
        <w:rPr>
          <w:rFonts w:ascii="Calibri" w:hAnsi="Calibri" w:cs="Calibri"/>
          <w:sz w:val="20"/>
          <w:szCs w:val="20"/>
          <w:lang w:val="en-IN"/>
        </w:rPr>
        <w:t xml:space="preserve"> with </w:t>
      </w:r>
      <w:proofErr w:type="spellStart"/>
      <w:r w:rsidRPr="00D4199D">
        <w:rPr>
          <w:rFonts w:ascii="Calibri" w:hAnsi="Calibri" w:cs="Calibri"/>
          <w:sz w:val="20"/>
          <w:szCs w:val="20"/>
          <w:lang w:val="en-IN"/>
        </w:rPr>
        <w:t>BigQuery</w:t>
      </w:r>
      <w:proofErr w:type="spellEnd"/>
      <w:r w:rsidRPr="00D4199D">
        <w:rPr>
          <w:rFonts w:ascii="Calibri" w:hAnsi="Calibri" w:cs="Calibri"/>
          <w:sz w:val="20"/>
          <w:szCs w:val="20"/>
          <w:lang w:val="en-IN"/>
        </w:rPr>
        <w:t xml:space="preserve"> and Cloud SQL to develop interactive dashboards and reports for analytics and performance monitoring.</w:t>
      </w:r>
    </w:p>
    <w:p w14:paraId="3FC76D3B" w14:textId="4E80AA44" w:rsid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Possessed a strong understanding of </w:t>
      </w:r>
      <w:r w:rsidRPr="00D4199D">
        <w:rPr>
          <w:rFonts w:ascii="Calibri" w:hAnsi="Calibri" w:cs="Calibri"/>
          <w:b/>
          <w:bCs/>
          <w:sz w:val="20"/>
          <w:szCs w:val="20"/>
          <w:lang w:val="en-IN"/>
        </w:rPr>
        <w:t>NoSQL databases</w:t>
      </w:r>
      <w:r w:rsidRPr="00D4199D">
        <w:rPr>
          <w:rFonts w:ascii="Calibri" w:hAnsi="Calibri" w:cs="Calibri"/>
          <w:sz w:val="20"/>
          <w:szCs w:val="20"/>
          <w:lang w:val="en-IN"/>
        </w:rPr>
        <w:t xml:space="preserve">, with hands-on experience using </w:t>
      </w:r>
      <w:proofErr w:type="spellStart"/>
      <w:r w:rsidRPr="00D4199D">
        <w:rPr>
          <w:rFonts w:ascii="Calibri" w:hAnsi="Calibri" w:cs="Calibri"/>
          <w:b/>
          <w:bCs/>
          <w:sz w:val="20"/>
          <w:szCs w:val="20"/>
          <w:lang w:val="en-IN"/>
        </w:rPr>
        <w:t>Firestore</w:t>
      </w:r>
      <w:proofErr w:type="spellEnd"/>
      <w:r w:rsidRPr="00D4199D">
        <w:rPr>
          <w:rFonts w:ascii="Calibri" w:hAnsi="Calibri" w:cs="Calibri"/>
          <w:b/>
          <w:bCs/>
          <w:sz w:val="20"/>
          <w:szCs w:val="20"/>
          <w:lang w:val="en-IN"/>
        </w:rPr>
        <w:t>, Bigtable, and Cassandra</w:t>
      </w:r>
      <w:r w:rsidRPr="00D4199D">
        <w:rPr>
          <w:rFonts w:ascii="Calibri" w:hAnsi="Calibri" w:cs="Calibri"/>
          <w:sz w:val="20"/>
          <w:szCs w:val="20"/>
          <w:lang w:val="en-IN"/>
        </w:rPr>
        <w:t xml:space="preserve"> for high-throughput data applications.</w:t>
      </w:r>
    </w:p>
    <w:p w14:paraId="4D61C4CA" w14:textId="77777777" w:rsid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Extensive experience in working with </w:t>
      </w:r>
      <w:r w:rsidRPr="00D4199D">
        <w:rPr>
          <w:rFonts w:ascii="Calibri" w:hAnsi="Calibri" w:cs="Calibri"/>
          <w:b/>
          <w:bCs/>
          <w:sz w:val="20"/>
          <w:szCs w:val="20"/>
          <w:lang w:val="en-IN"/>
        </w:rPr>
        <w:t>GCP managed databases</w:t>
      </w:r>
      <w:r w:rsidRPr="00D4199D">
        <w:rPr>
          <w:rFonts w:ascii="Calibri" w:hAnsi="Calibri" w:cs="Calibri"/>
          <w:sz w:val="20"/>
          <w:szCs w:val="20"/>
          <w:lang w:val="en-IN"/>
        </w:rPr>
        <w:t xml:space="preserve">, including </w:t>
      </w:r>
      <w:r w:rsidRPr="00D4199D">
        <w:rPr>
          <w:rFonts w:ascii="Calibri" w:hAnsi="Calibri" w:cs="Calibri"/>
          <w:b/>
          <w:bCs/>
          <w:sz w:val="20"/>
          <w:szCs w:val="20"/>
          <w:lang w:val="en-IN"/>
        </w:rPr>
        <w:t>Cloud SQL (PostgreSQL/MySQL)</w:t>
      </w:r>
      <w:r w:rsidRPr="00D4199D">
        <w:rPr>
          <w:rFonts w:ascii="Calibri" w:hAnsi="Calibri" w:cs="Calibri"/>
          <w:sz w:val="20"/>
          <w:szCs w:val="20"/>
          <w:lang w:val="en-IN"/>
        </w:rPr>
        <w:t xml:space="preserve">, </w:t>
      </w:r>
      <w:r w:rsidRPr="00D4199D">
        <w:rPr>
          <w:rFonts w:ascii="Calibri" w:hAnsi="Calibri" w:cs="Calibri"/>
          <w:b/>
          <w:bCs/>
          <w:sz w:val="20"/>
          <w:szCs w:val="20"/>
          <w:lang w:val="en-IN"/>
        </w:rPr>
        <w:t>Bigtable</w:t>
      </w:r>
      <w:r w:rsidRPr="00D4199D">
        <w:rPr>
          <w:rFonts w:ascii="Calibri" w:hAnsi="Calibri" w:cs="Calibri"/>
          <w:sz w:val="20"/>
          <w:szCs w:val="20"/>
          <w:lang w:val="en-IN"/>
        </w:rPr>
        <w:t xml:space="preserve">, and </w:t>
      </w:r>
      <w:r w:rsidRPr="00D4199D">
        <w:rPr>
          <w:rFonts w:ascii="Calibri" w:hAnsi="Calibri" w:cs="Calibri"/>
          <w:b/>
          <w:bCs/>
          <w:sz w:val="20"/>
          <w:szCs w:val="20"/>
          <w:lang w:val="en-IN"/>
        </w:rPr>
        <w:t>MongoDB Atlas on GCP</w:t>
      </w:r>
      <w:r w:rsidRPr="00D4199D">
        <w:rPr>
          <w:rFonts w:ascii="Calibri" w:hAnsi="Calibri" w:cs="Calibri"/>
          <w:sz w:val="20"/>
          <w:szCs w:val="20"/>
          <w:lang w:val="en-IN"/>
        </w:rPr>
        <w:t>, focusing on performance tuning and schema optimization.</w:t>
      </w:r>
    </w:p>
    <w:p w14:paraId="7CB6A30A" w14:textId="3AC74729" w:rsid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Demonstrated proficiency in multiple databases such as </w:t>
      </w:r>
      <w:proofErr w:type="spellStart"/>
      <w:r w:rsidRPr="00D4199D">
        <w:rPr>
          <w:rFonts w:ascii="Calibri" w:hAnsi="Calibri" w:cs="Calibri"/>
          <w:b/>
          <w:bCs/>
          <w:sz w:val="20"/>
          <w:szCs w:val="20"/>
          <w:lang w:val="en-IN"/>
        </w:rPr>
        <w:t>BigQuery</w:t>
      </w:r>
      <w:proofErr w:type="spellEnd"/>
      <w:r w:rsidRPr="00D4199D">
        <w:rPr>
          <w:rFonts w:ascii="Calibri" w:hAnsi="Calibri" w:cs="Calibri"/>
          <w:b/>
          <w:bCs/>
          <w:sz w:val="20"/>
          <w:szCs w:val="20"/>
          <w:lang w:val="en-IN"/>
        </w:rPr>
        <w:t>, MySQL, Oracle, and SQL Server</w:t>
      </w:r>
      <w:r w:rsidRPr="00D4199D">
        <w:rPr>
          <w:rFonts w:ascii="Calibri" w:hAnsi="Calibri" w:cs="Calibri"/>
          <w:sz w:val="20"/>
          <w:szCs w:val="20"/>
          <w:lang w:val="en-IN"/>
        </w:rPr>
        <w:t>, ensuring seamless data migration and integration within GCP environments.</w:t>
      </w:r>
    </w:p>
    <w:p w14:paraId="2202110B" w14:textId="0599B03F" w:rsid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Utilized </w:t>
      </w:r>
      <w:r w:rsidRPr="00D4199D">
        <w:rPr>
          <w:rFonts w:ascii="Calibri" w:hAnsi="Calibri" w:cs="Calibri"/>
          <w:b/>
          <w:bCs/>
          <w:sz w:val="20"/>
          <w:szCs w:val="20"/>
          <w:lang w:val="en-IN"/>
        </w:rPr>
        <w:t>Git, Cloud Source Repositories</w:t>
      </w:r>
      <w:r w:rsidRPr="00D4199D">
        <w:rPr>
          <w:rFonts w:ascii="Calibri" w:hAnsi="Calibri" w:cs="Calibri"/>
          <w:sz w:val="20"/>
          <w:szCs w:val="20"/>
          <w:lang w:val="en-IN"/>
        </w:rPr>
        <w:t xml:space="preserve">, and </w:t>
      </w:r>
      <w:r w:rsidRPr="00D4199D">
        <w:rPr>
          <w:rFonts w:ascii="Calibri" w:hAnsi="Calibri" w:cs="Calibri"/>
          <w:b/>
          <w:bCs/>
          <w:sz w:val="20"/>
          <w:szCs w:val="20"/>
          <w:lang w:val="en-IN"/>
        </w:rPr>
        <w:t>Jenkins/Cloud Build</w:t>
      </w:r>
      <w:r w:rsidRPr="00D4199D">
        <w:rPr>
          <w:rFonts w:ascii="Calibri" w:hAnsi="Calibri" w:cs="Calibri"/>
          <w:sz w:val="20"/>
          <w:szCs w:val="20"/>
          <w:lang w:val="en-IN"/>
        </w:rPr>
        <w:t xml:space="preserve"> for CI/CD implementation across data pipelines and infrastructure provisioning.</w:t>
      </w:r>
    </w:p>
    <w:p w14:paraId="66F99263" w14:textId="77777777" w:rsid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Expertise in automating build and deployment processes using </w:t>
      </w:r>
      <w:r w:rsidRPr="00D4199D">
        <w:rPr>
          <w:rFonts w:ascii="Calibri" w:hAnsi="Calibri" w:cs="Calibri"/>
          <w:b/>
          <w:bCs/>
          <w:sz w:val="20"/>
          <w:szCs w:val="20"/>
          <w:lang w:val="en-IN"/>
        </w:rPr>
        <w:t>Bash, Python, and Terraform scripts</w:t>
      </w:r>
      <w:r w:rsidRPr="00D4199D">
        <w:rPr>
          <w:rFonts w:ascii="Calibri" w:hAnsi="Calibri" w:cs="Calibri"/>
          <w:sz w:val="20"/>
          <w:szCs w:val="20"/>
          <w:lang w:val="en-IN"/>
        </w:rPr>
        <w:t xml:space="preserve">, aligned with </w:t>
      </w:r>
      <w:r w:rsidRPr="00D4199D">
        <w:rPr>
          <w:rFonts w:ascii="Calibri" w:hAnsi="Calibri" w:cs="Calibri"/>
          <w:b/>
          <w:bCs/>
          <w:sz w:val="20"/>
          <w:szCs w:val="20"/>
          <w:lang w:val="en-IN"/>
        </w:rPr>
        <w:t>GCP architecture and DevOps principles</w:t>
      </w:r>
      <w:r w:rsidRPr="00D4199D">
        <w:rPr>
          <w:rFonts w:ascii="Calibri" w:hAnsi="Calibri" w:cs="Calibri"/>
          <w:sz w:val="20"/>
          <w:szCs w:val="20"/>
          <w:lang w:val="en-IN"/>
        </w:rPr>
        <w:t>.</w:t>
      </w:r>
    </w:p>
    <w:p w14:paraId="0A6A0C82" w14:textId="77777777" w:rsid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Installed and configured </w:t>
      </w:r>
      <w:r w:rsidRPr="00D4199D">
        <w:rPr>
          <w:rFonts w:ascii="Calibri" w:hAnsi="Calibri" w:cs="Calibri"/>
          <w:b/>
          <w:bCs/>
          <w:sz w:val="20"/>
          <w:szCs w:val="20"/>
          <w:lang w:val="en-IN"/>
        </w:rPr>
        <w:t>Cloud Composer (managed Airflow)</w:t>
      </w:r>
      <w:r w:rsidRPr="00D4199D">
        <w:rPr>
          <w:rFonts w:ascii="Calibri" w:hAnsi="Calibri" w:cs="Calibri"/>
          <w:sz w:val="20"/>
          <w:szCs w:val="20"/>
          <w:lang w:val="en-IN"/>
        </w:rPr>
        <w:t xml:space="preserve"> for orchestration of </w:t>
      </w:r>
      <w:proofErr w:type="spellStart"/>
      <w:r w:rsidRPr="00D4199D">
        <w:rPr>
          <w:rFonts w:ascii="Calibri" w:hAnsi="Calibri" w:cs="Calibri"/>
          <w:b/>
          <w:bCs/>
          <w:sz w:val="20"/>
          <w:szCs w:val="20"/>
          <w:lang w:val="en-IN"/>
        </w:rPr>
        <w:t>BigQuery</w:t>
      </w:r>
      <w:proofErr w:type="spellEnd"/>
      <w:r w:rsidRPr="00D4199D">
        <w:rPr>
          <w:rFonts w:ascii="Calibri" w:hAnsi="Calibri" w:cs="Calibri"/>
          <w:b/>
          <w:bCs/>
          <w:sz w:val="20"/>
          <w:szCs w:val="20"/>
          <w:lang w:val="en-IN"/>
        </w:rPr>
        <w:t xml:space="preserve">, Dataflow, and </w:t>
      </w:r>
      <w:proofErr w:type="spellStart"/>
      <w:r w:rsidRPr="00D4199D">
        <w:rPr>
          <w:rFonts w:ascii="Calibri" w:hAnsi="Calibri" w:cs="Calibri"/>
          <w:b/>
          <w:bCs/>
          <w:sz w:val="20"/>
          <w:szCs w:val="20"/>
          <w:lang w:val="en-IN"/>
        </w:rPr>
        <w:t>Dataproc</w:t>
      </w:r>
      <w:proofErr w:type="spellEnd"/>
      <w:r w:rsidRPr="00D4199D">
        <w:rPr>
          <w:rFonts w:ascii="Calibri" w:hAnsi="Calibri" w:cs="Calibri"/>
          <w:sz w:val="20"/>
          <w:szCs w:val="20"/>
          <w:lang w:val="en-IN"/>
        </w:rPr>
        <w:t xml:space="preserve"> workflows, creating DAGs to efficiently manage and monitor ETL schedules.</w:t>
      </w:r>
    </w:p>
    <w:p w14:paraId="1C4E858A" w14:textId="77777777" w:rsid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Designed and implemented </w:t>
      </w:r>
      <w:r w:rsidRPr="00D4199D">
        <w:rPr>
          <w:rFonts w:ascii="Calibri" w:hAnsi="Calibri" w:cs="Calibri"/>
          <w:b/>
          <w:bCs/>
          <w:sz w:val="20"/>
          <w:szCs w:val="20"/>
          <w:lang w:val="en-IN"/>
        </w:rPr>
        <w:t>end-to-end GCP data pipelines</w:t>
      </w:r>
      <w:r w:rsidRPr="00D4199D">
        <w:rPr>
          <w:rFonts w:ascii="Calibri" w:hAnsi="Calibri" w:cs="Calibri"/>
          <w:sz w:val="20"/>
          <w:szCs w:val="20"/>
          <w:lang w:val="en-IN"/>
        </w:rPr>
        <w:t xml:space="preserve"> using a range of big data tools including </w:t>
      </w:r>
      <w:proofErr w:type="spellStart"/>
      <w:r w:rsidRPr="00D4199D">
        <w:rPr>
          <w:rFonts w:ascii="Calibri" w:hAnsi="Calibri" w:cs="Calibri"/>
          <w:b/>
          <w:bCs/>
          <w:sz w:val="20"/>
          <w:szCs w:val="20"/>
          <w:lang w:val="en-IN"/>
        </w:rPr>
        <w:t>Dataproc</w:t>
      </w:r>
      <w:proofErr w:type="spellEnd"/>
      <w:r w:rsidRPr="00D4199D">
        <w:rPr>
          <w:rFonts w:ascii="Calibri" w:hAnsi="Calibri" w:cs="Calibri"/>
          <w:b/>
          <w:bCs/>
          <w:sz w:val="20"/>
          <w:szCs w:val="20"/>
          <w:lang w:val="en-IN"/>
        </w:rPr>
        <w:t xml:space="preserve">, Dataflow, </w:t>
      </w:r>
      <w:proofErr w:type="spellStart"/>
      <w:r w:rsidRPr="00D4199D">
        <w:rPr>
          <w:rFonts w:ascii="Calibri" w:hAnsi="Calibri" w:cs="Calibri"/>
          <w:b/>
          <w:bCs/>
          <w:sz w:val="20"/>
          <w:szCs w:val="20"/>
          <w:lang w:val="en-IN"/>
        </w:rPr>
        <w:t>BigQuery</w:t>
      </w:r>
      <w:proofErr w:type="spellEnd"/>
      <w:r w:rsidRPr="00D4199D">
        <w:rPr>
          <w:rFonts w:ascii="Calibri" w:hAnsi="Calibri" w:cs="Calibri"/>
          <w:b/>
          <w:bCs/>
          <w:sz w:val="20"/>
          <w:szCs w:val="20"/>
          <w:lang w:val="en-IN"/>
        </w:rPr>
        <w:t>, Pub/Sub, and Cloud Storage</w:t>
      </w:r>
      <w:r w:rsidRPr="00D4199D">
        <w:rPr>
          <w:rFonts w:ascii="Calibri" w:hAnsi="Calibri" w:cs="Calibri"/>
          <w:sz w:val="20"/>
          <w:szCs w:val="20"/>
          <w:lang w:val="en-IN"/>
        </w:rPr>
        <w:t>, enabling batch and streaming analytics.</w:t>
      </w:r>
    </w:p>
    <w:p w14:paraId="1A971E29" w14:textId="0B65C771" w:rsidR="00E53EC5" w:rsidRPr="00D4199D" w:rsidRDefault="00E53EC5" w:rsidP="00D4199D">
      <w:pPr>
        <w:pStyle w:val="ListParagraph"/>
        <w:numPr>
          <w:ilvl w:val="0"/>
          <w:numId w:val="7"/>
        </w:numPr>
        <w:spacing w:after="0" w:line="240" w:lineRule="auto"/>
        <w:jc w:val="left"/>
        <w:rPr>
          <w:rFonts w:ascii="Calibri" w:hAnsi="Calibri" w:cs="Calibri"/>
          <w:sz w:val="20"/>
          <w:szCs w:val="20"/>
          <w:lang w:val="en-IN"/>
        </w:rPr>
      </w:pPr>
      <w:r w:rsidRPr="00D4199D">
        <w:rPr>
          <w:rFonts w:ascii="Calibri" w:hAnsi="Calibri" w:cs="Calibri"/>
          <w:sz w:val="20"/>
          <w:szCs w:val="20"/>
          <w:lang w:val="en-IN"/>
        </w:rPr>
        <w:t xml:space="preserve">Developed </w:t>
      </w:r>
      <w:r w:rsidRPr="00D4199D">
        <w:rPr>
          <w:rFonts w:ascii="Calibri" w:hAnsi="Calibri" w:cs="Calibri"/>
          <w:b/>
          <w:bCs/>
          <w:sz w:val="20"/>
          <w:szCs w:val="20"/>
          <w:lang w:val="en-IN"/>
        </w:rPr>
        <w:t>Python scripts</w:t>
      </w:r>
      <w:r w:rsidRPr="00D4199D">
        <w:rPr>
          <w:rFonts w:ascii="Calibri" w:hAnsi="Calibri" w:cs="Calibri"/>
          <w:sz w:val="20"/>
          <w:szCs w:val="20"/>
          <w:lang w:val="en-IN"/>
        </w:rPr>
        <w:t xml:space="preserve"> for custom ETL automation and leveraged </w:t>
      </w:r>
      <w:r w:rsidRPr="00D4199D">
        <w:rPr>
          <w:rFonts w:ascii="Calibri" w:hAnsi="Calibri" w:cs="Calibri"/>
          <w:b/>
          <w:bCs/>
          <w:sz w:val="20"/>
          <w:szCs w:val="20"/>
          <w:lang w:val="en-IN"/>
        </w:rPr>
        <w:t>Informatica Cloud and Dataflow templates</w:t>
      </w:r>
      <w:r w:rsidRPr="00D4199D">
        <w:rPr>
          <w:rFonts w:ascii="Calibri" w:hAnsi="Calibri" w:cs="Calibri"/>
          <w:sz w:val="20"/>
          <w:szCs w:val="20"/>
          <w:lang w:val="en-IN"/>
        </w:rPr>
        <w:t xml:space="preserve"> for scalable data ingestion and transformation workflows.</w:t>
      </w:r>
    </w:p>
    <w:p w14:paraId="4CE332FD" w14:textId="77777777" w:rsidR="00E21E4A" w:rsidRPr="00E93A0C" w:rsidRDefault="00E21E4A" w:rsidP="00E21E4A">
      <w:pPr>
        <w:spacing w:after="0" w:line="240" w:lineRule="auto"/>
        <w:rPr>
          <w:rFonts w:ascii="Calibri" w:hAnsi="Calibri" w:cs="Calibri"/>
          <w:sz w:val="20"/>
          <w:szCs w:val="20"/>
        </w:rPr>
      </w:pPr>
    </w:p>
    <w:p w14:paraId="58034683" w14:textId="0FB0E780" w:rsidR="00005A24" w:rsidRPr="009A7E24" w:rsidRDefault="00005A24" w:rsidP="00A55795">
      <w:pPr>
        <w:spacing w:after="0" w:line="240" w:lineRule="auto"/>
        <w:rPr>
          <w:rFonts w:ascii="Calibri" w:hAnsi="Calibri" w:cs="Calibri"/>
          <w:b/>
          <w:sz w:val="20"/>
          <w:szCs w:val="20"/>
        </w:rPr>
      </w:pPr>
      <w:r w:rsidRPr="00E93A0C">
        <w:rPr>
          <w:rFonts w:ascii="Calibri" w:hAnsi="Calibri" w:cs="Calibri"/>
          <w:b/>
          <w:sz w:val="20"/>
          <w:szCs w:val="20"/>
        </w:rPr>
        <w:t>Epsilon | Irving, TX</w:t>
      </w:r>
      <w:r w:rsidRPr="00E93A0C">
        <w:rPr>
          <w:rFonts w:ascii="Calibri" w:hAnsi="Calibri" w:cs="Calibri"/>
          <w:b/>
          <w:sz w:val="20"/>
          <w:szCs w:val="20"/>
        </w:rPr>
        <w:tab/>
      </w:r>
      <w:r w:rsidR="00E21E4A">
        <w:rPr>
          <w:rFonts w:ascii="Calibri" w:hAnsi="Calibri" w:cs="Calibri"/>
          <w:b/>
          <w:sz w:val="20"/>
          <w:szCs w:val="20"/>
        </w:rPr>
        <w:tab/>
      </w:r>
      <w:r w:rsidR="00E21E4A">
        <w:rPr>
          <w:rFonts w:ascii="Calibri" w:hAnsi="Calibri" w:cs="Calibri"/>
          <w:b/>
          <w:sz w:val="20"/>
          <w:szCs w:val="20"/>
        </w:rPr>
        <w:tab/>
      </w:r>
      <w:r w:rsidR="00E21E4A">
        <w:rPr>
          <w:rFonts w:ascii="Calibri" w:hAnsi="Calibri" w:cs="Calibri"/>
          <w:b/>
          <w:sz w:val="20"/>
          <w:szCs w:val="20"/>
        </w:rPr>
        <w:tab/>
      </w:r>
      <w:r w:rsidR="00E21E4A">
        <w:rPr>
          <w:rFonts w:ascii="Calibri" w:hAnsi="Calibri" w:cs="Calibri"/>
          <w:b/>
          <w:sz w:val="20"/>
          <w:szCs w:val="20"/>
        </w:rPr>
        <w:tab/>
      </w:r>
      <w:r w:rsidR="00E21E4A">
        <w:rPr>
          <w:rFonts w:ascii="Calibri" w:hAnsi="Calibri" w:cs="Calibri"/>
          <w:b/>
          <w:sz w:val="20"/>
          <w:szCs w:val="20"/>
        </w:rPr>
        <w:tab/>
      </w:r>
      <w:r w:rsidR="00E21E4A">
        <w:rPr>
          <w:rFonts w:ascii="Calibri" w:hAnsi="Calibri" w:cs="Calibri"/>
          <w:b/>
          <w:sz w:val="20"/>
          <w:szCs w:val="20"/>
        </w:rPr>
        <w:tab/>
      </w:r>
      <w:r w:rsidR="00E21E4A">
        <w:rPr>
          <w:rFonts w:ascii="Calibri" w:hAnsi="Calibri" w:cs="Calibri"/>
          <w:b/>
          <w:sz w:val="20"/>
          <w:szCs w:val="20"/>
        </w:rPr>
        <w:tab/>
      </w:r>
      <w:r w:rsidR="00E21E4A">
        <w:rPr>
          <w:rFonts w:ascii="Calibri" w:hAnsi="Calibri" w:cs="Calibri"/>
          <w:b/>
          <w:sz w:val="20"/>
          <w:szCs w:val="20"/>
        </w:rPr>
        <w:tab/>
      </w:r>
      <w:r w:rsidR="00E21E4A">
        <w:rPr>
          <w:rFonts w:ascii="Calibri" w:hAnsi="Calibri" w:cs="Calibri"/>
          <w:b/>
          <w:sz w:val="20"/>
          <w:szCs w:val="20"/>
        </w:rPr>
        <w:tab/>
        <w:t xml:space="preserve">      </w:t>
      </w:r>
      <w:r w:rsidRPr="00E93A0C">
        <w:rPr>
          <w:rFonts w:ascii="Calibri" w:hAnsi="Calibri" w:cs="Calibri"/>
          <w:b/>
          <w:sz w:val="20"/>
          <w:szCs w:val="20"/>
        </w:rPr>
        <w:t>Jul 2022 – May 2023</w:t>
      </w:r>
    </w:p>
    <w:p w14:paraId="33430BA7" w14:textId="10B4E29D" w:rsidR="00005A24" w:rsidRPr="009A7E24" w:rsidRDefault="00005A24" w:rsidP="00A55795">
      <w:pPr>
        <w:spacing w:after="0" w:line="240" w:lineRule="auto"/>
        <w:rPr>
          <w:rFonts w:ascii="Calibri" w:hAnsi="Calibri" w:cs="Calibri"/>
          <w:b/>
          <w:sz w:val="20"/>
          <w:szCs w:val="20"/>
        </w:rPr>
      </w:pPr>
      <w:r w:rsidRPr="00E93A0C">
        <w:rPr>
          <w:rFonts w:ascii="Calibri" w:hAnsi="Calibri" w:cs="Calibri"/>
          <w:b/>
          <w:sz w:val="20"/>
          <w:szCs w:val="20"/>
        </w:rPr>
        <w:t>Sr. Data Engineer</w:t>
      </w:r>
    </w:p>
    <w:p w14:paraId="73281063" w14:textId="77777777" w:rsidR="00E21E4A" w:rsidRDefault="00E21E4A" w:rsidP="009A7E24">
      <w:pPr>
        <w:spacing w:after="0" w:line="240" w:lineRule="auto"/>
        <w:ind w:left="740"/>
        <w:rPr>
          <w:rFonts w:ascii="Calibri" w:hAnsi="Calibri" w:cs="Calibri"/>
          <w:b/>
          <w:sz w:val="20"/>
          <w:szCs w:val="20"/>
        </w:rPr>
      </w:pPr>
    </w:p>
    <w:p w14:paraId="2FBD0B1C" w14:textId="5FEF1C93" w:rsidR="009E1765" w:rsidRPr="009A7E24" w:rsidRDefault="00417811" w:rsidP="00A55795">
      <w:pPr>
        <w:spacing w:after="0" w:line="240" w:lineRule="auto"/>
        <w:rPr>
          <w:rFonts w:ascii="Calibri" w:hAnsi="Calibri" w:cs="Calibri"/>
          <w:b/>
          <w:sz w:val="20"/>
          <w:szCs w:val="20"/>
        </w:rPr>
      </w:pPr>
      <w:r w:rsidRPr="00E21E4A">
        <w:rPr>
          <w:rFonts w:ascii="Calibri" w:hAnsi="Calibri" w:cs="Calibri"/>
          <w:b/>
          <w:sz w:val="20"/>
          <w:szCs w:val="20"/>
        </w:rPr>
        <w:t>Responsibilities</w:t>
      </w:r>
      <w:r w:rsidRPr="009A7E24">
        <w:rPr>
          <w:rFonts w:ascii="Calibri" w:hAnsi="Calibri" w:cs="Calibri"/>
          <w:b/>
          <w:sz w:val="20"/>
          <w:szCs w:val="20"/>
        </w:rPr>
        <w:t>:</w:t>
      </w:r>
    </w:p>
    <w:p w14:paraId="025FF1FD"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 xml:space="preserve">Architected and developed a data services ecosystem that encompassed Relational, NoSQL, and </w:t>
      </w:r>
      <w:proofErr w:type="gramStart"/>
      <w:r w:rsidRPr="00E93A0C">
        <w:rPr>
          <w:rFonts w:ascii="Calibri" w:hAnsi="Calibri" w:cs="Calibri"/>
          <w:sz w:val="20"/>
          <w:szCs w:val="20"/>
        </w:rPr>
        <w:t>Big</w:t>
      </w:r>
      <w:proofErr w:type="gramEnd"/>
      <w:r w:rsidRPr="00E93A0C">
        <w:rPr>
          <w:rFonts w:ascii="Calibri" w:hAnsi="Calibri" w:cs="Calibri"/>
          <w:sz w:val="20"/>
          <w:szCs w:val="20"/>
        </w:rPr>
        <w:t xml:space="preserve"> data technologies.</w:t>
      </w:r>
    </w:p>
    <w:p w14:paraId="35D32EF5"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Extracted and processed large-scale data from Amazon Redshift and Elastic Search using SQL queries, enabling the creation of comprehensive reports.</w:t>
      </w:r>
    </w:p>
    <w:p w14:paraId="01BD41C1"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Utilized CloudWatch logs to transfer application logs to S3 and implemented alarms based on specific application exceptions.</w:t>
      </w:r>
    </w:p>
    <w:p w14:paraId="54903DF0"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proofErr w:type="gramStart"/>
      <w:r w:rsidRPr="00E93A0C">
        <w:rPr>
          <w:rFonts w:ascii="Calibri" w:hAnsi="Calibri" w:cs="Calibri"/>
          <w:sz w:val="20"/>
          <w:szCs w:val="20"/>
        </w:rPr>
        <w:t>Led</w:t>
      </w:r>
      <w:proofErr w:type="gramEnd"/>
      <w:r w:rsidRPr="00E93A0C">
        <w:rPr>
          <w:rFonts w:ascii="Calibri" w:hAnsi="Calibri" w:cs="Calibri"/>
          <w:sz w:val="20"/>
          <w:szCs w:val="20"/>
        </w:rPr>
        <w:t xml:space="preserve"> the migration of MapReduce jobs to Spark jobs, leveraging </w:t>
      </w:r>
      <w:proofErr w:type="spellStart"/>
      <w:r w:rsidRPr="00E93A0C">
        <w:rPr>
          <w:rFonts w:ascii="Calibri" w:hAnsi="Calibri" w:cs="Calibri"/>
          <w:sz w:val="20"/>
          <w:szCs w:val="20"/>
        </w:rPr>
        <w:t>SparkSQL</w:t>
      </w:r>
      <w:proofErr w:type="spellEnd"/>
      <w:r w:rsidRPr="00E93A0C">
        <w:rPr>
          <w:rFonts w:ascii="Calibri" w:hAnsi="Calibri" w:cs="Calibri"/>
          <w:sz w:val="20"/>
          <w:szCs w:val="20"/>
        </w:rPr>
        <w:t xml:space="preserve"> and </w:t>
      </w:r>
      <w:proofErr w:type="spellStart"/>
      <w:r w:rsidRPr="00E93A0C">
        <w:rPr>
          <w:rFonts w:ascii="Calibri" w:hAnsi="Calibri" w:cs="Calibri"/>
          <w:sz w:val="20"/>
          <w:szCs w:val="20"/>
        </w:rPr>
        <w:t>DataFrames</w:t>
      </w:r>
      <w:proofErr w:type="spellEnd"/>
      <w:r w:rsidRPr="00E93A0C">
        <w:rPr>
          <w:rFonts w:ascii="Calibri" w:hAnsi="Calibri" w:cs="Calibri"/>
          <w:sz w:val="20"/>
          <w:szCs w:val="20"/>
        </w:rPr>
        <w:t xml:space="preserve"> API to load structured data into Spark clusters.</w:t>
      </w:r>
    </w:p>
    <w:p w14:paraId="3CA4FC34"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Collaborated on building BI reports using Tableau with integration to Spark using Spark-SQL.</w:t>
      </w:r>
    </w:p>
    <w:p w14:paraId="206C2378"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Developed various User-Defined Functions (UDFs) in Map-Reduce and Python for Pig and Hive.</w:t>
      </w:r>
    </w:p>
    <w:p w14:paraId="6F997E7E"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lastRenderedPageBreak/>
        <w:t>Created Python-based Spark jobs to process JSON data, employing Spark SQL for further data manipulation, including joins and data storage in S3.</w:t>
      </w:r>
    </w:p>
    <w:p w14:paraId="6E96A80C"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Conducted prototyping and analysis of customer data using Spark in Scala, processing it, and storing it in HDFS.</w:t>
      </w:r>
    </w:p>
    <w:p w14:paraId="24B9D35D"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Proficient in processing data in the Azure cloud using Azure Databricks.</w:t>
      </w:r>
    </w:p>
    <w:p w14:paraId="07EE6C22"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 xml:space="preserve">Performed ETL operations using Azure Databricks, including migrating </w:t>
      </w:r>
      <w:proofErr w:type="gramStart"/>
      <w:r w:rsidRPr="00E93A0C">
        <w:rPr>
          <w:rFonts w:ascii="Calibri" w:hAnsi="Calibri" w:cs="Calibri"/>
          <w:sz w:val="20"/>
          <w:szCs w:val="20"/>
        </w:rPr>
        <w:t>on-premise</w:t>
      </w:r>
      <w:proofErr w:type="gramEnd"/>
      <w:r w:rsidRPr="00E93A0C">
        <w:rPr>
          <w:rFonts w:ascii="Calibri" w:hAnsi="Calibri" w:cs="Calibri"/>
          <w:sz w:val="20"/>
          <w:szCs w:val="20"/>
        </w:rPr>
        <w:t xml:space="preserve"> Oracle ETL processes to Azure Synapse Analytics and employing Azure Databricks for data curation.</w:t>
      </w:r>
    </w:p>
    <w:p w14:paraId="60B7038E"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 xml:space="preserve">Utilized Azure Databricks, </w:t>
      </w:r>
      <w:proofErr w:type="spellStart"/>
      <w:r w:rsidRPr="00E93A0C">
        <w:rPr>
          <w:rFonts w:ascii="Calibri" w:hAnsi="Calibri" w:cs="Calibri"/>
          <w:sz w:val="20"/>
          <w:szCs w:val="20"/>
        </w:rPr>
        <w:t>PySpark</w:t>
      </w:r>
      <w:proofErr w:type="spellEnd"/>
      <w:r w:rsidRPr="00E93A0C">
        <w:rPr>
          <w:rFonts w:ascii="Calibri" w:hAnsi="Calibri" w:cs="Calibri"/>
          <w:sz w:val="20"/>
          <w:szCs w:val="20"/>
        </w:rPr>
        <w:t>, and Hive for data loading and transformation activities.</w:t>
      </w:r>
    </w:p>
    <w:p w14:paraId="6810490F"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Developed Spark jobs using Scala and Python, leveraging Yarn/MRv2 for interactive and batch analysis.</w:t>
      </w:r>
    </w:p>
    <w:p w14:paraId="53CFA28F"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Designed end-to-end ETL strategies for loading data from OLTP systems (XML, SQL OLTP) to OLAP systems, utilizing SSIS as part of the process.</w:t>
      </w:r>
    </w:p>
    <w:p w14:paraId="5F9C272E"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Spearheaded the conceptualization and design of an efficient ETL process, conducting thorough reviews of test scripts and SSIS packages.</w:t>
      </w:r>
    </w:p>
    <w:p w14:paraId="04980ABF"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Utilized Sqoop to export tables from Teradata to HDFS and construct tables in Hive for streamlined data management.</w:t>
      </w:r>
    </w:p>
    <w:p w14:paraId="57E0FE9A"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Devised robust solutions for seamless import and export of data between Teradata, Oracle, HDFS, S3, and Snowflake.</w:t>
      </w:r>
    </w:p>
    <w:p w14:paraId="6D944324"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Created comprehensive scripts to load data into Snowflake, leveraging External Tables and Manage Table functionalities for easy data access.</w:t>
      </w:r>
    </w:p>
    <w:p w14:paraId="6BE0BD2D"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Collaborated with Databricks to establish smooth data connections and transform data for optimal storage in the cloud platform.</w:t>
      </w:r>
    </w:p>
    <w:p w14:paraId="27C6665A"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Implemented Airflow for efficient scheduling and orchestration of Hive, Spark, and MapReduce jobs.</w:t>
      </w:r>
    </w:p>
    <w:p w14:paraId="0151600B"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Used Informatica Power Center to Extract, Transform, and Load data into Netezza Data Warehouse from various sources like Oracle and flat files.</w:t>
      </w:r>
    </w:p>
    <w:p w14:paraId="29DE3534"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proofErr w:type="gramStart"/>
      <w:r w:rsidRPr="00E93A0C">
        <w:rPr>
          <w:rFonts w:ascii="Calibri" w:hAnsi="Calibri" w:cs="Calibri"/>
          <w:sz w:val="20"/>
          <w:szCs w:val="20"/>
        </w:rPr>
        <w:t xml:space="preserve">Developed </w:t>
      </w:r>
      <w:proofErr w:type="spellStart"/>
      <w:r w:rsidRPr="00E93A0C">
        <w:rPr>
          <w:rFonts w:ascii="Calibri" w:hAnsi="Calibri" w:cs="Calibri"/>
          <w:sz w:val="20"/>
          <w:szCs w:val="20"/>
        </w:rPr>
        <w:t>PySpark</w:t>
      </w:r>
      <w:proofErr w:type="spellEnd"/>
      <w:proofErr w:type="gramEnd"/>
      <w:r w:rsidRPr="00E93A0C">
        <w:rPr>
          <w:rFonts w:ascii="Calibri" w:hAnsi="Calibri" w:cs="Calibri"/>
          <w:sz w:val="20"/>
          <w:szCs w:val="20"/>
        </w:rPr>
        <w:t xml:space="preserve"> jobs in AWS Glue to merge data from multiple tables and populate AWS Glue Data Catalog with metadata table definitions.</w:t>
      </w:r>
    </w:p>
    <w:p w14:paraId="4CABD000"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Employed Python programming and SQL queries for data extraction, transformation, and loading, generating high-quality CSV data files.</w:t>
      </w:r>
    </w:p>
    <w:p w14:paraId="7657799C"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 xml:space="preserve">Showcased expertise in converting Hive/SQL queries into Spark transformations, leveraging Spark </w:t>
      </w:r>
      <w:proofErr w:type="spellStart"/>
      <w:r w:rsidRPr="00E93A0C">
        <w:rPr>
          <w:rFonts w:ascii="Calibri" w:hAnsi="Calibri" w:cs="Calibri"/>
          <w:sz w:val="20"/>
          <w:szCs w:val="20"/>
        </w:rPr>
        <w:t>DataFrames</w:t>
      </w:r>
      <w:proofErr w:type="spellEnd"/>
      <w:r w:rsidRPr="00E93A0C">
        <w:rPr>
          <w:rFonts w:ascii="Calibri" w:hAnsi="Calibri" w:cs="Calibri"/>
          <w:sz w:val="20"/>
          <w:szCs w:val="20"/>
        </w:rPr>
        <w:t>, Scala, and Python for enhanced data processing and manipulation.</w:t>
      </w:r>
    </w:p>
    <w:p w14:paraId="14E14385"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Successfully planned and executed Oracle to MS SQL Server migrations, ensuring a smooth transition for in-house applications and tools.</w:t>
      </w:r>
    </w:p>
    <w:p w14:paraId="20E803E2"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Designed Data Stage ETL jobs for extracting data from heterogeneous source systems, transforming it, and loading it into a Data Warehouse.</w:t>
      </w:r>
    </w:p>
    <w:p w14:paraId="7FE9C246"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Demonstrated comprehensive knowledge of Containers, Docker, and Kubernetes for establishing a robust runtime environment in the CI/CD system.</w:t>
      </w:r>
    </w:p>
    <w:p w14:paraId="45CEFB14"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Implemented data ingestion and handling clusters using Kafka for real-time processing, ensuring seamless data flow and processing capabilities.</w:t>
      </w:r>
    </w:p>
    <w:p w14:paraId="30830DA7"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Designed column families in Cassandra for efficient data storage and retrieval, performing necessary data transformations and exporting transformed data as per business requirements.</w:t>
      </w:r>
    </w:p>
    <w:p w14:paraId="4EB79707" w14:textId="77777777" w:rsidR="009E1765" w:rsidRPr="00E93A0C" w:rsidRDefault="009E1765" w:rsidP="00B6447A">
      <w:pPr>
        <w:spacing w:after="0" w:line="240" w:lineRule="auto"/>
        <w:ind w:left="0" w:firstLine="0"/>
        <w:rPr>
          <w:rFonts w:ascii="Calibri" w:hAnsi="Calibri" w:cs="Calibri"/>
          <w:sz w:val="20"/>
          <w:szCs w:val="20"/>
        </w:rPr>
      </w:pPr>
    </w:p>
    <w:p w14:paraId="7429C5C3" w14:textId="413FCDCD" w:rsidR="00005A24" w:rsidRPr="00E93A0C" w:rsidRDefault="00005A24" w:rsidP="00A55795">
      <w:pPr>
        <w:tabs>
          <w:tab w:val="center" w:pos="9469"/>
        </w:tabs>
        <w:spacing w:after="0" w:line="240" w:lineRule="auto"/>
        <w:jc w:val="left"/>
        <w:rPr>
          <w:rFonts w:ascii="Calibri" w:hAnsi="Calibri" w:cs="Calibri"/>
          <w:sz w:val="20"/>
          <w:szCs w:val="20"/>
        </w:rPr>
      </w:pPr>
      <w:r w:rsidRPr="00E93A0C">
        <w:rPr>
          <w:rFonts w:ascii="Calibri" w:hAnsi="Calibri" w:cs="Calibri"/>
          <w:b/>
          <w:sz w:val="20"/>
          <w:szCs w:val="20"/>
        </w:rPr>
        <w:t>Concentrix | Newark, CA</w:t>
      </w:r>
      <w:r w:rsidRPr="00E93A0C">
        <w:rPr>
          <w:rFonts w:ascii="Calibri" w:hAnsi="Calibri" w:cs="Calibri"/>
          <w:b/>
          <w:sz w:val="20"/>
          <w:szCs w:val="20"/>
        </w:rPr>
        <w:tab/>
      </w:r>
      <w:r w:rsidR="00E21E4A">
        <w:rPr>
          <w:rFonts w:ascii="Calibri" w:hAnsi="Calibri" w:cs="Calibri"/>
          <w:b/>
          <w:sz w:val="20"/>
          <w:szCs w:val="20"/>
        </w:rPr>
        <w:t xml:space="preserve">                 </w:t>
      </w:r>
      <w:r w:rsidRPr="00E93A0C">
        <w:rPr>
          <w:rFonts w:ascii="Calibri" w:hAnsi="Calibri" w:cs="Calibri"/>
          <w:b/>
          <w:sz w:val="20"/>
          <w:szCs w:val="20"/>
        </w:rPr>
        <w:t>Jan 201</w:t>
      </w:r>
      <w:r w:rsidR="00E131D7" w:rsidRPr="00E93A0C">
        <w:rPr>
          <w:rFonts w:ascii="Calibri" w:hAnsi="Calibri" w:cs="Calibri"/>
          <w:b/>
          <w:sz w:val="20"/>
          <w:szCs w:val="20"/>
        </w:rPr>
        <w:t>6</w:t>
      </w:r>
      <w:r w:rsidRPr="00E93A0C">
        <w:rPr>
          <w:rFonts w:ascii="Calibri" w:hAnsi="Calibri" w:cs="Calibri"/>
          <w:b/>
          <w:sz w:val="20"/>
          <w:szCs w:val="20"/>
        </w:rPr>
        <w:t xml:space="preserve"> – Aug 2021</w:t>
      </w:r>
    </w:p>
    <w:p w14:paraId="0194C6AD" w14:textId="0B525B79" w:rsidR="00005A24" w:rsidRPr="00E93A0C" w:rsidRDefault="00005A24" w:rsidP="00A55795">
      <w:pPr>
        <w:tabs>
          <w:tab w:val="center" w:pos="9469"/>
        </w:tabs>
        <w:spacing w:after="0" w:line="240" w:lineRule="auto"/>
        <w:jc w:val="left"/>
        <w:rPr>
          <w:rFonts w:ascii="Calibri" w:hAnsi="Calibri" w:cs="Calibri"/>
          <w:b/>
          <w:sz w:val="20"/>
          <w:szCs w:val="20"/>
        </w:rPr>
      </w:pPr>
      <w:r w:rsidRPr="00E93A0C">
        <w:rPr>
          <w:rFonts w:ascii="Calibri" w:hAnsi="Calibri" w:cs="Calibri"/>
          <w:b/>
          <w:sz w:val="20"/>
          <w:szCs w:val="20"/>
        </w:rPr>
        <w:t>Data Engineer</w:t>
      </w:r>
    </w:p>
    <w:p w14:paraId="768BB4E3" w14:textId="77777777" w:rsidR="00E21E4A" w:rsidRDefault="00E21E4A" w:rsidP="00B6447A">
      <w:pPr>
        <w:spacing w:after="0" w:line="240" w:lineRule="auto"/>
        <w:ind w:left="0" w:firstLine="0"/>
        <w:rPr>
          <w:rFonts w:ascii="Calibri" w:hAnsi="Calibri" w:cs="Calibri"/>
          <w:b/>
          <w:bCs/>
          <w:sz w:val="20"/>
          <w:szCs w:val="20"/>
        </w:rPr>
      </w:pPr>
    </w:p>
    <w:p w14:paraId="76EF0B0B" w14:textId="6CF46320" w:rsidR="009E1765" w:rsidRPr="00E21E4A" w:rsidRDefault="00417811" w:rsidP="00A55795">
      <w:pPr>
        <w:spacing w:after="0" w:line="240" w:lineRule="auto"/>
        <w:rPr>
          <w:rFonts w:ascii="Calibri" w:hAnsi="Calibri" w:cs="Calibri"/>
          <w:b/>
          <w:bCs/>
          <w:sz w:val="20"/>
          <w:szCs w:val="20"/>
        </w:rPr>
      </w:pPr>
      <w:r w:rsidRPr="00E21E4A">
        <w:rPr>
          <w:rFonts w:ascii="Calibri" w:hAnsi="Calibri" w:cs="Calibri"/>
          <w:b/>
          <w:bCs/>
          <w:sz w:val="20"/>
          <w:szCs w:val="20"/>
        </w:rPr>
        <w:t>Responsibilities:</w:t>
      </w:r>
    </w:p>
    <w:p w14:paraId="4B87A114"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Proficiently utilized AWS cloud services such as EMR, S3, Redshift, and EMR CloudWatch for efficient big data development, processing, and analysis.</w:t>
      </w:r>
    </w:p>
    <w:p w14:paraId="2D3B4E50"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Designed and implemented scalable cloud data and analytical solutions on AWS, supporting data processing and analytics in both public and private cloud environments.</w:t>
      </w:r>
    </w:p>
    <w:p w14:paraId="573828EE"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Built a robust Data Warehouse on AWS using Databricks and Data Factory, ensuring efficient storage and processing of data.</w:t>
      </w:r>
    </w:p>
    <w:p w14:paraId="20871272"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Developed Spark applications using Spark engine and Spark SQL for data validation, cleansing, transformation, and custom aggregation, enabling efficient analysis.</w:t>
      </w:r>
    </w:p>
    <w:p w14:paraId="78DB6D09"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Implemented the Broadcast Join technique in Spark to improve performance and optimization when handling large datasets, eliminating the need for data shuffling.</w:t>
      </w:r>
    </w:p>
    <w:p w14:paraId="14F2F95E"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Utilized partitioning and bucketing concepts in Apache Hive database to improve query retrieval speed.</w:t>
      </w:r>
    </w:p>
    <w:p w14:paraId="485551CE"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Played a crucial role in performance tuning and optimization of long-running Spark jobs and queries, maximizing execution speed and resource utilization.</w:t>
      </w:r>
    </w:p>
    <w:p w14:paraId="0C3030B1"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Utilized Oozie actions (Hive, Shell, Java) to schedule and manage applications in Hadoop clusters.</w:t>
      </w:r>
    </w:p>
    <w:p w14:paraId="2FC8BC83"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lastRenderedPageBreak/>
        <w:t>Developed UNIX shell scripts and Perl scripts to support the ETL framework.</w:t>
      </w:r>
    </w:p>
    <w:p w14:paraId="42F4A8A2"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Developed Spark Streaming applications to process streaming data in real-time, providing timely insights for time-sensitive applications.</w:t>
      </w:r>
    </w:p>
    <w:p w14:paraId="3EF62DC9"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Authored Python (</w:t>
      </w:r>
      <w:proofErr w:type="spellStart"/>
      <w:r w:rsidRPr="00E93A0C">
        <w:rPr>
          <w:rFonts w:ascii="Calibri" w:hAnsi="Calibri" w:cs="Calibri"/>
          <w:sz w:val="20"/>
          <w:szCs w:val="20"/>
        </w:rPr>
        <w:t>PySpark</w:t>
      </w:r>
      <w:proofErr w:type="spellEnd"/>
      <w:r w:rsidRPr="00E93A0C">
        <w:rPr>
          <w:rFonts w:ascii="Calibri" w:hAnsi="Calibri" w:cs="Calibri"/>
          <w:sz w:val="20"/>
          <w:szCs w:val="20"/>
        </w:rPr>
        <w:t>) scripts for custom UDFs, enabling advanced data manipulations, aggregations, labeling, and cleaning.</w:t>
      </w:r>
    </w:p>
    <w:p w14:paraId="0547572F"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 xml:space="preserve">Automated data ingestion from various sources using </w:t>
      </w:r>
      <w:proofErr w:type="spellStart"/>
      <w:r w:rsidRPr="00E93A0C">
        <w:rPr>
          <w:rFonts w:ascii="Calibri" w:hAnsi="Calibri" w:cs="Calibri"/>
          <w:sz w:val="20"/>
          <w:szCs w:val="20"/>
        </w:rPr>
        <w:t>PySpark</w:t>
      </w:r>
      <w:proofErr w:type="spellEnd"/>
      <w:r w:rsidRPr="00E93A0C">
        <w:rPr>
          <w:rFonts w:ascii="Calibri" w:hAnsi="Calibri" w:cs="Calibri"/>
          <w:sz w:val="20"/>
          <w:szCs w:val="20"/>
        </w:rPr>
        <w:t xml:space="preserve"> and Scala scripts, enhancing workflow efficiency.</w:t>
      </w:r>
    </w:p>
    <w:p w14:paraId="1CE84D6A"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Configured Spark Streaming to receive real-time data from Kafka and store it in HDFS for further processing and analysis.</w:t>
      </w:r>
    </w:p>
    <w:p w14:paraId="16EE9CD9"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Utilized Informatica Power Center to Extract, Transform, and Load data into Netezza Data Warehouse from various sources such as Oracle and flat files.</w:t>
      </w:r>
    </w:p>
    <w:p w14:paraId="5B03F34B"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Leveraged data analysis to drive business intelligence, predict trends, and optimize decision-making and performance.</w:t>
      </w:r>
    </w:p>
    <w:p w14:paraId="41996282"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 xml:space="preserve">Developed a Scala and Spark tool to standardize street addresses using </w:t>
      </w:r>
      <w:proofErr w:type="spellStart"/>
      <w:r w:rsidRPr="00E93A0C">
        <w:rPr>
          <w:rFonts w:ascii="Calibri" w:hAnsi="Calibri" w:cs="Calibri"/>
          <w:sz w:val="20"/>
          <w:szCs w:val="20"/>
        </w:rPr>
        <w:t>SmartyStreets</w:t>
      </w:r>
      <w:proofErr w:type="spellEnd"/>
      <w:r w:rsidRPr="00E93A0C">
        <w:rPr>
          <w:rFonts w:ascii="Calibri" w:hAnsi="Calibri" w:cs="Calibri"/>
          <w:sz w:val="20"/>
          <w:szCs w:val="20"/>
        </w:rPr>
        <w:t xml:space="preserve"> API, processing millions of rows per minute to enhance data quality.</w:t>
      </w:r>
    </w:p>
    <w:p w14:paraId="3464DC09"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Created a continuous integration and continuous delivery (CI/CD) pipeline on Azure, automating steps in the software delivery process.</w:t>
      </w:r>
    </w:p>
    <w:p w14:paraId="1C5A11B3"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Worked on ETL Migration services by developing and deploying AWS Lambda functions to generate a serverless data pipeline, integrating with Glue Catalog and Athena.</w:t>
      </w:r>
    </w:p>
    <w:p w14:paraId="4665BDFE"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Performed data analysis with Cassandra using Hive External tables.</w:t>
      </w:r>
    </w:p>
    <w:p w14:paraId="48369B6E" w14:textId="77777777" w:rsidR="009E1765" w:rsidRPr="00E93A0C"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Utilized AWS EMR CloudWatch for monitoring and managing EMR clusters.</w:t>
      </w:r>
    </w:p>
    <w:p w14:paraId="1E522858" w14:textId="7BB9AA7F" w:rsidR="00005A24" w:rsidRPr="00E21E4A" w:rsidRDefault="00417811" w:rsidP="00A55795">
      <w:pPr>
        <w:numPr>
          <w:ilvl w:val="0"/>
          <w:numId w:val="1"/>
        </w:numPr>
        <w:spacing w:after="0" w:line="240" w:lineRule="auto"/>
        <w:ind w:left="360" w:hanging="360"/>
        <w:rPr>
          <w:rFonts w:ascii="Calibri" w:hAnsi="Calibri" w:cs="Calibri"/>
          <w:sz w:val="20"/>
          <w:szCs w:val="20"/>
        </w:rPr>
      </w:pPr>
      <w:r w:rsidRPr="00E93A0C">
        <w:rPr>
          <w:rFonts w:ascii="Calibri" w:hAnsi="Calibri" w:cs="Calibri"/>
          <w:sz w:val="20"/>
          <w:szCs w:val="20"/>
        </w:rPr>
        <w:t>Created SSIS packages to extract data from SQL Server and export it to Excel Spreadsheets, facilitating data exchange and analysis.</w:t>
      </w:r>
    </w:p>
    <w:sectPr w:rsidR="00005A24" w:rsidRPr="00E21E4A" w:rsidSect="00933140">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628DC" w14:textId="77777777" w:rsidR="00DF3395" w:rsidRDefault="00DF3395">
      <w:pPr>
        <w:spacing w:after="0" w:line="240" w:lineRule="auto"/>
      </w:pPr>
      <w:r>
        <w:separator/>
      </w:r>
    </w:p>
  </w:endnote>
  <w:endnote w:type="continuationSeparator" w:id="0">
    <w:p w14:paraId="6C28701F" w14:textId="77777777" w:rsidR="00DF3395" w:rsidRDefault="00DF3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BAEAF" w14:textId="77777777" w:rsidR="0067437F" w:rsidRDefault="006743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DF8FB" w14:textId="77777777" w:rsidR="0067437F" w:rsidRDefault="006743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7D28" w14:textId="77777777" w:rsidR="0067437F" w:rsidRDefault="006743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6B30F" w14:textId="77777777" w:rsidR="00DF3395" w:rsidRDefault="00DF3395">
      <w:pPr>
        <w:spacing w:after="0" w:line="240" w:lineRule="auto"/>
      </w:pPr>
      <w:r>
        <w:separator/>
      </w:r>
    </w:p>
  </w:footnote>
  <w:footnote w:type="continuationSeparator" w:id="0">
    <w:p w14:paraId="5C0472A8" w14:textId="77777777" w:rsidR="00DF3395" w:rsidRDefault="00DF33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BFA5" w14:textId="77777777" w:rsidR="009E1765" w:rsidRDefault="009E1765">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9777" w14:textId="11E304DF" w:rsidR="007371F4" w:rsidRPr="00933140" w:rsidRDefault="007371F4" w:rsidP="00933140">
    <w:pPr>
      <w:pStyle w:val="Header"/>
    </w:pPr>
    <w:r w:rsidRPr="0093314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7118" w14:textId="77777777" w:rsidR="00933140" w:rsidRPr="00E93A0C" w:rsidRDefault="00933140" w:rsidP="00933140">
    <w:pPr>
      <w:spacing w:after="0" w:line="240" w:lineRule="auto"/>
      <w:ind w:left="0" w:right="285" w:firstLine="0"/>
      <w:jc w:val="center"/>
      <w:rPr>
        <w:rFonts w:ascii="Calibri" w:hAnsi="Calibri" w:cs="Calibri"/>
        <w:sz w:val="20"/>
        <w:szCs w:val="20"/>
      </w:rPr>
    </w:pPr>
    <w:r w:rsidRPr="00E93A0C">
      <w:rPr>
        <w:rFonts w:ascii="Calibri" w:hAnsi="Calibri" w:cs="Calibri"/>
        <w:b/>
        <w:sz w:val="20"/>
        <w:szCs w:val="20"/>
      </w:rPr>
      <w:t>SAI KIRAN</w:t>
    </w:r>
    <w:r>
      <w:rPr>
        <w:rFonts w:ascii="Calibri" w:hAnsi="Calibri" w:cs="Calibri"/>
        <w:b/>
        <w:sz w:val="20"/>
        <w:szCs w:val="20"/>
      </w:rPr>
      <w:t xml:space="preserve"> – LEAD DATA ENGINEER</w:t>
    </w:r>
  </w:p>
  <w:p w14:paraId="286C5F57" w14:textId="32DD4B36" w:rsidR="00933140" w:rsidRDefault="0067437F" w:rsidP="0067437F">
    <w:pPr>
      <w:spacing w:after="0" w:line="240" w:lineRule="auto"/>
      <w:ind w:left="0" w:right="285" w:firstLine="0"/>
      <w:jc w:val="center"/>
      <w:rPr>
        <w:rFonts w:ascii="Calibri" w:hAnsi="Calibri" w:cs="Calibri"/>
        <w:sz w:val="20"/>
        <w:szCs w:val="20"/>
      </w:rPr>
    </w:pPr>
    <w:hyperlink r:id="rId1" w:history="1">
      <w:r w:rsidRPr="0067437F">
        <w:rPr>
          <w:rStyle w:val="Hyperlink"/>
          <w:rFonts w:ascii="Calibri" w:hAnsi="Calibri" w:cs="Calibri"/>
          <w:sz w:val="20"/>
          <w:szCs w:val="20"/>
          <w:shd w:val="clear" w:color="auto" w:fill="E9EEF6"/>
          <w:lang w:val="en-IN"/>
        </w:rPr>
        <w:t>niharika@molinatek.com</w:t>
      </w:r>
    </w:hyperlink>
    <w:r w:rsidRPr="0067437F">
      <w:rPr>
        <w:rFonts w:ascii="Calibri" w:hAnsi="Calibri" w:cs="Calibri"/>
        <w:color w:val="1F1F1F"/>
        <w:sz w:val="20"/>
        <w:szCs w:val="20"/>
        <w:shd w:val="clear" w:color="auto" w:fill="E9EEF6"/>
        <w:lang w:val="en-IN"/>
      </w:rPr>
      <w:t xml:space="preserve"> </w:t>
    </w:r>
    <w:r>
      <w:rPr>
        <w:rFonts w:ascii="Calibri" w:hAnsi="Calibri" w:cs="Calibri"/>
        <w:color w:val="1F1F1F"/>
        <w:sz w:val="20"/>
        <w:szCs w:val="20"/>
        <w:shd w:val="clear" w:color="auto" w:fill="E9EEF6"/>
        <w:lang w:val="en-IN"/>
      </w:rPr>
      <w:t xml:space="preserve">| </w:t>
    </w:r>
    <w:r w:rsidRPr="0067437F">
      <w:rPr>
        <w:rFonts w:ascii="Calibri" w:hAnsi="Calibri" w:cs="Calibri"/>
        <w:color w:val="1F1F1F"/>
        <w:sz w:val="20"/>
        <w:szCs w:val="20"/>
        <w:shd w:val="clear" w:color="auto" w:fill="E9EEF6"/>
        <w:lang w:val="en-IN"/>
      </w:rPr>
      <w:t>Ph: 571-999-7772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C1557"/>
    <w:multiLevelType w:val="hybridMultilevel"/>
    <w:tmpl w:val="B9E288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E4B6C40"/>
    <w:multiLevelType w:val="hybridMultilevel"/>
    <w:tmpl w:val="3BA45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E535FF"/>
    <w:multiLevelType w:val="hybridMultilevel"/>
    <w:tmpl w:val="5B52C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3B7E05"/>
    <w:multiLevelType w:val="hybridMultilevel"/>
    <w:tmpl w:val="968AD9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8FF2A97"/>
    <w:multiLevelType w:val="hybridMultilevel"/>
    <w:tmpl w:val="58147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87009D9"/>
    <w:multiLevelType w:val="hybridMultilevel"/>
    <w:tmpl w:val="DD9C5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9A31C39"/>
    <w:multiLevelType w:val="hybridMultilevel"/>
    <w:tmpl w:val="C8168420"/>
    <w:lvl w:ilvl="0" w:tplc="48762A4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580159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94AC56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4AE06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072ABA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AA8167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2B6027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C4D41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16E26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170020442">
    <w:abstractNumId w:val="6"/>
  </w:num>
  <w:num w:numId="2" w16cid:durableId="807818589">
    <w:abstractNumId w:val="1"/>
  </w:num>
  <w:num w:numId="3" w16cid:durableId="1093668118">
    <w:abstractNumId w:val="4"/>
  </w:num>
  <w:num w:numId="4" w16cid:durableId="938871675">
    <w:abstractNumId w:val="0"/>
  </w:num>
  <w:num w:numId="5" w16cid:durableId="491139533">
    <w:abstractNumId w:val="2"/>
  </w:num>
  <w:num w:numId="6" w16cid:durableId="724765001">
    <w:abstractNumId w:val="5"/>
  </w:num>
  <w:num w:numId="7" w16cid:durableId="18206861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765"/>
    <w:rsid w:val="00000723"/>
    <w:rsid w:val="00005A24"/>
    <w:rsid w:val="00134BBC"/>
    <w:rsid w:val="00280E67"/>
    <w:rsid w:val="00346742"/>
    <w:rsid w:val="004041E4"/>
    <w:rsid w:val="00417811"/>
    <w:rsid w:val="00562F90"/>
    <w:rsid w:val="0067437F"/>
    <w:rsid w:val="007371F4"/>
    <w:rsid w:val="009140A0"/>
    <w:rsid w:val="00933140"/>
    <w:rsid w:val="009A7E24"/>
    <w:rsid w:val="009C6BCA"/>
    <w:rsid w:val="009E1765"/>
    <w:rsid w:val="009F5433"/>
    <w:rsid w:val="00A55795"/>
    <w:rsid w:val="00B6447A"/>
    <w:rsid w:val="00C6570D"/>
    <w:rsid w:val="00D4199D"/>
    <w:rsid w:val="00DF3395"/>
    <w:rsid w:val="00E131D7"/>
    <w:rsid w:val="00E21E4A"/>
    <w:rsid w:val="00E53EC5"/>
    <w:rsid w:val="00E93A0C"/>
    <w:rsid w:val="00EF6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54DA7"/>
  <w15:docId w15:val="{6080D4FF-5AC3-4738-B5CD-8C5A02FFA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88" w:lineRule="auto"/>
      <w:ind w:left="370" w:hanging="370"/>
      <w:jc w:val="both"/>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05A24"/>
    <w:pPr>
      <w:ind w:left="720"/>
      <w:contextualSpacing/>
    </w:pPr>
  </w:style>
  <w:style w:type="paragraph" w:styleId="Footer">
    <w:name w:val="footer"/>
    <w:basedOn w:val="Normal"/>
    <w:link w:val="FooterChar"/>
    <w:uiPriority w:val="99"/>
    <w:unhideWhenUsed/>
    <w:rsid w:val="00E93A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3A0C"/>
    <w:rPr>
      <w:rFonts w:ascii="Times New Roman" w:eastAsia="Times New Roman" w:hAnsi="Times New Roman" w:cs="Times New Roman"/>
      <w:color w:val="000000"/>
      <w:sz w:val="22"/>
    </w:rPr>
  </w:style>
  <w:style w:type="paragraph" w:styleId="Header">
    <w:name w:val="header"/>
    <w:basedOn w:val="Normal"/>
    <w:link w:val="HeaderChar"/>
    <w:uiPriority w:val="99"/>
    <w:semiHidden/>
    <w:unhideWhenUsed/>
    <w:rsid w:val="0093314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3140"/>
    <w:rPr>
      <w:rFonts w:ascii="Times New Roman" w:eastAsia="Times New Roman" w:hAnsi="Times New Roman" w:cs="Times New Roman"/>
      <w:color w:val="000000"/>
      <w:sz w:val="22"/>
    </w:rPr>
  </w:style>
  <w:style w:type="character" w:styleId="Hyperlink">
    <w:name w:val="Hyperlink"/>
    <w:basedOn w:val="DefaultParagraphFont"/>
    <w:uiPriority w:val="99"/>
    <w:unhideWhenUsed/>
    <w:rsid w:val="0067437F"/>
    <w:rPr>
      <w:color w:val="467886" w:themeColor="hyperlink"/>
      <w:u w:val="single"/>
    </w:rPr>
  </w:style>
  <w:style w:type="character" w:styleId="UnresolvedMention">
    <w:name w:val="Unresolved Mention"/>
    <w:basedOn w:val="DefaultParagraphFont"/>
    <w:uiPriority w:val="99"/>
    <w:semiHidden/>
    <w:unhideWhenUsed/>
    <w:rsid w:val="00674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hyperlink" Target="mailto:niharika@molinate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2752</Words>
  <Characters>15692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Sasidhar Reddy Desireddy Resume.docx</vt:lpstr>
    </vt:vector>
  </TitlesOfParts>
  <Company/>
  <LinksUpToDate>false</LinksUpToDate>
  <CharactersWithSpaces>18408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Sasidhar Reddy Desireddy Resume.docx</dc:title>
  <dc:subject/>
  <dc:creator>Sai Kiran Alladurgam</dc:creator>
  <cp:keywords/>
  <cp:lastModifiedBy>Niharika Molina</cp:lastModifiedBy>
  <cp:revision>24</cp:revision>
  <dcterms:created xsi:type="dcterms:W3CDTF">2025-09-04T17:31:00Z</dcterms:created>
  <dcterms:modified xsi:type="dcterms:W3CDTF">2025-10-24T18:05:00Z</dcterms:modified>
</cp:coreProperties>
</file>