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EA51" w14:textId="6F5DAAF8" w:rsidR="00882730" w:rsidRPr="00E33201" w:rsidRDefault="3D5502D0" w:rsidP="6EC48011">
      <w:pPr>
        <w:spacing w:line="276" w:lineRule="auto"/>
        <w:jc w:val="center"/>
        <w:rPr>
          <w:rFonts w:ascii="Aptos Narrow" w:eastAsia="Aptos Narrow" w:hAnsi="Aptos Narrow" w:cs="Aptos Narrow"/>
          <w:color w:val="000000" w:themeColor="text1"/>
          <w:sz w:val="22"/>
          <w:szCs w:val="22"/>
        </w:rPr>
      </w:pPr>
      <w:r w:rsidRPr="6EC48011">
        <w:rPr>
          <w:rFonts w:ascii="Aptos Narrow" w:eastAsia="Aptos Narrow" w:hAnsi="Aptos Narrow" w:cs="Aptos Narrow"/>
          <w:b/>
          <w:bCs/>
          <w:color w:val="000000" w:themeColor="text1"/>
          <w:sz w:val="22"/>
          <w:szCs w:val="22"/>
        </w:rPr>
        <w:t>Sriram Prasad</w:t>
      </w:r>
    </w:p>
    <w:p w14:paraId="6AA75991" w14:textId="65A10A44" w:rsidR="00882730" w:rsidRPr="00E33201" w:rsidRDefault="3D5502D0" w:rsidP="6EC48011">
      <w:pPr>
        <w:spacing w:line="276" w:lineRule="auto"/>
        <w:jc w:val="center"/>
        <w:rPr>
          <w:rFonts w:ascii="Aptos Narrow" w:eastAsia="Aptos Narrow" w:hAnsi="Aptos Narrow" w:cs="Aptos Narrow"/>
          <w:color w:val="000000" w:themeColor="text1"/>
          <w:sz w:val="22"/>
          <w:szCs w:val="22"/>
        </w:rPr>
      </w:pPr>
      <w:r w:rsidRPr="6EC48011">
        <w:rPr>
          <w:rFonts w:ascii="Aptos Narrow" w:eastAsia="Aptos Narrow" w:hAnsi="Aptos Narrow" w:cs="Aptos Narrow"/>
          <w:b/>
          <w:bCs/>
          <w:color w:val="000000" w:themeColor="text1"/>
          <w:sz w:val="22"/>
          <w:szCs w:val="22"/>
        </w:rPr>
        <w:t>Senior Data Engineer</w:t>
      </w:r>
    </w:p>
    <w:p w14:paraId="227CACA5" w14:textId="43BD519B" w:rsidR="00882730" w:rsidRPr="00E33201" w:rsidRDefault="3D5502D0" w:rsidP="6EC48011">
      <w:pPr>
        <w:spacing w:line="276" w:lineRule="auto"/>
        <w:jc w:val="center"/>
        <w:rPr>
          <w:rFonts w:ascii="Aptos Narrow" w:eastAsia="Aptos Narrow" w:hAnsi="Aptos Narrow" w:cs="Aptos Narrow"/>
          <w:color w:val="000000" w:themeColor="text1"/>
          <w:sz w:val="22"/>
          <w:szCs w:val="22"/>
        </w:rPr>
      </w:pPr>
      <w:r w:rsidRPr="6EC48011">
        <w:rPr>
          <w:rFonts w:ascii="Aptos Narrow" w:eastAsia="Aptos Narrow" w:hAnsi="Aptos Narrow" w:cs="Aptos Narrow"/>
          <w:b/>
          <w:bCs/>
          <w:color w:val="000000" w:themeColor="text1"/>
          <w:sz w:val="22"/>
          <w:szCs w:val="22"/>
        </w:rPr>
        <w:t xml:space="preserve">Email: </w:t>
      </w:r>
      <w:hyperlink r:id="rId5">
        <w:r w:rsidRPr="6EC48011">
          <w:rPr>
            <w:rStyle w:val="Hyperlink"/>
            <w:rFonts w:ascii="Aptos Narrow" w:eastAsia="Aptos Narrow" w:hAnsi="Aptos Narrow" w:cs="Aptos Narrow"/>
            <w:b/>
            <w:bCs/>
            <w:color w:val="000000" w:themeColor="text1"/>
            <w:sz w:val="22"/>
            <w:szCs w:val="22"/>
          </w:rPr>
          <w:t>prasadp2507@gmail.com</w:t>
        </w:r>
      </w:hyperlink>
    </w:p>
    <w:p w14:paraId="60D6CEFD" w14:textId="4834A444" w:rsidR="00882730" w:rsidRPr="00E33201" w:rsidRDefault="3D5502D0" w:rsidP="6EC48011">
      <w:pPr>
        <w:spacing w:line="276" w:lineRule="auto"/>
        <w:jc w:val="center"/>
        <w:rPr>
          <w:rFonts w:ascii="Aptos Narrow" w:eastAsia="Aptos Narrow" w:hAnsi="Aptos Narrow" w:cs="Aptos Narrow"/>
          <w:color w:val="000000" w:themeColor="text1"/>
          <w:sz w:val="22"/>
          <w:szCs w:val="22"/>
        </w:rPr>
      </w:pPr>
      <w:r w:rsidRPr="6EC48011">
        <w:rPr>
          <w:rFonts w:ascii="Aptos Narrow" w:eastAsia="Aptos Narrow" w:hAnsi="Aptos Narrow" w:cs="Aptos Narrow"/>
          <w:b/>
          <w:bCs/>
          <w:color w:val="000000" w:themeColor="text1"/>
          <w:sz w:val="22"/>
          <w:szCs w:val="22"/>
        </w:rPr>
        <w:t>Contact Number: +1 (515) 723-5874</w:t>
      </w:r>
    </w:p>
    <w:p w14:paraId="052B9467" w14:textId="061DA3E1" w:rsidR="00882730" w:rsidRPr="00E33201" w:rsidRDefault="00882730" w:rsidP="00A845E1">
      <w:pPr>
        <w:spacing w:line="276" w:lineRule="auto"/>
        <w:jc w:val="both"/>
      </w:pPr>
    </w:p>
    <w:p w14:paraId="1896E983" w14:textId="318D6857" w:rsidR="00506613" w:rsidRPr="005A4F7F" w:rsidRDefault="00506613" w:rsidP="6EC48011">
      <w:pPr>
        <w:pStyle w:val="Heading4"/>
        <w:rPr>
          <w:rFonts w:ascii="Aptos Narrow" w:eastAsia="Aptos Narrow" w:hAnsi="Aptos Narrow" w:cs="Aptos Narrow"/>
          <w:b/>
          <w:bCs/>
          <w:i w:val="0"/>
          <w:iCs w:val="0"/>
          <w:color w:val="8EAADB" w:themeColor="accent1" w:themeTint="99"/>
          <w:sz w:val="22"/>
          <w:szCs w:val="22"/>
        </w:rPr>
      </w:pPr>
      <w:r w:rsidRPr="78F59B9D">
        <w:t>PROFESSIONAL SUMMARY</w:t>
      </w:r>
    </w:p>
    <w:p w14:paraId="3870E3AB" w14:textId="7DA9FCDF" w:rsidR="33187CF3" w:rsidRDefault="33187CF3" w:rsidP="6EC48011">
      <w:pPr>
        <w:pStyle w:val="ListParagraph"/>
        <w:widowControl w:val="0"/>
        <w:numPr>
          <w:ilvl w:val="0"/>
          <w:numId w:val="1"/>
        </w:numPr>
        <w:spacing w:line="276" w:lineRule="auto"/>
        <w:contextualSpacing w:val="0"/>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Senior Data Engineer</w:t>
      </w:r>
      <w:r w:rsidRPr="6EC48011">
        <w:rPr>
          <w:rFonts w:ascii="Aptos Narrow" w:eastAsia="Aptos Narrow" w:hAnsi="Aptos Narrow" w:cs="Aptos Narrow"/>
          <w:sz w:val="22"/>
          <w:szCs w:val="22"/>
        </w:rPr>
        <w:t xml:space="preserve"> with </w:t>
      </w:r>
      <w:r w:rsidR="00A5509C">
        <w:rPr>
          <w:rFonts w:ascii="Aptos Narrow" w:eastAsia="Aptos Narrow" w:hAnsi="Aptos Narrow" w:cs="Aptos Narrow"/>
          <w:b/>
          <w:bCs/>
          <w:sz w:val="22"/>
          <w:szCs w:val="22"/>
        </w:rPr>
        <w:t>8</w:t>
      </w:r>
      <w:r w:rsidRPr="6EC48011">
        <w:rPr>
          <w:rFonts w:ascii="Aptos Narrow" w:eastAsia="Aptos Narrow" w:hAnsi="Aptos Narrow" w:cs="Aptos Narrow"/>
          <w:b/>
          <w:bCs/>
          <w:sz w:val="22"/>
          <w:szCs w:val="22"/>
        </w:rPr>
        <w:t xml:space="preserve"> years of experience</w:t>
      </w:r>
      <w:r w:rsidRPr="6EC48011">
        <w:rPr>
          <w:rFonts w:ascii="Aptos Narrow" w:eastAsia="Aptos Narrow" w:hAnsi="Aptos Narrow" w:cs="Aptos Narrow"/>
          <w:sz w:val="22"/>
          <w:szCs w:val="22"/>
        </w:rPr>
        <w:t xml:space="preserve"> delivering </w:t>
      </w:r>
      <w:r w:rsidRPr="6EC48011">
        <w:rPr>
          <w:rFonts w:ascii="Aptos Narrow" w:eastAsia="Aptos Narrow" w:hAnsi="Aptos Narrow" w:cs="Aptos Narrow"/>
          <w:b/>
          <w:bCs/>
          <w:sz w:val="22"/>
          <w:szCs w:val="22"/>
        </w:rPr>
        <w:t>cloud-based data warehousing and integration solutions</w:t>
      </w:r>
      <w:r w:rsidRPr="6EC48011">
        <w:rPr>
          <w:rFonts w:ascii="Aptos Narrow" w:eastAsia="Aptos Narrow" w:hAnsi="Aptos Narrow" w:cs="Aptos Narrow"/>
          <w:sz w:val="22"/>
          <w:szCs w:val="22"/>
        </w:rPr>
        <w:t xml:space="preserve">. Specialized in building </w:t>
      </w:r>
      <w:r w:rsidRPr="6EC48011">
        <w:rPr>
          <w:rFonts w:ascii="Aptos Narrow" w:eastAsia="Aptos Narrow" w:hAnsi="Aptos Narrow" w:cs="Aptos Narrow"/>
          <w:b/>
          <w:bCs/>
          <w:sz w:val="22"/>
          <w:szCs w:val="22"/>
        </w:rPr>
        <w:t>scalable ETL/ELT pipelines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Data Factory</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Databricks (Apache Spark)</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Synapse Analytics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SQL</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Python</w:t>
      </w:r>
      <w:r w:rsidRPr="6EC48011">
        <w:rPr>
          <w:rFonts w:ascii="Aptos Narrow" w:eastAsia="Aptos Narrow" w:hAnsi="Aptos Narrow" w:cs="Aptos Narrow"/>
          <w:sz w:val="22"/>
          <w:szCs w:val="22"/>
        </w:rPr>
        <w:t>.</w:t>
      </w:r>
    </w:p>
    <w:p w14:paraId="6E6C6922" w14:textId="0C9409CD" w:rsidR="33187CF3" w:rsidRDefault="33187CF3" w:rsidP="6EC48011">
      <w:pPr>
        <w:pStyle w:val="ListParagraph"/>
        <w:numPr>
          <w:ilvl w:val="0"/>
          <w:numId w:val="1"/>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Experienced in </w:t>
      </w:r>
      <w:r w:rsidRPr="6EC48011">
        <w:rPr>
          <w:rFonts w:ascii="Aptos Narrow" w:eastAsia="Aptos Narrow" w:hAnsi="Aptos Narrow" w:cs="Aptos Narrow"/>
          <w:b/>
          <w:bCs/>
          <w:sz w:val="22"/>
          <w:szCs w:val="22"/>
        </w:rPr>
        <w:t>leading and executing large-scale data migration projects</w:t>
      </w:r>
      <w:r w:rsidRPr="6EC48011">
        <w:rPr>
          <w:rFonts w:ascii="Aptos Narrow" w:eastAsia="Aptos Narrow" w:hAnsi="Aptos Narrow" w:cs="Aptos Narrow"/>
          <w:sz w:val="22"/>
          <w:szCs w:val="22"/>
        </w:rPr>
        <w:t xml:space="preserve"> from </w:t>
      </w:r>
      <w:r w:rsidRPr="6EC48011">
        <w:rPr>
          <w:rFonts w:ascii="Aptos Narrow" w:eastAsia="Aptos Narrow" w:hAnsi="Aptos Narrow" w:cs="Aptos Narrow"/>
          <w:b/>
          <w:bCs/>
          <w:sz w:val="22"/>
          <w:szCs w:val="22"/>
        </w:rPr>
        <w:t>on-premises systems to Azure Cloud Data Platforms</w:t>
      </w:r>
      <w:r w:rsidRPr="6EC48011">
        <w:rPr>
          <w:rFonts w:ascii="Aptos Narrow" w:eastAsia="Aptos Narrow" w:hAnsi="Aptos Narrow" w:cs="Aptos Narrow"/>
          <w:sz w:val="22"/>
          <w:szCs w:val="22"/>
        </w:rPr>
        <w:t xml:space="preserve">, leveraging </w:t>
      </w:r>
      <w:r w:rsidRPr="6EC48011">
        <w:rPr>
          <w:rFonts w:ascii="Aptos Narrow" w:eastAsia="Aptos Narrow" w:hAnsi="Aptos Narrow" w:cs="Aptos Narrow"/>
          <w:b/>
          <w:bCs/>
          <w:sz w:val="22"/>
          <w:szCs w:val="22"/>
        </w:rPr>
        <w:t>Azure Data Factory</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Synapse Analytics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Data Lake Storage Gen2</w:t>
      </w:r>
      <w:r w:rsidRPr="6EC48011">
        <w:rPr>
          <w:rFonts w:ascii="Aptos Narrow" w:eastAsia="Aptos Narrow" w:hAnsi="Aptos Narrow" w:cs="Aptos Narrow"/>
          <w:sz w:val="22"/>
          <w:szCs w:val="22"/>
        </w:rPr>
        <w:t xml:space="preserve"> to build </w:t>
      </w:r>
      <w:r w:rsidRPr="6EC48011">
        <w:rPr>
          <w:rFonts w:ascii="Aptos Narrow" w:eastAsia="Aptos Narrow" w:hAnsi="Aptos Narrow" w:cs="Aptos Narrow"/>
          <w:b/>
          <w:bCs/>
          <w:sz w:val="22"/>
          <w:szCs w:val="22"/>
        </w:rPr>
        <w:t>robust, scalable, and secure ETL/ELT pipelines</w:t>
      </w:r>
      <w:r w:rsidRPr="6EC48011">
        <w:rPr>
          <w:rFonts w:ascii="Aptos Narrow" w:eastAsia="Aptos Narrow" w:hAnsi="Aptos Narrow" w:cs="Aptos Narrow"/>
          <w:sz w:val="22"/>
          <w:szCs w:val="22"/>
        </w:rPr>
        <w:t>.</w:t>
      </w:r>
    </w:p>
    <w:p w14:paraId="172A2099" w14:textId="36FD3201" w:rsidR="33187CF3" w:rsidRDefault="33187CF3" w:rsidP="6EC48011">
      <w:pPr>
        <w:pStyle w:val="ListParagraph"/>
        <w:numPr>
          <w:ilvl w:val="0"/>
          <w:numId w:val="1"/>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and implemented </w:t>
      </w:r>
      <w:r w:rsidRPr="6EC48011">
        <w:rPr>
          <w:rFonts w:ascii="Aptos Narrow" w:eastAsia="Aptos Narrow" w:hAnsi="Aptos Narrow" w:cs="Aptos Narrow"/>
          <w:b/>
          <w:bCs/>
          <w:sz w:val="22"/>
          <w:szCs w:val="22"/>
        </w:rPr>
        <w:t>incremental loading frameworks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Delta Lake (MERGE operations, Change Data Capture)</w:t>
      </w:r>
      <w:r w:rsidRPr="6EC48011">
        <w:rPr>
          <w:rFonts w:ascii="Aptos Narrow" w:eastAsia="Aptos Narrow" w:hAnsi="Aptos Narrow" w:cs="Aptos Narrow"/>
          <w:sz w:val="22"/>
          <w:szCs w:val="22"/>
        </w:rPr>
        <w:t xml:space="preserve"> with </w:t>
      </w:r>
      <w:r w:rsidRPr="6EC48011">
        <w:rPr>
          <w:rFonts w:ascii="Aptos Narrow" w:eastAsia="Aptos Narrow" w:hAnsi="Aptos Narrow" w:cs="Aptos Narrow"/>
          <w:b/>
          <w:bCs/>
          <w:sz w:val="22"/>
          <w:szCs w:val="22"/>
        </w:rPr>
        <w:t>checkpointing and watermarking logic</w:t>
      </w:r>
      <w:r w:rsidRPr="6EC48011">
        <w:rPr>
          <w:rFonts w:ascii="Aptos Narrow" w:eastAsia="Aptos Narrow" w:hAnsi="Aptos Narrow" w:cs="Aptos Narrow"/>
          <w:sz w:val="22"/>
          <w:szCs w:val="22"/>
        </w:rPr>
        <w:t xml:space="preserve"> to support </w:t>
      </w:r>
      <w:r w:rsidRPr="6EC48011">
        <w:rPr>
          <w:rFonts w:ascii="Aptos Narrow" w:eastAsia="Aptos Narrow" w:hAnsi="Aptos Narrow" w:cs="Aptos Narrow"/>
          <w:b/>
          <w:bCs/>
          <w:sz w:val="22"/>
          <w:szCs w:val="22"/>
        </w:rPr>
        <w:t>near real-time and streaming ingestion</w:t>
      </w:r>
      <w:r w:rsidRPr="6EC48011">
        <w:rPr>
          <w:rFonts w:ascii="Aptos Narrow" w:eastAsia="Aptos Narrow" w:hAnsi="Aptos Narrow" w:cs="Aptos Narrow"/>
          <w:sz w:val="22"/>
          <w:szCs w:val="22"/>
        </w:rPr>
        <w:t xml:space="preserve"> in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w:t>
      </w:r>
    </w:p>
    <w:p w14:paraId="46B3986E" w14:textId="31BD5221" w:rsidR="33187CF3" w:rsidRDefault="33187CF3" w:rsidP="6EC48011">
      <w:pPr>
        <w:pStyle w:val="ListParagraph"/>
        <w:numPr>
          <w:ilvl w:val="0"/>
          <w:numId w:val="1"/>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Hands-on experience in implementing </w:t>
      </w:r>
      <w:r w:rsidRPr="6EC48011">
        <w:rPr>
          <w:rFonts w:ascii="Aptos Narrow" w:eastAsia="Aptos Narrow" w:hAnsi="Aptos Narrow" w:cs="Aptos Narrow"/>
          <w:b/>
          <w:bCs/>
          <w:sz w:val="22"/>
          <w:szCs w:val="22"/>
        </w:rPr>
        <w:t>Extract, Transform, Load (ETL)</w:t>
      </w:r>
      <w:r w:rsidRPr="6EC48011">
        <w:rPr>
          <w:rFonts w:ascii="Aptos Narrow" w:eastAsia="Aptos Narrow" w:hAnsi="Aptos Narrow" w:cs="Aptos Narrow"/>
          <w:sz w:val="22"/>
          <w:szCs w:val="22"/>
        </w:rPr>
        <w:t xml:space="preserve"> processes to </w:t>
      </w:r>
      <w:r w:rsidRPr="6EC48011">
        <w:rPr>
          <w:rFonts w:ascii="Aptos Narrow" w:eastAsia="Aptos Narrow" w:hAnsi="Aptos Narrow" w:cs="Aptos Narrow"/>
          <w:b/>
          <w:bCs/>
          <w:sz w:val="22"/>
          <w:szCs w:val="22"/>
        </w:rPr>
        <w:t>clean, transform, and load data</w:t>
      </w:r>
      <w:r w:rsidRPr="6EC48011">
        <w:rPr>
          <w:rFonts w:ascii="Aptos Narrow" w:eastAsia="Aptos Narrow" w:hAnsi="Aptos Narrow" w:cs="Aptos Narrow"/>
          <w:sz w:val="22"/>
          <w:szCs w:val="22"/>
        </w:rPr>
        <w:t xml:space="preserve"> into </w:t>
      </w:r>
      <w:r w:rsidRPr="6EC48011">
        <w:rPr>
          <w:rFonts w:ascii="Aptos Narrow" w:eastAsia="Aptos Narrow" w:hAnsi="Aptos Narrow" w:cs="Aptos Narrow"/>
          <w:b/>
          <w:bCs/>
          <w:sz w:val="22"/>
          <w:szCs w:val="22"/>
        </w:rPr>
        <w:t>enterprise data warehouses and data lakes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Cloud Services</w:t>
      </w:r>
      <w:r w:rsidRPr="6EC48011">
        <w:rPr>
          <w:rFonts w:ascii="Aptos Narrow" w:eastAsia="Aptos Narrow" w:hAnsi="Aptos Narrow" w:cs="Aptos Narrow"/>
          <w:sz w:val="22"/>
          <w:szCs w:val="22"/>
        </w:rPr>
        <w:t>.</w:t>
      </w:r>
    </w:p>
    <w:p w14:paraId="437ED689" w14:textId="3F39C456" w:rsidR="33187CF3" w:rsidRDefault="33187CF3" w:rsidP="6EC48011">
      <w:pPr>
        <w:pStyle w:val="ListParagraph"/>
        <w:numPr>
          <w:ilvl w:val="0"/>
          <w:numId w:val="1"/>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Strong experience in </w:t>
      </w:r>
      <w:r w:rsidRPr="6EC48011">
        <w:rPr>
          <w:rFonts w:ascii="Aptos Narrow" w:eastAsia="Aptos Narrow" w:hAnsi="Aptos Narrow" w:cs="Aptos Narrow"/>
          <w:b/>
          <w:bCs/>
          <w:sz w:val="22"/>
          <w:szCs w:val="22"/>
        </w:rPr>
        <w:t>query optimization</w:t>
      </w:r>
      <w:r w:rsidRPr="6EC48011">
        <w:rPr>
          <w:rFonts w:ascii="Aptos Narrow" w:eastAsia="Aptos Narrow" w:hAnsi="Aptos Narrow" w:cs="Aptos Narrow"/>
          <w:sz w:val="22"/>
          <w:szCs w:val="22"/>
        </w:rPr>
        <w:t xml:space="preserve">, continuously monitoring and improving the performance of </w:t>
      </w:r>
      <w:r w:rsidRPr="6EC48011">
        <w:rPr>
          <w:rFonts w:ascii="Aptos Narrow" w:eastAsia="Aptos Narrow" w:hAnsi="Aptos Narrow" w:cs="Aptos Narrow"/>
          <w:b/>
          <w:bCs/>
          <w:sz w:val="22"/>
          <w:szCs w:val="22"/>
        </w:rPr>
        <w:t>Spark jobs, SQL queries, and Synapse workloads</w:t>
      </w:r>
      <w:r w:rsidRPr="6EC48011">
        <w:rPr>
          <w:rFonts w:ascii="Aptos Narrow" w:eastAsia="Aptos Narrow" w:hAnsi="Aptos Narrow" w:cs="Aptos Narrow"/>
          <w:sz w:val="22"/>
          <w:szCs w:val="22"/>
        </w:rPr>
        <w:t xml:space="preserve"> to ensure </w:t>
      </w:r>
      <w:r w:rsidRPr="6EC48011">
        <w:rPr>
          <w:rFonts w:ascii="Aptos Narrow" w:eastAsia="Aptos Narrow" w:hAnsi="Aptos Narrow" w:cs="Aptos Narrow"/>
          <w:b/>
          <w:bCs/>
          <w:sz w:val="22"/>
          <w:szCs w:val="22"/>
        </w:rPr>
        <w:t>SLA and performance requirements</w:t>
      </w:r>
      <w:r w:rsidRPr="6EC48011">
        <w:rPr>
          <w:rFonts w:ascii="Aptos Narrow" w:eastAsia="Aptos Narrow" w:hAnsi="Aptos Narrow" w:cs="Aptos Narrow"/>
          <w:sz w:val="22"/>
          <w:szCs w:val="22"/>
        </w:rPr>
        <w:t xml:space="preserve"> are consistently met.</w:t>
      </w:r>
    </w:p>
    <w:p w14:paraId="47D751D0" w14:textId="4216CEE6" w:rsidR="33187CF3" w:rsidRDefault="33187CF3" w:rsidP="6EC48011">
      <w:pPr>
        <w:pStyle w:val="ListParagraph"/>
        <w:numPr>
          <w:ilvl w:val="0"/>
          <w:numId w:val="1"/>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Implemented </w:t>
      </w:r>
      <w:r w:rsidRPr="6EC48011">
        <w:rPr>
          <w:rFonts w:ascii="Aptos Narrow" w:eastAsia="Aptos Narrow" w:hAnsi="Aptos Narrow" w:cs="Aptos Narrow"/>
          <w:b/>
          <w:bCs/>
          <w:sz w:val="22"/>
          <w:szCs w:val="22"/>
        </w:rPr>
        <w:t>data partitioning, clustering, and indexing strategies</w:t>
      </w:r>
      <w:r w:rsidRPr="6EC48011">
        <w:rPr>
          <w:rFonts w:ascii="Aptos Narrow" w:eastAsia="Aptos Narrow" w:hAnsi="Aptos Narrow" w:cs="Aptos Narrow"/>
          <w:sz w:val="22"/>
          <w:szCs w:val="22"/>
        </w:rPr>
        <w:t xml:space="preserve"> to enhance query performance, along with </w:t>
      </w:r>
      <w:r w:rsidRPr="6EC48011">
        <w:rPr>
          <w:rFonts w:ascii="Aptos Narrow" w:eastAsia="Aptos Narrow" w:hAnsi="Aptos Narrow" w:cs="Aptos Narrow"/>
          <w:b/>
          <w:bCs/>
          <w:sz w:val="22"/>
          <w:szCs w:val="22"/>
        </w:rPr>
        <w:t>dimensional and analytical data modeling</w:t>
      </w:r>
      <w:r w:rsidRPr="6EC48011">
        <w:rPr>
          <w:rFonts w:ascii="Aptos Narrow" w:eastAsia="Aptos Narrow" w:hAnsi="Aptos Narrow" w:cs="Aptos Narrow"/>
          <w:sz w:val="22"/>
          <w:szCs w:val="22"/>
        </w:rPr>
        <w:t xml:space="preserve"> to ensure </w:t>
      </w:r>
      <w:r w:rsidRPr="6EC48011">
        <w:rPr>
          <w:rFonts w:ascii="Aptos Narrow" w:eastAsia="Aptos Narrow" w:hAnsi="Aptos Narrow" w:cs="Aptos Narrow"/>
          <w:b/>
          <w:bCs/>
          <w:sz w:val="22"/>
          <w:szCs w:val="22"/>
        </w:rPr>
        <w:t>accurate and reliable reporting and analytics</w:t>
      </w:r>
      <w:r w:rsidRPr="6EC48011">
        <w:rPr>
          <w:rFonts w:ascii="Aptos Narrow" w:eastAsia="Aptos Narrow" w:hAnsi="Aptos Narrow" w:cs="Aptos Narrow"/>
          <w:sz w:val="22"/>
          <w:szCs w:val="22"/>
        </w:rPr>
        <w:t>.</w:t>
      </w:r>
    </w:p>
    <w:p w14:paraId="64B91E9D" w14:textId="78739D65" w:rsidR="33187CF3" w:rsidRDefault="33187CF3" w:rsidP="6EC48011">
      <w:pPr>
        <w:pStyle w:val="ListParagraph"/>
        <w:numPr>
          <w:ilvl w:val="0"/>
          <w:numId w:val="1"/>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Strong experience in utilizing </w:t>
      </w:r>
      <w:r w:rsidRPr="6EC48011">
        <w:rPr>
          <w:rFonts w:ascii="Aptos Narrow" w:eastAsia="Aptos Narrow" w:hAnsi="Aptos Narrow" w:cs="Aptos Narrow"/>
          <w:b/>
          <w:bCs/>
          <w:sz w:val="22"/>
          <w:szCs w:val="22"/>
        </w:rPr>
        <w:t>Apache Spark RDDs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Spark Data Frames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Pandas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Py</w:t>
      </w:r>
      <w:r w:rsidR="4EA9F973" w:rsidRPr="6EC48011">
        <w:rPr>
          <w:rFonts w:ascii="Aptos Narrow" w:eastAsia="Aptos Narrow" w:hAnsi="Aptos Narrow" w:cs="Aptos Narrow"/>
          <w:b/>
          <w:bCs/>
          <w:sz w:val="22"/>
          <w:szCs w:val="22"/>
        </w:rPr>
        <w:t>s</w:t>
      </w:r>
      <w:r w:rsidRPr="6EC48011">
        <w:rPr>
          <w:rFonts w:ascii="Aptos Narrow" w:eastAsia="Aptos Narrow" w:hAnsi="Aptos Narrow" w:cs="Aptos Narrow"/>
          <w:b/>
          <w:bCs/>
          <w:sz w:val="22"/>
          <w:szCs w:val="22"/>
        </w:rPr>
        <w:t>park</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SQL</w:t>
      </w:r>
      <w:r w:rsidRPr="6EC48011">
        <w:rPr>
          <w:rFonts w:ascii="Aptos Narrow" w:eastAsia="Aptos Narrow" w:hAnsi="Aptos Narrow" w:cs="Aptos Narrow"/>
          <w:sz w:val="22"/>
          <w:szCs w:val="22"/>
        </w:rPr>
        <w:t xml:space="preserve"> for large-scale data processing.</w:t>
      </w:r>
    </w:p>
    <w:p w14:paraId="619758D8" w14:textId="274453F4" w:rsidR="33187CF3" w:rsidRDefault="33187CF3" w:rsidP="6EC48011">
      <w:pPr>
        <w:pStyle w:val="ListParagraph"/>
        <w:numPr>
          <w:ilvl w:val="0"/>
          <w:numId w:val="1"/>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Strong programming experience in developing </w:t>
      </w:r>
      <w:r w:rsidRPr="6EC48011">
        <w:rPr>
          <w:rFonts w:ascii="Aptos Narrow" w:eastAsia="Aptos Narrow" w:hAnsi="Aptos Narrow" w:cs="Aptos Narrow"/>
          <w:b/>
          <w:bCs/>
          <w:sz w:val="22"/>
          <w:szCs w:val="22"/>
        </w:rPr>
        <w:t>RESTful services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automation scripts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data engineering workflows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Python</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Py</w:t>
      </w:r>
      <w:r w:rsidR="742A77EF" w:rsidRPr="6EC48011">
        <w:rPr>
          <w:rFonts w:ascii="Aptos Narrow" w:eastAsia="Aptos Narrow" w:hAnsi="Aptos Narrow" w:cs="Aptos Narrow"/>
          <w:b/>
          <w:bCs/>
          <w:sz w:val="22"/>
          <w:szCs w:val="22"/>
        </w:rPr>
        <w:t>s</w:t>
      </w:r>
      <w:r w:rsidRPr="6EC48011">
        <w:rPr>
          <w:rFonts w:ascii="Aptos Narrow" w:eastAsia="Aptos Narrow" w:hAnsi="Aptos Narrow" w:cs="Aptos Narrow"/>
          <w:b/>
          <w:bCs/>
          <w:sz w:val="22"/>
          <w:szCs w:val="22"/>
        </w:rPr>
        <w:t>park</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SQL</w:t>
      </w:r>
      <w:r w:rsidRPr="6EC48011">
        <w:rPr>
          <w:rFonts w:ascii="Aptos Narrow" w:eastAsia="Aptos Narrow" w:hAnsi="Aptos Narrow" w:cs="Aptos Narrow"/>
          <w:sz w:val="22"/>
          <w:szCs w:val="22"/>
        </w:rPr>
        <w:t>.</w:t>
      </w:r>
    </w:p>
    <w:p w14:paraId="38DEBD44" w14:textId="626A92D6" w:rsidR="33187CF3" w:rsidRDefault="33187CF3" w:rsidP="6EC48011">
      <w:pPr>
        <w:pStyle w:val="ListParagraph"/>
        <w:numPr>
          <w:ilvl w:val="0"/>
          <w:numId w:val="1"/>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Extensive experience with </w:t>
      </w:r>
      <w:r w:rsidRPr="6EC48011">
        <w:rPr>
          <w:rFonts w:ascii="Aptos Narrow" w:eastAsia="Aptos Narrow" w:hAnsi="Aptos Narrow" w:cs="Aptos Narrow"/>
          <w:b/>
          <w:bCs/>
          <w:sz w:val="22"/>
          <w:szCs w:val="22"/>
        </w:rPr>
        <w:t>Agile and DevOps toolchains</w:t>
      </w:r>
      <w:r w:rsidRPr="6EC48011">
        <w:rPr>
          <w:rFonts w:ascii="Aptos Narrow" w:eastAsia="Aptos Narrow" w:hAnsi="Aptos Narrow" w:cs="Aptos Narrow"/>
          <w:sz w:val="22"/>
          <w:szCs w:val="22"/>
        </w:rPr>
        <w:t xml:space="preserve">, including </w:t>
      </w:r>
      <w:r w:rsidRPr="6EC48011">
        <w:rPr>
          <w:rFonts w:ascii="Aptos Narrow" w:eastAsia="Aptos Narrow" w:hAnsi="Aptos Narrow" w:cs="Aptos Narrow"/>
          <w:b/>
          <w:bCs/>
          <w:sz w:val="22"/>
          <w:szCs w:val="22"/>
        </w:rPr>
        <w:t>Jira</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ServiceNow</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Git</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GitHub</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Bitbucket</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Docker</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Kubernetes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Jenkins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DevOps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Kanban boards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terraform</w:t>
      </w:r>
      <w:r w:rsidRPr="6EC48011">
        <w:rPr>
          <w:rFonts w:ascii="Aptos Narrow" w:eastAsia="Aptos Narrow" w:hAnsi="Aptos Narrow" w:cs="Aptos Narrow"/>
          <w:sz w:val="22"/>
          <w:szCs w:val="22"/>
        </w:rPr>
        <w:t xml:space="preserve">, supporting </w:t>
      </w:r>
      <w:r w:rsidRPr="6EC48011">
        <w:rPr>
          <w:rFonts w:ascii="Aptos Narrow" w:eastAsia="Aptos Narrow" w:hAnsi="Aptos Narrow" w:cs="Aptos Narrow"/>
          <w:b/>
          <w:bCs/>
          <w:sz w:val="22"/>
          <w:szCs w:val="22"/>
        </w:rPr>
        <w:t>CI/CD pipelines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infrastructure as code</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version control</w:t>
      </w:r>
      <w:r w:rsidRPr="6EC48011">
        <w:rPr>
          <w:rFonts w:ascii="Aptos Narrow" w:eastAsia="Aptos Narrow" w:hAnsi="Aptos Narrow" w:cs="Aptos Narrow"/>
          <w:sz w:val="22"/>
          <w:szCs w:val="22"/>
        </w:rPr>
        <w:t xml:space="preserve">, and the </w:t>
      </w:r>
      <w:r w:rsidRPr="6EC48011">
        <w:rPr>
          <w:rFonts w:ascii="Aptos Narrow" w:eastAsia="Aptos Narrow" w:hAnsi="Aptos Narrow" w:cs="Aptos Narrow"/>
          <w:b/>
          <w:bCs/>
          <w:sz w:val="22"/>
          <w:szCs w:val="22"/>
        </w:rPr>
        <w:t>Software Development Life Cycle (SDLC)</w:t>
      </w:r>
      <w:r w:rsidRPr="6EC48011">
        <w:rPr>
          <w:rFonts w:ascii="Aptos Narrow" w:eastAsia="Aptos Narrow" w:hAnsi="Aptos Narrow" w:cs="Aptos Narrow"/>
          <w:sz w:val="22"/>
          <w:szCs w:val="22"/>
        </w:rPr>
        <w:t>.</w:t>
      </w:r>
    </w:p>
    <w:p w14:paraId="7E477855" w14:textId="15CA6C3D" w:rsidR="002F5907" w:rsidRPr="005A4F7F" w:rsidRDefault="00506613" w:rsidP="6EC48011">
      <w:pPr>
        <w:pStyle w:val="Heading4"/>
        <w:rPr>
          <w:rFonts w:ascii="Aptos Narrow" w:eastAsia="Aptos Narrow" w:hAnsi="Aptos Narrow" w:cs="Aptos Narrow"/>
          <w:b/>
          <w:bCs/>
          <w:i w:val="0"/>
          <w:iCs w:val="0"/>
          <w:color w:val="4471C4"/>
          <w:sz w:val="22"/>
          <w:szCs w:val="22"/>
        </w:rPr>
      </w:pPr>
      <w:r>
        <w:t>PROFESSIONAL EXPERIENCE</w:t>
      </w:r>
    </w:p>
    <w:p w14:paraId="12DB9F34" w14:textId="7BEE0710" w:rsidR="673471C8" w:rsidRDefault="673471C8" w:rsidP="6EC48011">
      <w:pPr>
        <w:pStyle w:val="Heading5"/>
        <w:rPr>
          <w:rFonts w:ascii="Aptos Narrow" w:eastAsia="Aptos Narrow" w:hAnsi="Aptos Narrow" w:cs="Aptos Narrow"/>
          <w:b/>
          <w:bCs/>
          <w:color w:val="4471C4"/>
          <w:sz w:val="22"/>
          <w:szCs w:val="22"/>
        </w:rPr>
      </w:pPr>
      <w:r>
        <w:t>Senior Data Engineer – T-Mobile, Dallas</w:t>
      </w:r>
      <w:r>
        <w:tab/>
      </w:r>
      <w:r>
        <w:tab/>
      </w:r>
      <w:r>
        <w:tab/>
      </w:r>
      <w:r>
        <w:tab/>
      </w:r>
      <w:r>
        <w:tab/>
      </w:r>
      <w:r>
        <w:tab/>
        <w:t xml:space="preserve">              Dec</w:t>
      </w:r>
      <w:r w:rsidR="78644F80">
        <w:t xml:space="preserve"> </w:t>
      </w:r>
      <w:r>
        <w:t xml:space="preserve">2025 – </w:t>
      </w:r>
      <w:r w:rsidR="1AD3E293">
        <w:t>Present</w:t>
      </w:r>
    </w:p>
    <w:p w14:paraId="5F95080A" w14:textId="28E81FC1" w:rsidR="1C460C88" w:rsidRDefault="1C460C88"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Led the modernization of a legacy enterprise data platform (Data One) to a cloud-native Azure Lakehouse</w:t>
      </w:r>
      <w:r w:rsidRPr="6EC48011">
        <w:rPr>
          <w:rFonts w:ascii="Aptos Narrow" w:eastAsia="Aptos Narrow" w:hAnsi="Aptos Narrow" w:cs="Aptos Narrow"/>
          <w:sz w:val="22"/>
          <w:szCs w:val="22"/>
        </w:rPr>
        <w:t>, establishing Azure Data Factory, Azure Databricks, Delta Lake, and Unity Catalog as the strategic data integration and analytics foundation.</w:t>
      </w:r>
    </w:p>
    <w:p w14:paraId="1C08597C" w14:textId="4D1AE8A4" w:rsidR="1C460C88" w:rsidRDefault="1C460C88"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Designed and implemented a scalable Medallion architecture (Bronze/Silver/Gold) on Azure Data Lake Storage Gen2 using Delta Lake</w:t>
      </w:r>
      <w:r w:rsidRPr="6EC48011">
        <w:rPr>
          <w:rFonts w:ascii="Aptos Narrow" w:eastAsia="Aptos Narrow" w:hAnsi="Aptos Narrow" w:cs="Aptos Narrow"/>
          <w:sz w:val="22"/>
          <w:szCs w:val="22"/>
        </w:rPr>
        <w:t>, enabling clear separation of raw, conformed, and curated data with ACID guarantees and schema evolution.</w:t>
      </w:r>
    </w:p>
    <w:p w14:paraId="53696930" w14:textId="309F481F" w:rsidR="1C460C88" w:rsidRDefault="1C460C88"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Built reusable ingestion and orchestration patterns in Azure Data Factory</w:t>
      </w:r>
      <w:r w:rsidRPr="6EC48011">
        <w:rPr>
          <w:rFonts w:ascii="Aptos Narrow" w:eastAsia="Aptos Narrow" w:hAnsi="Aptos Narrow" w:cs="Aptos Narrow"/>
          <w:sz w:val="22"/>
          <w:szCs w:val="22"/>
        </w:rPr>
        <w:t xml:space="preserve"> to ingest data from on-premises and cloud sources, including </w:t>
      </w:r>
      <w:r w:rsidR="12FCA324" w:rsidRPr="6EC48011">
        <w:rPr>
          <w:rFonts w:ascii="Aptos Narrow" w:eastAsia="Aptos Narrow" w:hAnsi="Aptos Narrow" w:cs="Aptos Narrow"/>
          <w:b/>
          <w:bCs/>
          <w:sz w:val="22"/>
          <w:szCs w:val="22"/>
        </w:rPr>
        <w:t>Goldengate</w:t>
      </w:r>
      <w:r w:rsidRPr="6EC48011">
        <w:rPr>
          <w:rFonts w:ascii="Aptos Narrow" w:eastAsia="Aptos Narrow" w:hAnsi="Aptos Narrow" w:cs="Aptos Narrow"/>
          <w:b/>
          <w:bCs/>
          <w:sz w:val="22"/>
          <w:szCs w:val="22"/>
        </w:rPr>
        <w:t>-based CDC feeds</w:t>
      </w:r>
      <w:r w:rsidRPr="6EC48011">
        <w:rPr>
          <w:rFonts w:ascii="Aptos Narrow" w:eastAsia="Aptos Narrow" w:hAnsi="Aptos Narrow" w:cs="Aptos Narrow"/>
          <w:sz w:val="22"/>
          <w:szCs w:val="22"/>
        </w:rPr>
        <w:t>, relational databases, files, APIs, and event streams.</w:t>
      </w:r>
    </w:p>
    <w:p w14:paraId="40F75D91" w14:textId="1ED612A0" w:rsidR="1C460C88" w:rsidRDefault="1C460C88"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Implemented high-throughput incremental ingestion using Databricks Autoloader</w:t>
      </w:r>
      <w:r w:rsidRPr="6EC48011">
        <w:rPr>
          <w:rFonts w:ascii="Aptos Narrow" w:eastAsia="Aptos Narrow" w:hAnsi="Aptos Narrow" w:cs="Aptos Narrow"/>
          <w:sz w:val="22"/>
          <w:szCs w:val="22"/>
        </w:rPr>
        <w:t>, supporting schema drift, late-arriving data, and CDC handling at scale with minimal operational overhead.</w:t>
      </w:r>
    </w:p>
    <w:p w14:paraId="15B3318D" w14:textId="38E2367B" w:rsidR="1C460C88" w:rsidRDefault="1C460C88" w:rsidP="5EC7D501">
      <w:pPr>
        <w:numPr>
          <w:ilvl w:val="0"/>
          <w:numId w:val="3"/>
        </w:numPr>
        <w:spacing w:before="240" w:beforeAutospacing="1" w:after="240" w:afterAutospacing="1" w:line="276" w:lineRule="auto"/>
        <w:jc w:val="both"/>
        <w:rPr>
          <w:rFonts w:ascii="Aptos Narrow" w:eastAsia="Aptos Narrow" w:hAnsi="Aptos Narrow" w:cs="Aptos Narrow"/>
          <w:sz w:val="22"/>
          <w:szCs w:val="22"/>
        </w:rPr>
      </w:pPr>
      <w:r w:rsidRPr="5EC7D501">
        <w:rPr>
          <w:rFonts w:ascii="Aptos Narrow" w:eastAsia="Aptos Narrow" w:hAnsi="Aptos Narrow" w:cs="Aptos Narrow"/>
          <w:b/>
          <w:bCs/>
          <w:sz w:val="22"/>
          <w:szCs w:val="22"/>
        </w:rPr>
        <w:t>Developed declarative transformation pipelines using Delta Live Tables (DLT)</w:t>
      </w:r>
      <w:r w:rsidRPr="5EC7D501">
        <w:rPr>
          <w:rFonts w:ascii="Aptos Narrow" w:eastAsia="Aptos Narrow" w:hAnsi="Aptos Narrow" w:cs="Aptos Narrow"/>
          <w:sz w:val="22"/>
          <w:szCs w:val="22"/>
        </w:rPr>
        <w:t xml:space="preserve"> to standardize Bronze-to-Silver-to-</w:t>
      </w:r>
      <w:r w:rsidR="0D87B519" w:rsidRPr="5EC7D501">
        <w:rPr>
          <w:rFonts w:ascii="Aptos Narrow" w:eastAsia="Aptos Narrow" w:hAnsi="Aptos Narrow" w:cs="Aptos Narrow"/>
          <w:sz w:val="22"/>
          <w:szCs w:val="22"/>
        </w:rPr>
        <w:t>gold</w:t>
      </w:r>
      <w:r w:rsidRPr="5EC7D501">
        <w:rPr>
          <w:rFonts w:ascii="Aptos Narrow" w:eastAsia="Aptos Narrow" w:hAnsi="Aptos Narrow" w:cs="Aptos Narrow"/>
          <w:sz w:val="22"/>
          <w:szCs w:val="22"/>
        </w:rPr>
        <w:t xml:space="preserve"> processing with built-in data quality expectations, lineage, and pipeline observability.</w:t>
      </w:r>
    </w:p>
    <w:p w14:paraId="3C76297F" w14:textId="12ACF600" w:rsidR="1C460C88" w:rsidRDefault="1C460C88" w:rsidP="5EC7D501">
      <w:pPr>
        <w:numPr>
          <w:ilvl w:val="0"/>
          <w:numId w:val="3"/>
        </w:numPr>
        <w:spacing w:before="240" w:beforeAutospacing="1" w:after="240" w:afterAutospacing="1" w:line="276" w:lineRule="auto"/>
        <w:jc w:val="both"/>
        <w:rPr>
          <w:rFonts w:ascii="Aptos Narrow" w:eastAsia="Aptos Narrow" w:hAnsi="Aptos Narrow" w:cs="Aptos Narrow"/>
          <w:sz w:val="22"/>
          <w:szCs w:val="22"/>
        </w:rPr>
      </w:pPr>
      <w:r w:rsidRPr="5EC7D501">
        <w:rPr>
          <w:rFonts w:ascii="Aptos Narrow" w:eastAsia="Aptos Narrow" w:hAnsi="Aptos Narrow" w:cs="Aptos Narrow"/>
          <w:b/>
          <w:bCs/>
          <w:sz w:val="22"/>
          <w:szCs w:val="22"/>
        </w:rPr>
        <w:t>Created a versioned, shared Python data engineering framework packaged as a wheel</w:t>
      </w:r>
      <w:r w:rsidRPr="5EC7D501">
        <w:rPr>
          <w:rFonts w:ascii="Aptos Narrow" w:eastAsia="Aptos Narrow" w:hAnsi="Aptos Narrow" w:cs="Aptos Narrow"/>
          <w:sz w:val="22"/>
          <w:szCs w:val="22"/>
        </w:rPr>
        <w:t>, providing standardized utilities for ingestion, CDC processing, transformations, data quality checks, logging, and error handling across all domains.</w:t>
      </w:r>
    </w:p>
    <w:p w14:paraId="51AD7D52" w14:textId="32EE128C" w:rsidR="1C460C88" w:rsidRDefault="1C460C88" w:rsidP="6EC48011">
      <w:pPr>
        <w:pStyle w:val="ListParagraph"/>
        <w:numPr>
          <w:ilvl w:val="0"/>
          <w:numId w:val="3"/>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lastRenderedPageBreak/>
        <w:t>Implemented a three-tier, metadata-driven configuration model (logic, environment, orchestration)</w:t>
      </w:r>
      <w:r w:rsidRPr="6EC48011">
        <w:rPr>
          <w:rFonts w:ascii="Aptos Narrow" w:eastAsia="Aptos Narrow" w:hAnsi="Aptos Narrow" w:cs="Aptos Narrow"/>
          <w:sz w:val="22"/>
          <w:szCs w:val="22"/>
        </w:rPr>
        <w:t xml:space="preserve"> to decouple business logic from infrastructure, enabling thousands of pipelines to be managed with minimal custom code.</w:t>
      </w:r>
    </w:p>
    <w:p w14:paraId="76A20A5F" w14:textId="4112D507" w:rsidR="1C460C88" w:rsidRDefault="1C460C88" w:rsidP="6EC48011">
      <w:pPr>
        <w:pStyle w:val="ListParagraph"/>
        <w:numPr>
          <w:ilvl w:val="0"/>
          <w:numId w:val="3"/>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Established a unified governance and security layer using Unity Catalog</w:t>
      </w:r>
      <w:r w:rsidRPr="6EC48011">
        <w:rPr>
          <w:rFonts w:ascii="Aptos Narrow" w:eastAsia="Aptos Narrow" w:hAnsi="Aptos Narrow" w:cs="Aptos Narrow"/>
          <w:sz w:val="22"/>
          <w:szCs w:val="22"/>
        </w:rPr>
        <w:t>, managing catalogs, schemas, tables, permissions, lineage, and metadata with consistent naming conventions and retention policies.</w:t>
      </w:r>
    </w:p>
    <w:p w14:paraId="2EA21357" w14:textId="12DCCFD7" w:rsidR="1C460C88" w:rsidRDefault="1C460C88" w:rsidP="6EC48011">
      <w:pPr>
        <w:pStyle w:val="ListParagraph"/>
        <w:numPr>
          <w:ilvl w:val="0"/>
          <w:numId w:val="3"/>
        </w:numPr>
        <w:spacing w:before="240" w:after="240"/>
        <w:jc w:val="both"/>
        <w:rPr>
          <w:rFonts w:ascii="Aptos Narrow" w:eastAsia="Aptos Narrow" w:hAnsi="Aptos Narrow" w:cs="Aptos Narrow"/>
          <w:sz w:val="22"/>
          <w:szCs w:val="22"/>
        </w:rPr>
      </w:pPr>
      <w:r w:rsidRPr="5EC7D501">
        <w:rPr>
          <w:rFonts w:ascii="Aptos Narrow" w:eastAsia="Aptos Narrow" w:hAnsi="Aptos Narrow" w:cs="Aptos Narrow"/>
          <w:b/>
          <w:bCs/>
          <w:sz w:val="22"/>
          <w:szCs w:val="22"/>
        </w:rPr>
        <w:t>Engineered enterprise-grade observability and data quality controls</w:t>
      </w:r>
      <w:r w:rsidRPr="5EC7D501">
        <w:rPr>
          <w:rFonts w:ascii="Aptos Narrow" w:eastAsia="Aptos Narrow" w:hAnsi="Aptos Narrow" w:cs="Aptos Narrow"/>
          <w:sz w:val="22"/>
          <w:szCs w:val="22"/>
        </w:rPr>
        <w:t xml:space="preserve">, including audit logging, retry and failure handling, and a Non-Conforming Data Store (NCDS) to support </w:t>
      </w:r>
      <w:r w:rsidR="4DE63A07" w:rsidRPr="5EC7D501">
        <w:rPr>
          <w:rFonts w:ascii="Aptos Narrow" w:eastAsia="Aptos Narrow" w:hAnsi="Aptos Narrow" w:cs="Aptos Narrow"/>
          <w:sz w:val="22"/>
          <w:szCs w:val="22"/>
        </w:rPr>
        <w:t>replay ability</w:t>
      </w:r>
      <w:r w:rsidRPr="5EC7D501">
        <w:rPr>
          <w:rFonts w:ascii="Aptos Narrow" w:eastAsia="Aptos Narrow" w:hAnsi="Aptos Narrow" w:cs="Aptos Narrow"/>
          <w:sz w:val="22"/>
          <w:szCs w:val="22"/>
        </w:rPr>
        <w:t xml:space="preserve"> and data quality insights.</w:t>
      </w:r>
    </w:p>
    <w:p w14:paraId="0F0E8D11" w14:textId="35D7DB31" w:rsidR="579EC6EB" w:rsidRDefault="579EC6EB" w:rsidP="5EC7D501">
      <w:pPr>
        <w:pStyle w:val="ListParagraph"/>
        <w:numPr>
          <w:ilvl w:val="0"/>
          <w:numId w:val="3"/>
        </w:numPr>
        <w:spacing w:before="240" w:after="240"/>
        <w:jc w:val="both"/>
        <w:rPr>
          <w:rFonts w:ascii="Aptos Narrow" w:eastAsia="Aptos Narrow" w:hAnsi="Aptos Narrow" w:cs="Aptos Narrow"/>
          <w:sz w:val="22"/>
          <w:szCs w:val="22"/>
        </w:rPr>
      </w:pPr>
      <w:r w:rsidRPr="5EC7D501">
        <w:rPr>
          <w:rFonts w:ascii="Aptos Narrow" w:eastAsia="Aptos Narrow" w:hAnsi="Aptos Narrow" w:cs="Aptos Narrow"/>
          <w:sz w:val="22"/>
          <w:szCs w:val="22"/>
        </w:rPr>
        <w:t xml:space="preserve">Leveraged </w:t>
      </w:r>
      <w:r w:rsidRPr="5EC7D501">
        <w:rPr>
          <w:rFonts w:ascii="Aptos Narrow" w:eastAsia="Aptos Narrow" w:hAnsi="Aptos Narrow" w:cs="Aptos Narrow"/>
          <w:b/>
          <w:bCs/>
          <w:sz w:val="22"/>
          <w:szCs w:val="22"/>
        </w:rPr>
        <w:t>AI-powered</w:t>
      </w:r>
      <w:r w:rsidRPr="5EC7D501">
        <w:rPr>
          <w:rFonts w:ascii="Aptos Narrow" w:eastAsia="Aptos Narrow" w:hAnsi="Aptos Narrow" w:cs="Aptos Narrow"/>
          <w:sz w:val="22"/>
          <w:szCs w:val="22"/>
        </w:rPr>
        <w:t xml:space="preserve"> development tools (</w:t>
      </w:r>
      <w:r w:rsidRPr="5EC7D501">
        <w:rPr>
          <w:rFonts w:ascii="Aptos Narrow" w:eastAsia="Aptos Narrow" w:hAnsi="Aptos Narrow" w:cs="Aptos Narrow"/>
          <w:b/>
          <w:bCs/>
          <w:sz w:val="22"/>
          <w:szCs w:val="22"/>
        </w:rPr>
        <w:t>Claude, Cursor</w:t>
      </w:r>
      <w:r w:rsidRPr="5EC7D501">
        <w:rPr>
          <w:rFonts w:ascii="Aptos Narrow" w:eastAsia="Aptos Narrow" w:hAnsi="Aptos Narrow" w:cs="Aptos Narrow"/>
          <w:sz w:val="22"/>
          <w:szCs w:val="22"/>
        </w:rPr>
        <w:t>) to accelerate Databricks notebook development, SQL optimization, PySpark transformations, and data quality rule generation.</w:t>
      </w:r>
    </w:p>
    <w:p w14:paraId="14DF17D5" w14:textId="646D1BE4" w:rsidR="1C460C88" w:rsidRDefault="1C460C88" w:rsidP="6EC48011">
      <w:pPr>
        <w:pStyle w:val="ListParagraph"/>
        <w:numPr>
          <w:ilvl w:val="0"/>
          <w:numId w:val="3"/>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Secured the platform end-to-end using Azure Active Directory (Entra ID), Managed Identity, Role-Based Access Control (RBAC), and Azure Key Vault</w:t>
      </w:r>
      <w:r w:rsidRPr="6EC48011">
        <w:rPr>
          <w:rFonts w:ascii="Aptos Narrow" w:eastAsia="Aptos Narrow" w:hAnsi="Aptos Narrow" w:cs="Aptos Narrow"/>
          <w:sz w:val="22"/>
          <w:szCs w:val="22"/>
        </w:rPr>
        <w:t>, enforcing least-privilege access across ingestion, compute, and consumption layers.</w:t>
      </w:r>
    </w:p>
    <w:p w14:paraId="0E91F1CA" w14:textId="7B829A0F" w:rsidR="1C460C88" w:rsidRDefault="1C460C88" w:rsidP="6EC48011">
      <w:pPr>
        <w:pStyle w:val="ListParagraph"/>
        <w:numPr>
          <w:ilvl w:val="0"/>
          <w:numId w:val="3"/>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 xml:space="preserve">Enabled multiple consumption patterns from curated </w:t>
      </w:r>
      <w:r w:rsidR="519757BC" w:rsidRPr="6EC48011">
        <w:rPr>
          <w:rFonts w:ascii="Aptos Narrow" w:eastAsia="Aptos Narrow" w:hAnsi="Aptos Narrow" w:cs="Aptos Narrow"/>
          <w:b/>
          <w:bCs/>
          <w:sz w:val="22"/>
          <w:szCs w:val="22"/>
        </w:rPr>
        <w:t>gold</w:t>
      </w:r>
      <w:r w:rsidRPr="6EC48011">
        <w:rPr>
          <w:rFonts w:ascii="Aptos Narrow" w:eastAsia="Aptos Narrow" w:hAnsi="Aptos Narrow" w:cs="Aptos Narrow"/>
          <w:b/>
          <w:bCs/>
          <w:sz w:val="22"/>
          <w:szCs w:val="22"/>
        </w:rPr>
        <w:t xml:space="preserve"> datasets</w:t>
      </w:r>
      <w:r w:rsidRPr="6EC48011">
        <w:rPr>
          <w:rFonts w:ascii="Aptos Narrow" w:eastAsia="Aptos Narrow" w:hAnsi="Aptos Narrow" w:cs="Aptos Narrow"/>
          <w:sz w:val="22"/>
          <w:szCs w:val="22"/>
        </w:rPr>
        <w:t>, supporting Power BI dashboards, self-service analytics, advanced analytics, and downstream application integration, with future-ready interoperability for platforms such as Snowflake.</w:t>
      </w:r>
    </w:p>
    <w:p w14:paraId="03B07AC3" w14:textId="25E35EBF" w:rsidR="1C460C88" w:rsidRDefault="1C460C88" w:rsidP="6EC48011">
      <w:pPr>
        <w:pStyle w:val="ListParagraph"/>
        <w:numPr>
          <w:ilvl w:val="0"/>
          <w:numId w:val="3"/>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Industrialized data engineering delivery using GitLab-based CI/CD pipelines</w:t>
      </w:r>
      <w:r w:rsidRPr="6EC48011">
        <w:rPr>
          <w:rFonts w:ascii="Aptos Narrow" w:eastAsia="Aptos Narrow" w:hAnsi="Aptos Narrow" w:cs="Aptos Narrow"/>
          <w:sz w:val="22"/>
          <w:szCs w:val="22"/>
        </w:rPr>
        <w:t>, building and versioning Python wheels, deploying Databricks Asset Bundles (DAB), and applying a repository factory pattern to accelerate onboarding of new business domains.</w:t>
      </w:r>
    </w:p>
    <w:p w14:paraId="430CF91A" w14:textId="5D92DDF6" w:rsidR="1C460C88" w:rsidRDefault="1C460C88" w:rsidP="6EC48011">
      <w:pPr>
        <w:pStyle w:val="ListParagraph"/>
        <w:numPr>
          <w:ilvl w:val="0"/>
          <w:numId w:val="3"/>
        </w:numPr>
        <w:spacing w:before="240" w:after="240"/>
        <w:jc w:val="both"/>
        <w:rPr>
          <w:rFonts w:ascii="Aptos Narrow" w:eastAsia="Aptos Narrow" w:hAnsi="Aptos Narrow" w:cs="Aptos Narrow"/>
          <w:sz w:val="22"/>
          <w:szCs w:val="22"/>
        </w:rPr>
      </w:pPr>
      <w:r w:rsidRPr="6EC48011">
        <w:rPr>
          <w:rFonts w:ascii="Aptos Narrow" w:eastAsia="Aptos Narrow" w:hAnsi="Aptos Narrow" w:cs="Aptos Narrow"/>
          <w:b/>
          <w:bCs/>
          <w:sz w:val="22"/>
          <w:szCs w:val="22"/>
        </w:rPr>
        <w:t>Implemented Azure DevOps–based source control and release management for Azure Data Factory</w:t>
      </w:r>
      <w:r w:rsidRPr="6EC48011">
        <w:rPr>
          <w:rFonts w:ascii="Aptos Narrow" w:eastAsia="Aptos Narrow" w:hAnsi="Aptos Narrow" w:cs="Aptos Narrow"/>
          <w:sz w:val="22"/>
          <w:szCs w:val="22"/>
        </w:rPr>
        <w:t>, managing pipelines, datasets, and linked services through Git-integrated ADF repositories with controlled promotion across development, test, and production environments.</w:t>
      </w:r>
    </w:p>
    <w:p w14:paraId="4EC805A9" w14:textId="4D3A81CB" w:rsidR="00823CCA" w:rsidRPr="005A4F7F" w:rsidRDefault="00823CCA" w:rsidP="6EC48011">
      <w:pPr>
        <w:pStyle w:val="Heading5"/>
        <w:rPr>
          <w:rFonts w:ascii="Aptos Narrow" w:eastAsia="Aptos Narrow" w:hAnsi="Aptos Narrow" w:cs="Aptos Narrow"/>
          <w:b/>
          <w:bCs/>
          <w:color w:val="4471C4"/>
          <w:sz w:val="22"/>
          <w:szCs w:val="22"/>
        </w:rPr>
      </w:pPr>
      <w:r w:rsidRPr="78F59B9D">
        <w:t>Senior Data Engineer – Frontier Network, Dallas</w:t>
      </w:r>
      <w:r w:rsidRPr="005A4F7F">
        <w:rPr>
          <w:rFonts w:eastAsia="Times New Roman" w:cstheme="minorHAnsi"/>
          <w:b/>
          <w:bCs/>
          <w:color w:val="8EAADB" w:themeColor="accent1" w:themeTint="99"/>
          <w:kern w:val="0"/>
          <w:sz w:val="22"/>
          <w:szCs w:val="22"/>
          <w14:ligatures w14:val="none"/>
        </w:rPr>
        <w:tab/>
      </w:r>
      <w:r w:rsidRPr="005A4F7F">
        <w:rPr>
          <w:rFonts w:eastAsia="Times New Roman" w:cstheme="minorHAnsi"/>
          <w:b/>
          <w:bCs/>
          <w:color w:val="8EAADB" w:themeColor="accent1" w:themeTint="99"/>
          <w:kern w:val="0"/>
          <w:sz w:val="22"/>
          <w:szCs w:val="22"/>
          <w14:ligatures w14:val="none"/>
        </w:rPr>
        <w:tab/>
      </w:r>
      <w:r w:rsidRPr="005A4F7F">
        <w:rPr>
          <w:rFonts w:eastAsia="Times New Roman" w:cstheme="minorHAnsi"/>
          <w:b/>
          <w:bCs/>
          <w:color w:val="8EAADB" w:themeColor="accent1" w:themeTint="99"/>
          <w:kern w:val="0"/>
          <w:sz w:val="22"/>
          <w:szCs w:val="22"/>
          <w14:ligatures w14:val="none"/>
        </w:rPr>
        <w:tab/>
      </w:r>
      <w:r w:rsidRPr="005A4F7F">
        <w:rPr>
          <w:rFonts w:eastAsia="Times New Roman" w:cstheme="minorHAnsi"/>
          <w:b/>
          <w:bCs/>
          <w:color w:val="8EAADB" w:themeColor="accent1" w:themeTint="99"/>
          <w:kern w:val="0"/>
          <w:sz w:val="22"/>
          <w:szCs w:val="22"/>
          <w14:ligatures w14:val="none"/>
        </w:rPr>
        <w:tab/>
      </w:r>
      <w:r w:rsidRPr="005A4F7F">
        <w:rPr>
          <w:rFonts w:eastAsia="Times New Roman" w:cstheme="minorHAnsi"/>
          <w:b/>
          <w:bCs/>
          <w:color w:val="8EAADB" w:themeColor="accent1" w:themeTint="99"/>
          <w:kern w:val="0"/>
          <w:sz w:val="22"/>
          <w:szCs w:val="22"/>
          <w14:ligatures w14:val="none"/>
        </w:rPr>
        <w:tab/>
      </w:r>
      <w:r w:rsidR="2BF574F4" w:rsidRPr="78F59B9D">
        <w:t xml:space="preserve">           </w:t>
      </w:r>
      <w:r w:rsidR="000E12E8" w:rsidRPr="78F59B9D">
        <w:t>Aug</w:t>
      </w:r>
      <w:r w:rsidRPr="78F59B9D">
        <w:t xml:space="preserve"> 2025 – </w:t>
      </w:r>
      <w:r w:rsidR="3C720494" w:rsidRPr="78F59B9D">
        <w:t>Dec 2025</w:t>
      </w:r>
    </w:p>
    <w:p w14:paraId="45786C04" w14:textId="11849011"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Involved end-to-end data migration from </w:t>
      </w:r>
      <w:r w:rsidRPr="6EC48011">
        <w:rPr>
          <w:rFonts w:ascii="Aptos Narrow" w:eastAsia="Aptos Narrow" w:hAnsi="Aptos Narrow" w:cs="Aptos Narrow"/>
          <w:b/>
          <w:bCs/>
          <w:sz w:val="22"/>
          <w:szCs w:val="22"/>
        </w:rPr>
        <w:t>Informatica Cloud (ICS)</w:t>
      </w:r>
      <w:r w:rsidRPr="6EC48011">
        <w:rPr>
          <w:rFonts w:ascii="Aptos Narrow" w:eastAsia="Aptos Narrow" w:hAnsi="Aptos Narrow" w:cs="Aptos Narrow"/>
          <w:sz w:val="22"/>
          <w:szCs w:val="22"/>
        </w:rPr>
        <w:t xml:space="preserve"> to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 xml:space="preserve">, handling data ingestion from </w:t>
      </w:r>
      <w:r w:rsidRPr="6EC48011">
        <w:rPr>
          <w:rFonts w:ascii="Aptos Narrow" w:eastAsia="Aptos Narrow" w:hAnsi="Aptos Narrow" w:cs="Aptos Narrow"/>
          <w:b/>
          <w:bCs/>
          <w:sz w:val="22"/>
          <w:szCs w:val="22"/>
        </w:rPr>
        <w:t>DPI (Data Processing Interface)</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SQL Server</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Oracle</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REST APIs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Excel</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CSV</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TXT</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Parquet</w:t>
      </w:r>
      <w:r w:rsidRPr="6EC48011">
        <w:rPr>
          <w:rFonts w:ascii="Aptos Narrow" w:eastAsia="Aptos Narrow" w:hAnsi="Aptos Narrow" w:cs="Aptos Narrow"/>
          <w:sz w:val="22"/>
          <w:szCs w:val="22"/>
        </w:rPr>
        <w:t xml:space="preserve"> sources.</w:t>
      </w:r>
    </w:p>
    <w:p w14:paraId="68B82A67" w14:textId="42790996"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Built scalable </w:t>
      </w:r>
      <w:r w:rsidRPr="6EC48011">
        <w:rPr>
          <w:rFonts w:ascii="Aptos Narrow" w:eastAsia="Aptos Narrow" w:hAnsi="Aptos Narrow" w:cs="Aptos Narrow"/>
          <w:b/>
          <w:bCs/>
          <w:sz w:val="22"/>
          <w:szCs w:val="22"/>
        </w:rPr>
        <w:t>ETL/ELT pipelines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Data Factory (ADF)</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 Lake Storage Gen2 (ADLS Gen2)</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Python</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PySpark</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Delta Lake</w:t>
      </w:r>
      <w:r w:rsidRPr="6EC48011">
        <w:rPr>
          <w:rFonts w:ascii="Aptos Narrow" w:eastAsia="Aptos Narrow" w:hAnsi="Aptos Narrow" w:cs="Aptos Narrow"/>
          <w:sz w:val="22"/>
          <w:szCs w:val="22"/>
        </w:rPr>
        <w:t>.</w:t>
      </w:r>
    </w:p>
    <w:p w14:paraId="30DD2706" w14:textId="6CB3D9F0"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ingestion and transformation frameworks using a </w:t>
      </w:r>
      <w:r w:rsidRPr="6EC48011">
        <w:rPr>
          <w:rFonts w:ascii="Aptos Narrow" w:eastAsia="Aptos Narrow" w:hAnsi="Aptos Narrow" w:cs="Aptos Narrow"/>
          <w:b/>
          <w:bCs/>
          <w:sz w:val="22"/>
          <w:szCs w:val="22"/>
        </w:rPr>
        <w:t>metadata-driven orchestration</w:t>
      </w:r>
      <w:r w:rsidRPr="6EC48011">
        <w:rPr>
          <w:rFonts w:ascii="Aptos Narrow" w:eastAsia="Aptos Narrow" w:hAnsi="Aptos Narrow" w:cs="Aptos Narrow"/>
          <w:sz w:val="22"/>
          <w:szCs w:val="22"/>
        </w:rPr>
        <w:t xml:space="preserve"> approach to support dynamic, reusable pipelines.</w:t>
      </w:r>
    </w:p>
    <w:p w14:paraId="3D55CEF8" w14:textId="4C6F319C"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a </w:t>
      </w:r>
      <w:r w:rsidRPr="6EC48011">
        <w:rPr>
          <w:rFonts w:ascii="Aptos Narrow" w:eastAsia="Aptos Narrow" w:hAnsi="Aptos Narrow" w:cs="Aptos Narrow"/>
          <w:b/>
          <w:bCs/>
          <w:sz w:val="22"/>
          <w:szCs w:val="22"/>
        </w:rPr>
        <w:t>metadata-driven execution framework</w:t>
      </w:r>
      <w:r w:rsidRPr="6EC48011">
        <w:rPr>
          <w:rFonts w:ascii="Aptos Narrow" w:eastAsia="Aptos Narrow" w:hAnsi="Aptos Narrow" w:cs="Aptos Narrow"/>
          <w:sz w:val="22"/>
          <w:szCs w:val="22"/>
        </w:rPr>
        <w:t xml:space="preserve"> to dynamically alter Databricks notebook behavior at runtime (input tables, filters, time windows, and model versions), eliminating repeated manual code changes.</w:t>
      </w:r>
    </w:p>
    <w:p w14:paraId="156543DD" w14:textId="67D9FD26"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Optimized legacy data-processing workloads by refactoring </w:t>
      </w:r>
      <w:r w:rsidRPr="6EC48011">
        <w:rPr>
          <w:rFonts w:ascii="Aptos Narrow" w:eastAsia="Aptos Narrow" w:hAnsi="Aptos Narrow" w:cs="Aptos Narrow"/>
          <w:b/>
          <w:bCs/>
          <w:sz w:val="22"/>
          <w:szCs w:val="22"/>
        </w:rPr>
        <w:t>Python/Pandas</w:t>
      </w:r>
      <w:r w:rsidRPr="6EC48011">
        <w:rPr>
          <w:rFonts w:ascii="Aptos Narrow" w:eastAsia="Aptos Narrow" w:hAnsi="Aptos Narrow" w:cs="Aptos Narrow"/>
          <w:sz w:val="22"/>
          <w:szCs w:val="22"/>
        </w:rPr>
        <w:t xml:space="preserve"> logic into distributed </w:t>
      </w:r>
      <w:r w:rsidRPr="6EC48011">
        <w:rPr>
          <w:rFonts w:ascii="Aptos Narrow" w:eastAsia="Aptos Narrow" w:hAnsi="Aptos Narrow" w:cs="Aptos Narrow"/>
          <w:b/>
          <w:bCs/>
          <w:sz w:val="22"/>
          <w:szCs w:val="22"/>
        </w:rPr>
        <w:t>PySpark</w:t>
      </w:r>
      <w:r w:rsidRPr="6EC48011">
        <w:rPr>
          <w:rFonts w:ascii="Aptos Narrow" w:eastAsia="Aptos Narrow" w:hAnsi="Aptos Narrow" w:cs="Aptos Narrow"/>
          <w:sz w:val="22"/>
          <w:szCs w:val="22"/>
        </w:rPr>
        <w:t xml:space="preserve"> transformations, significantly improving scalability and performance.</w:t>
      </w:r>
    </w:p>
    <w:p w14:paraId="0319B6BA" w14:textId="524FF4CF"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Refactored inefficient notebooks and ETL logic to leverage </w:t>
      </w:r>
      <w:r w:rsidRPr="6EC48011">
        <w:rPr>
          <w:rFonts w:ascii="Aptos Narrow" w:eastAsia="Aptos Narrow" w:hAnsi="Aptos Narrow" w:cs="Aptos Narrow"/>
          <w:b/>
          <w:bCs/>
          <w:sz w:val="22"/>
          <w:szCs w:val="22"/>
        </w:rPr>
        <w:t>Spark with best practices</w:t>
      </w:r>
      <w:r w:rsidRPr="6EC48011">
        <w:rPr>
          <w:rFonts w:ascii="Aptos Narrow" w:eastAsia="Aptos Narrow" w:hAnsi="Aptos Narrow" w:cs="Aptos Narrow"/>
          <w:sz w:val="22"/>
          <w:szCs w:val="22"/>
        </w:rPr>
        <w:t xml:space="preserve"> such as </w:t>
      </w:r>
      <w:r w:rsidRPr="6EC48011">
        <w:rPr>
          <w:rFonts w:ascii="Aptos Narrow" w:eastAsia="Aptos Narrow" w:hAnsi="Aptos Narrow" w:cs="Aptos Narrow"/>
          <w:b/>
          <w:bCs/>
          <w:sz w:val="22"/>
          <w:szCs w:val="22"/>
        </w:rPr>
        <w:t>partition pruning</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broadcast joins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caching strategies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Delta auto-optimization</w:t>
      </w:r>
      <w:r w:rsidRPr="6EC48011">
        <w:rPr>
          <w:rFonts w:ascii="Aptos Narrow" w:eastAsia="Aptos Narrow" w:hAnsi="Aptos Narrow" w:cs="Aptos Narrow"/>
          <w:sz w:val="22"/>
          <w:szCs w:val="22"/>
        </w:rPr>
        <w:t>, resulting in substantial reductions in pipeline execution time.</w:t>
      </w:r>
    </w:p>
    <w:p w14:paraId="1E9AB439" w14:textId="41A85993"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Specialized in building scalable </w:t>
      </w:r>
      <w:r w:rsidRPr="6EC48011">
        <w:rPr>
          <w:rFonts w:ascii="Aptos Narrow" w:eastAsia="Aptos Narrow" w:hAnsi="Aptos Narrow" w:cs="Aptos Narrow"/>
          <w:b/>
          <w:bCs/>
          <w:sz w:val="22"/>
          <w:szCs w:val="22"/>
        </w:rPr>
        <w:t>ETL/ELT pipelines on Azure Data Services</w:t>
      </w:r>
      <w:r w:rsidRPr="6EC48011">
        <w:rPr>
          <w:rFonts w:ascii="Aptos Narrow" w:eastAsia="Aptos Narrow" w:hAnsi="Aptos Narrow" w:cs="Aptos Narrow"/>
          <w:sz w:val="22"/>
          <w:szCs w:val="22"/>
        </w:rPr>
        <w:t xml:space="preserve">, including </w:t>
      </w:r>
      <w:r w:rsidRPr="6EC48011">
        <w:rPr>
          <w:rFonts w:ascii="Aptos Narrow" w:eastAsia="Aptos Narrow" w:hAnsi="Aptos Narrow" w:cs="Aptos Narrow"/>
          <w:b/>
          <w:bCs/>
          <w:sz w:val="22"/>
          <w:szCs w:val="22"/>
        </w:rPr>
        <w:t>Azure Data Factory</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Synapse Analytics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ADLS Gen2</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SQL</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PySpark</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Python</w:t>
      </w:r>
      <w:r w:rsidRPr="6EC48011">
        <w:rPr>
          <w:rFonts w:ascii="Aptos Narrow" w:eastAsia="Aptos Narrow" w:hAnsi="Aptos Narrow" w:cs="Aptos Narrow"/>
          <w:sz w:val="22"/>
          <w:szCs w:val="22"/>
        </w:rPr>
        <w:t xml:space="preserve">, implementing </w:t>
      </w:r>
      <w:r w:rsidRPr="6EC48011">
        <w:rPr>
          <w:rFonts w:ascii="Aptos Narrow" w:eastAsia="Aptos Narrow" w:hAnsi="Aptos Narrow" w:cs="Aptos Narrow"/>
          <w:b/>
          <w:bCs/>
          <w:sz w:val="22"/>
          <w:szCs w:val="22"/>
        </w:rPr>
        <w:t>Medallion architecture (Bronze, Silver, Gold)</w:t>
      </w:r>
      <w:r w:rsidRPr="6EC48011">
        <w:rPr>
          <w:rFonts w:ascii="Aptos Narrow" w:eastAsia="Aptos Narrow" w:hAnsi="Aptos Narrow" w:cs="Aptos Narrow"/>
          <w:sz w:val="22"/>
          <w:szCs w:val="22"/>
        </w:rPr>
        <w:t xml:space="preserve"> for governed and high-quality data delivery.</w:t>
      </w:r>
    </w:p>
    <w:p w14:paraId="7C562C23" w14:textId="72103B20"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Automated previously manual </w:t>
      </w:r>
      <w:r w:rsidRPr="6EC48011">
        <w:rPr>
          <w:rFonts w:ascii="Aptos Narrow" w:eastAsia="Aptos Narrow" w:hAnsi="Aptos Narrow" w:cs="Aptos Narrow"/>
          <w:b/>
          <w:bCs/>
          <w:sz w:val="22"/>
          <w:szCs w:val="22"/>
        </w:rPr>
        <w:t>customer analytics and churn-prediction workflows</w:t>
      </w:r>
      <w:r w:rsidRPr="6EC48011">
        <w:rPr>
          <w:rFonts w:ascii="Aptos Narrow" w:eastAsia="Aptos Narrow" w:hAnsi="Aptos Narrow" w:cs="Aptos Narrow"/>
          <w:sz w:val="22"/>
          <w:szCs w:val="22"/>
        </w:rPr>
        <w:t xml:space="preserve"> by parameterizing notebook logic and dynamically generating execution configurations for multiple clients and machine-learning models.</w:t>
      </w:r>
    </w:p>
    <w:p w14:paraId="0B3818BA" w14:textId="3D0115CA" w:rsidR="00823CCA" w:rsidRPr="005A4F7F" w:rsidRDefault="3EBB42EC"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Built a custom </w:t>
      </w:r>
      <w:r w:rsidRPr="6EC48011">
        <w:rPr>
          <w:rFonts w:ascii="Aptos Narrow" w:eastAsia="Aptos Narrow" w:hAnsi="Aptos Narrow" w:cs="Aptos Narrow"/>
          <w:b/>
          <w:bCs/>
          <w:sz w:val="22"/>
          <w:szCs w:val="22"/>
        </w:rPr>
        <w:t>Databricks orchestration framework</w:t>
      </w:r>
      <w:r w:rsidRPr="6EC48011">
        <w:rPr>
          <w:rFonts w:ascii="Aptos Narrow" w:eastAsia="Aptos Narrow" w:hAnsi="Aptos Narrow" w:cs="Aptos Narrow"/>
          <w:sz w:val="22"/>
          <w:szCs w:val="22"/>
        </w:rPr>
        <w:t xml:space="preserve"> leveraging </w:t>
      </w:r>
      <w:r w:rsidRPr="6EC48011">
        <w:rPr>
          <w:rFonts w:ascii="Aptos Narrow" w:eastAsia="Aptos Narrow" w:hAnsi="Aptos Narrow" w:cs="Aptos Narrow"/>
          <w:b/>
          <w:bCs/>
          <w:sz w:val="22"/>
          <w:szCs w:val="22"/>
        </w:rPr>
        <w:t>Databricks Jobs API 2.1</w:t>
      </w:r>
      <w:r w:rsidRPr="6EC48011">
        <w:rPr>
          <w:rFonts w:ascii="Aptos Narrow" w:eastAsia="Aptos Narrow" w:hAnsi="Aptos Narrow" w:cs="Aptos Narrow"/>
          <w:sz w:val="22"/>
          <w:szCs w:val="22"/>
        </w:rPr>
        <w:t xml:space="preserve"> to programmatically create jobs and tasks, including </w:t>
      </w:r>
      <w:r w:rsidRPr="6EC48011">
        <w:rPr>
          <w:rFonts w:ascii="Aptos Narrow" w:eastAsia="Aptos Narrow" w:hAnsi="Aptos Narrow" w:cs="Aptos Narrow"/>
          <w:b/>
          <w:bCs/>
          <w:sz w:val="22"/>
          <w:szCs w:val="22"/>
        </w:rPr>
        <w:t>job clusters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retry logic</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email alerts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schedules</w:t>
      </w:r>
      <w:r w:rsidRPr="6EC48011">
        <w:rPr>
          <w:rFonts w:ascii="Aptos Narrow" w:eastAsia="Aptos Narrow" w:hAnsi="Aptos Narrow" w:cs="Aptos Narrow"/>
          <w:sz w:val="22"/>
          <w:szCs w:val="22"/>
        </w:rPr>
        <w:t>.</w:t>
      </w:r>
    </w:p>
    <w:p w14:paraId="0FFA6899" w14:textId="3FC82A22" w:rsidR="00823CCA" w:rsidRPr="005A4F7F" w:rsidRDefault="3EBB42EC" w:rsidP="6EC48011">
      <w:pPr>
        <w:numPr>
          <w:ilvl w:val="0"/>
          <w:numId w:val="3"/>
        </w:numPr>
        <w:spacing w:before="240" w:beforeAutospacing="1" w:after="240"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Implemented </w:t>
      </w:r>
      <w:r w:rsidRPr="6EC48011">
        <w:rPr>
          <w:rFonts w:ascii="Aptos Narrow" w:eastAsia="Aptos Narrow" w:hAnsi="Aptos Narrow" w:cs="Aptos Narrow"/>
          <w:b/>
          <w:bCs/>
          <w:sz w:val="22"/>
          <w:szCs w:val="22"/>
        </w:rPr>
        <w:t>data quality validations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schema evolution</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incremental processing</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Delta Live Tables (DLT)</w:t>
      </w:r>
      <w:r w:rsidRPr="6EC48011">
        <w:rPr>
          <w:rFonts w:ascii="Aptos Narrow" w:eastAsia="Aptos Narrow" w:hAnsi="Aptos Narrow" w:cs="Aptos Narrow"/>
          <w:sz w:val="22"/>
          <w:szCs w:val="22"/>
        </w:rPr>
        <w:t>.</w:t>
      </w:r>
    </w:p>
    <w:p w14:paraId="40F031A3" w14:textId="6AAE476C" w:rsidR="00823CCA" w:rsidRPr="005A4F7F" w:rsidRDefault="3EBB42EC" w:rsidP="2F2187B4">
      <w:pPr>
        <w:numPr>
          <w:ilvl w:val="0"/>
          <w:numId w:val="3"/>
        </w:numPr>
        <w:spacing w:before="240" w:beforeAutospacing="1" w:after="240" w:afterAutospacing="1" w:line="276" w:lineRule="auto"/>
        <w:jc w:val="both"/>
        <w:rPr>
          <w:rFonts w:ascii="Aptos Narrow" w:eastAsia="Aptos Narrow" w:hAnsi="Aptos Narrow" w:cs="Aptos Narrow"/>
          <w:sz w:val="22"/>
          <w:szCs w:val="22"/>
        </w:rPr>
      </w:pPr>
      <w:r w:rsidRPr="2F2187B4">
        <w:rPr>
          <w:rFonts w:ascii="Aptos Narrow" w:eastAsia="Aptos Narrow" w:hAnsi="Aptos Narrow" w:cs="Aptos Narrow"/>
          <w:sz w:val="22"/>
          <w:szCs w:val="22"/>
        </w:rPr>
        <w:t xml:space="preserve">Optimized Spark workloads using </w:t>
      </w:r>
      <w:r w:rsidRPr="2F2187B4">
        <w:rPr>
          <w:rFonts w:ascii="Aptos Narrow" w:eastAsia="Aptos Narrow" w:hAnsi="Aptos Narrow" w:cs="Aptos Narrow"/>
          <w:b/>
          <w:bCs/>
          <w:sz w:val="22"/>
          <w:szCs w:val="22"/>
        </w:rPr>
        <w:t>intelligent caching</w:t>
      </w:r>
      <w:r w:rsidRPr="2F2187B4">
        <w:rPr>
          <w:rFonts w:ascii="Aptos Narrow" w:eastAsia="Aptos Narrow" w:hAnsi="Aptos Narrow" w:cs="Aptos Narrow"/>
          <w:sz w:val="22"/>
          <w:szCs w:val="22"/>
        </w:rPr>
        <w:t xml:space="preserve">, </w:t>
      </w:r>
      <w:r w:rsidRPr="2F2187B4">
        <w:rPr>
          <w:rFonts w:ascii="Aptos Narrow" w:eastAsia="Aptos Narrow" w:hAnsi="Aptos Narrow" w:cs="Aptos Narrow"/>
          <w:b/>
          <w:bCs/>
          <w:sz w:val="22"/>
          <w:szCs w:val="22"/>
        </w:rPr>
        <w:t>data partitioning</w:t>
      </w:r>
      <w:r w:rsidRPr="2F2187B4">
        <w:rPr>
          <w:rFonts w:ascii="Aptos Narrow" w:eastAsia="Aptos Narrow" w:hAnsi="Aptos Narrow" w:cs="Aptos Narrow"/>
          <w:sz w:val="22"/>
          <w:szCs w:val="22"/>
        </w:rPr>
        <w:t xml:space="preserve">, </w:t>
      </w:r>
      <w:r w:rsidRPr="2F2187B4">
        <w:rPr>
          <w:rFonts w:ascii="Aptos Narrow" w:eastAsia="Aptos Narrow" w:hAnsi="Aptos Narrow" w:cs="Aptos Narrow"/>
          <w:b/>
          <w:bCs/>
          <w:sz w:val="22"/>
          <w:szCs w:val="22"/>
        </w:rPr>
        <w:t>Z-ordering</w:t>
      </w:r>
      <w:r w:rsidRPr="2F2187B4">
        <w:rPr>
          <w:rFonts w:ascii="Aptos Narrow" w:eastAsia="Aptos Narrow" w:hAnsi="Aptos Narrow" w:cs="Aptos Narrow"/>
          <w:sz w:val="22"/>
          <w:szCs w:val="22"/>
        </w:rPr>
        <w:t xml:space="preserve">, and </w:t>
      </w:r>
      <w:r w:rsidRPr="2F2187B4">
        <w:rPr>
          <w:rFonts w:ascii="Aptos Narrow" w:eastAsia="Aptos Narrow" w:hAnsi="Aptos Narrow" w:cs="Aptos Narrow"/>
          <w:b/>
          <w:bCs/>
          <w:sz w:val="22"/>
          <w:szCs w:val="22"/>
        </w:rPr>
        <w:t>cluster sizing/tuning</w:t>
      </w:r>
      <w:r w:rsidRPr="2F2187B4">
        <w:rPr>
          <w:rFonts w:ascii="Aptos Narrow" w:eastAsia="Aptos Narrow" w:hAnsi="Aptos Narrow" w:cs="Aptos Narrow"/>
          <w:sz w:val="22"/>
          <w:szCs w:val="22"/>
        </w:rPr>
        <w:t xml:space="preserve"> for optimal cost and performance.</w:t>
      </w:r>
    </w:p>
    <w:p w14:paraId="4C02B903" w14:textId="1C12C28E" w:rsidR="00823CCA" w:rsidRPr="005A4F7F" w:rsidRDefault="3EBB42EC" w:rsidP="2F2187B4">
      <w:pPr>
        <w:numPr>
          <w:ilvl w:val="0"/>
          <w:numId w:val="3"/>
        </w:numPr>
        <w:spacing w:before="240" w:beforeAutospacing="1" w:after="240" w:afterAutospacing="1" w:line="276" w:lineRule="auto"/>
        <w:jc w:val="both"/>
        <w:rPr>
          <w:rFonts w:ascii="Aptos Narrow" w:eastAsia="Aptos Narrow" w:hAnsi="Aptos Narrow" w:cs="Aptos Narrow"/>
          <w:sz w:val="22"/>
          <w:szCs w:val="22"/>
        </w:rPr>
      </w:pPr>
      <w:r w:rsidRPr="2F2187B4">
        <w:rPr>
          <w:rFonts w:ascii="Aptos Narrow" w:eastAsia="Aptos Narrow" w:hAnsi="Aptos Narrow" w:cs="Aptos Narrow"/>
          <w:sz w:val="22"/>
          <w:szCs w:val="22"/>
        </w:rPr>
        <w:t xml:space="preserve">Implemented </w:t>
      </w:r>
      <w:r w:rsidRPr="2F2187B4">
        <w:rPr>
          <w:rFonts w:ascii="Aptos Narrow" w:eastAsia="Aptos Narrow" w:hAnsi="Aptos Narrow" w:cs="Aptos Narrow"/>
          <w:b/>
          <w:bCs/>
          <w:sz w:val="22"/>
          <w:szCs w:val="22"/>
        </w:rPr>
        <w:t>scheduling, monitoring, and alerting</w:t>
      </w:r>
      <w:r w:rsidRPr="2F2187B4">
        <w:rPr>
          <w:rFonts w:ascii="Aptos Narrow" w:eastAsia="Aptos Narrow" w:hAnsi="Aptos Narrow" w:cs="Aptos Narrow"/>
          <w:sz w:val="22"/>
          <w:szCs w:val="22"/>
        </w:rPr>
        <w:t xml:space="preserve"> to ensure reliable execution of </w:t>
      </w:r>
      <w:r w:rsidRPr="2F2187B4">
        <w:rPr>
          <w:rFonts w:ascii="Aptos Narrow" w:eastAsia="Aptos Narrow" w:hAnsi="Aptos Narrow" w:cs="Aptos Narrow"/>
          <w:b/>
          <w:bCs/>
          <w:sz w:val="22"/>
          <w:szCs w:val="22"/>
        </w:rPr>
        <w:t>daily and weekly analytics pipelines</w:t>
      </w:r>
      <w:r w:rsidRPr="2F2187B4">
        <w:rPr>
          <w:rFonts w:ascii="Aptos Narrow" w:eastAsia="Aptos Narrow" w:hAnsi="Aptos Narrow" w:cs="Aptos Narrow"/>
          <w:sz w:val="22"/>
          <w:szCs w:val="22"/>
        </w:rPr>
        <w:t xml:space="preserve"> and </w:t>
      </w:r>
      <w:r w:rsidRPr="2F2187B4">
        <w:rPr>
          <w:rFonts w:ascii="Aptos Narrow" w:eastAsia="Aptos Narrow" w:hAnsi="Aptos Narrow" w:cs="Aptos Narrow"/>
          <w:b/>
          <w:bCs/>
          <w:sz w:val="22"/>
          <w:szCs w:val="22"/>
        </w:rPr>
        <w:t>churn-model workflows</w:t>
      </w:r>
      <w:r w:rsidRPr="2F2187B4">
        <w:rPr>
          <w:rFonts w:ascii="Aptos Narrow" w:eastAsia="Aptos Narrow" w:hAnsi="Aptos Narrow" w:cs="Aptos Narrow"/>
          <w:sz w:val="22"/>
          <w:szCs w:val="22"/>
        </w:rPr>
        <w:t>.</w:t>
      </w:r>
    </w:p>
    <w:p w14:paraId="72B8B6C1" w14:textId="1D78DA00" w:rsidR="00823CCA" w:rsidRPr="005A4F7F" w:rsidRDefault="3EBB42EC" w:rsidP="6EC48011">
      <w:pPr>
        <w:pStyle w:val="ListParagraph"/>
        <w:numPr>
          <w:ilvl w:val="0"/>
          <w:numId w:val="3"/>
        </w:numPr>
        <w:spacing w:before="240" w:after="240" w:line="276" w:lineRule="auto"/>
        <w:jc w:val="both"/>
        <w:rPr>
          <w:rFonts w:ascii="Aptos Narrow" w:eastAsia="Aptos Narrow" w:hAnsi="Aptos Narrow" w:cs="Aptos Narrow"/>
          <w:sz w:val="22"/>
          <w:szCs w:val="22"/>
        </w:rPr>
      </w:pPr>
      <w:r w:rsidRPr="2F2187B4">
        <w:rPr>
          <w:rFonts w:ascii="Aptos Narrow" w:eastAsia="Aptos Narrow" w:hAnsi="Aptos Narrow" w:cs="Aptos Narrow"/>
          <w:sz w:val="22"/>
          <w:szCs w:val="22"/>
        </w:rPr>
        <w:lastRenderedPageBreak/>
        <w:t xml:space="preserve">Ensured end-to-end </w:t>
      </w:r>
      <w:r w:rsidRPr="2F2187B4">
        <w:rPr>
          <w:rFonts w:ascii="Aptos Narrow" w:eastAsia="Aptos Narrow" w:hAnsi="Aptos Narrow" w:cs="Aptos Narrow"/>
          <w:b/>
          <w:bCs/>
          <w:sz w:val="22"/>
          <w:szCs w:val="22"/>
        </w:rPr>
        <w:t xml:space="preserve">data </w:t>
      </w:r>
      <w:r w:rsidR="2EB5050F" w:rsidRPr="2F2187B4">
        <w:rPr>
          <w:rFonts w:ascii="Aptos Narrow" w:eastAsia="Aptos Narrow" w:hAnsi="Aptos Narrow" w:cs="Aptos Narrow"/>
          <w:b/>
          <w:bCs/>
          <w:sz w:val="22"/>
          <w:szCs w:val="22"/>
        </w:rPr>
        <w:t>governance, role</w:t>
      </w:r>
      <w:r w:rsidRPr="2F2187B4">
        <w:rPr>
          <w:rFonts w:ascii="Aptos Narrow" w:eastAsia="Aptos Narrow" w:hAnsi="Aptos Narrow" w:cs="Aptos Narrow"/>
          <w:b/>
          <w:bCs/>
          <w:sz w:val="22"/>
          <w:szCs w:val="22"/>
        </w:rPr>
        <w:t>-based access control (RBAC)</w:t>
      </w:r>
      <w:r w:rsidRPr="2F2187B4">
        <w:rPr>
          <w:rFonts w:ascii="Aptos Narrow" w:eastAsia="Aptos Narrow" w:hAnsi="Aptos Narrow" w:cs="Aptos Narrow"/>
          <w:sz w:val="22"/>
          <w:szCs w:val="22"/>
        </w:rPr>
        <w:t xml:space="preserve">, </w:t>
      </w:r>
      <w:r w:rsidRPr="2F2187B4">
        <w:rPr>
          <w:rFonts w:ascii="Aptos Narrow" w:eastAsia="Aptos Narrow" w:hAnsi="Aptos Narrow" w:cs="Aptos Narrow"/>
          <w:b/>
          <w:bCs/>
          <w:sz w:val="22"/>
          <w:szCs w:val="22"/>
        </w:rPr>
        <w:t>Personally Identifiable Information (PII) protection</w:t>
      </w:r>
      <w:r w:rsidRPr="2F2187B4">
        <w:rPr>
          <w:rFonts w:ascii="Aptos Narrow" w:eastAsia="Aptos Narrow" w:hAnsi="Aptos Narrow" w:cs="Aptos Narrow"/>
          <w:sz w:val="22"/>
          <w:szCs w:val="22"/>
        </w:rPr>
        <w:t xml:space="preserve">, and </w:t>
      </w:r>
      <w:r w:rsidRPr="2F2187B4">
        <w:rPr>
          <w:rFonts w:ascii="Aptos Narrow" w:eastAsia="Aptos Narrow" w:hAnsi="Aptos Narrow" w:cs="Aptos Narrow"/>
          <w:b/>
          <w:bCs/>
          <w:sz w:val="22"/>
          <w:szCs w:val="22"/>
        </w:rPr>
        <w:t>audit logging</w:t>
      </w:r>
      <w:r w:rsidRPr="2F2187B4">
        <w:rPr>
          <w:rFonts w:ascii="Aptos Narrow" w:eastAsia="Aptos Narrow" w:hAnsi="Aptos Narrow" w:cs="Aptos Narrow"/>
          <w:sz w:val="22"/>
          <w:szCs w:val="22"/>
        </w:rPr>
        <w:t xml:space="preserve"> across the Azure data platform.</w:t>
      </w:r>
    </w:p>
    <w:p w14:paraId="0F0CE5D4" w14:textId="46F55D73" w:rsidR="00823CCA" w:rsidRPr="005A4F7F" w:rsidRDefault="3EBB42EC" w:rsidP="6EC48011">
      <w:pPr>
        <w:pStyle w:val="ListParagraph"/>
        <w:numPr>
          <w:ilvl w:val="0"/>
          <w:numId w:val="3"/>
        </w:numPr>
        <w:spacing w:before="240" w:after="240" w:line="276" w:lineRule="auto"/>
        <w:jc w:val="both"/>
        <w:rPr>
          <w:rFonts w:ascii="Aptos Narrow" w:eastAsia="Aptos Narrow" w:hAnsi="Aptos Narrow" w:cs="Aptos Narrow"/>
          <w:kern w:val="0"/>
          <w:sz w:val="22"/>
          <w:szCs w:val="22"/>
          <w14:ligatures w14:val="none"/>
        </w:rPr>
      </w:pPr>
      <w:r w:rsidRPr="6EC48011">
        <w:rPr>
          <w:rFonts w:ascii="Aptos Narrow" w:eastAsia="Aptos Narrow" w:hAnsi="Aptos Narrow" w:cs="Aptos Narrow"/>
          <w:sz w:val="22"/>
          <w:szCs w:val="22"/>
        </w:rPr>
        <w:t xml:space="preserve">Developed advanced </w:t>
      </w:r>
      <w:r w:rsidRPr="6EC48011">
        <w:rPr>
          <w:rFonts w:ascii="Aptos Narrow" w:eastAsia="Aptos Narrow" w:hAnsi="Aptos Narrow" w:cs="Aptos Narrow"/>
          <w:b/>
          <w:bCs/>
          <w:sz w:val="22"/>
          <w:szCs w:val="22"/>
        </w:rPr>
        <w:t>analytical dashboards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Databricks SQL</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Power BI</w:t>
      </w:r>
      <w:r w:rsidRPr="6EC48011">
        <w:rPr>
          <w:rFonts w:ascii="Aptos Narrow" w:eastAsia="Aptos Narrow" w:hAnsi="Aptos Narrow" w:cs="Aptos Narrow"/>
          <w:sz w:val="22"/>
          <w:szCs w:val="22"/>
        </w:rPr>
        <w:t xml:space="preserve"> for </w:t>
      </w:r>
      <w:r w:rsidRPr="6EC48011">
        <w:rPr>
          <w:rFonts w:ascii="Aptos Narrow" w:eastAsia="Aptos Narrow" w:hAnsi="Aptos Narrow" w:cs="Aptos Narrow"/>
          <w:b/>
          <w:bCs/>
          <w:sz w:val="22"/>
          <w:szCs w:val="22"/>
        </w:rPr>
        <w:t>SMB and Commercial business stakeholders</w:t>
      </w:r>
      <w:r w:rsidRPr="6EC48011">
        <w:rPr>
          <w:rFonts w:ascii="Aptos Narrow" w:eastAsia="Aptos Narrow" w:hAnsi="Aptos Narrow" w:cs="Aptos Narrow"/>
          <w:sz w:val="22"/>
          <w:szCs w:val="22"/>
        </w:rPr>
        <w:t>, enabling data-driven decision-making.</w:t>
      </w:r>
    </w:p>
    <w:p w14:paraId="4789901A" w14:textId="77EB883D" w:rsidR="00506613" w:rsidRPr="005A4F7F" w:rsidRDefault="00506613" w:rsidP="6EC48011">
      <w:pPr>
        <w:pStyle w:val="Heading5"/>
        <w:rPr>
          <w:rFonts w:ascii="Aptos Narrow" w:eastAsia="Aptos Narrow" w:hAnsi="Aptos Narrow" w:cs="Aptos Narrow"/>
          <w:b/>
          <w:bCs/>
          <w:color w:val="8EAADB" w:themeColor="accent1" w:themeTint="99"/>
          <w:sz w:val="22"/>
          <w:szCs w:val="22"/>
        </w:rPr>
      </w:pPr>
      <w:r w:rsidRPr="6EC48011">
        <w:rPr>
          <w:rFonts w:ascii="Aptos Narrow" w:eastAsia="Aptos Narrow" w:hAnsi="Aptos Narrow" w:cs="Aptos Narrow"/>
          <w:sz w:val="22"/>
          <w:szCs w:val="22"/>
        </w:rPr>
        <w:t>Senior Data Engineer – BCBS, Arizona</w:t>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6850DEA2" w:rsidRPr="6EC48011">
        <w:rPr>
          <w:rFonts w:ascii="Aptos Narrow" w:eastAsia="Aptos Narrow" w:hAnsi="Aptos Narrow" w:cs="Aptos Narrow"/>
          <w:sz w:val="22"/>
          <w:szCs w:val="22"/>
        </w:rPr>
        <w:t xml:space="preserve">   </w:t>
      </w:r>
      <w:r w:rsidRPr="6EC48011">
        <w:rPr>
          <w:rFonts w:ascii="Aptos Narrow" w:eastAsia="Aptos Narrow" w:hAnsi="Aptos Narrow" w:cs="Aptos Narrow"/>
          <w:sz w:val="22"/>
          <w:szCs w:val="22"/>
        </w:rPr>
        <w:t xml:space="preserve">Sep 2023 – </w:t>
      </w:r>
      <w:r w:rsidR="009D12E5" w:rsidRPr="6EC48011">
        <w:rPr>
          <w:rFonts w:ascii="Aptos Narrow" w:eastAsia="Aptos Narrow" w:hAnsi="Aptos Narrow" w:cs="Aptos Narrow"/>
          <w:sz w:val="22"/>
          <w:szCs w:val="22"/>
        </w:rPr>
        <w:t>Ju</w:t>
      </w:r>
      <w:r w:rsidR="000E12E8" w:rsidRPr="6EC48011">
        <w:rPr>
          <w:rFonts w:ascii="Aptos Narrow" w:eastAsia="Aptos Narrow" w:hAnsi="Aptos Narrow" w:cs="Aptos Narrow"/>
          <w:sz w:val="22"/>
          <w:szCs w:val="22"/>
        </w:rPr>
        <w:t>ly</w:t>
      </w:r>
      <w:r w:rsidR="009D12E5" w:rsidRPr="6EC48011">
        <w:rPr>
          <w:rFonts w:ascii="Aptos Narrow" w:eastAsia="Aptos Narrow" w:hAnsi="Aptos Narrow" w:cs="Aptos Narrow"/>
          <w:sz w:val="22"/>
          <w:szCs w:val="22"/>
        </w:rPr>
        <w:t xml:space="preserve"> 2025</w:t>
      </w:r>
    </w:p>
    <w:p w14:paraId="6D033C4B" w14:textId="0AF288EE"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Expertise in designing and developing </w:t>
      </w:r>
      <w:r w:rsidRPr="6EC48011">
        <w:rPr>
          <w:rFonts w:ascii="Aptos Narrow" w:eastAsia="Aptos Narrow" w:hAnsi="Aptos Narrow" w:cs="Aptos Narrow"/>
          <w:b/>
          <w:bCs/>
          <w:sz w:val="22"/>
          <w:szCs w:val="22"/>
        </w:rPr>
        <w:t>enterprise-level data solutions</w:t>
      </w:r>
      <w:r w:rsidRPr="6EC48011">
        <w:rPr>
          <w:rFonts w:ascii="Aptos Narrow" w:eastAsia="Aptos Narrow" w:hAnsi="Aptos Narrow" w:cs="Aptos Narrow"/>
          <w:sz w:val="22"/>
          <w:szCs w:val="22"/>
        </w:rPr>
        <w:t xml:space="preserve"> using complex </w:t>
      </w:r>
      <w:r w:rsidRPr="6EC48011">
        <w:rPr>
          <w:rFonts w:ascii="Aptos Narrow" w:eastAsia="Aptos Narrow" w:hAnsi="Aptos Narrow" w:cs="Aptos Narrow"/>
          <w:b/>
          <w:bCs/>
          <w:sz w:val="22"/>
          <w:szCs w:val="22"/>
        </w:rPr>
        <w:t>SQL queries, views, and materialized views</w:t>
      </w:r>
      <w:r w:rsidRPr="6EC48011">
        <w:rPr>
          <w:rFonts w:ascii="Aptos Narrow" w:eastAsia="Aptos Narrow" w:hAnsi="Aptos Narrow" w:cs="Aptos Narrow"/>
          <w:sz w:val="22"/>
          <w:szCs w:val="22"/>
        </w:rPr>
        <w:t xml:space="preserve"> to optimize reporting and analytical performance.</w:t>
      </w:r>
    </w:p>
    <w:p w14:paraId="7A382EA0" w14:textId="2985DC65"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and implemented </w:t>
      </w:r>
      <w:r w:rsidRPr="6EC48011">
        <w:rPr>
          <w:rFonts w:ascii="Aptos Narrow" w:eastAsia="Aptos Narrow" w:hAnsi="Aptos Narrow" w:cs="Aptos Narrow"/>
          <w:b/>
          <w:bCs/>
          <w:sz w:val="22"/>
          <w:szCs w:val="22"/>
        </w:rPr>
        <w:t>dimensional data models (Star Schema)</w:t>
      </w:r>
      <w:r w:rsidRPr="6EC48011">
        <w:rPr>
          <w:rFonts w:ascii="Aptos Narrow" w:eastAsia="Aptos Narrow" w:hAnsi="Aptos Narrow" w:cs="Aptos Narrow"/>
          <w:sz w:val="22"/>
          <w:szCs w:val="22"/>
        </w:rPr>
        <w:t xml:space="preserve"> to support </w:t>
      </w:r>
      <w:r w:rsidRPr="6EC48011">
        <w:rPr>
          <w:rFonts w:ascii="Aptos Narrow" w:eastAsia="Aptos Narrow" w:hAnsi="Aptos Narrow" w:cs="Aptos Narrow"/>
          <w:b/>
          <w:bCs/>
          <w:sz w:val="22"/>
          <w:szCs w:val="22"/>
        </w:rPr>
        <w:t>business intelligence (BI) reporting and analytics</w:t>
      </w:r>
      <w:r w:rsidRPr="6EC48011">
        <w:rPr>
          <w:rFonts w:ascii="Aptos Narrow" w:eastAsia="Aptos Narrow" w:hAnsi="Aptos Narrow" w:cs="Aptos Narrow"/>
          <w:sz w:val="22"/>
          <w:szCs w:val="22"/>
        </w:rPr>
        <w:t>.</w:t>
      </w:r>
    </w:p>
    <w:p w14:paraId="5DC2C5C5" w14:textId="2F4179AC"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Implemented </w:t>
      </w:r>
      <w:r w:rsidRPr="6EC48011">
        <w:rPr>
          <w:rFonts w:ascii="Aptos Narrow" w:eastAsia="Aptos Narrow" w:hAnsi="Aptos Narrow" w:cs="Aptos Narrow"/>
          <w:b/>
          <w:bCs/>
          <w:sz w:val="22"/>
          <w:szCs w:val="22"/>
        </w:rPr>
        <w:t>Slowly Changing Dimensions (SCD) Type-1, Type-2, and Type-3</w:t>
      </w:r>
      <w:r w:rsidRPr="6EC48011">
        <w:rPr>
          <w:rFonts w:ascii="Aptos Narrow" w:eastAsia="Aptos Narrow" w:hAnsi="Aptos Narrow" w:cs="Aptos Narrow"/>
          <w:sz w:val="22"/>
          <w:szCs w:val="22"/>
        </w:rPr>
        <w:t xml:space="preserve"> for dimension and fact tables, along with </w:t>
      </w:r>
      <w:r w:rsidRPr="6EC48011">
        <w:rPr>
          <w:rFonts w:ascii="Aptos Narrow" w:eastAsia="Aptos Narrow" w:hAnsi="Aptos Narrow" w:cs="Aptos Narrow"/>
          <w:b/>
          <w:bCs/>
          <w:sz w:val="22"/>
          <w:szCs w:val="22"/>
        </w:rPr>
        <w:t>time travel, change data capture (CDC), and scheduled jobs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Synapse Analytics and Azure Databricks (Delta Lake)</w:t>
      </w:r>
      <w:r w:rsidRPr="6EC48011">
        <w:rPr>
          <w:rFonts w:ascii="Aptos Narrow" w:eastAsia="Aptos Narrow" w:hAnsi="Aptos Narrow" w:cs="Aptos Narrow"/>
          <w:sz w:val="22"/>
          <w:szCs w:val="22"/>
        </w:rPr>
        <w:t>.</w:t>
      </w:r>
    </w:p>
    <w:p w14:paraId="188D2F23" w14:textId="36767867"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Applied </w:t>
      </w:r>
      <w:r w:rsidRPr="6EC48011">
        <w:rPr>
          <w:rFonts w:ascii="Aptos Narrow" w:eastAsia="Aptos Narrow" w:hAnsi="Aptos Narrow" w:cs="Aptos Narrow"/>
          <w:b/>
          <w:bCs/>
          <w:sz w:val="22"/>
          <w:szCs w:val="22"/>
        </w:rPr>
        <w:t>Medallion Architecture best practices</w:t>
      </w:r>
      <w:r w:rsidRPr="6EC48011">
        <w:rPr>
          <w:rFonts w:ascii="Aptos Narrow" w:eastAsia="Aptos Narrow" w:hAnsi="Aptos Narrow" w:cs="Aptos Narrow"/>
          <w:sz w:val="22"/>
          <w:szCs w:val="22"/>
        </w:rPr>
        <w:t xml:space="preserve"> with </w:t>
      </w:r>
      <w:r w:rsidRPr="6EC48011">
        <w:rPr>
          <w:rFonts w:ascii="Aptos Narrow" w:eastAsia="Aptos Narrow" w:hAnsi="Aptos Narrow" w:cs="Aptos Narrow"/>
          <w:b/>
          <w:bCs/>
          <w:sz w:val="22"/>
          <w:szCs w:val="22"/>
        </w:rPr>
        <w:t>Bronze (raw ingestion)</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Silver (cleansed and conformed data)</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Gold (aggregated and curated data)</w:t>
      </w:r>
      <w:r w:rsidRPr="6EC48011">
        <w:rPr>
          <w:rFonts w:ascii="Aptos Narrow" w:eastAsia="Aptos Narrow" w:hAnsi="Aptos Narrow" w:cs="Aptos Narrow"/>
          <w:sz w:val="22"/>
          <w:szCs w:val="22"/>
        </w:rPr>
        <w:t xml:space="preserve"> layers using </w:t>
      </w:r>
      <w:r w:rsidRPr="6EC48011">
        <w:rPr>
          <w:rFonts w:ascii="Aptos Narrow" w:eastAsia="Aptos Narrow" w:hAnsi="Aptos Narrow" w:cs="Aptos Narrow"/>
          <w:b/>
          <w:bCs/>
          <w:sz w:val="22"/>
          <w:szCs w:val="22"/>
        </w:rPr>
        <w:t>Azure Data Lake Storage Gen2 and Delta Lake</w:t>
      </w:r>
      <w:r w:rsidRPr="6EC48011">
        <w:rPr>
          <w:rFonts w:ascii="Aptos Narrow" w:eastAsia="Aptos Narrow" w:hAnsi="Aptos Narrow" w:cs="Aptos Narrow"/>
          <w:sz w:val="22"/>
          <w:szCs w:val="22"/>
        </w:rPr>
        <w:t>.</w:t>
      </w:r>
    </w:p>
    <w:p w14:paraId="776EE072" w14:textId="75014FB9"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Implemented </w:t>
      </w:r>
      <w:r w:rsidRPr="6EC48011">
        <w:rPr>
          <w:rFonts w:ascii="Aptos Narrow" w:eastAsia="Aptos Narrow" w:hAnsi="Aptos Narrow" w:cs="Aptos Narrow"/>
          <w:b/>
          <w:bCs/>
          <w:sz w:val="22"/>
          <w:szCs w:val="22"/>
        </w:rPr>
        <w:t>data quality frameworks using Python</w:t>
      </w:r>
      <w:r w:rsidRPr="6EC48011">
        <w:rPr>
          <w:rFonts w:ascii="Aptos Narrow" w:eastAsia="Aptos Narrow" w:hAnsi="Aptos Narrow" w:cs="Aptos Narrow"/>
          <w:sz w:val="22"/>
          <w:szCs w:val="22"/>
        </w:rPr>
        <w:t xml:space="preserve"> to perform </w:t>
      </w:r>
      <w:r w:rsidRPr="6EC48011">
        <w:rPr>
          <w:rFonts w:ascii="Aptos Narrow" w:eastAsia="Aptos Narrow" w:hAnsi="Aptos Narrow" w:cs="Aptos Narrow"/>
          <w:b/>
          <w:bCs/>
          <w:sz w:val="22"/>
          <w:szCs w:val="22"/>
        </w:rPr>
        <w:t>record count validation, NULL checks, data type validation, duplicate detection, and business rule enforcement</w:t>
      </w:r>
      <w:r w:rsidRPr="6EC48011">
        <w:rPr>
          <w:rFonts w:ascii="Aptos Narrow" w:eastAsia="Aptos Narrow" w:hAnsi="Aptos Narrow" w:cs="Aptos Narrow"/>
          <w:sz w:val="22"/>
          <w:szCs w:val="22"/>
        </w:rPr>
        <w:t xml:space="preserve"> prior to downstream loads.</w:t>
      </w:r>
    </w:p>
    <w:p w14:paraId="29D9A5B7" w14:textId="709B7944"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Analyzed business requirements and designed end-to-end data pipelines using </w:t>
      </w:r>
      <w:r w:rsidRPr="6EC48011">
        <w:rPr>
          <w:rFonts w:ascii="Aptos Narrow" w:eastAsia="Aptos Narrow" w:hAnsi="Aptos Narrow" w:cs="Aptos Narrow"/>
          <w:b/>
          <w:bCs/>
          <w:sz w:val="22"/>
          <w:szCs w:val="22"/>
        </w:rPr>
        <w:t>Azure Data Factory, Azure Databricks (PySpark), Azure Data Lake Storage Gen2, and Azure Synapse Analytics</w:t>
      </w:r>
      <w:r w:rsidRPr="6EC48011">
        <w:rPr>
          <w:rFonts w:ascii="Aptos Narrow" w:eastAsia="Aptos Narrow" w:hAnsi="Aptos Narrow" w:cs="Aptos Narrow"/>
          <w:sz w:val="22"/>
          <w:szCs w:val="22"/>
        </w:rPr>
        <w:t xml:space="preserve">, leveraging </w:t>
      </w:r>
      <w:r w:rsidRPr="6EC48011">
        <w:rPr>
          <w:rFonts w:ascii="Aptos Narrow" w:eastAsia="Aptos Narrow" w:hAnsi="Aptos Narrow" w:cs="Aptos Narrow"/>
          <w:b/>
          <w:bCs/>
          <w:sz w:val="22"/>
          <w:szCs w:val="22"/>
        </w:rPr>
        <w:t>Python, PySpark, SQL, and Spark SQL</w:t>
      </w:r>
      <w:r w:rsidRPr="6EC48011">
        <w:rPr>
          <w:rFonts w:ascii="Aptos Narrow" w:eastAsia="Aptos Narrow" w:hAnsi="Aptos Narrow" w:cs="Aptos Narrow"/>
          <w:sz w:val="22"/>
          <w:szCs w:val="22"/>
        </w:rPr>
        <w:t xml:space="preserve"> to extract, transform, and load data from source systems into the </w:t>
      </w:r>
      <w:r w:rsidRPr="6EC48011">
        <w:rPr>
          <w:rFonts w:ascii="Aptos Narrow" w:eastAsia="Aptos Narrow" w:hAnsi="Aptos Narrow" w:cs="Aptos Narrow"/>
          <w:b/>
          <w:bCs/>
          <w:sz w:val="22"/>
          <w:szCs w:val="22"/>
        </w:rPr>
        <w:t>Azure cloud data warehouse</w:t>
      </w:r>
      <w:r w:rsidRPr="6EC48011">
        <w:rPr>
          <w:rFonts w:ascii="Aptos Narrow" w:eastAsia="Aptos Narrow" w:hAnsi="Aptos Narrow" w:cs="Aptos Narrow"/>
          <w:sz w:val="22"/>
          <w:szCs w:val="22"/>
        </w:rPr>
        <w:t>.</w:t>
      </w:r>
    </w:p>
    <w:p w14:paraId="40CB3E43" w14:textId="09206837"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Used </w:t>
      </w:r>
      <w:r w:rsidRPr="6EC48011">
        <w:rPr>
          <w:rFonts w:ascii="Aptos Narrow" w:eastAsia="Aptos Narrow" w:hAnsi="Aptos Narrow" w:cs="Aptos Narrow"/>
          <w:b/>
          <w:bCs/>
          <w:sz w:val="22"/>
          <w:szCs w:val="22"/>
        </w:rPr>
        <w:t>Azure Databricks notebooks (PySpark)</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Data Factory pipelines</w:t>
      </w:r>
      <w:r w:rsidRPr="6EC48011">
        <w:rPr>
          <w:rFonts w:ascii="Aptos Narrow" w:eastAsia="Aptos Narrow" w:hAnsi="Aptos Narrow" w:cs="Aptos Narrow"/>
          <w:sz w:val="22"/>
          <w:szCs w:val="22"/>
        </w:rPr>
        <w:t xml:space="preserve"> to transform, cleanse, and enrich data, handle </w:t>
      </w:r>
      <w:r w:rsidRPr="6EC48011">
        <w:rPr>
          <w:rFonts w:ascii="Aptos Narrow" w:eastAsia="Aptos Narrow" w:hAnsi="Aptos Narrow" w:cs="Aptos Narrow"/>
          <w:b/>
          <w:bCs/>
          <w:sz w:val="22"/>
          <w:szCs w:val="22"/>
        </w:rPr>
        <w:t>incremental and watermark-based loads</w:t>
      </w:r>
      <w:r w:rsidRPr="6EC48011">
        <w:rPr>
          <w:rFonts w:ascii="Aptos Narrow" w:eastAsia="Aptos Narrow" w:hAnsi="Aptos Narrow" w:cs="Aptos Narrow"/>
          <w:sz w:val="22"/>
          <w:szCs w:val="22"/>
        </w:rPr>
        <w:t xml:space="preserve">, and write curated datasets in </w:t>
      </w:r>
      <w:r w:rsidRPr="6EC48011">
        <w:rPr>
          <w:rFonts w:ascii="Aptos Narrow" w:eastAsia="Aptos Narrow" w:hAnsi="Aptos Narrow" w:cs="Aptos Narrow"/>
          <w:b/>
          <w:bCs/>
          <w:sz w:val="22"/>
          <w:szCs w:val="22"/>
        </w:rPr>
        <w:t>optimized Parquet and Delta formats</w:t>
      </w:r>
      <w:r w:rsidRPr="6EC48011">
        <w:rPr>
          <w:rFonts w:ascii="Aptos Narrow" w:eastAsia="Aptos Narrow" w:hAnsi="Aptos Narrow" w:cs="Aptos Narrow"/>
          <w:sz w:val="22"/>
          <w:szCs w:val="22"/>
        </w:rPr>
        <w:t>.</w:t>
      </w:r>
    </w:p>
    <w:p w14:paraId="5A44F595" w14:textId="53D1ACD9"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and implemented </w:t>
      </w:r>
      <w:r w:rsidRPr="6EC48011">
        <w:rPr>
          <w:rFonts w:ascii="Aptos Narrow" w:eastAsia="Aptos Narrow" w:hAnsi="Aptos Narrow" w:cs="Aptos Narrow"/>
          <w:b/>
          <w:bCs/>
          <w:sz w:val="22"/>
          <w:szCs w:val="22"/>
        </w:rPr>
        <w:t>scalable, metadata-driven, and parameterized Azure Data Factory pipelines and Databricks jobs</w:t>
      </w:r>
      <w:r w:rsidRPr="6EC48011">
        <w:rPr>
          <w:rFonts w:ascii="Aptos Narrow" w:eastAsia="Aptos Narrow" w:hAnsi="Aptos Narrow" w:cs="Aptos Narrow"/>
          <w:sz w:val="22"/>
          <w:szCs w:val="22"/>
        </w:rPr>
        <w:t xml:space="preserve"> to support </w:t>
      </w:r>
      <w:r w:rsidRPr="6EC48011">
        <w:rPr>
          <w:rFonts w:ascii="Aptos Narrow" w:eastAsia="Aptos Narrow" w:hAnsi="Aptos Narrow" w:cs="Aptos Narrow"/>
          <w:b/>
          <w:bCs/>
          <w:sz w:val="22"/>
          <w:szCs w:val="22"/>
        </w:rPr>
        <w:t>batch and incremental data processing</w:t>
      </w:r>
      <w:r w:rsidRPr="6EC48011">
        <w:rPr>
          <w:rFonts w:ascii="Aptos Narrow" w:eastAsia="Aptos Narrow" w:hAnsi="Aptos Narrow" w:cs="Aptos Narrow"/>
          <w:sz w:val="22"/>
          <w:szCs w:val="22"/>
        </w:rPr>
        <w:t>.</w:t>
      </w:r>
    </w:p>
    <w:p w14:paraId="7AA4C3F3" w14:textId="0157D1A3"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w:t>
      </w:r>
      <w:r w:rsidRPr="6EC48011">
        <w:rPr>
          <w:rFonts w:ascii="Aptos Narrow" w:eastAsia="Aptos Narrow" w:hAnsi="Aptos Narrow" w:cs="Aptos Narrow"/>
          <w:b/>
          <w:bCs/>
          <w:sz w:val="22"/>
          <w:szCs w:val="22"/>
        </w:rPr>
        <w:t>secure, scalable, and modular end-to-end data architectures</w:t>
      </w:r>
      <w:r w:rsidRPr="6EC48011">
        <w:rPr>
          <w:rFonts w:ascii="Aptos Narrow" w:eastAsia="Aptos Narrow" w:hAnsi="Aptos Narrow" w:cs="Aptos Narrow"/>
          <w:sz w:val="22"/>
          <w:szCs w:val="22"/>
        </w:rPr>
        <w:t xml:space="preserve"> leveraging </w:t>
      </w:r>
      <w:r w:rsidRPr="6EC48011">
        <w:rPr>
          <w:rFonts w:ascii="Aptos Narrow" w:eastAsia="Aptos Narrow" w:hAnsi="Aptos Narrow" w:cs="Aptos Narrow"/>
          <w:b/>
          <w:bCs/>
          <w:sz w:val="22"/>
          <w:szCs w:val="22"/>
        </w:rPr>
        <w:t>Azure cloud services</w:t>
      </w:r>
      <w:r w:rsidRPr="6EC48011">
        <w:rPr>
          <w:rFonts w:ascii="Aptos Narrow" w:eastAsia="Aptos Narrow" w:hAnsi="Aptos Narrow" w:cs="Aptos Narrow"/>
          <w:sz w:val="22"/>
          <w:szCs w:val="22"/>
        </w:rPr>
        <w:t xml:space="preserve"> such as </w:t>
      </w:r>
      <w:r w:rsidRPr="6EC48011">
        <w:rPr>
          <w:rFonts w:ascii="Aptos Narrow" w:eastAsia="Aptos Narrow" w:hAnsi="Aptos Narrow" w:cs="Aptos Narrow"/>
          <w:b/>
          <w:bCs/>
          <w:sz w:val="22"/>
          <w:szCs w:val="22"/>
        </w:rPr>
        <w:t>Azure Data Lake Storage Gen2, Azure Data Factory, Azure Databricks, and Azure Synapse Analytics</w:t>
      </w:r>
      <w:r w:rsidRPr="6EC48011">
        <w:rPr>
          <w:rFonts w:ascii="Aptos Narrow" w:eastAsia="Aptos Narrow" w:hAnsi="Aptos Narrow" w:cs="Aptos Narrow"/>
          <w:sz w:val="22"/>
          <w:szCs w:val="22"/>
        </w:rPr>
        <w:t>.</w:t>
      </w:r>
    </w:p>
    <w:p w14:paraId="458AE22A" w14:textId="58DDC419"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Implemented </w:t>
      </w:r>
      <w:r w:rsidRPr="6EC48011">
        <w:rPr>
          <w:rFonts w:ascii="Aptos Narrow" w:eastAsia="Aptos Narrow" w:hAnsi="Aptos Narrow" w:cs="Aptos Narrow"/>
          <w:b/>
          <w:bCs/>
          <w:sz w:val="22"/>
          <w:szCs w:val="22"/>
        </w:rPr>
        <w:t>real-time and near-real-time ingestion pipelines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Event Hubs / Azure IoT Hub with Azure Databricks Structured Streaming</w:t>
      </w:r>
      <w:r w:rsidRPr="6EC48011">
        <w:rPr>
          <w:rFonts w:ascii="Aptos Narrow" w:eastAsia="Aptos Narrow" w:hAnsi="Aptos Narrow" w:cs="Aptos Narrow"/>
          <w:sz w:val="22"/>
          <w:szCs w:val="22"/>
        </w:rPr>
        <w:t xml:space="preserve">, supporting </w:t>
      </w:r>
      <w:r w:rsidRPr="6EC48011">
        <w:rPr>
          <w:rFonts w:ascii="Aptos Narrow" w:eastAsia="Aptos Narrow" w:hAnsi="Aptos Narrow" w:cs="Aptos Narrow"/>
          <w:b/>
          <w:bCs/>
          <w:sz w:val="22"/>
          <w:szCs w:val="22"/>
        </w:rPr>
        <w:t>schema evolution, checkpointing, and watermarking</w:t>
      </w:r>
      <w:r w:rsidRPr="6EC48011">
        <w:rPr>
          <w:rFonts w:ascii="Aptos Narrow" w:eastAsia="Aptos Narrow" w:hAnsi="Aptos Narrow" w:cs="Aptos Narrow"/>
          <w:sz w:val="22"/>
          <w:szCs w:val="22"/>
        </w:rPr>
        <w:t>.</w:t>
      </w:r>
    </w:p>
    <w:p w14:paraId="52EFEBFA" w14:textId="0EB1630F" w:rsidR="530A2134"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Enforced </w:t>
      </w:r>
      <w:r w:rsidRPr="6EC48011">
        <w:rPr>
          <w:rFonts w:ascii="Aptos Narrow" w:eastAsia="Aptos Narrow" w:hAnsi="Aptos Narrow" w:cs="Aptos Narrow"/>
          <w:b/>
          <w:bCs/>
          <w:sz w:val="22"/>
          <w:szCs w:val="22"/>
        </w:rPr>
        <w:t>data governance, security, and compliance standards</w:t>
      </w:r>
      <w:r w:rsidRPr="6EC48011">
        <w:rPr>
          <w:rFonts w:ascii="Aptos Narrow" w:eastAsia="Aptos Narrow" w:hAnsi="Aptos Narrow" w:cs="Aptos Narrow"/>
          <w:sz w:val="22"/>
          <w:szCs w:val="22"/>
        </w:rPr>
        <w:t xml:space="preserve"> across pipelines using </w:t>
      </w:r>
      <w:r w:rsidRPr="6EC48011">
        <w:rPr>
          <w:rFonts w:ascii="Aptos Narrow" w:eastAsia="Aptos Narrow" w:hAnsi="Aptos Narrow" w:cs="Aptos Narrow"/>
          <w:b/>
          <w:bCs/>
          <w:sz w:val="22"/>
          <w:szCs w:val="22"/>
        </w:rPr>
        <w:t>Azure Unity Catalog, Role-Based Access Control (RBAC), encryption at rest and in transit, and managed identities</w:t>
      </w:r>
      <w:r w:rsidRPr="6EC48011">
        <w:rPr>
          <w:rFonts w:ascii="Aptos Narrow" w:eastAsia="Aptos Narrow" w:hAnsi="Aptos Narrow" w:cs="Aptos Narrow"/>
          <w:sz w:val="22"/>
          <w:szCs w:val="22"/>
        </w:rPr>
        <w:t>.</w:t>
      </w:r>
    </w:p>
    <w:p w14:paraId="7A735876" w14:textId="23688B29" w:rsidR="78F59B9D" w:rsidRDefault="530A2134" w:rsidP="6EC48011">
      <w:pPr>
        <w:numPr>
          <w:ilvl w:val="0"/>
          <w:numId w:val="3"/>
        </w:numPr>
        <w:spacing w:beforeAutospacing="1" w:afterAutospacing="1"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Collaborated with </w:t>
      </w:r>
      <w:r w:rsidRPr="6EC48011">
        <w:rPr>
          <w:rFonts w:ascii="Aptos Narrow" w:eastAsia="Aptos Narrow" w:hAnsi="Aptos Narrow" w:cs="Aptos Narrow"/>
          <w:b/>
          <w:bCs/>
          <w:sz w:val="22"/>
          <w:szCs w:val="22"/>
        </w:rPr>
        <w:t>business stakeholders, analytics teams, and governance teams</w:t>
      </w:r>
      <w:r w:rsidRPr="6EC48011">
        <w:rPr>
          <w:rFonts w:ascii="Aptos Narrow" w:eastAsia="Aptos Narrow" w:hAnsi="Aptos Narrow" w:cs="Aptos Narrow"/>
          <w:sz w:val="22"/>
          <w:szCs w:val="22"/>
        </w:rPr>
        <w:t xml:space="preserve"> to gather requirements, deliver optimized data solutions, and manage </w:t>
      </w:r>
      <w:r w:rsidRPr="6EC48011">
        <w:rPr>
          <w:rFonts w:ascii="Aptos Narrow" w:eastAsia="Aptos Narrow" w:hAnsi="Aptos Narrow" w:cs="Aptos Narrow"/>
          <w:b/>
          <w:bCs/>
          <w:sz w:val="22"/>
          <w:szCs w:val="22"/>
        </w:rPr>
        <w:t>version control and CI/CD deployments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Git and Azure DevOps</w:t>
      </w:r>
      <w:r w:rsidRPr="6EC48011">
        <w:rPr>
          <w:rFonts w:ascii="Aptos Narrow" w:eastAsia="Aptos Narrow" w:hAnsi="Aptos Narrow" w:cs="Aptos Narrow"/>
          <w:sz w:val="22"/>
          <w:szCs w:val="22"/>
        </w:rPr>
        <w:t>.</w:t>
      </w:r>
    </w:p>
    <w:p w14:paraId="4E582A50" w14:textId="2BA247FC" w:rsidR="00506613" w:rsidRPr="005A4F7F" w:rsidRDefault="00506613" w:rsidP="6EC48011">
      <w:pPr>
        <w:pStyle w:val="Heading5"/>
        <w:rPr>
          <w:rFonts w:ascii="Aptos Narrow" w:eastAsia="Aptos Narrow" w:hAnsi="Aptos Narrow" w:cs="Aptos Narrow"/>
          <w:b/>
          <w:bCs/>
          <w:color w:val="8EAADB" w:themeColor="accent1" w:themeTint="99"/>
          <w:sz w:val="22"/>
          <w:szCs w:val="22"/>
        </w:rPr>
      </w:pPr>
      <w:r w:rsidRPr="6EC48011">
        <w:rPr>
          <w:rFonts w:ascii="Aptos Narrow" w:eastAsia="Aptos Narrow" w:hAnsi="Aptos Narrow" w:cs="Aptos Narrow"/>
          <w:sz w:val="22"/>
          <w:szCs w:val="22"/>
        </w:rPr>
        <w:t xml:space="preserve">Senior Data Consultant – Groundworks, Virginia Beach, </w:t>
      </w:r>
      <w:r w:rsidR="449F2D92" w:rsidRPr="6EC48011">
        <w:rPr>
          <w:rFonts w:ascii="Aptos Narrow" w:eastAsia="Aptos Narrow" w:hAnsi="Aptos Narrow" w:cs="Aptos Narrow"/>
          <w:sz w:val="22"/>
          <w:szCs w:val="22"/>
        </w:rPr>
        <w:t xml:space="preserve">VA </w:t>
      </w:r>
      <w:r>
        <w:tab/>
      </w:r>
      <w:r>
        <w:tab/>
      </w:r>
      <w:r>
        <w:tab/>
      </w:r>
      <w:r>
        <w:tab/>
      </w:r>
      <w:r w:rsidR="009D12E5" w:rsidRPr="6EC48011">
        <w:rPr>
          <w:rFonts w:ascii="Aptos Narrow" w:eastAsia="Aptos Narrow" w:hAnsi="Aptos Narrow" w:cs="Aptos Narrow"/>
          <w:sz w:val="22"/>
          <w:szCs w:val="22"/>
        </w:rPr>
        <w:t xml:space="preserve"> </w:t>
      </w:r>
      <w:r w:rsidR="002740AC" w:rsidRPr="6EC48011">
        <w:rPr>
          <w:rFonts w:ascii="Aptos Narrow" w:eastAsia="Aptos Narrow" w:hAnsi="Aptos Narrow" w:cs="Aptos Narrow"/>
          <w:sz w:val="22"/>
          <w:szCs w:val="22"/>
        </w:rPr>
        <w:t xml:space="preserve"> </w:t>
      </w:r>
      <w:r w:rsidR="5D9C7F60" w:rsidRPr="6EC48011">
        <w:rPr>
          <w:rFonts w:ascii="Aptos Narrow" w:eastAsia="Aptos Narrow" w:hAnsi="Aptos Narrow" w:cs="Aptos Narrow"/>
          <w:sz w:val="22"/>
          <w:szCs w:val="22"/>
        </w:rPr>
        <w:t xml:space="preserve">        </w:t>
      </w:r>
      <w:r w:rsidRPr="6EC48011">
        <w:rPr>
          <w:rFonts w:ascii="Aptos Narrow" w:eastAsia="Aptos Narrow" w:hAnsi="Aptos Narrow" w:cs="Aptos Narrow"/>
          <w:sz w:val="22"/>
          <w:szCs w:val="22"/>
        </w:rPr>
        <w:t>Dec 2022 – July 2023</w:t>
      </w:r>
    </w:p>
    <w:p w14:paraId="71304F42"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Collaborated with Data Architects, DBAs, and cross-functional teams to align logical/physical data models with enterprise data architecture on AWS.</w:t>
      </w:r>
    </w:p>
    <w:p w14:paraId="5FEB4CDB"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Designed and implemented end-to-end data solutions for batch and streaming ingestion from diverse sources (databases, flat files, SFTP) into Amazon S3, AWS Data Lake environments, and Amazon Redshift.</w:t>
      </w:r>
    </w:p>
    <w:p w14:paraId="15DDB403"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Implemented Slowly Changing Dimensions (</w:t>
      </w:r>
      <w:r w:rsidRPr="6EC48011">
        <w:rPr>
          <w:rStyle w:val="Strong"/>
          <w:rFonts w:ascii="Aptos Narrow" w:eastAsia="Aptos Narrow" w:hAnsi="Aptos Narrow" w:cs="Aptos Narrow"/>
          <w:sz w:val="22"/>
          <w:szCs w:val="22"/>
        </w:rPr>
        <w:t>SCD Type 1 &amp; Type 2</w:t>
      </w:r>
      <w:r w:rsidRPr="6EC48011">
        <w:rPr>
          <w:rFonts w:ascii="Aptos Narrow" w:eastAsia="Aptos Narrow" w:hAnsi="Aptos Narrow" w:cs="Aptos Narrow"/>
          <w:sz w:val="22"/>
          <w:szCs w:val="22"/>
        </w:rPr>
        <w:t>) for fact and dimension tables in Redshift and downstream analytical layers.</w:t>
      </w:r>
    </w:p>
    <w:p w14:paraId="76186DE5"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Built metadata-driven, modular ingestion frameworks using </w:t>
      </w:r>
      <w:r w:rsidRPr="6EC48011">
        <w:rPr>
          <w:rStyle w:val="Strong"/>
          <w:rFonts w:ascii="Aptos Narrow" w:eastAsia="Aptos Narrow" w:hAnsi="Aptos Narrow" w:cs="Aptos Narrow"/>
          <w:sz w:val="22"/>
          <w:szCs w:val="22"/>
        </w:rPr>
        <w:t>AWS Glue</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AWS Lambda</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Step Functions</w:t>
      </w:r>
      <w:r w:rsidRPr="6EC48011">
        <w:rPr>
          <w:rFonts w:ascii="Aptos Narrow" w:eastAsia="Aptos Narrow" w:hAnsi="Aptos Narrow" w:cs="Aptos Narrow"/>
          <w:sz w:val="22"/>
          <w:szCs w:val="22"/>
        </w:rPr>
        <w:t xml:space="preserve">, and </w:t>
      </w:r>
      <w:r w:rsidRPr="6EC48011">
        <w:rPr>
          <w:rStyle w:val="Strong"/>
          <w:rFonts w:ascii="Aptos Narrow" w:eastAsia="Aptos Narrow" w:hAnsi="Aptos Narrow" w:cs="Aptos Narrow"/>
          <w:sz w:val="22"/>
          <w:szCs w:val="22"/>
        </w:rPr>
        <w:t>PySpark/Scala</w:t>
      </w:r>
      <w:r w:rsidRPr="6EC48011">
        <w:rPr>
          <w:rFonts w:ascii="Aptos Narrow" w:eastAsia="Aptos Narrow" w:hAnsi="Aptos Narrow" w:cs="Aptos Narrow"/>
          <w:sz w:val="22"/>
          <w:szCs w:val="22"/>
        </w:rPr>
        <w:t xml:space="preserve">, including event-driven architectures using </w:t>
      </w:r>
      <w:r w:rsidRPr="6EC48011">
        <w:rPr>
          <w:rStyle w:val="Strong"/>
          <w:rFonts w:ascii="Aptos Narrow" w:eastAsia="Aptos Narrow" w:hAnsi="Aptos Narrow" w:cs="Aptos Narrow"/>
          <w:sz w:val="22"/>
          <w:szCs w:val="22"/>
        </w:rPr>
        <w:t>Amazon EventBridge</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S3 event notifications</w:t>
      </w:r>
      <w:r w:rsidRPr="6EC48011">
        <w:rPr>
          <w:rFonts w:ascii="Aptos Narrow" w:eastAsia="Aptos Narrow" w:hAnsi="Aptos Narrow" w:cs="Aptos Narrow"/>
          <w:sz w:val="22"/>
          <w:szCs w:val="22"/>
        </w:rPr>
        <w:t xml:space="preserve">, and </w:t>
      </w:r>
      <w:r w:rsidRPr="6EC48011">
        <w:rPr>
          <w:rStyle w:val="Strong"/>
          <w:rFonts w:ascii="Aptos Narrow" w:eastAsia="Aptos Narrow" w:hAnsi="Aptos Narrow" w:cs="Aptos Narrow"/>
          <w:sz w:val="22"/>
          <w:szCs w:val="22"/>
        </w:rPr>
        <w:t>Kinesis Data Streams/Firehose</w:t>
      </w:r>
      <w:r w:rsidRPr="6EC48011">
        <w:rPr>
          <w:rFonts w:ascii="Aptos Narrow" w:eastAsia="Aptos Narrow" w:hAnsi="Aptos Narrow" w:cs="Aptos Narrow"/>
          <w:sz w:val="22"/>
          <w:szCs w:val="22"/>
        </w:rPr>
        <w:t xml:space="preserve"> for real-time and micro-batch processing.</w:t>
      </w:r>
    </w:p>
    <w:p w14:paraId="0B744B10"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Led large-scale data migration projects from legacy systems (Mainframe, DB2, SQL Server, Oracle) and ingestion from ERP sources (SAP tables, flat files, APIs) into S3 and Redshift, ensuring scalability, reliability, and security.</w:t>
      </w:r>
    </w:p>
    <w:p w14:paraId="36D670E4"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lastRenderedPageBreak/>
        <w:t xml:space="preserve">Applied </w:t>
      </w:r>
      <w:r w:rsidRPr="6EC48011">
        <w:rPr>
          <w:rStyle w:val="Strong"/>
          <w:rFonts w:ascii="Aptos Narrow" w:eastAsia="Aptos Narrow" w:hAnsi="Aptos Narrow" w:cs="Aptos Narrow"/>
          <w:sz w:val="22"/>
          <w:szCs w:val="22"/>
        </w:rPr>
        <w:t>CDC</w:t>
      </w:r>
      <w:r w:rsidRPr="6EC48011">
        <w:rPr>
          <w:rFonts w:ascii="Aptos Narrow" w:eastAsia="Aptos Narrow" w:hAnsi="Aptos Narrow" w:cs="Aptos Narrow"/>
          <w:sz w:val="22"/>
          <w:szCs w:val="22"/>
        </w:rPr>
        <w:t xml:space="preserve">, incremental load strategies, and </w:t>
      </w:r>
      <w:r w:rsidRPr="6EC48011">
        <w:rPr>
          <w:rStyle w:val="Strong"/>
          <w:rFonts w:ascii="Aptos Narrow" w:eastAsia="Aptos Narrow" w:hAnsi="Aptos Narrow" w:cs="Aptos Narrow"/>
          <w:sz w:val="22"/>
          <w:szCs w:val="22"/>
        </w:rPr>
        <w:t>time-travel</w:t>
      </w:r>
      <w:r w:rsidRPr="6EC48011">
        <w:rPr>
          <w:rFonts w:ascii="Aptos Narrow" w:eastAsia="Aptos Narrow" w:hAnsi="Aptos Narrow" w:cs="Aptos Narrow"/>
          <w:sz w:val="22"/>
          <w:szCs w:val="22"/>
        </w:rPr>
        <w:t xml:space="preserve"> capabilities using </w:t>
      </w:r>
      <w:r w:rsidRPr="6EC48011">
        <w:rPr>
          <w:rStyle w:val="Strong"/>
          <w:rFonts w:ascii="Aptos Narrow" w:eastAsia="Aptos Narrow" w:hAnsi="Aptos Narrow" w:cs="Aptos Narrow"/>
          <w:sz w:val="22"/>
          <w:szCs w:val="22"/>
        </w:rPr>
        <w:t>Delta Lake on EMR/Glue</w:t>
      </w:r>
      <w:r w:rsidRPr="6EC48011">
        <w:rPr>
          <w:rFonts w:ascii="Aptos Narrow" w:eastAsia="Aptos Narrow" w:hAnsi="Aptos Narrow" w:cs="Aptos Narrow"/>
          <w:sz w:val="22"/>
          <w:szCs w:val="22"/>
        </w:rPr>
        <w:t xml:space="preserve"> and Kinesis-enabled change data processing for near real-time integration.</w:t>
      </w:r>
    </w:p>
    <w:p w14:paraId="332E2FF7"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Performed SQL and Spark performance tuning (execution plans, distribution/ sort keys, partitioning, caching, compaction, Z-ordering via Delta Lake) to optimize query performance and reduce AWS compute/storage cost.</w:t>
      </w:r>
    </w:p>
    <w:p w14:paraId="4D23F39C"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and deployed </w:t>
      </w:r>
      <w:r w:rsidRPr="6EC48011">
        <w:rPr>
          <w:rStyle w:val="Strong"/>
          <w:rFonts w:ascii="Aptos Narrow" w:eastAsia="Aptos Narrow" w:hAnsi="Aptos Narrow" w:cs="Aptos Narrow"/>
          <w:sz w:val="22"/>
          <w:szCs w:val="22"/>
        </w:rPr>
        <w:t>AWS-based Enterprise Data Lake architectures</w:t>
      </w:r>
      <w:r w:rsidRPr="6EC48011">
        <w:rPr>
          <w:rFonts w:ascii="Aptos Narrow" w:eastAsia="Aptos Narrow" w:hAnsi="Aptos Narrow" w:cs="Aptos Narrow"/>
          <w:sz w:val="22"/>
          <w:szCs w:val="22"/>
        </w:rPr>
        <w:t xml:space="preserve"> supporting analytics, reporting, ML workflows, and large-scale distributed processing.</w:t>
      </w:r>
    </w:p>
    <w:p w14:paraId="4E417462"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Enforced data governance, security, and compliance using </w:t>
      </w:r>
      <w:r w:rsidRPr="6EC48011">
        <w:rPr>
          <w:rStyle w:val="Strong"/>
          <w:rFonts w:ascii="Aptos Narrow" w:eastAsia="Aptos Narrow" w:hAnsi="Aptos Narrow" w:cs="Aptos Narrow"/>
          <w:sz w:val="22"/>
          <w:szCs w:val="22"/>
        </w:rPr>
        <w:t>AWS Lake Formation</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IAM</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RBAC</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KMS-based encryption</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VPC endpoints</w:t>
      </w:r>
      <w:r w:rsidRPr="6EC48011">
        <w:rPr>
          <w:rFonts w:ascii="Aptos Narrow" w:eastAsia="Aptos Narrow" w:hAnsi="Aptos Narrow" w:cs="Aptos Narrow"/>
          <w:sz w:val="22"/>
          <w:szCs w:val="22"/>
        </w:rPr>
        <w:t>, and secure data sharing across accounts.</w:t>
      </w:r>
    </w:p>
    <w:p w14:paraId="6A18773D" w14:textId="77777777" w:rsidR="00042C69" w:rsidRPr="00042C69" w:rsidRDefault="00042C69" w:rsidP="6EC48011">
      <w:pPr>
        <w:pStyle w:val="NormalWeb"/>
        <w:numPr>
          <w:ilvl w:val="0"/>
          <w:numId w:val="4"/>
        </w:numPr>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Automated DDL generation and schema deployment using </w:t>
      </w:r>
      <w:r w:rsidRPr="6EC48011">
        <w:rPr>
          <w:rStyle w:val="Strong"/>
          <w:rFonts w:ascii="Aptos Narrow" w:eastAsia="Aptos Narrow" w:hAnsi="Aptos Narrow" w:cs="Aptos Narrow"/>
          <w:sz w:val="22"/>
          <w:szCs w:val="22"/>
        </w:rPr>
        <w:t>Erwin</w:t>
      </w:r>
      <w:r w:rsidRPr="6EC48011">
        <w:rPr>
          <w:rFonts w:ascii="Aptos Narrow" w:eastAsia="Aptos Narrow" w:hAnsi="Aptos Narrow" w:cs="Aptos Narrow"/>
          <w:sz w:val="22"/>
          <w:szCs w:val="22"/>
        </w:rPr>
        <w:t xml:space="preserve"> integrated with CI/CD pipelines for consistent data model governance.</w:t>
      </w:r>
    </w:p>
    <w:p w14:paraId="5BA74CBF" w14:textId="2B9F8AC2" w:rsidR="00C40CF1" w:rsidRPr="00E33201" w:rsidRDefault="00042C69" w:rsidP="6EC48011">
      <w:pPr>
        <w:pStyle w:val="NormalWeb"/>
        <w:widowControl w:val="0"/>
        <w:numPr>
          <w:ilvl w:val="0"/>
          <w:numId w:val="4"/>
        </w:numPr>
        <w:autoSpaceDE w:val="0"/>
        <w:autoSpaceDN w:val="0"/>
        <w:spacing w:line="276" w:lineRule="auto"/>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Supported CI/CD integration using </w:t>
      </w:r>
      <w:r w:rsidRPr="6EC48011">
        <w:rPr>
          <w:rStyle w:val="Strong"/>
          <w:rFonts w:ascii="Aptos Narrow" w:eastAsia="Aptos Narrow" w:hAnsi="Aptos Narrow" w:cs="Aptos Narrow"/>
          <w:sz w:val="22"/>
          <w:szCs w:val="22"/>
        </w:rPr>
        <w:t>AWS CodePipeline</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CodeBuild</w:t>
      </w:r>
      <w:r w:rsidRPr="6EC48011">
        <w:rPr>
          <w:rFonts w:ascii="Aptos Narrow" w:eastAsia="Aptos Narrow" w:hAnsi="Aptos Narrow" w:cs="Aptos Narrow"/>
          <w:sz w:val="22"/>
          <w:szCs w:val="22"/>
        </w:rPr>
        <w:t xml:space="preserve">, </w:t>
      </w:r>
      <w:r w:rsidRPr="6EC48011">
        <w:rPr>
          <w:rStyle w:val="Strong"/>
          <w:rFonts w:ascii="Aptos Narrow" w:eastAsia="Aptos Narrow" w:hAnsi="Aptos Narrow" w:cs="Aptos Narrow"/>
          <w:sz w:val="22"/>
          <w:szCs w:val="22"/>
        </w:rPr>
        <w:t>GitHub</w:t>
      </w:r>
      <w:r w:rsidRPr="6EC48011">
        <w:rPr>
          <w:rFonts w:ascii="Aptos Narrow" w:eastAsia="Aptos Narrow" w:hAnsi="Aptos Narrow" w:cs="Aptos Narrow"/>
          <w:sz w:val="22"/>
          <w:szCs w:val="22"/>
        </w:rPr>
        <w:t xml:space="preserve">, and </w:t>
      </w:r>
      <w:r w:rsidRPr="6EC48011">
        <w:rPr>
          <w:rStyle w:val="Strong"/>
          <w:rFonts w:ascii="Aptos Narrow" w:eastAsia="Aptos Narrow" w:hAnsi="Aptos Narrow" w:cs="Aptos Narrow"/>
          <w:sz w:val="22"/>
          <w:szCs w:val="22"/>
        </w:rPr>
        <w:t>Terraform/CloudFormation</w:t>
      </w:r>
      <w:r w:rsidRPr="6EC48011">
        <w:rPr>
          <w:rFonts w:ascii="Aptos Narrow" w:eastAsia="Aptos Narrow" w:hAnsi="Aptos Narrow" w:cs="Aptos Narrow"/>
          <w:sz w:val="22"/>
          <w:szCs w:val="22"/>
        </w:rPr>
        <w:t xml:space="preserve"> for automated deployments and version control.</w:t>
      </w:r>
    </w:p>
    <w:p w14:paraId="2FADBACA" w14:textId="049F7872" w:rsidR="00506613" w:rsidRPr="005A4F7F" w:rsidRDefault="00506613" w:rsidP="6EC48011">
      <w:pPr>
        <w:pStyle w:val="Heading5"/>
        <w:rPr>
          <w:rFonts w:ascii="Aptos Narrow" w:eastAsia="Aptos Narrow" w:hAnsi="Aptos Narrow" w:cs="Aptos Narrow"/>
          <w:b/>
          <w:bCs/>
          <w:color w:val="4471C4"/>
          <w:sz w:val="22"/>
          <w:szCs w:val="22"/>
        </w:rPr>
      </w:pPr>
      <w:r w:rsidRPr="6EC48011">
        <w:rPr>
          <w:rFonts w:ascii="Aptos Narrow" w:eastAsia="Aptos Narrow" w:hAnsi="Aptos Narrow" w:cs="Aptos Narrow"/>
          <w:b/>
          <w:bCs/>
          <w:sz w:val="22"/>
          <w:szCs w:val="22"/>
        </w:rPr>
        <w:t>Data Engineer – State of Wisconsin</w:t>
      </w:r>
      <w:r w:rsidR="00A46322" w:rsidRPr="6EC48011">
        <w:rPr>
          <w:rFonts w:ascii="Aptos Narrow" w:eastAsia="Aptos Narrow" w:hAnsi="Aptos Narrow" w:cs="Aptos Narrow"/>
          <w:b/>
          <w:bCs/>
          <w:sz w:val="22"/>
          <w:szCs w:val="22"/>
        </w:rPr>
        <w:t xml:space="preserve"> (Milwaukee County)</w:t>
      </w:r>
      <w:r w:rsidRPr="6EC48011">
        <w:rPr>
          <w:rFonts w:ascii="Aptos Narrow" w:eastAsia="Aptos Narrow" w:hAnsi="Aptos Narrow" w:cs="Aptos Narrow"/>
          <w:b/>
          <w:bCs/>
          <w:sz w:val="22"/>
          <w:szCs w:val="22"/>
        </w:rPr>
        <w:t xml:space="preserve">, Milwaukee, </w:t>
      </w:r>
      <w:r w:rsidR="4E1F4F29" w:rsidRPr="6EC48011">
        <w:rPr>
          <w:rFonts w:ascii="Aptos Narrow" w:eastAsia="Aptos Narrow" w:hAnsi="Aptos Narrow" w:cs="Aptos Narrow"/>
          <w:b/>
          <w:bCs/>
          <w:sz w:val="22"/>
          <w:szCs w:val="22"/>
        </w:rPr>
        <w:t xml:space="preserve">WI </w:t>
      </w:r>
      <w:r>
        <w:tab/>
      </w:r>
      <w:r>
        <w:tab/>
      </w:r>
      <w:r w:rsidR="009D12E5" w:rsidRPr="6EC48011">
        <w:rPr>
          <w:rFonts w:ascii="Aptos Narrow" w:eastAsia="Aptos Narrow" w:hAnsi="Aptos Narrow" w:cs="Aptos Narrow"/>
          <w:b/>
          <w:bCs/>
          <w:sz w:val="22"/>
          <w:szCs w:val="22"/>
        </w:rPr>
        <w:t xml:space="preserve">  </w:t>
      </w:r>
      <w:r w:rsidR="23194031" w:rsidRPr="6EC48011">
        <w:rPr>
          <w:rFonts w:ascii="Aptos Narrow" w:eastAsia="Aptos Narrow" w:hAnsi="Aptos Narrow" w:cs="Aptos Narrow"/>
          <w:b/>
          <w:bCs/>
          <w:sz w:val="22"/>
          <w:szCs w:val="22"/>
        </w:rPr>
        <w:t xml:space="preserve">         </w:t>
      </w:r>
      <w:r w:rsidR="394E9A3A" w:rsidRPr="6EC48011">
        <w:rPr>
          <w:rFonts w:ascii="Aptos Narrow" w:eastAsia="Aptos Narrow" w:hAnsi="Aptos Narrow" w:cs="Aptos Narrow"/>
          <w:b/>
          <w:bCs/>
          <w:sz w:val="22"/>
          <w:szCs w:val="22"/>
        </w:rPr>
        <w:t xml:space="preserve">                           </w:t>
      </w:r>
      <w:r w:rsidRPr="6EC48011">
        <w:rPr>
          <w:rFonts w:ascii="Aptos Narrow" w:eastAsia="Aptos Narrow" w:hAnsi="Aptos Narrow" w:cs="Aptos Narrow"/>
          <w:b/>
          <w:bCs/>
          <w:sz w:val="22"/>
          <w:szCs w:val="22"/>
        </w:rPr>
        <w:t>Dec 2021 – Dec 2022</w:t>
      </w:r>
    </w:p>
    <w:p w14:paraId="27EA2FBC" w14:textId="671CD57B"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 and implement </w:t>
      </w:r>
      <w:r w:rsidRPr="6EC48011">
        <w:rPr>
          <w:rFonts w:ascii="Aptos Narrow" w:eastAsia="Aptos Narrow" w:hAnsi="Aptos Narrow" w:cs="Aptos Narrow"/>
          <w:b/>
          <w:bCs/>
          <w:sz w:val="22"/>
          <w:szCs w:val="22"/>
        </w:rPr>
        <w:t xml:space="preserve">cloud-based data warehouses and </w:t>
      </w:r>
      <w:r w:rsidR="484C8CF5" w:rsidRPr="6EC48011">
        <w:rPr>
          <w:rFonts w:ascii="Aptos Narrow" w:eastAsia="Aptos Narrow" w:hAnsi="Aptos Narrow" w:cs="Aptos Narrow"/>
          <w:b/>
          <w:bCs/>
          <w:sz w:val="22"/>
          <w:szCs w:val="22"/>
        </w:rPr>
        <w:t>Lakehouse</w:t>
      </w:r>
      <w:r w:rsidRPr="6EC48011">
        <w:rPr>
          <w:rFonts w:ascii="Aptos Narrow" w:eastAsia="Aptos Narrow" w:hAnsi="Aptos Narrow" w:cs="Aptos Narrow"/>
          <w:b/>
          <w:bCs/>
          <w:sz w:val="22"/>
          <w:szCs w:val="22"/>
        </w:rPr>
        <w:t xml:space="preserve"> architectures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Synapse Analytics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 Lake Storage Gen2</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Microsoft Purview</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Data Factory / Azure Synapse Catalog</w:t>
      </w:r>
      <w:r w:rsidRPr="6EC48011">
        <w:rPr>
          <w:rFonts w:ascii="Aptos Narrow" w:eastAsia="Aptos Narrow" w:hAnsi="Aptos Narrow" w:cs="Aptos Narrow"/>
          <w:sz w:val="22"/>
          <w:szCs w:val="22"/>
        </w:rPr>
        <w:t>.</w:t>
      </w:r>
    </w:p>
    <w:p w14:paraId="07B2535D" w14:textId="732B4BD9"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Optimize data models for </w:t>
      </w:r>
      <w:r w:rsidRPr="6EC48011">
        <w:rPr>
          <w:rFonts w:ascii="Aptos Narrow" w:eastAsia="Aptos Narrow" w:hAnsi="Aptos Narrow" w:cs="Aptos Narrow"/>
          <w:b/>
          <w:bCs/>
          <w:sz w:val="22"/>
          <w:szCs w:val="22"/>
        </w:rPr>
        <w:t>query performance and scalability</w:t>
      </w:r>
      <w:r w:rsidRPr="6EC48011">
        <w:rPr>
          <w:rFonts w:ascii="Aptos Narrow" w:eastAsia="Aptos Narrow" w:hAnsi="Aptos Narrow" w:cs="Aptos Narrow"/>
          <w:sz w:val="22"/>
          <w:szCs w:val="22"/>
        </w:rPr>
        <w:t xml:space="preserve"> through </w:t>
      </w:r>
      <w:r w:rsidRPr="6EC48011">
        <w:rPr>
          <w:rFonts w:ascii="Aptos Narrow" w:eastAsia="Aptos Narrow" w:hAnsi="Aptos Narrow" w:cs="Aptos Narrow"/>
          <w:b/>
          <w:bCs/>
          <w:sz w:val="22"/>
          <w:szCs w:val="22"/>
        </w:rPr>
        <w:t>partitioning</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distribution strategies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clustering</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Z-ordering (Databricks)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indexing</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materialized views</w:t>
      </w:r>
      <w:r w:rsidRPr="6EC48011">
        <w:rPr>
          <w:rFonts w:ascii="Aptos Narrow" w:eastAsia="Aptos Narrow" w:hAnsi="Aptos Narrow" w:cs="Aptos Narrow"/>
          <w:sz w:val="22"/>
          <w:szCs w:val="22"/>
        </w:rPr>
        <w:t>.</w:t>
      </w:r>
    </w:p>
    <w:p w14:paraId="370B4E65" w14:textId="64343476"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Apply </w:t>
      </w:r>
      <w:r w:rsidRPr="6EC48011">
        <w:rPr>
          <w:rFonts w:ascii="Aptos Narrow" w:eastAsia="Aptos Narrow" w:hAnsi="Aptos Narrow" w:cs="Aptos Narrow"/>
          <w:b/>
          <w:bCs/>
          <w:sz w:val="22"/>
          <w:szCs w:val="22"/>
        </w:rPr>
        <w:t>Medallion Architecture (Bronze, Silver, Gold)</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batch ingestion</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incremental Change Data Capture (CDC)</w:t>
      </w:r>
      <w:r w:rsidRPr="6EC48011">
        <w:rPr>
          <w:rFonts w:ascii="Aptos Narrow" w:eastAsia="Aptos Narrow" w:hAnsi="Aptos Narrow" w:cs="Aptos Narrow"/>
          <w:sz w:val="22"/>
          <w:szCs w:val="22"/>
        </w:rPr>
        <w:t xml:space="preserve"> (via </w:t>
      </w:r>
      <w:r w:rsidRPr="6EC48011">
        <w:rPr>
          <w:rFonts w:ascii="Aptos Narrow" w:eastAsia="Aptos Narrow" w:hAnsi="Aptos Narrow" w:cs="Aptos Narrow"/>
          <w:b/>
          <w:bCs/>
          <w:sz w:val="22"/>
          <w:szCs w:val="22"/>
        </w:rPr>
        <w:t>Azure Data Factory</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SQL CDC</w:t>
      </w:r>
      <w:r w:rsidRPr="6EC48011">
        <w:rPr>
          <w:rFonts w:ascii="Aptos Narrow" w:eastAsia="Aptos Narrow" w:hAnsi="Aptos Narrow" w:cs="Aptos Narrow"/>
          <w:sz w:val="22"/>
          <w:szCs w:val="22"/>
        </w:rPr>
        <w:t xml:space="preserve">, or </w:t>
      </w:r>
      <w:r w:rsidRPr="6EC48011">
        <w:rPr>
          <w:rFonts w:ascii="Aptos Narrow" w:eastAsia="Aptos Narrow" w:hAnsi="Aptos Narrow" w:cs="Aptos Narrow"/>
          <w:b/>
          <w:bCs/>
          <w:sz w:val="22"/>
          <w:szCs w:val="22"/>
        </w:rPr>
        <w:t>custom PySpark jobs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near real-time ingestion</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Event Hubs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Stream Analytics</w:t>
      </w:r>
      <w:r w:rsidRPr="6EC48011">
        <w:rPr>
          <w:rFonts w:ascii="Aptos Narrow" w:eastAsia="Aptos Narrow" w:hAnsi="Aptos Narrow" w:cs="Aptos Narrow"/>
          <w:sz w:val="22"/>
          <w:szCs w:val="22"/>
        </w:rPr>
        <w:t>.</w:t>
      </w:r>
    </w:p>
    <w:p w14:paraId="26B91B24" w14:textId="3EEACEBA"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Ingest and process </w:t>
      </w:r>
      <w:r w:rsidRPr="6EC48011">
        <w:rPr>
          <w:rFonts w:ascii="Aptos Narrow" w:eastAsia="Aptos Narrow" w:hAnsi="Aptos Narrow" w:cs="Aptos Narrow"/>
          <w:b/>
          <w:bCs/>
          <w:sz w:val="22"/>
          <w:szCs w:val="22"/>
        </w:rPr>
        <w:t>Enterprise Resource Planning (ERP)</w:t>
      </w:r>
      <w:r w:rsidRPr="6EC48011">
        <w:rPr>
          <w:rFonts w:ascii="Aptos Narrow" w:eastAsia="Aptos Narrow" w:hAnsi="Aptos Narrow" w:cs="Aptos Narrow"/>
          <w:sz w:val="22"/>
          <w:szCs w:val="22"/>
        </w:rPr>
        <w:t xml:space="preserve"> data (</w:t>
      </w:r>
      <w:r w:rsidRPr="6EC48011">
        <w:rPr>
          <w:rFonts w:ascii="Aptos Narrow" w:eastAsia="Aptos Narrow" w:hAnsi="Aptos Narrow" w:cs="Aptos Narrow"/>
          <w:b/>
          <w:bCs/>
          <w:sz w:val="22"/>
          <w:szCs w:val="22"/>
        </w:rPr>
        <w:t>SAP</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Oracle</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Microsoft Dynamics</w:t>
      </w:r>
      <w:r w:rsidRPr="6EC48011">
        <w:rPr>
          <w:rFonts w:ascii="Aptos Narrow" w:eastAsia="Aptos Narrow" w:hAnsi="Aptos Narrow" w:cs="Aptos Narrow"/>
          <w:sz w:val="22"/>
          <w:szCs w:val="22"/>
        </w:rPr>
        <w:t xml:space="preserve">) into </w:t>
      </w:r>
      <w:r w:rsidRPr="6EC48011">
        <w:rPr>
          <w:rFonts w:ascii="Aptos Narrow" w:eastAsia="Aptos Narrow" w:hAnsi="Aptos Narrow" w:cs="Aptos Narrow"/>
          <w:b/>
          <w:bCs/>
          <w:sz w:val="22"/>
          <w:szCs w:val="22"/>
        </w:rPr>
        <w:t>Bronze / Silver / Gold layers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Data Factory connectors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custom Spark notebooks</w:t>
      </w:r>
      <w:r w:rsidRPr="6EC48011">
        <w:rPr>
          <w:rFonts w:ascii="Aptos Narrow" w:eastAsia="Aptos Narrow" w:hAnsi="Aptos Narrow" w:cs="Aptos Narrow"/>
          <w:sz w:val="22"/>
          <w:szCs w:val="22"/>
        </w:rPr>
        <w:t>.</w:t>
      </w:r>
    </w:p>
    <w:p w14:paraId="1E9A6ACA" w14:textId="200F3B83"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Lead </w:t>
      </w:r>
      <w:r w:rsidRPr="6EC48011">
        <w:rPr>
          <w:rFonts w:ascii="Aptos Narrow" w:eastAsia="Aptos Narrow" w:hAnsi="Aptos Narrow" w:cs="Aptos Narrow"/>
          <w:b/>
          <w:bCs/>
          <w:sz w:val="22"/>
          <w:szCs w:val="22"/>
        </w:rPr>
        <w:t>data modeling strategy</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Erwin</w:t>
      </w:r>
      <w:r w:rsidRPr="6EC48011">
        <w:rPr>
          <w:rFonts w:ascii="Aptos Narrow" w:eastAsia="Aptos Narrow" w:hAnsi="Aptos Narrow" w:cs="Aptos Narrow"/>
          <w:sz w:val="22"/>
          <w:szCs w:val="22"/>
        </w:rPr>
        <w:t xml:space="preserve"> for both </w:t>
      </w:r>
      <w:r w:rsidRPr="6EC48011">
        <w:rPr>
          <w:rFonts w:ascii="Aptos Narrow" w:eastAsia="Aptos Narrow" w:hAnsi="Aptos Narrow" w:cs="Aptos Narrow"/>
          <w:b/>
          <w:bCs/>
          <w:sz w:val="22"/>
          <w:szCs w:val="22"/>
        </w:rPr>
        <w:t>Online Transaction Processing (OLTP)</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Online Analytical Processing (OLAP)</w:t>
      </w:r>
      <w:r w:rsidRPr="6EC48011">
        <w:rPr>
          <w:rFonts w:ascii="Aptos Narrow" w:eastAsia="Aptos Narrow" w:hAnsi="Aptos Narrow" w:cs="Aptos Narrow"/>
          <w:sz w:val="22"/>
          <w:szCs w:val="22"/>
        </w:rPr>
        <w:t xml:space="preserve"> systems, ensuring </w:t>
      </w:r>
      <w:r w:rsidRPr="6EC48011">
        <w:rPr>
          <w:rFonts w:ascii="Aptos Narrow" w:eastAsia="Aptos Narrow" w:hAnsi="Aptos Narrow" w:cs="Aptos Narrow"/>
          <w:b/>
          <w:bCs/>
          <w:sz w:val="22"/>
          <w:szCs w:val="22"/>
        </w:rPr>
        <w:t>scalable data warehouse and lakehouse designs</w:t>
      </w:r>
      <w:r w:rsidRPr="6EC48011">
        <w:rPr>
          <w:rFonts w:ascii="Aptos Narrow" w:eastAsia="Aptos Narrow" w:hAnsi="Aptos Narrow" w:cs="Aptos Narrow"/>
          <w:sz w:val="22"/>
          <w:szCs w:val="22"/>
        </w:rPr>
        <w:t>.</w:t>
      </w:r>
    </w:p>
    <w:p w14:paraId="6FAA5DA7" w14:textId="642C0489"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5EC7D501">
        <w:rPr>
          <w:rFonts w:ascii="Aptos Narrow" w:eastAsia="Aptos Narrow" w:hAnsi="Aptos Narrow" w:cs="Aptos Narrow"/>
          <w:sz w:val="22"/>
          <w:szCs w:val="22"/>
        </w:rPr>
        <w:t xml:space="preserve">Build </w:t>
      </w:r>
      <w:r w:rsidRPr="5EC7D501">
        <w:rPr>
          <w:rFonts w:ascii="Aptos Narrow" w:eastAsia="Aptos Narrow" w:hAnsi="Aptos Narrow" w:cs="Aptos Narrow"/>
          <w:b/>
          <w:bCs/>
          <w:sz w:val="22"/>
          <w:szCs w:val="22"/>
        </w:rPr>
        <w:t>dimensional models</w:t>
      </w:r>
      <w:r w:rsidRPr="5EC7D501">
        <w:rPr>
          <w:rFonts w:ascii="Aptos Narrow" w:eastAsia="Aptos Narrow" w:hAnsi="Aptos Narrow" w:cs="Aptos Narrow"/>
          <w:sz w:val="22"/>
          <w:szCs w:val="22"/>
        </w:rPr>
        <w:t xml:space="preserve"> (</w:t>
      </w:r>
      <w:r w:rsidRPr="5EC7D501">
        <w:rPr>
          <w:rFonts w:ascii="Aptos Narrow" w:eastAsia="Aptos Narrow" w:hAnsi="Aptos Narrow" w:cs="Aptos Narrow"/>
          <w:b/>
          <w:bCs/>
          <w:sz w:val="22"/>
          <w:szCs w:val="22"/>
        </w:rPr>
        <w:t>Star and Snowflake schemas</w:t>
      </w:r>
      <w:r w:rsidRPr="5EC7D501">
        <w:rPr>
          <w:rFonts w:ascii="Aptos Narrow" w:eastAsia="Aptos Narrow" w:hAnsi="Aptos Narrow" w:cs="Aptos Narrow"/>
          <w:sz w:val="22"/>
          <w:szCs w:val="22"/>
        </w:rPr>
        <w:t xml:space="preserve">) and develop </w:t>
      </w:r>
      <w:r w:rsidRPr="5EC7D501">
        <w:rPr>
          <w:rFonts w:ascii="Aptos Narrow" w:eastAsia="Aptos Narrow" w:hAnsi="Aptos Narrow" w:cs="Aptos Narrow"/>
          <w:b/>
          <w:bCs/>
          <w:sz w:val="22"/>
          <w:szCs w:val="22"/>
        </w:rPr>
        <w:t>data warehouse solutions</w:t>
      </w:r>
      <w:r w:rsidRPr="5EC7D501">
        <w:rPr>
          <w:rFonts w:ascii="Aptos Narrow" w:eastAsia="Aptos Narrow" w:hAnsi="Aptos Narrow" w:cs="Aptos Narrow"/>
          <w:sz w:val="22"/>
          <w:szCs w:val="22"/>
        </w:rPr>
        <w:t xml:space="preserve"> on </w:t>
      </w:r>
      <w:r w:rsidRPr="5EC7D501">
        <w:rPr>
          <w:rFonts w:ascii="Aptos Narrow" w:eastAsia="Aptos Narrow" w:hAnsi="Aptos Narrow" w:cs="Aptos Narrow"/>
          <w:b/>
          <w:bCs/>
          <w:sz w:val="22"/>
          <w:szCs w:val="22"/>
        </w:rPr>
        <w:t>Azure Synapse Analytics</w:t>
      </w:r>
      <w:r w:rsidRPr="5EC7D501">
        <w:rPr>
          <w:rFonts w:ascii="Aptos Narrow" w:eastAsia="Aptos Narrow" w:hAnsi="Aptos Narrow" w:cs="Aptos Narrow"/>
          <w:sz w:val="22"/>
          <w:szCs w:val="22"/>
        </w:rPr>
        <w:t xml:space="preserve"> and </w:t>
      </w:r>
      <w:r w:rsidRPr="5EC7D501">
        <w:rPr>
          <w:rFonts w:ascii="Aptos Narrow" w:eastAsia="Aptos Narrow" w:hAnsi="Aptos Narrow" w:cs="Aptos Narrow"/>
          <w:b/>
          <w:bCs/>
          <w:sz w:val="22"/>
          <w:szCs w:val="22"/>
        </w:rPr>
        <w:t xml:space="preserve">Snowflake </w:t>
      </w:r>
      <w:r w:rsidR="08EAD08C" w:rsidRPr="5EC7D501">
        <w:rPr>
          <w:rFonts w:ascii="Aptos Narrow" w:eastAsia="Aptos Narrow" w:hAnsi="Aptos Narrow" w:cs="Aptos Narrow"/>
          <w:b/>
          <w:bCs/>
          <w:sz w:val="22"/>
          <w:szCs w:val="22"/>
        </w:rPr>
        <w:t>in</w:t>
      </w:r>
      <w:r w:rsidRPr="5EC7D501">
        <w:rPr>
          <w:rFonts w:ascii="Aptos Narrow" w:eastAsia="Aptos Narrow" w:hAnsi="Aptos Narrow" w:cs="Aptos Narrow"/>
          <w:b/>
          <w:bCs/>
          <w:sz w:val="22"/>
          <w:szCs w:val="22"/>
        </w:rPr>
        <w:t xml:space="preserve"> Azure</w:t>
      </w:r>
      <w:r w:rsidRPr="5EC7D501">
        <w:rPr>
          <w:rFonts w:ascii="Aptos Narrow" w:eastAsia="Aptos Narrow" w:hAnsi="Aptos Narrow" w:cs="Aptos Narrow"/>
          <w:sz w:val="22"/>
          <w:szCs w:val="22"/>
        </w:rPr>
        <w:t xml:space="preserve"> to support </w:t>
      </w:r>
      <w:r w:rsidRPr="5EC7D501">
        <w:rPr>
          <w:rFonts w:ascii="Aptos Narrow" w:eastAsia="Aptos Narrow" w:hAnsi="Aptos Narrow" w:cs="Aptos Narrow"/>
          <w:b/>
          <w:bCs/>
          <w:sz w:val="22"/>
          <w:szCs w:val="22"/>
        </w:rPr>
        <w:t>enterprise analytics and reporting</w:t>
      </w:r>
      <w:r w:rsidRPr="5EC7D501">
        <w:rPr>
          <w:rFonts w:ascii="Aptos Narrow" w:eastAsia="Aptos Narrow" w:hAnsi="Aptos Narrow" w:cs="Aptos Narrow"/>
          <w:sz w:val="22"/>
          <w:szCs w:val="22"/>
        </w:rPr>
        <w:t>.</w:t>
      </w:r>
    </w:p>
    <w:p w14:paraId="7BD70C59" w14:textId="3D84F588"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Automate workflows using </w:t>
      </w:r>
      <w:r w:rsidRPr="6EC48011">
        <w:rPr>
          <w:rFonts w:ascii="Aptos Narrow" w:eastAsia="Aptos Narrow" w:hAnsi="Aptos Narrow" w:cs="Aptos Narrow"/>
          <w:b/>
          <w:bCs/>
          <w:sz w:val="22"/>
          <w:szCs w:val="22"/>
        </w:rPr>
        <w:t>Azure Data Factory pipelines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Synapse Pipelines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Logic Apps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Functions</w:t>
      </w:r>
      <w:r w:rsidRPr="6EC48011">
        <w:rPr>
          <w:rFonts w:ascii="Aptos Narrow" w:eastAsia="Aptos Narrow" w:hAnsi="Aptos Narrow" w:cs="Aptos Narrow"/>
          <w:sz w:val="22"/>
          <w:szCs w:val="22"/>
        </w:rPr>
        <w:t xml:space="preserve">, enabling </w:t>
      </w:r>
      <w:r w:rsidRPr="6EC48011">
        <w:rPr>
          <w:rFonts w:ascii="Aptos Narrow" w:eastAsia="Aptos Narrow" w:hAnsi="Aptos Narrow" w:cs="Aptos Narrow"/>
          <w:b/>
          <w:bCs/>
          <w:sz w:val="22"/>
          <w:szCs w:val="22"/>
        </w:rPr>
        <w:t>robust orchestration, dependency management, and scheduling</w:t>
      </w:r>
      <w:r w:rsidRPr="6EC48011">
        <w:rPr>
          <w:rFonts w:ascii="Aptos Narrow" w:eastAsia="Aptos Narrow" w:hAnsi="Aptos Narrow" w:cs="Aptos Narrow"/>
          <w:sz w:val="22"/>
          <w:szCs w:val="22"/>
        </w:rPr>
        <w:t>.</w:t>
      </w:r>
    </w:p>
    <w:p w14:paraId="4D4CE3D9" w14:textId="72F6758C"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Enforce </w:t>
      </w:r>
      <w:r w:rsidRPr="6EC48011">
        <w:rPr>
          <w:rFonts w:ascii="Aptos Narrow" w:eastAsia="Aptos Narrow" w:hAnsi="Aptos Narrow" w:cs="Aptos Narrow"/>
          <w:b/>
          <w:bCs/>
          <w:sz w:val="22"/>
          <w:szCs w:val="22"/>
        </w:rPr>
        <w:t>security and governance</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Active Directory (Microsoft Entra ID)</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Microsoft Purview access policies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Key Vault encryption</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Virtual Network (VNet) security controls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data masking</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row-level and column-level security</w:t>
      </w:r>
      <w:r w:rsidRPr="6EC48011">
        <w:rPr>
          <w:rFonts w:ascii="Aptos Narrow" w:eastAsia="Aptos Narrow" w:hAnsi="Aptos Narrow" w:cs="Aptos Narrow"/>
          <w:sz w:val="22"/>
          <w:szCs w:val="22"/>
        </w:rPr>
        <w:t>.</w:t>
      </w:r>
    </w:p>
    <w:p w14:paraId="5238D09D" w14:textId="659D7C20"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Optimize </w:t>
      </w:r>
      <w:r w:rsidRPr="6EC48011">
        <w:rPr>
          <w:rFonts w:ascii="Aptos Narrow" w:eastAsia="Aptos Narrow" w:hAnsi="Aptos Narrow" w:cs="Aptos Narrow"/>
          <w:b/>
          <w:bCs/>
          <w:sz w:val="22"/>
          <w:szCs w:val="22"/>
        </w:rPr>
        <w:t>ETL/ELT pipelines</w:t>
      </w:r>
      <w:r w:rsidRPr="6EC48011">
        <w:rPr>
          <w:rFonts w:ascii="Aptos Narrow" w:eastAsia="Aptos Narrow" w:hAnsi="Aptos Narrow" w:cs="Aptos Narrow"/>
          <w:sz w:val="22"/>
          <w:szCs w:val="22"/>
        </w:rPr>
        <w:t xml:space="preserve"> for diverse source systems (</w:t>
      </w:r>
      <w:r w:rsidRPr="6EC48011">
        <w:rPr>
          <w:rFonts w:ascii="Aptos Narrow" w:eastAsia="Aptos Narrow" w:hAnsi="Aptos Narrow" w:cs="Aptos Narrow"/>
          <w:b/>
          <w:bCs/>
          <w:sz w:val="22"/>
          <w:szCs w:val="22"/>
        </w:rPr>
        <w:t>Salesforce</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SQL Server</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flat files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REST APIs</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metadata-driven, reusable frameworks</w:t>
      </w:r>
      <w:r w:rsidRPr="6EC48011">
        <w:rPr>
          <w:rFonts w:ascii="Aptos Narrow" w:eastAsia="Aptos Narrow" w:hAnsi="Aptos Narrow" w:cs="Aptos Narrow"/>
          <w:sz w:val="22"/>
          <w:szCs w:val="22"/>
        </w:rPr>
        <w:t xml:space="preserve"> built with </w:t>
      </w:r>
      <w:r w:rsidRPr="6EC48011">
        <w:rPr>
          <w:rFonts w:ascii="Aptos Narrow" w:eastAsia="Aptos Narrow" w:hAnsi="Aptos Narrow" w:cs="Aptos Narrow"/>
          <w:b/>
          <w:bCs/>
          <w:sz w:val="22"/>
          <w:szCs w:val="22"/>
        </w:rPr>
        <w:t>Azure Data Factory</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w:t>
      </w:r>
    </w:p>
    <w:p w14:paraId="34E6C50A" w14:textId="3C9096C5" w:rsidR="00506613" w:rsidRPr="005A4F7F" w:rsidRDefault="7948B627" w:rsidP="6EC48011">
      <w:pPr>
        <w:numPr>
          <w:ilvl w:val="0"/>
          <w:numId w:val="5"/>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Integrate </w:t>
      </w:r>
      <w:r w:rsidRPr="6EC48011">
        <w:rPr>
          <w:rFonts w:ascii="Aptos Narrow" w:eastAsia="Aptos Narrow" w:hAnsi="Aptos Narrow" w:cs="Aptos Narrow"/>
          <w:b/>
          <w:bCs/>
          <w:sz w:val="22"/>
          <w:szCs w:val="22"/>
        </w:rPr>
        <w:t>Continuous Integration / Continuous Deployment (CI/CD)</w:t>
      </w:r>
      <w:r w:rsidRPr="6EC48011">
        <w:rPr>
          <w:rFonts w:ascii="Aptos Narrow" w:eastAsia="Aptos Narrow" w:hAnsi="Aptos Narrow" w:cs="Aptos Narrow"/>
          <w:sz w:val="22"/>
          <w:szCs w:val="22"/>
        </w:rPr>
        <w:t xml:space="preserve"> pipelines using </w:t>
      </w:r>
      <w:r w:rsidRPr="6EC48011">
        <w:rPr>
          <w:rFonts w:ascii="Aptos Narrow" w:eastAsia="Aptos Narrow" w:hAnsi="Aptos Narrow" w:cs="Aptos Narrow"/>
          <w:b/>
          <w:bCs/>
          <w:sz w:val="22"/>
          <w:szCs w:val="22"/>
        </w:rPr>
        <w:t>Azure Repos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Pipelines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DevOps</w:t>
      </w:r>
      <w:r w:rsidRPr="6EC48011">
        <w:rPr>
          <w:rFonts w:ascii="Aptos Narrow" w:eastAsia="Aptos Narrow" w:hAnsi="Aptos Narrow" w:cs="Aptos Narrow"/>
          <w:sz w:val="22"/>
          <w:szCs w:val="22"/>
        </w:rPr>
        <w:t xml:space="preserve">, enabling </w:t>
      </w:r>
      <w:r w:rsidRPr="6EC48011">
        <w:rPr>
          <w:rFonts w:ascii="Aptos Narrow" w:eastAsia="Aptos Narrow" w:hAnsi="Aptos Narrow" w:cs="Aptos Narrow"/>
          <w:b/>
          <w:bCs/>
          <w:sz w:val="22"/>
          <w:szCs w:val="22"/>
        </w:rPr>
        <w:t>version control</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automated deployments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release management</w:t>
      </w:r>
      <w:r w:rsidRPr="6EC48011">
        <w:rPr>
          <w:rFonts w:ascii="Aptos Narrow" w:eastAsia="Aptos Narrow" w:hAnsi="Aptos Narrow" w:cs="Aptos Narrow"/>
          <w:sz w:val="22"/>
          <w:szCs w:val="22"/>
        </w:rPr>
        <w:t>.</w:t>
      </w:r>
    </w:p>
    <w:p w14:paraId="5C32F69B" w14:textId="34C826BF" w:rsidR="78F59B9D" w:rsidRDefault="78F59B9D" w:rsidP="78F59B9D">
      <w:pPr>
        <w:spacing w:line="276" w:lineRule="auto"/>
        <w:ind w:left="360"/>
        <w:jc w:val="both"/>
        <w:rPr>
          <w:rFonts w:ascii="Calibri" w:eastAsia="Calibri" w:hAnsi="Calibri" w:cs="Calibri"/>
          <w:sz w:val="22"/>
          <w:szCs w:val="22"/>
        </w:rPr>
      </w:pPr>
    </w:p>
    <w:p w14:paraId="70BC65A5" w14:textId="0732ABA4" w:rsidR="001D4AA3" w:rsidRPr="00E33201" w:rsidRDefault="00042C69" w:rsidP="6EC48011">
      <w:pPr>
        <w:pStyle w:val="Heading5"/>
        <w:rPr>
          <w:rFonts w:ascii="Aptos Narrow" w:eastAsia="Aptos Narrow" w:hAnsi="Aptos Narrow" w:cs="Aptos Narrow"/>
          <w:b/>
          <w:bCs/>
          <w:color w:val="4471C4"/>
          <w:sz w:val="22"/>
          <w:szCs w:val="22"/>
        </w:rPr>
      </w:pPr>
      <w:r w:rsidRPr="6EC48011">
        <w:rPr>
          <w:rFonts w:ascii="Aptos Narrow" w:eastAsia="Aptos Narrow" w:hAnsi="Aptos Narrow" w:cs="Aptos Narrow"/>
          <w:sz w:val="22"/>
          <w:szCs w:val="22"/>
        </w:rPr>
        <w:t>Senior Data Engineer</w:t>
      </w:r>
      <w:r w:rsidR="00506613" w:rsidRPr="6EC48011">
        <w:rPr>
          <w:rFonts w:ascii="Aptos Narrow" w:eastAsia="Aptos Narrow" w:hAnsi="Aptos Narrow" w:cs="Aptos Narrow"/>
          <w:sz w:val="22"/>
          <w:szCs w:val="22"/>
        </w:rPr>
        <w:t xml:space="preserve"> – Evergy Energy Inc, Topeka, KS</w:t>
      </w:r>
      <w:r w:rsidR="002775DE" w:rsidRPr="6EC48011">
        <w:rPr>
          <w:rFonts w:ascii="Aptos Narrow" w:eastAsia="Aptos Narrow" w:hAnsi="Aptos Narrow" w:cs="Aptos Narrow"/>
          <w:sz w:val="22"/>
          <w:szCs w:val="22"/>
        </w:rPr>
        <w:t xml:space="preserve"> (Remote)</w:t>
      </w:r>
      <w:r w:rsidR="001D4AA3">
        <w:tab/>
      </w:r>
      <w:r w:rsidR="001D4AA3">
        <w:tab/>
      </w:r>
      <w:r w:rsidR="001D4AA3">
        <w:tab/>
      </w:r>
      <w:r w:rsidR="001D4AA3">
        <w:tab/>
      </w:r>
      <w:r w:rsidRPr="6EC48011">
        <w:rPr>
          <w:rFonts w:ascii="Aptos Narrow" w:eastAsia="Aptos Narrow" w:hAnsi="Aptos Narrow" w:cs="Aptos Narrow"/>
          <w:sz w:val="22"/>
          <w:szCs w:val="22"/>
        </w:rPr>
        <w:t xml:space="preserve">  </w:t>
      </w:r>
      <w:r w:rsidR="3106316F" w:rsidRPr="6EC48011">
        <w:rPr>
          <w:rFonts w:ascii="Aptos Narrow" w:eastAsia="Aptos Narrow" w:hAnsi="Aptos Narrow" w:cs="Aptos Narrow"/>
          <w:sz w:val="22"/>
          <w:szCs w:val="22"/>
        </w:rPr>
        <w:t xml:space="preserve">             </w:t>
      </w:r>
      <w:r w:rsidR="7755757E" w:rsidRPr="6EC48011">
        <w:rPr>
          <w:rFonts w:ascii="Aptos Narrow" w:eastAsia="Aptos Narrow" w:hAnsi="Aptos Narrow" w:cs="Aptos Narrow"/>
          <w:sz w:val="22"/>
          <w:szCs w:val="22"/>
        </w:rPr>
        <w:t xml:space="preserve">     </w:t>
      </w:r>
      <w:r w:rsidR="00506613" w:rsidRPr="6EC48011">
        <w:rPr>
          <w:rFonts w:ascii="Aptos Narrow" w:eastAsia="Aptos Narrow" w:hAnsi="Aptos Narrow" w:cs="Aptos Narrow"/>
          <w:sz w:val="22"/>
          <w:szCs w:val="22"/>
        </w:rPr>
        <w:t>July 2020 – Dec 2021</w:t>
      </w:r>
    </w:p>
    <w:p w14:paraId="0308E958" w14:textId="1DFD8240" w:rsidR="6C76AAF8" w:rsidRDefault="6C76AAF8"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Built </w:t>
      </w:r>
      <w:r w:rsidRPr="6EC48011">
        <w:rPr>
          <w:rFonts w:ascii="Aptos Narrow" w:eastAsia="Aptos Narrow" w:hAnsi="Aptos Narrow" w:cs="Aptos Narrow"/>
          <w:b/>
          <w:bCs/>
          <w:sz w:val="22"/>
          <w:szCs w:val="22"/>
        </w:rPr>
        <w:t>scalable ETL/ELT pipelines</w:t>
      </w:r>
      <w:r w:rsidRPr="6EC48011">
        <w:rPr>
          <w:rFonts w:ascii="Aptos Narrow" w:eastAsia="Aptos Narrow" w:hAnsi="Aptos Narrow" w:cs="Aptos Narrow"/>
          <w:sz w:val="22"/>
          <w:szCs w:val="22"/>
        </w:rPr>
        <w:t xml:space="preserve"> to ingest, transform, and load data from heterogeneous sources into </w:t>
      </w:r>
      <w:r w:rsidRPr="6EC48011">
        <w:rPr>
          <w:rFonts w:ascii="Aptos Narrow" w:eastAsia="Aptos Narrow" w:hAnsi="Aptos Narrow" w:cs="Aptos Narrow"/>
          <w:b/>
          <w:bCs/>
          <w:sz w:val="22"/>
          <w:szCs w:val="22"/>
        </w:rPr>
        <w:t>Azure Data Lake Storage Gen2</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Databricks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Synapse Analytics</w:t>
      </w:r>
      <w:r w:rsidRPr="6EC48011">
        <w:rPr>
          <w:rFonts w:ascii="Aptos Narrow" w:eastAsia="Aptos Narrow" w:hAnsi="Aptos Narrow" w:cs="Aptos Narrow"/>
          <w:sz w:val="22"/>
          <w:szCs w:val="22"/>
        </w:rPr>
        <w:t>.</w:t>
      </w:r>
    </w:p>
    <w:p w14:paraId="4EB1D7BA" w14:textId="0AB845A1" w:rsidR="6C76AAF8" w:rsidRDefault="6C76AAF8"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Developed </w:t>
      </w:r>
      <w:r w:rsidRPr="6EC48011">
        <w:rPr>
          <w:rFonts w:ascii="Aptos Narrow" w:eastAsia="Aptos Narrow" w:hAnsi="Aptos Narrow" w:cs="Aptos Narrow"/>
          <w:b/>
          <w:bCs/>
          <w:sz w:val="22"/>
          <w:szCs w:val="22"/>
        </w:rPr>
        <w:t>Azure Data Factory pipelines and triggers</w:t>
      </w:r>
      <w:r w:rsidRPr="6EC48011">
        <w:rPr>
          <w:rFonts w:ascii="Aptos Narrow" w:eastAsia="Aptos Narrow" w:hAnsi="Aptos Narrow" w:cs="Aptos Narrow"/>
          <w:sz w:val="22"/>
          <w:szCs w:val="22"/>
        </w:rPr>
        <w:t xml:space="preserve"> to orchestrate ingestion, transformation, and schema handling with </w:t>
      </w:r>
      <w:r w:rsidRPr="6EC48011">
        <w:rPr>
          <w:rFonts w:ascii="Aptos Narrow" w:eastAsia="Aptos Narrow" w:hAnsi="Aptos Narrow" w:cs="Aptos Narrow"/>
          <w:b/>
          <w:bCs/>
          <w:sz w:val="22"/>
          <w:szCs w:val="22"/>
        </w:rPr>
        <w:t>scheduled and event-driven execution</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Event Grid and Azure Functions</w:t>
      </w:r>
      <w:r w:rsidRPr="6EC48011">
        <w:rPr>
          <w:rFonts w:ascii="Aptos Narrow" w:eastAsia="Aptos Narrow" w:hAnsi="Aptos Narrow" w:cs="Aptos Narrow"/>
          <w:sz w:val="22"/>
          <w:szCs w:val="22"/>
        </w:rPr>
        <w:t>.</w:t>
      </w:r>
    </w:p>
    <w:p w14:paraId="0F604DFF" w14:textId="26ECA551" w:rsidR="01A4C539" w:rsidRDefault="01A4C539"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implemented</w:t>
      </w:r>
      <w:r w:rsidR="6C76AAF8" w:rsidRPr="6EC48011">
        <w:rPr>
          <w:rFonts w:ascii="Aptos Narrow" w:eastAsia="Aptos Narrow" w:hAnsi="Aptos Narrow" w:cs="Aptos Narrow"/>
          <w:sz w:val="22"/>
          <w:szCs w:val="22"/>
        </w:rPr>
        <w:t xml:space="preserve"> </w:t>
      </w:r>
      <w:r w:rsidR="6C76AAF8" w:rsidRPr="6EC48011">
        <w:rPr>
          <w:rFonts w:ascii="Aptos Narrow" w:eastAsia="Aptos Narrow" w:hAnsi="Aptos Narrow" w:cs="Aptos Narrow"/>
          <w:b/>
          <w:bCs/>
          <w:sz w:val="22"/>
          <w:szCs w:val="22"/>
        </w:rPr>
        <w:t>Medallion Architecture (Bronze, Silver, Gold)</w:t>
      </w:r>
      <w:r w:rsidR="6C76AAF8" w:rsidRPr="6EC48011">
        <w:rPr>
          <w:rFonts w:ascii="Aptos Narrow" w:eastAsia="Aptos Narrow" w:hAnsi="Aptos Narrow" w:cs="Aptos Narrow"/>
          <w:sz w:val="22"/>
          <w:szCs w:val="22"/>
        </w:rPr>
        <w:t xml:space="preserve"> on </w:t>
      </w:r>
      <w:r w:rsidR="6C76AAF8" w:rsidRPr="6EC48011">
        <w:rPr>
          <w:rFonts w:ascii="Aptos Narrow" w:eastAsia="Aptos Narrow" w:hAnsi="Aptos Narrow" w:cs="Aptos Narrow"/>
          <w:b/>
          <w:bCs/>
          <w:sz w:val="22"/>
          <w:szCs w:val="22"/>
        </w:rPr>
        <w:t>ADLS Gen2</w:t>
      </w:r>
      <w:r w:rsidR="6C76AAF8" w:rsidRPr="6EC48011">
        <w:rPr>
          <w:rFonts w:ascii="Aptos Narrow" w:eastAsia="Aptos Narrow" w:hAnsi="Aptos Narrow" w:cs="Aptos Narrow"/>
          <w:sz w:val="22"/>
          <w:szCs w:val="22"/>
        </w:rPr>
        <w:t xml:space="preserve">, supporting </w:t>
      </w:r>
      <w:r w:rsidR="6C76AAF8" w:rsidRPr="6EC48011">
        <w:rPr>
          <w:rFonts w:ascii="Aptos Narrow" w:eastAsia="Aptos Narrow" w:hAnsi="Aptos Narrow" w:cs="Aptos Narrow"/>
          <w:b/>
          <w:bCs/>
          <w:sz w:val="22"/>
          <w:szCs w:val="22"/>
        </w:rPr>
        <w:t>batch processing</w:t>
      </w:r>
      <w:r w:rsidR="6C76AAF8" w:rsidRPr="6EC48011">
        <w:rPr>
          <w:rFonts w:ascii="Aptos Narrow" w:eastAsia="Aptos Narrow" w:hAnsi="Aptos Narrow" w:cs="Aptos Narrow"/>
          <w:sz w:val="22"/>
          <w:szCs w:val="22"/>
        </w:rPr>
        <w:t xml:space="preserve">, </w:t>
      </w:r>
      <w:r w:rsidR="6C76AAF8" w:rsidRPr="6EC48011">
        <w:rPr>
          <w:rFonts w:ascii="Aptos Narrow" w:eastAsia="Aptos Narrow" w:hAnsi="Aptos Narrow" w:cs="Aptos Narrow"/>
          <w:b/>
          <w:bCs/>
          <w:sz w:val="22"/>
          <w:szCs w:val="22"/>
        </w:rPr>
        <w:t>Change Data Capture (CDC)-based incremental loads</w:t>
      </w:r>
      <w:r w:rsidR="6C76AAF8" w:rsidRPr="6EC48011">
        <w:rPr>
          <w:rFonts w:ascii="Aptos Narrow" w:eastAsia="Aptos Narrow" w:hAnsi="Aptos Narrow" w:cs="Aptos Narrow"/>
          <w:sz w:val="22"/>
          <w:szCs w:val="22"/>
        </w:rPr>
        <w:t xml:space="preserve">, and </w:t>
      </w:r>
      <w:r w:rsidR="6C76AAF8" w:rsidRPr="6EC48011">
        <w:rPr>
          <w:rFonts w:ascii="Aptos Narrow" w:eastAsia="Aptos Narrow" w:hAnsi="Aptos Narrow" w:cs="Aptos Narrow"/>
          <w:b/>
          <w:bCs/>
          <w:sz w:val="22"/>
          <w:szCs w:val="22"/>
        </w:rPr>
        <w:t>near real-time streaming</w:t>
      </w:r>
      <w:r w:rsidR="6C76AAF8" w:rsidRPr="6EC48011">
        <w:rPr>
          <w:rFonts w:ascii="Aptos Narrow" w:eastAsia="Aptos Narrow" w:hAnsi="Aptos Narrow" w:cs="Aptos Narrow"/>
          <w:sz w:val="22"/>
          <w:szCs w:val="22"/>
        </w:rPr>
        <w:t xml:space="preserve"> using </w:t>
      </w:r>
      <w:r w:rsidR="6C76AAF8" w:rsidRPr="6EC48011">
        <w:rPr>
          <w:rFonts w:ascii="Aptos Narrow" w:eastAsia="Aptos Narrow" w:hAnsi="Aptos Narrow" w:cs="Aptos Narrow"/>
          <w:b/>
          <w:bCs/>
          <w:sz w:val="22"/>
          <w:szCs w:val="22"/>
        </w:rPr>
        <w:t>Azure Event Hubs and Stream Analytics</w:t>
      </w:r>
      <w:r w:rsidR="6C76AAF8" w:rsidRPr="6EC48011">
        <w:rPr>
          <w:rFonts w:ascii="Aptos Narrow" w:eastAsia="Aptos Narrow" w:hAnsi="Aptos Narrow" w:cs="Aptos Narrow"/>
          <w:sz w:val="22"/>
          <w:szCs w:val="22"/>
        </w:rPr>
        <w:t>.</w:t>
      </w:r>
    </w:p>
    <w:p w14:paraId="53D49D8A" w14:textId="77B3D5EE" w:rsidR="6C76AAF8" w:rsidRDefault="6C76AAF8"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lastRenderedPageBreak/>
        <w:t xml:space="preserve">Used </w:t>
      </w:r>
      <w:r w:rsidRPr="6EC48011">
        <w:rPr>
          <w:rFonts w:ascii="Aptos Narrow" w:eastAsia="Aptos Narrow" w:hAnsi="Aptos Narrow" w:cs="Aptos Narrow"/>
          <w:b/>
          <w:bCs/>
          <w:sz w:val="22"/>
          <w:szCs w:val="22"/>
        </w:rPr>
        <w:t>Erwin Data Modeler</w:t>
      </w:r>
      <w:r w:rsidRPr="6EC48011">
        <w:rPr>
          <w:rFonts w:ascii="Aptos Narrow" w:eastAsia="Aptos Narrow" w:hAnsi="Aptos Narrow" w:cs="Aptos Narrow"/>
          <w:sz w:val="22"/>
          <w:szCs w:val="22"/>
        </w:rPr>
        <w:t xml:space="preserve"> for schema comparison, version control, and </w:t>
      </w:r>
      <w:r w:rsidRPr="6EC48011">
        <w:rPr>
          <w:rFonts w:ascii="Aptos Narrow" w:eastAsia="Aptos Narrow" w:hAnsi="Aptos Narrow" w:cs="Aptos Narrow"/>
          <w:b/>
          <w:bCs/>
          <w:sz w:val="22"/>
          <w:szCs w:val="22"/>
        </w:rPr>
        <w:t>end-to-end impact analysis</w:t>
      </w:r>
      <w:r w:rsidRPr="6EC48011">
        <w:rPr>
          <w:rFonts w:ascii="Aptos Narrow" w:eastAsia="Aptos Narrow" w:hAnsi="Aptos Narrow" w:cs="Aptos Narrow"/>
          <w:sz w:val="22"/>
          <w:szCs w:val="22"/>
        </w:rPr>
        <w:t xml:space="preserve"> across development and production environments.</w:t>
      </w:r>
    </w:p>
    <w:p w14:paraId="5D0983D8" w14:textId="5421F74F" w:rsidR="6C76AAF8" w:rsidRDefault="6C76AAF8"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w:t>
      </w:r>
      <w:r w:rsidRPr="6EC48011">
        <w:rPr>
          <w:rFonts w:ascii="Aptos Narrow" w:eastAsia="Aptos Narrow" w:hAnsi="Aptos Narrow" w:cs="Aptos Narrow"/>
          <w:b/>
          <w:bCs/>
          <w:sz w:val="22"/>
          <w:szCs w:val="22"/>
        </w:rPr>
        <w:t>dimensional data models (Star and Snowflake schemas)</w:t>
      </w:r>
      <w:r w:rsidRPr="6EC48011">
        <w:rPr>
          <w:rFonts w:ascii="Aptos Narrow" w:eastAsia="Aptos Narrow" w:hAnsi="Aptos Narrow" w:cs="Aptos Narrow"/>
          <w:sz w:val="22"/>
          <w:szCs w:val="22"/>
        </w:rPr>
        <w:t xml:space="preserve"> and implemented enterprise-grade </w:t>
      </w:r>
      <w:r w:rsidRPr="6EC48011">
        <w:rPr>
          <w:rFonts w:ascii="Aptos Narrow" w:eastAsia="Aptos Narrow" w:hAnsi="Aptos Narrow" w:cs="Aptos Narrow"/>
          <w:b/>
          <w:bCs/>
          <w:sz w:val="22"/>
          <w:szCs w:val="22"/>
        </w:rPr>
        <w:t>data warehousing solutions on Azure Synapse Analytics</w:t>
      </w:r>
      <w:r w:rsidRPr="6EC48011">
        <w:rPr>
          <w:rFonts w:ascii="Aptos Narrow" w:eastAsia="Aptos Narrow" w:hAnsi="Aptos Narrow" w:cs="Aptos Narrow"/>
          <w:sz w:val="22"/>
          <w:szCs w:val="22"/>
        </w:rPr>
        <w:t xml:space="preserve"> for high-performance reporting and analytics.</w:t>
      </w:r>
    </w:p>
    <w:p w14:paraId="3183E4CC" w14:textId="008C35DC" w:rsidR="6C76AAF8" w:rsidRDefault="6C76AAF8"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Automated </w:t>
      </w:r>
      <w:r w:rsidRPr="6EC48011">
        <w:rPr>
          <w:rFonts w:ascii="Aptos Narrow" w:eastAsia="Aptos Narrow" w:hAnsi="Aptos Narrow" w:cs="Aptos Narrow"/>
          <w:b/>
          <w:bCs/>
          <w:sz w:val="22"/>
          <w:szCs w:val="22"/>
        </w:rPr>
        <w:t>end-to-end orchestration</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Data Factory</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Databricks Jobs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event-driven pipelines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metadata-driven frameworks</w:t>
      </w:r>
      <w:r w:rsidRPr="6EC48011">
        <w:rPr>
          <w:rFonts w:ascii="Aptos Narrow" w:eastAsia="Aptos Narrow" w:hAnsi="Aptos Narrow" w:cs="Aptos Narrow"/>
          <w:sz w:val="22"/>
          <w:szCs w:val="22"/>
        </w:rPr>
        <w:t xml:space="preserve"> for reusable and scalable ingestion patterns.</w:t>
      </w:r>
    </w:p>
    <w:p w14:paraId="543FDDFB" w14:textId="36E74AEA" w:rsidR="6C76AAF8" w:rsidRDefault="6C76AAF8"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Implemented </w:t>
      </w:r>
      <w:r w:rsidRPr="6EC48011">
        <w:rPr>
          <w:rFonts w:ascii="Aptos Narrow" w:eastAsia="Aptos Narrow" w:hAnsi="Aptos Narrow" w:cs="Aptos Narrow"/>
          <w:b/>
          <w:bCs/>
          <w:sz w:val="22"/>
          <w:szCs w:val="22"/>
        </w:rPr>
        <w:t>centralized data governance and security</w:t>
      </w:r>
      <w:r w:rsidRPr="6EC48011">
        <w:rPr>
          <w:rFonts w:ascii="Aptos Narrow" w:eastAsia="Aptos Narrow" w:hAnsi="Aptos Narrow" w:cs="Aptos Narrow"/>
          <w:sz w:val="22"/>
          <w:szCs w:val="22"/>
        </w:rPr>
        <w:t xml:space="preserve"> using </w:t>
      </w:r>
      <w:r w:rsidRPr="6EC48011">
        <w:rPr>
          <w:rFonts w:ascii="Aptos Narrow" w:eastAsia="Aptos Narrow" w:hAnsi="Aptos Narrow" w:cs="Aptos Narrow"/>
          <w:b/>
          <w:bCs/>
          <w:sz w:val="22"/>
          <w:szCs w:val="22"/>
        </w:rPr>
        <w:t>Azure Purview</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Active Directory-based RBAC</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Key Vault encryption</w:t>
      </w:r>
      <w:r w:rsidRPr="6EC48011">
        <w:rPr>
          <w:rFonts w:ascii="Aptos Narrow" w:eastAsia="Aptos Narrow" w:hAnsi="Aptos Narrow" w:cs="Aptos Narrow"/>
          <w:sz w:val="22"/>
          <w:szCs w:val="22"/>
        </w:rPr>
        <w:t xml:space="preserve">, and metadata management through </w:t>
      </w:r>
      <w:r w:rsidRPr="6EC48011">
        <w:rPr>
          <w:rFonts w:ascii="Aptos Narrow" w:eastAsia="Aptos Narrow" w:hAnsi="Aptos Narrow" w:cs="Aptos Narrow"/>
          <w:b/>
          <w:bCs/>
          <w:sz w:val="22"/>
          <w:szCs w:val="22"/>
        </w:rPr>
        <w:t>Purview Data Catalog</w:t>
      </w:r>
      <w:r w:rsidRPr="6EC48011">
        <w:rPr>
          <w:rFonts w:ascii="Aptos Narrow" w:eastAsia="Aptos Narrow" w:hAnsi="Aptos Narrow" w:cs="Aptos Narrow"/>
          <w:sz w:val="22"/>
          <w:szCs w:val="22"/>
        </w:rPr>
        <w:t>.</w:t>
      </w:r>
    </w:p>
    <w:p w14:paraId="0DEAE85D" w14:textId="6716B090" w:rsidR="6C76AAF8" w:rsidRDefault="6C76AAF8"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Optimized ingestion pipelines for </w:t>
      </w:r>
      <w:r w:rsidRPr="6EC48011">
        <w:rPr>
          <w:rFonts w:ascii="Aptos Narrow" w:eastAsia="Aptos Narrow" w:hAnsi="Aptos Narrow" w:cs="Aptos Narrow"/>
          <w:b/>
          <w:bCs/>
          <w:sz w:val="22"/>
          <w:szCs w:val="22"/>
        </w:rPr>
        <w:t>SQL Server, Oracle, flat files, and REST APIs</w:t>
      </w:r>
      <w:r w:rsidRPr="6EC48011">
        <w:rPr>
          <w:rFonts w:ascii="Aptos Narrow" w:eastAsia="Aptos Narrow" w:hAnsi="Aptos Narrow" w:cs="Aptos Narrow"/>
          <w:sz w:val="22"/>
          <w:szCs w:val="22"/>
        </w:rPr>
        <w:t xml:space="preserve">, ensuring </w:t>
      </w:r>
      <w:r w:rsidRPr="6EC48011">
        <w:rPr>
          <w:rFonts w:ascii="Aptos Narrow" w:eastAsia="Aptos Narrow" w:hAnsi="Aptos Narrow" w:cs="Aptos Narrow"/>
          <w:b/>
          <w:bCs/>
          <w:sz w:val="22"/>
          <w:szCs w:val="22"/>
        </w:rPr>
        <w:t>high scalability, fault tolerance, and performance</w:t>
      </w:r>
      <w:r w:rsidRPr="6EC48011">
        <w:rPr>
          <w:rFonts w:ascii="Aptos Narrow" w:eastAsia="Aptos Narrow" w:hAnsi="Aptos Narrow" w:cs="Aptos Narrow"/>
          <w:sz w:val="22"/>
          <w:szCs w:val="22"/>
        </w:rPr>
        <w:t xml:space="preserve"> in Azure-based data integration workflows.</w:t>
      </w:r>
    </w:p>
    <w:p w14:paraId="43D925E9" w14:textId="15FB2738" w:rsidR="6C76AAF8" w:rsidRDefault="6C76AAF8" w:rsidP="6EC48011">
      <w:pPr>
        <w:numPr>
          <w:ilvl w:val="0"/>
          <w:numId w:val="6"/>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Established </w:t>
      </w:r>
      <w:r w:rsidRPr="6EC48011">
        <w:rPr>
          <w:rFonts w:ascii="Aptos Narrow" w:eastAsia="Aptos Narrow" w:hAnsi="Aptos Narrow" w:cs="Aptos Narrow"/>
          <w:b/>
          <w:bCs/>
          <w:sz w:val="22"/>
          <w:szCs w:val="22"/>
        </w:rPr>
        <w:t>CI/CD pipelines using Azure DevOps and GitHub</w:t>
      </w:r>
      <w:r w:rsidRPr="6EC48011">
        <w:rPr>
          <w:rFonts w:ascii="Aptos Narrow" w:eastAsia="Aptos Narrow" w:hAnsi="Aptos Narrow" w:cs="Aptos Narrow"/>
          <w:sz w:val="22"/>
          <w:szCs w:val="22"/>
        </w:rPr>
        <w:t xml:space="preserve">, enabling automated deployments, version control, and environment promotion across </w:t>
      </w:r>
      <w:r w:rsidRPr="6EC48011">
        <w:rPr>
          <w:rFonts w:ascii="Aptos Narrow" w:eastAsia="Aptos Narrow" w:hAnsi="Aptos Narrow" w:cs="Aptos Narrow"/>
          <w:b/>
          <w:bCs/>
          <w:sz w:val="22"/>
          <w:szCs w:val="22"/>
        </w:rPr>
        <w:t>DEV / QA / PROD</w:t>
      </w:r>
      <w:r w:rsidRPr="6EC48011">
        <w:rPr>
          <w:rFonts w:ascii="Aptos Narrow" w:eastAsia="Aptos Narrow" w:hAnsi="Aptos Narrow" w:cs="Aptos Narrow"/>
          <w:sz w:val="22"/>
          <w:szCs w:val="22"/>
        </w:rPr>
        <w:t>.</w:t>
      </w:r>
    </w:p>
    <w:p w14:paraId="034B68A1" w14:textId="77777777" w:rsidR="001C327D" w:rsidRPr="001C327D" w:rsidRDefault="001C327D" w:rsidP="001C327D">
      <w:pPr>
        <w:ind w:left="360"/>
        <w:jc w:val="both"/>
        <w:rPr>
          <w:rFonts w:eastAsia="Times New Roman" w:cstheme="minorHAnsi"/>
          <w:kern w:val="0"/>
          <w:sz w:val="22"/>
          <w:szCs w:val="22"/>
          <w14:ligatures w14:val="none"/>
        </w:rPr>
      </w:pPr>
    </w:p>
    <w:p w14:paraId="28F33580" w14:textId="432790A9" w:rsidR="00506613" w:rsidRPr="005A4F7F" w:rsidRDefault="00FA7DD2" w:rsidP="6EC48011">
      <w:pPr>
        <w:pStyle w:val="Heading5"/>
        <w:rPr>
          <w:rFonts w:ascii="Aptos Narrow" w:eastAsia="Aptos Narrow" w:hAnsi="Aptos Narrow" w:cs="Aptos Narrow"/>
          <w:b/>
          <w:bCs/>
          <w:color w:val="4471C4"/>
          <w:sz w:val="22"/>
          <w:szCs w:val="22"/>
        </w:rPr>
      </w:pPr>
      <w:r w:rsidRPr="6EC48011">
        <w:rPr>
          <w:rFonts w:ascii="Aptos Narrow" w:eastAsia="Aptos Narrow" w:hAnsi="Aptos Narrow" w:cs="Aptos Narrow"/>
          <w:b/>
          <w:bCs/>
          <w:sz w:val="22"/>
          <w:szCs w:val="22"/>
        </w:rPr>
        <w:t>Data Engineer</w:t>
      </w:r>
      <w:r w:rsidR="00506613" w:rsidRPr="6EC48011">
        <w:rPr>
          <w:rFonts w:ascii="Aptos Narrow" w:eastAsia="Aptos Narrow" w:hAnsi="Aptos Narrow" w:cs="Aptos Narrow"/>
          <w:b/>
          <w:bCs/>
          <w:sz w:val="22"/>
          <w:szCs w:val="22"/>
        </w:rPr>
        <w:t xml:space="preserve"> – View Dynamic Glass, Milpitas, CA</w:t>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002740AC" w:rsidRPr="005A4F7F">
        <w:rPr>
          <w:rFonts w:eastAsia="Times New Roman" w:cstheme="minorHAnsi"/>
          <w:b/>
          <w:bCs/>
          <w:color w:val="8EAADB" w:themeColor="accent1" w:themeTint="99"/>
          <w:kern w:val="0"/>
          <w:sz w:val="22"/>
          <w:szCs w:val="22"/>
          <w14:ligatures w14:val="none"/>
        </w:rPr>
        <w:tab/>
      </w:r>
      <w:r w:rsidRPr="6EC48011">
        <w:rPr>
          <w:rFonts w:ascii="Aptos Narrow" w:eastAsia="Aptos Narrow" w:hAnsi="Aptos Narrow" w:cs="Aptos Narrow"/>
          <w:b/>
          <w:bCs/>
          <w:sz w:val="22"/>
          <w:szCs w:val="22"/>
        </w:rPr>
        <w:t xml:space="preserve">  </w:t>
      </w:r>
      <w:r w:rsidR="1C73BDE7" w:rsidRPr="6EC48011">
        <w:rPr>
          <w:rFonts w:ascii="Aptos Narrow" w:eastAsia="Aptos Narrow" w:hAnsi="Aptos Narrow" w:cs="Aptos Narrow"/>
          <w:b/>
          <w:bCs/>
          <w:sz w:val="22"/>
          <w:szCs w:val="22"/>
        </w:rPr>
        <w:t xml:space="preserve">              </w:t>
      </w:r>
      <w:r w:rsidR="13F4875E" w:rsidRPr="6EC48011">
        <w:rPr>
          <w:rFonts w:ascii="Aptos Narrow" w:eastAsia="Aptos Narrow" w:hAnsi="Aptos Narrow" w:cs="Aptos Narrow"/>
          <w:b/>
          <w:bCs/>
          <w:sz w:val="22"/>
          <w:szCs w:val="22"/>
        </w:rPr>
        <w:t xml:space="preserve">     </w:t>
      </w:r>
      <w:r w:rsidR="00506613" w:rsidRPr="6EC48011">
        <w:rPr>
          <w:rFonts w:ascii="Aptos Narrow" w:eastAsia="Aptos Narrow" w:hAnsi="Aptos Narrow" w:cs="Aptos Narrow"/>
          <w:b/>
          <w:bCs/>
          <w:sz w:val="22"/>
          <w:szCs w:val="22"/>
        </w:rPr>
        <w:t>Sep 2018 – July 2020</w:t>
      </w:r>
    </w:p>
    <w:p w14:paraId="427F1880" w14:textId="6006E448" w:rsidR="00506613" w:rsidRPr="005A4F7F" w:rsidRDefault="63572E16" w:rsidP="6EC48011">
      <w:pPr>
        <w:numPr>
          <w:ilvl w:val="0"/>
          <w:numId w:val="7"/>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Designed and developed scalable </w:t>
      </w:r>
      <w:r w:rsidRPr="6EC48011">
        <w:rPr>
          <w:rFonts w:ascii="Aptos Narrow" w:eastAsia="Aptos Narrow" w:hAnsi="Aptos Narrow" w:cs="Aptos Narrow"/>
          <w:b/>
          <w:bCs/>
          <w:sz w:val="22"/>
          <w:szCs w:val="22"/>
        </w:rPr>
        <w:t>Business Intelligence (BI)</w:t>
      </w:r>
      <w:r w:rsidRPr="6EC48011">
        <w:rPr>
          <w:rFonts w:ascii="Aptos Narrow" w:eastAsia="Aptos Narrow" w:hAnsi="Aptos Narrow" w:cs="Aptos Narrow"/>
          <w:sz w:val="22"/>
          <w:szCs w:val="22"/>
        </w:rPr>
        <w:t xml:space="preserve"> and data solutions using </w:t>
      </w:r>
      <w:r w:rsidRPr="6EC48011">
        <w:rPr>
          <w:rFonts w:ascii="Aptos Narrow" w:eastAsia="Aptos Narrow" w:hAnsi="Aptos Narrow" w:cs="Aptos Narrow"/>
          <w:b/>
          <w:bCs/>
          <w:sz w:val="22"/>
          <w:szCs w:val="22"/>
        </w:rPr>
        <w:t>Azure Data Factory</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Synapse Analytics (Dedicated SQL Pool)</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Databricks (PySpark)</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Azure Functions</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SQL Database / Azure SQL Managed Instance</w:t>
      </w:r>
      <w:r w:rsidRPr="6EC48011">
        <w:rPr>
          <w:rFonts w:ascii="Aptos Narrow" w:eastAsia="Aptos Narrow" w:hAnsi="Aptos Narrow" w:cs="Aptos Narrow"/>
          <w:sz w:val="22"/>
          <w:szCs w:val="22"/>
        </w:rPr>
        <w:t>.</w:t>
      </w:r>
    </w:p>
    <w:p w14:paraId="1B1A665C" w14:textId="1F331A0B" w:rsidR="00506613" w:rsidRPr="005A4F7F" w:rsidRDefault="63572E16" w:rsidP="6EC48011">
      <w:pPr>
        <w:numPr>
          <w:ilvl w:val="0"/>
          <w:numId w:val="7"/>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Migrated legacy </w:t>
      </w:r>
      <w:r w:rsidRPr="6EC48011">
        <w:rPr>
          <w:rFonts w:ascii="Aptos Narrow" w:eastAsia="Aptos Narrow" w:hAnsi="Aptos Narrow" w:cs="Aptos Narrow"/>
          <w:b/>
          <w:bCs/>
          <w:sz w:val="22"/>
          <w:szCs w:val="22"/>
        </w:rPr>
        <w:t>SQL Server Integration Services (SSIS)</w:t>
      </w:r>
      <w:r w:rsidRPr="6EC48011">
        <w:rPr>
          <w:rFonts w:ascii="Aptos Narrow" w:eastAsia="Aptos Narrow" w:hAnsi="Aptos Narrow" w:cs="Aptos Narrow"/>
          <w:sz w:val="22"/>
          <w:szCs w:val="22"/>
        </w:rPr>
        <w:t xml:space="preserve"> workflows to </w:t>
      </w:r>
      <w:r w:rsidRPr="6EC48011">
        <w:rPr>
          <w:rFonts w:ascii="Aptos Narrow" w:eastAsia="Aptos Narrow" w:hAnsi="Aptos Narrow" w:cs="Aptos Narrow"/>
          <w:b/>
          <w:bCs/>
          <w:sz w:val="22"/>
          <w:szCs w:val="22"/>
        </w:rPr>
        <w:t>Azure Data Factory pipelines and Azure Synapse / Databricks workflows</w:t>
      </w:r>
      <w:r w:rsidRPr="6EC48011">
        <w:rPr>
          <w:rFonts w:ascii="Aptos Narrow" w:eastAsia="Aptos Narrow" w:hAnsi="Aptos Narrow" w:cs="Aptos Narrow"/>
          <w:sz w:val="22"/>
          <w:szCs w:val="22"/>
        </w:rPr>
        <w:t xml:space="preserve">, implementing modernized orchestration and </w:t>
      </w:r>
      <w:r w:rsidRPr="6EC48011">
        <w:rPr>
          <w:rFonts w:ascii="Aptos Narrow" w:eastAsia="Aptos Narrow" w:hAnsi="Aptos Narrow" w:cs="Aptos Narrow"/>
          <w:b/>
          <w:bCs/>
          <w:sz w:val="22"/>
          <w:szCs w:val="22"/>
        </w:rPr>
        <w:t>metadata-driven processing frameworks</w:t>
      </w:r>
      <w:r w:rsidRPr="6EC48011">
        <w:rPr>
          <w:rFonts w:ascii="Aptos Narrow" w:eastAsia="Aptos Narrow" w:hAnsi="Aptos Narrow" w:cs="Aptos Narrow"/>
          <w:sz w:val="22"/>
          <w:szCs w:val="22"/>
        </w:rPr>
        <w:t>.</w:t>
      </w:r>
    </w:p>
    <w:p w14:paraId="0C58BED4" w14:textId="37C78105" w:rsidR="00506613" w:rsidRPr="005A4F7F" w:rsidRDefault="63572E16" w:rsidP="6EC48011">
      <w:pPr>
        <w:numPr>
          <w:ilvl w:val="0"/>
          <w:numId w:val="7"/>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Built </w:t>
      </w:r>
      <w:r w:rsidRPr="6EC48011">
        <w:rPr>
          <w:rFonts w:ascii="Aptos Narrow" w:eastAsia="Aptos Narrow" w:hAnsi="Aptos Narrow" w:cs="Aptos Narrow"/>
          <w:b/>
          <w:bCs/>
          <w:sz w:val="22"/>
          <w:szCs w:val="22"/>
        </w:rPr>
        <w:t>ETL / ELT pipelines</w:t>
      </w:r>
      <w:r w:rsidRPr="6EC48011">
        <w:rPr>
          <w:rFonts w:ascii="Aptos Narrow" w:eastAsia="Aptos Narrow" w:hAnsi="Aptos Narrow" w:cs="Aptos Narrow"/>
          <w:sz w:val="22"/>
          <w:szCs w:val="22"/>
        </w:rPr>
        <w:t xml:space="preserve"> to process </w:t>
      </w:r>
      <w:r w:rsidRPr="6EC48011">
        <w:rPr>
          <w:rFonts w:ascii="Aptos Narrow" w:eastAsia="Aptos Narrow" w:hAnsi="Aptos Narrow" w:cs="Aptos Narrow"/>
          <w:b/>
          <w:bCs/>
          <w:sz w:val="22"/>
          <w:szCs w:val="22"/>
        </w:rPr>
        <w:t>structured and unstructured data</w:t>
      </w:r>
      <w:r w:rsidRPr="6EC48011">
        <w:rPr>
          <w:rFonts w:ascii="Aptos Narrow" w:eastAsia="Aptos Narrow" w:hAnsi="Aptos Narrow" w:cs="Aptos Narrow"/>
          <w:sz w:val="22"/>
          <w:szCs w:val="22"/>
        </w:rPr>
        <w:t xml:space="preserve"> from diverse source systems into </w:t>
      </w:r>
      <w:r w:rsidRPr="6EC48011">
        <w:rPr>
          <w:rFonts w:ascii="Aptos Narrow" w:eastAsia="Aptos Narrow" w:hAnsi="Aptos Narrow" w:cs="Aptos Narrow"/>
          <w:b/>
          <w:bCs/>
          <w:sz w:val="22"/>
          <w:szCs w:val="22"/>
        </w:rPr>
        <w:t>Azure Data Lake Storage Gen2</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Azure Synapse Analytics</w:t>
      </w:r>
      <w:r w:rsidRPr="6EC48011">
        <w:rPr>
          <w:rFonts w:ascii="Aptos Narrow" w:eastAsia="Aptos Narrow" w:hAnsi="Aptos Narrow" w:cs="Aptos Narrow"/>
          <w:sz w:val="22"/>
          <w:szCs w:val="22"/>
        </w:rPr>
        <w:t xml:space="preserve"> for downstream analytics and reporting.</w:t>
      </w:r>
    </w:p>
    <w:p w14:paraId="26519D27" w14:textId="6B6B38AC" w:rsidR="00506613" w:rsidRPr="005A4F7F" w:rsidRDefault="63572E16" w:rsidP="6EC48011">
      <w:pPr>
        <w:numPr>
          <w:ilvl w:val="0"/>
          <w:numId w:val="7"/>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Implemented </w:t>
      </w:r>
      <w:r w:rsidRPr="6EC48011">
        <w:rPr>
          <w:rFonts w:ascii="Aptos Narrow" w:eastAsia="Aptos Narrow" w:hAnsi="Aptos Narrow" w:cs="Aptos Narrow"/>
          <w:b/>
          <w:bCs/>
          <w:sz w:val="22"/>
          <w:szCs w:val="22"/>
        </w:rPr>
        <w:t>Slowly Changing Dimension (SCD) Type 1 and Type 2</w:t>
      </w:r>
      <w:r w:rsidRPr="6EC48011">
        <w:rPr>
          <w:rFonts w:ascii="Aptos Narrow" w:eastAsia="Aptos Narrow" w:hAnsi="Aptos Narrow" w:cs="Aptos Narrow"/>
          <w:sz w:val="22"/>
          <w:szCs w:val="22"/>
        </w:rPr>
        <w:t xml:space="preserve"> logic using </w:t>
      </w:r>
      <w:r w:rsidRPr="6EC48011">
        <w:rPr>
          <w:rFonts w:ascii="Aptos Narrow" w:eastAsia="Aptos Narrow" w:hAnsi="Aptos Narrow" w:cs="Aptos Narrow"/>
          <w:b/>
          <w:bCs/>
          <w:sz w:val="22"/>
          <w:szCs w:val="22"/>
        </w:rPr>
        <w:t>SQL and PySpark</w:t>
      </w:r>
      <w:r w:rsidRPr="6EC48011">
        <w:rPr>
          <w:rFonts w:ascii="Aptos Narrow" w:eastAsia="Aptos Narrow" w:hAnsi="Aptos Narrow" w:cs="Aptos Narrow"/>
          <w:sz w:val="22"/>
          <w:szCs w:val="22"/>
        </w:rPr>
        <w:t xml:space="preserve"> in </w:t>
      </w:r>
      <w:r w:rsidRPr="6EC48011">
        <w:rPr>
          <w:rFonts w:ascii="Aptos Narrow" w:eastAsia="Aptos Narrow" w:hAnsi="Aptos Narrow" w:cs="Aptos Narrow"/>
          <w:b/>
          <w:bCs/>
          <w:sz w:val="22"/>
          <w:szCs w:val="22"/>
        </w:rPr>
        <w:t>Azure Databricks and Synapse</w:t>
      </w:r>
      <w:r w:rsidRPr="6EC48011">
        <w:rPr>
          <w:rFonts w:ascii="Aptos Narrow" w:eastAsia="Aptos Narrow" w:hAnsi="Aptos Narrow" w:cs="Aptos Narrow"/>
          <w:sz w:val="22"/>
          <w:szCs w:val="22"/>
        </w:rPr>
        <w:t xml:space="preserve"> for robust </w:t>
      </w:r>
      <w:r w:rsidRPr="6EC48011">
        <w:rPr>
          <w:rFonts w:ascii="Aptos Narrow" w:eastAsia="Aptos Narrow" w:hAnsi="Aptos Narrow" w:cs="Aptos Narrow"/>
          <w:b/>
          <w:bCs/>
          <w:sz w:val="22"/>
          <w:szCs w:val="22"/>
        </w:rPr>
        <w:t>dimension and fact table management</w:t>
      </w:r>
      <w:r w:rsidRPr="6EC48011">
        <w:rPr>
          <w:rFonts w:ascii="Aptos Narrow" w:eastAsia="Aptos Narrow" w:hAnsi="Aptos Narrow" w:cs="Aptos Narrow"/>
          <w:sz w:val="22"/>
          <w:szCs w:val="22"/>
        </w:rPr>
        <w:t>.</w:t>
      </w:r>
    </w:p>
    <w:p w14:paraId="569BE25E" w14:textId="4C1D7D17" w:rsidR="00506613" w:rsidRPr="005A4F7F" w:rsidRDefault="63572E16" w:rsidP="6EC48011">
      <w:pPr>
        <w:numPr>
          <w:ilvl w:val="0"/>
          <w:numId w:val="7"/>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Developed </w:t>
      </w:r>
      <w:r w:rsidRPr="6EC48011">
        <w:rPr>
          <w:rFonts w:ascii="Aptos Narrow" w:eastAsia="Aptos Narrow" w:hAnsi="Aptos Narrow" w:cs="Aptos Narrow"/>
          <w:b/>
          <w:bCs/>
          <w:sz w:val="22"/>
          <w:szCs w:val="22"/>
        </w:rPr>
        <w:t>Python-based reusable frameworks</w:t>
      </w:r>
      <w:r w:rsidRPr="6EC48011">
        <w:rPr>
          <w:rFonts w:ascii="Aptos Narrow" w:eastAsia="Aptos Narrow" w:hAnsi="Aptos Narrow" w:cs="Aptos Narrow"/>
          <w:sz w:val="22"/>
          <w:szCs w:val="22"/>
        </w:rPr>
        <w:t xml:space="preserve"> for custom ETL processing, </w:t>
      </w:r>
      <w:r w:rsidRPr="6EC48011">
        <w:rPr>
          <w:rFonts w:ascii="Aptos Narrow" w:eastAsia="Aptos Narrow" w:hAnsi="Aptos Narrow" w:cs="Aptos Narrow"/>
          <w:b/>
          <w:bCs/>
          <w:sz w:val="22"/>
          <w:szCs w:val="22"/>
        </w:rPr>
        <w:t>data validation</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data quality checks</w:t>
      </w:r>
      <w:r w:rsidRPr="6EC48011">
        <w:rPr>
          <w:rFonts w:ascii="Aptos Narrow" w:eastAsia="Aptos Narrow" w:hAnsi="Aptos Narrow" w:cs="Aptos Narrow"/>
          <w:sz w:val="22"/>
          <w:szCs w:val="22"/>
        </w:rPr>
        <w:t xml:space="preserve">, including </w:t>
      </w:r>
      <w:r w:rsidRPr="6EC48011">
        <w:rPr>
          <w:rFonts w:ascii="Aptos Narrow" w:eastAsia="Aptos Narrow" w:hAnsi="Aptos Narrow" w:cs="Aptos Narrow"/>
          <w:b/>
          <w:bCs/>
          <w:sz w:val="22"/>
          <w:szCs w:val="22"/>
        </w:rPr>
        <w:t>null detection</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deduplication</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record reconciliation</w:t>
      </w:r>
      <w:r w:rsidRPr="6EC48011">
        <w:rPr>
          <w:rFonts w:ascii="Aptos Narrow" w:eastAsia="Aptos Narrow" w:hAnsi="Aptos Narrow" w:cs="Aptos Narrow"/>
          <w:sz w:val="22"/>
          <w:szCs w:val="22"/>
        </w:rPr>
        <w:t xml:space="preserve">, and </w:t>
      </w:r>
      <w:r w:rsidRPr="6EC48011">
        <w:rPr>
          <w:rFonts w:ascii="Aptos Narrow" w:eastAsia="Aptos Narrow" w:hAnsi="Aptos Narrow" w:cs="Aptos Narrow"/>
          <w:b/>
          <w:bCs/>
          <w:sz w:val="22"/>
          <w:szCs w:val="22"/>
        </w:rPr>
        <w:t>row-count balancing</w:t>
      </w:r>
      <w:r w:rsidRPr="6EC48011">
        <w:rPr>
          <w:rFonts w:ascii="Aptos Narrow" w:eastAsia="Aptos Narrow" w:hAnsi="Aptos Narrow" w:cs="Aptos Narrow"/>
          <w:sz w:val="22"/>
          <w:szCs w:val="22"/>
        </w:rPr>
        <w:t>.</w:t>
      </w:r>
    </w:p>
    <w:p w14:paraId="5A4BA89D" w14:textId="35943479" w:rsidR="00506613" w:rsidRPr="005A4F7F" w:rsidRDefault="63572E16" w:rsidP="6EC48011">
      <w:pPr>
        <w:numPr>
          <w:ilvl w:val="0"/>
          <w:numId w:val="7"/>
        </w:numPr>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 xml:space="preserve">Created and optimized </w:t>
      </w:r>
      <w:r w:rsidRPr="6EC48011">
        <w:rPr>
          <w:rFonts w:ascii="Aptos Narrow" w:eastAsia="Aptos Narrow" w:hAnsi="Aptos Narrow" w:cs="Aptos Narrow"/>
          <w:b/>
          <w:bCs/>
          <w:sz w:val="22"/>
          <w:szCs w:val="22"/>
        </w:rPr>
        <w:t>stored procedures</w:t>
      </w:r>
      <w:r w:rsidRPr="6EC48011">
        <w:rPr>
          <w:rFonts w:ascii="Aptos Narrow" w:eastAsia="Aptos Narrow" w:hAnsi="Aptos Narrow" w:cs="Aptos Narrow"/>
          <w:sz w:val="22"/>
          <w:szCs w:val="22"/>
        </w:rPr>
        <w:t xml:space="preserve">, </w:t>
      </w:r>
      <w:r w:rsidRPr="6EC48011">
        <w:rPr>
          <w:rFonts w:ascii="Aptos Narrow" w:eastAsia="Aptos Narrow" w:hAnsi="Aptos Narrow" w:cs="Aptos Narrow"/>
          <w:b/>
          <w:bCs/>
          <w:sz w:val="22"/>
          <w:szCs w:val="22"/>
        </w:rPr>
        <w:t>user-defined functions (UDFs)</w:t>
      </w:r>
      <w:r w:rsidRPr="6EC48011">
        <w:rPr>
          <w:rFonts w:ascii="Aptos Narrow" w:eastAsia="Aptos Narrow" w:hAnsi="Aptos Narrow" w:cs="Aptos Narrow"/>
          <w:sz w:val="22"/>
          <w:szCs w:val="22"/>
        </w:rPr>
        <w:t xml:space="preserve">, and complex </w:t>
      </w:r>
      <w:r w:rsidRPr="6EC48011">
        <w:rPr>
          <w:rFonts w:ascii="Aptos Narrow" w:eastAsia="Aptos Narrow" w:hAnsi="Aptos Narrow" w:cs="Aptos Narrow"/>
          <w:b/>
          <w:bCs/>
          <w:sz w:val="22"/>
          <w:szCs w:val="22"/>
        </w:rPr>
        <w:t>SQL transformation logic</w:t>
      </w:r>
      <w:r w:rsidRPr="6EC48011">
        <w:rPr>
          <w:rFonts w:ascii="Aptos Narrow" w:eastAsia="Aptos Narrow" w:hAnsi="Aptos Narrow" w:cs="Aptos Narrow"/>
          <w:sz w:val="22"/>
          <w:szCs w:val="22"/>
        </w:rPr>
        <w:t xml:space="preserve"> in </w:t>
      </w:r>
      <w:r w:rsidRPr="6EC48011">
        <w:rPr>
          <w:rFonts w:ascii="Aptos Narrow" w:eastAsia="Aptos Narrow" w:hAnsi="Aptos Narrow" w:cs="Aptos Narrow"/>
          <w:b/>
          <w:bCs/>
          <w:sz w:val="22"/>
          <w:szCs w:val="22"/>
        </w:rPr>
        <w:t>Azure Synapse Analytics and Azure SQL Database</w:t>
      </w:r>
      <w:r w:rsidRPr="6EC48011">
        <w:rPr>
          <w:rFonts w:ascii="Aptos Narrow" w:eastAsia="Aptos Narrow" w:hAnsi="Aptos Narrow" w:cs="Aptos Narrow"/>
          <w:sz w:val="22"/>
          <w:szCs w:val="22"/>
        </w:rPr>
        <w:t xml:space="preserve"> to enforce business rules and transformation standards.</w:t>
      </w:r>
    </w:p>
    <w:p w14:paraId="462D3C60" w14:textId="4EEFBB85" w:rsidR="00506613" w:rsidRPr="005A4F7F" w:rsidRDefault="38729369" w:rsidP="6EC48011">
      <w:pPr>
        <w:numPr>
          <w:ilvl w:val="0"/>
          <w:numId w:val="7"/>
        </w:numPr>
        <w:spacing w:line="276" w:lineRule="auto"/>
        <w:jc w:val="both"/>
        <w:rPr>
          <w:rFonts w:ascii="Aptos Narrow" w:eastAsia="Aptos Narrow" w:hAnsi="Aptos Narrow" w:cs="Aptos Narrow"/>
          <w:kern w:val="0"/>
          <w:sz w:val="22"/>
          <w:szCs w:val="22"/>
          <w14:ligatures w14:val="none"/>
        </w:rPr>
      </w:pPr>
      <w:r w:rsidRPr="6EC48011">
        <w:rPr>
          <w:rFonts w:ascii="Aptos Narrow" w:eastAsia="Aptos Narrow" w:hAnsi="Aptos Narrow" w:cs="Aptos Narrow"/>
          <w:sz w:val="22"/>
          <w:szCs w:val="22"/>
        </w:rPr>
        <w:t>Integrated</w:t>
      </w:r>
      <w:r w:rsidR="63572E16" w:rsidRPr="6EC48011">
        <w:rPr>
          <w:rFonts w:ascii="Aptos Narrow" w:eastAsia="Aptos Narrow" w:hAnsi="Aptos Narrow" w:cs="Aptos Narrow"/>
          <w:sz w:val="22"/>
          <w:szCs w:val="22"/>
        </w:rPr>
        <w:t xml:space="preserve"> </w:t>
      </w:r>
      <w:r w:rsidR="63572E16" w:rsidRPr="6EC48011">
        <w:rPr>
          <w:rFonts w:ascii="Aptos Narrow" w:eastAsia="Aptos Narrow" w:hAnsi="Aptos Narrow" w:cs="Aptos Narrow"/>
          <w:b/>
          <w:bCs/>
          <w:sz w:val="22"/>
          <w:szCs w:val="22"/>
        </w:rPr>
        <w:t>CI/CD pipelines</w:t>
      </w:r>
      <w:r w:rsidR="63572E16" w:rsidRPr="6EC48011">
        <w:rPr>
          <w:rFonts w:ascii="Aptos Narrow" w:eastAsia="Aptos Narrow" w:hAnsi="Aptos Narrow" w:cs="Aptos Narrow"/>
          <w:sz w:val="22"/>
          <w:szCs w:val="22"/>
        </w:rPr>
        <w:t xml:space="preserve"> using </w:t>
      </w:r>
      <w:r w:rsidR="63572E16" w:rsidRPr="6EC48011">
        <w:rPr>
          <w:rFonts w:ascii="Aptos Narrow" w:eastAsia="Aptos Narrow" w:hAnsi="Aptos Narrow" w:cs="Aptos Narrow"/>
          <w:b/>
          <w:bCs/>
          <w:sz w:val="22"/>
          <w:szCs w:val="22"/>
        </w:rPr>
        <w:t>Azure DevOps (Pipelines)</w:t>
      </w:r>
      <w:r w:rsidR="63572E16" w:rsidRPr="6EC48011">
        <w:rPr>
          <w:rFonts w:ascii="Aptos Narrow" w:eastAsia="Aptos Narrow" w:hAnsi="Aptos Narrow" w:cs="Aptos Narrow"/>
          <w:sz w:val="22"/>
          <w:szCs w:val="22"/>
        </w:rPr>
        <w:t xml:space="preserve"> and </w:t>
      </w:r>
      <w:r w:rsidR="63572E16" w:rsidRPr="6EC48011">
        <w:rPr>
          <w:rFonts w:ascii="Aptos Narrow" w:eastAsia="Aptos Narrow" w:hAnsi="Aptos Narrow" w:cs="Aptos Narrow"/>
          <w:b/>
          <w:bCs/>
          <w:sz w:val="22"/>
          <w:szCs w:val="22"/>
        </w:rPr>
        <w:t>GitHub</w:t>
      </w:r>
      <w:r w:rsidR="63572E16" w:rsidRPr="6EC48011">
        <w:rPr>
          <w:rFonts w:ascii="Aptos Narrow" w:eastAsia="Aptos Narrow" w:hAnsi="Aptos Narrow" w:cs="Aptos Narrow"/>
          <w:sz w:val="22"/>
          <w:szCs w:val="22"/>
        </w:rPr>
        <w:t xml:space="preserve"> for automated build, test, and deployment of </w:t>
      </w:r>
      <w:r w:rsidR="63572E16" w:rsidRPr="6EC48011">
        <w:rPr>
          <w:rFonts w:ascii="Aptos Narrow" w:eastAsia="Aptos Narrow" w:hAnsi="Aptos Narrow" w:cs="Aptos Narrow"/>
          <w:b/>
          <w:bCs/>
          <w:sz w:val="22"/>
          <w:szCs w:val="22"/>
        </w:rPr>
        <w:t>Azure Data Factory pipelines</w:t>
      </w:r>
      <w:r w:rsidR="63572E16" w:rsidRPr="6EC48011">
        <w:rPr>
          <w:rFonts w:ascii="Aptos Narrow" w:eastAsia="Aptos Narrow" w:hAnsi="Aptos Narrow" w:cs="Aptos Narrow"/>
          <w:sz w:val="22"/>
          <w:szCs w:val="22"/>
        </w:rPr>
        <w:t xml:space="preserve">, </w:t>
      </w:r>
      <w:r w:rsidR="63572E16" w:rsidRPr="6EC48011">
        <w:rPr>
          <w:rFonts w:ascii="Aptos Narrow" w:eastAsia="Aptos Narrow" w:hAnsi="Aptos Narrow" w:cs="Aptos Narrow"/>
          <w:b/>
          <w:bCs/>
          <w:sz w:val="22"/>
          <w:szCs w:val="22"/>
        </w:rPr>
        <w:t>Databricks notebooks</w:t>
      </w:r>
      <w:r w:rsidR="63572E16" w:rsidRPr="6EC48011">
        <w:rPr>
          <w:rFonts w:ascii="Aptos Narrow" w:eastAsia="Aptos Narrow" w:hAnsi="Aptos Narrow" w:cs="Aptos Narrow"/>
          <w:sz w:val="22"/>
          <w:szCs w:val="22"/>
        </w:rPr>
        <w:t xml:space="preserve">, and </w:t>
      </w:r>
      <w:r w:rsidR="63572E16" w:rsidRPr="6EC48011">
        <w:rPr>
          <w:rFonts w:ascii="Aptos Narrow" w:eastAsia="Aptos Narrow" w:hAnsi="Aptos Narrow" w:cs="Aptos Narrow"/>
          <w:b/>
          <w:bCs/>
          <w:sz w:val="22"/>
          <w:szCs w:val="22"/>
        </w:rPr>
        <w:t>SQL artifacts</w:t>
      </w:r>
      <w:r w:rsidR="63572E16" w:rsidRPr="6EC48011">
        <w:rPr>
          <w:rFonts w:ascii="Aptos Narrow" w:eastAsia="Aptos Narrow" w:hAnsi="Aptos Narrow" w:cs="Aptos Narrow"/>
          <w:sz w:val="22"/>
          <w:szCs w:val="22"/>
        </w:rPr>
        <w:t xml:space="preserve"> across environments (DEV / TEST / PROD).</w:t>
      </w:r>
    </w:p>
    <w:p w14:paraId="2981F2A6" w14:textId="7B1F892E" w:rsidR="0075353D" w:rsidRDefault="0075353D" w:rsidP="78F59B9D">
      <w:pPr>
        <w:spacing w:line="276" w:lineRule="auto"/>
        <w:jc w:val="both"/>
        <w:rPr>
          <w:rFonts w:eastAsia="Times New Roman"/>
          <w:sz w:val="22"/>
          <w:szCs w:val="22"/>
        </w:rPr>
      </w:pPr>
    </w:p>
    <w:p w14:paraId="6822EF85" w14:textId="311D08FC" w:rsidR="78F59B9D" w:rsidRDefault="0075353D" w:rsidP="6EC48011">
      <w:pPr>
        <w:pStyle w:val="Heading4"/>
        <w:rPr>
          <w:rFonts w:ascii="Aptos Narrow" w:eastAsia="Aptos Narrow" w:hAnsi="Aptos Narrow" w:cs="Aptos Narrow"/>
          <w:b/>
          <w:bCs/>
          <w:i w:val="0"/>
          <w:iCs w:val="0"/>
          <w:color w:val="8EAADB" w:themeColor="accent1" w:themeTint="99"/>
          <w:sz w:val="22"/>
          <w:szCs w:val="22"/>
        </w:rPr>
      </w:pPr>
      <w:r w:rsidRPr="6EC48011">
        <w:rPr>
          <w:rFonts w:ascii="Aptos Narrow" w:eastAsia="Aptos Narrow" w:hAnsi="Aptos Narrow" w:cs="Aptos Narrow"/>
          <w:b/>
          <w:bCs/>
          <w:i w:val="0"/>
          <w:iCs w:val="0"/>
          <w:sz w:val="22"/>
          <w:szCs w:val="22"/>
        </w:rPr>
        <w:t>TECHNICAL</w:t>
      </w:r>
      <w:r w:rsidR="1E702903" w:rsidRPr="6EC48011">
        <w:rPr>
          <w:rFonts w:ascii="Aptos Narrow" w:eastAsia="Aptos Narrow" w:hAnsi="Aptos Narrow" w:cs="Aptos Narrow"/>
          <w:b/>
          <w:bCs/>
          <w:i w:val="0"/>
          <w:iCs w:val="0"/>
          <w:sz w:val="22"/>
          <w:szCs w:val="22"/>
        </w:rPr>
        <w:t xml:space="preserve"> </w:t>
      </w:r>
      <w:r w:rsidRPr="6EC48011">
        <w:rPr>
          <w:rFonts w:ascii="Aptos Narrow" w:eastAsia="Aptos Narrow" w:hAnsi="Aptos Narrow" w:cs="Aptos Narrow"/>
          <w:b/>
          <w:bCs/>
          <w:i w:val="0"/>
          <w:iCs w:val="0"/>
          <w:sz w:val="22"/>
          <w:szCs w:val="22"/>
        </w:rPr>
        <w:t>SKILLS</w:t>
      </w:r>
    </w:p>
    <w:p w14:paraId="68B2BE57" w14:textId="0D35F5EA" w:rsidR="00F15200" w:rsidRPr="005A4F7F" w:rsidRDefault="75DB59A9" w:rsidP="6EC48011">
      <w:pPr>
        <w:pStyle w:val="NormalWeb"/>
        <w:spacing w:line="276" w:lineRule="auto"/>
        <w:jc w:val="both"/>
        <w:rPr>
          <w:rFonts w:ascii="Aptos Narrow" w:eastAsia="Aptos Narrow" w:hAnsi="Aptos Narrow" w:cs="Aptos Narrow"/>
          <w:sz w:val="22"/>
          <w:szCs w:val="22"/>
        </w:rPr>
      </w:pPr>
      <w:r w:rsidRPr="6EC48011">
        <w:rPr>
          <w:rFonts w:ascii="Aptos Narrow" w:eastAsia="Aptos Narrow" w:hAnsi="Aptos Narrow" w:cs="Aptos Narrow"/>
          <w:sz w:val="22"/>
          <w:szCs w:val="22"/>
        </w:rPr>
        <w:t>SQL, Python (Pandas, NumPy, PySpark); Azure Databricks (Apache Spark), Delta Lake, Delta Live Tables, Structured Streaming; Azure SQL Database, Azure SQL Managed Instance, Azure Synapse Analytics (Dedicated &amp; Serverless SQL Pools), Snowflake; Azure Data Lake Storage Gen2, Azure Blob Storage, Microsoft Purview, Lakehouse Architecture; ETL/ELT using Azure Data Factory, Databricks Workflows, Azure Functions, Event Hubs with integrations from SQL Server, Oracle, REST APIs, CSV, Parquet, and JSON; Entity-Relationship Modeling, Star/Snowflake Schemas, Normalization, Slowly Changing Dimensions (Type 1 &amp; Type 2), Medallion Architecture (Bronze/Silver/Gold); CI/CD using Azure DevOps, GitHub Actions, ARM Templates, Logical &amp; Physical Data Modeling, Unified Modeling Language (UML), Metadata-Driven Frameworks, Incremental and Idempotent Data Loads.</w:t>
      </w:r>
    </w:p>
    <w:p w14:paraId="520D7E07" w14:textId="77777777" w:rsidR="0075353D" w:rsidRPr="005A4F7F" w:rsidRDefault="00343D14" w:rsidP="6EC48011">
      <w:pPr>
        <w:spacing w:line="276" w:lineRule="auto"/>
        <w:rPr>
          <w:rFonts w:eastAsia="Times New Roman"/>
          <w:b/>
          <w:bCs/>
          <w:color w:val="8EAADB" w:themeColor="accent1" w:themeTint="99"/>
          <w:kern w:val="0"/>
          <w:sz w:val="22"/>
          <w:szCs w:val="22"/>
          <w14:ligatures w14:val="none"/>
        </w:rPr>
      </w:pPr>
      <w:r>
        <w:rPr>
          <w:rFonts w:eastAsia="Times New Roman" w:cstheme="minorHAnsi"/>
          <w:noProof/>
          <w:kern w:val="0"/>
          <w:sz w:val="22"/>
          <w:szCs w:val="22"/>
        </w:rPr>
        <w:pict w14:anchorId="5DE47C0C">
          <v:rect id="_x0000_i1025" alt="" style="width:526.75pt;height:1.75pt;flip:y;mso-width-percent:0;mso-height-percent:0;mso-width-percent:0;mso-height-percent:0" o:hrpct="991" o:hrstd="t" o:hr="t" fillcolor="#a0a0a0" stroked="f"/>
        </w:pict>
      </w:r>
      <w:r w:rsidR="0075353D" w:rsidRPr="6EC48011">
        <w:rPr>
          <w:rStyle w:val="Heading4Char"/>
          <w:rFonts w:ascii="Aptos Narrow" w:eastAsia="Aptos Narrow" w:hAnsi="Aptos Narrow" w:cs="Aptos Narrow"/>
          <w:b/>
          <w:bCs/>
          <w:i w:val="0"/>
          <w:iCs w:val="0"/>
          <w:sz w:val="22"/>
          <w:szCs w:val="22"/>
        </w:rPr>
        <w:t>EDUCATION</w:t>
      </w:r>
    </w:p>
    <w:p w14:paraId="6AA8C51B" w14:textId="7257007F" w:rsidR="0075353D" w:rsidRPr="00E33201" w:rsidRDefault="0075353D" w:rsidP="6EC48011">
      <w:pPr>
        <w:numPr>
          <w:ilvl w:val="0"/>
          <w:numId w:val="2"/>
        </w:numPr>
        <w:spacing w:line="276" w:lineRule="auto"/>
        <w:rPr>
          <w:rFonts w:ascii="Aptos Narrow" w:eastAsia="Aptos Narrow" w:hAnsi="Aptos Narrow" w:cs="Aptos Narrow"/>
          <w:kern w:val="0"/>
          <w:sz w:val="22"/>
          <w:szCs w:val="22"/>
          <w14:ligatures w14:val="none"/>
        </w:rPr>
      </w:pPr>
      <w:r w:rsidRPr="6EC48011">
        <w:rPr>
          <w:rFonts w:ascii="Aptos Narrow" w:eastAsia="Aptos Narrow" w:hAnsi="Aptos Narrow" w:cs="Aptos Narrow"/>
          <w:b/>
          <w:bCs/>
          <w:kern w:val="0"/>
          <w:sz w:val="22"/>
          <w:szCs w:val="22"/>
          <w14:ligatures w14:val="none"/>
        </w:rPr>
        <w:t>Bachelor of Electronics and Instrumentation Engineering</w:t>
      </w:r>
      <w:r w:rsidRPr="6EC48011">
        <w:rPr>
          <w:rFonts w:ascii="Aptos Narrow" w:eastAsia="Aptos Narrow" w:hAnsi="Aptos Narrow" w:cs="Aptos Narrow"/>
          <w:kern w:val="0"/>
          <w:sz w:val="22"/>
          <w:szCs w:val="22"/>
          <w14:ligatures w14:val="none"/>
        </w:rPr>
        <w:t xml:space="preserve"> – Satyabhama University, India, 201</w:t>
      </w:r>
      <w:r w:rsidR="009D12E5" w:rsidRPr="6EC48011">
        <w:rPr>
          <w:rFonts w:ascii="Aptos Narrow" w:eastAsia="Aptos Narrow" w:hAnsi="Aptos Narrow" w:cs="Aptos Narrow"/>
          <w:kern w:val="0"/>
          <w:sz w:val="22"/>
          <w:szCs w:val="22"/>
          <w14:ligatures w14:val="none"/>
        </w:rPr>
        <w:t>6</w:t>
      </w:r>
    </w:p>
    <w:p w14:paraId="679E9298" w14:textId="1046363D" w:rsidR="0075353D" w:rsidRPr="00E33201" w:rsidRDefault="0FA5A198" w:rsidP="6EC48011">
      <w:pPr>
        <w:numPr>
          <w:ilvl w:val="0"/>
          <w:numId w:val="2"/>
        </w:numPr>
        <w:spacing w:line="276" w:lineRule="auto"/>
        <w:rPr>
          <w:rFonts w:ascii="Aptos Narrow" w:eastAsia="Aptos Narrow" w:hAnsi="Aptos Narrow" w:cs="Aptos Narrow"/>
          <w:kern w:val="0"/>
          <w:sz w:val="22"/>
          <w:szCs w:val="22"/>
          <w14:ligatures w14:val="none"/>
        </w:rPr>
      </w:pPr>
      <w:r w:rsidRPr="6EC48011">
        <w:rPr>
          <w:rFonts w:ascii="Aptos Narrow" w:eastAsia="Aptos Narrow" w:hAnsi="Aptos Narrow" w:cs="Aptos Narrow"/>
          <w:b/>
          <w:bCs/>
          <w:kern w:val="0"/>
          <w:sz w:val="22"/>
          <w:szCs w:val="22"/>
          <w14:ligatures w14:val="none"/>
        </w:rPr>
        <w:t>Masters</w:t>
      </w:r>
      <w:r w:rsidR="0075353D" w:rsidRPr="6EC48011">
        <w:rPr>
          <w:rFonts w:ascii="Aptos Narrow" w:eastAsia="Aptos Narrow" w:hAnsi="Aptos Narrow" w:cs="Aptos Narrow"/>
          <w:b/>
          <w:bCs/>
          <w:sz w:val="22"/>
          <w:szCs w:val="22"/>
        </w:rPr>
        <w:t xml:space="preserve"> of Science in Electrical Engineering</w:t>
      </w:r>
      <w:r w:rsidR="0075353D" w:rsidRPr="6EC48011">
        <w:rPr>
          <w:rFonts w:ascii="Aptos Narrow" w:eastAsia="Aptos Narrow" w:hAnsi="Aptos Narrow" w:cs="Aptos Narrow"/>
          <w:sz w:val="22"/>
          <w:szCs w:val="22"/>
        </w:rPr>
        <w:t xml:space="preserve"> – New York Institute of </w:t>
      </w:r>
      <w:r w:rsidR="00430AC9" w:rsidRPr="6EC48011">
        <w:rPr>
          <w:rFonts w:ascii="Aptos Narrow" w:eastAsia="Aptos Narrow" w:hAnsi="Aptos Narrow" w:cs="Aptos Narrow"/>
          <w:sz w:val="22"/>
          <w:szCs w:val="22"/>
        </w:rPr>
        <w:t>Technology</w:t>
      </w:r>
      <w:r w:rsidR="747371DA" w:rsidRPr="6EC48011">
        <w:rPr>
          <w:rFonts w:ascii="Aptos Narrow" w:eastAsia="Aptos Narrow" w:hAnsi="Aptos Narrow" w:cs="Aptos Narrow"/>
          <w:sz w:val="22"/>
          <w:szCs w:val="22"/>
        </w:rPr>
        <w:t>,</w:t>
      </w:r>
      <w:r w:rsidR="0075353D" w:rsidRPr="6EC48011">
        <w:rPr>
          <w:rFonts w:ascii="Aptos Narrow" w:eastAsia="Aptos Narrow" w:hAnsi="Aptos Narrow" w:cs="Aptos Narrow"/>
          <w:sz w:val="22"/>
          <w:szCs w:val="22"/>
        </w:rPr>
        <w:t xml:space="preserve"> USA, 2018.</w:t>
      </w:r>
    </w:p>
    <w:p w14:paraId="5A1CCAD2" w14:textId="77777777" w:rsidR="0075353D" w:rsidRPr="00E33201" w:rsidRDefault="0075353D" w:rsidP="00CA6179">
      <w:pPr>
        <w:spacing w:before="100" w:beforeAutospacing="1" w:after="100" w:afterAutospacing="1"/>
        <w:jc w:val="both"/>
        <w:rPr>
          <w:rFonts w:eastAsia="Times New Roman" w:cstheme="minorHAnsi"/>
          <w:kern w:val="0"/>
          <w:sz w:val="22"/>
          <w:szCs w:val="22"/>
          <w14:ligatures w14:val="none"/>
        </w:rPr>
      </w:pPr>
    </w:p>
    <w:sectPr w:rsidR="0075353D" w:rsidRPr="00E33201" w:rsidSect="002F5907">
      <w:pgSz w:w="12240" w:h="15840"/>
      <w:pgMar w:top="709" w:right="758"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Open Sans Light">
    <w:altName w:val="Arial"/>
    <w:panose1 w:val="020B03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AB8"/>
    <w:multiLevelType w:val="multilevel"/>
    <w:tmpl w:val="4BA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496E"/>
    <w:multiLevelType w:val="hybridMultilevel"/>
    <w:tmpl w:val="87BCA384"/>
    <w:lvl w:ilvl="0" w:tplc="40090001">
      <w:start w:val="1"/>
      <w:numFmt w:val="bullet"/>
      <w:lvlText w:val=""/>
      <w:lvlJc w:val="left"/>
      <w:pPr>
        <w:ind w:left="680" w:hanging="360"/>
      </w:pPr>
      <w:rPr>
        <w:rFonts w:ascii="Symbol" w:hAnsi="Symbol" w:hint="default"/>
      </w:rPr>
    </w:lvl>
    <w:lvl w:ilvl="1" w:tplc="40090003" w:tentative="1">
      <w:start w:val="1"/>
      <w:numFmt w:val="bullet"/>
      <w:lvlText w:val="o"/>
      <w:lvlJc w:val="left"/>
      <w:pPr>
        <w:ind w:left="1400" w:hanging="360"/>
      </w:pPr>
      <w:rPr>
        <w:rFonts w:ascii="Courier New" w:hAnsi="Courier New" w:cs="Courier New" w:hint="default"/>
      </w:rPr>
    </w:lvl>
    <w:lvl w:ilvl="2" w:tplc="40090005" w:tentative="1">
      <w:start w:val="1"/>
      <w:numFmt w:val="bullet"/>
      <w:lvlText w:val=""/>
      <w:lvlJc w:val="left"/>
      <w:pPr>
        <w:ind w:left="2120" w:hanging="360"/>
      </w:pPr>
      <w:rPr>
        <w:rFonts w:ascii="Wingdings" w:hAnsi="Wingdings" w:hint="default"/>
      </w:rPr>
    </w:lvl>
    <w:lvl w:ilvl="3" w:tplc="40090001" w:tentative="1">
      <w:start w:val="1"/>
      <w:numFmt w:val="bullet"/>
      <w:lvlText w:val=""/>
      <w:lvlJc w:val="left"/>
      <w:pPr>
        <w:ind w:left="2840" w:hanging="360"/>
      </w:pPr>
      <w:rPr>
        <w:rFonts w:ascii="Symbol" w:hAnsi="Symbol" w:hint="default"/>
      </w:rPr>
    </w:lvl>
    <w:lvl w:ilvl="4" w:tplc="40090003" w:tentative="1">
      <w:start w:val="1"/>
      <w:numFmt w:val="bullet"/>
      <w:lvlText w:val="o"/>
      <w:lvlJc w:val="left"/>
      <w:pPr>
        <w:ind w:left="3560" w:hanging="360"/>
      </w:pPr>
      <w:rPr>
        <w:rFonts w:ascii="Courier New" w:hAnsi="Courier New" w:cs="Courier New" w:hint="default"/>
      </w:rPr>
    </w:lvl>
    <w:lvl w:ilvl="5" w:tplc="40090005" w:tentative="1">
      <w:start w:val="1"/>
      <w:numFmt w:val="bullet"/>
      <w:lvlText w:val=""/>
      <w:lvlJc w:val="left"/>
      <w:pPr>
        <w:ind w:left="4280" w:hanging="360"/>
      </w:pPr>
      <w:rPr>
        <w:rFonts w:ascii="Wingdings" w:hAnsi="Wingdings" w:hint="default"/>
      </w:rPr>
    </w:lvl>
    <w:lvl w:ilvl="6" w:tplc="40090001" w:tentative="1">
      <w:start w:val="1"/>
      <w:numFmt w:val="bullet"/>
      <w:lvlText w:val=""/>
      <w:lvlJc w:val="left"/>
      <w:pPr>
        <w:ind w:left="5000" w:hanging="360"/>
      </w:pPr>
      <w:rPr>
        <w:rFonts w:ascii="Symbol" w:hAnsi="Symbol" w:hint="default"/>
      </w:rPr>
    </w:lvl>
    <w:lvl w:ilvl="7" w:tplc="40090003" w:tentative="1">
      <w:start w:val="1"/>
      <w:numFmt w:val="bullet"/>
      <w:lvlText w:val="o"/>
      <w:lvlJc w:val="left"/>
      <w:pPr>
        <w:ind w:left="5720" w:hanging="360"/>
      </w:pPr>
      <w:rPr>
        <w:rFonts w:ascii="Courier New" w:hAnsi="Courier New" w:cs="Courier New" w:hint="default"/>
      </w:rPr>
    </w:lvl>
    <w:lvl w:ilvl="8" w:tplc="40090005" w:tentative="1">
      <w:start w:val="1"/>
      <w:numFmt w:val="bullet"/>
      <w:lvlText w:val=""/>
      <w:lvlJc w:val="left"/>
      <w:pPr>
        <w:ind w:left="6440" w:hanging="360"/>
      </w:pPr>
      <w:rPr>
        <w:rFonts w:ascii="Wingdings" w:hAnsi="Wingdings" w:hint="default"/>
      </w:rPr>
    </w:lvl>
  </w:abstractNum>
  <w:abstractNum w:abstractNumId="2" w15:restartNumberingAfterBreak="0">
    <w:nsid w:val="11CF7688"/>
    <w:multiLevelType w:val="multilevel"/>
    <w:tmpl w:val="FF5AC8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316BCF"/>
    <w:multiLevelType w:val="multilevel"/>
    <w:tmpl w:val="68588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EF6497"/>
    <w:multiLevelType w:val="multilevel"/>
    <w:tmpl w:val="71EE13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47034A"/>
    <w:multiLevelType w:val="hybridMultilevel"/>
    <w:tmpl w:val="CB589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282215"/>
    <w:multiLevelType w:val="hybridMultilevel"/>
    <w:tmpl w:val="76ECDF2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591777B"/>
    <w:multiLevelType w:val="hybridMultilevel"/>
    <w:tmpl w:val="05108E48"/>
    <w:lvl w:ilvl="0" w:tplc="E24C344E">
      <w:start w:val="1"/>
      <w:numFmt w:val="bullet"/>
      <w:lvlText w:val=""/>
      <w:lvlJc w:val="left"/>
      <w:pPr>
        <w:ind w:left="520" w:hanging="360"/>
      </w:pPr>
      <w:rPr>
        <w:rFonts w:ascii="Symbol" w:eastAsia="Symbol" w:hAnsi="Symbol" w:hint="default"/>
        <w:w w:val="99"/>
        <w:sz w:val="24"/>
        <w:szCs w:val="24"/>
      </w:rPr>
    </w:lvl>
    <w:lvl w:ilvl="1" w:tplc="098A3776">
      <w:start w:val="1"/>
      <w:numFmt w:val="bullet"/>
      <w:lvlText w:val=""/>
      <w:lvlJc w:val="left"/>
      <w:pPr>
        <w:ind w:left="880" w:hanging="361"/>
      </w:pPr>
      <w:rPr>
        <w:rFonts w:ascii="Symbol" w:eastAsia="Symbol" w:hAnsi="Symbol" w:hint="default"/>
        <w:sz w:val="21"/>
        <w:szCs w:val="21"/>
      </w:rPr>
    </w:lvl>
    <w:lvl w:ilvl="2" w:tplc="00DA04A2">
      <w:start w:val="1"/>
      <w:numFmt w:val="bullet"/>
      <w:lvlText w:val="•"/>
      <w:lvlJc w:val="left"/>
      <w:pPr>
        <w:ind w:left="2018" w:hanging="361"/>
      </w:pPr>
      <w:rPr>
        <w:rFonts w:hint="default"/>
      </w:rPr>
    </w:lvl>
    <w:lvl w:ilvl="3" w:tplc="32706912">
      <w:start w:val="1"/>
      <w:numFmt w:val="bullet"/>
      <w:lvlText w:val="•"/>
      <w:lvlJc w:val="left"/>
      <w:pPr>
        <w:ind w:left="3155" w:hanging="361"/>
      </w:pPr>
      <w:rPr>
        <w:rFonts w:hint="default"/>
      </w:rPr>
    </w:lvl>
    <w:lvl w:ilvl="4" w:tplc="2DC8C122">
      <w:start w:val="1"/>
      <w:numFmt w:val="bullet"/>
      <w:lvlText w:val="•"/>
      <w:lvlJc w:val="left"/>
      <w:pPr>
        <w:ind w:left="4293" w:hanging="361"/>
      </w:pPr>
      <w:rPr>
        <w:rFonts w:hint="default"/>
      </w:rPr>
    </w:lvl>
    <w:lvl w:ilvl="5" w:tplc="CC7C4992">
      <w:start w:val="1"/>
      <w:numFmt w:val="bullet"/>
      <w:lvlText w:val="•"/>
      <w:lvlJc w:val="left"/>
      <w:pPr>
        <w:ind w:left="5431" w:hanging="361"/>
      </w:pPr>
      <w:rPr>
        <w:rFonts w:hint="default"/>
      </w:rPr>
    </w:lvl>
    <w:lvl w:ilvl="6" w:tplc="C0865DA8">
      <w:start w:val="1"/>
      <w:numFmt w:val="bullet"/>
      <w:lvlText w:val="•"/>
      <w:lvlJc w:val="left"/>
      <w:pPr>
        <w:ind w:left="6569" w:hanging="361"/>
      </w:pPr>
      <w:rPr>
        <w:rFonts w:hint="default"/>
      </w:rPr>
    </w:lvl>
    <w:lvl w:ilvl="7" w:tplc="8EF6022E">
      <w:start w:val="1"/>
      <w:numFmt w:val="bullet"/>
      <w:lvlText w:val="•"/>
      <w:lvlJc w:val="left"/>
      <w:pPr>
        <w:ind w:left="7706" w:hanging="361"/>
      </w:pPr>
      <w:rPr>
        <w:rFonts w:hint="default"/>
      </w:rPr>
    </w:lvl>
    <w:lvl w:ilvl="8" w:tplc="D6D68D46">
      <w:start w:val="1"/>
      <w:numFmt w:val="bullet"/>
      <w:lvlText w:val="•"/>
      <w:lvlJc w:val="left"/>
      <w:pPr>
        <w:ind w:left="8844" w:hanging="361"/>
      </w:pPr>
      <w:rPr>
        <w:rFonts w:hint="default"/>
      </w:rPr>
    </w:lvl>
  </w:abstractNum>
  <w:abstractNum w:abstractNumId="8" w15:restartNumberingAfterBreak="0">
    <w:nsid w:val="27017C8E"/>
    <w:multiLevelType w:val="multilevel"/>
    <w:tmpl w:val="6840F8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8D3A57"/>
    <w:multiLevelType w:val="hybridMultilevel"/>
    <w:tmpl w:val="D50E3B96"/>
    <w:lvl w:ilvl="0" w:tplc="2D5C8062">
      <w:numFmt w:val="bullet"/>
      <w:lvlText w:val="•"/>
      <w:lvlJc w:val="left"/>
      <w:pPr>
        <w:ind w:left="700" w:hanging="720"/>
      </w:pPr>
      <w:rPr>
        <w:rFonts w:ascii="Calibri" w:eastAsia="Open Sans Light"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BD0834"/>
    <w:multiLevelType w:val="multilevel"/>
    <w:tmpl w:val="BBF893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119484D"/>
    <w:multiLevelType w:val="hybridMultilevel"/>
    <w:tmpl w:val="8E7250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731F88"/>
    <w:multiLevelType w:val="hybridMultilevel"/>
    <w:tmpl w:val="93FEF584"/>
    <w:lvl w:ilvl="0" w:tplc="727A3904">
      <w:start w:val="13"/>
      <w:numFmt w:val="upperLetter"/>
      <w:lvlText w:val="(%1)"/>
      <w:lvlJc w:val="left"/>
      <w:pPr>
        <w:ind w:left="582" w:hanging="372"/>
      </w:pPr>
      <w:rPr>
        <w:rFonts w:ascii="Calibri" w:eastAsia="Calibri" w:hAnsi="Calibri" w:hint="default"/>
        <w:spacing w:val="-1"/>
        <w:sz w:val="22"/>
        <w:szCs w:val="22"/>
      </w:rPr>
    </w:lvl>
    <w:lvl w:ilvl="1" w:tplc="CD12B716">
      <w:start w:val="1"/>
      <w:numFmt w:val="bullet"/>
      <w:lvlText w:val=""/>
      <w:lvlJc w:val="left"/>
      <w:pPr>
        <w:ind w:left="880" w:hanging="361"/>
      </w:pPr>
      <w:rPr>
        <w:rFonts w:ascii="Symbol" w:eastAsia="Symbol" w:hAnsi="Symbol" w:hint="default"/>
        <w:sz w:val="22"/>
        <w:szCs w:val="22"/>
      </w:rPr>
    </w:lvl>
    <w:lvl w:ilvl="2" w:tplc="539027A4">
      <w:start w:val="1"/>
      <w:numFmt w:val="bullet"/>
      <w:lvlText w:val="•"/>
      <w:lvlJc w:val="left"/>
      <w:pPr>
        <w:ind w:left="2022" w:hanging="361"/>
      </w:pPr>
      <w:rPr>
        <w:rFonts w:hint="default"/>
      </w:rPr>
    </w:lvl>
    <w:lvl w:ilvl="3" w:tplc="3DB24BF6">
      <w:start w:val="1"/>
      <w:numFmt w:val="bullet"/>
      <w:lvlText w:val="•"/>
      <w:lvlJc w:val="left"/>
      <w:pPr>
        <w:ind w:left="3164" w:hanging="361"/>
      </w:pPr>
      <w:rPr>
        <w:rFonts w:hint="default"/>
      </w:rPr>
    </w:lvl>
    <w:lvl w:ilvl="4" w:tplc="83AE1A06">
      <w:start w:val="1"/>
      <w:numFmt w:val="bullet"/>
      <w:lvlText w:val="•"/>
      <w:lvlJc w:val="left"/>
      <w:pPr>
        <w:ind w:left="4307" w:hanging="361"/>
      </w:pPr>
      <w:rPr>
        <w:rFonts w:hint="default"/>
      </w:rPr>
    </w:lvl>
    <w:lvl w:ilvl="5" w:tplc="BFC44A90">
      <w:start w:val="1"/>
      <w:numFmt w:val="bullet"/>
      <w:lvlText w:val="•"/>
      <w:lvlJc w:val="left"/>
      <w:pPr>
        <w:ind w:left="5449" w:hanging="361"/>
      </w:pPr>
      <w:rPr>
        <w:rFonts w:hint="default"/>
      </w:rPr>
    </w:lvl>
    <w:lvl w:ilvl="6" w:tplc="CDA24B2C">
      <w:start w:val="1"/>
      <w:numFmt w:val="bullet"/>
      <w:lvlText w:val="•"/>
      <w:lvlJc w:val="left"/>
      <w:pPr>
        <w:ind w:left="6591" w:hanging="361"/>
      </w:pPr>
      <w:rPr>
        <w:rFonts w:hint="default"/>
      </w:rPr>
    </w:lvl>
    <w:lvl w:ilvl="7" w:tplc="3E16233A">
      <w:start w:val="1"/>
      <w:numFmt w:val="bullet"/>
      <w:lvlText w:val="•"/>
      <w:lvlJc w:val="left"/>
      <w:pPr>
        <w:ind w:left="7733" w:hanging="361"/>
      </w:pPr>
      <w:rPr>
        <w:rFonts w:hint="default"/>
      </w:rPr>
    </w:lvl>
    <w:lvl w:ilvl="8" w:tplc="AC586196">
      <w:start w:val="1"/>
      <w:numFmt w:val="bullet"/>
      <w:lvlText w:val="•"/>
      <w:lvlJc w:val="left"/>
      <w:pPr>
        <w:ind w:left="8875" w:hanging="361"/>
      </w:pPr>
      <w:rPr>
        <w:rFonts w:hint="default"/>
      </w:rPr>
    </w:lvl>
  </w:abstractNum>
  <w:abstractNum w:abstractNumId="13" w15:restartNumberingAfterBreak="0">
    <w:nsid w:val="339B095F"/>
    <w:multiLevelType w:val="multilevel"/>
    <w:tmpl w:val="913668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CB53C8D"/>
    <w:multiLevelType w:val="multilevel"/>
    <w:tmpl w:val="4FF85D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CBA676D"/>
    <w:multiLevelType w:val="hybridMultilevel"/>
    <w:tmpl w:val="65584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400DE3"/>
    <w:multiLevelType w:val="hybridMultilevel"/>
    <w:tmpl w:val="CEDED1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2F5C3F"/>
    <w:multiLevelType w:val="hybridMultilevel"/>
    <w:tmpl w:val="E0F2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010D72"/>
    <w:multiLevelType w:val="hybridMultilevel"/>
    <w:tmpl w:val="0BBC6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43124C"/>
    <w:multiLevelType w:val="hybridMultilevel"/>
    <w:tmpl w:val="22FC6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77F7C51"/>
    <w:multiLevelType w:val="hybridMultilevel"/>
    <w:tmpl w:val="E5CC7C7E"/>
    <w:lvl w:ilvl="0" w:tplc="04090001">
      <w:start w:val="1"/>
      <w:numFmt w:val="bullet"/>
      <w:lvlText w:val=""/>
      <w:lvlJc w:val="left"/>
      <w:pPr>
        <w:ind w:left="612" w:hanging="360"/>
      </w:pPr>
      <w:rPr>
        <w:rFonts w:ascii="Symbol" w:hAnsi="Symbol" w:hint="default"/>
      </w:rPr>
    </w:lvl>
    <w:lvl w:ilvl="1" w:tplc="04090003">
      <w:start w:val="1"/>
      <w:numFmt w:val="bullet"/>
      <w:lvlText w:val="o"/>
      <w:lvlJc w:val="left"/>
      <w:pPr>
        <w:ind w:left="1332" w:hanging="360"/>
      </w:pPr>
      <w:rPr>
        <w:rFonts w:ascii="Courier New" w:hAnsi="Courier New" w:cs="Courier New" w:hint="default"/>
      </w:rPr>
    </w:lvl>
    <w:lvl w:ilvl="2" w:tplc="04090005">
      <w:start w:val="1"/>
      <w:numFmt w:val="bullet"/>
      <w:lvlText w:val=""/>
      <w:lvlJc w:val="left"/>
      <w:pPr>
        <w:ind w:left="2052" w:hanging="360"/>
      </w:pPr>
      <w:rPr>
        <w:rFonts w:ascii="Wingdings" w:hAnsi="Wingdings" w:hint="default"/>
      </w:rPr>
    </w:lvl>
    <w:lvl w:ilvl="3" w:tplc="04090001">
      <w:start w:val="1"/>
      <w:numFmt w:val="bullet"/>
      <w:lvlText w:val=""/>
      <w:lvlJc w:val="left"/>
      <w:pPr>
        <w:ind w:left="2772" w:hanging="360"/>
      </w:pPr>
      <w:rPr>
        <w:rFonts w:ascii="Symbol" w:hAnsi="Symbol" w:hint="default"/>
      </w:rPr>
    </w:lvl>
    <w:lvl w:ilvl="4" w:tplc="04090003">
      <w:start w:val="1"/>
      <w:numFmt w:val="bullet"/>
      <w:lvlText w:val="o"/>
      <w:lvlJc w:val="left"/>
      <w:pPr>
        <w:ind w:left="3492" w:hanging="360"/>
      </w:pPr>
      <w:rPr>
        <w:rFonts w:ascii="Courier New" w:hAnsi="Courier New" w:cs="Courier New" w:hint="default"/>
      </w:rPr>
    </w:lvl>
    <w:lvl w:ilvl="5" w:tplc="04090005">
      <w:start w:val="1"/>
      <w:numFmt w:val="bullet"/>
      <w:lvlText w:val=""/>
      <w:lvlJc w:val="left"/>
      <w:pPr>
        <w:ind w:left="4212" w:hanging="360"/>
      </w:pPr>
      <w:rPr>
        <w:rFonts w:ascii="Wingdings" w:hAnsi="Wingdings" w:hint="default"/>
      </w:rPr>
    </w:lvl>
    <w:lvl w:ilvl="6" w:tplc="04090001">
      <w:start w:val="1"/>
      <w:numFmt w:val="bullet"/>
      <w:lvlText w:val=""/>
      <w:lvlJc w:val="left"/>
      <w:pPr>
        <w:ind w:left="4932" w:hanging="360"/>
      </w:pPr>
      <w:rPr>
        <w:rFonts w:ascii="Symbol" w:hAnsi="Symbol" w:hint="default"/>
      </w:rPr>
    </w:lvl>
    <w:lvl w:ilvl="7" w:tplc="04090003">
      <w:start w:val="1"/>
      <w:numFmt w:val="bullet"/>
      <w:lvlText w:val="o"/>
      <w:lvlJc w:val="left"/>
      <w:pPr>
        <w:ind w:left="5652" w:hanging="360"/>
      </w:pPr>
      <w:rPr>
        <w:rFonts w:ascii="Courier New" w:hAnsi="Courier New" w:cs="Courier New" w:hint="default"/>
      </w:rPr>
    </w:lvl>
    <w:lvl w:ilvl="8" w:tplc="04090005">
      <w:start w:val="1"/>
      <w:numFmt w:val="bullet"/>
      <w:lvlText w:val=""/>
      <w:lvlJc w:val="left"/>
      <w:pPr>
        <w:ind w:left="6372" w:hanging="360"/>
      </w:pPr>
      <w:rPr>
        <w:rFonts w:ascii="Wingdings" w:hAnsi="Wingdings" w:hint="default"/>
      </w:rPr>
    </w:lvl>
  </w:abstractNum>
  <w:abstractNum w:abstractNumId="21" w15:restartNumberingAfterBreak="0">
    <w:nsid w:val="57A22DD7"/>
    <w:multiLevelType w:val="hybridMultilevel"/>
    <w:tmpl w:val="91C269E2"/>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abstractNum w:abstractNumId="22" w15:restartNumberingAfterBreak="0">
    <w:nsid w:val="57B92FBE"/>
    <w:multiLevelType w:val="multilevel"/>
    <w:tmpl w:val="B5D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256C8"/>
    <w:multiLevelType w:val="multilevel"/>
    <w:tmpl w:val="06B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B37FF"/>
    <w:multiLevelType w:val="multilevel"/>
    <w:tmpl w:val="EE247A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182690B"/>
    <w:multiLevelType w:val="multilevel"/>
    <w:tmpl w:val="315034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96F6849"/>
    <w:multiLevelType w:val="hybridMultilevel"/>
    <w:tmpl w:val="EB00082A"/>
    <w:lvl w:ilvl="0" w:tplc="2D5C8062">
      <w:numFmt w:val="bullet"/>
      <w:lvlText w:val="•"/>
      <w:lvlJc w:val="left"/>
      <w:pPr>
        <w:ind w:left="680" w:hanging="720"/>
      </w:pPr>
      <w:rPr>
        <w:rFonts w:ascii="Calibri" w:eastAsia="Open Sans Light" w:hAnsi="Calibri" w:cs="Calibri" w:hint="default"/>
        <w:b/>
      </w:rPr>
    </w:lvl>
    <w:lvl w:ilvl="1" w:tplc="40090003" w:tentative="1">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num w:numId="1" w16cid:durableId="2018268194">
    <w:abstractNumId w:val="2"/>
  </w:num>
  <w:num w:numId="2" w16cid:durableId="46539641">
    <w:abstractNumId w:val="4"/>
  </w:num>
  <w:num w:numId="3" w16cid:durableId="1063020807">
    <w:abstractNumId w:val="25"/>
  </w:num>
  <w:num w:numId="4" w16cid:durableId="1429543053">
    <w:abstractNumId w:val="3"/>
  </w:num>
  <w:num w:numId="5" w16cid:durableId="1917400110">
    <w:abstractNumId w:val="24"/>
  </w:num>
  <w:num w:numId="6" w16cid:durableId="1383820844">
    <w:abstractNumId w:val="10"/>
  </w:num>
  <w:num w:numId="7" w16cid:durableId="1027100679">
    <w:abstractNumId w:val="8"/>
  </w:num>
  <w:num w:numId="8" w16cid:durableId="19627568">
    <w:abstractNumId w:val="14"/>
  </w:num>
  <w:num w:numId="9" w16cid:durableId="1091967476">
    <w:abstractNumId w:val="23"/>
  </w:num>
  <w:num w:numId="10" w16cid:durableId="67650508">
    <w:abstractNumId w:val="22"/>
  </w:num>
  <w:num w:numId="11" w16cid:durableId="1790585737">
    <w:abstractNumId w:val="5"/>
  </w:num>
  <w:num w:numId="12" w16cid:durableId="1978760725">
    <w:abstractNumId w:val="19"/>
  </w:num>
  <w:num w:numId="13" w16cid:durableId="1828012613">
    <w:abstractNumId w:val="12"/>
  </w:num>
  <w:num w:numId="14" w16cid:durableId="1288507556">
    <w:abstractNumId w:val="7"/>
  </w:num>
  <w:num w:numId="15" w16cid:durableId="1915821569">
    <w:abstractNumId w:val="17"/>
  </w:num>
  <w:num w:numId="16" w16cid:durableId="1383362236">
    <w:abstractNumId w:val="11"/>
  </w:num>
  <w:num w:numId="17" w16cid:durableId="2044135747">
    <w:abstractNumId w:val="15"/>
  </w:num>
  <w:num w:numId="18" w16cid:durableId="367872274">
    <w:abstractNumId w:val="21"/>
  </w:num>
  <w:num w:numId="19" w16cid:durableId="1070544694">
    <w:abstractNumId w:val="9"/>
  </w:num>
  <w:num w:numId="20" w16cid:durableId="1121263142">
    <w:abstractNumId w:val="26"/>
  </w:num>
  <w:num w:numId="21" w16cid:durableId="2135518481">
    <w:abstractNumId w:val="1"/>
  </w:num>
  <w:num w:numId="22" w16cid:durableId="566577772">
    <w:abstractNumId w:val="18"/>
  </w:num>
  <w:num w:numId="23" w16cid:durableId="885409033">
    <w:abstractNumId w:val="20"/>
  </w:num>
  <w:num w:numId="24" w16cid:durableId="2128575233">
    <w:abstractNumId w:val="13"/>
  </w:num>
  <w:num w:numId="25" w16cid:durableId="211235950">
    <w:abstractNumId w:val="0"/>
  </w:num>
  <w:num w:numId="26" w16cid:durableId="1184828973">
    <w:abstractNumId w:val="6"/>
  </w:num>
  <w:num w:numId="27" w16cid:durableId="7331622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613"/>
    <w:rsid w:val="00003EF2"/>
    <w:rsid w:val="00007891"/>
    <w:rsid w:val="0001008D"/>
    <w:rsid w:val="00015CD9"/>
    <w:rsid w:val="00022A5E"/>
    <w:rsid w:val="00022BBE"/>
    <w:rsid w:val="00030435"/>
    <w:rsid w:val="00031218"/>
    <w:rsid w:val="00042C69"/>
    <w:rsid w:val="000677D5"/>
    <w:rsid w:val="00070243"/>
    <w:rsid w:val="00073B79"/>
    <w:rsid w:val="00073C22"/>
    <w:rsid w:val="00090CE6"/>
    <w:rsid w:val="00094A91"/>
    <w:rsid w:val="000A5A4B"/>
    <w:rsid w:val="000B09B3"/>
    <w:rsid w:val="000B368D"/>
    <w:rsid w:val="000B4569"/>
    <w:rsid w:val="000C11EC"/>
    <w:rsid w:val="000C498D"/>
    <w:rsid w:val="000E0F8C"/>
    <w:rsid w:val="000E12E8"/>
    <w:rsid w:val="000E6138"/>
    <w:rsid w:val="000F0FEE"/>
    <w:rsid w:val="000F2120"/>
    <w:rsid w:val="00103FD8"/>
    <w:rsid w:val="00117B0C"/>
    <w:rsid w:val="001212AA"/>
    <w:rsid w:val="00121448"/>
    <w:rsid w:val="0012339B"/>
    <w:rsid w:val="00123E71"/>
    <w:rsid w:val="001271C9"/>
    <w:rsid w:val="00135B6D"/>
    <w:rsid w:val="001365C7"/>
    <w:rsid w:val="0014043B"/>
    <w:rsid w:val="00140480"/>
    <w:rsid w:val="00147529"/>
    <w:rsid w:val="0014774D"/>
    <w:rsid w:val="00150C68"/>
    <w:rsid w:val="001637F7"/>
    <w:rsid w:val="00184F6F"/>
    <w:rsid w:val="001874A8"/>
    <w:rsid w:val="0018786A"/>
    <w:rsid w:val="00187BC4"/>
    <w:rsid w:val="00191D0B"/>
    <w:rsid w:val="00193D06"/>
    <w:rsid w:val="001A373B"/>
    <w:rsid w:val="001B0B03"/>
    <w:rsid w:val="001B7D52"/>
    <w:rsid w:val="001C327D"/>
    <w:rsid w:val="001C4F11"/>
    <w:rsid w:val="001C5ED6"/>
    <w:rsid w:val="001D2E9F"/>
    <w:rsid w:val="001D343B"/>
    <w:rsid w:val="001D4AA3"/>
    <w:rsid w:val="001E2AE1"/>
    <w:rsid w:val="001E5443"/>
    <w:rsid w:val="00217A94"/>
    <w:rsid w:val="00240205"/>
    <w:rsid w:val="00243F2F"/>
    <w:rsid w:val="002501A9"/>
    <w:rsid w:val="00250D9E"/>
    <w:rsid w:val="00254E69"/>
    <w:rsid w:val="0025621E"/>
    <w:rsid w:val="00262436"/>
    <w:rsid w:val="00262D47"/>
    <w:rsid w:val="0027049C"/>
    <w:rsid w:val="002740AC"/>
    <w:rsid w:val="00274405"/>
    <w:rsid w:val="00274C6A"/>
    <w:rsid w:val="002775DE"/>
    <w:rsid w:val="0028306C"/>
    <w:rsid w:val="00283D49"/>
    <w:rsid w:val="00291319"/>
    <w:rsid w:val="00292BD6"/>
    <w:rsid w:val="002931B4"/>
    <w:rsid w:val="002955E6"/>
    <w:rsid w:val="00297D66"/>
    <w:rsid w:val="00297E0E"/>
    <w:rsid w:val="002B13BA"/>
    <w:rsid w:val="002C432B"/>
    <w:rsid w:val="002D0533"/>
    <w:rsid w:val="002D18D5"/>
    <w:rsid w:val="002D4742"/>
    <w:rsid w:val="002D530D"/>
    <w:rsid w:val="002D7987"/>
    <w:rsid w:val="002E0B7B"/>
    <w:rsid w:val="002E0DC0"/>
    <w:rsid w:val="002E44B4"/>
    <w:rsid w:val="002E475F"/>
    <w:rsid w:val="002F1C71"/>
    <w:rsid w:val="002F46D3"/>
    <w:rsid w:val="002F5907"/>
    <w:rsid w:val="00307948"/>
    <w:rsid w:val="003115A9"/>
    <w:rsid w:val="003204FB"/>
    <w:rsid w:val="00321201"/>
    <w:rsid w:val="00321DB5"/>
    <w:rsid w:val="00331AA0"/>
    <w:rsid w:val="00333B5A"/>
    <w:rsid w:val="00343D14"/>
    <w:rsid w:val="00354116"/>
    <w:rsid w:val="00360386"/>
    <w:rsid w:val="00364025"/>
    <w:rsid w:val="0037656A"/>
    <w:rsid w:val="0038650B"/>
    <w:rsid w:val="00397921"/>
    <w:rsid w:val="003A38CF"/>
    <w:rsid w:val="003A429C"/>
    <w:rsid w:val="003A6ECD"/>
    <w:rsid w:val="003B3194"/>
    <w:rsid w:val="003B3967"/>
    <w:rsid w:val="003B6C79"/>
    <w:rsid w:val="003C0024"/>
    <w:rsid w:val="003D5613"/>
    <w:rsid w:val="003D601D"/>
    <w:rsid w:val="003F2B51"/>
    <w:rsid w:val="00410F3D"/>
    <w:rsid w:val="00423A8A"/>
    <w:rsid w:val="00425476"/>
    <w:rsid w:val="00430AC9"/>
    <w:rsid w:val="00443495"/>
    <w:rsid w:val="00446869"/>
    <w:rsid w:val="00457891"/>
    <w:rsid w:val="00471A20"/>
    <w:rsid w:val="00472223"/>
    <w:rsid w:val="0047793E"/>
    <w:rsid w:val="0048015C"/>
    <w:rsid w:val="004A4B16"/>
    <w:rsid w:val="004A634D"/>
    <w:rsid w:val="004C7551"/>
    <w:rsid w:val="004D2639"/>
    <w:rsid w:val="004D54BE"/>
    <w:rsid w:val="004D7A55"/>
    <w:rsid w:val="004E3141"/>
    <w:rsid w:val="004E58F0"/>
    <w:rsid w:val="00500E01"/>
    <w:rsid w:val="00503A16"/>
    <w:rsid w:val="0050418F"/>
    <w:rsid w:val="00506613"/>
    <w:rsid w:val="0050702E"/>
    <w:rsid w:val="00510C86"/>
    <w:rsid w:val="00514CA7"/>
    <w:rsid w:val="005169E6"/>
    <w:rsid w:val="005267C0"/>
    <w:rsid w:val="00537547"/>
    <w:rsid w:val="005464DC"/>
    <w:rsid w:val="00546E5F"/>
    <w:rsid w:val="0054702A"/>
    <w:rsid w:val="00561D6B"/>
    <w:rsid w:val="00564C36"/>
    <w:rsid w:val="00580B32"/>
    <w:rsid w:val="0059138D"/>
    <w:rsid w:val="005A4F7F"/>
    <w:rsid w:val="005B1DE7"/>
    <w:rsid w:val="005B75BD"/>
    <w:rsid w:val="005B770A"/>
    <w:rsid w:val="005C22B5"/>
    <w:rsid w:val="005D445F"/>
    <w:rsid w:val="005D46C3"/>
    <w:rsid w:val="005D5708"/>
    <w:rsid w:val="005D6AC0"/>
    <w:rsid w:val="005E45EE"/>
    <w:rsid w:val="005E7BB4"/>
    <w:rsid w:val="0060321B"/>
    <w:rsid w:val="00620F05"/>
    <w:rsid w:val="006268D4"/>
    <w:rsid w:val="006465C4"/>
    <w:rsid w:val="006622A4"/>
    <w:rsid w:val="0066584F"/>
    <w:rsid w:val="006706D8"/>
    <w:rsid w:val="00670F10"/>
    <w:rsid w:val="00672A24"/>
    <w:rsid w:val="00692192"/>
    <w:rsid w:val="006A5212"/>
    <w:rsid w:val="006B3129"/>
    <w:rsid w:val="006C78DE"/>
    <w:rsid w:val="006D6319"/>
    <w:rsid w:val="006D77D3"/>
    <w:rsid w:val="006E49E6"/>
    <w:rsid w:val="006F023F"/>
    <w:rsid w:val="006F0A0B"/>
    <w:rsid w:val="006F565A"/>
    <w:rsid w:val="00703085"/>
    <w:rsid w:val="00706BE4"/>
    <w:rsid w:val="00712BFA"/>
    <w:rsid w:val="00720FF4"/>
    <w:rsid w:val="007210F1"/>
    <w:rsid w:val="007327C9"/>
    <w:rsid w:val="007404F5"/>
    <w:rsid w:val="00742531"/>
    <w:rsid w:val="0074369E"/>
    <w:rsid w:val="00752F1F"/>
    <w:rsid w:val="0075353D"/>
    <w:rsid w:val="007548BD"/>
    <w:rsid w:val="00766F41"/>
    <w:rsid w:val="007769BE"/>
    <w:rsid w:val="007875F6"/>
    <w:rsid w:val="00787677"/>
    <w:rsid w:val="007942F0"/>
    <w:rsid w:val="007B28E1"/>
    <w:rsid w:val="007D3F6C"/>
    <w:rsid w:val="007E3B09"/>
    <w:rsid w:val="007E614C"/>
    <w:rsid w:val="007F684D"/>
    <w:rsid w:val="008017E6"/>
    <w:rsid w:val="0080217B"/>
    <w:rsid w:val="00802767"/>
    <w:rsid w:val="008068A7"/>
    <w:rsid w:val="00807711"/>
    <w:rsid w:val="0081763B"/>
    <w:rsid w:val="00823CCA"/>
    <w:rsid w:val="00836D66"/>
    <w:rsid w:val="00840A58"/>
    <w:rsid w:val="0087065A"/>
    <w:rsid w:val="00877660"/>
    <w:rsid w:val="00877B26"/>
    <w:rsid w:val="00882730"/>
    <w:rsid w:val="00884D9B"/>
    <w:rsid w:val="00892BF4"/>
    <w:rsid w:val="008A4FB1"/>
    <w:rsid w:val="008A7D0F"/>
    <w:rsid w:val="008B2F41"/>
    <w:rsid w:val="008C76A2"/>
    <w:rsid w:val="008D48EE"/>
    <w:rsid w:val="008D6ED8"/>
    <w:rsid w:val="008E72D8"/>
    <w:rsid w:val="008F1C4C"/>
    <w:rsid w:val="008F1EA1"/>
    <w:rsid w:val="008F2CCD"/>
    <w:rsid w:val="00900905"/>
    <w:rsid w:val="00904CD2"/>
    <w:rsid w:val="00904E40"/>
    <w:rsid w:val="009069AC"/>
    <w:rsid w:val="00917769"/>
    <w:rsid w:val="00921D67"/>
    <w:rsid w:val="00923370"/>
    <w:rsid w:val="00925300"/>
    <w:rsid w:val="00930798"/>
    <w:rsid w:val="0093734F"/>
    <w:rsid w:val="009410F4"/>
    <w:rsid w:val="00956027"/>
    <w:rsid w:val="009B7863"/>
    <w:rsid w:val="009C4729"/>
    <w:rsid w:val="009C7237"/>
    <w:rsid w:val="009C7440"/>
    <w:rsid w:val="009D12E5"/>
    <w:rsid w:val="009D6D2E"/>
    <w:rsid w:val="009E04E2"/>
    <w:rsid w:val="009E1AA8"/>
    <w:rsid w:val="009E1E68"/>
    <w:rsid w:val="009E3DCC"/>
    <w:rsid w:val="009F4BB8"/>
    <w:rsid w:val="009F73C0"/>
    <w:rsid w:val="00A10DD5"/>
    <w:rsid w:val="00A131AB"/>
    <w:rsid w:val="00A14461"/>
    <w:rsid w:val="00A15E55"/>
    <w:rsid w:val="00A17402"/>
    <w:rsid w:val="00A17CF6"/>
    <w:rsid w:val="00A23344"/>
    <w:rsid w:val="00A36D1C"/>
    <w:rsid w:val="00A46125"/>
    <w:rsid w:val="00A46322"/>
    <w:rsid w:val="00A5154B"/>
    <w:rsid w:val="00A53521"/>
    <w:rsid w:val="00A5509C"/>
    <w:rsid w:val="00A64516"/>
    <w:rsid w:val="00A749DD"/>
    <w:rsid w:val="00A75FEF"/>
    <w:rsid w:val="00A77C17"/>
    <w:rsid w:val="00A83497"/>
    <w:rsid w:val="00A845E1"/>
    <w:rsid w:val="00A921D3"/>
    <w:rsid w:val="00A93296"/>
    <w:rsid w:val="00A965CB"/>
    <w:rsid w:val="00AA2A35"/>
    <w:rsid w:val="00AB7AD2"/>
    <w:rsid w:val="00AC3F47"/>
    <w:rsid w:val="00AD0913"/>
    <w:rsid w:val="00AD1DD4"/>
    <w:rsid w:val="00AE2E14"/>
    <w:rsid w:val="00AE4CF7"/>
    <w:rsid w:val="00AF1FA6"/>
    <w:rsid w:val="00AF4587"/>
    <w:rsid w:val="00B0180D"/>
    <w:rsid w:val="00B049A2"/>
    <w:rsid w:val="00B13F35"/>
    <w:rsid w:val="00B1469A"/>
    <w:rsid w:val="00B14B24"/>
    <w:rsid w:val="00B218CD"/>
    <w:rsid w:val="00B24552"/>
    <w:rsid w:val="00B24FE6"/>
    <w:rsid w:val="00B35412"/>
    <w:rsid w:val="00B35845"/>
    <w:rsid w:val="00B40E7A"/>
    <w:rsid w:val="00B52A7E"/>
    <w:rsid w:val="00B546BE"/>
    <w:rsid w:val="00B570D7"/>
    <w:rsid w:val="00B5749D"/>
    <w:rsid w:val="00B66CBA"/>
    <w:rsid w:val="00B67941"/>
    <w:rsid w:val="00B919A9"/>
    <w:rsid w:val="00BA19BC"/>
    <w:rsid w:val="00BA1E31"/>
    <w:rsid w:val="00BB16B7"/>
    <w:rsid w:val="00BB3058"/>
    <w:rsid w:val="00BC364C"/>
    <w:rsid w:val="00BD1C60"/>
    <w:rsid w:val="00BD3C17"/>
    <w:rsid w:val="00BE6BE3"/>
    <w:rsid w:val="00BF7C8E"/>
    <w:rsid w:val="00C004FD"/>
    <w:rsid w:val="00C03347"/>
    <w:rsid w:val="00C10981"/>
    <w:rsid w:val="00C122EF"/>
    <w:rsid w:val="00C16917"/>
    <w:rsid w:val="00C20225"/>
    <w:rsid w:val="00C274DC"/>
    <w:rsid w:val="00C277CE"/>
    <w:rsid w:val="00C301A1"/>
    <w:rsid w:val="00C354EE"/>
    <w:rsid w:val="00C40CF1"/>
    <w:rsid w:val="00C4697A"/>
    <w:rsid w:val="00C57EA3"/>
    <w:rsid w:val="00C647A8"/>
    <w:rsid w:val="00C9144E"/>
    <w:rsid w:val="00CA6179"/>
    <w:rsid w:val="00CB3C6F"/>
    <w:rsid w:val="00CB67CE"/>
    <w:rsid w:val="00CB7036"/>
    <w:rsid w:val="00CC534C"/>
    <w:rsid w:val="00CD52BA"/>
    <w:rsid w:val="00CE2281"/>
    <w:rsid w:val="00CE5D77"/>
    <w:rsid w:val="00CF66D7"/>
    <w:rsid w:val="00CFD2B7"/>
    <w:rsid w:val="00CFE934"/>
    <w:rsid w:val="00D04066"/>
    <w:rsid w:val="00D276DC"/>
    <w:rsid w:val="00D30FE9"/>
    <w:rsid w:val="00D3312D"/>
    <w:rsid w:val="00D40BD1"/>
    <w:rsid w:val="00D44AA8"/>
    <w:rsid w:val="00D506BE"/>
    <w:rsid w:val="00D54A1C"/>
    <w:rsid w:val="00D60B35"/>
    <w:rsid w:val="00D61EFC"/>
    <w:rsid w:val="00D6707C"/>
    <w:rsid w:val="00D6763B"/>
    <w:rsid w:val="00D71FDF"/>
    <w:rsid w:val="00D856A4"/>
    <w:rsid w:val="00D92F7E"/>
    <w:rsid w:val="00D95547"/>
    <w:rsid w:val="00D955EA"/>
    <w:rsid w:val="00DA037F"/>
    <w:rsid w:val="00DB20B0"/>
    <w:rsid w:val="00DC580C"/>
    <w:rsid w:val="00DD09F8"/>
    <w:rsid w:val="00DD2F10"/>
    <w:rsid w:val="00DD72ED"/>
    <w:rsid w:val="00DF1C9C"/>
    <w:rsid w:val="00DF51B1"/>
    <w:rsid w:val="00E0011F"/>
    <w:rsid w:val="00E07912"/>
    <w:rsid w:val="00E103D9"/>
    <w:rsid w:val="00E1727C"/>
    <w:rsid w:val="00E22EC4"/>
    <w:rsid w:val="00E255A9"/>
    <w:rsid w:val="00E258D0"/>
    <w:rsid w:val="00E27CFA"/>
    <w:rsid w:val="00E33201"/>
    <w:rsid w:val="00E368FC"/>
    <w:rsid w:val="00E43D95"/>
    <w:rsid w:val="00E528E8"/>
    <w:rsid w:val="00E56EC9"/>
    <w:rsid w:val="00E610DF"/>
    <w:rsid w:val="00E74D39"/>
    <w:rsid w:val="00E76DE9"/>
    <w:rsid w:val="00E86E84"/>
    <w:rsid w:val="00E915C3"/>
    <w:rsid w:val="00E921E0"/>
    <w:rsid w:val="00E9417C"/>
    <w:rsid w:val="00EA1060"/>
    <w:rsid w:val="00EA6C3D"/>
    <w:rsid w:val="00EB2212"/>
    <w:rsid w:val="00EB509E"/>
    <w:rsid w:val="00EB7E48"/>
    <w:rsid w:val="00EC4B7E"/>
    <w:rsid w:val="00ED5654"/>
    <w:rsid w:val="00EF1F16"/>
    <w:rsid w:val="00EF3FA6"/>
    <w:rsid w:val="00F01851"/>
    <w:rsid w:val="00F022DB"/>
    <w:rsid w:val="00F15200"/>
    <w:rsid w:val="00F30547"/>
    <w:rsid w:val="00F45FD7"/>
    <w:rsid w:val="00F53C09"/>
    <w:rsid w:val="00F55CF7"/>
    <w:rsid w:val="00F6250A"/>
    <w:rsid w:val="00F62F64"/>
    <w:rsid w:val="00F67AB7"/>
    <w:rsid w:val="00F747D0"/>
    <w:rsid w:val="00F777D8"/>
    <w:rsid w:val="00F85796"/>
    <w:rsid w:val="00FA38D3"/>
    <w:rsid w:val="00FA4DAE"/>
    <w:rsid w:val="00FA7DD2"/>
    <w:rsid w:val="00FB37AF"/>
    <w:rsid w:val="00FB6152"/>
    <w:rsid w:val="00FD0BFE"/>
    <w:rsid w:val="00FE316D"/>
    <w:rsid w:val="00FE594E"/>
    <w:rsid w:val="00FF4655"/>
    <w:rsid w:val="01A4C539"/>
    <w:rsid w:val="0498CBCB"/>
    <w:rsid w:val="063D8973"/>
    <w:rsid w:val="06423484"/>
    <w:rsid w:val="08EAD08C"/>
    <w:rsid w:val="09437FB2"/>
    <w:rsid w:val="099A890F"/>
    <w:rsid w:val="0A98A3BC"/>
    <w:rsid w:val="0BA57CC2"/>
    <w:rsid w:val="0D87B519"/>
    <w:rsid w:val="0E403264"/>
    <w:rsid w:val="0FA5A198"/>
    <w:rsid w:val="10A7AFF0"/>
    <w:rsid w:val="115C3BA2"/>
    <w:rsid w:val="12FCA324"/>
    <w:rsid w:val="139C9B13"/>
    <w:rsid w:val="13F4875E"/>
    <w:rsid w:val="14771474"/>
    <w:rsid w:val="177502D6"/>
    <w:rsid w:val="18362139"/>
    <w:rsid w:val="1837FF61"/>
    <w:rsid w:val="1AD3E293"/>
    <w:rsid w:val="1AF5F6C2"/>
    <w:rsid w:val="1BB11CFF"/>
    <w:rsid w:val="1C460C88"/>
    <w:rsid w:val="1C73BDE7"/>
    <w:rsid w:val="1C9557E0"/>
    <w:rsid w:val="1E702903"/>
    <w:rsid w:val="221A72FD"/>
    <w:rsid w:val="2232328F"/>
    <w:rsid w:val="2267FAA3"/>
    <w:rsid w:val="22B254BF"/>
    <w:rsid w:val="23194031"/>
    <w:rsid w:val="24678DA5"/>
    <w:rsid w:val="273673C4"/>
    <w:rsid w:val="292588C2"/>
    <w:rsid w:val="2B730BA7"/>
    <w:rsid w:val="2BF574F4"/>
    <w:rsid w:val="2D9DB6B8"/>
    <w:rsid w:val="2E6C4167"/>
    <w:rsid w:val="2EB5050F"/>
    <w:rsid w:val="2F2187B4"/>
    <w:rsid w:val="3106316F"/>
    <w:rsid w:val="313CB248"/>
    <w:rsid w:val="33187CF3"/>
    <w:rsid w:val="33800D3F"/>
    <w:rsid w:val="346CB386"/>
    <w:rsid w:val="34732021"/>
    <w:rsid w:val="3475A56F"/>
    <w:rsid w:val="34A78A22"/>
    <w:rsid w:val="35DF6D0B"/>
    <w:rsid w:val="363FB144"/>
    <w:rsid w:val="36B2C168"/>
    <w:rsid w:val="383E0291"/>
    <w:rsid w:val="38729369"/>
    <w:rsid w:val="394E9A3A"/>
    <w:rsid w:val="396F9813"/>
    <w:rsid w:val="3A6638B0"/>
    <w:rsid w:val="3C720494"/>
    <w:rsid w:val="3D11E8C1"/>
    <w:rsid w:val="3D158BEB"/>
    <w:rsid w:val="3D5502D0"/>
    <w:rsid w:val="3DBB3596"/>
    <w:rsid w:val="3EBB42EC"/>
    <w:rsid w:val="4134E611"/>
    <w:rsid w:val="41B0389F"/>
    <w:rsid w:val="41E0FA48"/>
    <w:rsid w:val="42EBA7B5"/>
    <w:rsid w:val="449F2D92"/>
    <w:rsid w:val="484C8CF5"/>
    <w:rsid w:val="49717005"/>
    <w:rsid w:val="4B1226B6"/>
    <w:rsid w:val="4DE63A07"/>
    <w:rsid w:val="4E1F4F29"/>
    <w:rsid w:val="4EA9F973"/>
    <w:rsid w:val="519757BC"/>
    <w:rsid w:val="5265AED3"/>
    <w:rsid w:val="52D91D0B"/>
    <w:rsid w:val="530A2134"/>
    <w:rsid w:val="53A8346F"/>
    <w:rsid w:val="5531655E"/>
    <w:rsid w:val="55D1F435"/>
    <w:rsid w:val="56FD1625"/>
    <w:rsid w:val="579EC6EB"/>
    <w:rsid w:val="59BDDC9A"/>
    <w:rsid w:val="59DBAFD2"/>
    <w:rsid w:val="5D9C7F60"/>
    <w:rsid w:val="5EC7D501"/>
    <w:rsid w:val="615B3188"/>
    <w:rsid w:val="61AE8BA5"/>
    <w:rsid w:val="63572E16"/>
    <w:rsid w:val="659AE10B"/>
    <w:rsid w:val="667FC541"/>
    <w:rsid w:val="673471C8"/>
    <w:rsid w:val="6850DEA2"/>
    <w:rsid w:val="687F5514"/>
    <w:rsid w:val="6926BE66"/>
    <w:rsid w:val="6C76AAF8"/>
    <w:rsid w:val="6D4C6896"/>
    <w:rsid w:val="6E4DC9A7"/>
    <w:rsid w:val="6EC48011"/>
    <w:rsid w:val="70F1D17E"/>
    <w:rsid w:val="7154821C"/>
    <w:rsid w:val="71D8D35D"/>
    <w:rsid w:val="742A77EF"/>
    <w:rsid w:val="747371DA"/>
    <w:rsid w:val="74AEFEF6"/>
    <w:rsid w:val="75DB59A9"/>
    <w:rsid w:val="76F8D4E7"/>
    <w:rsid w:val="7755757E"/>
    <w:rsid w:val="7779DC70"/>
    <w:rsid w:val="78644F80"/>
    <w:rsid w:val="7865611F"/>
    <w:rsid w:val="78F59B9D"/>
    <w:rsid w:val="7948B627"/>
    <w:rsid w:val="7A23E2D2"/>
    <w:rsid w:val="7C8F4206"/>
    <w:rsid w:val="7D9F68B5"/>
    <w:rsid w:val="7E0A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AC73"/>
  <w15:docId w15:val="{C41F32EF-5CB4-7F4B-A76C-41A6299E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6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06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6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6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6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6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6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06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613"/>
    <w:rPr>
      <w:rFonts w:eastAsiaTheme="majorEastAsia" w:cstheme="majorBidi"/>
      <w:color w:val="272727" w:themeColor="text1" w:themeTint="D8"/>
    </w:rPr>
  </w:style>
  <w:style w:type="paragraph" w:styleId="Title">
    <w:name w:val="Title"/>
    <w:basedOn w:val="Normal"/>
    <w:next w:val="Normal"/>
    <w:link w:val="TitleChar"/>
    <w:uiPriority w:val="10"/>
    <w:qFormat/>
    <w:rsid w:val="005066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6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6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6613"/>
    <w:rPr>
      <w:i/>
      <w:iCs/>
      <w:color w:val="404040" w:themeColor="text1" w:themeTint="BF"/>
    </w:rPr>
  </w:style>
  <w:style w:type="paragraph" w:styleId="ListParagraph">
    <w:name w:val="List Paragraph"/>
    <w:aliases w:val="Bullet 1,Use Case List Paragraph,b1,Bullet for no #'s,B1"/>
    <w:basedOn w:val="Normal"/>
    <w:link w:val="ListParagraphChar"/>
    <w:uiPriority w:val="34"/>
    <w:qFormat/>
    <w:rsid w:val="00506613"/>
    <w:pPr>
      <w:ind w:left="720"/>
      <w:contextualSpacing/>
    </w:pPr>
  </w:style>
  <w:style w:type="character" w:styleId="IntenseEmphasis">
    <w:name w:val="Intense Emphasis"/>
    <w:basedOn w:val="DefaultParagraphFont"/>
    <w:uiPriority w:val="21"/>
    <w:qFormat/>
    <w:rsid w:val="00506613"/>
    <w:rPr>
      <w:i/>
      <w:iCs/>
      <w:color w:val="2F5496" w:themeColor="accent1" w:themeShade="BF"/>
    </w:rPr>
  </w:style>
  <w:style w:type="paragraph" w:styleId="IntenseQuote">
    <w:name w:val="Intense Quote"/>
    <w:basedOn w:val="Normal"/>
    <w:next w:val="Normal"/>
    <w:link w:val="IntenseQuoteChar"/>
    <w:uiPriority w:val="30"/>
    <w:qFormat/>
    <w:rsid w:val="00506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613"/>
    <w:rPr>
      <w:i/>
      <w:iCs/>
      <w:color w:val="2F5496" w:themeColor="accent1" w:themeShade="BF"/>
    </w:rPr>
  </w:style>
  <w:style w:type="character" w:styleId="IntenseReference">
    <w:name w:val="Intense Reference"/>
    <w:basedOn w:val="DefaultParagraphFont"/>
    <w:uiPriority w:val="32"/>
    <w:qFormat/>
    <w:rsid w:val="00506613"/>
    <w:rPr>
      <w:b/>
      <w:bCs/>
      <w:smallCaps/>
      <w:color w:val="2F5496" w:themeColor="accent1" w:themeShade="BF"/>
      <w:spacing w:val="5"/>
    </w:rPr>
  </w:style>
  <w:style w:type="paragraph" w:styleId="NormalWeb">
    <w:name w:val="Normal (Web)"/>
    <w:basedOn w:val="Normal"/>
    <w:uiPriority w:val="99"/>
    <w:semiHidden/>
    <w:unhideWhenUsed/>
    <w:rsid w:val="0050661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6613"/>
    <w:rPr>
      <w:b/>
      <w:bCs/>
    </w:rPr>
  </w:style>
  <w:style w:type="character" w:styleId="Hyperlink">
    <w:name w:val="Hyperlink"/>
    <w:basedOn w:val="DefaultParagraphFont"/>
    <w:unhideWhenUsed/>
    <w:qFormat/>
    <w:rsid w:val="00506613"/>
    <w:rPr>
      <w:color w:val="0000FF"/>
      <w:u w:val="single"/>
    </w:rPr>
  </w:style>
  <w:style w:type="character" w:styleId="Emphasis">
    <w:name w:val="Emphasis"/>
    <w:basedOn w:val="DefaultParagraphFont"/>
    <w:uiPriority w:val="20"/>
    <w:qFormat/>
    <w:rsid w:val="00506613"/>
    <w:rPr>
      <w:i/>
      <w:iCs/>
    </w:rPr>
  </w:style>
  <w:style w:type="character" w:customStyle="1" w:styleId="ListParagraphChar">
    <w:name w:val="List Paragraph Char"/>
    <w:aliases w:val="Bullet 1 Char,Use Case List Paragraph Char,b1 Char,Bullet for no #'s Char,B1 Char"/>
    <w:link w:val="ListParagraph"/>
    <w:uiPriority w:val="34"/>
    <w:qFormat/>
    <w:locked/>
    <w:rsid w:val="00D54A1C"/>
  </w:style>
  <w:style w:type="paragraph" w:styleId="NoSpacing">
    <w:name w:val="No Spacing"/>
    <w:link w:val="NoSpacingChar"/>
    <w:uiPriority w:val="1"/>
    <w:qFormat/>
    <w:rsid w:val="00AF4587"/>
    <w:rPr>
      <w:kern w:val="0"/>
      <w:sz w:val="22"/>
      <w:szCs w:val="22"/>
      <w14:ligatures w14:val="none"/>
    </w:rPr>
  </w:style>
  <w:style w:type="character" w:customStyle="1" w:styleId="NoSpacingChar">
    <w:name w:val="No Spacing Char"/>
    <w:link w:val="NoSpacing"/>
    <w:uiPriority w:val="1"/>
    <w:locked/>
    <w:rsid w:val="00AF4587"/>
    <w:rPr>
      <w:kern w:val="0"/>
      <w:sz w:val="22"/>
      <w:szCs w:val="22"/>
      <w14:ligatures w14:val="none"/>
    </w:rPr>
  </w:style>
  <w:style w:type="paragraph" w:styleId="BodyText">
    <w:name w:val="Body Text"/>
    <w:basedOn w:val="Normal"/>
    <w:link w:val="BodyTextChar"/>
    <w:uiPriority w:val="1"/>
    <w:qFormat/>
    <w:rsid w:val="00191D0B"/>
    <w:pPr>
      <w:widowControl w:val="0"/>
      <w:ind w:left="880" w:hanging="360"/>
    </w:pPr>
    <w:rPr>
      <w:rFonts w:ascii="Calibri" w:eastAsia="Calibri" w:hAnsi="Calibri" w:cs="Times New Roman"/>
      <w:kern w:val="0"/>
      <w:sz w:val="21"/>
      <w:szCs w:val="21"/>
      <w14:ligatures w14:val="none"/>
    </w:rPr>
  </w:style>
  <w:style w:type="character" w:customStyle="1" w:styleId="BodyTextChar">
    <w:name w:val="Body Text Char"/>
    <w:basedOn w:val="DefaultParagraphFont"/>
    <w:link w:val="BodyText"/>
    <w:uiPriority w:val="1"/>
    <w:rsid w:val="00191D0B"/>
    <w:rPr>
      <w:rFonts w:ascii="Calibri" w:eastAsia="Calibri" w:hAnsi="Calibri" w:cs="Times New Roman"/>
      <w:kern w:val="0"/>
      <w:sz w:val="21"/>
      <w:szCs w:val="21"/>
      <w14:ligatures w14:val="none"/>
    </w:rPr>
  </w:style>
  <w:style w:type="character" w:styleId="SubtleEmphasis">
    <w:name w:val="Subtle Emphasis"/>
    <w:basedOn w:val="DefaultParagraphFont"/>
    <w:uiPriority w:val="19"/>
    <w:qFormat/>
    <w:rsid w:val="00C40CF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72003">
      <w:bodyDiv w:val="1"/>
      <w:marLeft w:val="0"/>
      <w:marRight w:val="0"/>
      <w:marTop w:val="0"/>
      <w:marBottom w:val="0"/>
      <w:divBdr>
        <w:top w:val="none" w:sz="0" w:space="0" w:color="auto"/>
        <w:left w:val="none" w:sz="0" w:space="0" w:color="auto"/>
        <w:bottom w:val="none" w:sz="0" w:space="0" w:color="auto"/>
        <w:right w:val="none" w:sz="0" w:space="0" w:color="auto"/>
      </w:divBdr>
    </w:div>
    <w:div w:id="363792037">
      <w:bodyDiv w:val="1"/>
      <w:marLeft w:val="0"/>
      <w:marRight w:val="0"/>
      <w:marTop w:val="0"/>
      <w:marBottom w:val="0"/>
      <w:divBdr>
        <w:top w:val="none" w:sz="0" w:space="0" w:color="auto"/>
        <w:left w:val="none" w:sz="0" w:space="0" w:color="auto"/>
        <w:bottom w:val="none" w:sz="0" w:space="0" w:color="auto"/>
        <w:right w:val="none" w:sz="0" w:space="0" w:color="auto"/>
      </w:divBdr>
    </w:div>
    <w:div w:id="464084106">
      <w:bodyDiv w:val="1"/>
      <w:marLeft w:val="0"/>
      <w:marRight w:val="0"/>
      <w:marTop w:val="0"/>
      <w:marBottom w:val="0"/>
      <w:divBdr>
        <w:top w:val="none" w:sz="0" w:space="0" w:color="auto"/>
        <w:left w:val="none" w:sz="0" w:space="0" w:color="auto"/>
        <w:bottom w:val="none" w:sz="0" w:space="0" w:color="auto"/>
        <w:right w:val="none" w:sz="0" w:space="0" w:color="auto"/>
      </w:divBdr>
      <w:divsChild>
        <w:div w:id="829174775">
          <w:marLeft w:val="0"/>
          <w:marRight w:val="0"/>
          <w:marTop w:val="0"/>
          <w:marBottom w:val="0"/>
          <w:divBdr>
            <w:top w:val="none" w:sz="0" w:space="0" w:color="auto"/>
            <w:left w:val="none" w:sz="0" w:space="0" w:color="auto"/>
            <w:bottom w:val="none" w:sz="0" w:space="0" w:color="auto"/>
            <w:right w:val="none" w:sz="0" w:space="0" w:color="auto"/>
          </w:divBdr>
          <w:divsChild>
            <w:div w:id="337122076">
              <w:marLeft w:val="0"/>
              <w:marRight w:val="0"/>
              <w:marTop w:val="0"/>
              <w:marBottom w:val="0"/>
              <w:divBdr>
                <w:top w:val="none" w:sz="0" w:space="0" w:color="auto"/>
                <w:left w:val="none" w:sz="0" w:space="0" w:color="auto"/>
                <w:bottom w:val="none" w:sz="0" w:space="0" w:color="auto"/>
                <w:right w:val="none" w:sz="0" w:space="0" w:color="auto"/>
              </w:divBdr>
              <w:divsChild>
                <w:div w:id="704327704">
                  <w:marLeft w:val="0"/>
                  <w:marRight w:val="0"/>
                  <w:marTop w:val="0"/>
                  <w:marBottom w:val="0"/>
                  <w:divBdr>
                    <w:top w:val="none" w:sz="0" w:space="0" w:color="auto"/>
                    <w:left w:val="none" w:sz="0" w:space="0" w:color="auto"/>
                    <w:bottom w:val="none" w:sz="0" w:space="0" w:color="auto"/>
                    <w:right w:val="none" w:sz="0" w:space="0" w:color="auto"/>
                  </w:divBdr>
                  <w:divsChild>
                    <w:div w:id="514661652">
                      <w:marLeft w:val="0"/>
                      <w:marRight w:val="0"/>
                      <w:marTop w:val="0"/>
                      <w:marBottom w:val="0"/>
                      <w:divBdr>
                        <w:top w:val="none" w:sz="0" w:space="0" w:color="auto"/>
                        <w:left w:val="none" w:sz="0" w:space="0" w:color="auto"/>
                        <w:bottom w:val="none" w:sz="0" w:space="0" w:color="auto"/>
                        <w:right w:val="none" w:sz="0" w:space="0" w:color="auto"/>
                      </w:divBdr>
                      <w:divsChild>
                        <w:div w:id="1743989944">
                          <w:marLeft w:val="0"/>
                          <w:marRight w:val="0"/>
                          <w:marTop w:val="0"/>
                          <w:marBottom w:val="0"/>
                          <w:divBdr>
                            <w:top w:val="none" w:sz="0" w:space="0" w:color="auto"/>
                            <w:left w:val="none" w:sz="0" w:space="0" w:color="auto"/>
                            <w:bottom w:val="none" w:sz="0" w:space="0" w:color="auto"/>
                            <w:right w:val="none" w:sz="0" w:space="0" w:color="auto"/>
                          </w:divBdr>
                          <w:divsChild>
                            <w:div w:id="4385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961872">
      <w:bodyDiv w:val="1"/>
      <w:marLeft w:val="0"/>
      <w:marRight w:val="0"/>
      <w:marTop w:val="0"/>
      <w:marBottom w:val="0"/>
      <w:divBdr>
        <w:top w:val="none" w:sz="0" w:space="0" w:color="auto"/>
        <w:left w:val="none" w:sz="0" w:space="0" w:color="auto"/>
        <w:bottom w:val="none" w:sz="0" w:space="0" w:color="auto"/>
        <w:right w:val="none" w:sz="0" w:space="0" w:color="auto"/>
      </w:divBdr>
    </w:div>
    <w:div w:id="1063603384">
      <w:bodyDiv w:val="1"/>
      <w:marLeft w:val="0"/>
      <w:marRight w:val="0"/>
      <w:marTop w:val="0"/>
      <w:marBottom w:val="0"/>
      <w:divBdr>
        <w:top w:val="none" w:sz="0" w:space="0" w:color="auto"/>
        <w:left w:val="none" w:sz="0" w:space="0" w:color="auto"/>
        <w:bottom w:val="none" w:sz="0" w:space="0" w:color="auto"/>
        <w:right w:val="none" w:sz="0" w:space="0" w:color="auto"/>
      </w:divBdr>
    </w:div>
    <w:div w:id="1815560760">
      <w:bodyDiv w:val="1"/>
      <w:marLeft w:val="0"/>
      <w:marRight w:val="0"/>
      <w:marTop w:val="0"/>
      <w:marBottom w:val="0"/>
      <w:divBdr>
        <w:top w:val="none" w:sz="0" w:space="0" w:color="auto"/>
        <w:left w:val="none" w:sz="0" w:space="0" w:color="auto"/>
        <w:bottom w:val="none" w:sz="0" w:space="0" w:color="auto"/>
        <w:right w:val="none" w:sz="0" w:space="0" w:color="auto"/>
      </w:divBdr>
    </w:div>
    <w:div w:id="1842116305">
      <w:bodyDiv w:val="1"/>
      <w:marLeft w:val="0"/>
      <w:marRight w:val="0"/>
      <w:marTop w:val="0"/>
      <w:marBottom w:val="0"/>
      <w:divBdr>
        <w:top w:val="none" w:sz="0" w:space="0" w:color="auto"/>
        <w:left w:val="none" w:sz="0" w:space="0" w:color="auto"/>
        <w:bottom w:val="none" w:sz="0" w:space="0" w:color="auto"/>
        <w:right w:val="none" w:sz="0" w:space="0" w:color="auto"/>
      </w:divBdr>
    </w:div>
    <w:div w:id="212770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sadp25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2873</Words>
  <Characters>16382</Characters>
  <Application>Microsoft Office Word</Application>
  <DocSecurity>0</DocSecurity>
  <Lines>136</Lines>
  <Paragraphs>38</Paragraphs>
  <ScaleCrop>false</ScaleCrop>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reddy</dc:creator>
  <cp:keywords/>
  <dc:description/>
  <cp:lastModifiedBy>shiva reddy</cp:lastModifiedBy>
  <cp:revision>8</cp:revision>
  <dcterms:created xsi:type="dcterms:W3CDTF">2025-12-05T17:14:00Z</dcterms:created>
  <dcterms:modified xsi:type="dcterms:W3CDTF">2026-03-07T04:16:00Z</dcterms:modified>
</cp:coreProperties>
</file>