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944F" w14:textId="7D44DF5E" w:rsidR="00812AEE" w:rsidRPr="00AB0603" w:rsidRDefault="00812AEE" w:rsidP="00AB0603">
      <w:pPr>
        <w:spacing w:after="0" w:line="240" w:lineRule="auto"/>
        <w:ind w:left="142"/>
        <w:jc w:val="both"/>
        <w:rPr>
          <w:rFonts w:ascii="Calibri" w:eastAsia="Calibri" w:hAnsi="Calibri" w:cs="Calibri"/>
          <w:b/>
          <w:bCs/>
        </w:rPr>
      </w:pPr>
      <w:r w:rsidRPr="00AB0603">
        <w:rPr>
          <w:rFonts w:ascii="Calibri" w:hAnsi="Calibri" w:cs="Calibri"/>
          <w:noProof/>
        </w:rPr>
        <w:drawing>
          <wp:anchor distT="0" distB="0" distL="114300" distR="114300" simplePos="0" relativeHeight="251657728" behindDoc="0" locked="0" layoutInCell="1" allowOverlap="1" wp14:anchorId="2ECF9B51" wp14:editId="2F83DC0F">
            <wp:simplePos x="0" y="0"/>
            <wp:positionH relativeFrom="column">
              <wp:posOffset>5676900</wp:posOffset>
            </wp:positionH>
            <wp:positionV relativeFrom="paragraph">
              <wp:posOffset>47625</wp:posOffset>
            </wp:positionV>
            <wp:extent cx="781050" cy="771525"/>
            <wp:effectExtent l="0" t="0" r="0" b="0"/>
            <wp:wrapNone/>
            <wp:docPr id="1062347494" name="drawing" title="C:\Users\Prasanna\Downloads\image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47494" name="Picture 1062347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603">
        <w:rPr>
          <w:rFonts w:ascii="Calibri" w:eastAsia="Calibri" w:hAnsi="Calibri" w:cs="Calibri"/>
          <w:b/>
          <w:bCs/>
        </w:rPr>
        <w:t>Name:</w:t>
      </w:r>
      <w:r w:rsidRPr="00AB0603">
        <w:rPr>
          <w:rFonts w:ascii="Calibri" w:eastAsia="Calibri" w:hAnsi="Calibri" w:cs="Calibri"/>
        </w:rPr>
        <w:t xml:space="preserve"> </w:t>
      </w:r>
      <w:r w:rsidR="5AC1C030" w:rsidRPr="00AB0603">
        <w:rPr>
          <w:rFonts w:ascii="Calibri" w:eastAsia="Calibri" w:hAnsi="Calibri" w:cs="Calibri"/>
          <w:b/>
          <w:bCs/>
          <w:color w:val="0070C0"/>
        </w:rPr>
        <w:t>Surya B</w:t>
      </w:r>
      <w:r w:rsidR="177E4178" w:rsidRPr="00AB0603">
        <w:rPr>
          <w:rFonts w:ascii="Calibri" w:hAnsi="Calibri" w:cs="Calibri"/>
          <w:noProof/>
        </w:rPr>
        <w:drawing>
          <wp:anchor distT="0" distB="0" distL="114300" distR="114300" simplePos="0" relativeHeight="251656704" behindDoc="0" locked="0" layoutInCell="1" allowOverlap="1" wp14:anchorId="5F5ADDA9" wp14:editId="14948BCE">
            <wp:simplePos x="0" y="0"/>
            <wp:positionH relativeFrom="column">
              <wp:posOffset>4705350</wp:posOffset>
            </wp:positionH>
            <wp:positionV relativeFrom="paragraph">
              <wp:posOffset>57150</wp:posOffset>
            </wp:positionV>
            <wp:extent cx="781050" cy="771525"/>
            <wp:effectExtent l="0" t="0" r="0" b="0"/>
            <wp:wrapNone/>
            <wp:docPr id="9406149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4979" name="Picture 9406149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77E4178" w:rsidRPr="00AB0603">
        <w:rPr>
          <w:rFonts w:ascii="Calibri" w:hAnsi="Calibri" w:cs="Calibri"/>
          <w:noProof/>
        </w:rPr>
        <w:drawing>
          <wp:anchor distT="0" distB="0" distL="114300" distR="114300" simplePos="0" relativeHeight="251658752" behindDoc="0" locked="0" layoutInCell="1" allowOverlap="1" wp14:anchorId="0276CF5B" wp14:editId="714271E4">
            <wp:simplePos x="0" y="0"/>
            <wp:positionH relativeFrom="column">
              <wp:posOffset>3733800</wp:posOffset>
            </wp:positionH>
            <wp:positionV relativeFrom="paragraph">
              <wp:posOffset>85725</wp:posOffset>
            </wp:positionV>
            <wp:extent cx="790575" cy="733425"/>
            <wp:effectExtent l="0" t="0" r="0" b="0"/>
            <wp:wrapNone/>
            <wp:docPr id="1102782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82418" name="Picture 11027824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DEE53" w14:textId="21EB86D2" w:rsidR="00812AEE" w:rsidRPr="00AB0603" w:rsidRDefault="26E04DAC" w:rsidP="00AB0603">
      <w:pPr>
        <w:spacing w:after="0" w:line="240" w:lineRule="auto"/>
        <w:ind w:firstLine="142"/>
        <w:jc w:val="both"/>
        <w:rPr>
          <w:rFonts w:ascii="Calibri" w:eastAsia="Calibri" w:hAnsi="Calibri" w:cs="Calibri"/>
          <w:b/>
          <w:bCs/>
          <w:color w:val="0070C0"/>
          <w:lang w:val="en"/>
        </w:rPr>
      </w:pPr>
      <w:r w:rsidRPr="00AB0603">
        <w:rPr>
          <w:rFonts w:ascii="Calibri" w:eastAsia="Calibri" w:hAnsi="Calibri" w:cs="Calibri"/>
          <w:b/>
          <w:bCs/>
          <w:color w:val="0070C0"/>
        </w:rPr>
        <w:t xml:space="preserve">Senior </w:t>
      </w:r>
      <w:r w:rsidRPr="00AB0603">
        <w:rPr>
          <w:rFonts w:ascii="Calibri" w:hAnsi="Calibri" w:cs="Calibri"/>
          <w:b/>
          <w:bCs/>
          <w:color w:val="0070C0"/>
        </w:rPr>
        <w:t>Java Full Stack Developer</w:t>
      </w:r>
    </w:p>
    <w:p w14:paraId="33ADB449" w14:textId="2AD0FDCE" w:rsidR="00812AEE" w:rsidRPr="00AB0603" w:rsidRDefault="46D04909" w:rsidP="00AB0603">
      <w:pPr>
        <w:spacing w:after="0" w:line="240" w:lineRule="auto"/>
        <w:ind w:left="142"/>
        <w:jc w:val="both"/>
        <w:rPr>
          <w:rFonts w:ascii="Calibri" w:hAnsi="Calibri" w:cs="Calibri"/>
        </w:rPr>
      </w:pPr>
      <w:r w:rsidRPr="00AB0603">
        <w:rPr>
          <w:rFonts w:ascii="Calibri" w:eastAsia="Calibri" w:hAnsi="Calibri" w:cs="Calibri"/>
          <w:b/>
          <w:bCs/>
          <w:lang w:val="en"/>
        </w:rPr>
        <w:t>Contact:</w:t>
      </w:r>
      <w:r w:rsidR="6E9CAD46" w:rsidRPr="00AB0603">
        <w:rPr>
          <w:rFonts w:ascii="Calibri" w:eastAsia="Calibri" w:hAnsi="Calibri" w:cs="Calibri"/>
          <w:b/>
          <w:bCs/>
          <w:color w:val="1155CC"/>
          <w:lang w:val="en"/>
        </w:rPr>
        <w:t xml:space="preserve"> </w:t>
      </w:r>
      <w:r w:rsidR="6E9CAD46" w:rsidRPr="00AB0603">
        <w:rPr>
          <w:rFonts w:ascii="Calibri" w:eastAsia="Calibri" w:hAnsi="Calibri" w:cs="Calibri"/>
          <w:b/>
          <w:bCs/>
          <w:color w:val="0070C0"/>
          <w:lang w:val="en"/>
        </w:rPr>
        <w:t>+1 (571)-650-6639</w:t>
      </w:r>
    </w:p>
    <w:p w14:paraId="0A936949" w14:textId="407ABAE0" w:rsidR="00812AEE" w:rsidRPr="00AB0603" w:rsidRDefault="59703B7B" w:rsidP="00AB0603">
      <w:pPr>
        <w:spacing w:after="0" w:line="240" w:lineRule="auto"/>
        <w:ind w:left="142"/>
        <w:jc w:val="both"/>
        <w:rPr>
          <w:rFonts w:ascii="Calibri" w:eastAsia="Calibri" w:hAnsi="Calibri" w:cs="Calibri"/>
        </w:rPr>
      </w:pPr>
      <w:r w:rsidRPr="00AB0603">
        <w:rPr>
          <w:rFonts w:ascii="Calibri" w:eastAsia="Calibri" w:hAnsi="Calibri" w:cs="Calibri"/>
          <w:b/>
          <w:bCs/>
          <w:color w:val="000000" w:themeColor="text1"/>
          <w:lang w:val="en"/>
        </w:rPr>
        <w:t xml:space="preserve">Email: </w:t>
      </w:r>
      <w:hyperlink r:id="rId13">
        <w:r w:rsidRPr="00AB0603">
          <w:rPr>
            <w:rStyle w:val="Hyperlink"/>
            <w:rFonts w:ascii="Calibri" w:eastAsia="Calibri" w:hAnsi="Calibri" w:cs="Calibri"/>
            <w:b/>
            <w:bCs/>
            <w:color w:val="0070C0"/>
            <w:lang w:val="en"/>
          </w:rPr>
          <w:t>suryakumarssd2807@gmail.com</w:t>
        </w:r>
      </w:hyperlink>
    </w:p>
    <w:p w14:paraId="5493063E" w14:textId="7C2CB6A3" w:rsidR="00812AEE" w:rsidRPr="00AB0603" w:rsidRDefault="59703B7B" w:rsidP="00AB0603">
      <w:pPr>
        <w:spacing w:after="0" w:line="240" w:lineRule="auto"/>
        <w:ind w:left="142"/>
        <w:jc w:val="both"/>
        <w:rPr>
          <w:rFonts w:ascii="Calibri" w:eastAsia="Calibri" w:hAnsi="Calibri" w:cs="Calibri"/>
        </w:rPr>
      </w:pPr>
      <w:r w:rsidRPr="00AB0603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LinkedIn: </w:t>
      </w:r>
      <w:hyperlink r:id="rId14">
        <w:r w:rsidRPr="00AB0603">
          <w:rPr>
            <w:rStyle w:val="Hyperlink"/>
            <w:rFonts w:ascii="Calibri" w:eastAsia="Calibri" w:hAnsi="Calibri" w:cs="Calibri"/>
            <w:b/>
            <w:bCs/>
            <w:color w:val="0070C0"/>
            <w:lang w:val="en-US"/>
          </w:rPr>
          <w:t>www.linkedin.com/in/surya-b-94311a126</w:t>
        </w:r>
      </w:hyperlink>
    </w:p>
    <w:p w14:paraId="46A5121A" w14:textId="482E127C" w:rsidR="4C2AC021" w:rsidRPr="00AB0603" w:rsidRDefault="4C2AC021" w:rsidP="00AB0603">
      <w:pPr>
        <w:spacing w:after="0" w:line="240" w:lineRule="auto"/>
        <w:ind w:left="142"/>
        <w:jc w:val="both"/>
        <w:rPr>
          <w:rFonts w:ascii="Calibri" w:eastAsia="Calibri" w:hAnsi="Calibri" w:cs="Calibri"/>
          <w:b/>
          <w:bCs/>
          <w:color w:val="0070C0"/>
          <w:u w:val="single"/>
          <w:lang w:val="en-US"/>
        </w:rPr>
      </w:pPr>
    </w:p>
    <w:p w14:paraId="1544FA00" w14:textId="474898D9" w:rsidR="005F56FC" w:rsidRPr="00AB0603" w:rsidRDefault="005F56FC" w:rsidP="00AB0603">
      <w:pPr>
        <w:shd w:val="clear" w:color="auto" w:fill="E8E8E8" w:themeFill="background2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Professional Summary</w:t>
      </w:r>
    </w:p>
    <w:p w14:paraId="2B559AA3" w14:textId="6013BA7A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Versatile </w:t>
      </w:r>
      <w:r w:rsidRPr="00AB0603">
        <w:rPr>
          <w:rFonts w:ascii="Calibri" w:hAnsi="Calibri" w:cs="Calibri"/>
          <w:b/>
          <w:bCs/>
        </w:rPr>
        <w:t>Senior Java Full Stack Developer</w:t>
      </w:r>
      <w:r w:rsidRPr="00AB0603">
        <w:rPr>
          <w:rFonts w:ascii="Calibri" w:hAnsi="Calibri" w:cs="Calibri"/>
        </w:rPr>
        <w:t xml:space="preserve"> with </w:t>
      </w:r>
      <w:r w:rsidRPr="00AB0603">
        <w:rPr>
          <w:rStyle w:val="Strong"/>
          <w:rFonts w:ascii="Calibri" w:eastAsiaTheme="majorEastAsia" w:hAnsi="Calibri" w:cs="Calibri"/>
        </w:rPr>
        <w:t>14+ years</w:t>
      </w:r>
      <w:r w:rsidRPr="00AB0603">
        <w:rPr>
          <w:rFonts w:ascii="Calibri" w:hAnsi="Calibri" w:cs="Calibri"/>
        </w:rPr>
        <w:t xml:space="preserve"> of experience architecting, developing and delivering enterprise-grade applications using </w:t>
      </w:r>
      <w:r w:rsidRPr="00AB0603">
        <w:rPr>
          <w:rStyle w:val="Strong"/>
          <w:rFonts w:ascii="Calibri" w:eastAsiaTheme="majorEastAsia" w:hAnsi="Calibri" w:cs="Calibri"/>
        </w:rPr>
        <w:t>Java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OOP (Object-Oriented Programming)</w:t>
      </w:r>
      <w:r w:rsidRPr="00AB0603">
        <w:rPr>
          <w:rFonts w:ascii="Calibri" w:hAnsi="Calibri" w:cs="Calibri"/>
        </w:rPr>
        <w:t xml:space="preserve"> across telecom, retail, banking, healthcare and </w:t>
      </w:r>
      <w:r w:rsidRPr="00AB0603">
        <w:rPr>
          <w:rStyle w:val="Strong"/>
          <w:rFonts w:ascii="Calibri" w:eastAsiaTheme="majorEastAsia" w:hAnsi="Calibri" w:cs="Calibri"/>
        </w:rPr>
        <w:t>Cloud Development</w:t>
      </w:r>
      <w:r w:rsidRPr="00AB0603">
        <w:rPr>
          <w:rFonts w:ascii="Calibri" w:hAnsi="Calibri" w:cs="Calibri"/>
        </w:rPr>
        <w:t xml:space="preserve"> environments, consistently driving delivery through </w:t>
      </w:r>
      <w:r w:rsidRPr="00AB0603">
        <w:rPr>
          <w:rStyle w:val="Strong"/>
          <w:rFonts w:ascii="Calibri" w:eastAsiaTheme="majorEastAsia" w:hAnsi="Calibri" w:cs="Calibri"/>
        </w:rPr>
        <w:t>Agile Software Development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SDLC</w:t>
      </w:r>
      <w:r w:rsidRPr="00AB0603">
        <w:rPr>
          <w:rFonts w:ascii="Calibri" w:hAnsi="Calibri" w:cs="Calibri"/>
        </w:rPr>
        <w:t xml:space="preserve"> practices.</w:t>
      </w:r>
    </w:p>
    <w:p w14:paraId="0E1A20A1" w14:textId="32E90C4A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Experienced in </w:t>
      </w:r>
      <w:r w:rsidRPr="00AB0603">
        <w:rPr>
          <w:rStyle w:val="Strong"/>
          <w:rFonts w:ascii="Calibri" w:eastAsiaTheme="majorEastAsia" w:hAnsi="Calibri" w:cs="Calibri"/>
        </w:rPr>
        <w:t>Core Java (11, 14, 17, 21)</w:t>
      </w:r>
      <w:r w:rsidRPr="00AB0603">
        <w:rPr>
          <w:rFonts w:ascii="Calibri" w:hAnsi="Calibri" w:cs="Calibri"/>
        </w:rPr>
        <w:t xml:space="preserve"> with strong foundations in </w:t>
      </w:r>
      <w:r w:rsidRPr="00AB0603">
        <w:rPr>
          <w:rStyle w:val="Strong"/>
          <w:rFonts w:ascii="Calibri" w:eastAsiaTheme="majorEastAsia" w:hAnsi="Calibri" w:cs="Calibri"/>
        </w:rPr>
        <w:t>OOP (Object-Oriented Programming)</w:t>
      </w:r>
      <w:r w:rsidRPr="00AB0603">
        <w:rPr>
          <w:rFonts w:ascii="Calibri" w:hAnsi="Calibri" w:cs="Calibri"/>
        </w:rPr>
        <w:t xml:space="preserve"> including </w:t>
      </w:r>
      <w:r w:rsidRPr="00AB0603">
        <w:rPr>
          <w:rStyle w:val="Strong"/>
          <w:rFonts w:ascii="Calibri" w:eastAsiaTheme="majorEastAsia" w:hAnsi="Calibri" w:cs="Calibri"/>
        </w:rPr>
        <w:t>Inheritance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Polymorphism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Encapsulation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Java Collections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Streams API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Lambda Expressions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Multithreading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Memory Management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Records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Pattern Matching</w:t>
      </w:r>
      <w:r w:rsidRPr="00AB0603">
        <w:rPr>
          <w:rFonts w:ascii="Calibri" w:hAnsi="Calibri" w:cs="Calibri"/>
        </w:rPr>
        <w:t>.</w:t>
      </w:r>
    </w:p>
    <w:p w14:paraId="1B6289EC" w14:textId="266CF45E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Expertise in backend engineering using </w:t>
      </w:r>
      <w:r w:rsidRPr="00AB0603">
        <w:rPr>
          <w:rStyle w:val="Strong"/>
          <w:rFonts w:ascii="Calibri" w:eastAsiaTheme="majorEastAsia" w:hAnsi="Calibri" w:cs="Calibri"/>
        </w:rPr>
        <w:t>Spring Boot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Spring Cloud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Spring Security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Spring Batch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Spring Data JPA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Hibernate ORM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architectures implementing </w:t>
      </w:r>
      <w:r w:rsidRPr="00AB0603">
        <w:rPr>
          <w:rStyle w:val="Strong"/>
          <w:rFonts w:ascii="Calibri" w:eastAsiaTheme="majorEastAsia" w:hAnsi="Calibri" w:cs="Calibri"/>
        </w:rPr>
        <w:t>RESTful APIs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JSON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XML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SOAP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WSDL</w:t>
      </w:r>
      <w:r w:rsidRPr="00AB0603">
        <w:rPr>
          <w:rFonts w:ascii="Calibri" w:hAnsi="Calibri" w:cs="Calibri"/>
        </w:rPr>
        <w:t xml:space="preserve">, </w:t>
      </w:r>
      <w:proofErr w:type="spellStart"/>
      <w:r w:rsidRPr="00AB0603">
        <w:rPr>
          <w:rStyle w:val="Strong"/>
          <w:rFonts w:ascii="Calibri" w:eastAsiaTheme="majorEastAsia" w:hAnsi="Calibri" w:cs="Calibri"/>
        </w:rPr>
        <w:t>gRPC</w:t>
      </w:r>
      <w:proofErr w:type="spellEnd"/>
      <w:r w:rsidRPr="00AB0603">
        <w:rPr>
          <w:rFonts w:ascii="Calibri" w:hAnsi="Calibri" w:cs="Calibri"/>
        </w:rPr>
        <w:t xml:space="preserve"> and </w:t>
      </w:r>
      <w:proofErr w:type="spellStart"/>
      <w:r w:rsidRPr="00AB0603">
        <w:rPr>
          <w:rStyle w:val="Strong"/>
          <w:rFonts w:ascii="Calibri" w:eastAsiaTheme="majorEastAsia" w:hAnsi="Calibri" w:cs="Calibri"/>
        </w:rPr>
        <w:t>GraphQL</w:t>
      </w:r>
      <w:proofErr w:type="spellEnd"/>
      <w:r w:rsidRPr="00AB0603">
        <w:rPr>
          <w:rFonts w:ascii="Calibri" w:hAnsi="Calibri" w:cs="Calibri"/>
        </w:rPr>
        <w:t>.</w:t>
      </w:r>
    </w:p>
    <w:p w14:paraId="2E51D683" w14:textId="17A72ACE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Proficient in frontend development using </w:t>
      </w:r>
      <w:r w:rsidRPr="00AB0603">
        <w:rPr>
          <w:rStyle w:val="Strong"/>
          <w:rFonts w:ascii="Calibri" w:eastAsiaTheme="majorEastAsia" w:hAnsi="Calibri" w:cs="Calibri"/>
        </w:rPr>
        <w:t>Angular (14, 17, 19)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React (11, 17)</w:t>
      </w:r>
      <w:r w:rsidRPr="00AB0603">
        <w:rPr>
          <w:rFonts w:ascii="Calibri" w:hAnsi="Calibri" w:cs="Calibri"/>
        </w:rPr>
        <w:t xml:space="preserve"> with </w:t>
      </w:r>
      <w:r w:rsidRPr="00AB0603">
        <w:rPr>
          <w:rStyle w:val="Strong"/>
          <w:rFonts w:ascii="Calibri" w:eastAsiaTheme="majorEastAsia" w:hAnsi="Calibri" w:cs="Calibri"/>
        </w:rPr>
        <w:t>State Management</w:t>
      </w:r>
      <w:r w:rsidRPr="00AB0603">
        <w:rPr>
          <w:rFonts w:ascii="Calibri" w:hAnsi="Calibri" w:cs="Calibri"/>
        </w:rPr>
        <w:t xml:space="preserve">, alongside </w:t>
      </w:r>
      <w:r w:rsidRPr="00AB0603">
        <w:rPr>
          <w:rStyle w:val="Strong"/>
          <w:rFonts w:ascii="Calibri" w:eastAsiaTheme="majorEastAsia" w:hAnsi="Calibri" w:cs="Calibri"/>
        </w:rPr>
        <w:t>HTML4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HTML5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CSS3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Bootstrap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TypeScript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JavaScript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Ajax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jQuery</w:t>
      </w:r>
      <w:r w:rsidRPr="00AB0603">
        <w:rPr>
          <w:rFonts w:ascii="Calibri" w:hAnsi="Calibri" w:cs="Calibri"/>
        </w:rPr>
        <w:t xml:space="preserve">, delivering responsive UI for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>.</w:t>
      </w:r>
    </w:p>
    <w:p w14:paraId="149F26C6" w14:textId="736C7C3B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Skilled in building </w:t>
      </w:r>
      <w:r w:rsidRPr="00AB0603">
        <w:rPr>
          <w:rStyle w:val="Strong"/>
          <w:rFonts w:ascii="Calibri" w:eastAsiaTheme="majorEastAsia" w:hAnsi="Calibri" w:cs="Calibri"/>
        </w:rPr>
        <w:t>Single Page Applications (SPA)</w:t>
      </w:r>
      <w:r w:rsidRPr="00AB0603">
        <w:rPr>
          <w:rFonts w:ascii="Calibri" w:hAnsi="Calibri" w:cs="Calibri"/>
        </w:rPr>
        <w:t xml:space="preserve"> with reusable components, routing and modular architecture integrating </w:t>
      </w:r>
      <w:r w:rsidRPr="00AB0603">
        <w:rPr>
          <w:rStyle w:val="Strong"/>
          <w:rFonts w:ascii="Calibri" w:eastAsiaTheme="majorEastAsia" w:hAnsi="Calibri" w:cs="Calibri"/>
        </w:rPr>
        <w:t>RESTful APIs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JSON</w:t>
      </w:r>
      <w:r w:rsidRPr="00AB0603">
        <w:rPr>
          <w:rFonts w:ascii="Calibri" w:hAnsi="Calibri" w:cs="Calibri"/>
        </w:rPr>
        <w:t xml:space="preserve"> payloads and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services.</w:t>
      </w:r>
    </w:p>
    <w:p w14:paraId="389F42D6" w14:textId="23E6E609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Well-versed in </w:t>
      </w:r>
      <w:r w:rsidRPr="00AB0603">
        <w:rPr>
          <w:rStyle w:val="Strong"/>
          <w:rFonts w:ascii="Calibri" w:eastAsiaTheme="majorEastAsia" w:hAnsi="Calibri" w:cs="Calibri"/>
        </w:rPr>
        <w:t>Node.js</w:t>
      </w:r>
      <w:r w:rsidRPr="00AB0603">
        <w:rPr>
          <w:rFonts w:ascii="Calibri" w:hAnsi="Calibri" w:cs="Calibri"/>
        </w:rPr>
        <w:t xml:space="preserve"> for lightweight backend services supporting asynchronous integrations across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platforms and </w:t>
      </w:r>
      <w:r w:rsidRPr="00AB0603">
        <w:rPr>
          <w:rStyle w:val="Strong"/>
          <w:rFonts w:ascii="Calibri" w:eastAsiaTheme="majorEastAsia" w:hAnsi="Calibri" w:cs="Calibri"/>
        </w:rPr>
        <w:t>POS Devices</w:t>
      </w:r>
      <w:r w:rsidRPr="00AB0603">
        <w:rPr>
          <w:rFonts w:ascii="Calibri" w:hAnsi="Calibri" w:cs="Calibri"/>
        </w:rPr>
        <w:t>.</w:t>
      </w:r>
    </w:p>
    <w:p w14:paraId="50D3DB77" w14:textId="4622587B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Adept in </w:t>
      </w:r>
      <w:r w:rsidRPr="00AB0603">
        <w:rPr>
          <w:rStyle w:val="Strong"/>
          <w:rFonts w:ascii="Calibri" w:eastAsiaTheme="majorEastAsia" w:hAnsi="Calibri" w:cs="Calibri"/>
        </w:rPr>
        <w:t>Microservices Architecture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Event-Driven Architecture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 xml:space="preserve">messaging using </w:t>
      </w:r>
      <w:r w:rsidRPr="00AB0603">
        <w:rPr>
          <w:rStyle w:val="Strong"/>
          <w:rFonts w:ascii="Calibri" w:eastAsiaTheme="majorEastAsia" w:hAnsi="Calibri" w:cs="Calibri"/>
        </w:rPr>
        <w:t>Apache Kafka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RabbitMQ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ActiveMQ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JMS</w:t>
      </w:r>
      <w:r w:rsidRPr="00AB0603">
        <w:rPr>
          <w:rFonts w:ascii="Calibri" w:hAnsi="Calibri" w:cs="Calibri"/>
        </w:rPr>
        <w:t xml:space="preserve">, queues, topics and durable subscriptions supporting scalable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>.</w:t>
      </w:r>
    </w:p>
    <w:p w14:paraId="6A974842" w14:textId="2F289154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Hands-on in </w:t>
      </w:r>
      <w:r w:rsidRPr="00AB0603">
        <w:rPr>
          <w:rStyle w:val="Strong"/>
          <w:rFonts w:ascii="Calibri" w:eastAsiaTheme="majorEastAsia" w:hAnsi="Calibri" w:cs="Calibri"/>
        </w:rPr>
        <w:t>Cloud Development</w:t>
      </w:r>
      <w:r w:rsidRPr="00AB0603">
        <w:rPr>
          <w:rFonts w:ascii="Calibri" w:hAnsi="Calibri" w:cs="Calibri"/>
        </w:rPr>
        <w:t xml:space="preserve"> across </w:t>
      </w:r>
      <w:r w:rsidRPr="00AB0603">
        <w:rPr>
          <w:rStyle w:val="Strong"/>
          <w:rFonts w:ascii="Calibri" w:eastAsiaTheme="majorEastAsia" w:hAnsi="Calibri" w:cs="Calibri"/>
        </w:rPr>
        <w:t>AWS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Microsoft Azure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Google Cloud Platform</w:t>
      </w:r>
      <w:r w:rsidRPr="00AB0603">
        <w:rPr>
          <w:rFonts w:ascii="Calibri" w:hAnsi="Calibri" w:cs="Calibri"/>
        </w:rPr>
        <w:t>, designing secure and scalable enterprise systems.</w:t>
      </w:r>
    </w:p>
    <w:p w14:paraId="48BBF89F" w14:textId="06B07651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Strong in </w:t>
      </w:r>
      <w:r w:rsidRPr="00AB0603">
        <w:rPr>
          <w:rStyle w:val="Strong"/>
          <w:rFonts w:ascii="Calibri" w:eastAsiaTheme="majorEastAsia" w:hAnsi="Calibri" w:cs="Calibri"/>
        </w:rPr>
        <w:t>AWS</w:t>
      </w:r>
      <w:r w:rsidRPr="00AB0603">
        <w:rPr>
          <w:rFonts w:ascii="Calibri" w:hAnsi="Calibri" w:cs="Calibri"/>
        </w:rPr>
        <w:t xml:space="preserve"> including </w:t>
      </w:r>
      <w:r w:rsidRPr="00AB0603">
        <w:rPr>
          <w:rStyle w:val="Strong"/>
          <w:rFonts w:ascii="Calibri" w:eastAsiaTheme="majorEastAsia" w:hAnsi="Calibri" w:cs="Calibri"/>
        </w:rPr>
        <w:t>EC2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VPC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Subnets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IAM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Lambda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S3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ECS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ECR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RDS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CloudWatch</w:t>
      </w:r>
      <w:r w:rsidRPr="00AB0603">
        <w:rPr>
          <w:rFonts w:ascii="Calibri" w:hAnsi="Calibri" w:cs="Calibri"/>
        </w:rPr>
        <w:t xml:space="preserve">, supporting enterprise-grade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integrations and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>.</w:t>
      </w:r>
    </w:p>
    <w:p w14:paraId="6E3DD422" w14:textId="3AB7B786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Capable in </w:t>
      </w:r>
      <w:r w:rsidRPr="00AB0603">
        <w:rPr>
          <w:rStyle w:val="Strong"/>
          <w:rFonts w:ascii="Calibri" w:eastAsiaTheme="majorEastAsia" w:hAnsi="Calibri" w:cs="Calibri"/>
        </w:rPr>
        <w:t>Azure</w:t>
      </w:r>
      <w:r w:rsidRPr="00AB0603">
        <w:rPr>
          <w:rFonts w:ascii="Calibri" w:hAnsi="Calibri" w:cs="Calibri"/>
        </w:rPr>
        <w:t xml:space="preserve"> with </w:t>
      </w:r>
      <w:r w:rsidRPr="00AB0603">
        <w:rPr>
          <w:rStyle w:val="Strong"/>
          <w:rFonts w:ascii="Calibri" w:eastAsiaTheme="majorEastAsia" w:hAnsi="Calibri" w:cs="Calibri"/>
        </w:rPr>
        <w:t>Azure Virtual Machines</w:t>
      </w:r>
      <w:r w:rsidRPr="00AB0603">
        <w:rPr>
          <w:rFonts w:ascii="Calibri" w:hAnsi="Calibri" w:cs="Calibri"/>
        </w:rPr>
        <w:t xml:space="preserve">, </w:t>
      </w:r>
      <w:proofErr w:type="spellStart"/>
      <w:r w:rsidRPr="00AB0603">
        <w:rPr>
          <w:rStyle w:val="Strong"/>
          <w:rFonts w:ascii="Calibri" w:eastAsiaTheme="majorEastAsia" w:hAnsi="Calibri" w:cs="Calibri"/>
        </w:rPr>
        <w:t>VNet</w:t>
      </w:r>
      <w:proofErr w:type="spellEnd"/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Azure Active Directory (AAD)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Azure Front Door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Azure Functions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Azure Kubernetes Service (AKS)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Azure SQL Database</w:t>
      </w:r>
      <w:r w:rsidRPr="00AB0603">
        <w:rPr>
          <w:rFonts w:ascii="Calibri" w:hAnsi="Calibri" w:cs="Calibri"/>
        </w:rPr>
        <w:t xml:space="preserve"> supporting enterprise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>.</w:t>
      </w:r>
    </w:p>
    <w:p w14:paraId="55001D87" w14:textId="35086F10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Experienced in </w:t>
      </w:r>
      <w:r w:rsidRPr="00AB0603">
        <w:rPr>
          <w:rStyle w:val="Strong"/>
          <w:rFonts w:ascii="Calibri" w:eastAsiaTheme="majorEastAsia" w:hAnsi="Calibri" w:cs="Calibri"/>
        </w:rPr>
        <w:t>GCP</w:t>
      </w:r>
      <w:r w:rsidRPr="00AB0603">
        <w:rPr>
          <w:rFonts w:ascii="Calibri" w:hAnsi="Calibri" w:cs="Calibri"/>
        </w:rPr>
        <w:t xml:space="preserve"> deploying workloads on </w:t>
      </w:r>
      <w:r w:rsidRPr="00AB0603">
        <w:rPr>
          <w:rStyle w:val="Strong"/>
          <w:rFonts w:ascii="Calibri" w:eastAsiaTheme="majorEastAsia" w:hAnsi="Calibri" w:cs="Calibri"/>
        </w:rPr>
        <w:t>Google Compute Engine (GCE)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Google Kubernetes Engine (GKE)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Cloud Functions</w:t>
      </w:r>
      <w:r w:rsidRPr="00AB0603">
        <w:rPr>
          <w:rFonts w:ascii="Calibri" w:hAnsi="Calibri" w:cs="Calibri"/>
        </w:rPr>
        <w:t xml:space="preserve">, provisioning infrastructure using </w:t>
      </w:r>
      <w:r w:rsidRPr="00AB0603">
        <w:rPr>
          <w:rStyle w:val="Strong"/>
          <w:rFonts w:ascii="Calibri" w:eastAsiaTheme="majorEastAsia" w:hAnsi="Calibri" w:cs="Calibri"/>
        </w:rPr>
        <w:t>Terraform</w:t>
      </w:r>
      <w:r w:rsidRPr="00AB0603">
        <w:rPr>
          <w:rFonts w:ascii="Calibri" w:hAnsi="Calibri" w:cs="Calibri"/>
        </w:rPr>
        <w:t xml:space="preserve"> across secure </w:t>
      </w:r>
      <w:r w:rsidRPr="00AB0603">
        <w:rPr>
          <w:rStyle w:val="Strong"/>
          <w:rFonts w:ascii="Calibri" w:eastAsiaTheme="majorEastAsia" w:hAnsi="Calibri" w:cs="Calibri"/>
        </w:rPr>
        <w:t>Cloud Development</w:t>
      </w:r>
      <w:r w:rsidRPr="00AB0603">
        <w:rPr>
          <w:rFonts w:ascii="Calibri" w:hAnsi="Calibri" w:cs="Calibri"/>
        </w:rPr>
        <w:t xml:space="preserve"> environments.</w:t>
      </w:r>
    </w:p>
    <w:p w14:paraId="0079A395" w14:textId="1F999B6C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Experienced in containerization and orchestration using </w:t>
      </w:r>
      <w:r w:rsidRPr="00AB0603">
        <w:rPr>
          <w:rStyle w:val="Strong"/>
          <w:rFonts w:ascii="Calibri" w:eastAsiaTheme="majorEastAsia" w:hAnsi="Calibri" w:cs="Calibri"/>
        </w:rPr>
        <w:t>Docker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Kubernetes</w:t>
      </w:r>
      <w:r w:rsidRPr="00AB0603">
        <w:rPr>
          <w:rFonts w:ascii="Calibri" w:hAnsi="Calibri" w:cs="Calibri"/>
        </w:rPr>
        <w:t xml:space="preserve">, enabling scalable </w:t>
      </w:r>
      <w:r w:rsidRPr="00AB0603">
        <w:rPr>
          <w:rStyle w:val="Strong"/>
          <w:rFonts w:ascii="Calibri" w:eastAsiaTheme="majorEastAsia" w:hAnsi="Calibri" w:cs="Calibri"/>
        </w:rPr>
        <w:t>Application Deployment</w:t>
      </w:r>
      <w:r w:rsidRPr="00AB0603">
        <w:rPr>
          <w:rFonts w:ascii="Calibri" w:hAnsi="Calibri" w:cs="Calibri"/>
        </w:rPr>
        <w:t xml:space="preserve"> across distributed microservices environments.</w:t>
      </w:r>
    </w:p>
    <w:p w14:paraId="55852EF2" w14:textId="62EC3335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Proven in </w:t>
      </w:r>
      <w:r w:rsidRPr="00AB0603">
        <w:rPr>
          <w:rStyle w:val="Strong"/>
          <w:rFonts w:ascii="Calibri" w:eastAsiaTheme="majorEastAsia" w:hAnsi="Calibri" w:cs="Calibri"/>
        </w:rPr>
        <w:t>Infrastructure-as-Code</w:t>
      </w:r>
      <w:r w:rsidRPr="00AB0603">
        <w:rPr>
          <w:rFonts w:ascii="Calibri" w:hAnsi="Calibri" w:cs="Calibri"/>
        </w:rPr>
        <w:t xml:space="preserve"> automation using </w:t>
      </w:r>
      <w:r w:rsidRPr="00AB0603">
        <w:rPr>
          <w:rStyle w:val="Strong"/>
          <w:rFonts w:ascii="Calibri" w:eastAsiaTheme="majorEastAsia" w:hAnsi="Calibri" w:cs="Calibri"/>
        </w:rPr>
        <w:t>Terraform</w:t>
      </w:r>
      <w:r w:rsidRPr="00AB0603">
        <w:rPr>
          <w:rFonts w:ascii="Calibri" w:hAnsi="Calibri" w:cs="Calibri"/>
        </w:rPr>
        <w:t xml:space="preserve">, managing </w:t>
      </w:r>
      <w:r w:rsidRPr="00AB0603">
        <w:rPr>
          <w:rStyle w:val="Strong"/>
          <w:rFonts w:ascii="Calibri" w:eastAsiaTheme="majorEastAsia" w:hAnsi="Calibri" w:cs="Calibri"/>
        </w:rPr>
        <w:t>AWS</w:t>
      </w:r>
      <w:r w:rsidRPr="00AB0603">
        <w:rPr>
          <w:rFonts w:ascii="Calibri" w:hAnsi="Calibri" w:cs="Calibri"/>
        </w:rPr>
        <w:t xml:space="preserve"> networking resources including </w:t>
      </w:r>
      <w:r w:rsidRPr="00AB0603">
        <w:rPr>
          <w:rStyle w:val="Strong"/>
          <w:rFonts w:ascii="Calibri" w:eastAsiaTheme="majorEastAsia" w:hAnsi="Calibri" w:cs="Calibri"/>
        </w:rPr>
        <w:t>VPCs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Subnets</w:t>
      </w:r>
      <w:r w:rsidRPr="00AB0603">
        <w:rPr>
          <w:rFonts w:ascii="Calibri" w:hAnsi="Calibri" w:cs="Calibri"/>
        </w:rPr>
        <w:t>, compute and networking services.</w:t>
      </w:r>
    </w:p>
    <w:p w14:paraId="7166CD02" w14:textId="1A756235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Efficient in database engineering across </w:t>
      </w:r>
      <w:r w:rsidRPr="00AB0603">
        <w:rPr>
          <w:rStyle w:val="Strong"/>
          <w:rFonts w:ascii="Calibri" w:eastAsiaTheme="majorEastAsia" w:hAnsi="Calibri" w:cs="Calibri"/>
        </w:rPr>
        <w:t>Oracle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PostgreSQL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Microsoft SQL Server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MySQL</w:t>
      </w:r>
      <w:r w:rsidRPr="00AB0603">
        <w:rPr>
          <w:rFonts w:ascii="Calibri" w:hAnsi="Calibri" w:cs="Calibri"/>
        </w:rPr>
        <w:t xml:space="preserve">, with strong command over </w:t>
      </w:r>
      <w:r w:rsidRPr="00AB0603">
        <w:rPr>
          <w:rStyle w:val="Strong"/>
          <w:rFonts w:ascii="Calibri" w:eastAsiaTheme="majorEastAsia" w:hAnsi="Calibri" w:cs="Calibri"/>
        </w:rPr>
        <w:t>SQL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JDBC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Stored Procedures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Indexing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Triggers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ACID Transactions</w:t>
      </w:r>
      <w:r w:rsidRPr="00AB0603">
        <w:rPr>
          <w:rFonts w:ascii="Calibri" w:hAnsi="Calibri" w:cs="Calibri"/>
        </w:rPr>
        <w:t xml:space="preserve"> and performance optimization.</w:t>
      </w:r>
    </w:p>
    <w:p w14:paraId="0FD3BBE4" w14:textId="61804D82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Advanced in </w:t>
      </w:r>
      <w:r w:rsidRPr="00AB0603">
        <w:rPr>
          <w:rStyle w:val="Strong"/>
          <w:rFonts w:ascii="Calibri" w:eastAsiaTheme="majorEastAsia" w:hAnsi="Calibri" w:cs="Calibri"/>
        </w:rPr>
        <w:t>NoSQL</w:t>
      </w:r>
      <w:r w:rsidRPr="00AB0603">
        <w:rPr>
          <w:rFonts w:ascii="Calibri" w:hAnsi="Calibri" w:cs="Calibri"/>
        </w:rPr>
        <w:t xml:space="preserve"> databases including </w:t>
      </w:r>
      <w:r w:rsidRPr="00AB0603">
        <w:rPr>
          <w:rStyle w:val="Strong"/>
          <w:rFonts w:ascii="Calibri" w:eastAsiaTheme="majorEastAsia" w:hAnsi="Calibri" w:cs="Calibri"/>
        </w:rPr>
        <w:t>MongoDB</w:t>
      </w:r>
      <w:r w:rsidRPr="00AB0603">
        <w:rPr>
          <w:rFonts w:ascii="Calibri" w:hAnsi="Calibri" w:cs="Calibri"/>
        </w:rPr>
        <w:t xml:space="preserve">, supporting scalable transaction processing for </w:t>
      </w:r>
      <w:r w:rsidRPr="00AB0603">
        <w:rPr>
          <w:rStyle w:val="Strong"/>
          <w:rFonts w:ascii="Calibri" w:eastAsiaTheme="majorEastAsia" w:hAnsi="Calibri" w:cs="Calibri"/>
        </w:rPr>
        <w:t>POS Devices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Terminal Device Development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data.</w:t>
      </w:r>
    </w:p>
    <w:p w14:paraId="48DBDE8A" w14:textId="0E98A837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Knowledgeable in </w:t>
      </w:r>
      <w:r w:rsidRPr="00AB0603">
        <w:rPr>
          <w:rStyle w:val="Strong"/>
          <w:rFonts w:ascii="Calibri" w:eastAsiaTheme="majorEastAsia" w:hAnsi="Calibri" w:cs="Calibri"/>
        </w:rPr>
        <w:t>CI/CD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DevOps</w:t>
      </w:r>
      <w:r w:rsidRPr="00AB0603">
        <w:rPr>
          <w:rFonts w:ascii="Calibri" w:hAnsi="Calibri" w:cs="Calibri"/>
        </w:rPr>
        <w:t xml:space="preserve"> using </w:t>
      </w:r>
      <w:r w:rsidRPr="00AB0603">
        <w:rPr>
          <w:rStyle w:val="Strong"/>
          <w:rFonts w:ascii="Calibri" w:eastAsiaTheme="majorEastAsia" w:hAnsi="Calibri" w:cs="Calibri"/>
        </w:rPr>
        <w:t>Jenkins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GitLab CI/CD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GitLab Runner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Azure DevOps Pipelines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TeamCity</w:t>
      </w:r>
      <w:r w:rsidRPr="00AB0603">
        <w:rPr>
          <w:rFonts w:ascii="Calibri" w:hAnsi="Calibri" w:cs="Calibri"/>
        </w:rPr>
        <w:t xml:space="preserve">, automating build, test and </w:t>
      </w:r>
      <w:r w:rsidRPr="00AB0603">
        <w:rPr>
          <w:rStyle w:val="Strong"/>
          <w:rFonts w:ascii="Calibri" w:eastAsiaTheme="majorEastAsia" w:hAnsi="Calibri" w:cs="Calibri"/>
        </w:rPr>
        <w:t>Application Deployment</w:t>
      </w:r>
      <w:r w:rsidRPr="00AB0603">
        <w:rPr>
          <w:rFonts w:ascii="Calibri" w:hAnsi="Calibri" w:cs="Calibri"/>
        </w:rPr>
        <w:t xml:space="preserve"> processes.</w:t>
      </w:r>
    </w:p>
    <w:p w14:paraId="35F51D44" w14:textId="1179F1AB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Skilled in build and dependency management using </w:t>
      </w:r>
      <w:r w:rsidRPr="00AB0603">
        <w:rPr>
          <w:rStyle w:val="Strong"/>
          <w:rFonts w:ascii="Calibri" w:eastAsiaTheme="majorEastAsia" w:hAnsi="Calibri" w:cs="Calibri"/>
        </w:rPr>
        <w:t>Maven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Gradle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SBT</w:t>
      </w:r>
      <w:r w:rsidRPr="00AB0603">
        <w:rPr>
          <w:rFonts w:ascii="Calibri" w:hAnsi="Calibri" w:cs="Calibri"/>
        </w:rPr>
        <w:t>, ensuring standardized artifact generation.</w:t>
      </w:r>
    </w:p>
    <w:p w14:paraId="177077F9" w14:textId="7C8BADA3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lastRenderedPageBreak/>
        <w:t xml:space="preserve">Experienced in </w:t>
      </w:r>
      <w:r w:rsidRPr="00AB0603">
        <w:rPr>
          <w:rStyle w:val="Strong"/>
          <w:rFonts w:ascii="Calibri" w:eastAsiaTheme="majorEastAsia" w:hAnsi="Calibri" w:cs="Calibri"/>
        </w:rPr>
        <w:t>Web Container Technologies</w:t>
      </w:r>
      <w:r w:rsidRPr="00AB0603">
        <w:rPr>
          <w:rFonts w:ascii="Calibri" w:hAnsi="Calibri" w:cs="Calibri"/>
        </w:rPr>
        <w:t xml:space="preserve"> including </w:t>
      </w:r>
      <w:r w:rsidRPr="00AB0603">
        <w:rPr>
          <w:rStyle w:val="Strong"/>
          <w:rFonts w:ascii="Calibri" w:eastAsiaTheme="majorEastAsia" w:hAnsi="Calibri" w:cs="Calibri"/>
        </w:rPr>
        <w:t>Apache Tomcat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JBoss Application Server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WebLogic Server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WebSphere Application Server</w:t>
      </w:r>
      <w:r w:rsidRPr="00AB0603">
        <w:rPr>
          <w:rFonts w:ascii="Calibri" w:hAnsi="Calibri" w:cs="Calibri"/>
        </w:rPr>
        <w:t xml:space="preserve"> supporting </w:t>
      </w:r>
      <w:r w:rsidRPr="00AB0603">
        <w:rPr>
          <w:rStyle w:val="Strong"/>
          <w:rFonts w:ascii="Calibri" w:eastAsiaTheme="majorEastAsia" w:hAnsi="Calibri" w:cs="Calibri"/>
        </w:rPr>
        <w:t>Java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workloads.</w:t>
      </w:r>
    </w:p>
    <w:p w14:paraId="50B73CC2" w14:textId="3674C61C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Proficient in testing using </w:t>
      </w:r>
      <w:r w:rsidRPr="00AB0603">
        <w:rPr>
          <w:rStyle w:val="Strong"/>
          <w:rFonts w:ascii="Calibri" w:eastAsiaTheme="majorEastAsia" w:hAnsi="Calibri" w:cs="Calibri"/>
        </w:rPr>
        <w:t>JUnit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Jasmine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Mockito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Karma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TestNG</w:t>
      </w:r>
      <w:r w:rsidRPr="00AB0603">
        <w:rPr>
          <w:rFonts w:ascii="Calibri" w:hAnsi="Calibri" w:cs="Calibri"/>
        </w:rPr>
        <w:t xml:space="preserve">, implementing robust </w:t>
      </w:r>
      <w:r w:rsidRPr="00AB0603">
        <w:rPr>
          <w:rStyle w:val="Strong"/>
          <w:rFonts w:ascii="Calibri" w:eastAsiaTheme="majorEastAsia" w:hAnsi="Calibri" w:cs="Calibri"/>
        </w:rPr>
        <w:t>Unit Testing</w:t>
      </w:r>
      <w:r w:rsidRPr="00AB0603">
        <w:rPr>
          <w:rFonts w:ascii="Calibri" w:hAnsi="Calibri" w:cs="Calibri"/>
        </w:rPr>
        <w:t xml:space="preserve"> and integration testing strategies.</w:t>
      </w:r>
    </w:p>
    <w:p w14:paraId="20A2CC40" w14:textId="005013BE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Well-rounded in development environments including </w:t>
      </w:r>
      <w:r w:rsidRPr="00AB0603">
        <w:rPr>
          <w:rStyle w:val="Strong"/>
          <w:rFonts w:ascii="Calibri" w:eastAsiaTheme="majorEastAsia" w:hAnsi="Calibri" w:cs="Calibri"/>
        </w:rPr>
        <w:t>IntelliJ IDEA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Eclipse IDE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NetBeans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WebStorm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Microsoft Visual Studio</w:t>
      </w:r>
      <w:r w:rsidRPr="00AB0603">
        <w:rPr>
          <w:rFonts w:ascii="Calibri" w:hAnsi="Calibri" w:cs="Calibri"/>
        </w:rPr>
        <w:t xml:space="preserve"> for debugging and development.</w:t>
      </w:r>
    </w:p>
    <w:p w14:paraId="20826AB3" w14:textId="21DBAC25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Hands-on in version control and collaboration using </w:t>
      </w:r>
      <w:r w:rsidRPr="00AB0603">
        <w:rPr>
          <w:rStyle w:val="Strong"/>
          <w:rFonts w:ascii="Calibri" w:eastAsiaTheme="majorEastAsia" w:hAnsi="Calibri" w:cs="Calibri"/>
        </w:rPr>
        <w:t>Git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Git Repositories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GitLab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Bitbucket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Subversion (SVN)</w:t>
      </w:r>
      <w:r w:rsidRPr="00AB0603">
        <w:rPr>
          <w:rFonts w:ascii="Calibri" w:hAnsi="Calibri" w:cs="Calibri"/>
        </w:rPr>
        <w:t xml:space="preserve"> with structured branching strategies and </w:t>
      </w:r>
      <w:r w:rsidRPr="00AB0603">
        <w:rPr>
          <w:rStyle w:val="Strong"/>
          <w:rFonts w:ascii="Calibri" w:eastAsiaTheme="majorEastAsia" w:hAnsi="Calibri" w:cs="Calibri"/>
        </w:rPr>
        <w:t>Code Review</w:t>
      </w:r>
      <w:r w:rsidRPr="00AB0603">
        <w:rPr>
          <w:rFonts w:ascii="Calibri" w:hAnsi="Calibri" w:cs="Calibri"/>
        </w:rPr>
        <w:t xml:space="preserve"> practices.</w:t>
      </w:r>
    </w:p>
    <w:p w14:paraId="46441863" w14:textId="0922C8E3" w:rsidR="00AB0603" w:rsidRPr="00AB0603" w:rsidRDefault="00AB0603" w:rsidP="00AB0603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Trusted in documentation, collaboration and governance using </w:t>
      </w:r>
      <w:r w:rsidRPr="00AB0603">
        <w:rPr>
          <w:rStyle w:val="Strong"/>
          <w:rFonts w:ascii="Calibri" w:eastAsiaTheme="majorEastAsia" w:hAnsi="Calibri" w:cs="Calibri"/>
        </w:rPr>
        <w:t>Jira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Confluence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Bitbucket Wiki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GitLab Wiki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SharePoint</w:t>
      </w:r>
      <w:r w:rsidRPr="00AB0603">
        <w:rPr>
          <w:rFonts w:ascii="Calibri" w:hAnsi="Calibri" w:cs="Calibri"/>
        </w:rPr>
        <w:t xml:space="preserve">, supporting enterprise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POS Devices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integrations.</w:t>
      </w:r>
    </w:p>
    <w:p w14:paraId="112AF64A" w14:textId="15F6787C" w:rsidR="76FA3DE2" w:rsidRPr="00AB0603" w:rsidRDefault="76FA3DE2" w:rsidP="00AB0603">
      <w:pPr>
        <w:pStyle w:val="Normal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0B4CD9D6" w14:textId="6985EB5C" w:rsidR="40A50D7F" w:rsidRPr="00AB0603" w:rsidRDefault="40A50D7F" w:rsidP="00AB0603">
      <w:pPr>
        <w:shd w:val="clear" w:color="auto" w:fill="E8E8E8" w:themeFill="background2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Technical Skills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7"/>
        <w:gridCol w:w="7247"/>
      </w:tblGrid>
      <w:tr w:rsidR="76FA3DE2" w:rsidRPr="00AB0603" w14:paraId="58861634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EE3735" w14:textId="72C18A66" w:rsidR="76FA3DE2" w:rsidRPr="00AB0603" w:rsidRDefault="76FA3DE2" w:rsidP="00AB0603">
            <w:pPr>
              <w:spacing w:after="0" w:line="240" w:lineRule="auto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Programming Languages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54646A" w14:textId="164D734C" w:rsidR="46F566EA" w:rsidRPr="00AB0603" w:rsidRDefault="46F566EA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</w:rPr>
              <w:t>Java 8</w:t>
            </w:r>
            <w:r w:rsidR="31997500" w:rsidRPr="00AB0603">
              <w:rPr>
                <w:rFonts w:ascii="Calibri" w:eastAsia="Calibri" w:hAnsi="Calibri" w:cs="Calibri"/>
              </w:rPr>
              <w:t>-</w:t>
            </w:r>
            <w:r w:rsidRPr="00AB0603">
              <w:rPr>
                <w:rFonts w:ascii="Calibri" w:eastAsia="Calibri" w:hAnsi="Calibri" w:cs="Calibri"/>
              </w:rPr>
              <w:t>21, JavaScript, TypeScript, SQL, Python, C</w:t>
            </w:r>
          </w:p>
        </w:tc>
      </w:tr>
      <w:tr w:rsidR="76FA3DE2" w:rsidRPr="00AB0603" w14:paraId="66DB0214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5B85736" w14:textId="2D25E17A" w:rsidR="76FA3DE2" w:rsidRPr="00AB0603" w:rsidRDefault="76FA3DE2" w:rsidP="00AB0603">
            <w:pPr>
              <w:spacing w:after="0" w:line="240" w:lineRule="auto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Front-end Technologies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D816F" w14:textId="18A1F247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HTML5, CSS3, Bootstrap, Ajax, Promises</w:t>
            </w:r>
          </w:p>
        </w:tc>
      </w:tr>
      <w:tr w:rsidR="76FA3DE2" w:rsidRPr="00AB0603" w14:paraId="1D015B04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1491E17" w14:textId="68D696FF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Front-end Frameworks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C570E7" w14:textId="27F9C8A9" w:rsidR="5B6E1C33" w:rsidRPr="00AB0603" w:rsidRDefault="5B6E1C33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Angular (14+), React (Hooks, Context API), jQuery</w:t>
            </w:r>
          </w:p>
        </w:tc>
      </w:tr>
      <w:tr w:rsidR="76FA3DE2" w:rsidRPr="00AB0603" w14:paraId="294D50E6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237C8CF" w14:textId="6ED39263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Back-end Frameworks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CE4294" w14:textId="5A371743" w:rsidR="779E250C" w:rsidRPr="00AB0603" w:rsidRDefault="779E250C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Spring Boot, Spring MVC, Spring Security, Spring Batch, Spring Data JPA, Hibernate, Spring JDBC</w:t>
            </w:r>
          </w:p>
        </w:tc>
      </w:tr>
      <w:tr w:rsidR="76FA3DE2" w:rsidRPr="00AB0603" w14:paraId="4CE1B082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A347C3" w14:textId="2A87EAE1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Microservices &amp; APIs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10F4F6" w14:textId="558CFDCC" w:rsidR="01C87CC7" w:rsidRPr="00AB0603" w:rsidRDefault="01C87CC7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RESTful APIs, SOAP, GraphQL, Microservices Architecture, Node.js</w:t>
            </w:r>
          </w:p>
        </w:tc>
      </w:tr>
      <w:tr w:rsidR="76FA3DE2" w:rsidRPr="00AB0603" w14:paraId="2F7DA835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FD902A9" w14:textId="600E9E27" w:rsidR="76FA3DE2" w:rsidRPr="00AB0603" w:rsidRDefault="76FA3DE2" w:rsidP="00AB0603">
            <w:pPr>
              <w:spacing w:after="0" w:line="240" w:lineRule="auto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Cloud Platforms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DAA8341" w14:textId="38D7FB52" w:rsidR="2A43E75F" w:rsidRPr="00AB0603" w:rsidRDefault="2A43E75F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AWS (EC2, VPC, IAM, Lambda, S3, ECS), Azure (Virtual Machines, VNet, Azure Active Directory, AKS), GCP (GCE, GKE)</w:t>
            </w:r>
          </w:p>
        </w:tc>
      </w:tr>
      <w:tr w:rsidR="76FA3DE2" w:rsidRPr="00AB0603" w14:paraId="25E671B6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A74C39" w14:textId="7B33A279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CI/CD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6C6E1" w14:textId="1E9CBD3F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Jenkins, Bamboo, GitLab CI/CD, TeamCity</w:t>
            </w:r>
          </w:p>
        </w:tc>
      </w:tr>
      <w:tr w:rsidR="76FA3DE2" w:rsidRPr="00AB0603" w14:paraId="58D083C5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94CA70" w14:textId="613AE5E7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Containerization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5CA1" w14:textId="4984AB6D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Docker, Kubernetes</w:t>
            </w:r>
          </w:p>
        </w:tc>
      </w:tr>
      <w:tr w:rsidR="76FA3DE2" w:rsidRPr="00AB0603" w14:paraId="67C1AD19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5276F91" w14:textId="415C946A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ORM Frameworks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F9EBD5" w14:textId="53AE3AEC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Hibernate, Spring Data JPA, EclipseLink, MyBatis</w:t>
            </w:r>
          </w:p>
        </w:tc>
      </w:tr>
      <w:tr w:rsidR="76FA3DE2" w:rsidRPr="00AB0603" w14:paraId="707099A3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096987C" w14:textId="42D90C58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Code Quality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684C5AD" w14:textId="0C59CD15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SonarQube, JaCoCo, Checkstyle</w:t>
            </w:r>
          </w:p>
        </w:tc>
      </w:tr>
      <w:tr w:rsidR="76FA3DE2" w:rsidRPr="00AB0603" w14:paraId="6BEB3AB9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85BEE7" w14:textId="5C5A699D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Build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56ECCE4" w14:textId="6190798C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Maven, Terraform, Gradle, SBT (Scala Build Tool), Ant</w:t>
            </w:r>
          </w:p>
        </w:tc>
      </w:tr>
      <w:tr w:rsidR="76FA3DE2" w:rsidRPr="00AB0603" w14:paraId="732DEEE0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0280B9" w14:textId="1BE41F4C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IDEs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73143" w14:textId="30639813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Eclipse, IntelliJ IDEA, NetBeans, JDeveloper</w:t>
            </w:r>
          </w:p>
        </w:tc>
      </w:tr>
      <w:tr w:rsidR="76FA3DE2" w:rsidRPr="00AB0603" w14:paraId="5E8435CC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95D8DE" w14:textId="23177E52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Messaging Systems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4DFCFD" w14:textId="4DB93E4C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D0D0D" w:themeColor="text1" w:themeTint="F2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Apache Kafka, RabbitMQ,</w:t>
            </w:r>
            <w:r w:rsidR="64E7D64A" w:rsidRPr="00AB0603">
              <w:rPr>
                <w:rFonts w:ascii="Calibri" w:eastAsia="Calibri" w:hAnsi="Calibri" w:cs="Calibri"/>
                <w:color w:val="0D0D0D" w:themeColor="text1" w:themeTint="F2"/>
              </w:rPr>
              <w:t xml:space="preserve"> ActiveMQ, </w:t>
            </w: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Spring JMS</w:t>
            </w:r>
          </w:p>
        </w:tc>
      </w:tr>
      <w:tr w:rsidR="76FA3DE2" w:rsidRPr="00AB0603" w14:paraId="1AA8191A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E2FEEC" w14:textId="764E58BF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Application Servers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0D858FA" w14:textId="170ECF4D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JBoss, Apache Tomcat, GlassFish, WebLogic, WebSphere</w:t>
            </w:r>
          </w:p>
        </w:tc>
      </w:tr>
      <w:tr w:rsidR="76FA3DE2" w:rsidRPr="00AB0603" w14:paraId="2B081B8A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5AEE3D" w14:textId="2FA10E9D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Databases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6B0F48" w14:textId="7A1A6A99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PostgreSQL, Oracle Database, MS SQL Server, MongoDB, Cassandra</w:t>
            </w:r>
          </w:p>
        </w:tc>
      </w:tr>
      <w:tr w:rsidR="76FA3DE2" w:rsidRPr="00AB0603" w14:paraId="28F7362F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D2FF32F" w14:textId="09A1CF31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Version Control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0078680" w14:textId="024F977F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GitLab, BitBucket, GitHub, Subversion (SVN)</w:t>
            </w:r>
          </w:p>
        </w:tc>
      </w:tr>
      <w:tr w:rsidR="76FA3DE2" w:rsidRPr="00AB0603" w14:paraId="42FD3D9A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5B1070" w14:textId="66455D5B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Bug Tracking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64C381" w14:textId="2175A4B1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Jira, GitLab Issues, YouTrack, Bugzilla</w:t>
            </w:r>
          </w:p>
        </w:tc>
      </w:tr>
      <w:tr w:rsidR="76FA3DE2" w:rsidRPr="00AB0603" w14:paraId="7DCF2348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AA3A68B" w14:textId="2364ABA3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Unit Testing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13194B" w14:textId="29BF2365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Karma, Jasmine</w:t>
            </w:r>
          </w:p>
        </w:tc>
      </w:tr>
      <w:tr w:rsidR="76FA3DE2" w:rsidRPr="00AB0603" w14:paraId="4C943FDD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082129" w14:textId="57DDD0D7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Testing Tools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95DB34" w14:textId="05C83BEC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JUnit, Mockito, MockMvc, Selenium, Apache JMeter</w:t>
            </w:r>
          </w:p>
        </w:tc>
      </w:tr>
      <w:tr w:rsidR="76FA3DE2" w:rsidRPr="00AB0603" w14:paraId="4758AAED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290C5E" w14:textId="556CCCA2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Logging Frameworks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48035F" w14:textId="1049067F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Log4j, SLF4J, Logback, java.util.logging (JUL)</w:t>
            </w:r>
          </w:p>
        </w:tc>
      </w:tr>
      <w:tr w:rsidR="76FA3DE2" w:rsidRPr="00AB0603" w14:paraId="055E53F4" w14:textId="77777777" w:rsidTr="76FA3DE2">
        <w:trPr>
          <w:trHeight w:val="300"/>
        </w:trPr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2D0637" w14:textId="451E33B7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b/>
                <w:bCs/>
                <w:color w:val="0D0D0D" w:themeColor="text1" w:themeTint="F2"/>
              </w:rPr>
              <w:t>Documentation Platforms</w:t>
            </w:r>
          </w:p>
        </w:tc>
        <w:tc>
          <w:tcPr>
            <w:tcW w:w="7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E5E188" w14:textId="6EBD6B7A" w:rsidR="76FA3DE2" w:rsidRPr="00AB0603" w:rsidRDefault="76FA3DE2" w:rsidP="00AB060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B0603">
              <w:rPr>
                <w:rFonts w:ascii="Calibri" w:eastAsia="Calibri" w:hAnsi="Calibri" w:cs="Calibri"/>
                <w:color w:val="0D0D0D" w:themeColor="text1" w:themeTint="F2"/>
              </w:rPr>
              <w:t>Confluence, GitLab Wiki, BitBucket Wiki, SharePoint</w:t>
            </w:r>
          </w:p>
        </w:tc>
      </w:tr>
    </w:tbl>
    <w:p w14:paraId="442BB6CD" w14:textId="77777777" w:rsidR="00851557" w:rsidRPr="00AB0603" w:rsidRDefault="00851557" w:rsidP="00AB0603">
      <w:pPr>
        <w:pStyle w:val="Normal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38CBDBC0" w14:textId="1E0DFDBE" w:rsidR="003338AA" w:rsidRPr="00AB0603" w:rsidRDefault="003338AA" w:rsidP="00AB0603">
      <w:pPr>
        <w:shd w:val="clear" w:color="auto" w:fill="E8E8E8" w:themeFill="background2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bookmarkStart w:id="0" w:name="_Hlk215712211"/>
      <w:r w:rsidRPr="00AB0603">
        <w:rPr>
          <w:rFonts w:ascii="Calibri" w:hAnsi="Calibri" w:cs="Calibri"/>
          <w:b/>
          <w:bCs/>
          <w:lang w:val="en-US"/>
        </w:rPr>
        <w:t>Education</w:t>
      </w:r>
    </w:p>
    <w:p w14:paraId="53E9A2E6" w14:textId="35D3A7E7" w:rsidR="00362211" w:rsidRPr="00AB0603" w:rsidRDefault="62B1028D" w:rsidP="00AB0603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lang w:val="en-US"/>
        </w:rPr>
      </w:pPr>
      <w:bookmarkStart w:id="1" w:name="_Int_RXrlTJ0Y"/>
      <w:proofErr w:type="gramStart"/>
      <w:r w:rsidRPr="00AB0603">
        <w:rPr>
          <w:rFonts w:ascii="Calibri" w:hAnsi="Calibri" w:cs="Calibri"/>
          <w:b/>
          <w:bCs/>
          <w:lang w:val="en-US"/>
        </w:rPr>
        <w:t>Bachelor's</w:t>
      </w:r>
      <w:bookmarkEnd w:id="1"/>
      <w:proofErr w:type="gramEnd"/>
      <w:r w:rsidRPr="00AB0603">
        <w:rPr>
          <w:rFonts w:ascii="Calibri" w:hAnsi="Calibri" w:cs="Calibri"/>
          <w:b/>
          <w:bCs/>
          <w:lang w:val="en-US"/>
        </w:rPr>
        <w:t xml:space="preserve"> in computer software engineering</w:t>
      </w:r>
    </w:p>
    <w:p w14:paraId="19CC2576" w14:textId="60976B16" w:rsidR="003338AA" w:rsidRPr="00AB0603" w:rsidRDefault="62B1028D" w:rsidP="00AB0603">
      <w:pPr>
        <w:shd w:val="clear" w:color="auto" w:fill="E8E8E8" w:themeFill="background2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C</w:t>
      </w:r>
      <w:r w:rsidR="003338AA" w:rsidRPr="00AB0603">
        <w:rPr>
          <w:rFonts w:ascii="Calibri" w:hAnsi="Calibri" w:cs="Calibri"/>
          <w:b/>
          <w:bCs/>
          <w:lang w:val="en-US"/>
        </w:rPr>
        <w:t>ertifications</w:t>
      </w:r>
    </w:p>
    <w:p w14:paraId="0E6C3371" w14:textId="5A0F050D" w:rsidR="003177F2" w:rsidRPr="00AB0603" w:rsidRDefault="00147997" w:rsidP="00AB060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tabs>
          <w:tab w:val="clear" w:pos="720"/>
        </w:tabs>
        <w:spacing w:after="0" w:line="240" w:lineRule="auto"/>
        <w:ind w:left="284" w:right="-755" w:hanging="284"/>
        <w:jc w:val="both"/>
        <w:rPr>
          <w:rFonts w:ascii="Calibri" w:hAnsi="Calibri" w:cs="Calibri"/>
          <w:color w:val="000000"/>
        </w:rPr>
      </w:pPr>
      <w:bookmarkStart w:id="2" w:name="_Hlk215712190"/>
      <w:r w:rsidRPr="00AB0603">
        <w:rPr>
          <w:rFonts w:ascii="Calibri" w:hAnsi="Calibri" w:cs="Calibri"/>
          <w:b/>
          <w:bCs/>
          <w:color w:val="000000" w:themeColor="text1"/>
        </w:rPr>
        <w:t>Google Cloud</w:t>
      </w:r>
      <w:r w:rsidRPr="00AB0603">
        <w:rPr>
          <w:rFonts w:ascii="Calibri" w:hAnsi="Calibri" w:cs="Calibri"/>
          <w:color w:val="000000" w:themeColor="text1"/>
        </w:rPr>
        <w:t xml:space="preserve"> Certified Professional Cloud Developer</w:t>
      </w:r>
    </w:p>
    <w:p w14:paraId="7231DEEF" w14:textId="0557A546" w:rsidR="00E61066" w:rsidRPr="00AB0603" w:rsidRDefault="00E61066" w:rsidP="00AB060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284" w:right="-755" w:hanging="284"/>
        <w:jc w:val="both"/>
        <w:rPr>
          <w:rFonts w:ascii="Calibri" w:hAnsi="Calibri" w:cs="Calibri"/>
          <w:bCs/>
          <w:color w:val="000000"/>
        </w:rPr>
      </w:pPr>
      <w:r w:rsidRPr="00AB0603">
        <w:rPr>
          <w:rFonts w:ascii="Calibri" w:hAnsi="Calibri" w:cs="Calibri"/>
          <w:b/>
          <w:color w:val="000000"/>
        </w:rPr>
        <w:t>AWS</w:t>
      </w:r>
      <w:r w:rsidRPr="00AB0603">
        <w:rPr>
          <w:rFonts w:ascii="Calibri" w:hAnsi="Calibri" w:cs="Calibri"/>
          <w:bCs/>
          <w:color w:val="000000"/>
        </w:rPr>
        <w:t xml:space="preserve"> Certified Solutions Architect Associate.</w:t>
      </w:r>
    </w:p>
    <w:bookmarkEnd w:id="2"/>
    <w:p w14:paraId="31710B9D" w14:textId="1CD3235A" w:rsidR="00E61066" w:rsidRPr="00AB0603" w:rsidRDefault="00E61066" w:rsidP="00AB060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ind w:left="284" w:right="-755" w:hanging="284"/>
        <w:jc w:val="both"/>
        <w:rPr>
          <w:rFonts w:ascii="Calibri" w:hAnsi="Calibri" w:cs="Calibri"/>
          <w:color w:val="000000" w:themeColor="text1"/>
        </w:rPr>
      </w:pPr>
      <w:r w:rsidRPr="00AB0603">
        <w:rPr>
          <w:rFonts w:ascii="Calibri" w:hAnsi="Calibri" w:cs="Calibri"/>
          <w:color w:val="000000" w:themeColor="text1"/>
        </w:rPr>
        <w:t xml:space="preserve">Microsoft Certified: </w:t>
      </w:r>
      <w:r w:rsidRPr="00AB0603">
        <w:rPr>
          <w:rFonts w:ascii="Calibri" w:hAnsi="Calibri" w:cs="Calibri"/>
          <w:b/>
          <w:bCs/>
          <w:color w:val="000000" w:themeColor="text1"/>
        </w:rPr>
        <w:t xml:space="preserve">Azure </w:t>
      </w:r>
      <w:r w:rsidRPr="00AB0603">
        <w:rPr>
          <w:rFonts w:ascii="Calibri" w:hAnsi="Calibri" w:cs="Calibri"/>
          <w:color w:val="000000" w:themeColor="text1"/>
        </w:rPr>
        <w:t>Solutions Architect Expert.</w:t>
      </w:r>
    </w:p>
    <w:p w14:paraId="21FB1718" w14:textId="06A8A1A6" w:rsidR="76FA3DE2" w:rsidRPr="00AB0603" w:rsidRDefault="76FA3DE2" w:rsidP="00AB0603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ind w:right="-755"/>
        <w:jc w:val="both"/>
        <w:rPr>
          <w:rFonts w:ascii="Calibri" w:hAnsi="Calibri" w:cs="Calibri"/>
          <w:color w:val="000000" w:themeColor="text1"/>
        </w:rPr>
      </w:pPr>
    </w:p>
    <w:p w14:paraId="3F01C1D7" w14:textId="77777777" w:rsidR="00362211" w:rsidRPr="00AB0603" w:rsidRDefault="00362211" w:rsidP="00AB0603">
      <w:pPr>
        <w:spacing w:after="0" w:line="240" w:lineRule="auto"/>
        <w:rPr>
          <w:rFonts w:ascii="Calibri" w:hAnsi="Calibri" w:cs="Calibri"/>
          <w:lang w:val="en-US"/>
        </w:rPr>
      </w:pPr>
    </w:p>
    <w:p w14:paraId="6FC85681" w14:textId="200631D6" w:rsidR="00362211" w:rsidRPr="00AB0603" w:rsidRDefault="00362211" w:rsidP="00AB0603">
      <w:pPr>
        <w:shd w:val="clear" w:color="auto" w:fill="E8E8E8" w:themeFill="background2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Professional Experience</w:t>
      </w:r>
    </w:p>
    <w:bookmarkEnd w:id="0"/>
    <w:p w14:paraId="72BD980B" w14:textId="77777777" w:rsidR="00362211" w:rsidRPr="00AB0603" w:rsidRDefault="00362211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</w:p>
    <w:p w14:paraId="15364761" w14:textId="725CB075" w:rsidR="00362211" w:rsidRPr="00AB0603" w:rsidRDefault="00BC6270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Client:</w:t>
      </w:r>
      <w:r w:rsidR="00735D20" w:rsidRPr="00AB0603">
        <w:rPr>
          <w:rFonts w:ascii="Calibri" w:hAnsi="Calibri" w:cs="Calibri"/>
          <w:b/>
          <w:bCs/>
          <w:lang w:val="en-US"/>
        </w:rPr>
        <w:t xml:space="preserve"> </w:t>
      </w:r>
      <w:r w:rsidR="00735D20" w:rsidRPr="00AB0603">
        <w:rPr>
          <w:rFonts w:ascii="Calibri" w:hAnsi="Calibri" w:cs="Calibri"/>
          <w:b/>
          <w:bCs/>
        </w:rPr>
        <w:t>PNC Bank Pittsburgh, PA</w:t>
      </w:r>
      <w:r w:rsidR="006A0478" w:rsidRPr="00AB0603">
        <w:rPr>
          <w:rFonts w:ascii="Calibri" w:hAnsi="Calibri" w:cs="Calibri"/>
          <w:b/>
          <w:bCs/>
          <w:lang w:val="en-US"/>
        </w:rPr>
        <w:t xml:space="preserve">                                  </w:t>
      </w:r>
      <w:r w:rsidR="00851557" w:rsidRPr="00AB0603">
        <w:rPr>
          <w:rFonts w:ascii="Calibri" w:hAnsi="Calibri" w:cs="Calibri"/>
          <w:b/>
          <w:bCs/>
          <w:lang w:val="en-US"/>
        </w:rPr>
        <w:t xml:space="preserve">                                            </w:t>
      </w:r>
      <w:r w:rsidR="00362211" w:rsidRPr="00AB0603">
        <w:rPr>
          <w:rFonts w:ascii="Calibri" w:hAnsi="Calibri" w:cs="Calibri"/>
          <w:b/>
          <w:bCs/>
          <w:lang w:val="en-US"/>
        </w:rPr>
        <w:t>Duration:</w:t>
      </w:r>
      <w:r w:rsidR="00DD77B2" w:rsidRPr="00AB0603">
        <w:rPr>
          <w:rFonts w:ascii="Calibri" w:hAnsi="Calibri" w:cs="Calibri"/>
          <w:b/>
          <w:bCs/>
          <w:lang w:val="en-US"/>
        </w:rPr>
        <w:t xml:space="preserve"> </w:t>
      </w:r>
      <w:r w:rsidR="0090796D" w:rsidRPr="00AB0603">
        <w:rPr>
          <w:rFonts w:ascii="Calibri" w:hAnsi="Calibri" w:cs="Calibri"/>
          <w:b/>
          <w:bCs/>
        </w:rPr>
        <w:t>Aug 2021 – Till Now</w:t>
      </w:r>
    </w:p>
    <w:p w14:paraId="16C32087" w14:textId="65F0CDC5" w:rsidR="00362211" w:rsidRPr="00AB0603" w:rsidRDefault="00362211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Senior Java Full Stack Developer</w:t>
      </w:r>
    </w:p>
    <w:p w14:paraId="35DA9CAA" w14:textId="77777777" w:rsidR="00362211" w:rsidRPr="00AB0603" w:rsidRDefault="00362211" w:rsidP="00AB0603">
      <w:pPr>
        <w:spacing w:after="0" w:line="240" w:lineRule="auto"/>
        <w:rPr>
          <w:rFonts w:ascii="Calibri" w:hAnsi="Calibri" w:cs="Calibri"/>
          <w:lang w:val="en-US"/>
        </w:rPr>
      </w:pPr>
    </w:p>
    <w:p w14:paraId="54633E13" w14:textId="683B04F1" w:rsidR="00362211" w:rsidRPr="00AB0603" w:rsidRDefault="00362211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Responsibilities:</w:t>
      </w:r>
    </w:p>
    <w:p w14:paraId="2977966C" w14:textId="7AEEA1DE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Followed the </w:t>
      </w:r>
      <w:r w:rsidRPr="00AB0603">
        <w:rPr>
          <w:rStyle w:val="Strong"/>
          <w:rFonts w:ascii="Calibri" w:eastAsiaTheme="majorEastAsia" w:hAnsi="Calibri" w:cs="Calibri"/>
        </w:rPr>
        <w:t>Agile Software Development</w:t>
      </w:r>
      <w:r w:rsidRPr="00AB0603">
        <w:rPr>
          <w:rFonts w:ascii="Calibri" w:hAnsi="Calibri" w:cs="Calibri"/>
        </w:rPr>
        <w:t xml:space="preserve"> process within the </w:t>
      </w:r>
      <w:r w:rsidRPr="00AB0603">
        <w:rPr>
          <w:rStyle w:val="Strong"/>
          <w:rFonts w:ascii="Calibri" w:eastAsiaTheme="majorEastAsia" w:hAnsi="Calibri" w:cs="Calibri"/>
        </w:rPr>
        <w:t>SDLC</w:t>
      </w:r>
      <w:r w:rsidRPr="00AB0603">
        <w:rPr>
          <w:rFonts w:ascii="Calibri" w:hAnsi="Calibri" w:cs="Calibri"/>
        </w:rPr>
        <w:t xml:space="preserve"> by actively participating in </w:t>
      </w:r>
      <w:r w:rsidRPr="00AB0603">
        <w:rPr>
          <w:rStyle w:val="Strong"/>
          <w:rFonts w:ascii="Calibri" w:eastAsiaTheme="majorEastAsia" w:hAnsi="Calibri" w:cs="Calibri"/>
        </w:rPr>
        <w:t>Sprint Planning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Backlog Refinement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Daily Stand-ups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Sprint Reviews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Retrospectives</w:t>
      </w:r>
      <w:r w:rsidRPr="00AB0603">
        <w:rPr>
          <w:rFonts w:ascii="Calibri" w:hAnsi="Calibri" w:cs="Calibri"/>
        </w:rPr>
        <w:t xml:space="preserve"> to deliver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 xml:space="preserve"> such as loan processing and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>.</w:t>
      </w:r>
    </w:p>
    <w:p w14:paraId="6BD284D3" w14:textId="2A397AC6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implemented core business logic using </w:t>
      </w:r>
      <w:r w:rsidRPr="00AB0603">
        <w:rPr>
          <w:rStyle w:val="Strong"/>
          <w:rFonts w:ascii="Calibri" w:eastAsiaTheme="majorEastAsia" w:hAnsi="Calibri" w:cs="Calibri"/>
        </w:rPr>
        <w:t>Java 21</w:t>
      </w:r>
      <w:r w:rsidRPr="00AB0603">
        <w:rPr>
          <w:rFonts w:ascii="Calibri" w:hAnsi="Calibri" w:cs="Calibri"/>
        </w:rPr>
        <w:t xml:space="preserve">, applying </w:t>
      </w:r>
      <w:r w:rsidRPr="00AB0603">
        <w:rPr>
          <w:rStyle w:val="Strong"/>
          <w:rFonts w:ascii="Calibri" w:eastAsiaTheme="majorEastAsia" w:hAnsi="Calibri" w:cs="Calibri"/>
        </w:rPr>
        <w:t>OOP (Object-Oriented Programming)</w:t>
      </w:r>
      <w:r w:rsidRPr="00AB0603">
        <w:rPr>
          <w:rFonts w:ascii="Calibri" w:hAnsi="Calibri" w:cs="Calibri"/>
        </w:rPr>
        <w:t xml:space="preserve"> principles, </w:t>
      </w:r>
      <w:r w:rsidRPr="00AB0603">
        <w:rPr>
          <w:rStyle w:val="Strong"/>
          <w:rFonts w:ascii="Calibri" w:eastAsiaTheme="majorEastAsia" w:hAnsi="Calibri" w:cs="Calibri"/>
        </w:rPr>
        <w:t>Streams API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Lambda Expressions</w:t>
      </w:r>
      <w:r w:rsidRPr="00AB0603">
        <w:rPr>
          <w:rFonts w:ascii="Calibri" w:hAnsi="Calibri" w:cs="Calibri"/>
        </w:rPr>
        <w:t xml:space="preserve"> to develop scalable services supporting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integrations and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workflows.</w:t>
      </w:r>
    </w:p>
    <w:p w14:paraId="063E7975" w14:textId="640F2370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Developed responsive and accessible user interfaces using </w:t>
      </w:r>
      <w:r w:rsidRPr="00AB0603">
        <w:rPr>
          <w:rStyle w:val="Strong"/>
          <w:rFonts w:ascii="Calibri" w:eastAsiaTheme="majorEastAsia" w:hAnsi="Calibri" w:cs="Calibri"/>
        </w:rPr>
        <w:t>HTML5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HTML4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CSS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Bootstrap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TypeScript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JavaScript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Ajax</w:t>
      </w:r>
      <w:r w:rsidRPr="00AB0603">
        <w:rPr>
          <w:rFonts w:ascii="Calibri" w:hAnsi="Calibri" w:cs="Calibri"/>
        </w:rPr>
        <w:t xml:space="preserve">, ensuring cross-browser compatibility for financial platforms including </w:t>
      </w:r>
      <w:r w:rsidRPr="00AB0603">
        <w:rPr>
          <w:rStyle w:val="Strong"/>
          <w:rFonts w:ascii="Calibri" w:eastAsiaTheme="majorEastAsia" w:hAnsi="Calibri" w:cs="Calibri"/>
        </w:rPr>
        <w:t>POS Devices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Terminal Device Development</w:t>
      </w:r>
      <w:r w:rsidRPr="00AB0603">
        <w:rPr>
          <w:rFonts w:ascii="Calibri" w:hAnsi="Calibri" w:cs="Calibri"/>
        </w:rPr>
        <w:t xml:space="preserve"> interfaces.</w:t>
      </w:r>
    </w:p>
    <w:p w14:paraId="25C63913" w14:textId="2D104074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Built scalable single-page applications using </w:t>
      </w:r>
      <w:r w:rsidRPr="00AB0603">
        <w:rPr>
          <w:rStyle w:val="Strong"/>
          <w:rFonts w:ascii="Calibri" w:eastAsiaTheme="majorEastAsia" w:hAnsi="Calibri" w:cs="Calibri"/>
        </w:rPr>
        <w:t>Angular 19</w:t>
      </w:r>
      <w:r w:rsidRPr="00AB0603">
        <w:rPr>
          <w:rFonts w:ascii="Calibri" w:hAnsi="Calibri" w:cs="Calibri"/>
        </w:rPr>
        <w:t xml:space="preserve">, implementing modern </w:t>
      </w:r>
      <w:r w:rsidRPr="00AB0603">
        <w:rPr>
          <w:rStyle w:val="Strong"/>
          <w:rFonts w:ascii="Calibri" w:eastAsiaTheme="majorEastAsia" w:hAnsi="Calibri" w:cs="Calibri"/>
        </w:rPr>
        <w:t>Component Architecture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State Management</w:t>
      </w:r>
      <w:r w:rsidRPr="00AB0603">
        <w:rPr>
          <w:rFonts w:ascii="Calibri" w:hAnsi="Calibri" w:cs="Calibri"/>
        </w:rPr>
        <w:t xml:space="preserve"> patterns to support complex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>.</w:t>
      </w:r>
    </w:p>
    <w:p w14:paraId="408850E3" w14:textId="49C4F008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frontend business flows such as loan processing,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interactions, transaction validations, document uploads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 xml:space="preserve">approval tracking using </w:t>
      </w:r>
      <w:r w:rsidRPr="00AB0603">
        <w:rPr>
          <w:rStyle w:val="Strong"/>
          <w:rFonts w:ascii="Calibri" w:eastAsiaTheme="majorEastAsia" w:hAnsi="Calibri" w:cs="Calibri"/>
        </w:rPr>
        <w:t>JavaScript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Ajax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reusable UI components.</w:t>
      </w:r>
    </w:p>
    <w:p w14:paraId="4893FD24" w14:textId="0E1E1578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Developed backend services using </w:t>
      </w:r>
      <w:r w:rsidRPr="00AB0603">
        <w:rPr>
          <w:rStyle w:val="Strong"/>
          <w:rFonts w:ascii="Calibri" w:eastAsiaTheme="majorEastAsia" w:hAnsi="Calibri" w:cs="Calibri"/>
        </w:rPr>
        <w:t>Java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Spring Boot</w:t>
      </w:r>
      <w:r w:rsidRPr="00AB0603">
        <w:rPr>
          <w:rFonts w:ascii="Calibri" w:hAnsi="Calibri" w:cs="Calibri"/>
        </w:rPr>
        <w:t xml:space="preserve">, applying layered architecture principles across controllers, services and persistence layers to support </w:t>
      </w:r>
      <w:r w:rsidRPr="00AB0603">
        <w:rPr>
          <w:rStyle w:val="Strong"/>
          <w:rFonts w:ascii="Calibri" w:eastAsiaTheme="majorEastAsia" w:hAnsi="Calibri" w:cs="Calibri"/>
        </w:rPr>
        <w:t>Enterprise Application Development</w:t>
      </w:r>
      <w:r w:rsidRPr="00AB0603">
        <w:rPr>
          <w:rFonts w:ascii="Calibri" w:hAnsi="Calibri" w:cs="Calibri"/>
        </w:rPr>
        <w:t>.</w:t>
      </w:r>
    </w:p>
    <w:p w14:paraId="70631E66" w14:textId="638C17B3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exposed secure </w:t>
      </w:r>
      <w:r w:rsidRPr="00AB0603">
        <w:rPr>
          <w:rStyle w:val="Strong"/>
          <w:rFonts w:ascii="Calibri" w:eastAsiaTheme="majorEastAsia" w:hAnsi="Calibri" w:cs="Calibri"/>
        </w:rPr>
        <w:t>RESTful APIs</w:t>
      </w:r>
      <w:r w:rsidRPr="00AB0603">
        <w:rPr>
          <w:rFonts w:ascii="Calibri" w:hAnsi="Calibri" w:cs="Calibri"/>
        </w:rPr>
        <w:t xml:space="preserve"> using </w:t>
      </w:r>
      <w:r w:rsidRPr="00AB0603">
        <w:rPr>
          <w:rStyle w:val="Strong"/>
          <w:rFonts w:ascii="Calibri" w:eastAsiaTheme="majorEastAsia" w:hAnsi="Calibri" w:cs="Calibri"/>
        </w:rPr>
        <w:t>JSON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XML</w:t>
      </w:r>
      <w:r w:rsidRPr="00AB0603">
        <w:rPr>
          <w:rFonts w:ascii="Calibri" w:hAnsi="Calibri" w:cs="Calibri"/>
        </w:rPr>
        <w:t>, enabling seamless communication between frontend applications, backend services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platforms.</w:t>
      </w:r>
    </w:p>
    <w:p w14:paraId="25922478" w14:textId="1BC51990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Built backend integration utilities using </w:t>
      </w:r>
      <w:r w:rsidRPr="00AB0603">
        <w:rPr>
          <w:rStyle w:val="Strong"/>
          <w:rFonts w:ascii="Calibri" w:eastAsiaTheme="majorEastAsia" w:hAnsi="Calibri" w:cs="Calibri"/>
        </w:rPr>
        <w:t>Node.js</w:t>
      </w:r>
      <w:r w:rsidRPr="00AB0603">
        <w:rPr>
          <w:rFonts w:ascii="Calibri" w:hAnsi="Calibri" w:cs="Calibri"/>
        </w:rPr>
        <w:t xml:space="preserve">, enabling asynchronous processing and service interactions for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Terminal Device Development</w:t>
      </w:r>
      <w:r w:rsidRPr="00AB0603">
        <w:rPr>
          <w:rFonts w:ascii="Calibri" w:hAnsi="Calibri" w:cs="Calibri"/>
        </w:rPr>
        <w:t xml:space="preserve"> ecosystems.</w:t>
      </w:r>
    </w:p>
    <w:p w14:paraId="728DDB58" w14:textId="77E6C2F2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Deployed and managed application infrastructure on </w:t>
      </w:r>
      <w:r w:rsidRPr="00AB0603">
        <w:rPr>
          <w:rStyle w:val="Strong"/>
          <w:rFonts w:ascii="Calibri" w:eastAsiaTheme="majorEastAsia" w:hAnsi="Calibri" w:cs="Calibri"/>
        </w:rPr>
        <w:t>Google Compute Engine (GCE)</w:t>
      </w:r>
      <w:r w:rsidRPr="00AB0603">
        <w:rPr>
          <w:rFonts w:ascii="Calibri" w:hAnsi="Calibri" w:cs="Calibri"/>
        </w:rPr>
        <w:t xml:space="preserve"> within </w:t>
      </w:r>
      <w:r w:rsidRPr="00AB0603">
        <w:rPr>
          <w:rStyle w:val="Strong"/>
          <w:rFonts w:ascii="Calibri" w:eastAsiaTheme="majorEastAsia" w:hAnsi="Calibri" w:cs="Calibri"/>
        </w:rPr>
        <w:t>Cloud Development</w:t>
      </w:r>
      <w:r w:rsidRPr="00AB0603">
        <w:rPr>
          <w:rFonts w:ascii="Calibri" w:hAnsi="Calibri" w:cs="Calibri"/>
        </w:rPr>
        <w:t xml:space="preserve"> environments while integrating with </w:t>
      </w:r>
      <w:r w:rsidRPr="00AB0603">
        <w:rPr>
          <w:rStyle w:val="Strong"/>
          <w:rFonts w:ascii="Calibri" w:eastAsiaTheme="majorEastAsia" w:hAnsi="Calibri" w:cs="Calibri"/>
        </w:rPr>
        <w:t>AWS</w:t>
      </w:r>
      <w:r w:rsidRPr="00AB0603">
        <w:rPr>
          <w:rFonts w:ascii="Calibri" w:hAnsi="Calibri" w:cs="Calibri"/>
        </w:rPr>
        <w:t xml:space="preserve"> services for scalable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>.</w:t>
      </w:r>
    </w:p>
    <w:p w14:paraId="4724B14F" w14:textId="6AD1AEAE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Used </w:t>
      </w:r>
      <w:r w:rsidRPr="00AB0603">
        <w:rPr>
          <w:rStyle w:val="Strong"/>
          <w:rFonts w:ascii="Calibri" w:eastAsiaTheme="majorEastAsia" w:hAnsi="Calibri" w:cs="Calibri"/>
        </w:rPr>
        <w:t>Terraform</w:t>
      </w:r>
      <w:r w:rsidRPr="00AB0603">
        <w:rPr>
          <w:rFonts w:ascii="Calibri" w:hAnsi="Calibri" w:cs="Calibri"/>
        </w:rPr>
        <w:t xml:space="preserve"> to provision and manage infrastructure as code across </w:t>
      </w:r>
      <w:r w:rsidRPr="00AB0603">
        <w:rPr>
          <w:rStyle w:val="Strong"/>
          <w:rFonts w:ascii="Calibri" w:eastAsiaTheme="majorEastAsia" w:hAnsi="Calibri" w:cs="Calibri"/>
        </w:rPr>
        <w:t>Cloud Development</w:t>
      </w:r>
      <w:r w:rsidRPr="00AB0603">
        <w:rPr>
          <w:rFonts w:ascii="Calibri" w:hAnsi="Calibri" w:cs="Calibri"/>
        </w:rPr>
        <w:t xml:space="preserve"> environments, enabling secure and repeatable deployments.</w:t>
      </w:r>
    </w:p>
    <w:p w14:paraId="65B304BB" w14:textId="087D9F1B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Integrated </w:t>
      </w:r>
      <w:r w:rsidRPr="00AB0603">
        <w:rPr>
          <w:rStyle w:val="Strong"/>
          <w:rFonts w:ascii="Calibri" w:eastAsiaTheme="majorEastAsia" w:hAnsi="Calibri" w:cs="Calibri"/>
        </w:rPr>
        <w:t>Google Cloud Functions</w:t>
      </w:r>
      <w:r w:rsidRPr="00AB0603">
        <w:rPr>
          <w:rFonts w:ascii="Calibri" w:hAnsi="Calibri" w:cs="Calibri"/>
        </w:rPr>
        <w:t xml:space="preserve"> to support event-driven processing such as payment notifications, fraud checks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 xml:space="preserve">validation processes across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workflows.</w:t>
      </w:r>
    </w:p>
    <w:p w14:paraId="1FC95C64" w14:textId="3F9AA2E6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Containerized application components using </w:t>
      </w:r>
      <w:r w:rsidRPr="00AB0603">
        <w:rPr>
          <w:rStyle w:val="Strong"/>
          <w:rFonts w:ascii="Calibri" w:eastAsiaTheme="majorEastAsia" w:hAnsi="Calibri" w:cs="Calibri"/>
        </w:rPr>
        <w:t>Docker</w:t>
      </w:r>
      <w:r w:rsidRPr="00AB0603">
        <w:rPr>
          <w:rFonts w:ascii="Calibri" w:hAnsi="Calibri" w:cs="Calibri"/>
        </w:rPr>
        <w:t>, ensuring consistent deployment across development, testing and production environments.</w:t>
      </w:r>
    </w:p>
    <w:p w14:paraId="0AEA35BC" w14:textId="2A68222E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Orchestrated containerized applications using </w:t>
      </w:r>
      <w:r w:rsidRPr="00AB0603">
        <w:rPr>
          <w:rStyle w:val="Strong"/>
          <w:rFonts w:ascii="Calibri" w:eastAsiaTheme="majorEastAsia" w:hAnsi="Calibri" w:cs="Calibri"/>
        </w:rPr>
        <w:t>Google Kubernetes Engine (GKE)</w:t>
      </w:r>
      <w:r w:rsidRPr="00AB0603">
        <w:rPr>
          <w:rFonts w:ascii="Calibri" w:hAnsi="Calibri" w:cs="Calibri"/>
        </w:rPr>
        <w:t xml:space="preserve">, ensuring resilient deployment and scaling of microservices supporting </w:t>
      </w:r>
      <w:r w:rsidRPr="00AB0603">
        <w:rPr>
          <w:rStyle w:val="Strong"/>
          <w:rFonts w:ascii="Calibri" w:eastAsiaTheme="majorEastAsia" w:hAnsi="Calibri" w:cs="Calibri"/>
        </w:rPr>
        <w:t>POS Devices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Payment Gateway</w:t>
      </w:r>
      <w:r w:rsidRPr="00AB0603">
        <w:rPr>
          <w:rFonts w:ascii="Calibri" w:hAnsi="Calibri" w:cs="Calibri"/>
        </w:rPr>
        <w:t xml:space="preserve"> systems.</w:t>
      </w:r>
    </w:p>
    <w:p w14:paraId="561C12C3" w14:textId="77F40344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event-driven communication using </w:t>
      </w:r>
      <w:r w:rsidRPr="00AB0603">
        <w:rPr>
          <w:rStyle w:val="Strong"/>
          <w:rFonts w:ascii="Calibri" w:eastAsiaTheme="majorEastAsia" w:hAnsi="Calibri" w:cs="Calibri"/>
        </w:rPr>
        <w:t>Apache Kafka</w:t>
      </w:r>
      <w:r w:rsidRPr="00AB0603">
        <w:rPr>
          <w:rFonts w:ascii="Calibri" w:hAnsi="Calibri" w:cs="Calibri"/>
        </w:rPr>
        <w:t xml:space="preserve">, enabling high-throughput messaging across distributed services supporting </w:t>
      </w:r>
      <w:r w:rsidRPr="00AB0603">
        <w:rPr>
          <w:rStyle w:val="Strong"/>
          <w:rFonts w:ascii="Calibri" w:eastAsiaTheme="majorEastAsia" w:hAnsi="Calibri" w:cs="Calibri"/>
        </w:rPr>
        <w:t>Gateway Payments</w:t>
      </w:r>
      <w:r w:rsidRPr="00AB0603">
        <w:rPr>
          <w:rFonts w:ascii="Calibri" w:hAnsi="Calibri" w:cs="Calibri"/>
        </w:rPr>
        <w:t xml:space="preserve"> and financial transaction processing.</w:t>
      </w:r>
    </w:p>
    <w:p w14:paraId="0E0895CA" w14:textId="7743F3E9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maintained NoSQL data models using </w:t>
      </w:r>
      <w:r w:rsidRPr="00AB0603">
        <w:rPr>
          <w:rStyle w:val="Strong"/>
          <w:rFonts w:ascii="Calibri" w:eastAsiaTheme="majorEastAsia" w:hAnsi="Calibri" w:cs="Calibri"/>
        </w:rPr>
        <w:t>MongoDB</w:t>
      </w:r>
      <w:r w:rsidRPr="00AB0603">
        <w:rPr>
          <w:rFonts w:ascii="Calibri" w:hAnsi="Calibri" w:cs="Calibri"/>
        </w:rPr>
        <w:t xml:space="preserve">, efficiently storing payment transactions, </w:t>
      </w:r>
      <w:r w:rsidRPr="00AB0603">
        <w:rPr>
          <w:rStyle w:val="Strong"/>
          <w:rFonts w:ascii="Calibri" w:eastAsiaTheme="majorEastAsia" w:hAnsi="Calibri" w:cs="Calibri"/>
        </w:rPr>
        <w:t>POS Payment Solutions</w:t>
      </w:r>
      <w:r w:rsidRPr="00AB0603">
        <w:rPr>
          <w:rFonts w:ascii="Calibri" w:hAnsi="Calibri" w:cs="Calibri"/>
        </w:rPr>
        <w:t xml:space="preserve"> records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customer financial data.</w:t>
      </w:r>
    </w:p>
    <w:p w14:paraId="7A671CC7" w14:textId="76B173C8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persistence layers using </w:t>
      </w:r>
      <w:r w:rsidRPr="00AB0603">
        <w:rPr>
          <w:rStyle w:val="Strong"/>
          <w:rFonts w:ascii="Calibri" w:eastAsiaTheme="majorEastAsia" w:hAnsi="Calibri" w:cs="Calibri"/>
        </w:rPr>
        <w:t>Hibernate</w:t>
      </w:r>
      <w:r w:rsidRPr="00AB0603">
        <w:rPr>
          <w:rFonts w:ascii="Calibri" w:hAnsi="Calibri" w:cs="Calibri"/>
        </w:rPr>
        <w:t xml:space="preserve"> with </w:t>
      </w:r>
      <w:r w:rsidRPr="00AB0603">
        <w:rPr>
          <w:rStyle w:val="Strong"/>
          <w:rFonts w:ascii="Calibri" w:eastAsiaTheme="majorEastAsia" w:hAnsi="Calibri" w:cs="Calibri"/>
        </w:rPr>
        <w:t>Java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to manage entity mappings and optimize database access.</w:t>
      </w:r>
    </w:p>
    <w:p w14:paraId="60C7F98C" w14:textId="10B3A483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maintained automated </w:t>
      </w:r>
      <w:r w:rsidRPr="00AB0603">
        <w:rPr>
          <w:rStyle w:val="Strong"/>
          <w:rFonts w:ascii="Calibri" w:eastAsiaTheme="majorEastAsia" w:hAnsi="Calibri" w:cs="Calibri"/>
        </w:rPr>
        <w:t>CI/CD</w:t>
      </w:r>
      <w:r w:rsidRPr="00AB0603">
        <w:rPr>
          <w:rFonts w:ascii="Calibri" w:hAnsi="Calibri" w:cs="Calibri"/>
        </w:rPr>
        <w:t xml:space="preserve"> pipelines using </w:t>
      </w:r>
      <w:r w:rsidRPr="00AB0603">
        <w:rPr>
          <w:rStyle w:val="Strong"/>
          <w:rFonts w:ascii="Calibri" w:eastAsiaTheme="majorEastAsia" w:hAnsi="Calibri" w:cs="Calibri"/>
        </w:rPr>
        <w:t>Jenkins</w:t>
      </w:r>
      <w:r w:rsidRPr="00AB0603">
        <w:rPr>
          <w:rFonts w:ascii="Calibri" w:hAnsi="Calibri" w:cs="Calibri"/>
        </w:rPr>
        <w:t xml:space="preserve">, supporting continuous delivery of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 xml:space="preserve"> applications.</w:t>
      </w:r>
    </w:p>
    <w:p w14:paraId="72BD686B" w14:textId="56BAFBF2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Managed project dependencies and builds using </w:t>
      </w:r>
      <w:r w:rsidRPr="00AB0603">
        <w:rPr>
          <w:rStyle w:val="Strong"/>
          <w:rFonts w:ascii="Calibri" w:eastAsiaTheme="majorEastAsia" w:hAnsi="Calibri" w:cs="Calibri"/>
        </w:rPr>
        <w:t>Maven</w:t>
      </w:r>
      <w:r w:rsidRPr="00AB0603">
        <w:rPr>
          <w:rFonts w:ascii="Calibri" w:hAnsi="Calibri" w:cs="Calibri"/>
        </w:rPr>
        <w:t>, ensuring reliable artifact generation for enterprise applications.</w:t>
      </w:r>
    </w:p>
    <w:p w14:paraId="675BB4AC" w14:textId="5E606242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Deployed backend applications on </w:t>
      </w:r>
      <w:r w:rsidRPr="00AB0603">
        <w:rPr>
          <w:rStyle w:val="Strong"/>
          <w:rFonts w:ascii="Calibri" w:eastAsiaTheme="majorEastAsia" w:hAnsi="Calibri" w:cs="Calibri"/>
        </w:rPr>
        <w:t>Apache Tomcat</w:t>
      </w:r>
      <w:r w:rsidRPr="00AB0603">
        <w:rPr>
          <w:rFonts w:ascii="Calibri" w:hAnsi="Calibri" w:cs="Calibri"/>
        </w:rPr>
        <w:t xml:space="preserve">, leveraging </w:t>
      </w:r>
      <w:r w:rsidRPr="00AB0603">
        <w:rPr>
          <w:rStyle w:val="Strong"/>
          <w:rFonts w:ascii="Calibri" w:eastAsiaTheme="majorEastAsia" w:hAnsi="Calibri" w:cs="Calibri"/>
        </w:rPr>
        <w:t>Web Container Technologies</w:t>
      </w:r>
      <w:r w:rsidRPr="00AB0603">
        <w:rPr>
          <w:rFonts w:ascii="Calibri" w:hAnsi="Calibri" w:cs="Calibri"/>
        </w:rPr>
        <w:t xml:space="preserve"> to host </w:t>
      </w:r>
      <w:r w:rsidRPr="00AB0603">
        <w:rPr>
          <w:rStyle w:val="Strong"/>
          <w:rFonts w:ascii="Calibri" w:eastAsiaTheme="majorEastAsia" w:hAnsi="Calibri" w:cs="Calibri"/>
        </w:rPr>
        <w:t>Java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JEE (Java Enterprise Edition)</w:t>
      </w:r>
      <w:r w:rsidRPr="00AB0603">
        <w:rPr>
          <w:rFonts w:ascii="Calibri" w:hAnsi="Calibri" w:cs="Calibri"/>
        </w:rPr>
        <w:t xml:space="preserve"> applications.</w:t>
      </w:r>
    </w:p>
    <w:p w14:paraId="442F2897" w14:textId="34B8DC14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lastRenderedPageBreak/>
        <w:t xml:space="preserve">Used </w:t>
      </w:r>
      <w:r w:rsidRPr="00AB0603">
        <w:rPr>
          <w:rStyle w:val="Strong"/>
          <w:rFonts w:ascii="Calibri" w:eastAsiaTheme="majorEastAsia" w:hAnsi="Calibri" w:cs="Calibri"/>
        </w:rPr>
        <w:t>IntelliJ IDEA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Microsoft Visual Studio</w:t>
      </w:r>
      <w:r w:rsidRPr="00AB0603">
        <w:rPr>
          <w:rFonts w:ascii="Calibri" w:hAnsi="Calibri" w:cs="Calibri"/>
        </w:rPr>
        <w:t xml:space="preserve"> as development environments for coding, debugging, refactoring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Unit Testing</w:t>
      </w:r>
      <w:r w:rsidRPr="00AB0603">
        <w:rPr>
          <w:rFonts w:ascii="Calibri" w:hAnsi="Calibri" w:cs="Calibri"/>
        </w:rPr>
        <w:t>.</w:t>
      </w:r>
    </w:p>
    <w:p w14:paraId="6034F73B" w14:textId="4D40527D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Managed source code using </w:t>
      </w:r>
      <w:r w:rsidRPr="00AB0603">
        <w:rPr>
          <w:rStyle w:val="Strong"/>
          <w:rFonts w:ascii="Calibri" w:eastAsiaTheme="majorEastAsia" w:hAnsi="Calibri" w:cs="Calibri"/>
        </w:rPr>
        <w:t>Git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Git Repositories</w:t>
      </w:r>
      <w:r w:rsidRPr="00AB0603">
        <w:rPr>
          <w:rFonts w:ascii="Calibri" w:hAnsi="Calibri" w:cs="Calibri"/>
        </w:rPr>
        <w:t xml:space="preserve"> hosted in </w:t>
      </w:r>
      <w:r w:rsidRPr="00AB0603">
        <w:rPr>
          <w:rStyle w:val="Strong"/>
          <w:rFonts w:ascii="Calibri" w:eastAsiaTheme="majorEastAsia" w:hAnsi="Calibri" w:cs="Calibri"/>
        </w:rPr>
        <w:t>Bitbucket</w:t>
      </w:r>
      <w:r w:rsidRPr="00AB0603">
        <w:rPr>
          <w:rFonts w:ascii="Calibri" w:hAnsi="Calibri" w:cs="Calibri"/>
        </w:rPr>
        <w:t>, enabling collaborative development, pull requests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version control.</w:t>
      </w:r>
    </w:p>
    <w:p w14:paraId="6AFD6C1F" w14:textId="798C76D7" w:rsidR="00AB0603" w:rsidRPr="00AB0603" w:rsidRDefault="00AB0603" w:rsidP="00AB0603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Developed </w:t>
      </w:r>
      <w:r w:rsidRPr="00AB0603">
        <w:rPr>
          <w:rStyle w:val="Strong"/>
          <w:rFonts w:ascii="Calibri" w:eastAsiaTheme="majorEastAsia" w:hAnsi="Calibri" w:cs="Calibri"/>
        </w:rPr>
        <w:t>Unit Testing</w:t>
      </w:r>
      <w:r w:rsidRPr="00AB0603">
        <w:rPr>
          <w:rFonts w:ascii="Calibri" w:hAnsi="Calibri" w:cs="Calibri"/>
        </w:rPr>
        <w:t xml:space="preserve"> and integration tests using </w:t>
      </w:r>
      <w:r w:rsidRPr="00AB0603">
        <w:rPr>
          <w:rStyle w:val="Strong"/>
          <w:rFonts w:ascii="Calibri" w:eastAsiaTheme="majorEastAsia" w:hAnsi="Calibri" w:cs="Calibri"/>
        </w:rPr>
        <w:t>JUnit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Jasmine</w:t>
      </w:r>
      <w:r w:rsidRPr="00AB0603">
        <w:rPr>
          <w:rFonts w:ascii="Calibri" w:hAnsi="Calibri" w:cs="Calibri"/>
        </w:rPr>
        <w:t>, documenting architecture, workflows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 xml:space="preserve">integration details using </w:t>
      </w:r>
      <w:r w:rsidRPr="00AB0603">
        <w:rPr>
          <w:rStyle w:val="Strong"/>
          <w:rFonts w:ascii="Calibri" w:eastAsiaTheme="majorEastAsia" w:hAnsi="Calibri" w:cs="Calibri"/>
        </w:rPr>
        <w:t>Confluence</w:t>
      </w:r>
      <w:r w:rsidRPr="00AB0603">
        <w:rPr>
          <w:rFonts w:ascii="Calibri" w:hAnsi="Calibri" w:cs="Calibri"/>
        </w:rPr>
        <w:t xml:space="preserve"> for maintainability and compliance in </w:t>
      </w:r>
      <w:r w:rsidRPr="00AB0603">
        <w:rPr>
          <w:rStyle w:val="Strong"/>
          <w:rFonts w:ascii="Calibri" w:eastAsiaTheme="majorEastAsia" w:hAnsi="Calibri" w:cs="Calibri"/>
        </w:rPr>
        <w:t>Financial Services Systems</w:t>
      </w:r>
      <w:r w:rsidRPr="00AB0603">
        <w:rPr>
          <w:rFonts w:ascii="Calibri" w:hAnsi="Calibri" w:cs="Calibri"/>
        </w:rPr>
        <w:t>.</w:t>
      </w:r>
    </w:p>
    <w:p w14:paraId="7E235507" w14:textId="6BA69754" w:rsidR="00CC33D8" w:rsidRPr="00AB0603" w:rsidRDefault="00CC33D8" w:rsidP="00AB0603">
      <w:pPr>
        <w:pStyle w:val="Normal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EE05EA3" w14:textId="53D069C9" w:rsidR="00DB03CB" w:rsidRPr="00AB0603" w:rsidRDefault="00DB03CB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 xml:space="preserve">Client: </w:t>
      </w:r>
      <w:r w:rsidR="00E66427" w:rsidRPr="00AB0603">
        <w:rPr>
          <w:rFonts w:ascii="Calibri" w:hAnsi="Calibri" w:cs="Calibri"/>
          <w:b/>
          <w:bCs/>
        </w:rPr>
        <w:t>Humana,</w:t>
      </w:r>
      <w:r w:rsidR="00E66427" w:rsidRPr="00AB0603">
        <w:rPr>
          <w:rFonts w:ascii="Calibri" w:hAnsi="Calibri" w:cs="Calibri"/>
        </w:rPr>
        <w:t xml:space="preserve"> </w:t>
      </w:r>
      <w:r w:rsidR="00E66427" w:rsidRPr="00AB0603">
        <w:rPr>
          <w:rFonts w:ascii="Calibri" w:hAnsi="Calibri" w:cs="Calibri"/>
          <w:b/>
          <w:bCs/>
        </w:rPr>
        <w:t>Louisville, KY</w:t>
      </w:r>
      <w:r w:rsidRPr="00AB0603">
        <w:rPr>
          <w:rFonts w:ascii="Calibri" w:hAnsi="Calibri" w:cs="Calibri"/>
        </w:rPr>
        <w:tab/>
      </w:r>
      <w:r w:rsidRPr="00AB0603">
        <w:rPr>
          <w:rFonts w:ascii="Calibri" w:hAnsi="Calibri" w:cs="Calibri"/>
        </w:rPr>
        <w:tab/>
      </w:r>
      <w:r w:rsidR="00DE31E5" w:rsidRPr="00AB0603">
        <w:rPr>
          <w:rFonts w:ascii="Calibri" w:hAnsi="Calibri" w:cs="Calibri"/>
          <w:b/>
          <w:bCs/>
          <w:lang w:val="en-US"/>
        </w:rPr>
        <w:t xml:space="preserve">             </w:t>
      </w:r>
      <w:r w:rsidR="003862E2" w:rsidRPr="00AB0603">
        <w:rPr>
          <w:rFonts w:ascii="Calibri" w:hAnsi="Calibri" w:cs="Calibri"/>
          <w:b/>
          <w:bCs/>
          <w:lang w:val="en-US"/>
        </w:rPr>
        <w:t xml:space="preserve">  </w:t>
      </w:r>
      <w:r w:rsidR="00147997" w:rsidRPr="00AB0603">
        <w:rPr>
          <w:rFonts w:ascii="Calibri" w:hAnsi="Calibri" w:cs="Calibri"/>
          <w:b/>
          <w:bCs/>
          <w:lang w:val="en-US"/>
        </w:rPr>
        <w:t xml:space="preserve">                        </w:t>
      </w:r>
      <w:r w:rsidR="005F56FC" w:rsidRPr="00AB0603">
        <w:rPr>
          <w:rFonts w:ascii="Calibri" w:hAnsi="Calibri" w:cs="Calibri"/>
          <w:b/>
          <w:bCs/>
          <w:lang w:val="en-US"/>
        </w:rPr>
        <w:t xml:space="preserve">    </w:t>
      </w:r>
      <w:r w:rsidR="00851557" w:rsidRPr="00AB0603">
        <w:rPr>
          <w:rFonts w:ascii="Calibri" w:hAnsi="Calibri" w:cs="Calibri"/>
          <w:b/>
          <w:bCs/>
          <w:lang w:val="en-US"/>
        </w:rPr>
        <w:t xml:space="preserve">         </w:t>
      </w:r>
      <w:r w:rsidR="3CE20376" w:rsidRPr="00AB0603">
        <w:rPr>
          <w:rFonts w:ascii="Calibri" w:hAnsi="Calibri" w:cs="Calibri"/>
          <w:b/>
          <w:bCs/>
          <w:lang w:val="en-US"/>
        </w:rPr>
        <w:t xml:space="preserve"> </w:t>
      </w:r>
      <w:r w:rsidRPr="00AB0603">
        <w:rPr>
          <w:rFonts w:ascii="Calibri" w:hAnsi="Calibri" w:cs="Calibri"/>
          <w:b/>
          <w:bCs/>
          <w:lang w:val="en-US"/>
        </w:rPr>
        <w:t>Duration:</w:t>
      </w:r>
      <w:r w:rsidR="00DD77B2" w:rsidRPr="00AB0603">
        <w:rPr>
          <w:rFonts w:ascii="Calibri" w:hAnsi="Calibri" w:cs="Calibri"/>
          <w:b/>
          <w:bCs/>
          <w:lang w:val="en-US"/>
        </w:rPr>
        <w:t xml:space="preserve"> </w:t>
      </w:r>
      <w:r w:rsidR="0090796D" w:rsidRPr="00AB0603">
        <w:rPr>
          <w:rFonts w:ascii="Calibri" w:hAnsi="Calibri" w:cs="Calibri"/>
          <w:b/>
          <w:bCs/>
        </w:rPr>
        <w:t>June 2019 – July 2021</w:t>
      </w:r>
    </w:p>
    <w:p w14:paraId="37197B6D" w14:textId="258B2400" w:rsidR="00362211" w:rsidRPr="00AB0603" w:rsidRDefault="00DB03CB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Senior Java Full Stack Developer</w:t>
      </w:r>
    </w:p>
    <w:p w14:paraId="4072791D" w14:textId="77777777" w:rsidR="003338AA" w:rsidRPr="00AB0603" w:rsidRDefault="003338A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</w:p>
    <w:p w14:paraId="0EB1F2BE" w14:textId="432FD6E5" w:rsidR="00DB03CB" w:rsidRPr="00AB0603" w:rsidRDefault="003338A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Responsibilities:</w:t>
      </w:r>
    </w:p>
    <w:p w14:paraId="553C8931" w14:textId="7F5B5522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Worked within an </w:t>
      </w:r>
      <w:r w:rsidRPr="00AB0603">
        <w:rPr>
          <w:rStyle w:val="Strong"/>
          <w:rFonts w:ascii="Calibri" w:eastAsiaTheme="majorEastAsia" w:hAnsi="Calibri" w:cs="Calibri"/>
        </w:rPr>
        <w:t>Agile SDLC</w:t>
      </w:r>
      <w:r w:rsidRPr="00AB0603">
        <w:rPr>
          <w:rFonts w:ascii="Calibri" w:hAnsi="Calibri" w:cs="Calibri"/>
        </w:rPr>
        <w:t>, actively participating in sprint planning, daily stand-ups, backlog refinement, reviews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retrospectives to deliver secure and compliant EHR functionalities.</w:t>
      </w:r>
    </w:p>
    <w:p w14:paraId="0E680FD2" w14:textId="762640A4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implemented backend business logic using </w:t>
      </w:r>
      <w:r w:rsidRPr="00AB0603">
        <w:rPr>
          <w:rStyle w:val="Strong"/>
          <w:rFonts w:ascii="Calibri" w:eastAsiaTheme="majorEastAsia" w:hAnsi="Calibri" w:cs="Calibri"/>
        </w:rPr>
        <w:t>Java 17</w:t>
      </w:r>
      <w:r w:rsidRPr="00AB0603">
        <w:rPr>
          <w:rFonts w:ascii="Calibri" w:hAnsi="Calibri" w:cs="Calibri"/>
        </w:rPr>
        <w:t xml:space="preserve">, leveraging modern language features such as </w:t>
      </w:r>
      <w:r w:rsidRPr="00AB0603">
        <w:rPr>
          <w:rStyle w:val="Strong"/>
          <w:rFonts w:ascii="Calibri" w:eastAsiaTheme="majorEastAsia" w:hAnsi="Calibri" w:cs="Calibri"/>
        </w:rPr>
        <w:t>Records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Pattern Matching</w:t>
      </w:r>
      <w:r w:rsidRPr="00AB0603">
        <w:rPr>
          <w:rFonts w:ascii="Calibri" w:hAnsi="Calibri" w:cs="Calibri"/>
        </w:rPr>
        <w:t xml:space="preserve"> to improve code clarity, immutability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maintainability.</w:t>
      </w:r>
    </w:p>
    <w:p w14:paraId="493397CC" w14:textId="4A0B9283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Developed responsive and accessible user interfaces using </w:t>
      </w:r>
      <w:r w:rsidRPr="00AB0603">
        <w:rPr>
          <w:rStyle w:val="Strong"/>
          <w:rFonts w:ascii="Calibri" w:eastAsiaTheme="majorEastAsia" w:hAnsi="Calibri" w:cs="Calibri"/>
        </w:rPr>
        <w:t>HTML5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CSS</w:t>
      </w:r>
      <w:r w:rsidRPr="00AB0603">
        <w:rPr>
          <w:rFonts w:ascii="Calibri" w:hAnsi="Calibri" w:cs="Calibri"/>
        </w:rPr>
        <w:t xml:space="preserve">, </w:t>
      </w:r>
      <w:r w:rsidRPr="00AB0603">
        <w:rPr>
          <w:rStyle w:val="Strong"/>
          <w:rFonts w:ascii="Calibri" w:eastAsiaTheme="majorEastAsia" w:hAnsi="Calibri" w:cs="Calibri"/>
        </w:rPr>
        <w:t>Bootstrap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TypeScript</w:t>
      </w:r>
      <w:r w:rsidRPr="00AB0603">
        <w:rPr>
          <w:rFonts w:ascii="Calibri" w:hAnsi="Calibri" w:cs="Calibri"/>
        </w:rPr>
        <w:t>, ensuring consistent user experience across browsers and healthcare devices.</w:t>
      </w:r>
    </w:p>
    <w:p w14:paraId="5B5342E7" w14:textId="53688478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Built scalable frontend applications using </w:t>
      </w:r>
      <w:r w:rsidRPr="00AB0603">
        <w:rPr>
          <w:rStyle w:val="Strong"/>
          <w:rFonts w:ascii="Calibri" w:eastAsiaTheme="majorEastAsia" w:hAnsi="Calibri" w:cs="Calibri"/>
        </w:rPr>
        <w:t>React 17</w:t>
      </w:r>
      <w:r w:rsidRPr="00AB0603">
        <w:rPr>
          <w:rFonts w:ascii="Calibri" w:hAnsi="Calibri" w:cs="Calibri"/>
        </w:rPr>
        <w:t xml:space="preserve">, implementing </w:t>
      </w:r>
      <w:r w:rsidRPr="00AB0603">
        <w:rPr>
          <w:rStyle w:val="Strong"/>
          <w:rFonts w:ascii="Calibri" w:eastAsiaTheme="majorEastAsia" w:hAnsi="Calibri" w:cs="Calibri"/>
        </w:rPr>
        <w:t>Hooks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Context API</w:t>
      </w:r>
      <w:r w:rsidRPr="00AB0603">
        <w:rPr>
          <w:rFonts w:ascii="Calibri" w:hAnsi="Calibri" w:cs="Calibri"/>
        </w:rPr>
        <w:t xml:space="preserve"> for efficient state management and reusable UI components.</w:t>
      </w:r>
    </w:p>
    <w:p w14:paraId="243A70EF" w14:textId="6225D47D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>Implemented frontend workflows for patient records, clinical data visualization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user role interactions while adhering to healthcare usability standards.</w:t>
      </w:r>
    </w:p>
    <w:p w14:paraId="710B5291" w14:textId="4FB6D47B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Developed distributed backend services using </w:t>
      </w:r>
      <w:r w:rsidRPr="00AB0603">
        <w:rPr>
          <w:rStyle w:val="Strong"/>
          <w:rFonts w:ascii="Calibri" w:eastAsiaTheme="majorEastAsia" w:hAnsi="Calibri" w:cs="Calibri"/>
        </w:rPr>
        <w:t>Spring Cloud</w:t>
      </w:r>
      <w:r w:rsidRPr="00AB0603">
        <w:rPr>
          <w:rFonts w:ascii="Calibri" w:hAnsi="Calibri" w:cs="Calibri"/>
        </w:rPr>
        <w:t>, enabling service discovery, configuration management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resilience for microservices-based EHR architecture.</w:t>
      </w:r>
    </w:p>
    <w:p w14:paraId="5A6B8B65" w14:textId="5B67878E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implemented backend utility and integration services using </w:t>
      </w:r>
      <w:r w:rsidRPr="00AB0603">
        <w:rPr>
          <w:rStyle w:val="Strong"/>
          <w:rFonts w:ascii="Calibri" w:eastAsiaTheme="majorEastAsia" w:hAnsi="Calibri" w:cs="Calibri"/>
        </w:rPr>
        <w:t>Node.js</w:t>
      </w:r>
      <w:r w:rsidRPr="00AB0603">
        <w:rPr>
          <w:rFonts w:ascii="Calibri" w:hAnsi="Calibri" w:cs="Calibri"/>
        </w:rPr>
        <w:t>, supporting asynchronous processing and API integrations.</w:t>
      </w:r>
    </w:p>
    <w:p w14:paraId="6ACF924E" w14:textId="2DC84155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</w:t>
      </w:r>
      <w:proofErr w:type="spellStart"/>
      <w:r w:rsidRPr="00AB0603">
        <w:rPr>
          <w:rStyle w:val="Strong"/>
          <w:rFonts w:ascii="Calibri" w:eastAsiaTheme="majorEastAsia" w:hAnsi="Calibri" w:cs="Calibri"/>
        </w:rPr>
        <w:t>GraphQL</w:t>
      </w:r>
      <w:proofErr w:type="spellEnd"/>
      <w:r w:rsidRPr="00AB0603">
        <w:rPr>
          <w:rStyle w:val="Strong"/>
          <w:rFonts w:ascii="Calibri" w:eastAsiaTheme="majorEastAsia" w:hAnsi="Calibri" w:cs="Calibri"/>
        </w:rPr>
        <w:t xml:space="preserve"> APIs</w:t>
      </w:r>
      <w:r w:rsidRPr="00AB0603">
        <w:rPr>
          <w:rFonts w:ascii="Calibri" w:hAnsi="Calibri" w:cs="Calibri"/>
        </w:rPr>
        <w:t xml:space="preserve"> to enable efficient, flexible data retrieval for EHR modules, reducing over-fetching and improving frontend performance.</w:t>
      </w:r>
    </w:p>
    <w:p w14:paraId="382CBAC4" w14:textId="767F1F2F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Deployed and managed cloud infrastructure on </w:t>
      </w:r>
      <w:r w:rsidRPr="00AB0603">
        <w:rPr>
          <w:rStyle w:val="Strong"/>
          <w:rFonts w:ascii="Calibri" w:eastAsiaTheme="majorEastAsia" w:hAnsi="Calibri" w:cs="Calibri"/>
        </w:rPr>
        <w:t>Azure</w:t>
      </w:r>
      <w:r w:rsidRPr="00AB0603">
        <w:rPr>
          <w:rFonts w:ascii="Calibri" w:hAnsi="Calibri" w:cs="Calibri"/>
        </w:rPr>
        <w:t xml:space="preserve">, provisioning resources using </w:t>
      </w:r>
      <w:r w:rsidRPr="00AB0603">
        <w:rPr>
          <w:rStyle w:val="Strong"/>
          <w:rFonts w:ascii="Calibri" w:eastAsiaTheme="majorEastAsia" w:hAnsi="Calibri" w:cs="Calibri"/>
        </w:rPr>
        <w:t>Terraform</w:t>
      </w:r>
      <w:r w:rsidRPr="00AB0603">
        <w:rPr>
          <w:rFonts w:ascii="Calibri" w:hAnsi="Calibri" w:cs="Calibri"/>
        </w:rPr>
        <w:t xml:space="preserve">, including </w:t>
      </w:r>
      <w:r w:rsidRPr="00AB0603">
        <w:rPr>
          <w:rStyle w:val="Strong"/>
          <w:rFonts w:ascii="Calibri" w:eastAsiaTheme="majorEastAsia" w:hAnsi="Calibri" w:cs="Calibri"/>
        </w:rPr>
        <w:t>Azure Virtual Machines (VMs)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Azure Virtual Network (</w:t>
      </w:r>
      <w:proofErr w:type="spellStart"/>
      <w:r w:rsidRPr="00AB0603">
        <w:rPr>
          <w:rStyle w:val="Strong"/>
          <w:rFonts w:ascii="Calibri" w:eastAsiaTheme="majorEastAsia" w:hAnsi="Calibri" w:cs="Calibri"/>
        </w:rPr>
        <w:t>VNet</w:t>
      </w:r>
      <w:proofErr w:type="spellEnd"/>
      <w:r w:rsidRPr="00AB0603">
        <w:rPr>
          <w:rStyle w:val="Strong"/>
          <w:rFonts w:ascii="Calibri" w:eastAsiaTheme="majorEastAsia" w:hAnsi="Calibri" w:cs="Calibri"/>
        </w:rPr>
        <w:t>)</w:t>
      </w:r>
      <w:r w:rsidRPr="00AB0603">
        <w:rPr>
          <w:rFonts w:ascii="Calibri" w:hAnsi="Calibri" w:cs="Calibri"/>
        </w:rPr>
        <w:t xml:space="preserve"> for secure networking.</w:t>
      </w:r>
    </w:p>
    <w:p w14:paraId="2705B192" w14:textId="581618A7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Integrated enterprise identity and access management using </w:t>
      </w:r>
      <w:r w:rsidRPr="00AB0603">
        <w:rPr>
          <w:rStyle w:val="Strong"/>
          <w:rFonts w:ascii="Calibri" w:eastAsiaTheme="majorEastAsia" w:hAnsi="Calibri" w:cs="Calibri"/>
        </w:rPr>
        <w:t>Azure Active Directory (AAD)</w:t>
      </w:r>
      <w:r w:rsidRPr="00AB0603">
        <w:rPr>
          <w:rFonts w:ascii="Calibri" w:hAnsi="Calibri" w:cs="Calibri"/>
        </w:rPr>
        <w:t xml:space="preserve"> to enforce authentication, authorization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role-based access control for healthcare users.</w:t>
      </w:r>
    </w:p>
    <w:p w14:paraId="2079E2A4" w14:textId="6E6AE401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Containerized applications using </w:t>
      </w:r>
      <w:r w:rsidRPr="00AB0603">
        <w:rPr>
          <w:rStyle w:val="Strong"/>
          <w:rFonts w:ascii="Calibri" w:eastAsiaTheme="majorEastAsia" w:hAnsi="Calibri" w:cs="Calibri"/>
        </w:rPr>
        <w:t>Docker</w:t>
      </w:r>
      <w:r w:rsidRPr="00AB0603">
        <w:rPr>
          <w:rFonts w:ascii="Calibri" w:hAnsi="Calibri" w:cs="Calibri"/>
        </w:rPr>
        <w:t xml:space="preserve"> and orchestrated deployments using </w:t>
      </w:r>
      <w:r w:rsidRPr="00AB0603">
        <w:rPr>
          <w:rStyle w:val="Strong"/>
          <w:rFonts w:ascii="Calibri" w:eastAsiaTheme="majorEastAsia" w:hAnsi="Calibri" w:cs="Calibri"/>
        </w:rPr>
        <w:t>Kubernetes</w:t>
      </w:r>
      <w:r w:rsidRPr="00AB0603">
        <w:rPr>
          <w:rFonts w:ascii="Calibri" w:hAnsi="Calibri" w:cs="Calibri"/>
        </w:rPr>
        <w:t xml:space="preserve">, leveraging </w:t>
      </w:r>
      <w:r w:rsidRPr="00AB0603">
        <w:rPr>
          <w:rStyle w:val="Strong"/>
          <w:rFonts w:ascii="Calibri" w:eastAsiaTheme="majorEastAsia" w:hAnsi="Calibri" w:cs="Calibri"/>
        </w:rPr>
        <w:t>Azure Kubernetes Service (AKS)</w:t>
      </w:r>
      <w:r w:rsidR="0090796D" w:rsidRPr="00AB0603">
        <w:rPr>
          <w:rFonts w:ascii="Calibri" w:hAnsi="Calibri" w:cs="Calibri"/>
        </w:rPr>
        <w:t>.</w:t>
      </w:r>
    </w:p>
    <w:p w14:paraId="7EF874AE" w14:textId="400B26A3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asynchronous messaging and event-driven communication using </w:t>
      </w:r>
      <w:r w:rsidRPr="00AB0603">
        <w:rPr>
          <w:rStyle w:val="Strong"/>
          <w:rFonts w:ascii="Calibri" w:eastAsiaTheme="majorEastAsia" w:hAnsi="Calibri" w:cs="Calibri"/>
        </w:rPr>
        <w:t>RabbitMQ</w:t>
      </w:r>
      <w:r w:rsidRPr="00AB0603">
        <w:rPr>
          <w:rFonts w:ascii="Calibri" w:hAnsi="Calibri" w:cs="Calibri"/>
        </w:rPr>
        <w:t>, enabling reliable data exchange between EHR microservices.</w:t>
      </w:r>
    </w:p>
    <w:p w14:paraId="1CA145E0" w14:textId="77CEE96C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maintained relational databases using </w:t>
      </w:r>
      <w:r w:rsidRPr="00AB0603">
        <w:rPr>
          <w:rStyle w:val="Strong"/>
          <w:rFonts w:ascii="Calibri" w:eastAsiaTheme="majorEastAsia" w:hAnsi="Calibri" w:cs="Calibri"/>
        </w:rPr>
        <w:t>PostgreSQL</w:t>
      </w:r>
      <w:r w:rsidRPr="00AB0603">
        <w:rPr>
          <w:rFonts w:ascii="Calibri" w:hAnsi="Calibri" w:cs="Calibri"/>
        </w:rPr>
        <w:t>, ensuring data integrity, transactional consistency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optimized query performance.</w:t>
      </w:r>
    </w:p>
    <w:p w14:paraId="72027638" w14:textId="72B8CF31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Implemented persistence layers using </w:t>
      </w:r>
      <w:r w:rsidRPr="00AB0603">
        <w:rPr>
          <w:rStyle w:val="Strong"/>
          <w:rFonts w:ascii="Calibri" w:eastAsiaTheme="majorEastAsia" w:hAnsi="Calibri" w:cs="Calibri"/>
        </w:rPr>
        <w:t>Spring Data JPA</w:t>
      </w:r>
      <w:r w:rsidRPr="00AB0603">
        <w:rPr>
          <w:rFonts w:ascii="Calibri" w:hAnsi="Calibri" w:cs="Calibri"/>
        </w:rPr>
        <w:t>, managing entity mappings, repository patterns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transaction management.</w:t>
      </w:r>
    </w:p>
    <w:p w14:paraId="637E25FF" w14:textId="66E24B8F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Designed and maintained automated </w:t>
      </w:r>
      <w:r w:rsidRPr="00AB0603">
        <w:rPr>
          <w:rStyle w:val="Strong"/>
          <w:rFonts w:ascii="Calibri" w:eastAsiaTheme="majorEastAsia" w:hAnsi="Calibri" w:cs="Calibri"/>
        </w:rPr>
        <w:t>CI/CD pipelines using Jenkins</w:t>
      </w:r>
      <w:r w:rsidRPr="00AB0603">
        <w:rPr>
          <w:rFonts w:ascii="Calibri" w:hAnsi="Calibri" w:cs="Calibri"/>
        </w:rPr>
        <w:t>, enabling continuous integration, automated testing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controlled deployments.</w:t>
      </w:r>
    </w:p>
    <w:p w14:paraId="798497F3" w14:textId="5726BEF9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Managed application builds and dependency management using </w:t>
      </w:r>
      <w:r w:rsidRPr="00AB0603">
        <w:rPr>
          <w:rStyle w:val="Strong"/>
          <w:rFonts w:ascii="Calibri" w:eastAsiaTheme="majorEastAsia" w:hAnsi="Calibri" w:cs="Calibri"/>
        </w:rPr>
        <w:t>Gradle</w:t>
      </w:r>
      <w:r w:rsidRPr="00AB0603">
        <w:rPr>
          <w:rFonts w:ascii="Calibri" w:hAnsi="Calibri" w:cs="Calibri"/>
        </w:rPr>
        <w:t>, ensuring efficient build performance and consistent artifact generation.</w:t>
      </w:r>
    </w:p>
    <w:p w14:paraId="6EC65031" w14:textId="04794548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Deployed and maintained applications on </w:t>
      </w:r>
      <w:r w:rsidRPr="00AB0603">
        <w:rPr>
          <w:rStyle w:val="Strong"/>
          <w:rFonts w:ascii="Calibri" w:eastAsiaTheme="majorEastAsia" w:hAnsi="Calibri" w:cs="Calibri"/>
        </w:rPr>
        <w:t>JBoss Application Server</w:t>
      </w:r>
      <w:r w:rsidRPr="00AB0603">
        <w:rPr>
          <w:rFonts w:ascii="Calibri" w:hAnsi="Calibri" w:cs="Calibri"/>
        </w:rPr>
        <w:t>, ensuring stable runtime environments and compliance with enterprise standards.</w:t>
      </w:r>
    </w:p>
    <w:p w14:paraId="48FF5F03" w14:textId="6022AC47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Used </w:t>
      </w:r>
      <w:r w:rsidRPr="00AB0603">
        <w:rPr>
          <w:rStyle w:val="Strong"/>
          <w:rFonts w:ascii="Calibri" w:eastAsiaTheme="majorEastAsia" w:hAnsi="Calibri" w:cs="Calibri"/>
        </w:rPr>
        <w:t>Eclipse IDE</w:t>
      </w:r>
      <w:r w:rsidRPr="00AB0603">
        <w:rPr>
          <w:rFonts w:ascii="Calibri" w:hAnsi="Calibri" w:cs="Calibri"/>
        </w:rPr>
        <w:t xml:space="preserve"> for development, debugging, refactoring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>improving overall code quality across frontend and backend modules.</w:t>
      </w:r>
    </w:p>
    <w:p w14:paraId="42DE34F5" w14:textId="03C36036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t xml:space="preserve">Managed source code repositories using </w:t>
      </w:r>
      <w:r w:rsidRPr="00AB0603">
        <w:rPr>
          <w:rStyle w:val="Strong"/>
          <w:rFonts w:ascii="Calibri" w:eastAsiaTheme="majorEastAsia" w:hAnsi="Calibri" w:cs="Calibri"/>
        </w:rPr>
        <w:t>GitLab</w:t>
      </w:r>
      <w:r w:rsidRPr="00AB0603">
        <w:rPr>
          <w:rFonts w:ascii="Calibri" w:hAnsi="Calibri" w:cs="Calibri"/>
        </w:rPr>
        <w:t xml:space="preserve">, following branching strategies and merge request workflows, while tracking development tasks and sprint progress using </w:t>
      </w:r>
      <w:r w:rsidRPr="00AB0603">
        <w:rPr>
          <w:rStyle w:val="Strong"/>
          <w:rFonts w:ascii="Calibri" w:eastAsiaTheme="majorEastAsia" w:hAnsi="Calibri" w:cs="Calibri"/>
        </w:rPr>
        <w:t>Jira</w:t>
      </w:r>
      <w:r w:rsidRPr="00AB0603">
        <w:rPr>
          <w:rFonts w:ascii="Calibri" w:hAnsi="Calibri" w:cs="Calibri"/>
        </w:rPr>
        <w:t>.</w:t>
      </w:r>
    </w:p>
    <w:p w14:paraId="22E62FA7" w14:textId="220F9F36" w:rsidR="007C7BE6" w:rsidRPr="00AB0603" w:rsidRDefault="007C7BE6" w:rsidP="00AB0603">
      <w:pPr>
        <w:pStyle w:val="NormalWeb"/>
        <w:numPr>
          <w:ilvl w:val="0"/>
          <w:numId w:val="33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</w:rPr>
      </w:pPr>
      <w:r w:rsidRPr="00AB0603">
        <w:rPr>
          <w:rFonts w:ascii="Calibri" w:hAnsi="Calibri" w:cs="Calibri"/>
        </w:rPr>
        <w:lastRenderedPageBreak/>
        <w:t xml:space="preserve">Developed unit and integration test cases using </w:t>
      </w:r>
      <w:r w:rsidRPr="00AB0603">
        <w:rPr>
          <w:rStyle w:val="Strong"/>
          <w:rFonts w:ascii="Calibri" w:eastAsiaTheme="majorEastAsia" w:hAnsi="Calibri" w:cs="Calibri"/>
        </w:rPr>
        <w:t>Karma</w:t>
      </w:r>
      <w:r w:rsidRPr="00AB0603">
        <w:rPr>
          <w:rFonts w:ascii="Calibri" w:hAnsi="Calibri" w:cs="Calibri"/>
        </w:rPr>
        <w:t xml:space="preserve"> and </w:t>
      </w:r>
      <w:r w:rsidRPr="00AB0603">
        <w:rPr>
          <w:rStyle w:val="Strong"/>
          <w:rFonts w:ascii="Calibri" w:eastAsiaTheme="majorEastAsia" w:hAnsi="Calibri" w:cs="Calibri"/>
        </w:rPr>
        <w:t>JUnit</w:t>
      </w:r>
      <w:r w:rsidR="0003108E" w:rsidRPr="00AB0603">
        <w:rPr>
          <w:rFonts w:ascii="Calibri" w:hAnsi="Calibri" w:cs="Calibri"/>
        </w:rPr>
        <w:t xml:space="preserve"> and </w:t>
      </w:r>
      <w:r w:rsidRPr="00AB0603">
        <w:rPr>
          <w:rFonts w:ascii="Calibri" w:hAnsi="Calibri" w:cs="Calibri"/>
        </w:rPr>
        <w:t xml:space="preserve">created comprehensive technical and operational documentation using </w:t>
      </w:r>
      <w:r w:rsidRPr="00AB0603">
        <w:rPr>
          <w:rStyle w:val="Strong"/>
          <w:rFonts w:ascii="Calibri" w:eastAsiaTheme="majorEastAsia" w:hAnsi="Calibri" w:cs="Calibri"/>
        </w:rPr>
        <w:t>GitLab Wiki</w:t>
      </w:r>
      <w:r w:rsidRPr="00AB0603">
        <w:rPr>
          <w:rFonts w:ascii="Calibri" w:hAnsi="Calibri" w:cs="Calibri"/>
        </w:rPr>
        <w:t xml:space="preserve"> to support maintenance and onboarding.</w:t>
      </w:r>
    </w:p>
    <w:p w14:paraId="724D8FBD" w14:textId="180D32D0" w:rsidR="005C07C7" w:rsidRPr="00AB0603" w:rsidRDefault="005C07C7" w:rsidP="00AB0603">
      <w:pPr>
        <w:spacing w:after="0" w:line="240" w:lineRule="auto"/>
        <w:jc w:val="both"/>
        <w:rPr>
          <w:rFonts w:ascii="Calibri" w:hAnsi="Calibri" w:cs="Calibri"/>
        </w:rPr>
      </w:pPr>
    </w:p>
    <w:p w14:paraId="07185FFB" w14:textId="2D931134" w:rsidR="00257E52" w:rsidRPr="00AB0603" w:rsidRDefault="00F43F52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Client:</w:t>
      </w:r>
      <w:r w:rsidRPr="00AB0603">
        <w:rPr>
          <w:rFonts w:ascii="Calibri" w:hAnsi="Calibri" w:cs="Calibri"/>
        </w:rPr>
        <w:t xml:space="preserve"> </w:t>
      </w:r>
      <w:r w:rsidR="00735D20" w:rsidRPr="00AB0603">
        <w:rPr>
          <w:rFonts w:ascii="Calibri" w:hAnsi="Calibri" w:cs="Calibri"/>
          <w:b/>
          <w:bCs/>
        </w:rPr>
        <w:t>eBay San Jose, CA</w:t>
      </w:r>
      <w:r w:rsidRPr="00AB0603">
        <w:rPr>
          <w:rFonts w:ascii="Calibri" w:hAnsi="Calibri" w:cs="Calibri"/>
        </w:rPr>
        <w:tab/>
      </w:r>
      <w:r w:rsidRPr="00AB0603">
        <w:rPr>
          <w:rFonts w:ascii="Calibri" w:hAnsi="Calibri" w:cs="Calibri"/>
        </w:rPr>
        <w:tab/>
      </w:r>
      <w:r w:rsidR="001D2468" w:rsidRPr="00AB0603">
        <w:rPr>
          <w:rFonts w:ascii="Calibri" w:hAnsi="Calibri" w:cs="Calibri"/>
          <w:b/>
          <w:bCs/>
          <w:lang w:val="en-US"/>
        </w:rPr>
        <w:t xml:space="preserve">               </w:t>
      </w:r>
      <w:r w:rsidR="001577E6" w:rsidRPr="00AB0603">
        <w:rPr>
          <w:rFonts w:ascii="Calibri" w:hAnsi="Calibri" w:cs="Calibri"/>
          <w:b/>
          <w:bCs/>
          <w:lang w:val="en-US"/>
        </w:rPr>
        <w:t xml:space="preserve">           </w:t>
      </w:r>
      <w:r w:rsidR="00851557" w:rsidRPr="00AB0603">
        <w:rPr>
          <w:rFonts w:ascii="Calibri" w:hAnsi="Calibri" w:cs="Calibri"/>
          <w:b/>
          <w:bCs/>
          <w:lang w:val="en-US"/>
        </w:rPr>
        <w:t xml:space="preserve">                                       </w:t>
      </w:r>
      <w:r w:rsidR="00257E52" w:rsidRPr="00AB0603">
        <w:rPr>
          <w:rFonts w:ascii="Calibri" w:hAnsi="Calibri" w:cs="Calibri"/>
          <w:b/>
          <w:bCs/>
          <w:lang w:val="en-US"/>
        </w:rPr>
        <w:t>Duration:</w:t>
      </w:r>
      <w:r w:rsidR="00DD77B2" w:rsidRPr="00AB0603">
        <w:rPr>
          <w:rFonts w:ascii="Calibri" w:hAnsi="Calibri" w:cs="Calibri"/>
          <w:b/>
          <w:bCs/>
          <w:lang w:val="en-US"/>
        </w:rPr>
        <w:t xml:space="preserve"> </w:t>
      </w:r>
      <w:r w:rsidR="0090796D" w:rsidRPr="00AB0603">
        <w:rPr>
          <w:rFonts w:ascii="Calibri" w:hAnsi="Calibri" w:cs="Calibri"/>
          <w:b/>
          <w:bCs/>
        </w:rPr>
        <w:t>April 2017 – May 2019</w:t>
      </w:r>
    </w:p>
    <w:p w14:paraId="4D26D861" w14:textId="72544294" w:rsidR="00257E52" w:rsidRPr="00AB0603" w:rsidRDefault="00257E52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Senior Java Full Stack Developer</w:t>
      </w:r>
    </w:p>
    <w:p w14:paraId="7E587EC5" w14:textId="77777777" w:rsidR="00F31F1A" w:rsidRPr="00AB0603" w:rsidRDefault="00F31F1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</w:p>
    <w:p w14:paraId="50A6C2A6" w14:textId="5A18A400" w:rsidR="00DB03CB" w:rsidRPr="00AB0603" w:rsidRDefault="003338A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Responsibilities:</w:t>
      </w:r>
    </w:p>
    <w:p w14:paraId="6268175B" w14:textId="0DBF3632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Led end-to-end SDLC execution within Agile Scrum, managing sprint ceremonies, backlog refinement, iterative delivery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stakeholder reviews aligned with enterprise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digital transformation and omnichannel modernization initiatives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E54E562" w14:textId="7D87378D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Developed backend business services using Java 14, leveraging Collections, optimized Streams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core OOP principles including Polymorphism and Encapsulation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high-volume retail transactions, order processing, pricing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inventory workflows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9F0CCF3" w14:textId="2F7E70AC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Built responsive and secure user interfaces using HTML5, modular CSS, strongly typed TypeScript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Bootstrap, delivering accessible and consistent experiences across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web, mobile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in-store retail applications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5F352C8" w14:textId="14C56BA8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Implemented scalable single-page applications using Angular 14, applying modular design, lifecycle hooks, routing, service-based communication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reusable components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product </w:t>
      </w:r>
      <w:proofErr w:type="spellStart"/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catalog</w:t>
      </w:r>
      <w:proofErr w:type="spellEnd"/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browsing, customer onboarding, cart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checkout experiences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2BB8797" w14:textId="558EC7EC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Designed secure microservice architectures using Spring and Spring Security, enforcing authentication, authorization, CSRF protection, JWT validation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role-based access control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customer identity, loyalty programs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transaction platforms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F4D89E4" w14:textId="35BBB1B6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Improved system throughput through asynchronous and event-driven processing using Node.js, enabling non-blocking execution across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distributed retail transaction, order </w:t>
      </w:r>
      <w:r w:rsidR="636F9A66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fulfilment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inventory update 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CAFC818" w14:textId="416FF8B3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Engineered resilient RESTful APIs using JSON, implementing versioning, payload validation, standardized responses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structured exception handling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POS systems, e-commerce platforms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third-party retail integrations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E9C1982" w14:textId="6CA32707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Built cloud-native retail platforms on AWS, automating infrastructure with Terraform, deploying on EC2, configuring VPCs and Subnets, integrating Lambda, managing access via IAM, storing encrypted data in S3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orchestrating containers on ECS.</w:t>
      </w:r>
    </w:p>
    <w:p w14:paraId="058B736F" w14:textId="5CFEF6FF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Containerized retail services using Docker and deployed them on Kubernetes, configuring autoscaling, resource quotas, health probes, secrets management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rolling updates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seasonal traffic spikes and multi-region retail resilience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1D82FAE" w14:textId="173DB80F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Implemented asynchronous messaging using ActiveMQ, defining queues, topics, durable subscriptions, routing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acknowledgment mechanisms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order events, inventory updates, promotions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fraud detection workflows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DAA158D" w14:textId="4A7B1301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Designed and optimized relational databases using Oracle, tuning SQL queries, indexes, stored procedures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transactional logic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ACID-compliant retail operations such as orders, payments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inventory reconciliation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109BF47" w14:textId="610F0C37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Automated CI/CD pipelines using GitLab CI/CD with Runner, integrating builds, testing, code quality checks, security scanning, artifact management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environment-specific deployments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digital platforms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DFBE6C6" w14:textId="488F67EB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Built secure persistence layers using Spring Data JPA, defining repositories, entity mappings, projections, auditing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dynamic queries to manage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customer profiles, product data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transactional records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3D12DEC" w14:textId="50186541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Managed build pipelines using Gradle and SBT, optimizing dependency resolution, parallel execution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reproducible builds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large-scale retail application ecosystems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ADB711B" w14:textId="0B8CB1CD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Deployed enterprise Java applications on WebLogic, configuring JDBC data sources, JMS modules, security realms, thread pools, clustering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managed servers on AWS EC2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mission-critical retail 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F8EDF64" w14:textId="6C6D0365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Supported development using NetBeans, leveraging debugging, profiling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code-generation tools to enhance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application stability and performance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71CDD36" w14:textId="76E0CA5F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Governed source control using Bitbucket, managing branching strategies, pull requests, code reviews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repository governance aligned with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enterprise delivery standards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95F514F" w14:textId="4424BB23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Validated application </w:t>
      </w:r>
      <w:r w:rsidR="3FF17696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behaviour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Selenium, Jasmine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Mockito, reducing regression risk across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customer-facing retail and e-commerce 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8BF24BB" w14:textId="3A85B4A0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Authored architecture, deployment, integration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operational documentation using Bitbucket Wiki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retail operations, support teams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production readiness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7F0FC64" w14:textId="611F4ECB" w:rsidR="00DD0E43" w:rsidRPr="00AB0603" w:rsidRDefault="00DD0E43" w:rsidP="00AB060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Monitored retail services using AWS CloudWatch, managed relational databases with AWS RDS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administered container images using AWS ECR integrated with ECS.</w:t>
      </w:r>
    </w:p>
    <w:p w14:paraId="33A89F7D" w14:textId="77777777" w:rsidR="003338AA" w:rsidRPr="00AB0603" w:rsidRDefault="003338AA" w:rsidP="00AB0603">
      <w:pPr>
        <w:spacing w:after="0" w:line="240" w:lineRule="auto"/>
        <w:ind w:left="360"/>
        <w:jc w:val="both"/>
        <w:rPr>
          <w:rFonts w:ascii="Calibri" w:hAnsi="Calibri" w:cs="Calibri"/>
        </w:rPr>
      </w:pPr>
    </w:p>
    <w:p w14:paraId="7054F2B3" w14:textId="3B484331" w:rsidR="00257E52" w:rsidRPr="00AB0603" w:rsidRDefault="00257E52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bookmarkStart w:id="3" w:name="_Hlk216214002"/>
      <w:r w:rsidRPr="00AB0603">
        <w:rPr>
          <w:rFonts w:ascii="Calibri" w:hAnsi="Calibri" w:cs="Calibri"/>
          <w:b/>
          <w:bCs/>
          <w:lang w:val="en-US"/>
        </w:rPr>
        <w:t xml:space="preserve">Client: </w:t>
      </w:r>
      <w:r w:rsidR="1D055C84" w:rsidRPr="00AB0603">
        <w:rPr>
          <w:rFonts w:ascii="Calibri" w:hAnsi="Calibri" w:cs="Calibri"/>
          <w:b/>
          <w:bCs/>
        </w:rPr>
        <w:t>Honeywell Charlotte</w:t>
      </w:r>
      <w:r w:rsidR="00735D20" w:rsidRPr="00AB0603">
        <w:rPr>
          <w:rFonts w:ascii="Calibri" w:hAnsi="Calibri" w:cs="Calibri"/>
          <w:b/>
          <w:bCs/>
        </w:rPr>
        <w:t xml:space="preserve">, NC                    </w:t>
      </w:r>
      <w:r w:rsidR="00851557" w:rsidRPr="00AB0603">
        <w:rPr>
          <w:rFonts w:ascii="Calibri" w:hAnsi="Calibri" w:cs="Calibri"/>
          <w:b/>
          <w:bCs/>
        </w:rPr>
        <w:t xml:space="preserve">                               </w:t>
      </w:r>
      <w:r w:rsidRPr="00AB0603">
        <w:rPr>
          <w:rFonts w:ascii="Calibri" w:hAnsi="Calibri" w:cs="Calibri"/>
        </w:rPr>
        <w:tab/>
      </w:r>
      <w:r w:rsidRPr="00AB0603">
        <w:rPr>
          <w:rFonts w:ascii="Calibri" w:hAnsi="Calibri" w:cs="Calibri"/>
        </w:rPr>
        <w:tab/>
      </w:r>
      <w:r w:rsidR="357F5637" w:rsidRPr="00AB0603">
        <w:rPr>
          <w:rFonts w:ascii="Calibri" w:hAnsi="Calibri" w:cs="Calibri"/>
          <w:b/>
          <w:bCs/>
          <w:lang w:val="en-US"/>
        </w:rPr>
        <w:t xml:space="preserve"> </w:t>
      </w:r>
      <w:r w:rsidRPr="00AB0603">
        <w:rPr>
          <w:rFonts w:ascii="Calibri" w:hAnsi="Calibri" w:cs="Calibri"/>
          <w:b/>
          <w:bCs/>
          <w:lang w:val="en-US"/>
        </w:rPr>
        <w:t>Duration:</w:t>
      </w:r>
      <w:r w:rsidR="00DD77B2" w:rsidRPr="00AB0603">
        <w:rPr>
          <w:rFonts w:ascii="Calibri" w:hAnsi="Calibri" w:cs="Calibri"/>
          <w:b/>
          <w:bCs/>
          <w:lang w:val="en-US"/>
        </w:rPr>
        <w:t xml:space="preserve"> </w:t>
      </w:r>
      <w:r w:rsidR="0090796D" w:rsidRPr="00AB0603">
        <w:rPr>
          <w:rFonts w:ascii="Calibri" w:hAnsi="Calibri" w:cs="Calibri"/>
          <w:b/>
          <w:bCs/>
        </w:rPr>
        <w:t>Feb 2015 – Mar 2017</w:t>
      </w:r>
    </w:p>
    <w:p w14:paraId="320A0D9E" w14:textId="06EDF81E" w:rsidR="00257E52" w:rsidRPr="00AB0603" w:rsidRDefault="00257E52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Java Developer</w:t>
      </w:r>
    </w:p>
    <w:bookmarkEnd w:id="3"/>
    <w:p w14:paraId="6CBB237F" w14:textId="77777777" w:rsidR="003338AA" w:rsidRPr="00AB0603" w:rsidRDefault="003338AA" w:rsidP="00AB0603">
      <w:pPr>
        <w:spacing w:after="0" w:line="240" w:lineRule="auto"/>
        <w:jc w:val="both"/>
        <w:rPr>
          <w:rFonts w:ascii="Calibri" w:hAnsi="Calibri" w:cs="Calibri"/>
        </w:rPr>
      </w:pPr>
    </w:p>
    <w:p w14:paraId="159B8690" w14:textId="122B993B" w:rsidR="003338AA" w:rsidRPr="00AB0603" w:rsidRDefault="003338A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Responsibilities:</w:t>
      </w:r>
    </w:p>
    <w:p w14:paraId="3B6A94D5" w14:textId="3A6EBDA9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Led continuous end-to-end development using Azure DevOps Kanban, managing delivery flow, WIP limits, visualization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bottleneck resolution to accelerate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 operations, production planning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asset-management system enhancements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across Azure environments.</w:t>
      </w:r>
    </w:p>
    <w:p w14:paraId="02DC94E9" w14:textId="40BF9C8F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Designed and implemented scalable backend services using Java 11, applying Multithreading, optimized Collections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efficient memory management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high-volume industrial workloads including equipment telemetry processing, production scheduling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operational reporting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deployed on App Services.</w:t>
      </w:r>
    </w:p>
    <w:p w14:paraId="634966D7" w14:textId="08759B39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Developed responsive user interfaces using HTML5 and CSS3 and built component-driven single-page applications with React 11, leveraging reusable components, virtual DOM optimizations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structured state management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manufacturing dashboards, plant operations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asset-monitoring platforms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integrated with Azure Front Door.</w:t>
      </w:r>
    </w:p>
    <w:p w14:paraId="11FB28CB" w14:textId="463FF993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Implemented enterprise batch-processing solutions using Spring and Spring Batch, utilizing chunk processing, scheduling, partitioning, retry logic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exception handling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production calculations, batch manufacturing updates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operational reconciliations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integrated with Azure Functions.</w:t>
      </w:r>
    </w:p>
    <w:p w14:paraId="6B58A053" w14:textId="4AC7C228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Developed secure RESTful JSON APIs, enforcing standardized resource models, payload validation, versioning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centralized exception handling to integrate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MES, SCADA, ERP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plant-floor 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20B9347" w14:textId="1584D898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Architected event-driven, cloud-native pipelines using serverless components on Azure Functions, implementing lightweight services with optimized execution paths and IAM-based access controls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real-time industrial event processing and workflow automation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11DDFD6" w14:textId="2D1D4C49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Containerized and deployed distributed services by configuring Pods, Services, Deployments, autoscaling policies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health probes to ensure scalable and resilient hosting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 microservices supporting plant operations and asset workflows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220F4CE" w14:textId="3C78A1DA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Implemented durable asynchronous messaging using ActiveMQ and JMS, defining queues, topics, durable subscriptions, acknowledgment strategies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message persistence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reliable inter-system communication across manufacturing and operations platforms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55C3111" w14:textId="5980EAF0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Designed and optimized relational data models using MS SQL Server on Azure SQL Database, implementing schemas, stored procedures, triggers, indexing strategies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transaction isolation to maintain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ACID-compliant industrial data processing for production, quality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asset records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CD335C9" w14:textId="4350CAA6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Automated build and deployment workflows using TeamCity integrated with Azure DevOps Pipelines, managing builds, automated testing, artifact retention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controlled environment deployments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industrial-grade applications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DC36458" w14:textId="69C07C6A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Built optimized persistence layers using Hibernate ORM, implementing entity mappings, caching strategies, criteria queries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tuned lazy/eager loading across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 data models including production, equipment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operational datasets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BED556A" w14:textId="60E34735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Managed multi-module build processes using SBT, defining dependency hierarchies, build graphs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custom tasks to streamline compilation and packaging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large-scale industrial systems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AF2AE5B" w14:textId="628BFB20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Deployed and tuned enterprise Java applications on WebSphere, configuring data sources, thread pools, security policies, JVM parameters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clustered environments on Azure VMs supporting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mission-critical industrial workloads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B17B3A7" w14:textId="0E7B910A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Enhanced development productivity using WebStorm and maintained governed source control using Subversion (SVN) with disciplined branching, commits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merge resolution aligned with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 change-management practices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753B1EF" w14:textId="4C026CCA" w:rsidR="00DD0E43" w:rsidRPr="00AB0603" w:rsidRDefault="00DD0E43" w:rsidP="00AB0603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Tracked defects and enhancements using Bugzilla, executed automated testing with TestNG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authored architecture, operational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compliance documentation in SharePoint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industrial governance, audits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onboarding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2D4962B" w14:textId="77777777" w:rsidR="005C07C7" w:rsidRPr="00AB0603" w:rsidRDefault="005C07C7" w:rsidP="00AB0603">
      <w:pPr>
        <w:pStyle w:val="ListParagraph"/>
        <w:shd w:val="clear" w:color="auto" w:fill="FFFFFF" w:themeFill="background1"/>
        <w:spacing w:after="0" w:line="240" w:lineRule="auto"/>
        <w:jc w:val="both"/>
        <w:rPr>
          <w:rFonts w:ascii="Calibri" w:hAnsi="Calibri" w:cs="Calibri"/>
        </w:rPr>
      </w:pPr>
    </w:p>
    <w:p w14:paraId="6C6404F4" w14:textId="0E232142" w:rsidR="00E80DC5" w:rsidRPr="00AB0603" w:rsidRDefault="36596B9B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</w:rPr>
      </w:pPr>
      <w:bookmarkStart w:id="4" w:name="_Hlk216214116"/>
      <w:r w:rsidRPr="00AB0603">
        <w:rPr>
          <w:rFonts w:ascii="Calibri" w:hAnsi="Calibri" w:cs="Calibri"/>
          <w:b/>
          <w:bCs/>
          <w:lang w:val="en-US"/>
        </w:rPr>
        <w:t>Client:</w:t>
      </w:r>
      <w:r w:rsidR="00DD0E43" w:rsidRPr="00AB0603">
        <w:rPr>
          <w:rFonts w:ascii="Calibri" w:hAnsi="Calibri" w:cs="Calibri"/>
          <w:b/>
          <w:bCs/>
          <w:lang w:val="en-US"/>
        </w:rPr>
        <w:t xml:space="preserve"> </w:t>
      </w:r>
      <w:r w:rsidR="00DD0E43" w:rsidRPr="00AB0603">
        <w:rPr>
          <w:rFonts w:ascii="Calibri" w:hAnsi="Calibri" w:cs="Calibri"/>
          <w:b/>
          <w:bCs/>
        </w:rPr>
        <w:t>AT&amp;T Dallas, TX</w:t>
      </w:r>
      <w:r w:rsidR="00083F94" w:rsidRPr="00AB0603">
        <w:rPr>
          <w:rFonts w:ascii="Calibri" w:hAnsi="Calibri" w:cs="Calibri"/>
        </w:rPr>
        <w:tab/>
      </w:r>
      <w:r w:rsidR="00083F94" w:rsidRPr="00AB0603">
        <w:rPr>
          <w:rFonts w:ascii="Calibri" w:hAnsi="Calibri" w:cs="Calibri"/>
        </w:rPr>
        <w:tab/>
      </w:r>
      <w:r w:rsidR="233C4013" w:rsidRPr="00AB0603">
        <w:rPr>
          <w:rFonts w:ascii="Calibri" w:hAnsi="Calibri" w:cs="Calibri"/>
          <w:b/>
          <w:bCs/>
        </w:rPr>
        <w:t xml:space="preserve">  </w:t>
      </w:r>
      <w:r w:rsidR="00851557" w:rsidRPr="00AB0603">
        <w:rPr>
          <w:rFonts w:ascii="Calibri" w:hAnsi="Calibri" w:cs="Calibri"/>
          <w:b/>
          <w:bCs/>
        </w:rPr>
        <w:t xml:space="preserve">                                                                </w:t>
      </w:r>
      <w:r w:rsidR="00E80DC5" w:rsidRPr="00AB0603">
        <w:rPr>
          <w:rFonts w:ascii="Calibri" w:hAnsi="Calibri" w:cs="Calibri"/>
          <w:b/>
          <w:bCs/>
          <w:lang w:val="en-US"/>
        </w:rPr>
        <w:t xml:space="preserve">  </w:t>
      </w:r>
      <w:r w:rsidR="00CB13DC" w:rsidRPr="00AB0603">
        <w:rPr>
          <w:rFonts w:ascii="Calibri" w:hAnsi="Calibri" w:cs="Calibri"/>
          <w:b/>
          <w:bCs/>
          <w:lang w:val="en-US"/>
        </w:rPr>
        <w:t xml:space="preserve"> </w:t>
      </w:r>
      <w:r w:rsidR="00812AEE" w:rsidRPr="00AB0603">
        <w:rPr>
          <w:rFonts w:ascii="Calibri" w:hAnsi="Calibri" w:cs="Calibri"/>
          <w:b/>
          <w:bCs/>
          <w:lang w:val="en-US"/>
        </w:rPr>
        <w:t>Duration</w:t>
      </w:r>
      <w:r w:rsidR="00083F94" w:rsidRPr="00AB0603">
        <w:rPr>
          <w:rFonts w:ascii="Calibri" w:hAnsi="Calibri" w:cs="Calibri"/>
          <w:b/>
          <w:bCs/>
          <w:lang w:val="en-US"/>
        </w:rPr>
        <w:t>:</w:t>
      </w:r>
      <w:r w:rsidR="00DD77B2" w:rsidRPr="00AB0603">
        <w:rPr>
          <w:rFonts w:ascii="Calibri" w:hAnsi="Calibri" w:cs="Calibri"/>
          <w:b/>
          <w:bCs/>
          <w:lang w:val="en-US"/>
        </w:rPr>
        <w:t xml:space="preserve"> </w:t>
      </w:r>
      <w:r w:rsidR="616007C3" w:rsidRPr="00AB0603">
        <w:rPr>
          <w:rFonts w:ascii="Calibri" w:hAnsi="Calibri" w:cs="Calibri"/>
          <w:b/>
          <w:bCs/>
          <w:lang w:val="en-US"/>
        </w:rPr>
        <w:t>Dec</w:t>
      </w:r>
      <w:r w:rsidR="00BC6270" w:rsidRPr="00AB0603">
        <w:rPr>
          <w:rFonts w:ascii="Calibri" w:hAnsi="Calibri" w:cs="Calibri"/>
          <w:b/>
          <w:bCs/>
        </w:rPr>
        <w:t xml:space="preserve"> </w:t>
      </w:r>
      <w:r w:rsidR="00851557" w:rsidRPr="00AB0603">
        <w:rPr>
          <w:rFonts w:ascii="Calibri" w:hAnsi="Calibri" w:cs="Calibri"/>
          <w:b/>
          <w:bCs/>
        </w:rPr>
        <w:t>2011</w:t>
      </w:r>
      <w:r w:rsidR="0090796D" w:rsidRPr="00AB0603">
        <w:rPr>
          <w:rFonts w:ascii="Calibri" w:hAnsi="Calibri" w:cs="Calibri"/>
          <w:b/>
          <w:bCs/>
        </w:rPr>
        <w:t xml:space="preserve"> – Jan 2015</w:t>
      </w:r>
    </w:p>
    <w:p w14:paraId="6500D63A" w14:textId="7F9AB022" w:rsidR="00083F94" w:rsidRPr="00AB0603" w:rsidRDefault="00365A1A" w:rsidP="00AB0603">
      <w:pPr>
        <w:shd w:val="clear" w:color="auto" w:fill="E8E8E8" w:themeFill="background2"/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Software Associate</w:t>
      </w:r>
    </w:p>
    <w:bookmarkEnd w:id="4"/>
    <w:p w14:paraId="784A0B4C" w14:textId="77777777" w:rsidR="00083F94" w:rsidRPr="00AB0603" w:rsidRDefault="00083F94" w:rsidP="00AB0603">
      <w:pPr>
        <w:spacing w:after="0" w:line="240" w:lineRule="auto"/>
        <w:ind w:left="360"/>
        <w:jc w:val="both"/>
        <w:rPr>
          <w:rFonts w:ascii="Calibri" w:hAnsi="Calibri" w:cs="Calibri"/>
        </w:rPr>
      </w:pPr>
    </w:p>
    <w:p w14:paraId="4166CB88" w14:textId="3DC40638" w:rsidR="003338AA" w:rsidRPr="00AB0603" w:rsidRDefault="003338AA" w:rsidP="00AB0603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B0603">
        <w:rPr>
          <w:rFonts w:ascii="Calibri" w:hAnsi="Calibri" w:cs="Calibri"/>
          <w:b/>
          <w:bCs/>
          <w:lang w:val="en-US"/>
        </w:rPr>
        <w:t>Responsibilities:</w:t>
      </w:r>
    </w:p>
    <w:p w14:paraId="2D6CB470" w14:textId="6ABA79DC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Assisted in writing basic Java classes and utility methods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telecommunications applications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, contributing to foundational features for network operations, service provisioning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internal OSS/BSS platforms while learning core object-oriented programming principles.</w:t>
      </w:r>
    </w:p>
    <w:p w14:paraId="3E52EF60" w14:textId="0C6F7502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simple CRUD operations using JDBC to connect Java applications with relational databases supporting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datasets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such as subscriber records, network inventory, service configurations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operational reference data.</w:t>
      </w:r>
    </w:p>
    <w:p w14:paraId="0EB602AE" w14:textId="186902DA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Applied OOP concepts including Inheritance, Polymorphism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Encapsulation </w:t>
      </w:r>
      <w:r w:rsidR="7F1479BF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for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maintainability of Java-based logic used in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service workflows and operational support tools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79187A7" w14:textId="67024461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Supported the development of small web components using Servlets and JSP, contributing to server-side request handling and dynamic content generation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internal telecom dashboards and network monitoring applications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50E0596" w14:textId="2E6698B2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basic front-end elements (HTML, CSS, JavaScript) with backend Java workflows to deliver consistent user experiences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NOC teams, service engineers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support staff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5F8FEF8" w14:textId="04AFD37E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unit testing using JUnit by creating and executing test cases to validate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application features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, ensuring new code met functional requirements and quality standards.</w:t>
      </w:r>
    </w:p>
    <w:p w14:paraId="5C5A41C4" w14:textId="3DE3D1E8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Debugged minor issues using IDE tools such as Eclipse or IntelliJ IDEA, </w:t>
      </w:r>
      <w:r w:rsidR="2D946CA1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analysing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stack traces and resolving runtime errors in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service management and operations applications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99D599" w14:textId="0BD43DF6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Assisted in writing SQL queries and database scripts to support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data retrieval, reporting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subscriber analytics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, contributing to schema update validation tasks under senior developer guidance.</w:t>
      </w:r>
    </w:p>
    <w:p w14:paraId="61A3F671" w14:textId="26301A0F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on implementing REST API interactions to exchange JSON/XML data between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systems such as OSS/BSS, provisioning platforms, billing systems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network monitoring tools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4AE209A" w14:textId="0CD12627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Used Git or SVN for version control, performing commits, managing branches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following structured workflows aligned with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change-management and release processes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7256E77" w14:textId="4D18C5C3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Assisted QA teams by reproducing defects, </w:t>
      </w:r>
      <w:r w:rsidR="4062B170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analysing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logs, validating fixes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supporting stability testing for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telecom applications deployed in production environments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A0D6657" w14:textId="2E8CC3D6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simple Java automation scripts to streamline repetitive tasks such as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service data validation, configuration file processing</w:t>
      </w:r>
      <w:r w:rsidR="00753C8A"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operational report generation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9C73716" w14:textId="252969F8" w:rsidR="00DD0E43" w:rsidRPr="00AB0603" w:rsidRDefault="00DD0E43" w:rsidP="00AB060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Participated in team ceremonies including daily stand-ups, sprint planning</w:t>
      </w:r>
      <w:r w:rsidR="00753C8A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retrospectives, gaining exposure to </w:t>
      </w:r>
      <w:r w:rsidRPr="00AB0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Agile delivery practices commonly used in telecom software projects</w:t>
      </w:r>
      <w:r w:rsidR="00851557" w:rsidRPr="00AB0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CF7DD91" w14:textId="77777777" w:rsidR="00DD0E43" w:rsidRPr="00AB0603" w:rsidRDefault="00DD0E43" w:rsidP="00AB0603">
      <w:pPr>
        <w:spacing w:after="0" w:line="240" w:lineRule="auto"/>
        <w:ind w:left="284" w:right="-24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sectPr w:rsidR="00DD0E43" w:rsidRPr="00AB0603" w:rsidSect="001577E6">
      <w:foot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BB30" w14:textId="77777777" w:rsidR="00AB0603" w:rsidRDefault="00AB0603">
      <w:pPr>
        <w:spacing w:after="0" w:line="240" w:lineRule="auto"/>
      </w:pPr>
      <w:r>
        <w:separator/>
      </w:r>
    </w:p>
  </w:endnote>
  <w:endnote w:type="continuationSeparator" w:id="0">
    <w:p w14:paraId="5BC901F9" w14:textId="77777777" w:rsidR="00AB0603" w:rsidRDefault="00AB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6FA3DE2" w14:paraId="7C0CCEE7" w14:textId="77777777" w:rsidTr="76FA3DE2">
      <w:trPr>
        <w:trHeight w:val="300"/>
      </w:trPr>
      <w:tc>
        <w:tcPr>
          <w:tcW w:w="3485" w:type="dxa"/>
        </w:tcPr>
        <w:p w14:paraId="60215F1A" w14:textId="1EF3D98A" w:rsidR="76FA3DE2" w:rsidRDefault="76FA3DE2" w:rsidP="76FA3DE2">
          <w:pPr>
            <w:pStyle w:val="Header"/>
            <w:ind w:left="-115"/>
          </w:pPr>
        </w:p>
      </w:tc>
      <w:tc>
        <w:tcPr>
          <w:tcW w:w="3485" w:type="dxa"/>
        </w:tcPr>
        <w:p w14:paraId="134E8FB3" w14:textId="21B578B5" w:rsidR="76FA3DE2" w:rsidRDefault="76FA3DE2" w:rsidP="76FA3DE2">
          <w:pPr>
            <w:pStyle w:val="Header"/>
            <w:jc w:val="center"/>
          </w:pPr>
        </w:p>
      </w:tc>
      <w:tc>
        <w:tcPr>
          <w:tcW w:w="3485" w:type="dxa"/>
        </w:tcPr>
        <w:p w14:paraId="35AEC6CA" w14:textId="3BA86576" w:rsidR="76FA3DE2" w:rsidRDefault="76FA3DE2" w:rsidP="76FA3DE2">
          <w:pPr>
            <w:pStyle w:val="Header"/>
            <w:ind w:right="-115"/>
            <w:jc w:val="right"/>
          </w:pPr>
        </w:p>
      </w:tc>
    </w:tr>
  </w:tbl>
  <w:p w14:paraId="2D2A36C6" w14:textId="2476F278" w:rsidR="76FA3DE2" w:rsidRDefault="76FA3DE2" w:rsidP="76FA3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CD1D2" w14:textId="77777777" w:rsidR="00AB0603" w:rsidRDefault="00AB0603">
      <w:pPr>
        <w:spacing w:after="0" w:line="240" w:lineRule="auto"/>
      </w:pPr>
      <w:r>
        <w:separator/>
      </w:r>
    </w:p>
  </w:footnote>
  <w:footnote w:type="continuationSeparator" w:id="0">
    <w:p w14:paraId="15ABD5EC" w14:textId="77777777" w:rsidR="00AB0603" w:rsidRDefault="00AB060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e844RGIol5rpu" int2:id="jaN8ZGVs">
      <int2:state int2:value="Rejected" int2:type="spell"/>
    </int2:textHash>
    <int2:textHash int2:hashCode="7LEyolKNktOl4R" int2:id="SpA4WBK7">
      <int2:state int2:value="Rejected" int2:type="spell"/>
    </int2:textHash>
    <int2:textHash int2:hashCode="JeHCjIarBh+mhO" int2:id="2NQZEPs7">
      <int2:state int2:value="Rejected" int2:type="spell"/>
    </int2:textHash>
    <int2:textHash int2:hashCode="lyj6uKJt/sGCGR" int2:id="KZleqY8A">
      <int2:state int2:value="Rejected" int2:type="spell"/>
    </int2:textHash>
    <int2:textHash int2:hashCode="n9zH8pxZ5vmrqq" int2:id="elFmLI48">
      <int2:state int2:value="Rejected" int2:type="spell"/>
    </int2:textHash>
    <int2:bookmark int2:bookmarkName="_Int_RXrlTJ0Y" int2:invalidationBookmarkName="" int2:hashCode="a/vezYU2h02Oud" int2:id="ZWP1mE5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9B1"/>
    <w:multiLevelType w:val="hybridMultilevel"/>
    <w:tmpl w:val="7CD21E0C"/>
    <w:lvl w:ilvl="0" w:tplc="1A2A4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5D98"/>
    <w:multiLevelType w:val="hybridMultilevel"/>
    <w:tmpl w:val="3E0A7250"/>
    <w:lvl w:ilvl="0" w:tplc="A606D3AE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0550E5"/>
    <w:multiLevelType w:val="hybridMultilevel"/>
    <w:tmpl w:val="E8B2A586"/>
    <w:lvl w:ilvl="0" w:tplc="BB1E12F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7452E"/>
    <w:multiLevelType w:val="multilevel"/>
    <w:tmpl w:val="9BA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3CBE"/>
    <w:multiLevelType w:val="hybridMultilevel"/>
    <w:tmpl w:val="C688F5A2"/>
    <w:lvl w:ilvl="0" w:tplc="EE70F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C0296"/>
    <w:multiLevelType w:val="multilevel"/>
    <w:tmpl w:val="5E6CD7D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AF2D38"/>
    <w:multiLevelType w:val="multilevel"/>
    <w:tmpl w:val="0B2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C0997"/>
    <w:multiLevelType w:val="hybridMultilevel"/>
    <w:tmpl w:val="51BE6DBC"/>
    <w:lvl w:ilvl="0" w:tplc="23F6FE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F61A9"/>
    <w:multiLevelType w:val="multilevel"/>
    <w:tmpl w:val="9F8A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31EA8"/>
    <w:multiLevelType w:val="multilevel"/>
    <w:tmpl w:val="8E8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22C62"/>
    <w:multiLevelType w:val="hybridMultilevel"/>
    <w:tmpl w:val="B5A02FE8"/>
    <w:lvl w:ilvl="0" w:tplc="5FB40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837FD"/>
    <w:multiLevelType w:val="hybridMultilevel"/>
    <w:tmpl w:val="31120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92A47"/>
    <w:multiLevelType w:val="multilevel"/>
    <w:tmpl w:val="595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022C1"/>
    <w:multiLevelType w:val="hybridMultilevel"/>
    <w:tmpl w:val="D80E2C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4F28CA"/>
    <w:multiLevelType w:val="hybridMultilevel"/>
    <w:tmpl w:val="FA0674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E4A31"/>
    <w:multiLevelType w:val="hybridMultilevel"/>
    <w:tmpl w:val="0712B290"/>
    <w:lvl w:ilvl="0" w:tplc="EECEF0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80065B"/>
    <w:multiLevelType w:val="hybridMultilevel"/>
    <w:tmpl w:val="9BD23122"/>
    <w:lvl w:ilvl="0" w:tplc="8E3AB96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D54AFE"/>
    <w:multiLevelType w:val="hybridMultilevel"/>
    <w:tmpl w:val="49DCE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7634A"/>
    <w:multiLevelType w:val="hybridMultilevel"/>
    <w:tmpl w:val="AE74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2632B"/>
    <w:multiLevelType w:val="hybridMultilevel"/>
    <w:tmpl w:val="A1BE8FE8"/>
    <w:lvl w:ilvl="0" w:tplc="D08E96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67E08"/>
    <w:multiLevelType w:val="hybridMultilevel"/>
    <w:tmpl w:val="7B20DD36"/>
    <w:lvl w:ilvl="0" w:tplc="C3C6F52C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71B54A7"/>
    <w:multiLevelType w:val="hybridMultilevel"/>
    <w:tmpl w:val="82F2EB9A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C3C6F52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2C401A"/>
    <w:multiLevelType w:val="hybridMultilevel"/>
    <w:tmpl w:val="BDA01B9C"/>
    <w:lvl w:ilvl="0" w:tplc="832CB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463846"/>
    <w:multiLevelType w:val="hybridMultilevel"/>
    <w:tmpl w:val="FD5EBD12"/>
    <w:lvl w:ilvl="0" w:tplc="DFE28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03BFA"/>
    <w:multiLevelType w:val="hybridMultilevel"/>
    <w:tmpl w:val="6BD44300"/>
    <w:lvl w:ilvl="0" w:tplc="8E3AB9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91DA3"/>
    <w:multiLevelType w:val="hybridMultilevel"/>
    <w:tmpl w:val="FA74D570"/>
    <w:lvl w:ilvl="0" w:tplc="A4921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C5B14"/>
    <w:multiLevelType w:val="multilevel"/>
    <w:tmpl w:val="8A880D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610EA"/>
    <w:multiLevelType w:val="hybridMultilevel"/>
    <w:tmpl w:val="EB3CF4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7611D1"/>
    <w:multiLevelType w:val="hybridMultilevel"/>
    <w:tmpl w:val="9F5E5B86"/>
    <w:lvl w:ilvl="0" w:tplc="BB0EA6A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791C62"/>
    <w:multiLevelType w:val="hybridMultilevel"/>
    <w:tmpl w:val="3AD44E7E"/>
    <w:lvl w:ilvl="0" w:tplc="BB961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9502DF"/>
    <w:multiLevelType w:val="hybridMultilevel"/>
    <w:tmpl w:val="72104A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975A13"/>
    <w:multiLevelType w:val="hybridMultilevel"/>
    <w:tmpl w:val="544EC0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8CB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DC11DF"/>
    <w:multiLevelType w:val="hybridMultilevel"/>
    <w:tmpl w:val="F7A88EAA"/>
    <w:lvl w:ilvl="0" w:tplc="921E3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C5767"/>
    <w:multiLevelType w:val="hybridMultilevel"/>
    <w:tmpl w:val="F7C60B10"/>
    <w:lvl w:ilvl="0" w:tplc="E8CA4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E24381"/>
    <w:multiLevelType w:val="hybridMultilevel"/>
    <w:tmpl w:val="4FA624B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C3C6F52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F3BE0"/>
    <w:multiLevelType w:val="multilevel"/>
    <w:tmpl w:val="0EE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CEF7D"/>
    <w:multiLevelType w:val="hybridMultilevel"/>
    <w:tmpl w:val="C436E114"/>
    <w:lvl w:ilvl="0" w:tplc="7B362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04722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944FB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E842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BAACE9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92867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212A3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9608A0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462E8C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053A7D"/>
    <w:multiLevelType w:val="hybridMultilevel"/>
    <w:tmpl w:val="85766FB2"/>
    <w:lvl w:ilvl="0" w:tplc="9A380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B350F"/>
    <w:multiLevelType w:val="hybridMultilevel"/>
    <w:tmpl w:val="8534A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A6E70"/>
    <w:multiLevelType w:val="hybridMultilevel"/>
    <w:tmpl w:val="039E2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FC010E"/>
    <w:multiLevelType w:val="multilevel"/>
    <w:tmpl w:val="359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90680"/>
    <w:multiLevelType w:val="hybridMultilevel"/>
    <w:tmpl w:val="4D7AD77E"/>
    <w:lvl w:ilvl="0" w:tplc="4C3635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6130F"/>
    <w:multiLevelType w:val="hybridMultilevel"/>
    <w:tmpl w:val="A9546DE8"/>
    <w:lvl w:ilvl="0" w:tplc="C87A9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4D4E68"/>
    <w:multiLevelType w:val="hybridMultilevel"/>
    <w:tmpl w:val="E842C0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8556042"/>
    <w:multiLevelType w:val="hybridMultilevel"/>
    <w:tmpl w:val="F7029D64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C3C6F52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8FC4DFD"/>
    <w:multiLevelType w:val="hybridMultilevel"/>
    <w:tmpl w:val="5FDE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AA416C"/>
    <w:multiLevelType w:val="hybridMultilevel"/>
    <w:tmpl w:val="545CC636"/>
    <w:lvl w:ilvl="0" w:tplc="9238E3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B5E4D64"/>
    <w:multiLevelType w:val="hybridMultilevel"/>
    <w:tmpl w:val="7E867564"/>
    <w:lvl w:ilvl="0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C3C6F52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DF17845"/>
    <w:multiLevelType w:val="hybridMultilevel"/>
    <w:tmpl w:val="3D3218E6"/>
    <w:lvl w:ilvl="0" w:tplc="74A2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6609E3"/>
    <w:multiLevelType w:val="hybridMultilevel"/>
    <w:tmpl w:val="32869E2A"/>
    <w:lvl w:ilvl="0" w:tplc="8E3AB96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8B528C"/>
    <w:multiLevelType w:val="hybridMultilevel"/>
    <w:tmpl w:val="066EE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335C94"/>
    <w:multiLevelType w:val="hybridMultilevel"/>
    <w:tmpl w:val="E1C8737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C3C6F52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C542C4"/>
    <w:multiLevelType w:val="hybridMultilevel"/>
    <w:tmpl w:val="E45AD778"/>
    <w:lvl w:ilvl="0" w:tplc="C8A2A7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1224937">
    <w:abstractNumId w:val="36"/>
  </w:num>
  <w:num w:numId="2" w16cid:durableId="1442532435">
    <w:abstractNumId w:val="26"/>
  </w:num>
  <w:num w:numId="3" w16cid:durableId="1561945415">
    <w:abstractNumId w:val="34"/>
  </w:num>
  <w:num w:numId="4" w16cid:durableId="1834173854">
    <w:abstractNumId w:val="51"/>
  </w:num>
  <w:num w:numId="5" w16cid:durableId="2096248267">
    <w:abstractNumId w:val="44"/>
  </w:num>
  <w:num w:numId="6" w16cid:durableId="1167936288">
    <w:abstractNumId w:val="47"/>
  </w:num>
  <w:num w:numId="7" w16cid:durableId="1343972713">
    <w:abstractNumId w:val="21"/>
  </w:num>
  <w:num w:numId="8" w16cid:durableId="914514634">
    <w:abstractNumId w:val="20"/>
  </w:num>
  <w:num w:numId="9" w16cid:durableId="2137678083">
    <w:abstractNumId w:val="12"/>
  </w:num>
  <w:num w:numId="10" w16cid:durableId="1500388180">
    <w:abstractNumId w:val="9"/>
  </w:num>
  <w:num w:numId="11" w16cid:durableId="1815944558">
    <w:abstractNumId w:val="40"/>
  </w:num>
  <w:num w:numId="12" w16cid:durableId="151222305">
    <w:abstractNumId w:val="48"/>
  </w:num>
  <w:num w:numId="13" w16cid:durableId="628820717">
    <w:abstractNumId w:val="42"/>
  </w:num>
  <w:num w:numId="14" w16cid:durableId="594943483">
    <w:abstractNumId w:val="37"/>
  </w:num>
  <w:num w:numId="15" w16cid:durableId="1134327143">
    <w:abstractNumId w:val="35"/>
  </w:num>
  <w:num w:numId="16" w16cid:durableId="1100301117">
    <w:abstractNumId w:val="38"/>
  </w:num>
  <w:num w:numId="17" w16cid:durableId="1141843270">
    <w:abstractNumId w:val="17"/>
  </w:num>
  <w:num w:numId="18" w16cid:durableId="941913390">
    <w:abstractNumId w:val="11"/>
  </w:num>
  <w:num w:numId="19" w16cid:durableId="1932353827">
    <w:abstractNumId w:val="23"/>
  </w:num>
  <w:num w:numId="20" w16cid:durableId="969743799">
    <w:abstractNumId w:val="5"/>
  </w:num>
  <w:num w:numId="21" w16cid:durableId="1841118780">
    <w:abstractNumId w:val="6"/>
  </w:num>
  <w:num w:numId="22" w16cid:durableId="1048797870">
    <w:abstractNumId w:val="45"/>
  </w:num>
  <w:num w:numId="23" w16cid:durableId="1576696669">
    <w:abstractNumId w:val="50"/>
  </w:num>
  <w:num w:numId="24" w16cid:durableId="1384793051">
    <w:abstractNumId w:val="39"/>
  </w:num>
  <w:num w:numId="25" w16cid:durableId="1673756370">
    <w:abstractNumId w:val="31"/>
  </w:num>
  <w:num w:numId="26" w16cid:durableId="1182278030">
    <w:abstractNumId w:val="0"/>
  </w:num>
  <w:num w:numId="27" w16cid:durableId="1768111033">
    <w:abstractNumId w:val="33"/>
  </w:num>
  <w:num w:numId="28" w16cid:durableId="1102143758">
    <w:abstractNumId w:val="10"/>
  </w:num>
  <w:num w:numId="29" w16cid:durableId="1382289773">
    <w:abstractNumId w:val="29"/>
  </w:num>
  <w:num w:numId="30" w16cid:durableId="1075587893">
    <w:abstractNumId w:val="22"/>
  </w:num>
  <w:num w:numId="31" w16cid:durableId="1841265568">
    <w:abstractNumId w:val="8"/>
  </w:num>
  <w:num w:numId="32" w16cid:durableId="396704169">
    <w:abstractNumId w:val="25"/>
  </w:num>
  <w:num w:numId="33" w16cid:durableId="1665936421">
    <w:abstractNumId w:val="32"/>
  </w:num>
  <w:num w:numId="34" w16cid:durableId="247933424">
    <w:abstractNumId w:val="4"/>
  </w:num>
  <w:num w:numId="35" w16cid:durableId="751897869">
    <w:abstractNumId w:val="19"/>
  </w:num>
  <w:num w:numId="36" w16cid:durableId="1329286686">
    <w:abstractNumId w:val="3"/>
  </w:num>
  <w:num w:numId="37" w16cid:durableId="1109350541">
    <w:abstractNumId w:val="46"/>
  </w:num>
  <w:num w:numId="38" w16cid:durableId="1162311469">
    <w:abstractNumId w:val="1"/>
  </w:num>
  <w:num w:numId="39" w16cid:durableId="7217193">
    <w:abstractNumId w:val="52"/>
  </w:num>
  <w:num w:numId="40" w16cid:durableId="1704211287">
    <w:abstractNumId w:val="28"/>
  </w:num>
  <w:num w:numId="41" w16cid:durableId="317660975">
    <w:abstractNumId w:val="27"/>
  </w:num>
  <w:num w:numId="42" w16cid:durableId="1473475198">
    <w:abstractNumId w:val="14"/>
  </w:num>
  <w:num w:numId="43" w16cid:durableId="908534307">
    <w:abstractNumId w:val="2"/>
  </w:num>
  <w:num w:numId="44" w16cid:durableId="1867598641">
    <w:abstractNumId w:val="15"/>
  </w:num>
  <w:num w:numId="45" w16cid:durableId="1163085185">
    <w:abstractNumId w:val="13"/>
  </w:num>
  <w:num w:numId="46" w16cid:durableId="2117363105">
    <w:abstractNumId w:val="7"/>
  </w:num>
  <w:num w:numId="47" w16cid:durableId="1569535530">
    <w:abstractNumId w:val="30"/>
  </w:num>
  <w:num w:numId="48" w16cid:durableId="1039279789">
    <w:abstractNumId w:val="43"/>
  </w:num>
  <w:num w:numId="49" w16cid:durableId="1616012052">
    <w:abstractNumId w:val="18"/>
  </w:num>
  <w:num w:numId="50" w16cid:durableId="556818632">
    <w:abstractNumId w:val="41"/>
  </w:num>
  <w:num w:numId="51" w16cid:durableId="2073037864">
    <w:abstractNumId w:val="49"/>
  </w:num>
  <w:num w:numId="52" w16cid:durableId="2004356301">
    <w:abstractNumId w:val="24"/>
  </w:num>
  <w:num w:numId="53" w16cid:durableId="1249266758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2A"/>
    <w:rsid w:val="0003108E"/>
    <w:rsid w:val="000509F4"/>
    <w:rsid w:val="0007727C"/>
    <w:rsid w:val="00083F94"/>
    <w:rsid w:val="001120E7"/>
    <w:rsid w:val="00114F63"/>
    <w:rsid w:val="00147997"/>
    <w:rsid w:val="001577E6"/>
    <w:rsid w:val="00172B1F"/>
    <w:rsid w:val="001D2468"/>
    <w:rsid w:val="001E632B"/>
    <w:rsid w:val="0023134E"/>
    <w:rsid w:val="00235028"/>
    <w:rsid w:val="0025355F"/>
    <w:rsid w:val="00257E52"/>
    <w:rsid w:val="002C1685"/>
    <w:rsid w:val="003177F2"/>
    <w:rsid w:val="00330A8B"/>
    <w:rsid w:val="003338AA"/>
    <w:rsid w:val="00362211"/>
    <w:rsid w:val="00365A1A"/>
    <w:rsid w:val="003713ED"/>
    <w:rsid w:val="003862E2"/>
    <w:rsid w:val="004A677B"/>
    <w:rsid w:val="004B434A"/>
    <w:rsid w:val="004C03E7"/>
    <w:rsid w:val="004C7532"/>
    <w:rsid w:val="00522EEA"/>
    <w:rsid w:val="005B6F7B"/>
    <w:rsid w:val="005C07C7"/>
    <w:rsid w:val="005F56FC"/>
    <w:rsid w:val="00672184"/>
    <w:rsid w:val="006A0478"/>
    <w:rsid w:val="006C6A9C"/>
    <w:rsid w:val="006E3B2C"/>
    <w:rsid w:val="006F2F28"/>
    <w:rsid w:val="00735D20"/>
    <w:rsid w:val="00753C8A"/>
    <w:rsid w:val="0075582A"/>
    <w:rsid w:val="007A7DD8"/>
    <w:rsid w:val="007B1A64"/>
    <w:rsid w:val="007C7BE6"/>
    <w:rsid w:val="007F3970"/>
    <w:rsid w:val="00812AEE"/>
    <w:rsid w:val="00836796"/>
    <w:rsid w:val="00851557"/>
    <w:rsid w:val="0087483B"/>
    <w:rsid w:val="0090796D"/>
    <w:rsid w:val="00952185"/>
    <w:rsid w:val="00970654"/>
    <w:rsid w:val="009816E4"/>
    <w:rsid w:val="009C656E"/>
    <w:rsid w:val="00A12C2D"/>
    <w:rsid w:val="00AB0603"/>
    <w:rsid w:val="00AB6DEF"/>
    <w:rsid w:val="00AD0993"/>
    <w:rsid w:val="00AD7DC8"/>
    <w:rsid w:val="00B47B4D"/>
    <w:rsid w:val="00B5703E"/>
    <w:rsid w:val="00BC6270"/>
    <w:rsid w:val="00BE61E3"/>
    <w:rsid w:val="00C20280"/>
    <w:rsid w:val="00C6412E"/>
    <w:rsid w:val="00CB13DC"/>
    <w:rsid w:val="00CC33D8"/>
    <w:rsid w:val="00D350DD"/>
    <w:rsid w:val="00D520FD"/>
    <w:rsid w:val="00D74378"/>
    <w:rsid w:val="00DB03CB"/>
    <w:rsid w:val="00DD0E43"/>
    <w:rsid w:val="00DD77B2"/>
    <w:rsid w:val="00DE1E09"/>
    <w:rsid w:val="00DE31E5"/>
    <w:rsid w:val="00DE5DA1"/>
    <w:rsid w:val="00E100F0"/>
    <w:rsid w:val="00E43F08"/>
    <w:rsid w:val="00E61066"/>
    <w:rsid w:val="00E64010"/>
    <w:rsid w:val="00E64D45"/>
    <w:rsid w:val="00E66427"/>
    <w:rsid w:val="00E80DC5"/>
    <w:rsid w:val="00EE1A02"/>
    <w:rsid w:val="00EF64AD"/>
    <w:rsid w:val="00F10F49"/>
    <w:rsid w:val="00F31F1A"/>
    <w:rsid w:val="00F43F52"/>
    <w:rsid w:val="00F606E6"/>
    <w:rsid w:val="00F77596"/>
    <w:rsid w:val="00FA635F"/>
    <w:rsid w:val="00FC1D41"/>
    <w:rsid w:val="00FE3DD7"/>
    <w:rsid w:val="01C87CC7"/>
    <w:rsid w:val="0486E6E3"/>
    <w:rsid w:val="04F795DD"/>
    <w:rsid w:val="08F9999A"/>
    <w:rsid w:val="09C51C17"/>
    <w:rsid w:val="0AE1B7CD"/>
    <w:rsid w:val="0D2A8537"/>
    <w:rsid w:val="0E5EC73E"/>
    <w:rsid w:val="0F2A19C8"/>
    <w:rsid w:val="151EBDD3"/>
    <w:rsid w:val="15FB7B08"/>
    <w:rsid w:val="169C8FAE"/>
    <w:rsid w:val="169F5A2A"/>
    <w:rsid w:val="173955DB"/>
    <w:rsid w:val="177E4178"/>
    <w:rsid w:val="17E60B8A"/>
    <w:rsid w:val="1B1FBE26"/>
    <w:rsid w:val="1D055C84"/>
    <w:rsid w:val="1D733F58"/>
    <w:rsid w:val="1D9E390E"/>
    <w:rsid w:val="233C4013"/>
    <w:rsid w:val="24FD5645"/>
    <w:rsid w:val="2551479E"/>
    <w:rsid w:val="26C23CB9"/>
    <w:rsid w:val="26E04DAC"/>
    <w:rsid w:val="28A6038E"/>
    <w:rsid w:val="28C51C5A"/>
    <w:rsid w:val="29925DF2"/>
    <w:rsid w:val="2A43E75F"/>
    <w:rsid w:val="2B5775C5"/>
    <w:rsid w:val="2B96559D"/>
    <w:rsid w:val="2CC97929"/>
    <w:rsid w:val="2D946CA1"/>
    <w:rsid w:val="2FB2F633"/>
    <w:rsid w:val="31997500"/>
    <w:rsid w:val="32539E96"/>
    <w:rsid w:val="339F94E7"/>
    <w:rsid w:val="33DF7121"/>
    <w:rsid w:val="344B265F"/>
    <w:rsid w:val="357F5637"/>
    <w:rsid w:val="35B96B18"/>
    <w:rsid w:val="36596B9B"/>
    <w:rsid w:val="37789AE0"/>
    <w:rsid w:val="3C94D1BF"/>
    <w:rsid w:val="3CE20376"/>
    <w:rsid w:val="3CEB294B"/>
    <w:rsid w:val="3EE962EC"/>
    <w:rsid w:val="3F66E8A2"/>
    <w:rsid w:val="3FF17696"/>
    <w:rsid w:val="4038BCAF"/>
    <w:rsid w:val="4062B170"/>
    <w:rsid w:val="40A50D7F"/>
    <w:rsid w:val="412C3EBE"/>
    <w:rsid w:val="42088DD8"/>
    <w:rsid w:val="434EB51A"/>
    <w:rsid w:val="44D1D225"/>
    <w:rsid w:val="467BEE7E"/>
    <w:rsid w:val="46D04909"/>
    <w:rsid w:val="46F566EA"/>
    <w:rsid w:val="476E9928"/>
    <w:rsid w:val="47FD4321"/>
    <w:rsid w:val="481A3F30"/>
    <w:rsid w:val="49AD65C0"/>
    <w:rsid w:val="4B915A53"/>
    <w:rsid w:val="4C2AC021"/>
    <w:rsid w:val="4C4810D9"/>
    <w:rsid w:val="4F053675"/>
    <w:rsid w:val="4FE21FFB"/>
    <w:rsid w:val="50B26CE2"/>
    <w:rsid w:val="554BF586"/>
    <w:rsid w:val="59703B7B"/>
    <w:rsid w:val="5AC1C030"/>
    <w:rsid w:val="5B6E1C33"/>
    <w:rsid w:val="5CC4A610"/>
    <w:rsid w:val="5D18BA36"/>
    <w:rsid w:val="5E2C6F5D"/>
    <w:rsid w:val="5EB483C5"/>
    <w:rsid w:val="60B1EA75"/>
    <w:rsid w:val="616007C3"/>
    <w:rsid w:val="629921A7"/>
    <w:rsid w:val="62B1028D"/>
    <w:rsid w:val="636F9A66"/>
    <w:rsid w:val="63C25F7C"/>
    <w:rsid w:val="64E7D64A"/>
    <w:rsid w:val="65CE96E0"/>
    <w:rsid w:val="6763C7EA"/>
    <w:rsid w:val="6AA413E9"/>
    <w:rsid w:val="6DBF4ACD"/>
    <w:rsid w:val="6E20BBCE"/>
    <w:rsid w:val="6E9CAD46"/>
    <w:rsid w:val="70018249"/>
    <w:rsid w:val="74EC5202"/>
    <w:rsid w:val="76FA3DE2"/>
    <w:rsid w:val="779E250C"/>
    <w:rsid w:val="782E6A03"/>
    <w:rsid w:val="7A2071B0"/>
    <w:rsid w:val="7A4FBB38"/>
    <w:rsid w:val="7B1C1AAA"/>
    <w:rsid w:val="7F14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2900"/>
  <w15:chartTrackingRefBased/>
  <w15:docId w15:val="{B077117F-E869-4736-8587-0C598DCB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AA"/>
  </w:style>
  <w:style w:type="paragraph" w:styleId="Heading1">
    <w:name w:val="heading 1"/>
    <w:basedOn w:val="Normal"/>
    <w:next w:val="Normal"/>
    <w:link w:val="Heading1Char"/>
    <w:uiPriority w:val="9"/>
    <w:qFormat/>
    <w:rsid w:val="0075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3F94"/>
    <w:rPr>
      <w:b/>
      <w:bCs/>
    </w:rPr>
  </w:style>
  <w:style w:type="character" w:styleId="Hyperlink">
    <w:name w:val="Hyperlink"/>
    <w:basedOn w:val="DefaultParagraphFont"/>
    <w:uiPriority w:val="99"/>
    <w:unhideWhenUsed/>
    <w:rsid w:val="76FA3DE2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FA3DE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uryakumarssd2807@gmail.com" TargetMode="Externa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linkedin.com/in/surya-b-94311a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998A2EAD69784CAD65B9574E65038E" ma:contentTypeVersion="13" ma:contentTypeDescription="Create a new document." ma:contentTypeScope="" ma:versionID="98b9c4c8d5f1190b0a536de0d697936b">
  <xsd:schema xmlns:xsd="http://www.w3.org/2001/XMLSchema" xmlns:xs="http://www.w3.org/2001/XMLSchema" xmlns:p="http://schemas.microsoft.com/office/2006/metadata/properties" xmlns:ns3="987490cf-fb9e-4b96-a866-d25e1a1e5f6c" xmlns:ns4="8c175410-eba1-4cf6-9066-0a27689e5b48" targetNamespace="http://schemas.microsoft.com/office/2006/metadata/properties" ma:root="true" ma:fieldsID="84cdda4680668ec321b10f6ea189919b" ns3:_="" ns4:_="">
    <xsd:import namespace="987490cf-fb9e-4b96-a866-d25e1a1e5f6c"/>
    <xsd:import namespace="8c175410-eba1-4cf6-9066-0a27689e5b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90cf-fb9e-4b96-a866-d25e1a1e5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75410-eba1-4cf6-9066-0a27689e5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7490cf-fb9e-4b96-a866-d25e1a1e5f6c" xsi:nil="true"/>
  </documentManagement>
</p:properties>
</file>

<file path=customXml/itemProps1.xml><?xml version="1.0" encoding="utf-8"?>
<ds:datastoreItem xmlns:ds="http://schemas.openxmlformats.org/officeDocument/2006/customXml" ds:itemID="{F8F1B4B8-F519-4F3D-8A88-E951BB29FC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AABF9-A056-4B03-9EAC-4AAF20E75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90cf-fb9e-4b96-a866-d25e1a1e5f6c"/>
    <ds:schemaRef ds:uri="8c175410-eba1-4cf6-9066-0a27689e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BA772B-FF84-4DC8-8090-13E8C51A7BC8}">
  <ds:schemaRefs>
    <ds:schemaRef ds:uri="http://schemas.microsoft.com/office/2006/metadata/properties"/>
    <ds:schemaRef ds:uri="http://schemas.microsoft.com/office/infopath/2007/PartnerControls"/>
    <ds:schemaRef ds:uri="987490cf-fb9e-4b96-a866-d25e1a1e5f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3706</Words>
  <Characters>21126</Characters>
  <DocSecurity>0</DocSecurity>
  <Lines>176</Lines>
  <Paragraphs>49</Paragraphs>
  <ScaleCrop>false</ScaleCrop>
  <Company/>
  <LinksUpToDate>false</LinksUpToDate>
  <CharactersWithSpaces>24783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2026-03-04T16:02:00Z</dcterms:created>
  <dcterms:modified xsi:type="dcterms:W3CDTF">2026-03-04T16:02:00Z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0x010100A0998A2EAD69784CAD65B9574E65038E</vt:lpwstr>
  </property>
</Properties>
</file>