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147AC" w14:textId="11F0332B" w:rsidR="008E5D40" w:rsidRDefault="00596CF1" w:rsidP="00B21777">
      <w:pPr>
        <w:spacing w:after="0" w:line="240" w:lineRule="auto"/>
        <w:rPr>
          <w:rFonts w:eastAsia="Calibri" w:cs="Calibri"/>
          <w:b/>
          <w:color w:val="0070C0"/>
        </w:rPr>
      </w:pPr>
      <w:r>
        <w:rPr>
          <w:rFonts w:eastAsia="Calibri" w:cs="Calibri"/>
          <w:b/>
          <w:color w:val="0070C0"/>
        </w:rPr>
        <w:t>Tanveer Alam Husain</w:t>
      </w:r>
      <w:r w:rsidR="00125F29">
        <w:rPr>
          <w:rFonts w:eastAsia="Calibri" w:cs="Calibri"/>
          <w:b/>
          <w:color w:val="0070C0"/>
        </w:rPr>
        <w:t xml:space="preserve"> </w:t>
      </w:r>
    </w:p>
    <w:p w14:paraId="638769D3" w14:textId="637DF97A" w:rsidR="000B1A2E" w:rsidRDefault="008B38CD" w:rsidP="000B1A2E">
      <w:pPr>
        <w:spacing w:after="0" w:line="240" w:lineRule="auto"/>
        <w:rPr>
          <w:rFonts w:eastAsia="Calibri" w:cs="Calibri"/>
          <w:color w:val="0070C0"/>
        </w:rPr>
      </w:pPr>
      <w:r>
        <w:rPr>
          <w:rFonts w:eastAsia="Calibri" w:cs="Calibri"/>
          <w:color w:val="0070C0"/>
        </w:rPr>
        <w:t>Mobile:</w:t>
      </w:r>
      <w:r w:rsidR="000B1A2E">
        <w:rPr>
          <w:rFonts w:eastAsia="Calibri" w:cs="Calibri"/>
          <w:color w:val="0070C0"/>
        </w:rPr>
        <w:t xml:space="preserve"> 502-</w:t>
      </w:r>
      <w:r w:rsidR="00D7469F">
        <w:rPr>
          <w:rFonts w:eastAsia="Calibri" w:cs="Calibri"/>
          <w:color w:val="0070C0"/>
        </w:rPr>
        <w:t>299-6146</w:t>
      </w:r>
    </w:p>
    <w:p w14:paraId="5CF3A369" w14:textId="23531597" w:rsidR="000B1A2E" w:rsidRDefault="008B38CD" w:rsidP="000B1A2E">
      <w:pPr>
        <w:spacing w:after="0" w:line="240" w:lineRule="auto"/>
        <w:rPr>
          <w:rFonts w:eastAsia="Calibri" w:cs="Calibri"/>
          <w:color w:val="0070C0"/>
        </w:rPr>
      </w:pPr>
      <w:r>
        <w:rPr>
          <w:rFonts w:eastAsia="Calibri" w:cs="Calibri"/>
          <w:color w:val="0070C0"/>
        </w:rPr>
        <w:t>Email:</w:t>
      </w:r>
      <w:r w:rsidR="000B1A2E">
        <w:rPr>
          <w:rFonts w:eastAsia="Calibri" w:cs="Calibri"/>
          <w:color w:val="0070C0"/>
        </w:rPr>
        <w:t xml:space="preserve"> </w:t>
      </w:r>
      <w:hyperlink r:id="rId7" w:history="1">
        <w:r w:rsidR="00596CF1" w:rsidRPr="006B5BE4">
          <w:rPr>
            <w:rStyle w:val="Hyperlink"/>
            <w:rFonts w:eastAsia="Calibri" w:cs="Calibri"/>
          </w:rPr>
          <w:t>tanvi.alam@gmail.com</w:t>
        </w:r>
      </w:hyperlink>
      <w:r w:rsidR="000B1A2E">
        <w:rPr>
          <w:rFonts w:eastAsia="Calibri" w:cs="Calibri"/>
          <w:color w:val="0070C0"/>
        </w:rPr>
        <w:t xml:space="preserve"> </w:t>
      </w:r>
    </w:p>
    <w:p w14:paraId="38D7451B" w14:textId="09EE24CD" w:rsidR="00720594" w:rsidRDefault="00720594" w:rsidP="000B1A2E">
      <w:pPr>
        <w:spacing w:after="0" w:line="240" w:lineRule="auto"/>
      </w:pPr>
      <w:r>
        <w:rPr>
          <w:rFonts w:eastAsia="Calibri" w:cs="Calibri"/>
          <w:color w:val="0070C0"/>
        </w:rPr>
        <w:t>LinkedIn</w:t>
      </w:r>
      <w:r w:rsidR="00B626DB">
        <w:rPr>
          <w:rFonts w:eastAsia="Calibri" w:cs="Calibri"/>
          <w:color w:val="0070C0"/>
        </w:rPr>
        <w:t>:</w:t>
      </w:r>
      <w:r>
        <w:rPr>
          <w:rFonts w:eastAsia="Calibri" w:cs="Calibri"/>
          <w:color w:val="0070C0"/>
        </w:rPr>
        <w:t xml:space="preserve"> </w:t>
      </w:r>
      <w:hyperlink r:id="rId8" w:history="1">
        <w:r w:rsidR="00596CF1" w:rsidRPr="006B5BE4">
          <w:rPr>
            <w:rStyle w:val="Hyperlink"/>
          </w:rPr>
          <w:t>www.linkedin.com/in/tanveer-alam-b22a8a15</w:t>
        </w:r>
      </w:hyperlink>
    </w:p>
    <w:p w14:paraId="09D0D23B" w14:textId="412738C4" w:rsidR="000B1A2E" w:rsidRDefault="00B626DB" w:rsidP="00B21777">
      <w:pPr>
        <w:spacing w:after="0" w:line="240" w:lineRule="auto"/>
        <w:rPr>
          <w:rFonts w:eastAsia="Calibri" w:cs="Calibri"/>
          <w:b/>
          <w:color w:val="0070C0"/>
        </w:rPr>
      </w:pPr>
      <w:r>
        <w:rPr>
          <w:rFonts w:eastAsia="Calibri" w:cs="Calibri"/>
          <w:color w:val="0070C0"/>
        </w:rPr>
        <w:t xml:space="preserve">Address: </w:t>
      </w:r>
      <w:r w:rsidRPr="00B626DB">
        <w:rPr>
          <w:rFonts w:eastAsia="Calibri" w:cs="Calibri"/>
          <w:color w:val="0070C0"/>
        </w:rPr>
        <w:t>38 Slate Creek Drive Apt -9 Buffalo NY 14227</w:t>
      </w:r>
    </w:p>
    <w:p w14:paraId="2B1DE82B" w14:textId="77777777" w:rsidR="00B21777" w:rsidRPr="00B21777" w:rsidRDefault="00B21777" w:rsidP="00B21777">
      <w:pPr>
        <w:spacing w:after="0" w:line="240" w:lineRule="auto"/>
        <w:rPr>
          <w:rFonts w:eastAsia="Calibri" w:cs="Calibri"/>
          <w:b/>
          <w:color w:val="0070C0"/>
        </w:rPr>
      </w:pPr>
    </w:p>
    <w:p w14:paraId="35607F15" w14:textId="3322EA4F" w:rsidR="00AB4B3D" w:rsidRDefault="00D82670" w:rsidP="00B21777">
      <w:pPr>
        <w:keepNext/>
        <w:spacing w:after="0" w:line="240" w:lineRule="auto"/>
        <w:rPr>
          <w:rFonts w:eastAsia="Calibri" w:cs="Calibri"/>
          <w:sz w:val="24"/>
          <w:szCs w:val="24"/>
        </w:rPr>
      </w:pPr>
      <w:r w:rsidRPr="00FC712F">
        <w:rPr>
          <w:rFonts w:eastAsia="Calibri" w:cs="Calibri"/>
          <w:b/>
          <w:color w:val="0070C0"/>
          <w:sz w:val="24"/>
          <w:szCs w:val="24"/>
        </w:rPr>
        <w:t>SUMMARY</w:t>
      </w:r>
      <w:r w:rsidR="00E9266F">
        <w:rPr>
          <w:rFonts w:eastAsia="Calibri" w:cs="Calibri"/>
          <w:b/>
          <w:color w:val="0070C0"/>
          <w:sz w:val="24"/>
          <w:szCs w:val="24"/>
        </w:rPr>
        <w:t xml:space="preserve"> </w:t>
      </w:r>
      <w:r w:rsidRPr="00FC712F">
        <w:rPr>
          <w:rFonts w:eastAsia="Calibri" w:cs="Calibri"/>
          <w:sz w:val="24"/>
          <w:szCs w:val="24"/>
        </w:rPr>
        <w:tab/>
      </w:r>
    </w:p>
    <w:p w14:paraId="1D3D6E26" w14:textId="77777777" w:rsidR="00475A9E" w:rsidRPr="00FC712F" w:rsidRDefault="00475A9E" w:rsidP="00B21777">
      <w:pPr>
        <w:keepNext/>
        <w:spacing w:after="0" w:line="240" w:lineRule="auto"/>
        <w:rPr>
          <w:rFonts w:eastAsia="Calibri" w:cs="Calibri"/>
          <w:sz w:val="24"/>
          <w:szCs w:val="24"/>
        </w:rPr>
      </w:pPr>
    </w:p>
    <w:p w14:paraId="20FC272B" w14:textId="235D3CD9" w:rsidR="00EF40C5" w:rsidRDefault="00EF40C5" w:rsidP="00EF40C5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 w:rsidRPr="00AF702B">
        <w:rPr>
          <w:rFonts w:eastAsia="Calibri" w:cstheme="minorHAnsi"/>
        </w:rPr>
        <w:t>1</w:t>
      </w:r>
      <w:r w:rsidR="003F7CE4">
        <w:rPr>
          <w:rFonts w:eastAsia="Calibri" w:cstheme="minorHAnsi"/>
        </w:rPr>
        <w:t>6</w:t>
      </w:r>
      <w:r w:rsidRPr="00AF702B">
        <w:rPr>
          <w:rFonts w:eastAsia="Calibri" w:cstheme="minorHAnsi"/>
        </w:rPr>
        <w:t xml:space="preserve"> years of </w:t>
      </w:r>
      <w:r w:rsidRPr="00F50328">
        <w:rPr>
          <w:rFonts w:eastAsia="Calibri" w:cs="Calibri"/>
        </w:rPr>
        <w:t>IT experience with expertise</w:t>
      </w:r>
      <w:r>
        <w:rPr>
          <w:rFonts w:eastAsia="Calibri" w:cs="Calibri"/>
        </w:rPr>
        <w:t xml:space="preserve"> in Microsoft .Net Application Development with s</w:t>
      </w:r>
      <w:r w:rsidRPr="00016A23">
        <w:rPr>
          <w:rFonts w:eastAsia="Calibri" w:cs="Calibri"/>
        </w:rPr>
        <w:t xml:space="preserve">ound knowledge of </w:t>
      </w:r>
      <w:r w:rsidR="002B7FD7">
        <w:rPr>
          <w:rFonts w:eastAsia="Calibri" w:cs="Calibri"/>
        </w:rPr>
        <w:t xml:space="preserve">Clean Architecture, </w:t>
      </w:r>
      <w:r w:rsidRPr="00016A23">
        <w:rPr>
          <w:rFonts w:eastAsia="Calibri" w:cs="Calibri"/>
        </w:rPr>
        <w:t>3-tier and N-tier layered architecture.</w:t>
      </w:r>
    </w:p>
    <w:p w14:paraId="71E68E21" w14:textId="59705496" w:rsidR="00EF40C5" w:rsidRDefault="00EF40C5" w:rsidP="00EF40C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>
        <w:rPr>
          <w:rFonts w:eastAsia="Calibri" w:cstheme="minorHAnsi"/>
        </w:rPr>
        <w:t xml:space="preserve">Extensive knowledge of working in Dev, </w:t>
      </w:r>
      <w:r w:rsidRPr="00AF702B">
        <w:rPr>
          <w:rFonts w:eastAsia="Calibri" w:cstheme="minorHAnsi"/>
        </w:rPr>
        <w:t>Production support</w:t>
      </w:r>
      <w:r>
        <w:rPr>
          <w:rFonts w:eastAsia="Calibri" w:cstheme="minorHAnsi"/>
        </w:rPr>
        <w:t xml:space="preserve"> and “Site Reliability Engineering”, in in </w:t>
      </w:r>
      <w:proofErr w:type="gramStart"/>
      <w:r>
        <w:rPr>
          <w:rFonts w:eastAsia="Calibri" w:cstheme="minorHAnsi"/>
        </w:rPr>
        <w:t>Healthcare</w:t>
      </w:r>
      <w:proofErr w:type="gramEnd"/>
      <w:r>
        <w:rPr>
          <w:rFonts w:eastAsia="Calibri" w:cstheme="minorHAnsi"/>
        </w:rPr>
        <w:t xml:space="preserve"> domain.</w:t>
      </w:r>
    </w:p>
    <w:p w14:paraId="657F2AE1" w14:textId="77777777" w:rsidR="00436D67" w:rsidRDefault="00436D67" w:rsidP="00436D6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Extensive</w:t>
      </w:r>
      <w:r w:rsidRPr="00330283">
        <w:rPr>
          <w:rFonts w:eastAsia="Calibri" w:cs="Calibri"/>
        </w:rPr>
        <w:t xml:space="preserve"> experience in all stages of SDLC (Software Development Life Cycle) involving studying of the user requirements, analyzing, designing, coding, implementation, debugging, testing, deployment and documentation across diverse work environments. </w:t>
      </w:r>
    </w:p>
    <w:p w14:paraId="5A9CEDE0" w14:textId="48D7F6D3" w:rsidR="00436D67" w:rsidRDefault="00436D67" w:rsidP="00436D6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Experience in C#.NET</w:t>
      </w:r>
      <w:r w:rsidR="0073081E">
        <w:rPr>
          <w:rFonts w:eastAsia="Calibri" w:cs="Calibri"/>
        </w:rPr>
        <w:t>, VB.NET</w:t>
      </w:r>
      <w:r>
        <w:rPr>
          <w:rFonts w:eastAsia="Calibri" w:cs="Calibri"/>
        </w:rPr>
        <w:t>,</w:t>
      </w:r>
      <w:r w:rsidRPr="00330283">
        <w:rPr>
          <w:rFonts w:eastAsia="Calibri" w:cs="Calibri"/>
        </w:rPr>
        <w:t xml:space="preserve"> ASP.NET</w:t>
      </w:r>
      <w:r>
        <w:rPr>
          <w:rFonts w:eastAsia="Calibri" w:cs="Calibri"/>
        </w:rPr>
        <w:t xml:space="preserve"> CORE </w:t>
      </w:r>
      <w:r w:rsidR="006A7A5E">
        <w:rPr>
          <w:rFonts w:eastAsia="Calibri" w:cs="Calibri"/>
        </w:rPr>
        <w:t>8</w:t>
      </w:r>
      <w:r>
        <w:rPr>
          <w:rFonts w:eastAsia="Calibri" w:cs="Calibri"/>
        </w:rPr>
        <w:t>,</w:t>
      </w:r>
      <w:r w:rsidR="00392FBD">
        <w:rPr>
          <w:rFonts w:eastAsia="Calibri" w:cs="Calibri"/>
        </w:rPr>
        <w:t xml:space="preserve"> Microservices,</w:t>
      </w:r>
      <w:r>
        <w:rPr>
          <w:rFonts w:eastAsia="Calibri" w:cs="Calibri"/>
        </w:rPr>
        <w:t xml:space="preserve"> ASP.NET MVC5, </w:t>
      </w:r>
      <w:r w:rsidR="00C02439">
        <w:rPr>
          <w:rFonts w:eastAsia="Calibri" w:cs="Calibri"/>
        </w:rPr>
        <w:t>Angular 1</w:t>
      </w:r>
      <w:r w:rsidR="00645A80">
        <w:rPr>
          <w:rFonts w:eastAsia="Calibri" w:cs="Calibri"/>
        </w:rPr>
        <w:t>3</w:t>
      </w:r>
      <w:r w:rsidR="00C02439">
        <w:rPr>
          <w:rFonts w:eastAsia="Calibri" w:cs="Calibri"/>
        </w:rPr>
        <w:t>,</w:t>
      </w:r>
      <w:r w:rsidR="003F4803">
        <w:rPr>
          <w:rFonts w:eastAsia="Calibri" w:cs="Calibri"/>
        </w:rPr>
        <w:t xml:space="preserve"> </w:t>
      </w:r>
      <w:r>
        <w:rPr>
          <w:rFonts w:eastAsia="Calibri" w:cs="Calibri"/>
        </w:rPr>
        <w:t xml:space="preserve">Web API, LINQ, </w:t>
      </w:r>
      <w:r w:rsidRPr="00330283">
        <w:rPr>
          <w:rFonts w:eastAsia="Calibri" w:cs="Calibri"/>
        </w:rPr>
        <w:t>Web Services, XML,</w:t>
      </w:r>
      <w:r>
        <w:rPr>
          <w:rFonts w:eastAsia="Calibri" w:cs="Calibri"/>
        </w:rPr>
        <w:t xml:space="preserve"> JSON,</w:t>
      </w:r>
      <w:r w:rsidRPr="00330283">
        <w:rPr>
          <w:rFonts w:eastAsia="Calibri" w:cs="Calibri"/>
        </w:rPr>
        <w:t xml:space="preserve"> SOAP, </w:t>
      </w:r>
      <w:r>
        <w:rPr>
          <w:rFonts w:eastAsia="Calibri" w:cs="Calibri"/>
        </w:rPr>
        <w:t xml:space="preserve">AJAX, </w:t>
      </w:r>
      <w:proofErr w:type="spellStart"/>
      <w:r>
        <w:rPr>
          <w:rFonts w:eastAsia="Calibri" w:cs="Calibri"/>
        </w:rPr>
        <w:t>JQuery</w:t>
      </w:r>
      <w:proofErr w:type="spellEnd"/>
      <w:r>
        <w:rPr>
          <w:rFonts w:eastAsia="Calibri" w:cs="Calibri"/>
        </w:rPr>
        <w:t xml:space="preserve">, </w:t>
      </w:r>
      <w:r w:rsidRPr="00330283">
        <w:rPr>
          <w:rFonts w:eastAsia="Calibri" w:cs="Calibri"/>
        </w:rPr>
        <w:t>JavaScript,</w:t>
      </w:r>
      <w:r w:rsidRPr="00016A23">
        <w:rPr>
          <w:rFonts w:eastAsia="Calibri" w:cs="Calibri"/>
        </w:rPr>
        <w:t xml:space="preserve"> </w:t>
      </w:r>
      <w:r>
        <w:rPr>
          <w:rFonts w:eastAsia="Calibri" w:cs="Calibri"/>
        </w:rPr>
        <w:t>SQL Server 2016</w:t>
      </w:r>
      <w:r w:rsidRPr="00330283">
        <w:rPr>
          <w:rFonts w:eastAsia="Calibri" w:cs="Calibri"/>
        </w:rPr>
        <w:t xml:space="preserve"> and SSIS</w:t>
      </w:r>
      <w:r>
        <w:rPr>
          <w:rFonts w:eastAsia="Calibri" w:cs="Calibri"/>
        </w:rPr>
        <w:t xml:space="preserve"> 2015</w:t>
      </w:r>
      <w:r w:rsidRPr="00330283">
        <w:rPr>
          <w:rFonts w:eastAsia="Calibri" w:cs="Calibri"/>
        </w:rPr>
        <w:t>.</w:t>
      </w:r>
    </w:p>
    <w:p w14:paraId="637B1BD3" w14:textId="27C298E9" w:rsidR="003F4803" w:rsidRPr="003F4803" w:rsidRDefault="003F4803" w:rsidP="003F4803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 w:rsidRPr="003F4803">
        <w:rPr>
          <w:rFonts w:eastAsia="Calibri" w:cs="Calibri"/>
        </w:rPr>
        <w:t>Practices Agile development methodology using Scrum with two-week sprint cycle.</w:t>
      </w:r>
    </w:p>
    <w:p w14:paraId="35221FB3" w14:textId="3FA8617D" w:rsidR="00436D67" w:rsidRPr="00975990" w:rsidRDefault="00436D67" w:rsidP="00436D6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Hands on</w:t>
      </w:r>
      <w:r w:rsidRPr="00975990">
        <w:rPr>
          <w:rFonts w:eastAsia="Calibri" w:cs="Calibri"/>
        </w:rPr>
        <w:t xml:space="preserve"> experience in creating and </w:t>
      </w:r>
      <w:r w:rsidR="00392FBD" w:rsidRPr="00975990">
        <w:rPr>
          <w:rFonts w:eastAsia="Calibri" w:cs="Calibri"/>
        </w:rPr>
        <w:t>consuming ASP.NET</w:t>
      </w:r>
      <w:r w:rsidR="00392FBD">
        <w:rPr>
          <w:rFonts w:eastAsia="Calibri" w:cs="Calibri"/>
        </w:rPr>
        <w:t xml:space="preserve"> Core microservices,</w:t>
      </w:r>
      <w:r>
        <w:rPr>
          <w:rFonts w:eastAsia="Calibri" w:cs="Calibri"/>
        </w:rPr>
        <w:t xml:space="preserve"> We</w:t>
      </w:r>
      <w:r w:rsidRPr="00773DB4">
        <w:rPr>
          <w:rFonts w:eastAsia="Calibri" w:cs="Calibri"/>
        </w:rPr>
        <w:t>b API, Restful Services which communicate data in both XML &amp; JSON.</w:t>
      </w:r>
    </w:p>
    <w:p w14:paraId="69C0C25B" w14:textId="77777777" w:rsidR="00BE0540" w:rsidRDefault="00436D67" w:rsidP="00BE0540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Worked</w:t>
      </w:r>
      <w:r w:rsidRPr="007D287B">
        <w:rPr>
          <w:rFonts w:eastAsia="Calibri" w:cs="Calibri"/>
        </w:rPr>
        <w:t xml:space="preserve"> on </w:t>
      </w:r>
      <w:r>
        <w:rPr>
          <w:rFonts w:eastAsia="Calibri" w:cs="Calibri"/>
        </w:rPr>
        <w:t xml:space="preserve">several </w:t>
      </w:r>
      <w:r w:rsidRPr="007D287B">
        <w:rPr>
          <w:rFonts w:eastAsia="Calibri" w:cs="Calibri"/>
        </w:rPr>
        <w:t>Microsoft .NET Design Patterns including Dependency Injection</w:t>
      </w:r>
      <w:r>
        <w:rPr>
          <w:rFonts w:eastAsia="Calibri" w:cs="Calibri"/>
        </w:rPr>
        <w:t xml:space="preserve"> (DI), Singleton, Factory, proxy </w:t>
      </w:r>
      <w:r w:rsidRPr="007D287B">
        <w:rPr>
          <w:rFonts w:eastAsia="Calibri" w:cs="Calibri"/>
        </w:rPr>
        <w:t>and </w:t>
      </w:r>
      <w:r>
        <w:rPr>
          <w:rFonts w:eastAsia="Calibri" w:cs="Calibri"/>
        </w:rPr>
        <w:t>ASP.</w:t>
      </w:r>
      <w:r w:rsidRPr="007D287B">
        <w:rPr>
          <w:rFonts w:eastAsia="Calibri" w:cs="Calibri"/>
        </w:rPr>
        <w:t>MVC.</w:t>
      </w:r>
    </w:p>
    <w:p w14:paraId="53517AFD" w14:textId="13A52F61" w:rsidR="00436D67" w:rsidRPr="008B752F" w:rsidRDefault="00436D67" w:rsidP="00436D6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Coded</w:t>
      </w:r>
      <w:r w:rsidRPr="008B752F">
        <w:rPr>
          <w:rFonts w:eastAsia="Calibri" w:cs="Calibri"/>
        </w:rPr>
        <w:t xml:space="preserve"> Angular </w:t>
      </w:r>
      <w:r w:rsidR="00392FBD">
        <w:rPr>
          <w:rFonts w:eastAsia="Calibri" w:cs="Calibri"/>
        </w:rPr>
        <w:t>1</w:t>
      </w:r>
      <w:r w:rsidR="0000293F">
        <w:rPr>
          <w:rFonts w:eastAsia="Calibri" w:cs="Calibri"/>
        </w:rPr>
        <w:t>3</w:t>
      </w:r>
      <w:r w:rsidRPr="008B752F">
        <w:rPr>
          <w:rFonts w:eastAsia="Calibri" w:cs="Calibri"/>
        </w:rPr>
        <w:t xml:space="preserve"> Components, Directives, Pipes, </w:t>
      </w:r>
      <w:r>
        <w:rPr>
          <w:rFonts w:eastAsia="Calibri" w:cs="Calibri"/>
        </w:rPr>
        <w:t xml:space="preserve">Routing, </w:t>
      </w:r>
      <w:r w:rsidR="00C33881" w:rsidRPr="008B752F">
        <w:rPr>
          <w:rFonts w:eastAsia="Calibri" w:cs="Calibri"/>
        </w:rPr>
        <w:t>Services,</w:t>
      </w:r>
      <w:r w:rsidRPr="008B752F">
        <w:rPr>
          <w:rFonts w:eastAsia="Calibri" w:cs="Calibri"/>
        </w:rPr>
        <w:t xml:space="preserve"> </w:t>
      </w:r>
      <w:r w:rsidR="00EF40C5" w:rsidRPr="008B752F">
        <w:rPr>
          <w:rFonts w:eastAsia="Calibri" w:cs="Calibri"/>
        </w:rPr>
        <w:t xml:space="preserve">Modules </w:t>
      </w:r>
      <w:r w:rsidR="00EF40C5">
        <w:rPr>
          <w:rFonts w:eastAsia="Calibri" w:cs="Calibri"/>
        </w:rPr>
        <w:t>and</w:t>
      </w:r>
      <w:r>
        <w:rPr>
          <w:rFonts w:eastAsia="Calibri" w:cs="Calibri"/>
        </w:rPr>
        <w:t xml:space="preserve"> Dependency Injection </w:t>
      </w:r>
      <w:r w:rsidRPr="008B752F">
        <w:rPr>
          <w:rFonts w:eastAsia="Calibri" w:cs="Calibri"/>
        </w:rPr>
        <w:t>using Type Script as Programming Language.</w:t>
      </w:r>
    </w:p>
    <w:p w14:paraId="364CC72E" w14:textId="3C771805" w:rsidR="0030788A" w:rsidRDefault="0030788A" w:rsidP="0030788A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eastAsia="Calibri" w:cstheme="minorHAnsi"/>
        </w:rPr>
      </w:pPr>
      <w:r>
        <w:rPr>
          <w:rFonts w:eastAsia="Calibri" w:cstheme="minorHAnsi"/>
        </w:rPr>
        <w:t>Experience in application monitoring tools such as</w:t>
      </w:r>
      <w:r w:rsidR="00DE72C0">
        <w:rPr>
          <w:rFonts w:eastAsia="Calibri" w:cstheme="minorHAnsi"/>
        </w:rPr>
        <w:t xml:space="preserve"> AppInsights, New Relic</w:t>
      </w:r>
      <w:r w:rsidR="00392FBD">
        <w:rPr>
          <w:rFonts w:eastAsia="Calibri" w:cstheme="minorHAnsi"/>
        </w:rPr>
        <w:t xml:space="preserve">, </w:t>
      </w:r>
      <w:r w:rsidR="00DE72C0">
        <w:rPr>
          <w:rFonts w:eastAsia="Calibri" w:cstheme="minorHAnsi"/>
        </w:rPr>
        <w:t>Splunk, Dynatrace</w:t>
      </w:r>
      <w:r>
        <w:rPr>
          <w:rFonts w:eastAsia="Calibri" w:cstheme="minorHAnsi"/>
        </w:rPr>
        <w:t xml:space="preserve">, </w:t>
      </w:r>
      <w:r w:rsidR="00DE72C0">
        <w:rPr>
          <w:rFonts w:eastAsia="Calibri" w:cstheme="minorHAnsi"/>
        </w:rPr>
        <w:t>SiteScope</w:t>
      </w:r>
      <w:r>
        <w:rPr>
          <w:rFonts w:eastAsia="Calibri" w:cstheme="minorHAnsi"/>
        </w:rPr>
        <w:t xml:space="preserve"> and Job monitoring tool </w:t>
      </w:r>
      <w:r w:rsidR="00DE72C0">
        <w:rPr>
          <w:rFonts w:eastAsia="Calibri" w:cstheme="minorHAnsi"/>
        </w:rPr>
        <w:t>Dollar Universe, SQL Agent</w:t>
      </w:r>
      <w:r w:rsidR="00FA0985">
        <w:rPr>
          <w:rFonts w:eastAsia="Calibri" w:cstheme="minorHAnsi"/>
        </w:rPr>
        <w:t xml:space="preserve"> and </w:t>
      </w:r>
      <w:proofErr w:type="spellStart"/>
      <w:r w:rsidR="00FA0985">
        <w:rPr>
          <w:rFonts w:eastAsia="Calibri" w:cstheme="minorHAnsi"/>
        </w:rPr>
        <w:t>Hangfire</w:t>
      </w:r>
      <w:proofErr w:type="spellEnd"/>
      <w:r w:rsidR="00FA0985">
        <w:rPr>
          <w:rFonts w:eastAsia="Calibri" w:cstheme="minorHAnsi"/>
        </w:rPr>
        <w:t>.</w:t>
      </w:r>
    </w:p>
    <w:p w14:paraId="252D91D4" w14:textId="7554B266" w:rsidR="004A798B" w:rsidRDefault="004B3EFB" w:rsidP="00B2177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>Expert knowledge of</w:t>
      </w:r>
      <w:r w:rsidR="004A798B" w:rsidRPr="007D287B">
        <w:rPr>
          <w:rFonts w:eastAsia="Calibri" w:cs="Calibri"/>
        </w:rPr>
        <w:t xml:space="preserve"> </w:t>
      </w:r>
      <w:r w:rsidR="004A798B">
        <w:rPr>
          <w:rFonts w:eastAsia="Calibri" w:cs="Calibri"/>
        </w:rPr>
        <w:t>versioning tools</w:t>
      </w:r>
      <w:r w:rsidR="004A798B" w:rsidRPr="007D287B">
        <w:rPr>
          <w:rFonts w:eastAsia="Calibri" w:cs="Calibri"/>
        </w:rPr>
        <w:t xml:space="preserve"> like </w:t>
      </w:r>
      <w:r w:rsidR="000F1A40">
        <w:rPr>
          <w:rFonts w:eastAsia="Calibri" w:cs="Calibri"/>
        </w:rPr>
        <w:t>GitHub</w:t>
      </w:r>
      <w:r w:rsidR="00436D67">
        <w:rPr>
          <w:rFonts w:eastAsia="Calibri" w:cs="Calibri"/>
        </w:rPr>
        <w:t xml:space="preserve">, </w:t>
      </w:r>
      <w:r w:rsidR="004A798B" w:rsidRPr="007D287B">
        <w:rPr>
          <w:rFonts w:eastAsia="Calibri" w:cs="Calibri"/>
        </w:rPr>
        <w:t>Team Foundation Server</w:t>
      </w:r>
      <w:r>
        <w:rPr>
          <w:rFonts w:eastAsia="Calibri" w:cs="Calibri"/>
        </w:rPr>
        <w:t xml:space="preserve"> </w:t>
      </w:r>
      <w:r w:rsidR="004A798B" w:rsidRPr="007D287B">
        <w:rPr>
          <w:rFonts w:eastAsia="Calibri" w:cs="Calibri"/>
        </w:rPr>
        <w:t>(TFS), Visual SourceSafe</w:t>
      </w:r>
      <w:r>
        <w:rPr>
          <w:rFonts w:eastAsia="Calibri" w:cs="Calibri"/>
        </w:rPr>
        <w:t xml:space="preserve"> </w:t>
      </w:r>
      <w:r w:rsidR="004A798B" w:rsidRPr="007D287B">
        <w:rPr>
          <w:rFonts w:eastAsia="Calibri" w:cs="Calibri"/>
        </w:rPr>
        <w:t>(VSS), and Tortoise SVN(SVN).</w:t>
      </w:r>
    </w:p>
    <w:p w14:paraId="22795AB4" w14:textId="01029827" w:rsidR="00DE72C0" w:rsidRDefault="00DE72C0" w:rsidP="00B2177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 xml:space="preserve">Expert knowledge of </w:t>
      </w:r>
      <w:r w:rsidRPr="00DE72C0">
        <w:rPr>
          <w:rFonts w:eastAsia="Calibri" w:cs="Calibri"/>
        </w:rPr>
        <w:t>Enterprise Agile Planning (EAP) tools</w:t>
      </w:r>
      <w:r>
        <w:rPr>
          <w:rFonts w:eastAsia="Calibri" w:cs="Calibri"/>
        </w:rPr>
        <w:t xml:space="preserve"> like Gira, VSTS and Version</w:t>
      </w:r>
      <w:r w:rsidR="00EC3793">
        <w:rPr>
          <w:rFonts w:eastAsia="Calibri" w:cs="Calibri"/>
        </w:rPr>
        <w:t>One</w:t>
      </w:r>
      <w:r>
        <w:rPr>
          <w:rFonts w:eastAsia="Calibri" w:cs="Calibri"/>
        </w:rPr>
        <w:t>.</w:t>
      </w:r>
    </w:p>
    <w:p w14:paraId="4325A8FA" w14:textId="0D590D60" w:rsidR="00CD06A8" w:rsidRDefault="00CD06A8" w:rsidP="00B2177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 w:rsidRPr="00CD06A8">
        <w:rPr>
          <w:rFonts w:eastAsia="Calibri" w:cs="Calibri"/>
        </w:rPr>
        <w:t>Designed and implemented automated CI/CD workflows using </w:t>
      </w:r>
      <w:r w:rsidRPr="00614EF3">
        <w:rPr>
          <w:rFonts w:eastAsia="Calibri" w:cs="Calibri"/>
        </w:rPr>
        <w:t>Nuke Build and VSTS/Azure DevOps pipelines to streamline software delivery.</w:t>
      </w:r>
    </w:p>
    <w:p w14:paraId="3FA5071F" w14:textId="15A530EC" w:rsidR="00FA0985" w:rsidRDefault="00FA0985" w:rsidP="00B2177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 w:rsidRPr="00FA0985">
        <w:rPr>
          <w:rFonts w:eastAsia="Calibri" w:cs="Calibri"/>
        </w:rPr>
        <w:t>Collaborated with the Azure platform team to modernize legacy infrastructure, migrating deployments from traditional web servers to a containerized Microservices architecture using Docker and Azure Kubernetes Service (AKS).</w:t>
      </w:r>
    </w:p>
    <w:p w14:paraId="5534DBBD" w14:textId="77777777" w:rsidR="001B47AA" w:rsidRDefault="001B47AA" w:rsidP="00B2177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 w:rsidRPr="001B47AA">
        <w:rPr>
          <w:rFonts w:eastAsia="Calibri" w:cs="Calibri"/>
        </w:rPr>
        <w:t>Hands-on experience with AWS services including EC2, S3, RDS, ECS, and DevOps pipelines to design, deploy, and manage scalable cloud-native applications.</w:t>
      </w:r>
    </w:p>
    <w:p w14:paraId="70B13EE3" w14:textId="0EFB2E88" w:rsidR="008D4AE1" w:rsidRPr="00FA0985" w:rsidRDefault="008D4AE1" w:rsidP="00B21777">
      <w:pPr>
        <w:numPr>
          <w:ilvl w:val="0"/>
          <w:numId w:val="1"/>
        </w:numPr>
        <w:spacing w:after="0" w:line="240" w:lineRule="auto"/>
        <w:ind w:left="720" w:hanging="360"/>
        <w:rPr>
          <w:rFonts w:eastAsia="Calibri" w:cs="Calibri"/>
        </w:rPr>
      </w:pPr>
      <w:r w:rsidRPr="008D4AE1">
        <w:rPr>
          <w:rFonts w:eastAsia="Calibri" w:cs="Calibri"/>
        </w:rPr>
        <w:t>Familiar with modern AI tooling, including Microsoft Copilot, Cursor AI, and Azure AI Studio, with practical exposure to integrating AI-assisted workflows into day-to-day development.</w:t>
      </w:r>
    </w:p>
    <w:p w14:paraId="07698D41" w14:textId="775CA956" w:rsidR="00377EFD" w:rsidRDefault="00377EFD" w:rsidP="00AC1397">
      <w:pPr>
        <w:spacing w:after="0" w:line="240" w:lineRule="auto"/>
        <w:ind w:left="720"/>
        <w:rPr>
          <w:rFonts w:eastAsia="Calibri" w:cs="Calibri"/>
        </w:rPr>
      </w:pPr>
    </w:p>
    <w:p w14:paraId="2A04A342" w14:textId="2BC6BE7A" w:rsidR="00A178E3" w:rsidRPr="00FC712F" w:rsidRDefault="00377EFD" w:rsidP="00A178E3">
      <w:pPr>
        <w:spacing w:after="0" w:line="240" w:lineRule="auto"/>
        <w:rPr>
          <w:rFonts w:eastAsia="Calibri" w:cs="Calibri"/>
          <w:b/>
          <w:color w:val="0070C0"/>
          <w:sz w:val="24"/>
          <w:szCs w:val="24"/>
        </w:rPr>
      </w:pPr>
      <w:r>
        <w:rPr>
          <w:rFonts w:eastAsia="Calibri" w:cs="Calibri"/>
          <w:b/>
          <w:color w:val="0070C0"/>
          <w:sz w:val="24"/>
          <w:szCs w:val="24"/>
        </w:rPr>
        <w:t xml:space="preserve">PROFESSIONAL </w:t>
      </w:r>
      <w:r w:rsidR="00A178E3" w:rsidRPr="00FC712F">
        <w:rPr>
          <w:rFonts w:eastAsia="Calibri" w:cs="Calibri"/>
          <w:b/>
          <w:color w:val="0070C0"/>
          <w:sz w:val="24"/>
          <w:szCs w:val="24"/>
        </w:rPr>
        <w:t>CERTIFICATIONS</w:t>
      </w:r>
    </w:p>
    <w:p w14:paraId="0EF7D4D3" w14:textId="4FF7AAC7" w:rsidR="00A178E3" w:rsidRDefault="00A178E3" w:rsidP="00A178E3">
      <w:pPr>
        <w:numPr>
          <w:ilvl w:val="0"/>
          <w:numId w:val="3"/>
        </w:numPr>
        <w:spacing w:after="0" w:line="240" w:lineRule="auto"/>
        <w:ind w:left="720" w:hanging="360"/>
        <w:rPr>
          <w:rFonts w:eastAsia="Calibri" w:cs="Calibri"/>
        </w:rPr>
      </w:pPr>
      <w:r w:rsidRPr="00B40C02">
        <w:rPr>
          <w:rFonts w:eastAsia="Calibri" w:cs="Calibri"/>
        </w:rPr>
        <w:t>Microsoft Certified: Azure Fundamentals</w:t>
      </w:r>
    </w:p>
    <w:p w14:paraId="45E8CD58" w14:textId="089F465D" w:rsidR="00377EFD" w:rsidRDefault="00377EFD" w:rsidP="00377EFD">
      <w:pPr>
        <w:numPr>
          <w:ilvl w:val="0"/>
          <w:numId w:val="3"/>
        </w:numPr>
        <w:spacing w:after="0" w:line="240" w:lineRule="auto"/>
        <w:ind w:left="720" w:hanging="360"/>
        <w:rPr>
          <w:rFonts w:eastAsia="Calibri" w:cs="Calibri"/>
        </w:rPr>
      </w:pPr>
      <w:r>
        <w:rPr>
          <w:rFonts w:eastAsia="Calibri" w:cs="Calibri"/>
        </w:rPr>
        <w:t xml:space="preserve">Pursuing </w:t>
      </w:r>
      <w:r w:rsidR="00EB7958">
        <w:rPr>
          <w:rFonts w:eastAsia="Calibri" w:cs="Calibri"/>
        </w:rPr>
        <w:t xml:space="preserve">- </w:t>
      </w:r>
      <w:r w:rsidRPr="00377EFD">
        <w:rPr>
          <w:rFonts w:eastAsia="Calibri" w:cs="Calibri"/>
        </w:rPr>
        <w:t>Microsoft Azure Administrator Associate</w:t>
      </w:r>
    </w:p>
    <w:p w14:paraId="3BAC1D16" w14:textId="08B25FF3" w:rsidR="007E7474" w:rsidRDefault="007E7474" w:rsidP="00B21777">
      <w:pPr>
        <w:spacing w:after="0" w:line="240" w:lineRule="auto"/>
        <w:ind w:left="720"/>
        <w:rPr>
          <w:rFonts w:eastAsia="Calibri" w:cs="Calibri"/>
        </w:rPr>
      </w:pPr>
    </w:p>
    <w:p w14:paraId="54E4A634" w14:textId="77777777" w:rsidR="00AB4B3D" w:rsidRPr="00FC712F" w:rsidRDefault="00A718DE" w:rsidP="00B21777">
      <w:pPr>
        <w:spacing w:after="0" w:line="240" w:lineRule="auto"/>
        <w:rPr>
          <w:rFonts w:eastAsia="Calibri" w:cs="Calibri"/>
          <w:b/>
          <w:color w:val="0070C0"/>
          <w:sz w:val="24"/>
          <w:szCs w:val="24"/>
        </w:rPr>
      </w:pPr>
      <w:r w:rsidRPr="00FC712F">
        <w:rPr>
          <w:rFonts w:eastAsia="Calibri" w:cs="Calibri"/>
          <w:b/>
          <w:color w:val="0070C0"/>
          <w:sz w:val="24"/>
          <w:szCs w:val="24"/>
        </w:rPr>
        <w:t>TECHNI</w:t>
      </w:r>
      <w:r w:rsidR="007D287B" w:rsidRPr="00FC712F">
        <w:rPr>
          <w:rFonts w:eastAsia="Calibri" w:cs="Calibri"/>
          <w:b/>
          <w:color w:val="0070C0"/>
          <w:sz w:val="24"/>
          <w:szCs w:val="24"/>
        </w:rPr>
        <w:t>CAL SKILLS</w:t>
      </w:r>
    </w:p>
    <w:tbl>
      <w:tblPr>
        <w:tblW w:w="9787" w:type="dxa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7"/>
        <w:gridCol w:w="6300"/>
      </w:tblGrid>
      <w:tr w:rsidR="007D287B" w:rsidRPr="007D287B" w14:paraId="47BE14B5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C905E9" w14:textId="77777777" w:rsidR="00AB4B3D" w:rsidRPr="007D287B" w:rsidRDefault="00D82670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Programming Languages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F4A07F" w14:textId="77777777" w:rsidR="00AB4B3D" w:rsidRPr="007D287B" w:rsidRDefault="00D82670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</w:rPr>
              <w:t xml:space="preserve">C# </w:t>
            </w:r>
            <w:r w:rsidR="000F0FDB" w:rsidRPr="007D287B">
              <w:rPr>
                <w:rFonts w:eastAsia="Calibri" w:cs="Calibri"/>
              </w:rPr>
              <w:t>.NET,</w:t>
            </w:r>
            <w:r w:rsidR="00A471CD">
              <w:rPr>
                <w:rFonts w:eastAsia="Calibri" w:cs="Calibri"/>
              </w:rPr>
              <w:t xml:space="preserve"> VB.NET</w:t>
            </w:r>
          </w:p>
        </w:tc>
      </w:tr>
      <w:tr w:rsidR="007D287B" w:rsidRPr="007D287B" w14:paraId="4002E82D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2D4529" w14:textId="77777777" w:rsidR="00AB4B3D" w:rsidRPr="007D287B" w:rsidRDefault="00D82670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Application Types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DC314D3" w14:textId="587E7F78" w:rsidR="00AB4B3D" w:rsidRPr="007D287B" w:rsidRDefault="008C5F87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8C5F87">
              <w:rPr>
                <w:rFonts w:eastAsia="Calibri" w:cs="Calibri"/>
              </w:rPr>
              <w:t>Web Applications, Microservices</w:t>
            </w:r>
          </w:p>
        </w:tc>
      </w:tr>
      <w:tr w:rsidR="007D287B" w:rsidRPr="007D287B" w14:paraId="5CAED40E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A91D433" w14:textId="77777777" w:rsidR="00AB4B3D" w:rsidRPr="007D287B" w:rsidRDefault="00D82670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lastRenderedPageBreak/>
              <w:t>Scripting Languages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8677CD" w14:textId="25348329" w:rsidR="00AB4B3D" w:rsidRPr="007D287B" w:rsidRDefault="008C5F87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8C5F87">
              <w:rPr>
                <w:rFonts w:eastAsia="Calibri" w:cs="Calibri"/>
              </w:rPr>
              <w:t xml:space="preserve">JavaScript, jQuery, AJAX, AngularJS, Angular </w:t>
            </w:r>
            <w:r w:rsidR="00105407">
              <w:rPr>
                <w:rFonts w:eastAsia="Calibri" w:cs="Calibri"/>
              </w:rPr>
              <w:t>13,</w:t>
            </w:r>
            <w:r w:rsidRPr="008C5F87">
              <w:rPr>
                <w:rFonts w:eastAsia="Calibri" w:cs="Calibri"/>
              </w:rPr>
              <w:t xml:space="preserve"> TypeScript</w:t>
            </w:r>
          </w:p>
        </w:tc>
      </w:tr>
      <w:tr w:rsidR="007D287B" w:rsidRPr="007D287B" w14:paraId="4630D438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09FC18" w14:textId="77777777" w:rsidR="00AB4B3D" w:rsidRPr="007D287B" w:rsidRDefault="00D82670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Frameworks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7C1F069" w14:textId="0A1856B3" w:rsidR="00AB4B3D" w:rsidRPr="007D287B" w:rsidRDefault="008C5F87" w:rsidP="003F480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8C5F87">
              <w:rPr>
                <w:rFonts w:eastAsia="Calibri" w:cs="Calibri"/>
              </w:rPr>
              <w:t>Microsoft .NET Framework, .NET Core / .NET 8, Entity Framework (Code-First, Database-First), LINQ</w:t>
            </w:r>
          </w:p>
        </w:tc>
      </w:tr>
      <w:tr w:rsidR="007D287B" w:rsidRPr="007D287B" w14:paraId="4125800C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4A4DA5" w14:textId="77777777" w:rsidR="00AB4B3D" w:rsidRPr="007D287B" w:rsidRDefault="00D82670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.NET Technologies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F91A2F5" w14:textId="30061E17" w:rsidR="00AB4B3D" w:rsidRPr="007D287B" w:rsidRDefault="008C5F87" w:rsidP="00B21777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8C5F87">
              <w:rPr>
                <w:rFonts w:eastAsia="Calibri" w:cs="Calibri"/>
              </w:rPr>
              <w:t>ASP.NET Core</w:t>
            </w:r>
            <w:r w:rsidR="005E340A">
              <w:rPr>
                <w:rFonts w:eastAsia="Calibri" w:cs="Calibri"/>
              </w:rPr>
              <w:t xml:space="preserve"> 3.1 -</w:t>
            </w:r>
            <w:r w:rsidRPr="008C5F87">
              <w:rPr>
                <w:rFonts w:eastAsia="Calibri" w:cs="Calibri"/>
              </w:rPr>
              <w:t xml:space="preserve"> 8, ASP.NET MVC 5, Web API, Microservices, WCF (RESTful), Web Services, ADO.NET</w:t>
            </w:r>
            <w:r w:rsidR="00286C44">
              <w:rPr>
                <w:rFonts w:eastAsia="Calibri" w:cs="Calibri"/>
              </w:rPr>
              <w:t xml:space="preserve">, </w:t>
            </w:r>
            <w:proofErr w:type="spellStart"/>
            <w:r w:rsidR="00286C44">
              <w:rPr>
                <w:rFonts w:eastAsia="Calibri" w:cs="Calibri"/>
              </w:rPr>
              <w:t>NUnit</w:t>
            </w:r>
            <w:proofErr w:type="spellEnd"/>
            <w:r w:rsidR="00286C44">
              <w:rPr>
                <w:rFonts w:eastAsia="Calibri" w:cs="Calibri"/>
              </w:rPr>
              <w:t xml:space="preserve">, </w:t>
            </w:r>
            <w:proofErr w:type="spellStart"/>
            <w:r w:rsidR="00286C44">
              <w:rPr>
                <w:rFonts w:eastAsia="Calibri" w:cs="Calibri"/>
              </w:rPr>
              <w:t>Moq</w:t>
            </w:r>
            <w:proofErr w:type="spellEnd"/>
          </w:p>
        </w:tc>
      </w:tr>
      <w:tr w:rsidR="00FF5723" w:rsidRPr="007D287B" w14:paraId="09528EFD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AE2DB1" w14:textId="77777777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Web Technologies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1BB744" w14:textId="6D0A861D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</w:rPr>
              <w:t>ASP.NET, HTML</w:t>
            </w:r>
            <w:r>
              <w:rPr>
                <w:rFonts w:eastAsia="Calibri" w:cs="Calibri"/>
              </w:rPr>
              <w:t>5</w:t>
            </w:r>
            <w:r w:rsidRPr="007D287B">
              <w:rPr>
                <w:rFonts w:eastAsia="Calibri" w:cs="Calibri"/>
              </w:rPr>
              <w:t xml:space="preserve">, </w:t>
            </w:r>
            <w:r>
              <w:rPr>
                <w:rFonts w:eastAsia="Calibri" w:cs="Calibri"/>
              </w:rPr>
              <w:t xml:space="preserve">Bootstrap, </w:t>
            </w:r>
            <w:r w:rsidRPr="007D287B">
              <w:rPr>
                <w:rFonts w:eastAsia="Calibri" w:cs="Calibri"/>
              </w:rPr>
              <w:t>CSS, XML,</w:t>
            </w:r>
            <w:r>
              <w:rPr>
                <w:rFonts w:eastAsia="Calibri" w:cs="Calibri"/>
              </w:rPr>
              <w:t xml:space="preserve"> JSON, </w:t>
            </w:r>
          </w:p>
        </w:tc>
      </w:tr>
      <w:tr w:rsidR="00FF5723" w:rsidRPr="007D287B" w14:paraId="208552C2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F4426F3" w14:textId="77777777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IDE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97041B" w14:textId="634024B6" w:rsidR="00FF5723" w:rsidRPr="007D287B" w:rsidRDefault="00714029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14029">
              <w:rPr>
                <w:rFonts w:eastAsia="Calibri" w:cs="Calibri"/>
              </w:rPr>
              <w:t>Microsoft Visual Studio, Visual Studio Code</w:t>
            </w:r>
            <w:r w:rsidR="00276EC5">
              <w:rPr>
                <w:rFonts w:eastAsia="Calibri" w:cs="Calibri"/>
              </w:rPr>
              <w:t xml:space="preserve">, Cursor </w:t>
            </w:r>
            <w:proofErr w:type="gramStart"/>
            <w:r w:rsidR="00276EC5">
              <w:rPr>
                <w:rFonts w:eastAsia="Calibri" w:cs="Calibri"/>
              </w:rPr>
              <w:t>AI</w:t>
            </w:r>
            <w:r w:rsidR="00D50042">
              <w:rPr>
                <w:rFonts w:eastAsia="Calibri" w:cs="Calibri"/>
              </w:rPr>
              <w:t xml:space="preserve"> ,</w:t>
            </w:r>
            <w:proofErr w:type="gramEnd"/>
            <w:r w:rsidR="00D50042">
              <w:rPr>
                <w:rFonts w:eastAsia="Calibri" w:cs="Calibri"/>
              </w:rPr>
              <w:t xml:space="preserve"> Azure AI Studio</w:t>
            </w:r>
          </w:p>
        </w:tc>
      </w:tr>
      <w:tr w:rsidR="00FF5723" w:rsidRPr="007D287B" w14:paraId="2336D931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C492E0" w14:textId="57FDAC3D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Web Servers</w:t>
            </w:r>
            <w:r w:rsidR="00714029">
              <w:rPr>
                <w:rFonts w:eastAsia="Calibri" w:cs="Calibri"/>
                <w:b/>
              </w:rPr>
              <w:t>/</w:t>
            </w:r>
            <w:r w:rsidR="00714029" w:rsidRPr="00714029">
              <w:rPr>
                <w:rFonts w:eastAsia="Calibri" w:cs="Calibri"/>
                <w:b/>
              </w:rPr>
              <w:t>Cloud &amp; Containers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1437045" w14:textId="5993DC17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</w:rPr>
              <w:t>IIS</w:t>
            </w:r>
            <w:r w:rsidR="00DE72C0">
              <w:rPr>
                <w:rFonts w:eastAsia="Calibri" w:cs="Calibri"/>
              </w:rPr>
              <w:t>, Docker</w:t>
            </w:r>
          </w:p>
        </w:tc>
      </w:tr>
      <w:tr w:rsidR="00FF5723" w:rsidRPr="007D287B" w14:paraId="51789B3F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36E347" w14:textId="77777777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Databases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B9D04A" w14:textId="1E337253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</w:rPr>
              <w:t>MS SQL Server</w:t>
            </w:r>
            <w:r>
              <w:rPr>
                <w:rFonts w:eastAsia="Calibri" w:cs="Calibri"/>
              </w:rPr>
              <w:t>,</w:t>
            </w:r>
            <w:r w:rsidR="00DE72C0">
              <w:rPr>
                <w:rFonts w:eastAsia="Calibri" w:cs="Calibri"/>
              </w:rPr>
              <w:t xml:space="preserve"> Oracle</w:t>
            </w:r>
          </w:p>
        </w:tc>
      </w:tr>
      <w:tr w:rsidR="00FF5723" w:rsidRPr="007D287B" w14:paraId="546098E2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E89D2D" w14:textId="77777777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Version Control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E2804A" w14:textId="3B2760EE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 xml:space="preserve">GIT, </w:t>
            </w:r>
            <w:r w:rsidRPr="007D287B">
              <w:rPr>
                <w:rFonts w:eastAsia="Calibri" w:cs="Calibri"/>
              </w:rPr>
              <w:t xml:space="preserve">Microsoft Team Foundation Server (TFS), Visual Source Safe (VSS), Sub version </w:t>
            </w:r>
            <w:r w:rsidR="005507C5" w:rsidRPr="007D287B">
              <w:rPr>
                <w:rFonts w:eastAsia="Calibri" w:cs="Calibri"/>
              </w:rPr>
              <w:t>control (</w:t>
            </w:r>
            <w:r w:rsidRPr="007D287B">
              <w:rPr>
                <w:rFonts w:eastAsia="Calibri" w:cs="Calibri"/>
              </w:rPr>
              <w:t>SVN)</w:t>
            </w:r>
            <w:r w:rsidR="00A911BE">
              <w:rPr>
                <w:rFonts w:eastAsia="Calibri" w:cs="Calibri"/>
              </w:rPr>
              <w:t>, Azure DevOps</w:t>
            </w:r>
          </w:p>
        </w:tc>
      </w:tr>
      <w:tr w:rsidR="00FF5723" w:rsidRPr="007D287B" w14:paraId="5062E3E5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8D5F590" w14:textId="77777777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 xml:space="preserve">OO Design Patterns 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33A5885" w14:textId="04D01F87" w:rsidR="00FF5723" w:rsidRPr="007D287B" w:rsidRDefault="00100DF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100DF3">
              <w:rPr>
                <w:rFonts w:eastAsia="Calibri" w:cs="Calibri"/>
              </w:rPr>
              <w:t>Singleton, Factory Method, Facade, Dependency Injection</w:t>
            </w:r>
          </w:p>
        </w:tc>
      </w:tr>
      <w:tr w:rsidR="00FF5723" w:rsidRPr="007D287B" w14:paraId="7463AD3F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CDB283" w14:textId="77777777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  <w:b/>
              </w:rPr>
              <w:t>Operating System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464220" w14:textId="79D8EA09" w:rsidR="00FF5723" w:rsidRPr="007D287B" w:rsidRDefault="00FF572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</w:rPr>
              <w:t xml:space="preserve">Windows Server </w:t>
            </w:r>
          </w:p>
        </w:tc>
      </w:tr>
      <w:tr w:rsidR="00FF5723" w:rsidRPr="007D287B" w14:paraId="40EC3FFF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FA522F" w14:textId="4F40891C" w:rsidR="00FF5723" w:rsidRPr="007D287B" w:rsidRDefault="005507C5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>
              <w:rPr>
                <w:rFonts w:eastAsia="Calibri" w:cs="Calibri"/>
                <w:b/>
              </w:rPr>
              <w:t>T</w:t>
            </w:r>
            <w:r w:rsidR="00FF5723" w:rsidRPr="007D287B">
              <w:rPr>
                <w:rFonts w:eastAsia="Calibri" w:cs="Calibri"/>
                <w:b/>
              </w:rPr>
              <w:t>ools</w:t>
            </w:r>
            <w:r>
              <w:rPr>
                <w:rFonts w:eastAsia="Calibri" w:cs="Calibri"/>
                <w:b/>
              </w:rPr>
              <w:t xml:space="preserve"> / Products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42F9822" w14:textId="354FE908" w:rsidR="00FF5723" w:rsidRPr="007D287B" w:rsidRDefault="005507C5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 w:rsidRPr="007D287B">
              <w:rPr>
                <w:rFonts w:eastAsia="Calibri" w:cs="Calibri"/>
              </w:rPr>
              <w:t xml:space="preserve">Dynatrace, Splunk, Ignite, </w:t>
            </w:r>
            <w:r>
              <w:rPr>
                <w:rFonts w:eastAsia="Calibri" w:cs="Calibri"/>
              </w:rPr>
              <w:t xml:space="preserve">SiteScope, </w:t>
            </w:r>
            <w:r w:rsidRPr="007D287B">
              <w:rPr>
                <w:rFonts w:eastAsia="Calibri" w:cs="Calibri"/>
              </w:rPr>
              <w:t>Fiddler</w:t>
            </w:r>
            <w:r>
              <w:rPr>
                <w:rFonts w:eastAsia="Calibri" w:cs="Calibri"/>
              </w:rPr>
              <w:t>, SoapUI, JIRA,</w:t>
            </w:r>
            <w:r w:rsidR="00392FBD">
              <w:rPr>
                <w:rFonts w:eastAsia="Calibri" w:cs="Calibri"/>
              </w:rPr>
              <w:t xml:space="preserve"> </w:t>
            </w:r>
            <w:r w:rsidR="00A721FA">
              <w:rPr>
                <w:rFonts w:eastAsia="Calibri" w:cs="Calibri"/>
              </w:rPr>
              <w:t xml:space="preserve">Postman, </w:t>
            </w:r>
            <w:proofErr w:type="spellStart"/>
            <w:r w:rsidR="000951E9">
              <w:rPr>
                <w:rFonts w:eastAsia="Calibri" w:cs="Calibri"/>
              </w:rPr>
              <w:t>HangFire</w:t>
            </w:r>
            <w:proofErr w:type="spellEnd"/>
            <w:r w:rsidR="00392FBD">
              <w:rPr>
                <w:rFonts w:eastAsia="Calibri" w:cs="Calibri"/>
              </w:rPr>
              <w:t>,</w:t>
            </w:r>
            <w:r>
              <w:rPr>
                <w:rFonts w:eastAsia="Calibri" w:cs="Calibri"/>
              </w:rPr>
              <w:t xml:space="preserve"> </w:t>
            </w:r>
            <w:proofErr w:type="spellStart"/>
            <w:r w:rsidR="006A5B36">
              <w:rPr>
                <w:rFonts w:eastAsia="Calibri" w:cs="Calibri"/>
              </w:rPr>
              <w:t>SandGrid</w:t>
            </w:r>
            <w:proofErr w:type="spellEnd"/>
            <w:r w:rsidR="006A5B36">
              <w:rPr>
                <w:rFonts w:eastAsia="Calibri" w:cs="Calibri"/>
              </w:rPr>
              <w:t xml:space="preserve">, </w:t>
            </w:r>
            <w:r>
              <w:rPr>
                <w:rFonts w:eastAsia="Calibri" w:cs="Calibri"/>
              </w:rPr>
              <w:t>Queue Explorer, ServiceDesk, ServiceNow, Workday</w:t>
            </w:r>
            <w:r w:rsidR="00082704">
              <w:rPr>
                <w:rFonts w:eastAsia="Calibri" w:cs="Calibri"/>
              </w:rPr>
              <w:t xml:space="preserve">, Swagger, </w:t>
            </w:r>
            <w:proofErr w:type="spellStart"/>
            <w:r w:rsidR="00082704">
              <w:rPr>
                <w:rFonts w:eastAsia="Calibri" w:cs="Calibri"/>
              </w:rPr>
              <w:t>PostMan</w:t>
            </w:r>
            <w:proofErr w:type="spellEnd"/>
          </w:p>
        </w:tc>
      </w:tr>
      <w:tr w:rsidR="003D43EE" w:rsidRPr="007D287B" w14:paraId="14BA2E0D" w14:textId="77777777" w:rsidTr="00100DF3">
        <w:trPr>
          <w:trHeight w:val="1"/>
        </w:trPr>
        <w:tc>
          <w:tcPr>
            <w:tcW w:w="3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9594BD" w14:textId="43235F4F" w:rsidR="003D43EE" w:rsidRDefault="003D43EE" w:rsidP="00FF5723">
            <w:pPr>
              <w:spacing w:after="0" w:line="240" w:lineRule="auto"/>
              <w:ind w:left="360"/>
              <w:rPr>
                <w:rFonts w:eastAsia="Calibri" w:cs="Calibri"/>
                <w:b/>
              </w:rPr>
            </w:pPr>
            <w:r>
              <w:rPr>
                <w:rFonts w:eastAsia="Calibri" w:cs="Calibri"/>
                <w:b/>
              </w:rPr>
              <w:t>Cloud (Azure/AWS)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F77DF30" w14:textId="7F2D3107" w:rsidR="003D43EE" w:rsidRPr="007D287B" w:rsidRDefault="00E50EC3" w:rsidP="00FF5723">
            <w:pPr>
              <w:spacing w:after="0" w:line="240" w:lineRule="auto"/>
              <w:ind w:left="360"/>
              <w:rPr>
                <w:rFonts w:eastAsia="Calibri" w:cs="Calibri"/>
              </w:rPr>
            </w:pPr>
            <w:r>
              <w:rPr>
                <w:rFonts w:eastAsia="Calibri" w:cs="Calibri"/>
              </w:rPr>
              <w:t>Azure AppInsights,</w:t>
            </w:r>
            <w:r w:rsidR="00671531">
              <w:rPr>
                <w:rFonts w:eastAsia="Calibri" w:cs="Calibri"/>
              </w:rPr>
              <w:t xml:space="preserve"> Azure Functions,</w:t>
            </w:r>
            <w:r>
              <w:rPr>
                <w:rFonts w:eastAsia="Calibri" w:cs="Calibri"/>
              </w:rPr>
              <w:t xml:space="preserve"> </w:t>
            </w:r>
            <w:r w:rsidR="003D43EE">
              <w:rPr>
                <w:rFonts w:eastAsia="Calibri" w:cs="Calibri"/>
              </w:rPr>
              <w:t xml:space="preserve">Azure ARM, Azure App Services, Azure </w:t>
            </w:r>
            <w:proofErr w:type="spellStart"/>
            <w:r w:rsidR="003D43EE">
              <w:rPr>
                <w:rFonts w:eastAsia="Calibri" w:cs="Calibri"/>
              </w:rPr>
              <w:t>KeyVault</w:t>
            </w:r>
            <w:proofErr w:type="spellEnd"/>
            <w:r w:rsidR="003D43EE">
              <w:rPr>
                <w:rFonts w:eastAsia="Calibri" w:cs="Calibri"/>
              </w:rPr>
              <w:t xml:space="preserve">, Azure App Config, </w:t>
            </w:r>
            <w:r w:rsidR="006B273E">
              <w:rPr>
                <w:rFonts w:eastAsia="Calibri" w:cs="Calibri"/>
              </w:rPr>
              <w:t xml:space="preserve">Azure APIM, </w:t>
            </w:r>
            <w:r w:rsidR="003D43EE">
              <w:rPr>
                <w:rFonts w:eastAsia="Calibri" w:cs="Calibri"/>
              </w:rPr>
              <w:t xml:space="preserve">Azure Kubernetes, Elastic Compute Cloud, </w:t>
            </w:r>
            <w:r w:rsidR="006B273E">
              <w:rPr>
                <w:rFonts w:eastAsia="Calibri" w:cs="Calibri"/>
              </w:rPr>
              <w:t xml:space="preserve">AWS </w:t>
            </w:r>
            <w:proofErr w:type="spellStart"/>
            <w:r w:rsidR="003D43EE">
              <w:rPr>
                <w:rFonts w:eastAsia="Calibri" w:cs="Calibri"/>
              </w:rPr>
              <w:t>Lamda</w:t>
            </w:r>
            <w:proofErr w:type="spellEnd"/>
            <w:r w:rsidR="003D43EE">
              <w:rPr>
                <w:rFonts w:eastAsia="Calibri" w:cs="Calibri"/>
              </w:rPr>
              <w:t xml:space="preserve"> and S3, RDS</w:t>
            </w:r>
            <w:r w:rsidR="00F136F2">
              <w:rPr>
                <w:rFonts w:eastAsia="Calibri" w:cs="Calibri"/>
              </w:rPr>
              <w:t>, CloudWatch</w:t>
            </w:r>
            <w:r w:rsidR="00A33DC5">
              <w:rPr>
                <w:rFonts w:eastAsia="Calibri" w:cs="Calibri"/>
              </w:rPr>
              <w:t>.</w:t>
            </w:r>
          </w:p>
        </w:tc>
      </w:tr>
    </w:tbl>
    <w:p w14:paraId="25914828" w14:textId="77777777" w:rsidR="00AB4B3D" w:rsidRDefault="00AB4B3D" w:rsidP="00B21777">
      <w:pPr>
        <w:spacing w:after="0" w:line="240" w:lineRule="auto"/>
        <w:rPr>
          <w:rFonts w:eastAsia="Calibri" w:cs="Calibri"/>
          <w:b/>
          <w:color w:val="0070C0"/>
          <w:u w:val="single"/>
        </w:rPr>
      </w:pPr>
    </w:p>
    <w:p w14:paraId="09AAF7C7" w14:textId="54C380D8" w:rsidR="00FB6AB1" w:rsidRDefault="00D82670" w:rsidP="00B21777">
      <w:pPr>
        <w:spacing w:after="0" w:line="240" w:lineRule="auto"/>
        <w:rPr>
          <w:rFonts w:eastAsia="Calibri" w:cs="Calibri"/>
          <w:b/>
          <w:color w:val="0070C0"/>
          <w:sz w:val="24"/>
          <w:szCs w:val="24"/>
        </w:rPr>
      </w:pPr>
      <w:r w:rsidRPr="00FC712F">
        <w:rPr>
          <w:rFonts w:eastAsia="Calibri" w:cs="Calibri"/>
          <w:b/>
          <w:color w:val="0070C0"/>
          <w:sz w:val="24"/>
          <w:szCs w:val="24"/>
        </w:rPr>
        <w:t>PR</w:t>
      </w:r>
      <w:r w:rsidR="007D287B" w:rsidRPr="00FC712F">
        <w:rPr>
          <w:rFonts w:eastAsia="Calibri" w:cs="Calibri"/>
          <w:b/>
          <w:color w:val="0070C0"/>
          <w:sz w:val="24"/>
          <w:szCs w:val="24"/>
        </w:rPr>
        <w:t>OFESSIONAL EXPERIENCE</w:t>
      </w:r>
    </w:p>
    <w:p w14:paraId="6C939C5B" w14:textId="77777777" w:rsidR="008A2D2A" w:rsidRDefault="008A2D2A" w:rsidP="00B21777">
      <w:pPr>
        <w:spacing w:after="0" w:line="240" w:lineRule="auto"/>
        <w:rPr>
          <w:rFonts w:eastAsia="Calibri" w:cs="Calibri"/>
          <w:b/>
          <w:color w:val="0070C0"/>
          <w:sz w:val="24"/>
          <w:szCs w:val="24"/>
        </w:rPr>
      </w:pPr>
    </w:p>
    <w:p w14:paraId="56927F93" w14:textId="7B2FC1B0" w:rsidR="00F07EA9" w:rsidRPr="00F07EA9" w:rsidRDefault="00E90BFB" w:rsidP="00F07E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WTW - </w:t>
      </w:r>
      <w:r w:rsidR="00F07EA9" w:rsidRPr="00F07EA9">
        <w:rPr>
          <w:rFonts w:cstheme="minorHAnsi"/>
          <w:b/>
          <w:bCs/>
        </w:rPr>
        <w:t>Willis Towers Watson (</w:t>
      </w:r>
      <w:r w:rsidR="0060298B">
        <w:rPr>
          <w:rFonts w:cstheme="minorHAnsi"/>
          <w:b/>
          <w:bCs/>
        </w:rPr>
        <w:t xml:space="preserve">Formerly called </w:t>
      </w:r>
      <w:proofErr w:type="spellStart"/>
      <w:r w:rsidR="00F07EA9" w:rsidRPr="00F07EA9">
        <w:rPr>
          <w:rFonts w:cstheme="minorHAnsi"/>
          <w:b/>
          <w:bCs/>
        </w:rPr>
        <w:t>Liazon</w:t>
      </w:r>
      <w:proofErr w:type="spellEnd"/>
      <w:r w:rsidR="00F07EA9" w:rsidRPr="00F07EA9">
        <w:rPr>
          <w:rFonts w:cstheme="minorHAnsi"/>
          <w:b/>
          <w:bCs/>
        </w:rPr>
        <w:t xml:space="preserve"> Corp) — </w:t>
      </w:r>
      <w:r w:rsidR="00F07EA9" w:rsidRPr="00F07EA9">
        <w:rPr>
          <w:rFonts w:cstheme="minorHAnsi"/>
          <w:b/>
          <w:bCs/>
          <w:i/>
          <w:iCs/>
        </w:rPr>
        <w:t>Buffalo, NY</w:t>
      </w:r>
      <w:r w:rsidR="00F07EA9" w:rsidRPr="00F07EA9">
        <w:rPr>
          <w:rFonts w:cstheme="minorHAnsi"/>
          <w:b/>
          <w:bCs/>
        </w:rPr>
        <w:br/>
        <w:t xml:space="preserve">Lead / Senior Software Engineer | </w:t>
      </w:r>
      <w:r w:rsidR="00F07EA9" w:rsidRPr="00F07EA9">
        <w:rPr>
          <w:rFonts w:cstheme="minorHAnsi"/>
          <w:b/>
          <w:bCs/>
          <w:i/>
          <w:iCs/>
        </w:rPr>
        <w:t>November 2015 – Present</w:t>
      </w:r>
    </w:p>
    <w:p w14:paraId="4D352150" w14:textId="77777777" w:rsidR="00F07EA9" w:rsidRPr="00F07EA9" w:rsidRDefault="00000000" w:rsidP="00F07E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734FC702">
          <v:rect id="_x0000_i1026" style="width:0;height:1.5pt" o:hralign="center" o:hrstd="t" o:hr="t" fillcolor="#a0a0a0" stroked="f"/>
        </w:pict>
      </w:r>
    </w:p>
    <w:p w14:paraId="3BDD6088" w14:textId="77777777" w:rsidR="008A248C" w:rsidRPr="008A248C" w:rsidRDefault="00692F20" w:rsidP="008A248C">
      <w:pPr>
        <w:spacing w:after="0" w:line="240" w:lineRule="auto"/>
        <w:rPr>
          <w:rFonts w:cstheme="minorHAnsi"/>
          <w:b/>
          <w:bCs/>
        </w:rPr>
      </w:pPr>
      <w:r w:rsidRPr="00692F20">
        <w:rPr>
          <w:rFonts w:cstheme="minorHAnsi"/>
          <w:b/>
          <w:bCs/>
        </w:rPr>
        <w:t>Description</w:t>
      </w:r>
      <w:r w:rsidRPr="00692F20">
        <w:rPr>
          <w:rFonts w:cstheme="minorHAnsi"/>
        </w:rPr>
        <w:t xml:space="preserve">: </w:t>
      </w:r>
      <w:r w:rsidR="008A248C" w:rsidRPr="008A248C">
        <w:rPr>
          <w:rFonts w:cstheme="minorHAnsi"/>
          <w:b/>
          <w:bCs/>
        </w:rPr>
        <w:t xml:space="preserve">Willis Towers Watson (WTW) – </w:t>
      </w:r>
      <w:r w:rsidR="008A248C" w:rsidRPr="008A248C">
        <w:rPr>
          <w:rFonts w:cstheme="minorHAnsi"/>
        </w:rPr>
        <w:t>A global financial, risk management, and brokerage firm. Contributed to large-scale benefits platforms including:</w:t>
      </w:r>
    </w:p>
    <w:p w14:paraId="36CD23CA" w14:textId="77777777" w:rsidR="008A248C" w:rsidRPr="008A248C" w:rsidRDefault="008A248C" w:rsidP="008A248C">
      <w:pPr>
        <w:numPr>
          <w:ilvl w:val="0"/>
          <w:numId w:val="54"/>
        </w:numPr>
        <w:spacing w:after="0" w:line="240" w:lineRule="auto"/>
        <w:rPr>
          <w:rFonts w:cstheme="minorHAnsi"/>
        </w:rPr>
      </w:pPr>
      <w:r w:rsidRPr="008A248C">
        <w:rPr>
          <w:rFonts w:cstheme="minorHAnsi"/>
          <w:b/>
          <w:bCs/>
        </w:rPr>
        <w:t xml:space="preserve">Benefit Access (BA): </w:t>
      </w:r>
      <w:r w:rsidRPr="008A248C">
        <w:rPr>
          <w:rFonts w:cstheme="minorHAnsi"/>
        </w:rPr>
        <w:t>Off-exchange benefits marketplace serving 2M+ employees globally with a shopping-cart style enrollment experience.</w:t>
      </w:r>
    </w:p>
    <w:p w14:paraId="76E2C2D0" w14:textId="77777777" w:rsidR="008A248C" w:rsidRPr="008A248C" w:rsidRDefault="008A248C" w:rsidP="008A248C">
      <w:pPr>
        <w:numPr>
          <w:ilvl w:val="0"/>
          <w:numId w:val="54"/>
        </w:numPr>
        <w:spacing w:after="0" w:line="240" w:lineRule="auto"/>
        <w:rPr>
          <w:rFonts w:cstheme="minorHAnsi"/>
        </w:rPr>
      </w:pPr>
      <w:r w:rsidRPr="008A248C">
        <w:rPr>
          <w:rFonts w:cstheme="minorHAnsi"/>
          <w:b/>
          <w:bCs/>
        </w:rPr>
        <w:t xml:space="preserve">Benefits Connect: </w:t>
      </w:r>
      <w:r w:rsidRPr="008A248C">
        <w:rPr>
          <w:rFonts w:cstheme="minorHAnsi"/>
        </w:rPr>
        <w:t>U.S.-based employee benefits exchange platform focused on comparison and enrollment.</w:t>
      </w:r>
    </w:p>
    <w:p w14:paraId="74589BDF" w14:textId="77777777" w:rsidR="008A248C" w:rsidRPr="008A248C" w:rsidRDefault="008A248C" w:rsidP="008A248C">
      <w:pPr>
        <w:numPr>
          <w:ilvl w:val="0"/>
          <w:numId w:val="54"/>
        </w:numPr>
        <w:spacing w:after="0" w:line="240" w:lineRule="auto"/>
        <w:rPr>
          <w:rFonts w:cstheme="minorHAnsi"/>
          <w:b/>
          <w:bCs/>
        </w:rPr>
      </w:pPr>
      <w:r w:rsidRPr="008A248C">
        <w:rPr>
          <w:rFonts w:cstheme="minorHAnsi"/>
          <w:b/>
          <w:bCs/>
        </w:rPr>
        <w:t xml:space="preserve">Via Benefits: </w:t>
      </w:r>
      <w:r w:rsidRPr="008A248C">
        <w:rPr>
          <w:rFonts w:cstheme="minorHAnsi"/>
        </w:rPr>
        <w:t>Largest private Medicare marketplace providing personalized assistance for Medicare, dental, vision, and family health plan enrollment.</w:t>
      </w:r>
    </w:p>
    <w:p w14:paraId="49CC926E" w14:textId="0660B306" w:rsidR="00692F20" w:rsidRPr="00692F20" w:rsidRDefault="00692F20" w:rsidP="00F07EA9">
      <w:pPr>
        <w:spacing w:after="0" w:line="240" w:lineRule="auto"/>
        <w:rPr>
          <w:rFonts w:cstheme="minorHAnsi"/>
        </w:rPr>
      </w:pPr>
    </w:p>
    <w:p w14:paraId="0A4BDE05" w14:textId="528B6C74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Key Responsibilities &amp; Contributions</w:t>
      </w:r>
    </w:p>
    <w:p w14:paraId="2C791DEB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Architecture &amp; Development</w:t>
      </w:r>
    </w:p>
    <w:p w14:paraId="3D7D94F7" w14:textId="497BEF93" w:rsidR="00F07EA9" w:rsidRPr="00F07EA9" w:rsidRDefault="00F07EA9" w:rsidP="00F07EA9">
      <w:pPr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Architected and developed high-performance, scalable features for the Benefit Access platform using the Microsoft technology stack (Azure, .N</w:t>
      </w:r>
      <w:r w:rsidR="00EC05DD">
        <w:rPr>
          <w:rFonts w:cstheme="minorHAnsi"/>
        </w:rPr>
        <w:t>et Core 3.1, Net 6</w:t>
      </w:r>
      <w:r w:rsidRPr="00F07EA9">
        <w:rPr>
          <w:rFonts w:cstheme="minorHAnsi"/>
        </w:rPr>
        <w:t>, C#, SQL Server</w:t>
      </w:r>
      <w:r w:rsidR="00FF0F07">
        <w:rPr>
          <w:rFonts w:cstheme="minorHAnsi"/>
        </w:rPr>
        <w:t xml:space="preserve"> EF Core 6)</w:t>
      </w:r>
      <w:r w:rsidRPr="00F07EA9">
        <w:rPr>
          <w:rFonts w:cstheme="minorHAnsi"/>
        </w:rPr>
        <w:t>.</w:t>
      </w:r>
    </w:p>
    <w:p w14:paraId="15C8A458" w14:textId="77777777" w:rsidR="00F07EA9" w:rsidRDefault="00F07EA9" w:rsidP="00F07EA9">
      <w:pPr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Designed and built RESTful Web APIs to support new features and services.</w:t>
      </w:r>
    </w:p>
    <w:p w14:paraId="39CF83BF" w14:textId="77777777" w:rsidR="00EC05DD" w:rsidRDefault="00EC05DD" w:rsidP="00F07EA9">
      <w:pPr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EC05DD">
        <w:rPr>
          <w:rFonts w:cstheme="minorHAnsi"/>
        </w:rPr>
        <w:t xml:space="preserve">Designed and implemented </w:t>
      </w:r>
      <w:r w:rsidRPr="001B61CD">
        <w:rPr>
          <w:rFonts w:cstheme="minorHAnsi"/>
        </w:rPr>
        <w:t>SendGrid-based email notification services,</w:t>
      </w:r>
      <w:r w:rsidRPr="00EC05DD">
        <w:rPr>
          <w:rFonts w:cstheme="minorHAnsi"/>
        </w:rPr>
        <w:t xml:space="preserve"> improving system communication and reliability</w:t>
      </w:r>
    </w:p>
    <w:p w14:paraId="4D558AED" w14:textId="1A5A1C65" w:rsidR="00F07EA9" w:rsidRPr="00F07EA9" w:rsidRDefault="00F07EA9" w:rsidP="00F07EA9">
      <w:pPr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 xml:space="preserve">Refactored a legacy </w:t>
      </w:r>
      <w:r w:rsidRPr="00F07EA9">
        <w:rPr>
          <w:rFonts w:cstheme="minorHAnsi"/>
          <w:i/>
          <w:iCs/>
        </w:rPr>
        <w:t>“Ball of Mud”</w:t>
      </w:r>
      <w:r w:rsidRPr="00F07EA9">
        <w:rPr>
          <w:rFonts w:cstheme="minorHAnsi"/>
        </w:rPr>
        <w:t xml:space="preserve"> </w:t>
      </w:r>
      <w:r w:rsidR="001B61CD">
        <w:rPr>
          <w:rFonts w:cstheme="minorHAnsi"/>
        </w:rPr>
        <w:t xml:space="preserve">Or Monolith </w:t>
      </w:r>
      <w:r w:rsidRPr="00F07EA9">
        <w:rPr>
          <w:rFonts w:cstheme="minorHAnsi"/>
        </w:rPr>
        <w:t xml:space="preserve">application into independent </w:t>
      </w:r>
      <w:r w:rsidR="00CD1055">
        <w:rPr>
          <w:rFonts w:cstheme="minorHAnsi"/>
        </w:rPr>
        <w:t>M</w:t>
      </w:r>
      <w:r w:rsidRPr="00F07EA9">
        <w:rPr>
          <w:rFonts w:cstheme="minorHAnsi"/>
        </w:rPr>
        <w:t>icroservices, applying Domain-Driven Design (DDD) principles.</w:t>
      </w:r>
    </w:p>
    <w:p w14:paraId="65BF8076" w14:textId="61F570CA" w:rsidR="00F07EA9" w:rsidRPr="00F07EA9" w:rsidRDefault="00F07EA9" w:rsidP="00F07EA9">
      <w:pPr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lastRenderedPageBreak/>
        <w:t xml:space="preserve">Replaced direct Entity Framework </w:t>
      </w:r>
      <w:proofErr w:type="spellStart"/>
      <w:r w:rsidRPr="00F07EA9">
        <w:rPr>
          <w:rFonts w:cstheme="minorHAnsi"/>
        </w:rPr>
        <w:t>DbContext</w:t>
      </w:r>
      <w:proofErr w:type="spellEnd"/>
      <w:r w:rsidRPr="00F07EA9">
        <w:rPr>
          <w:rFonts w:cstheme="minorHAnsi"/>
        </w:rPr>
        <w:t xml:space="preserve"> usage with a Repository Pattern to enable dependency injection, testability, and clean architecture.</w:t>
      </w:r>
    </w:p>
    <w:p w14:paraId="7EB00AF3" w14:textId="77777777" w:rsidR="00F07EA9" w:rsidRDefault="00F07EA9" w:rsidP="00F07EA9">
      <w:pPr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Worked extensively with Entity Framework (Code-First and Database-First) approaches.</w:t>
      </w:r>
    </w:p>
    <w:p w14:paraId="5021CBCE" w14:textId="33E063E3" w:rsidR="00E7428A" w:rsidRPr="00F07EA9" w:rsidRDefault="00E7428A" w:rsidP="00F07EA9">
      <w:pPr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E7428A">
        <w:rPr>
          <w:rFonts w:cstheme="minorHAnsi"/>
        </w:rPr>
        <w:t xml:space="preserve">Experienced in building distributed backend systems using </w:t>
      </w:r>
      <w:proofErr w:type="spellStart"/>
      <w:r w:rsidRPr="00E7428A">
        <w:rPr>
          <w:rFonts w:cstheme="minorHAnsi"/>
        </w:rPr>
        <w:t>NServiceBus</w:t>
      </w:r>
      <w:proofErr w:type="spellEnd"/>
      <w:r w:rsidRPr="00E7428A">
        <w:rPr>
          <w:rFonts w:cstheme="minorHAnsi"/>
        </w:rPr>
        <w:t>, implementing asynchronous message processing, event-driven workflows, retries, and fault-tolerant background services.</w:t>
      </w:r>
    </w:p>
    <w:p w14:paraId="42A1158C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Cloud, Infrastructure &amp; DevOps</w:t>
      </w:r>
    </w:p>
    <w:p w14:paraId="38C46CB5" w14:textId="77777777" w:rsidR="00F07EA9" w:rsidRPr="00F07EA9" w:rsidRDefault="00F07EA9" w:rsidP="00F07EA9">
      <w:pPr>
        <w:numPr>
          <w:ilvl w:val="0"/>
          <w:numId w:val="40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Partnered with the Azure Platform team to modernize legacy systems, including migrating on-prem SQL Server to Azure SQL.</w:t>
      </w:r>
    </w:p>
    <w:p w14:paraId="628B3537" w14:textId="77777777" w:rsidR="00F07EA9" w:rsidRDefault="00F07EA9" w:rsidP="00F07EA9">
      <w:pPr>
        <w:numPr>
          <w:ilvl w:val="0"/>
          <w:numId w:val="40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Supported the deployment and management of microservices using Terraform and Azure Resource Manager (ARM) templates.</w:t>
      </w:r>
    </w:p>
    <w:p w14:paraId="244A0F1B" w14:textId="2CE55C0C" w:rsidR="00BC6932" w:rsidRDefault="00643984" w:rsidP="00F07EA9">
      <w:pPr>
        <w:numPr>
          <w:ilvl w:val="0"/>
          <w:numId w:val="40"/>
        </w:numPr>
        <w:spacing w:after="0" w:line="240" w:lineRule="auto"/>
        <w:rPr>
          <w:rFonts w:cstheme="minorHAnsi"/>
        </w:rPr>
      </w:pPr>
      <w:r w:rsidRPr="00643984">
        <w:rPr>
          <w:rFonts w:cstheme="minorHAnsi"/>
        </w:rPr>
        <w:t>Used Azure AD as the Identity Provider (IdP) and token issuer for authentication and authorization</w:t>
      </w:r>
      <w:r w:rsidR="00BC6932" w:rsidRPr="00643984">
        <w:rPr>
          <w:rFonts w:cstheme="minorHAnsi"/>
        </w:rPr>
        <w:t>.</w:t>
      </w:r>
    </w:p>
    <w:p w14:paraId="11857A8A" w14:textId="77777777" w:rsidR="00F07EA9" w:rsidRDefault="00F07EA9" w:rsidP="00F07EA9">
      <w:pPr>
        <w:numPr>
          <w:ilvl w:val="0"/>
          <w:numId w:val="40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Contributed to improving application scalability, reliability, and performance in a cloud-native environment.</w:t>
      </w:r>
    </w:p>
    <w:p w14:paraId="53E45D1F" w14:textId="5946788A" w:rsidR="00567633" w:rsidRPr="00567633" w:rsidRDefault="00567633" w:rsidP="00FC562C">
      <w:pPr>
        <w:numPr>
          <w:ilvl w:val="0"/>
          <w:numId w:val="40"/>
        </w:numPr>
        <w:spacing w:after="0" w:line="240" w:lineRule="auto"/>
        <w:rPr>
          <w:rFonts w:cstheme="minorHAnsi"/>
        </w:rPr>
      </w:pPr>
      <w:r w:rsidRPr="00567633">
        <w:rPr>
          <w:rFonts w:cstheme="minorHAnsi"/>
        </w:rPr>
        <w:t xml:space="preserve">Experience with </w:t>
      </w:r>
      <w:proofErr w:type="spellStart"/>
      <w:r w:rsidR="004B73B8">
        <w:rPr>
          <w:rFonts w:cstheme="minorHAnsi"/>
        </w:rPr>
        <w:t>CodePipeline</w:t>
      </w:r>
      <w:proofErr w:type="spellEnd"/>
      <w:r w:rsidR="004B73B8">
        <w:rPr>
          <w:rFonts w:cstheme="minorHAnsi"/>
        </w:rPr>
        <w:t xml:space="preserve">, </w:t>
      </w:r>
      <w:r w:rsidRPr="00567633">
        <w:rPr>
          <w:rFonts w:cstheme="minorHAnsi"/>
        </w:rPr>
        <w:t>AWS EC2 infrastructure and Lambda-based serverless solutions</w:t>
      </w:r>
    </w:p>
    <w:p w14:paraId="48BAC7C4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Frontend &amp; UI Collaboration</w:t>
      </w:r>
    </w:p>
    <w:p w14:paraId="408E768E" w14:textId="77777777" w:rsidR="00F07EA9" w:rsidRPr="00F07EA9" w:rsidRDefault="00F07EA9" w:rsidP="00F07EA9">
      <w:pPr>
        <w:numPr>
          <w:ilvl w:val="0"/>
          <w:numId w:val="41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Migrated legacy AngularJS applications to modern Angular, component-based architectures to reduce technical debt.</w:t>
      </w:r>
    </w:p>
    <w:p w14:paraId="346702F3" w14:textId="77777777" w:rsidR="00F07EA9" w:rsidRPr="00F07EA9" w:rsidRDefault="00F07EA9" w:rsidP="00F07EA9">
      <w:pPr>
        <w:numPr>
          <w:ilvl w:val="0"/>
          <w:numId w:val="41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Built responsive and user-friendly UIs using Angular, TypeScript, and Bootstrap.</w:t>
      </w:r>
    </w:p>
    <w:p w14:paraId="6EE8E430" w14:textId="77777777" w:rsidR="00F07EA9" w:rsidRPr="00F07EA9" w:rsidRDefault="00F07EA9" w:rsidP="00F07EA9">
      <w:pPr>
        <w:numPr>
          <w:ilvl w:val="0"/>
          <w:numId w:val="41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Collaborated closely with UI/UX designers to design and refine features using Figma.</w:t>
      </w:r>
    </w:p>
    <w:p w14:paraId="77870350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Quality, Testing &amp; Best Practices</w:t>
      </w:r>
    </w:p>
    <w:p w14:paraId="11971A43" w14:textId="77777777" w:rsidR="00F07EA9" w:rsidRPr="00F07EA9" w:rsidRDefault="00F07EA9" w:rsidP="00F07EA9">
      <w:pPr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 xml:space="preserve">Implemented robust unit, integration, and end-to-end testing strategies using </w:t>
      </w:r>
      <w:proofErr w:type="spellStart"/>
      <w:r w:rsidRPr="00F07EA9">
        <w:rPr>
          <w:rFonts w:cstheme="minorHAnsi"/>
        </w:rPr>
        <w:t>NUnit</w:t>
      </w:r>
      <w:proofErr w:type="spellEnd"/>
      <w:r w:rsidRPr="00F07EA9">
        <w:rPr>
          <w:rFonts w:cstheme="minorHAnsi"/>
        </w:rPr>
        <w:t xml:space="preserve">, </w:t>
      </w:r>
      <w:proofErr w:type="spellStart"/>
      <w:r w:rsidRPr="00F07EA9">
        <w:rPr>
          <w:rFonts w:cstheme="minorHAnsi"/>
        </w:rPr>
        <w:t>xUnit</w:t>
      </w:r>
      <w:proofErr w:type="spellEnd"/>
      <w:r w:rsidRPr="00F07EA9">
        <w:rPr>
          <w:rFonts w:cstheme="minorHAnsi"/>
        </w:rPr>
        <w:t xml:space="preserve">, </w:t>
      </w:r>
      <w:proofErr w:type="spellStart"/>
      <w:r w:rsidRPr="00F07EA9">
        <w:rPr>
          <w:rFonts w:cstheme="minorHAnsi"/>
        </w:rPr>
        <w:t>Moq</w:t>
      </w:r>
      <w:proofErr w:type="spellEnd"/>
      <w:r w:rsidRPr="00F07EA9">
        <w:rPr>
          <w:rFonts w:cstheme="minorHAnsi"/>
        </w:rPr>
        <w:t xml:space="preserve">, Selenium, and </w:t>
      </w:r>
      <w:proofErr w:type="spellStart"/>
      <w:r w:rsidRPr="00F07EA9">
        <w:rPr>
          <w:rFonts w:cstheme="minorHAnsi"/>
        </w:rPr>
        <w:t>SpecFlow</w:t>
      </w:r>
      <w:proofErr w:type="spellEnd"/>
      <w:r w:rsidRPr="00F07EA9">
        <w:rPr>
          <w:rFonts w:cstheme="minorHAnsi"/>
        </w:rPr>
        <w:t xml:space="preserve"> (</w:t>
      </w:r>
      <w:proofErr w:type="spellStart"/>
      <w:r w:rsidRPr="00F07EA9">
        <w:rPr>
          <w:rFonts w:cstheme="minorHAnsi"/>
        </w:rPr>
        <w:t>Reqnroll</w:t>
      </w:r>
      <w:proofErr w:type="spellEnd"/>
      <w:r w:rsidRPr="00F07EA9">
        <w:rPr>
          <w:rFonts w:cstheme="minorHAnsi"/>
        </w:rPr>
        <w:t>).</w:t>
      </w:r>
    </w:p>
    <w:p w14:paraId="6CD73C1A" w14:textId="77777777" w:rsidR="00F07EA9" w:rsidRPr="00F07EA9" w:rsidRDefault="00F07EA9" w:rsidP="00F07EA9">
      <w:pPr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Ensured high code quality through peer reviews, coding standards, and architectural governance.</w:t>
      </w:r>
    </w:p>
    <w:p w14:paraId="1829A164" w14:textId="77777777" w:rsidR="00F07EA9" w:rsidRPr="00F07EA9" w:rsidRDefault="00F07EA9" w:rsidP="00F07EA9">
      <w:pPr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Proactively addressed technical debt to improve maintainability and long-term stability.</w:t>
      </w:r>
    </w:p>
    <w:p w14:paraId="10213B31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Leadership, Mentorship &amp; Collaboration</w:t>
      </w:r>
    </w:p>
    <w:p w14:paraId="65E893AD" w14:textId="77777777" w:rsidR="00F07EA9" w:rsidRPr="00F07EA9" w:rsidRDefault="00F07EA9" w:rsidP="00F07EA9">
      <w:pPr>
        <w:numPr>
          <w:ilvl w:val="0"/>
          <w:numId w:val="4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Mentored and coached junior engineers, promoting professional growth and adherence to industry best practices.</w:t>
      </w:r>
    </w:p>
    <w:p w14:paraId="26763BA0" w14:textId="77777777" w:rsidR="00F07EA9" w:rsidRPr="00F07EA9" w:rsidRDefault="00F07EA9" w:rsidP="00F07EA9">
      <w:pPr>
        <w:numPr>
          <w:ilvl w:val="0"/>
          <w:numId w:val="4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Led and participated in code reviews, technical discussions, and extended-learning sessions.</w:t>
      </w:r>
    </w:p>
    <w:p w14:paraId="20DA328F" w14:textId="77777777" w:rsidR="00F07EA9" w:rsidRPr="00F07EA9" w:rsidRDefault="00F07EA9" w:rsidP="00F07EA9">
      <w:pPr>
        <w:numPr>
          <w:ilvl w:val="0"/>
          <w:numId w:val="4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Worked closely with Product Owners to define user stories, technical requirements, and acceptance criteria.</w:t>
      </w:r>
    </w:p>
    <w:p w14:paraId="6DD24BB9" w14:textId="77777777" w:rsidR="00F07EA9" w:rsidRPr="00F07EA9" w:rsidRDefault="00F07EA9" w:rsidP="00F07EA9">
      <w:pPr>
        <w:numPr>
          <w:ilvl w:val="0"/>
          <w:numId w:val="4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Collaborated with cross-functional teams to translate business needs into reliable, scalable technical solutions.</w:t>
      </w:r>
    </w:p>
    <w:p w14:paraId="37AFE5C1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Delivery &amp; Agile Execution</w:t>
      </w:r>
    </w:p>
    <w:p w14:paraId="720DE62A" w14:textId="77777777" w:rsidR="00F07EA9" w:rsidRPr="00F07EA9" w:rsidRDefault="00F07EA9" w:rsidP="00F07EA9">
      <w:pPr>
        <w:numPr>
          <w:ilvl w:val="0"/>
          <w:numId w:val="44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Managed feature delivery within Agile (Scrum and Kanban) frameworks.</w:t>
      </w:r>
    </w:p>
    <w:p w14:paraId="1A43DD49" w14:textId="77777777" w:rsidR="00F07EA9" w:rsidRPr="00F07EA9" w:rsidRDefault="00F07EA9" w:rsidP="00F07EA9">
      <w:pPr>
        <w:numPr>
          <w:ilvl w:val="0"/>
          <w:numId w:val="44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Identified and mitigated technical risks and dependencies to ensure on-time, high-quality releases.</w:t>
      </w:r>
    </w:p>
    <w:p w14:paraId="4B286D3F" w14:textId="3B134D20" w:rsidR="00F07EA9" w:rsidRDefault="00F07EA9" w:rsidP="00471BD6">
      <w:pPr>
        <w:numPr>
          <w:ilvl w:val="0"/>
          <w:numId w:val="44"/>
        </w:numPr>
        <w:spacing w:after="0" w:line="240" w:lineRule="auto"/>
        <w:rPr>
          <w:rFonts w:cstheme="minorHAnsi"/>
        </w:rPr>
      </w:pPr>
      <w:r w:rsidRPr="006E7A58">
        <w:rPr>
          <w:rFonts w:cstheme="minorHAnsi"/>
        </w:rPr>
        <w:t>Actively contributed to continuous improvement of team processes and delivery practices.</w:t>
      </w:r>
    </w:p>
    <w:p w14:paraId="24C5BED5" w14:textId="77777777" w:rsidR="001F0FA9" w:rsidRPr="006E7A58" w:rsidRDefault="001F0FA9" w:rsidP="00EC0DE1">
      <w:pPr>
        <w:spacing w:after="0" w:line="240" w:lineRule="auto"/>
        <w:rPr>
          <w:rFonts w:cstheme="minorHAnsi"/>
        </w:rPr>
      </w:pPr>
    </w:p>
    <w:p w14:paraId="07F84F9C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 xml:space="preserve">Lead Software Engineer (Contractor via Syntel Inc) | Humana, Inc. — </w:t>
      </w:r>
      <w:r w:rsidRPr="00F07EA9">
        <w:rPr>
          <w:rFonts w:cstheme="minorHAnsi"/>
          <w:b/>
          <w:bCs/>
          <w:i/>
          <w:iCs/>
        </w:rPr>
        <w:t>Louisville, KY</w:t>
      </w:r>
      <w:r w:rsidRPr="00F07EA9">
        <w:rPr>
          <w:rFonts w:cstheme="minorHAnsi"/>
          <w:b/>
          <w:bCs/>
        </w:rPr>
        <w:br/>
      </w:r>
      <w:r w:rsidRPr="00F07EA9">
        <w:rPr>
          <w:rFonts w:cstheme="minorHAnsi"/>
          <w:b/>
          <w:bCs/>
          <w:i/>
          <w:iCs/>
        </w:rPr>
        <w:t>July 2010 – November 2015</w:t>
      </w:r>
    </w:p>
    <w:p w14:paraId="5C12C486" w14:textId="77777777" w:rsidR="00F07EA9" w:rsidRDefault="00000000" w:rsidP="00F07E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D13BDCF">
          <v:rect id="_x0000_i1027" style="width:0;height:1.5pt" o:hralign="center" o:bullet="t" o:hrstd="t" o:hr="t" fillcolor="#a0a0a0" stroked="f"/>
        </w:pict>
      </w:r>
    </w:p>
    <w:p w14:paraId="6E4B463C" w14:textId="5445C4C1" w:rsidR="001F0FA9" w:rsidRDefault="004F52E3" w:rsidP="00F07EA9">
      <w:pPr>
        <w:spacing w:after="0" w:line="240" w:lineRule="auto"/>
        <w:rPr>
          <w:rFonts w:cstheme="minorHAnsi"/>
          <w:b/>
          <w:bCs/>
        </w:rPr>
      </w:pPr>
      <w:r w:rsidRPr="004F52E3">
        <w:rPr>
          <w:rFonts w:cstheme="minorHAnsi"/>
          <w:b/>
          <w:bCs/>
        </w:rPr>
        <w:t>Description</w:t>
      </w:r>
      <w:r w:rsidRPr="004F52E3">
        <w:rPr>
          <w:rFonts w:cstheme="minorHAnsi"/>
        </w:rPr>
        <w:t xml:space="preserve">: </w:t>
      </w:r>
      <w:proofErr w:type="spellStart"/>
      <w:r w:rsidRPr="004F52E3">
        <w:rPr>
          <w:rFonts w:cstheme="minorHAnsi"/>
          <w:b/>
          <w:bCs/>
        </w:rPr>
        <w:t>HumanaOne</w:t>
      </w:r>
      <w:proofErr w:type="spellEnd"/>
      <w:r w:rsidRPr="004F52E3">
        <w:rPr>
          <w:rFonts w:cstheme="minorHAnsi"/>
        </w:rPr>
        <w:t xml:space="preserve">, </w:t>
      </w:r>
      <w:r w:rsidRPr="004F52E3">
        <w:rPr>
          <w:rFonts w:cstheme="minorHAnsi"/>
          <w:b/>
          <w:bCs/>
        </w:rPr>
        <w:t>AWB</w:t>
      </w:r>
      <w:r w:rsidRPr="004F52E3">
        <w:rPr>
          <w:rFonts w:cstheme="minorHAnsi"/>
        </w:rPr>
        <w:t xml:space="preserve">, and </w:t>
      </w:r>
      <w:r w:rsidRPr="004F52E3">
        <w:rPr>
          <w:rFonts w:cstheme="minorHAnsi"/>
          <w:b/>
          <w:bCs/>
        </w:rPr>
        <w:t>CC</w:t>
      </w:r>
      <w:r w:rsidRPr="004F52E3">
        <w:rPr>
          <w:rFonts w:cstheme="minorHAnsi"/>
        </w:rPr>
        <w:t xml:space="preserve"> apps are on-exchange marketplaces where consumers can get a quote and purchase insurance policies during the Open Enrollment period. These platforms provide a shopping-cart experience and comply with government regulations defined by CMS rules.</w:t>
      </w:r>
    </w:p>
    <w:p w14:paraId="19CB61AA" w14:textId="77777777" w:rsidR="001F0FA9" w:rsidRPr="00F07EA9" w:rsidRDefault="001F0FA9" w:rsidP="00F07EA9">
      <w:pPr>
        <w:spacing w:after="0" w:line="240" w:lineRule="auto"/>
        <w:rPr>
          <w:rFonts w:cstheme="minorHAnsi"/>
          <w:b/>
          <w:bCs/>
        </w:rPr>
      </w:pPr>
    </w:p>
    <w:p w14:paraId="570A3300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lastRenderedPageBreak/>
        <w:t>Key Responsibilities &amp; Contributions</w:t>
      </w:r>
    </w:p>
    <w:p w14:paraId="3D537D89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Application Development &amp; Integration</w:t>
      </w:r>
    </w:p>
    <w:p w14:paraId="4703D83F" w14:textId="77777777" w:rsidR="00F07EA9" w:rsidRPr="00F07EA9" w:rsidRDefault="00F07EA9" w:rsidP="00F07EA9">
      <w:pPr>
        <w:numPr>
          <w:ilvl w:val="0"/>
          <w:numId w:val="4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Designed and developed enterprise web solutions for the Humana portal using C#, ASP.NET, MVC, and Sitecore.</w:t>
      </w:r>
    </w:p>
    <w:p w14:paraId="798BBCCE" w14:textId="77777777" w:rsidR="00F07EA9" w:rsidRPr="00F07EA9" w:rsidRDefault="00F07EA9" w:rsidP="00F07EA9">
      <w:pPr>
        <w:numPr>
          <w:ilvl w:val="0"/>
          <w:numId w:val="4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Built and maintained WCF services, RESTful services, and Web APIs to enable secure data exchange and quote generation with third-party vendors.</w:t>
      </w:r>
    </w:p>
    <w:p w14:paraId="00D71577" w14:textId="77777777" w:rsidR="00F07EA9" w:rsidRPr="00F07EA9" w:rsidRDefault="00F07EA9" w:rsidP="00F07EA9">
      <w:pPr>
        <w:numPr>
          <w:ilvl w:val="0"/>
          <w:numId w:val="49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Ensured application security, performance, and scalability while integrating with external systems.</w:t>
      </w:r>
    </w:p>
    <w:p w14:paraId="565F15A0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Data &amp; Backend Modernization</w:t>
      </w:r>
    </w:p>
    <w:p w14:paraId="18CD7917" w14:textId="77777777" w:rsidR="00F07EA9" w:rsidRPr="00F07EA9" w:rsidRDefault="00F07EA9" w:rsidP="00F07EA9">
      <w:pPr>
        <w:numPr>
          <w:ilvl w:val="0"/>
          <w:numId w:val="50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Led the migration of legacy backend workflows from DTS to SSIS, improving data reliability, performance, and maintainability.</w:t>
      </w:r>
    </w:p>
    <w:p w14:paraId="1DAB1DC1" w14:textId="77777777" w:rsidR="00F07EA9" w:rsidRDefault="00F07EA9" w:rsidP="00F07EA9">
      <w:pPr>
        <w:numPr>
          <w:ilvl w:val="0"/>
          <w:numId w:val="50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Optimized data integration processes and scheduled jobs to support business-critical operations.</w:t>
      </w:r>
    </w:p>
    <w:p w14:paraId="48A14A02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Technical Leadership &amp; Team Management</w:t>
      </w:r>
    </w:p>
    <w:p w14:paraId="6EA100D8" w14:textId="77777777" w:rsidR="00F07EA9" w:rsidRPr="00F07EA9" w:rsidRDefault="00F07EA9" w:rsidP="00F07EA9">
      <w:pPr>
        <w:numPr>
          <w:ilvl w:val="0"/>
          <w:numId w:val="51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Managed and guided a distributed offshore team of 8 developers, providing technical leadership, architectural direction, and hands-on support.</w:t>
      </w:r>
    </w:p>
    <w:p w14:paraId="31AA61AB" w14:textId="77777777" w:rsidR="00F07EA9" w:rsidRPr="00F07EA9" w:rsidRDefault="00F07EA9" w:rsidP="00F07EA9">
      <w:pPr>
        <w:numPr>
          <w:ilvl w:val="0"/>
          <w:numId w:val="51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Conducted design reviews, code reviews, and mentored team members to ensure consistent delivery and high code quality.</w:t>
      </w:r>
    </w:p>
    <w:p w14:paraId="7071B90E" w14:textId="77777777" w:rsidR="00F07EA9" w:rsidRPr="00F07EA9" w:rsidRDefault="00F07EA9" w:rsidP="00F07EA9">
      <w:pPr>
        <w:numPr>
          <w:ilvl w:val="0"/>
          <w:numId w:val="51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Performed effort estimation for new features and enhancements to support roadmap planning.</w:t>
      </w:r>
    </w:p>
    <w:p w14:paraId="55D5496B" w14:textId="77777777" w:rsidR="00F07EA9" w:rsidRPr="00F07EA9" w:rsidRDefault="00F07EA9" w:rsidP="00F07EA9">
      <w:pPr>
        <w:spacing w:after="0" w:line="240" w:lineRule="auto"/>
        <w:rPr>
          <w:rFonts w:cstheme="minorHAnsi"/>
          <w:b/>
          <w:bCs/>
        </w:rPr>
      </w:pPr>
      <w:r w:rsidRPr="00F07EA9">
        <w:rPr>
          <w:rFonts w:cstheme="minorHAnsi"/>
          <w:b/>
          <w:bCs/>
        </w:rPr>
        <w:t>Delivery, Production &amp; Stakeholder Communication</w:t>
      </w:r>
    </w:p>
    <w:p w14:paraId="726E671C" w14:textId="77777777" w:rsidR="00F07EA9" w:rsidRPr="00F07EA9" w:rsidRDefault="00F07EA9" w:rsidP="00F07EA9">
      <w:pPr>
        <w:numPr>
          <w:ilvl w:val="0"/>
          <w:numId w:val="52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Provided critical on-call and release support during production deployments, ensuring smooth and stable releases.</w:t>
      </w:r>
    </w:p>
    <w:p w14:paraId="107683D4" w14:textId="77777777" w:rsidR="00F07EA9" w:rsidRPr="00F07EA9" w:rsidRDefault="00F07EA9" w:rsidP="00F07EA9">
      <w:pPr>
        <w:numPr>
          <w:ilvl w:val="0"/>
          <w:numId w:val="52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Delivered monthly executive updates to leadership on project status, milestones, risks, and team performance.</w:t>
      </w:r>
    </w:p>
    <w:p w14:paraId="2DAC09CC" w14:textId="77777777" w:rsidR="00F07EA9" w:rsidRDefault="00F07EA9" w:rsidP="00F07EA9">
      <w:pPr>
        <w:numPr>
          <w:ilvl w:val="0"/>
          <w:numId w:val="52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Collaborated closely with stakeholders to align technical delivery with business objectives.</w:t>
      </w:r>
    </w:p>
    <w:p w14:paraId="134666E5" w14:textId="77777777" w:rsidR="00643984" w:rsidRDefault="00643984" w:rsidP="00643984">
      <w:pPr>
        <w:spacing w:after="0" w:line="240" w:lineRule="auto"/>
        <w:ind w:left="720"/>
        <w:rPr>
          <w:rFonts w:cstheme="minorHAnsi"/>
        </w:rPr>
      </w:pPr>
    </w:p>
    <w:p w14:paraId="44C2C6E9" w14:textId="77777777" w:rsidR="00EC0DE1" w:rsidRPr="00F07EA9" w:rsidRDefault="00EC0DE1" w:rsidP="00643984">
      <w:pPr>
        <w:spacing w:after="0" w:line="240" w:lineRule="auto"/>
        <w:ind w:left="720"/>
        <w:rPr>
          <w:rFonts w:cstheme="minorHAnsi"/>
        </w:rPr>
      </w:pPr>
    </w:p>
    <w:p w14:paraId="3C00B046" w14:textId="77777777" w:rsidR="00F07EA9" w:rsidRPr="00F07EA9" w:rsidRDefault="00000000" w:rsidP="00F07EA9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9658DA9">
          <v:rect id="_x0000_i1028" style="width:0;height:1.5pt" o:hralign="center" o:hrstd="t" o:hr="t" fillcolor="#a0a0a0" stroked="f"/>
        </w:pict>
      </w:r>
    </w:p>
    <w:p w14:paraId="01774D1E" w14:textId="77777777" w:rsidR="00F07EA9" w:rsidRDefault="00F07EA9" w:rsidP="00F07EA9">
      <w:pPr>
        <w:spacing w:after="0" w:line="240" w:lineRule="auto"/>
        <w:rPr>
          <w:rFonts w:cstheme="minorHAnsi"/>
          <w:b/>
          <w:bCs/>
          <w:i/>
          <w:iCs/>
        </w:rPr>
      </w:pPr>
      <w:r w:rsidRPr="00F07EA9">
        <w:rPr>
          <w:rFonts w:cstheme="minorHAnsi"/>
          <w:b/>
          <w:bCs/>
        </w:rPr>
        <w:t xml:space="preserve">Software Engineer | Zain Information System — </w:t>
      </w:r>
      <w:r w:rsidRPr="00F07EA9">
        <w:rPr>
          <w:rFonts w:cstheme="minorHAnsi"/>
          <w:b/>
          <w:bCs/>
          <w:i/>
          <w:iCs/>
        </w:rPr>
        <w:t>India</w:t>
      </w:r>
      <w:r w:rsidRPr="00F07EA9">
        <w:rPr>
          <w:rFonts w:cstheme="minorHAnsi"/>
          <w:b/>
          <w:bCs/>
        </w:rPr>
        <w:br/>
      </w:r>
      <w:r w:rsidRPr="00F07EA9">
        <w:rPr>
          <w:rFonts w:cstheme="minorHAnsi"/>
          <w:b/>
          <w:bCs/>
          <w:i/>
          <w:iCs/>
        </w:rPr>
        <w:t>September 2008 – June 2010</w:t>
      </w:r>
    </w:p>
    <w:p w14:paraId="2745015B" w14:textId="77777777" w:rsidR="00704421" w:rsidRDefault="00704421" w:rsidP="00F07EA9">
      <w:pPr>
        <w:spacing w:after="0" w:line="240" w:lineRule="auto"/>
        <w:rPr>
          <w:rFonts w:cstheme="minorHAnsi"/>
          <w:b/>
          <w:bCs/>
          <w:i/>
          <w:iCs/>
        </w:rPr>
      </w:pPr>
    </w:p>
    <w:p w14:paraId="5D0D5575" w14:textId="6394498F" w:rsidR="00E44CA3" w:rsidRPr="00704421" w:rsidRDefault="00E44CA3" w:rsidP="00F07EA9">
      <w:pPr>
        <w:spacing w:after="0" w:line="240" w:lineRule="auto"/>
        <w:rPr>
          <w:rFonts w:cstheme="minorHAnsi"/>
        </w:rPr>
      </w:pPr>
      <w:r w:rsidRPr="00704421">
        <w:rPr>
          <w:rFonts w:cstheme="minorHAnsi"/>
          <w:b/>
          <w:bCs/>
        </w:rPr>
        <w:t>Description</w:t>
      </w:r>
      <w:r w:rsidRPr="00704421">
        <w:rPr>
          <w:rFonts w:cstheme="minorHAnsi"/>
          <w:b/>
          <w:bCs/>
          <w:i/>
          <w:iCs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04421">
        <w:rPr>
          <w:rFonts w:cstheme="minorHAnsi"/>
        </w:rPr>
        <w:t xml:space="preserve">As a junior or new developer, I worked on various tasks across multiple applications, including </w:t>
      </w:r>
      <w:r w:rsidRPr="00704421">
        <w:rPr>
          <w:rFonts w:cstheme="minorHAnsi"/>
          <w:b/>
          <w:bCs/>
        </w:rPr>
        <w:t>e-bidding</w:t>
      </w:r>
      <w:r w:rsidRPr="00704421">
        <w:rPr>
          <w:rFonts w:cstheme="minorHAnsi"/>
        </w:rPr>
        <w:t xml:space="preserve">, </w:t>
      </w:r>
      <w:r w:rsidRPr="00704421">
        <w:rPr>
          <w:rFonts w:cstheme="minorHAnsi"/>
          <w:b/>
          <w:bCs/>
        </w:rPr>
        <w:t>freelancing</w:t>
      </w:r>
      <w:r w:rsidRPr="00704421">
        <w:rPr>
          <w:rFonts w:cstheme="minorHAnsi"/>
        </w:rPr>
        <w:t xml:space="preserve">, </w:t>
      </w:r>
      <w:r w:rsidRPr="00704421">
        <w:rPr>
          <w:rFonts w:cstheme="minorHAnsi"/>
          <w:b/>
          <w:bCs/>
        </w:rPr>
        <w:t>and blood bank</w:t>
      </w:r>
      <w:r w:rsidRPr="00704421">
        <w:rPr>
          <w:rFonts w:cstheme="minorHAnsi"/>
        </w:rPr>
        <w:t xml:space="preserve"> applications</w:t>
      </w:r>
    </w:p>
    <w:p w14:paraId="409BB4DE" w14:textId="77777777" w:rsidR="00E44CA3" w:rsidRPr="00F07EA9" w:rsidRDefault="00E44CA3" w:rsidP="00F07EA9">
      <w:pPr>
        <w:spacing w:after="0" w:line="240" w:lineRule="auto"/>
        <w:rPr>
          <w:rFonts w:cstheme="minorHAnsi"/>
          <w:b/>
          <w:bCs/>
        </w:rPr>
      </w:pPr>
    </w:p>
    <w:p w14:paraId="58D629A6" w14:textId="77777777" w:rsidR="00F07EA9" w:rsidRPr="00F07EA9" w:rsidRDefault="00F07EA9" w:rsidP="00F07EA9">
      <w:pPr>
        <w:numPr>
          <w:ilvl w:val="0"/>
          <w:numId w:val="5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Developed and maintained robust web applications utilizing the C# and ASP.NET frameworks.</w:t>
      </w:r>
    </w:p>
    <w:p w14:paraId="2B08B686" w14:textId="77777777" w:rsidR="00F07EA9" w:rsidRPr="00F07EA9" w:rsidRDefault="00F07EA9" w:rsidP="00F07EA9">
      <w:pPr>
        <w:numPr>
          <w:ilvl w:val="0"/>
          <w:numId w:val="5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Engineered clean, maintainable, and efficient back-end services to support core business logic.</w:t>
      </w:r>
    </w:p>
    <w:p w14:paraId="084F033B" w14:textId="77777777" w:rsidR="00F07EA9" w:rsidRPr="00F07EA9" w:rsidRDefault="00F07EA9" w:rsidP="00F07EA9">
      <w:pPr>
        <w:numPr>
          <w:ilvl w:val="0"/>
          <w:numId w:val="5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Designed and managed relational SQL databases, ensuring data integrity and optimized query performance.</w:t>
      </w:r>
    </w:p>
    <w:p w14:paraId="5A3BAC06" w14:textId="77777777" w:rsidR="00F07EA9" w:rsidRPr="00F07EA9" w:rsidRDefault="00F07EA9" w:rsidP="00F07EA9">
      <w:pPr>
        <w:numPr>
          <w:ilvl w:val="0"/>
          <w:numId w:val="53"/>
        </w:numPr>
        <w:spacing w:after="0" w:line="240" w:lineRule="auto"/>
        <w:rPr>
          <w:rFonts w:cstheme="minorHAnsi"/>
        </w:rPr>
      </w:pPr>
      <w:r w:rsidRPr="00F07EA9">
        <w:rPr>
          <w:rFonts w:cstheme="minorHAnsi"/>
        </w:rPr>
        <w:t>Improved software reliability by implementing and maintaining comprehensive unit tests.</w:t>
      </w:r>
    </w:p>
    <w:p w14:paraId="3D777BD1" w14:textId="3A337560" w:rsidR="00562CD1" w:rsidRDefault="00562CD1" w:rsidP="00B21777">
      <w:pPr>
        <w:spacing w:after="0" w:line="240" w:lineRule="auto"/>
        <w:rPr>
          <w:rFonts w:eastAsia="Calibri" w:cs="Calibri"/>
        </w:rPr>
      </w:pPr>
    </w:p>
    <w:p w14:paraId="659D8624" w14:textId="67300DF5" w:rsidR="00EF40C5" w:rsidRDefault="00EF40C5" w:rsidP="00B21777">
      <w:pPr>
        <w:spacing w:after="0" w:line="240" w:lineRule="auto"/>
        <w:rPr>
          <w:rFonts w:eastAsia="Calibri" w:cs="Calibri"/>
        </w:rPr>
      </w:pPr>
    </w:p>
    <w:p w14:paraId="435B9D9C" w14:textId="77777777" w:rsidR="00EF40C5" w:rsidRPr="00FC712F" w:rsidRDefault="00EF40C5" w:rsidP="00EF40C5">
      <w:pPr>
        <w:spacing w:after="0" w:line="240" w:lineRule="auto"/>
        <w:rPr>
          <w:rFonts w:eastAsia="Calibri" w:cs="Calibri"/>
          <w:b/>
          <w:color w:val="0070C0"/>
          <w:sz w:val="24"/>
          <w:szCs w:val="24"/>
        </w:rPr>
      </w:pPr>
      <w:r w:rsidRPr="00FC712F">
        <w:rPr>
          <w:rFonts w:eastAsia="Calibri" w:cs="Calibri"/>
          <w:b/>
          <w:color w:val="0070C0"/>
          <w:sz w:val="24"/>
          <w:szCs w:val="24"/>
        </w:rPr>
        <w:t>ACADEMIC QUALIFICATIONS</w:t>
      </w:r>
    </w:p>
    <w:p w14:paraId="2CBA4948" w14:textId="6DA6D55B" w:rsidR="00EF40C5" w:rsidRPr="007D287B" w:rsidRDefault="005E354D" w:rsidP="00EF40C5">
      <w:pPr>
        <w:numPr>
          <w:ilvl w:val="0"/>
          <w:numId w:val="3"/>
        </w:numPr>
        <w:spacing w:after="0" w:line="240" w:lineRule="auto"/>
        <w:ind w:left="720" w:hanging="360"/>
        <w:rPr>
          <w:rFonts w:eastAsia="Calibri" w:cs="Calibri"/>
          <w:b/>
        </w:rPr>
      </w:pPr>
      <w:r w:rsidRPr="005E354D">
        <w:rPr>
          <w:rFonts w:eastAsia="Calibri" w:cs="Calibri"/>
        </w:rPr>
        <w:t>Bachelor of Science in Computer Engineering</w:t>
      </w:r>
      <w:r>
        <w:rPr>
          <w:rFonts w:eastAsia="Calibri" w:cs="Calibri"/>
        </w:rPr>
        <w:t xml:space="preserve"> -</w:t>
      </w:r>
      <w:r w:rsidR="00EF40C5">
        <w:rPr>
          <w:rFonts w:eastAsia="Calibri" w:cs="Calibri"/>
        </w:rPr>
        <w:t xml:space="preserve"> </w:t>
      </w:r>
      <w:r>
        <w:rPr>
          <w:rFonts w:eastAsia="Calibri" w:cs="Calibri"/>
        </w:rPr>
        <w:t>Maharashtra</w:t>
      </w:r>
      <w:r w:rsidR="00EF40C5">
        <w:rPr>
          <w:rFonts w:eastAsia="Calibri" w:cs="Calibri"/>
        </w:rPr>
        <w:t xml:space="preserve"> University</w:t>
      </w:r>
      <w:r w:rsidR="00EF40C5">
        <w:rPr>
          <w:rFonts w:eastAsia="Calibri" w:cs="Calibri"/>
        </w:rPr>
        <w:tab/>
      </w:r>
      <w:r w:rsidR="00EF40C5">
        <w:rPr>
          <w:rFonts w:eastAsia="Calibri" w:cs="Calibri"/>
        </w:rPr>
        <w:tab/>
      </w:r>
      <w:r w:rsidR="00EF40C5">
        <w:rPr>
          <w:rFonts w:eastAsia="Calibri" w:cs="Calibri"/>
        </w:rPr>
        <w:tab/>
        <w:t xml:space="preserve">     2008</w:t>
      </w:r>
    </w:p>
    <w:p w14:paraId="019A204F" w14:textId="4114B7C0" w:rsidR="00EF40C5" w:rsidRPr="00B21777" w:rsidRDefault="005E354D" w:rsidP="007273F3">
      <w:pPr>
        <w:numPr>
          <w:ilvl w:val="0"/>
          <w:numId w:val="3"/>
        </w:numPr>
        <w:spacing w:after="0" w:line="240" w:lineRule="auto"/>
        <w:ind w:left="720" w:hanging="360"/>
        <w:rPr>
          <w:rFonts w:eastAsia="Calibri" w:cs="Calibri"/>
          <w:b/>
        </w:rPr>
      </w:pPr>
      <w:r w:rsidRPr="005E354D">
        <w:rPr>
          <w:rFonts w:eastAsia="Calibri" w:cs="Calibri"/>
        </w:rPr>
        <w:t>Diploma in Computer Engineering</w:t>
      </w:r>
      <w:r>
        <w:rPr>
          <w:rFonts w:eastAsia="Calibri" w:cs="Calibri"/>
        </w:rPr>
        <w:t xml:space="preserve"> – Mumbai University</w:t>
      </w:r>
      <w:r w:rsidR="00EF40C5" w:rsidRPr="008179EB">
        <w:rPr>
          <w:rFonts w:eastAsia="Calibri" w:cs="Calibri"/>
        </w:rPr>
        <w:tab/>
      </w:r>
      <w:r w:rsidR="00EF40C5" w:rsidRPr="008179EB">
        <w:rPr>
          <w:rFonts w:eastAsia="Calibri" w:cs="Calibri"/>
        </w:rPr>
        <w:tab/>
      </w:r>
      <w:r w:rsidR="00EF40C5" w:rsidRPr="008179EB">
        <w:rPr>
          <w:rFonts w:eastAsia="Calibri" w:cs="Calibri"/>
        </w:rPr>
        <w:tab/>
      </w:r>
      <w:r w:rsidR="00EF40C5" w:rsidRPr="008179EB">
        <w:rPr>
          <w:rFonts w:eastAsia="Calibri" w:cs="Calibri"/>
        </w:rPr>
        <w:tab/>
      </w:r>
      <w:r w:rsidR="00EF40C5" w:rsidRPr="008179EB">
        <w:rPr>
          <w:rFonts w:eastAsia="Calibri" w:cs="Calibri"/>
        </w:rPr>
        <w:tab/>
        <w:t xml:space="preserve">     2005</w:t>
      </w:r>
    </w:p>
    <w:sectPr w:rsidR="00EF40C5" w:rsidRPr="00B21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5241E" w14:textId="77777777" w:rsidR="00B86A3D" w:rsidRDefault="00B86A3D" w:rsidP="00B21777">
      <w:pPr>
        <w:spacing w:after="0" w:line="240" w:lineRule="auto"/>
      </w:pPr>
      <w:r>
        <w:separator/>
      </w:r>
    </w:p>
  </w:endnote>
  <w:endnote w:type="continuationSeparator" w:id="0">
    <w:p w14:paraId="29B3B134" w14:textId="77777777" w:rsidR="00B86A3D" w:rsidRDefault="00B86A3D" w:rsidP="00B21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4FB86F" w14:textId="77777777" w:rsidR="00B86A3D" w:rsidRDefault="00B86A3D" w:rsidP="00B21777">
      <w:pPr>
        <w:spacing w:after="0" w:line="240" w:lineRule="auto"/>
      </w:pPr>
      <w:r>
        <w:separator/>
      </w:r>
    </w:p>
  </w:footnote>
  <w:footnote w:type="continuationSeparator" w:id="0">
    <w:p w14:paraId="29B6F1EF" w14:textId="77777777" w:rsidR="00B86A3D" w:rsidRDefault="00B86A3D" w:rsidP="00B21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1D74A8A"/>
    <w:multiLevelType w:val="multilevel"/>
    <w:tmpl w:val="C664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C6A49"/>
    <w:multiLevelType w:val="multilevel"/>
    <w:tmpl w:val="67D4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1D7F"/>
    <w:multiLevelType w:val="multilevel"/>
    <w:tmpl w:val="993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A1AF6"/>
    <w:multiLevelType w:val="multilevel"/>
    <w:tmpl w:val="078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832C0"/>
    <w:multiLevelType w:val="multilevel"/>
    <w:tmpl w:val="4D26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B66F54"/>
    <w:multiLevelType w:val="hybridMultilevel"/>
    <w:tmpl w:val="884A2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A7047"/>
    <w:multiLevelType w:val="hybridMultilevel"/>
    <w:tmpl w:val="5AFE5738"/>
    <w:lvl w:ilvl="0" w:tplc="F638567C">
      <w:start w:val="2"/>
      <w:numFmt w:val="bullet"/>
      <w:lvlText w:val=""/>
      <w:lvlJc w:val="left"/>
      <w:pPr>
        <w:tabs>
          <w:tab w:val="num" w:pos="450"/>
        </w:tabs>
        <w:ind w:left="450" w:hanging="360"/>
      </w:pPr>
      <w:rPr>
        <w:rFonts w:ascii="Wingdings" w:eastAsia="Times New Roman" w:hAnsi="Wingdings" w:cs="Times New Roman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47AD3"/>
    <w:multiLevelType w:val="multilevel"/>
    <w:tmpl w:val="83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85CD5"/>
    <w:multiLevelType w:val="hybridMultilevel"/>
    <w:tmpl w:val="422856B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19EE7D64"/>
    <w:multiLevelType w:val="multilevel"/>
    <w:tmpl w:val="7CB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A5368"/>
    <w:multiLevelType w:val="hybridMultilevel"/>
    <w:tmpl w:val="F2F68F42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1" w15:restartNumberingAfterBreak="0">
    <w:nsid w:val="20256813"/>
    <w:multiLevelType w:val="hybridMultilevel"/>
    <w:tmpl w:val="539E4AE0"/>
    <w:lvl w:ilvl="0" w:tplc="A6D6D5A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7B453C"/>
    <w:multiLevelType w:val="hybridMultilevel"/>
    <w:tmpl w:val="C542F220"/>
    <w:lvl w:ilvl="0" w:tplc="0409000F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23496C20"/>
    <w:multiLevelType w:val="hybridMultilevel"/>
    <w:tmpl w:val="C5386C84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4" w15:restartNumberingAfterBreak="0">
    <w:nsid w:val="252B0EF9"/>
    <w:multiLevelType w:val="multilevel"/>
    <w:tmpl w:val="1C0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C0626"/>
    <w:multiLevelType w:val="multilevel"/>
    <w:tmpl w:val="4134B4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75470A1"/>
    <w:multiLevelType w:val="multilevel"/>
    <w:tmpl w:val="5846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350FA8"/>
    <w:multiLevelType w:val="multilevel"/>
    <w:tmpl w:val="844E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C265E88"/>
    <w:multiLevelType w:val="multilevel"/>
    <w:tmpl w:val="89E0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32728"/>
    <w:multiLevelType w:val="multilevel"/>
    <w:tmpl w:val="B06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A87029"/>
    <w:multiLevelType w:val="hybridMultilevel"/>
    <w:tmpl w:val="D3B8DCFA"/>
    <w:lvl w:ilvl="0" w:tplc="476092D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207F1"/>
    <w:multiLevelType w:val="multilevel"/>
    <w:tmpl w:val="BA44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86B2C37"/>
    <w:multiLevelType w:val="multilevel"/>
    <w:tmpl w:val="E68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6C1A46"/>
    <w:multiLevelType w:val="multilevel"/>
    <w:tmpl w:val="42B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02111D"/>
    <w:multiLevelType w:val="hybridMultilevel"/>
    <w:tmpl w:val="52BA0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8640F6"/>
    <w:multiLevelType w:val="multilevel"/>
    <w:tmpl w:val="9A24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E2B42"/>
    <w:multiLevelType w:val="multilevel"/>
    <w:tmpl w:val="7A8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16DC3"/>
    <w:multiLevelType w:val="multilevel"/>
    <w:tmpl w:val="40D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C950EF"/>
    <w:multiLevelType w:val="multilevel"/>
    <w:tmpl w:val="2FB6C5A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B1D61D3"/>
    <w:multiLevelType w:val="multilevel"/>
    <w:tmpl w:val="64D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D625E"/>
    <w:multiLevelType w:val="multilevel"/>
    <w:tmpl w:val="D19498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C620D72"/>
    <w:multiLevelType w:val="multilevel"/>
    <w:tmpl w:val="FE80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57298"/>
    <w:multiLevelType w:val="multilevel"/>
    <w:tmpl w:val="F5F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907643"/>
    <w:multiLevelType w:val="multilevel"/>
    <w:tmpl w:val="86C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242A5A"/>
    <w:multiLevelType w:val="multilevel"/>
    <w:tmpl w:val="D97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D425F7"/>
    <w:multiLevelType w:val="multilevel"/>
    <w:tmpl w:val="683A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F823AE"/>
    <w:multiLevelType w:val="multilevel"/>
    <w:tmpl w:val="2148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D42D1E"/>
    <w:multiLevelType w:val="multilevel"/>
    <w:tmpl w:val="442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0E4D97"/>
    <w:multiLevelType w:val="multilevel"/>
    <w:tmpl w:val="C3C0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6C4218"/>
    <w:multiLevelType w:val="multilevel"/>
    <w:tmpl w:val="B992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FC9680D"/>
    <w:multiLevelType w:val="multilevel"/>
    <w:tmpl w:val="1420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AE194E"/>
    <w:multiLevelType w:val="hybridMultilevel"/>
    <w:tmpl w:val="0A1AD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1D91D43"/>
    <w:multiLevelType w:val="multilevel"/>
    <w:tmpl w:val="B2E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BC5C63"/>
    <w:multiLevelType w:val="multilevel"/>
    <w:tmpl w:val="3A8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2B5DA5"/>
    <w:multiLevelType w:val="multilevel"/>
    <w:tmpl w:val="A078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B34C74"/>
    <w:multiLevelType w:val="multilevel"/>
    <w:tmpl w:val="7D3A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2F4F3B"/>
    <w:multiLevelType w:val="hybridMultilevel"/>
    <w:tmpl w:val="E38400D8"/>
    <w:lvl w:ilvl="0" w:tplc="0409000B">
      <w:start w:val="1"/>
      <w:numFmt w:val="bullet"/>
      <w:lvlText w:val=""/>
      <w:lvlJc w:val="left"/>
      <w:pPr>
        <w:ind w:left="4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7" w15:restartNumberingAfterBreak="0">
    <w:nsid w:val="677B14E6"/>
    <w:multiLevelType w:val="multilevel"/>
    <w:tmpl w:val="EFB4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B548B6"/>
    <w:multiLevelType w:val="multilevel"/>
    <w:tmpl w:val="4CA0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5240A4"/>
    <w:multiLevelType w:val="multilevel"/>
    <w:tmpl w:val="400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2502BF4"/>
    <w:multiLevelType w:val="multilevel"/>
    <w:tmpl w:val="DA3C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11687B"/>
    <w:multiLevelType w:val="hybridMultilevel"/>
    <w:tmpl w:val="0DC8F9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F3273BA"/>
    <w:multiLevelType w:val="multilevel"/>
    <w:tmpl w:val="F83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76387">
    <w:abstractNumId w:val="15"/>
  </w:num>
  <w:num w:numId="2" w16cid:durableId="1357853793">
    <w:abstractNumId w:val="28"/>
  </w:num>
  <w:num w:numId="3" w16cid:durableId="693338077">
    <w:abstractNumId w:val="30"/>
  </w:num>
  <w:num w:numId="4" w16cid:durableId="790199625">
    <w:abstractNumId w:val="46"/>
  </w:num>
  <w:num w:numId="5" w16cid:durableId="1381979591">
    <w:abstractNumId w:val="20"/>
  </w:num>
  <w:num w:numId="6" w16cid:durableId="1061755151">
    <w:abstractNumId w:val="41"/>
  </w:num>
  <w:num w:numId="7" w16cid:durableId="72624882">
    <w:abstractNumId w:val="51"/>
  </w:num>
  <w:num w:numId="8" w16cid:durableId="1647515132">
    <w:abstractNumId w:val="24"/>
  </w:num>
  <w:num w:numId="9" w16cid:durableId="144787837">
    <w:abstractNumId w:val="8"/>
  </w:num>
  <w:num w:numId="10" w16cid:durableId="1953978212">
    <w:abstractNumId w:val="6"/>
  </w:num>
  <w:num w:numId="11" w16cid:durableId="2007898162">
    <w:abstractNumId w:val="17"/>
  </w:num>
  <w:num w:numId="12" w16cid:durableId="1741055477">
    <w:abstractNumId w:val="4"/>
  </w:num>
  <w:num w:numId="13" w16cid:durableId="924001462">
    <w:abstractNumId w:val="32"/>
  </w:num>
  <w:num w:numId="14" w16cid:durableId="841316632">
    <w:abstractNumId w:val="49"/>
  </w:num>
  <w:num w:numId="15" w16cid:durableId="1798791393">
    <w:abstractNumId w:val="23"/>
  </w:num>
  <w:num w:numId="16" w16cid:durableId="245188647">
    <w:abstractNumId w:val="34"/>
  </w:num>
  <w:num w:numId="17" w16cid:durableId="2049603479">
    <w:abstractNumId w:val="6"/>
  </w:num>
  <w:num w:numId="18" w16cid:durableId="310062743">
    <w:abstractNumId w:val="12"/>
  </w:num>
  <w:num w:numId="19" w16cid:durableId="1553540830">
    <w:abstractNumId w:val="10"/>
  </w:num>
  <w:num w:numId="20" w16cid:durableId="1094282670">
    <w:abstractNumId w:val="39"/>
  </w:num>
  <w:num w:numId="21" w16cid:durableId="1900239908">
    <w:abstractNumId w:val="26"/>
  </w:num>
  <w:num w:numId="22" w16cid:durableId="1194153970">
    <w:abstractNumId w:val="21"/>
  </w:num>
  <w:num w:numId="23" w16cid:durableId="2128158898">
    <w:abstractNumId w:val="13"/>
  </w:num>
  <w:num w:numId="24" w16cid:durableId="2138989606">
    <w:abstractNumId w:val="36"/>
  </w:num>
  <w:num w:numId="25" w16cid:durableId="764375992">
    <w:abstractNumId w:val="2"/>
  </w:num>
  <w:num w:numId="26" w16cid:durableId="984045351">
    <w:abstractNumId w:val="22"/>
  </w:num>
  <w:num w:numId="27" w16cid:durableId="272442031">
    <w:abstractNumId w:val="14"/>
  </w:num>
  <w:num w:numId="28" w16cid:durableId="1222905155">
    <w:abstractNumId w:val="44"/>
  </w:num>
  <w:num w:numId="29" w16cid:durableId="1681811685">
    <w:abstractNumId w:val="35"/>
  </w:num>
  <w:num w:numId="30" w16cid:durableId="522281053">
    <w:abstractNumId w:val="37"/>
  </w:num>
  <w:num w:numId="31" w16cid:durableId="1370569861">
    <w:abstractNumId w:val="33"/>
  </w:num>
  <w:num w:numId="32" w16cid:durableId="1811554423">
    <w:abstractNumId w:val="19"/>
  </w:num>
  <w:num w:numId="33" w16cid:durableId="1347446055">
    <w:abstractNumId w:val="3"/>
  </w:num>
  <w:num w:numId="34" w16cid:durableId="1058020522">
    <w:abstractNumId w:val="27"/>
  </w:num>
  <w:num w:numId="35" w16cid:durableId="448008593">
    <w:abstractNumId w:val="42"/>
  </w:num>
  <w:num w:numId="36" w16cid:durableId="147215907">
    <w:abstractNumId w:val="45"/>
  </w:num>
  <w:num w:numId="37" w16cid:durableId="1822886123">
    <w:abstractNumId w:val="11"/>
  </w:num>
  <w:num w:numId="38" w16cid:durableId="814033589">
    <w:abstractNumId w:val="5"/>
  </w:num>
  <w:num w:numId="39" w16cid:durableId="1561013463">
    <w:abstractNumId w:val="43"/>
  </w:num>
  <w:num w:numId="40" w16cid:durableId="1481313135">
    <w:abstractNumId w:val="50"/>
  </w:num>
  <w:num w:numId="41" w16cid:durableId="245186846">
    <w:abstractNumId w:val="29"/>
  </w:num>
  <w:num w:numId="42" w16cid:durableId="334116385">
    <w:abstractNumId w:val="38"/>
  </w:num>
  <w:num w:numId="43" w16cid:durableId="804087352">
    <w:abstractNumId w:val="25"/>
  </w:num>
  <w:num w:numId="44" w16cid:durableId="558126366">
    <w:abstractNumId w:val="31"/>
  </w:num>
  <w:num w:numId="45" w16cid:durableId="232399660">
    <w:abstractNumId w:val="47"/>
  </w:num>
  <w:num w:numId="46" w16cid:durableId="1926264847">
    <w:abstractNumId w:val="0"/>
  </w:num>
  <w:num w:numId="47" w16cid:durableId="1652055358">
    <w:abstractNumId w:val="18"/>
  </w:num>
  <w:num w:numId="48" w16cid:durableId="509222559">
    <w:abstractNumId w:val="48"/>
  </w:num>
  <w:num w:numId="49" w16cid:durableId="194536988">
    <w:abstractNumId w:val="52"/>
  </w:num>
  <w:num w:numId="50" w16cid:durableId="663630751">
    <w:abstractNumId w:val="1"/>
  </w:num>
  <w:num w:numId="51" w16cid:durableId="473134183">
    <w:abstractNumId w:val="9"/>
  </w:num>
  <w:num w:numId="52" w16cid:durableId="1517502635">
    <w:abstractNumId w:val="40"/>
  </w:num>
  <w:num w:numId="53" w16cid:durableId="409889992">
    <w:abstractNumId w:val="16"/>
  </w:num>
  <w:num w:numId="54" w16cid:durableId="741365501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3D"/>
    <w:rsid w:val="0000293F"/>
    <w:rsid w:val="00014FA0"/>
    <w:rsid w:val="00016A23"/>
    <w:rsid w:val="000238ED"/>
    <w:rsid w:val="00023BDE"/>
    <w:rsid w:val="00027AE7"/>
    <w:rsid w:val="00033184"/>
    <w:rsid w:val="00033C6E"/>
    <w:rsid w:val="00044FC7"/>
    <w:rsid w:val="00046F26"/>
    <w:rsid w:val="0004729B"/>
    <w:rsid w:val="0005044E"/>
    <w:rsid w:val="000577F5"/>
    <w:rsid w:val="00057E9E"/>
    <w:rsid w:val="000617BD"/>
    <w:rsid w:val="00066778"/>
    <w:rsid w:val="00073807"/>
    <w:rsid w:val="00082704"/>
    <w:rsid w:val="00086B45"/>
    <w:rsid w:val="000951E9"/>
    <w:rsid w:val="000A2DCA"/>
    <w:rsid w:val="000A3590"/>
    <w:rsid w:val="000B1A2E"/>
    <w:rsid w:val="000B3C67"/>
    <w:rsid w:val="000B7238"/>
    <w:rsid w:val="000C0836"/>
    <w:rsid w:val="000E1FB5"/>
    <w:rsid w:val="000E3787"/>
    <w:rsid w:val="000E5629"/>
    <w:rsid w:val="000E5A00"/>
    <w:rsid w:val="000E64C7"/>
    <w:rsid w:val="000F0371"/>
    <w:rsid w:val="000F0734"/>
    <w:rsid w:val="000F0FDB"/>
    <w:rsid w:val="000F1A40"/>
    <w:rsid w:val="000F4A7C"/>
    <w:rsid w:val="000F7824"/>
    <w:rsid w:val="0010049D"/>
    <w:rsid w:val="00100DF3"/>
    <w:rsid w:val="00102D9B"/>
    <w:rsid w:val="0010517C"/>
    <w:rsid w:val="00105407"/>
    <w:rsid w:val="00122418"/>
    <w:rsid w:val="00123008"/>
    <w:rsid w:val="001248F4"/>
    <w:rsid w:val="00125751"/>
    <w:rsid w:val="00125801"/>
    <w:rsid w:val="00125F29"/>
    <w:rsid w:val="00132E97"/>
    <w:rsid w:val="00132F57"/>
    <w:rsid w:val="00134144"/>
    <w:rsid w:val="001447F4"/>
    <w:rsid w:val="001471AA"/>
    <w:rsid w:val="00147635"/>
    <w:rsid w:val="00152118"/>
    <w:rsid w:val="00153384"/>
    <w:rsid w:val="0015573A"/>
    <w:rsid w:val="001559BF"/>
    <w:rsid w:val="00156484"/>
    <w:rsid w:val="00163B0E"/>
    <w:rsid w:val="00163D6E"/>
    <w:rsid w:val="00173639"/>
    <w:rsid w:val="00173D00"/>
    <w:rsid w:val="00181709"/>
    <w:rsid w:val="001829C7"/>
    <w:rsid w:val="00186051"/>
    <w:rsid w:val="00192EC8"/>
    <w:rsid w:val="001A28F0"/>
    <w:rsid w:val="001B47AA"/>
    <w:rsid w:val="001B61CD"/>
    <w:rsid w:val="001C015B"/>
    <w:rsid w:val="001C5877"/>
    <w:rsid w:val="001C7923"/>
    <w:rsid w:val="001E2CDD"/>
    <w:rsid w:val="001F0FA9"/>
    <w:rsid w:val="00206EA1"/>
    <w:rsid w:val="00207134"/>
    <w:rsid w:val="00214F6A"/>
    <w:rsid w:val="00220AD0"/>
    <w:rsid w:val="0023144F"/>
    <w:rsid w:val="0023440B"/>
    <w:rsid w:val="00240545"/>
    <w:rsid w:val="00242178"/>
    <w:rsid w:val="00243F18"/>
    <w:rsid w:val="00253B39"/>
    <w:rsid w:val="002575C3"/>
    <w:rsid w:val="00276EC5"/>
    <w:rsid w:val="002846F2"/>
    <w:rsid w:val="00286C44"/>
    <w:rsid w:val="00290907"/>
    <w:rsid w:val="00291612"/>
    <w:rsid w:val="0029241E"/>
    <w:rsid w:val="00296CED"/>
    <w:rsid w:val="002A23D5"/>
    <w:rsid w:val="002A74A5"/>
    <w:rsid w:val="002B4D20"/>
    <w:rsid w:val="002B7FD7"/>
    <w:rsid w:val="002C6409"/>
    <w:rsid w:val="002D15A3"/>
    <w:rsid w:val="002D15C1"/>
    <w:rsid w:val="002E26CC"/>
    <w:rsid w:val="002E4236"/>
    <w:rsid w:val="002F0C9A"/>
    <w:rsid w:val="002F31B5"/>
    <w:rsid w:val="002F3C27"/>
    <w:rsid w:val="002F7627"/>
    <w:rsid w:val="002F7A15"/>
    <w:rsid w:val="003007BA"/>
    <w:rsid w:val="00306579"/>
    <w:rsid w:val="0030788A"/>
    <w:rsid w:val="00314FD0"/>
    <w:rsid w:val="00315993"/>
    <w:rsid w:val="003175E6"/>
    <w:rsid w:val="0032193F"/>
    <w:rsid w:val="00323FFD"/>
    <w:rsid w:val="003272B2"/>
    <w:rsid w:val="00327834"/>
    <w:rsid w:val="00330283"/>
    <w:rsid w:val="003416EA"/>
    <w:rsid w:val="003435A3"/>
    <w:rsid w:val="00352B6F"/>
    <w:rsid w:val="00353575"/>
    <w:rsid w:val="00362ED6"/>
    <w:rsid w:val="00366B76"/>
    <w:rsid w:val="0037084D"/>
    <w:rsid w:val="00376C10"/>
    <w:rsid w:val="003770D5"/>
    <w:rsid w:val="00377BE6"/>
    <w:rsid w:val="00377EFD"/>
    <w:rsid w:val="003873EA"/>
    <w:rsid w:val="00387BCE"/>
    <w:rsid w:val="00392FBD"/>
    <w:rsid w:val="003A14EF"/>
    <w:rsid w:val="003A64F0"/>
    <w:rsid w:val="003B3C55"/>
    <w:rsid w:val="003C3B52"/>
    <w:rsid w:val="003C6BE3"/>
    <w:rsid w:val="003D43EE"/>
    <w:rsid w:val="003D6562"/>
    <w:rsid w:val="003D7582"/>
    <w:rsid w:val="003E15B6"/>
    <w:rsid w:val="003E319E"/>
    <w:rsid w:val="003E7774"/>
    <w:rsid w:val="003F4803"/>
    <w:rsid w:val="003F7CE4"/>
    <w:rsid w:val="004031F2"/>
    <w:rsid w:val="00403513"/>
    <w:rsid w:val="0040395D"/>
    <w:rsid w:val="004174B3"/>
    <w:rsid w:val="00422F79"/>
    <w:rsid w:val="00424644"/>
    <w:rsid w:val="00436D67"/>
    <w:rsid w:val="0043705E"/>
    <w:rsid w:val="00441321"/>
    <w:rsid w:val="004605A4"/>
    <w:rsid w:val="00463E43"/>
    <w:rsid w:val="004643CF"/>
    <w:rsid w:val="00466032"/>
    <w:rsid w:val="004723FF"/>
    <w:rsid w:val="00474237"/>
    <w:rsid w:val="00475A9E"/>
    <w:rsid w:val="00492B06"/>
    <w:rsid w:val="004A0551"/>
    <w:rsid w:val="004A1A3D"/>
    <w:rsid w:val="004A70B3"/>
    <w:rsid w:val="004A798B"/>
    <w:rsid w:val="004B2A4D"/>
    <w:rsid w:val="004B3EFB"/>
    <w:rsid w:val="004B48FA"/>
    <w:rsid w:val="004B73B8"/>
    <w:rsid w:val="004B7E73"/>
    <w:rsid w:val="004C11FB"/>
    <w:rsid w:val="004C3F7C"/>
    <w:rsid w:val="004E2527"/>
    <w:rsid w:val="004F14B8"/>
    <w:rsid w:val="004F52E3"/>
    <w:rsid w:val="004F7705"/>
    <w:rsid w:val="005028AA"/>
    <w:rsid w:val="00506482"/>
    <w:rsid w:val="00515513"/>
    <w:rsid w:val="00516F0B"/>
    <w:rsid w:val="00522EEB"/>
    <w:rsid w:val="005236FA"/>
    <w:rsid w:val="00524073"/>
    <w:rsid w:val="0053534B"/>
    <w:rsid w:val="005362F3"/>
    <w:rsid w:val="00536685"/>
    <w:rsid w:val="005378DE"/>
    <w:rsid w:val="005403F3"/>
    <w:rsid w:val="00547455"/>
    <w:rsid w:val="005507C5"/>
    <w:rsid w:val="005527D4"/>
    <w:rsid w:val="00554C1B"/>
    <w:rsid w:val="0055701F"/>
    <w:rsid w:val="00562CD1"/>
    <w:rsid w:val="00563C84"/>
    <w:rsid w:val="00567633"/>
    <w:rsid w:val="00596CF1"/>
    <w:rsid w:val="005A11DD"/>
    <w:rsid w:val="005A2A66"/>
    <w:rsid w:val="005A558B"/>
    <w:rsid w:val="005B266F"/>
    <w:rsid w:val="005C4D75"/>
    <w:rsid w:val="005C562F"/>
    <w:rsid w:val="005D1A95"/>
    <w:rsid w:val="005D2B19"/>
    <w:rsid w:val="005D78DF"/>
    <w:rsid w:val="005E0151"/>
    <w:rsid w:val="005E2EB2"/>
    <w:rsid w:val="005E340A"/>
    <w:rsid w:val="005E354D"/>
    <w:rsid w:val="005E5C48"/>
    <w:rsid w:val="005E5CCE"/>
    <w:rsid w:val="005E5E91"/>
    <w:rsid w:val="005E6C8B"/>
    <w:rsid w:val="005F774F"/>
    <w:rsid w:val="00600F92"/>
    <w:rsid w:val="0060298B"/>
    <w:rsid w:val="0060328B"/>
    <w:rsid w:val="006042EC"/>
    <w:rsid w:val="00614EF3"/>
    <w:rsid w:val="00627818"/>
    <w:rsid w:val="006406F4"/>
    <w:rsid w:val="00643984"/>
    <w:rsid w:val="00645A80"/>
    <w:rsid w:val="00653F52"/>
    <w:rsid w:val="0065640D"/>
    <w:rsid w:val="006565C5"/>
    <w:rsid w:val="00662828"/>
    <w:rsid w:val="006633C1"/>
    <w:rsid w:val="00663B4F"/>
    <w:rsid w:val="00664115"/>
    <w:rsid w:val="006705B2"/>
    <w:rsid w:val="00671531"/>
    <w:rsid w:val="0067158B"/>
    <w:rsid w:val="00674A5E"/>
    <w:rsid w:val="00684E45"/>
    <w:rsid w:val="00686797"/>
    <w:rsid w:val="00687B7F"/>
    <w:rsid w:val="006901D2"/>
    <w:rsid w:val="00692F20"/>
    <w:rsid w:val="006A086C"/>
    <w:rsid w:val="006A109B"/>
    <w:rsid w:val="006A269E"/>
    <w:rsid w:val="006A2A30"/>
    <w:rsid w:val="006A4878"/>
    <w:rsid w:val="006A5B36"/>
    <w:rsid w:val="006A7A5E"/>
    <w:rsid w:val="006B273E"/>
    <w:rsid w:val="006B5060"/>
    <w:rsid w:val="006B75AC"/>
    <w:rsid w:val="006C03AE"/>
    <w:rsid w:val="006D7E05"/>
    <w:rsid w:val="006E4D79"/>
    <w:rsid w:val="006E7429"/>
    <w:rsid w:val="006E7A58"/>
    <w:rsid w:val="006F2BAF"/>
    <w:rsid w:val="006F3F7D"/>
    <w:rsid w:val="00700095"/>
    <w:rsid w:val="00700A91"/>
    <w:rsid w:val="00704421"/>
    <w:rsid w:val="007058A3"/>
    <w:rsid w:val="007069F9"/>
    <w:rsid w:val="007122B5"/>
    <w:rsid w:val="00714029"/>
    <w:rsid w:val="00720594"/>
    <w:rsid w:val="00721407"/>
    <w:rsid w:val="007220BB"/>
    <w:rsid w:val="0073081E"/>
    <w:rsid w:val="00733F35"/>
    <w:rsid w:val="007343BB"/>
    <w:rsid w:val="00744D1F"/>
    <w:rsid w:val="00746AC1"/>
    <w:rsid w:val="00762551"/>
    <w:rsid w:val="00764511"/>
    <w:rsid w:val="00764C3A"/>
    <w:rsid w:val="007704AC"/>
    <w:rsid w:val="00771901"/>
    <w:rsid w:val="00774952"/>
    <w:rsid w:val="00777745"/>
    <w:rsid w:val="0078161A"/>
    <w:rsid w:val="00787123"/>
    <w:rsid w:val="00792BB8"/>
    <w:rsid w:val="007A2604"/>
    <w:rsid w:val="007A3F71"/>
    <w:rsid w:val="007A4E65"/>
    <w:rsid w:val="007A72FB"/>
    <w:rsid w:val="007B7C19"/>
    <w:rsid w:val="007C1C5A"/>
    <w:rsid w:val="007C5C6E"/>
    <w:rsid w:val="007D287B"/>
    <w:rsid w:val="007D55C5"/>
    <w:rsid w:val="007E7474"/>
    <w:rsid w:val="007E7723"/>
    <w:rsid w:val="007F186B"/>
    <w:rsid w:val="00800D52"/>
    <w:rsid w:val="0080286E"/>
    <w:rsid w:val="00806080"/>
    <w:rsid w:val="008166C0"/>
    <w:rsid w:val="008179EB"/>
    <w:rsid w:val="008222DB"/>
    <w:rsid w:val="008354BB"/>
    <w:rsid w:val="0084203D"/>
    <w:rsid w:val="00844C2F"/>
    <w:rsid w:val="00855972"/>
    <w:rsid w:val="00856840"/>
    <w:rsid w:val="00857BF7"/>
    <w:rsid w:val="00884F08"/>
    <w:rsid w:val="00895483"/>
    <w:rsid w:val="008974D2"/>
    <w:rsid w:val="008A248C"/>
    <w:rsid w:val="008A2D2A"/>
    <w:rsid w:val="008A64AC"/>
    <w:rsid w:val="008B2CC2"/>
    <w:rsid w:val="008B38CD"/>
    <w:rsid w:val="008B6237"/>
    <w:rsid w:val="008B752F"/>
    <w:rsid w:val="008C36A6"/>
    <w:rsid w:val="008C3CFF"/>
    <w:rsid w:val="008C5F87"/>
    <w:rsid w:val="008D4AE1"/>
    <w:rsid w:val="008D68A3"/>
    <w:rsid w:val="008E0E14"/>
    <w:rsid w:val="008E5960"/>
    <w:rsid w:val="008E5D40"/>
    <w:rsid w:val="008F11C5"/>
    <w:rsid w:val="008F2E8F"/>
    <w:rsid w:val="008F6349"/>
    <w:rsid w:val="00907CCE"/>
    <w:rsid w:val="0091175A"/>
    <w:rsid w:val="00917596"/>
    <w:rsid w:val="0092610C"/>
    <w:rsid w:val="009458D7"/>
    <w:rsid w:val="009464A0"/>
    <w:rsid w:val="00946DFA"/>
    <w:rsid w:val="00947A10"/>
    <w:rsid w:val="00960719"/>
    <w:rsid w:val="00960D4E"/>
    <w:rsid w:val="00967AC0"/>
    <w:rsid w:val="00975329"/>
    <w:rsid w:val="00975990"/>
    <w:rsid w:val="009768A4"/>
    <w:rsid w:val="00986DBC"/>
    <w:rsid w:val="009906D3"/>
    <w:rsid w:val="00992636"/>
    <w:rsid w:val="009978AD"/>
    <w:rsid w:val="009A0559"/>
    <w:rsid w:val="009B5F6F"/>
    <w:rsid w:val="009C4F94"/>
    <w:rsid w:val="009D447A"/>
    <w:rsid w:val="009D50EC"/>
    <w:rsid w:val="009F55DE"/>
    <w:rsid w:val="00A05DA9"/>
    <w:rsid w:val="00A07565"/>
    <w:rsid w:val="00A178E3"/>
    <w:rsid w:val="00A22036"/>
    <w:rsid w:val="00A2524F"/>
    <w:rsid w:val="00A27722"/>
    <w:rsid w:val="00A33DC5"/>
    <w:rsid w:val="00A420D8"/>
    <w:rsid w:val="00A44974"/>
    <w:rsid w:val="00A4551D"/>
    <w:rsid w:val="00A457A3"/>
    <w:rsid w:val="00A471CD"/>
    <w:rsid w:val="00A52439"/>
    <w:rsid w:val="00A52CEA"/>
    <w:rsid w:val="00A5591B"/>
    <w:rsid w:val="00A56593"/>
    <w:rsid w:val="00A718DE"/>
    <w:rsid w:val="00A721FA"/>
    <w:rsid w:val="00A809F6"/>
    <w:rsid w:val="00A8565E"/>
    <w:rsid w:val="00A911BE"/>
    <w:rsid w:val="00A9287A"/>
    <w:rsid w:val="00A931AE"/>
    <w:rsid w:val="00A957DE"/>
    <w:rsid w:val="00AA3AA2"/>
    <w:rsid w:val="00AA543F"/>
    <w:rsid w:val="00AA5AD0"/>
    <w:rsid w:val="00AB31A9"/>
    <w:rsid w:val="00AB38D0"/>
    <w:rsid w:val="00AB4B3D"/>
    <w:rsid w:val="00AB5216"/>
    <w:rsid w:val="00AC1397"/>
    <w:rsid w:val="00AC705D"/>
    <w:rsid w:val="00AD2AA1"/>
    <w:rsid w:val="00AD2DDD"/>
    <w:rsid w:val="00AD31A6"/>
    <w:rsid w:val="00AE663B"/>
    <w:rsid w:val="00AE7F24"/>
    <w:rsid w:val="00AF4D67"/>
    <w:rsid w:val="00AF5866"/>
    <w:rsid w:val="00AF70D8"/>
    <w:rsid w:val="00B0320B"/>
    <w:rsid w:val="00B10F6A"/>
    <w:rsid w:val="00B1211C"/>
    <w:rsid w:val="00B12E45"/>
    <w:rsid w:val="00B21777"/>
    <w:rsid w:val="00B23434"/>
    <w:rsid w:val="00B27603"/>
    <w:rsid w:val="00B3408F"/>
    <w:rsid w:val="00B40C02"/>
    <w:rsid w:val="00B41845"/>
    <w:rsid w:val="00B455FB"/>
    <w:rsid w:val="00B46F70"/>
    <w:rsid w:val="00B53538"/>
    <w:rsid w:val="00B548E6"/>
    <w:rsid w:val="00B60340"/>
    <w:rsid w:val="00B61F87"/>
    <w:rsid w:val="00B62599"/>
    <w:rsid w:val="00B626DB"/>
    <w:rsid w:val="00B640F4"/>
    <w:rsid w:val="00B65658"/>
    <w:rsid w:val="00B66A84"/>
    <w:rsid w:val="00B72D99"/>
    <w:rsid w:val="00B74EA0"/>
    <w:rsid w:val="00B76F27"/>
    <w:rsid w:val="00B83C44"/>
    <w:rsid w:val="00B86A3D"/>
    <w:rsid w:val="00B87BD9"/>
    <w:rsid w:val="00BA2E97"/>
    <w:rsid w:val="00BA4183"/>
    <w:rsid w:val="00BB0F03"/>
    <w:rsid w:val="00BC6932"/>
    <w:rsid w:val="00BE0540"/>
    <w:rsid w:val="00BE2696"/>
    <w:rsid w:val="00BE56E5"/>
    <w:rsid w:val="00BE74E9"/>
    <w:rsid w:val="00BF2771"/>
    <w:rsid w:val="00C00B63"/>
    <w:rsid w:val="00C02439"/>
    <w:rsid w:val="00C22AEB"/>
    <w:rsid w:val="00C22F4C"/>
    <w:rsid w:val="00C31156"/>
    <w:rsid w:val="00C318E4"/>
    <w:rsid w:val="00C32D9B"/>
    <w:rsid w:val="00C33881"/>
    <w:rsid w:val="00C45B2B"/>
    <w:rsid w:val="00C60CE8"/>
    <w:rsid w:val="00C61285"/>
    <w:rsid w:val="00C65B63"/>
    <w:rsid w:val="00C70AB1"/>
    <w:rsid w:val="00C8264E"/>
    <w:rsid w:val="00C91726"/>
    <w:rsid w:val="00C92916"/>
    <w:rsid w:val="00C952F1"/>
    <w:rsid w:val="00C97ADC"/>
    <w:rsid w:val="00CA1D3D"/>
    <w:rsid w:val="00CA582C"/>
    <w:rsid w:val="00CB00D6"/>
    <w:rsid w:val="00CB4338"/>
    <w:rsid w:val="00CC07A8"/>
    <w:rsid w:val="00CD06A8"/>
    <w:rsid w:val="00CD0C1D"/>
    <w:rsid w:val="00CD1055"/>
    <w:rsid w:val="00CD5D86"/>
    <w:rsid w:val="00CE058A"/>
    <w:rsid w:val="00CE184D"/>
    <w:rsid w:val="00CE53DA"/>
    <w:rsid w:val="00CF1747"/>
    <w:rsid w:val="00CF3A88"/>
    <w:rsid w:val="00CF5367"/>
    <w:rsid w:val="00CF5B39"/>
    <w:rsid w:val="00CF7374"/>
    <w:rsid w:val="00D00FD8"/>
    <w:rsid w:val="00D02446"/>
    <w:rsid w:val="00D03ED6"/>
    <w:rsid w:val="00D04B4F"/>
    <w:rsid w:val="00D068AE"/>
    <w:rsid w:val="00D070F4"/>
    <w:rsid w:val="00D11B24"/>
    <w:rsid w:val="00D12AC6"/>
    <w:rsid w:val="00D13D30"/>
    <w:rsid w:val="00D1422A"/>
    <w:rsid w:val="00D14AA1"/>
    <w:rsid w:val="00D20FBB"/>
    <w:rsid w:val="00D24EF6"/>
    <w:rsid w:val="00D3461F"/>
    <w:rsid w:val="00D36A26"/>
    <w:rsid w:val="00D41974"/>
    <w:rsid w:val="00D42729"/>
    <w:rsid w:val="00D44141"/>
    <w:rsid w:val="00D46880"/>
    <w:rsid w:val="00D50042"/>
    <w:rsid w:val="00D51EB0"/>
    <w:rsid w:val="00D54BFB"/>
    <w:rsid w:val="00D61F05"/>
    <w:rsid w:val="00D65D4E"/>
    <w:rsid w:val="00D721F2"/>
    <w:rsid w:val="00D7469F"/>
    <w:rsid w:val="00D803DF"/>
    <w:rsid w:val="00D82670"/>
    <w:rsid w:val="00D84406"/>
    <w:rsid w:val="00D85E64"/>
    <w:rsid w:val="00D948DB"/>
    <w:rsid w:val="00DB58E8"/>
    <w:rsid w:val="00DC3C71"/>
    <w:rsid w:val="00DC5145"/>
    <w:rsid w:val="00DC564A"/>
    <w:rsid w:val="00DD1B66"/>
    <w:rsid w:val="00DD208A"/>
    <w:rsid w:val="00DD2DB1"/>
    <w:rsid w:val="00DD4F14"/>
    <w:rsid w:val="00DE72C0"/>
    <w:rsid w:val="00E135D4"/>
    <w:rsid w:val="00E23DCB"/>
    <w:rsid w:val="00E31292"/>
    <w:rsid w:val="00E44CA3"/>
    <w:rsid w:val="00E50EC3"/>
    <w:rsid w:val="00E52472"/>
    <w:rsid w:val="00E55FDC"/>
    <w:rsid w:val="00E62F2F"/>
    <w:rsid w:val="00E6624A"/>
    <w:rsid w:val="00E70F44"/>
    <w:rsid w:val="00E73D68"/>
    <w:rsid w:val="00E7428A"/>
    <w:rsid w:val="00E77121"/>
    <w:rsid w:val="00E7712F"/>
    <w:rsid w:val="00E83A59"/>
    <w:rsid w:val="00E850D2"/>
    <w:rsid w:val="00E90BFB"/>
    <w:rsid w:val="00E9266F"/>
    <w:rsid w:val="00E97EC7"/>
    <w:rsid w:val="00EA3632"/>
    <w:rsid w:val="00EA3F2F"/>
    <w:rsid w:val="00EA60C9"/>
    <w:rsid w:val="00EB78DA"/>
    <w:rsid w:val="00EB7958"/>
    <w:rsid w:val="00EC05DD"/>
    <w:rsid w:val="00EC0DE1"/>
    <w:rsid w:val="00EC3793"/>
    <w:rsid w:val="00ED1128"/>
    <w:rsid w:val="00ED7BE7"/>
    <w:rsid w:val="00EF3C06"/>
    <w:rsid w:val="00EF40C5"/>
    <w:rsid w:val="00F000C1"/>
    <w:rsid w:val="00F00789"/>
    <w:rsid w:val="00F04E32"/>
    <w:rsid w:val="00F068EA"/>
    <w:rsid w:val="00F07EA9"/>
    <w:rsid w:val="00F136F2"/>
    <w:rsid w:val="00F14048"/>
    <w:rsid w:val="00F15108"/>
    <w:rsid w:val="00F16D68"/>
    <w:rsid w:val="00F222B4"/>
    <w:rsid w:val="00F2354D"/>
    <w:rsid w:val="00F27113"/>
    <w:rsid w:val="00F33693"/>
    <w:rsid w:val="00F50328"/>
    <w:rsid w:val="00F50589"/>
    <w:rsid w:val="00F50FEE"/>
    <w:rsid w:val="00F534A2"/>
    <w:rsid w:val="00F534D2"/>
    <w:rsid w:val="00F553B5"/>
    <w:rsid w:val="00F55626"/>
    <w:rsid w:val="00F714BF"/>
    <w:rsid w:val="00F72B03"/>
    <w:rsid w:val="00F77041"/>
    <w:rsid w:val="00F77687"/>
    <w:rsid w:val="00F77C89"/>
    <w:rsid w:val="00F77E55"/>
    <w:rsid w:val="00F87C5A"/>
    <w:rsid w:val="00F9535B"/>
    <w:rsid w:val="00F960BC"/>
    <w:rsid w:val="00F97402"/>
    <w:rsid w:val="00FA0985"/>
    <w:rsid w:val="00FA1228"/>
    <w:rsid w:val="00FB6AB1"/>
    <w:rsid w:val="00FC2ED5"/>
    <w:rsid w:val="00FC712F"/>
    <w:rsid w:val="00FC7977"/>
    <w:rsid w:val="00FC7AE5"/>
    <w:rsid w:val="00FF0F07"/>
    <w:rsid w:val="00FF13E3"/>
    <w:rsid w:val="00FF2C02"/>
    <w:rsid w:val="00FF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0A61F"/>
  <w15:docId w15:val="{F201E8E3-169D-46EA-AED3-9CF0F937E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F87"/>
    <w:pPr>
      <w:ind w:left="720"/>
      <w:contextualSpacing/>
    </w:pPr>
  </w:style>
  <w:style w:type="paragraph" w:styleId="Header">
    <w:name w:val="header"/>
    <w:basedOn w:val="Normal"/>
    <w:link w:val="HeaderChar"/>
    <w:rsid w:val="00960719"/>
    <w:pPr>
      <w:tabs>
        <w:tab w:val="center" w:pos="4320"/>
        <w:tab w:val="right" w:pos="8640"/>
      </w:tabs>
      <w:spacing w:after="0" w:line="240" w:lineRule="auto"/>
    </w:pPr>
    <w:rPr>
      <w:rFonts w:ascii="Cordia New" w:eastAsia="Cordia New" w:hAnsi="Cordia New" w:cs="Times New Roman"/>
      <w:noProof/>
      <w:sz w:val="28"/>
      <w:szCs w:val="20"/>
    </w:rPr>
  </w:style>
  <w:style w:type="character" w:customStyle="1" w:styleId="HeaderChar">
    <w:name w:val="Header Char"/>
    <w:basedOn w:val="DefaultParagraphFont"/>
    <w:link w:val="Header"/>
    <w:rsid w:val="00960719"/>
    <w:rPr>
      <w:rFonts w:ascii="Cordia New" w:eastAsia="Cordia New" w:hAnsi="Cordia New" w:cs="Times New Roman"/>
      <w:noProof/>
      <w:sz w:val="28"/>
      <w:szCs w:val="20"/>
    </w:rPr>
  </w:style>
  <w:style w:type="character" w:customStyle="1" w:styleId="apple-converted-space">
    <w:name w:val="apple-converted-space"/>
    <w:basedOn w:val="DefaultParagraphFont"/>
    <w:rsid w:val="00220AD0"/>
  </w:style>
  <w:style w:type="character" w:styleId="Strong">
    <w:name w:val="Strong"/>
    <w:basedOn w:val="DefaultParagraphFont"/>
    <w:uiPriority w:val="22"/>
    <w:qFormat/>
    <w:rsid w:val="00220AD0"/>
    <w:rPr>
      <w:b/>
      <w:bCs/>
    </w:rPr>
  </w:style>
  <w:style w:type="character" w:styleId="Hyperlink">
    <w:name w:val="Hyperlink"/>
    <w:basedOn w:val="DefaultParagraphFont"/>
    <w:uiPriority w:val="99"/>
    <w:unhideWhenUsed/>
    <w:rsid w:val="003435A3"/>
    <w:rPr>
      <w:color w:val="0563C1" w:themeColor="hyperlink"/>
      <w:u w:val="single"/>
    </w:rPr>
  </w:style>
  <w:style w:type="character" w:customStyle="1" w:styleId="m-5000907527668197651bumpedfont20">
    <w:name w:val="m_-5000907527668197651bumpedfont20"/>
    <w:basedOn w:val="DefaultParagraphFont"/>
    <w:rsid w:val="0053534B"/>
  </w:style>
  <w:style w:type="character" w:customStyle="1" w:styleId="m-5291828480519422778bumpedfont20">
    <w:name w:val="m_-5291828480519422778bumpedfont20"/>
    <w:basedOn w:val="DefaultParagraphFont"/>
    <w:rsid w:val="00CD0C1D"/>
  </w:style>
  <w:style w:type="paragraph" w:styleId="Footer">
    <w:name w:val="footer"/>
    <w:basedOn w:val="Normal"/>
    <w:link w:val="FooterChar"/>
    <w:uiPriority w:val="99"/>
    <w:unhideWhenUsed/>
    <w:rsid w:val="00B21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777"/>
  </w:style>
  <w:style w:type="paragraph" w:styleId="BalloonText">
    <w:name w:val="Balloon Text"/>
    <w:basedOn w:val="Normal"/>
    <w:link w:val="BalloonTextChar"/>
    <w:uiPriority w:val="99"/>
    <w:semiHidden/>
    <w:unhideWhenUsed/>
    <w:rsid w:val="00B217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777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0243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C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24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3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11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15" w:color="E0E0E0"/>
                <w:bottom w:val="single" w:sz="6" w:space="15" w:color="E0E0E0"/>
                <w:right w:val="single" w:sz="6" w:space="15" w:color="E0E0E0"/>
              </w:divBdr>
            </w:div>
          </w:divsChild>
        </w:div>
      </w:divsChild>
    </w:div>
    <w:div w:id="12513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4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tanveer-alam-b22a8a15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anvi.ala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1536</Words>
  <Characters>8757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Randstad</Company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imran.mokashi25</dc:creator>
  <cp:lastModifiedBy>Tanveer Alam Husain</cp:lastModifiedBy>
  <cp:revision>115</cp:revision>
  <dcterms:created xsi:type="dcterms:W3CDTF">2026-01-14T13:33:00Z</dcterms:created>
  <dcterms:modified xsi:type="dcterms:W3CDTF">2026-02-19T15:29:00Z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47b247-e90e-43a3-9d7b-004f14ae6873_Enabled">
    <vt:lpwstr>true</vt:lpwstr>
  </property>
  <property fmtid="{D5CDD505-2E9C-101B-9397-08002B2CF9AE}" pid="3" name="MSIP_Label_d347b247-e90e-43a3-9d7b-004f14ae6873_SetDate">
    <vt:lpwstr>2026-01-14T13:33:11Z</vt:lpwstr>
  </property>
  <property fmtid="{D5CDD505-2E9C-101B-9397-08002B2CF9AE}" pid="4" name="MSIP_Label_d347b247-e90e-43a3-9d7b-004f14ae6873_Method">
    <vt:lpwstr>Standard</vt:lpwstr>
  </property>
  <property fmtid="{D5CDD505-2E9C-101B-9397-08002B2CF9AE}" pid="5" name="MSIP_Label_d347b247-e90e-43a3-9d7b-004f14ae6873_Name">
    <vt:lpwstr>d347b247-e90e-43a3-9d7b-004f14ae6873</vt:lpwstr>
  </property>
  <property fmtid="{D5CDD505-2E9C-101B-9397-08002B2CF9AE}" pid="6" name="MSIP_Label_d347b247-e90e-43a3-9d7b-004f14ae6873_SiteId">
    <vt:lpwstr>76e3921f-489b-4b7e-9547-9ea297add9b5</vt:lpwstr>
  </property>
  <property fmtid="{D5CDD505-2E9C-101B-9397-08002B2CF9AE}" pid="7" name="MSIP_Label_d347b247-e90e-43a3-9d7b-004f14ae6873_ActionId">
    <vt:lpwstr>97a87fc4-3ad6-4380-a37d-e46bcb6d0f74</vt:lpwstr>
  </property>
  <property fmtid="{D5CDD505-2E9C-101B-9397-08002B2CF9AE}" pid="8" name="MSIP_Label_d347b247-e90e-43a3-9d7b-004f14ae6873_ContentBits">
    <vt:lpwstr>0</vt:lpwstr>
  </property>
  <property fmtid="{D5CDD505-2E9C-101B-9397-08002B2CF9AE}" pid="9" name="MSIP_Label_d347b247-e90e-43a3-9d7b-004f14ae6873_Tag">
    <vt:lpwstr>10, 3, 0, 1</vt:lpwstr>
  </property>
</Properties>
</file>