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5E3A" w14:textId="77777777" w:rsidR="006C1B64" w:rsidRPr="00AA38ED" w:rsidRDefault="006C1B64" w:rsidP="00693FFA">
      <w:pPr>
        <w:pStyle w:val="Title"/>
        <w:rPr>
          <w:rFonts w:ascii="Palatino Linotype" w:hAnsi="Palatino Linotype" w:cs="Arial"/>
          <w:b/>
          <w:bCs/>
          <w:color w:val="000000" w:themeColor="text1"/>
          <w:sz w:val="20"/>
          <w:szCs w:val="20"/>
        </w:rPr>
      </w:pPr>
      <w:r w:rsidRPr="00AA38ED">
        <w:rPr>
          <w:rFonts w:ascii="Palatino Linotype" w:hAnsi="Palatino Linotype" w:cs="Arial"/>
          <w:b/>
          <w:bCs/>
          <w:color w:val="000000" w:themeColor="text1"/>
          <w:sz w:val="20"/>
          <w:szCs w:val="20"/>
        </w:rPr>
        <w:t>Tina babu</w:t>
      </w:r>
    </w:p>
    <w:p w14:paraId="191E83EA" w14:textId="77777777" w:rsidR="006C1B64" w:rsidRPr="00AA38ED" w:rsidRDefault="006C1B64" w:rsidP="00693FFA">
      <w:pPr>
        <w:pStyle w:val="ContactInfo"/>
        <w:rPr>
          <w:rFonts w:ascii="Palatino Linotype" w:hAnsi="Palatino Linotype" w:cs="Arial"/>
          <w:color w:val="000000" w:themeColor="text1"/>
          <w:sz w:val="20"/>
          <w:szCs w:val="20"/>
        </w:rPr>
      </w:pPr>
      <w:r w:rsidRPr="00AA38ED">
        <w:rPr>
          <w:rFonts w:ascii="Palatino Linotype" w:hAnsi="Palatino Linotype" w:cs="Arial"/>
          <w:color w:val="000000" w:themeColor="text1"/>
          <w:sz w:val="20"/>
          <w:szCs w:val="20"/>
        </w:rPr>
        <w:t>925 323 3647</w:t>
      </w:r>
    </w:p>
    <w:p w14:paraId="1442D3A6" w14:textId="1DAACBB1" w:rsidR="006C1B64" w:rsidRPr="00AA38ED" w:rsidRDefault="006C1B64" w:rsidP="00693FFA">
      <w:pPr>
        <w:pStyle w:val="ContactInfo"/>
        <w:rPr>
          <w:rStyle w:val="Hyperlink"/>
          <w:rFonts w:ascii="Palatino Linotype" w:hAnsi="Palatino Linotype" w:cs="Arial"/>
          <w:color w:val="000000" w:themeColor="text1"/>
          <w:sz w:val="20"/>
          <w:szCs w:val="20"/>
        </w:rPr>
      </w:pPr>
      <w:hyperlink r:id="rId7" w:history="1">
        <w:r w:rsidRPr="00AA38ED">
          <w:rPr>
            <w:rStyle w:val="Hyperlink"/>
            <w:rFonts w:ascii="Palatino Linotype" w:hAnsi="Palatino Linotype" w:cs="Arial"/>
            <w:color w:val="000000" w:themeColor="text1"/>
            <w:sz w:val="20"/>
            <w:szCs w:val="20"/>
          </w:rPr>
          <w:t>tina_babu@outlook.com</w:t>
        </w:r>
      </w:hyperlink>
    </w:p>
    <w:p w14:paraId="3C551207" w14:textId="6D5D1EA9" w:rsidR="006C1B64" w:rsidRPr="00AA38ED" w:rsidRDefault="006C1B64" w:rsidP="0013113D">
      <w:pPr>
        <w:pStyle w:val="ContactInfo"/>
        <w:jc w:val="both"/>
        <w:rPr>
          <w:rStyle w:val="Hyperlink"/>
          <w:rFonts w:ascii="Palatino Linotype" w:hAnsi="Palatino Linotype" w:cs="Arial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7207"/>
      </w:tblGrid>
      <w:tr w:rsidR="00AA38ED" w:rsidRPr="00AA38ED" w14:paraId="634F7F60" w14:textId="77777777" w:rsidTr="00F201D4">
        <w:tc>
          <w:tcPr>
            <w:tcW w:w="1526" w:type="dxa"/>
            <w:tcBorders>
              <w:right w:val="nil"/>
            </w:tcBorders>
            <w:shd w:val="clear" w:color="auto" w:fill="D0CECE"/>
          </w:tcPr>
          <w:p w14:paraId="281D2EE6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</w:p>
          <w:p w14:paraId="029CFA49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t xml:space="preserve">PROFESSIONAL </w:t>
            </w:r>
          </w:p>
          <w:p w14:paraId="5B3A75FE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t>SUMMARY</w:t>
            </w:r>
          </w:p>
          <w:p w14:paraId="6CCD894F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050" w:type="dxa"/>
            <w:tcBorders>
              <w:left w:val="nil"/>
            </w:tcBorders>
            <w:shd w:val="clear" w:color="auto" w:fill="auto"/>
          </w:tcPr>
          <w:p w14:paraId="1F1E77C9" w14:textId="0F05BBCE" w:rsidR="007D6989" w:rsidRPr="00693FFA" w:rsidRDefault="00B25384" w:rsidP="0013113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Solution driven </w:t>
            </w:r>
            <w:r w:rsidR="00C37145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Business Analyst</w:t>
            </w: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with </w:t>
            </w:r>
            <w:r w:rsidR="002B02D7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over </w:t>
            </w:r>
            <w:r w:rsidR="00AA38ED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11</w:t>
            </w:r>
            <w:r w:rsidR="006C1B64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years of experience </w:t>
            </w:r>
            <w:r w:rsidR="009133E4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in </w:t>
            </w:r>
            <w:r w:rsidR="006C1B64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various domains like Banking</w:t>
            </w:r>
            <w:r w:rsidR="00AA38ED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and</w:t>
            </w: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Retail</w:t>
            </w:r>
            <w:r w:rsidR="000E6DAE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89960AC" w14:textId="47449F10" w:rsidR="007D6989" w:rsidRPr="00693FFA" w:rsidRDefault="007D6989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Maintained strong relationship with Stakeholder, SME’s and end users to gather and translate requirements into detailed project development strategies for effective deployments. </w:t>
            </w:r>
          </w:p>
          <w:p w14:paraId="032039E2" w14:textId="72B3F754" w:rsidR="006C1B64" w:rsidRPr="00693FFA" w:rsidRDefault="006C1B64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Good understanding of Software Development Life Cycle (SDLC) methodologies Waterfall</w:t>
            </w:r>
            <w:r w:rsidR="00EB5B5F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 and</w:t>
            </w:r>
            <w:r w:rsidR="00B25384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 </w:t>
            </w: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Agile</w:t>
            </w:r>
            <w:r w:rsidR="00B25384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 Scrum </w:t>
            </w:r>
          </w:p>
          <w:p w14:paraId="06593952" w14:textId="4167F3DB" w:rsidR="006C1B64" w:rsidRPr="00693FFA" w:rsidRDefault="006C1B64" w:rsidP="0013113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Proven expertise in areas like Project Planning, Requirement gathering, Design and project handoff</w:t>
            </w:r>
          </w:p>
          <w:p w14:paraId="5B37F509" w14:textId="77777777" w:rsidR="00693FFA" w:rsidRPr="00693FFA" w:rsidRDefault="00693FFA" w:rsidP="00693FF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Excellent analytical skills and strong project management fundamentals</w:t>
            </w:r>
          </w:p>
          <w:p w14:paraId="0CC040ED" w14:textId="77777777" w:rsidR="00693FFA" w:rsidRPr="00693FFA" w:rsidRDefault="00693FFA" w:rsidP="00693FF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Co-ordination with upstream &amp; downstream technology partners</w:t>
            </w:r>
          </w:p>
          <w:p w14:paraId="328CB63C" w14:textId="5584C762" w:rsidR="00693FFA" w:rsidRPr="00693FFA" w:rsidRDefault="00693FFA" w:rsidP="00693FF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Performed various team activities such managing day to day activities, preparing estimates for the activities, coordinating with clients/stakeholders for issues and solutions.</w:t>
            </w:r>
          </w:p>
          <w:p w14:paraId="4C02ED01" w14:textId="16BF3357" w:rsidR="007E1EAC" w:rsidRPr="00693FFA" w:rsidRDefault="007E1EAC" w:rsidP="0013113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Evaluated multiple options before helping the team settle down for </w:t>
            </w:r>
            <w:r w:rsidR="00693FFA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the best</w:t>
            </w: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solution</w:t>
            </w:r>
          </w:p>
          <w:p w14:paraId="650BCABC" w14:textId="64B30E56" w:rsidR="007D6989" w:rsidRPr="00693FFA" w:rsidRDefault="007D6989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Experienced working in Agile Scrum </w:t>
            </w:r>
            <w:r w:rsidR="002B02D7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framework, creating and managing</w:t>
            </w: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 user stories</w:t>
            </w:r>
          </w:p>
          <w:p w14:paraId="46DD7023" w14:textId="77777777" w:rsidR="007D6989" w:rsidRPr="00693FFA" w:rsidRDefault="007D6989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Thorough understanding of Scrum methodology and worked in sprints to meet the deliverables.</w:t>
            </w:r>
          </w:p>
          <w:p w14:paraId="7D8733DC" w14:textId="02DCB794" w:rsidR="007D6989" w:rsidRPr="00693FFA" w:rsidRDefault="007D6989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 xml:space="preserve">Experienced in designing Sprint backlog from the Project scope and the burnt down charts to track the progress of the tasks/resources </w:t>
            </w:r>
            <w:r w:rsidR="0056516E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daily</w:t>
            </w: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.</w:t>
            </w:r>
          </w:p>
          <w:p w14:paraId="7412D58E" w14:textId="024EEAF3" w:rsidR="0056516E" w:rsidRPr="00693FFA" w:rsidRDefault="00693FFA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P</w:t>
            </w:r>
            <w:r w:rsidR="0056516E"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resided over several JAD sessions, Discovery sessions, Focus groups, Requirement Review and Validations sessions.</w:t>
            </w:r>
          </w:p>
          <w:p w14:paraId="39CF0841" w14:textId="4EF1E035" w:rsidR="00693FFA" w:rsidRPr="00693FFA" w:rsidRDefault="00693FFA" w:rsidP="0013113D">
            <w:pPr>
              <w:pStyle w:val="Li"/>
              <w:numPr>
                <w:ilvl w:val="0"/>
                <w:numId w:val="8"/>
              </w:numPr>
              <w:jc w:val="both"/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</w:pPr>
            <w:r w:rsidRPr="00693FFA">
              <w:rPr>
                <w:rFonts w:ascii="Palatino Linotype" w:hAnsi="Palatino Linotype"/>
                <w:color w:val="000000" w:themeColor="text1"/>
                <w:szCs w:val="20"/>
                <w:shd w:val="clear" w:color="auto" w:fill="auto"/>
                <w:lang w:val="en-US" w:eastAsia="en-US"/>
              </w:rPr>
              <w:t>Experienced in developing SQL queries and reporting solutions, integrating multiple and diverse file formats.</w:t>
            </w:r>
          </w:p>
          <w:p w14:paraId="02624DAD" w14:textId="77777777" w:rsidR="002B02D7" w:rsidRPr="00693FFA" w:rsidRDefault="002B02D7" w:rsidP="0013113D">
            <w:pPr>
              <w:pStyle w:val="NormalWeb"/>
              <w:numPr>
                <w:ilvl w:val="0"/>
                <w:numId w:val="8"/>
              </w:numPr>
              <w:contextualSpacing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Strong experience in data mapping &amp; conceptual, logical &amp; physical data modelling</w:t>
            </w:r>
          </w:p>
          <w:p w14:paraId="65676BF1" w14:textId="77777777" w:rsidR="00B86714" w:rsidRPr="00693FFA" w:rsidRDefault="00B86714" w:rsidP="0013113D">
            <w:pPr>
              <w:numPr>
                <w:ilvl w:val="0"/>
                <w:numId w:val="8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val="en-US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val="en-US"/>
              </w:rPr>
              <w:t>Worked in close co-ordination with the testing team in developing test plan and test cases from functional and business requirements.</w:t>
            </w:r>
          </w:p>
          <w:p w14:paraId="279F1FC3" w14:textId="78003321" w:rsidR="006631E1" w:rsidRPr="00693FFA" w:rsidRDefault="006631E1" w:rsidP="0013113D">
            <w:pPr>
              <w:pStyle w:val="ListParagraph"/>
              <w:numPr>
                <w:ilvl w:val="0"/>
                <w:numId w:val="8"/>
              </w:numPr>
              <w:tabs>
                <w:tab w:val="left" w:pos="1080"/>
              </w:tabs>
              <w:spacing w:line="276" w:lineRule="auto"/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Active participation in implementation/go-live of the project and helped with </w:t>
            </w:r>
            <w:r w:rsidR="002926EC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>post-production</w:t>
            </w:r>
            <w:r w:rsidR="00C51AFA"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support</w:t>
            </w:r>
            <w:r w:rsidRPr="00693FFA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C8772E5" w14:textId="77777777" w:rsidR="006C1B64" w:rsidRPr="00693FFA" w:rsidRDefault="006C1B64" w:rsidP="00693FFA">
            <w:pPr>
              <w:pStyle w:val="ListParagraph"/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</w:rPr>
            </w:pPr>
          </w:p>
        </w:tc>
      </w:tr>
      <w:tr w:rsidR="00AA38ED" w:rsidRPr="00AA38ED" w14:paraId="22B010AB" w14:textId="77777777" w:rsidTr="00F201D4">
        <w:tc>
          <w:tcPr>
            <w:tcW w:w="1526" w:type="dxa"/>
            <w:tcBorders>
              <w:right w:val="nil"/>
            </w:tcBorders>
            <w:shd w:val="clear" w:color="auto" w:fill="D0CECE"/>
          </w:tcPr>
          <w:p w14:paraId="7BD66AF3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</w:p>
          <w:p w14:paraId="6BD1EDC0" w14:textId="2291FDC1" w:rsidR="006C1B64" w:rsidRPr="00AA38ED" w:rsidRDefault="00DF04FF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t xml:space="preserve">TECHNICAL </w:t>
            </w:r>
            <w:r w:rsidR="006C1B64"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t>SKILLS</w:t>
            </w:r>
          </w:p>
        </w:tc>
        <w:tc>
          <w:tcPr>
            <w:tcW w:w="8050" w:type="dxa"/>
            <w:tcBorders>
              <w:left w:val="nil"/>
            </w:tcBorders>
            <w:shd w:val="clear" w:color="auto" w:fill="auto"/>
          </w:tcPr>
          <w:p w14:paraId="66E175DE" w14:textId="2EC11AF7" w:rsidR="00DF04FF" w:rsidRPr="00693FFA" w:rsidRDefault="0018170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Databases:</w:t>
            </w:r>
            <w:r w:rsidR="00DF04FF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Oracle</w:t>
            </w:r>
            <w:r w:rsidR="00230870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, SQL server</w:t>
            </w:r>
          </w:p>
          <w:p w14:paraId="44058E2B" w14:textId="7923EADB" w:rsidR="00DF04FF" w:rsidRPr="00693FFA" w:rsidRDefault="0018170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Operating systems: Windows, UNIX, Mac OS</w:t>
            </w:r>
          </w:p>
          <w:p w14:paraId="39AF4CA2" w14:textId="05C7F5A0" w:rsidR="00181700" w:rsidRPr="00693FFA" w:rsidRDefault="0018170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Project </w:t>
            </w:r>
            <w:r w:rsidR="00230870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Management Tools</w:t>
            </w: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Microsoft </w:t>
            </w:r>
            <w:r w:rsidR="00230870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Project</w:t>
            </w:r>
            <w:r w:rsidR="00795F85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,</w:t>
            </w:r>
            <w:r w:rsidR="00230870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JIRA</w:t>
            </w:r>
          </w:p>
          <w:p w14:paraId="532F8480" w14:textId="1548A18F" w:rsidR="00230870" w:rsidRPr="00693FFA" w:rsidRDefault="0023087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Requirement Management Tools: MS Office Suite, JIRA</w:t>
            </w:r>
          </w:p>
          <w:p w14:paraId="1E6AB355" w14:textId="1A4C79CC" w:rsidR="00230870" w:rsidRPr="00693FFA" w:rsidRDefault="0023087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Modelling Tools: MS Vision, Justinmind, Gliffy</w:t>
            </w:r>
          </w:p>
          <w:p w14:paraId="0B6FC5E2" w14:textId="6326BE8F" w:rsidR="00AA38ED" w:rsidRPr="00693FFA" w:rsidRDefault="00181700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Defect Tracking Tools: JIRA</w:t>
            </w:r>
          </w:p>
          <w:p w14:paraId="0A5112D7" w14:textId="349BC390" w:rsidR="00181700" w:rsidRPr="00693FFA" w:rsidRDefault="00AA38ED" w:rsidP="0013113D">
            <w:pPr>
              <w:pStyle w:val="Normal1"/>
              <w:spacing w:after="0" w:line="240" w:lineRule="auto"/>
              <w:ind w:left="720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ETL/Scheduling Tools: Informatica PowerCenter, Control-M</w:t>
            </w:r>
            <w:r w:rsidR="00181700" w:rsidRPr="00693FFA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F9ADA28" w14:textId="25B821CE" w:rsidR="00DF04FF" w:rsidRPr="00693FFA" w:rsidRDefault="00DF04FF" w:rsidP="0013113D">
            <w:pPr>
              <w:pStyle w:val="Normal1"/>
              <w:spacing w:after="0" w:line="240" w:lineRule="auto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</w:tr>
      <w:tr w:rsidR="00AA38ED" w:rsidRPr="00AA38ED" w14:paraId="01CC542F" w14:textId="77777777" w:rsidTr="00F201D4">
        <w:tc>
          <w:tcPr>
            <w:tcW w:w="1526" w:type="dxa"/>
            <w:tcBorders>
              <w:right w:val="nil"/>
            </w:tcBorders>
            <w:shd w:val="clear" w:color="auto" w:fill="D0CECE"/>
          </w:tcPr>
          <w:p w14:paraId="577C2565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</w:p>
          <w:p w14:paraId="50B37326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t>EXPERIENCE</w:t>
            </w:r>
          </w:p>
        </w:tc>
        <w:tc>
          <w:tcPr>
            <w:tcW w:w="8050" w:type="dxa"/>
            <w:tcBorders>
              <w:left w:val="nil"/>
            </w:tcBorders>
            <w:shd w:val="clear" w:color="auto" w:fill="auto"/>
          </w:tcPr>
          <w:p w14:paraId="2B4A998E" w14:textId="77777777" w:rsidR="00AE0C53" w:rsidRPr="00AA38ED" w:rsidRDefault="00AE0C53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A407C4B" w14:textId="619B4DBF" w:rsidR="004553FB" w:rsidRPr="00AA38ED" w:rsidRDefault="00AA38ED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JP Morgan Chase                                  </w:t>
            </w:r>
            <w:r w:rsidR="00483012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July</w:t>
            </w:r>
            <w:r w:rsidR="00483012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23</w:t>
            </w:r>
            <w:r w:rsidR="00483012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– </w:t>
            </w:r>
            <w:r w:rsidR="00CD18A6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January</w:t>
            </w:r>
            <w:r w:rsidR="00E441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2025</w:t>
            </w:r>
          </w:p>
          <w:p w14:paraId="7FE8522A" w14:textId="77777777" w:rsidR="00CF22DA" w:rsidRPr="00AA38ED" w:rsidRDefault="00CF22DA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  <w:p w14:paraId="57F0944F" w14:textId="0833985A" w:rsidR="00483012" w:rsidRPr="00AA38ED" w:rsidRDefault="00C7733E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As part of </w:t>
            </w:r>
            <w:r w:rsidR="00CF7617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Merger and Acquisition</w:t>
            </w:r>
            <w:r w:rsidR="0013113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of First Republic Bank to JP Morgan Chase, p</w:t>
            </w:r>
            <w:r w:rsidR="008F581D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roject was to </w:t>
            </w:r>
            <w:r w:rsid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migrate the data from heritage First Republic Bank</w:t>
            </w:r>
            <w:r w:rsid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’s Artemis </w:t>
            </w:r>
            <w:r w:rsidR="00232FAF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application</w:t>
            </w:r>
            <w:r w:rsid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(</w:t>
            </w:r>
            <w:r w:rsidR="00A724E9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part of Collateral Evaluation system</w:t>
            </w:r>
            <w:r w:rsid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)</w:t>
            </w:r>
            <w: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to JP Morgan</w:t>
            </w:r>
            <w:r w:rsidR="0013113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corresponding </w:t>
            </w:r>
            <w: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lastRenderedPageBreak/>
              <w:t>system</w:t>
            </w:r>
            <w:r w:rsidR="0013113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and then sunset the applications used by First Republic Bank.</w:t>
            </w:r>
            <w:r w:rsidR="00A724E9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Artemis module contains the appraiser information which is synced with public systems and Mercury (FRB’s Appraisal Vendor management software)</w:t>
            </w:r>
          </w:p>
          <w:p w14:paraId="34918D36" w14:textId="4376725E" w:rsidR="00483012" w:rsidRPr="00AA38ED" w:rsidRDefault="00483012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  <w:p w14:paraId="2CD40BF5" w14:textId="293C8FEB" w:rsidR="008F581D" w:rsidRPr="00AA38ED" w:rsidRDefault="00C37145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IT Business Analyst</w:t>
            </w:r>
          </w:p>
          <w:p w14:paraId="1352A049" w14:textId="042E3175" w:rsidR="009133E4" w:rsidRPr="00AA38ED" w:rsidRDefault="009133E4" w:rsidP="0013113D">
            <w:pPr>
              <w:shd w:val="clear" w:color="auto" w:fill="FFFFFF"/>
              <w:spacing w:after="160"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SDLC Methodology: Agile Scrum                                                                       </w:t>
            </w:r>
          </w:p>
          <w:p w14:paraId="0D4AA92E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Collaborated with JP Morgan stakeholders and vendors to gather and understand data migration requirements.</w:t>
            </w:r>
          </w:p>
          <w:p w14:paraId="044914F1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Built strong relationships with stakeholders, SMEs, and end users to capture and convert requirements into detailed development plans for seamless implementation.</w:t>
            </w:r>
          </w:p>
          <w:p w14:paraId="02B5231E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Collaborated with data engineers, data scientists, business analysts, and stakeholders to determine requirements and convert them into actionable specifications.</w:t>
            </w:r>
          </w:p>
          <w:p w14:paraId="7A10E6E6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Proficient in Software Development Life Cycle (SDLC) methodologies, including Waterfall and Agile Scrum.</w:t>
            </w:r>
          </w:p>
          <w:p w14:paraId="7576FDD0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Experienced in key project phases such as planning, requirements analysis, design execution, and final handoff.</w:t>
            </w:r>
          </w:p>
          <w:p w14:paraId="70F419DB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Demonstrated strong analytical and project management capabilities.</w:t>
            </w:r>
          </w:p>
          <w:p w14:paraId="5F90EC27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Collaborated effectively with upstream and downstream technology partners.</w:t>
            </w:r>
          </w:p>
          <w:p w14:paraId="55C08F46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Managed day-to-day tasks, including activity tracking and effort estimation.</w:t>
            </w:r>
          </w:p>
          <w:p w14:paraId="57455AFA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Developed and executed communication strategies with consistent progress updates.</w:t>
            </w:r>
          </w:p>
          <w:p w14:paraId="1AC00DE7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Devised comprehensive integration plans to ensure minimal operational disruption.</w:t>
            </w:r>
          </w:p>
          <w:p w14:paraId="54E20BAB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Prepared test data developed and executed test plans and analyzed results to ensure team deliverables met quality standards.</w:t>
            </w:r>
          </w:p>
          <w:p w14:paraId="7EE67429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Ensured sufficient training, documentation and communications are available for successful product launches. </w:t>
            </w:r>
          </w:p>
          <w:p w14:paraId="3859191F" w14:textId="77777777" w:rsidR="0083398B" w:rsidRPr="0083398B" w:rsidRDefault="0083398B" w:rsidP="0013113D">
            <w:pPr>
              <w:pStyle w:val="divdocumentparlrColmnsinglecolumnulli"/>
              <w:pBdr>
                <w:bottom w:val="none" w:sz="0" w:space="0" w:color="auto"/>
              </w:pBdr>
              <w:spacing w:line="260" w:lineRule="atLeast"/>
              <w:ind w:left="720"/>
              <w:jc w:val="both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</w:p>
          <w:p w14:paraId="0F556262" w14:textId="4E12126C" w:rsidR="006C1B64" w:rsidRPr="00AA38ED" w:rsidRDefault="00AA38ED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First Republic Bank      </w:t>
            </w:r>
            <w:r w:rsidR="006C1B6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      </w:t>
            </w:r>
            <w:r w:rsidR="009133E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September</w:t>
            </w:r>
            <w:r w:rsidR="00CF22DA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21</w:t>
            </w:r>
            <w:r w:rsidR="00CF22DA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133E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–</w:t>
            </w:r>
            <w:r w:rsidR="00CF22DA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June</w:t>
            </w:r>
            <w:r w:rsidR="00CF22DA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  <w:p w14:paraId="55ACC79F" w14:textId="77777777" w:rsidR="00FF4EFD" w:rsidRDefault="00FF4EFD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  <w:p w14:paraId="2BE5A73B" w14:textId="43C2F8CA" w:rsidR="00D46E18" w:rsidRDefault="00D46E18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Project with the</w:t>
            </w:r>
            <w:r w:rsidR="006C1B64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</w:t>
            </w: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b</w:t>
            </w:r>
            <w:r w:rsidR="006C1B64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ank </w:t>
            </w:r>
            <w:r w:rsid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transition core banking system from vendor FISERV to preferred vendor (FIS).</w:t>
            </w:r>
            <w:r w:rsidR="00CA7724">
              <w:t xml:space="preserve"> </w:t>
            </w:r>
            <w:r w:rsidR="00CA7724" w:rsidRP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The new FIS solution provide</w:t>
            </w:r>
            <w:r w:rsidR="00D5184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</w:t>
            </w:r>
            <w:r w:rsidR="00CA7724" w:rsidRP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expanded functionality and data analytics to serve the specific needs of First Republic clients. The bank also benefit</w:t>
            </w:r>
            <w:r w:rsidR="00D5184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ed</w:t>
            </w:r>
            <w:r w:rsidR="00CA7724" w:rsidRP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from the ability to integrate innovative third-party solutions through the growing FIS Code Connect ecosystem of open application programming interfaces. In addition, the new FIS solution help</w:t>
            </w:r>
            <w:r w:rsidR="00D5184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ed</w:t>
            </w:r>
            <w:r w:rsidR="00CA7724" w:rsidRP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First Republic Bank enhance efficiency by automating previously manual processes.</w:t>
            </w:r>
          </w:p>
          <w:p w14:paraId="37672A38" w14:textId="77777777" w:rsidR="00FF4EFD" w:rsidRDefault="00FF4EFD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  <w:p w14:paraId="71D6EC2E" w14:textId="3386C05D" w:rsidR="009133E4" w:rsidRPr="00AA38ED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IT </w:t>
            </w:r>
            <w:r w:rsidR="004553FB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Business Analyst</w:t>
            </w:r>
          </w:p>
          <w:p w14:paraId="4B9039D1" w14:textId="06262F61" w:rsidR="004553FB" w:rsidRPr="00AA38ED" w:rsidRDefault="009133E4" w:rsidP="0013113D">
            <w:pPr>
              <w:shd w:val="clear" w:color="auto" w:fill="FFFFFF"/>
              <w:spacing w:after="160"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SDLC Methodology: Agile Scrum                                                                       </w:t>
            </w:r>
            <w:r w:rsidR="004553FB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</w:t>
            </w:r>
          </w:p>
          <w:p w14:paraId="24D3CC37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Led discovery sessions to gather and understand business requirements, translating them into clear and actionable user stories.</w:t>
            </w:r>
          </w:p>
          <w:p w14:paraId="6C4E0F1A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Delivered key Agile artifacts, including product backlog, sprint backlog, and user stories; structured the project into multiple sprints for successful completion.</w:t>
            </w:r>
          </w:p>
          <w:p w14:paraId="09A65056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lastRenderedPageBreak/>
              <w:t>Collaborated closely with stakeholders to document procedures, use case models, business requirements, and the target operating model.</w:t>
            </w:r>
          </w:p>
          <w:p w14:paraId="4C649855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Created data flow diagrams to support and visualize user stories.</w:t>
            </w:r>
          </w:p>
          <w:p w14:paraId="4A34CB59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Compiled user stories and maintained both the product and sprint backlogs to track progress and priorities.</w:t>
            </w:r>
          </w:p>
          <w:p w14:paraId="6669E055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Documented business requirements and process flows for centralized collaboration and visibility.</w:t>
            </w:r>
          </w:p>
          <w:p w14:paraId="06D01644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Performed end-to-end data migration reconciliations and produced reconciliation reports comparing source and target systems in the agreed format.</w:t>
            </w:r>
          </w:p>
          <w:p w14:paraId="77F2EC11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Ensured data integrity by designing and executing queries to validate data accuracy.</w:t>
            </w:r>
          </w:p>
          <w:p w14:paraId="3D573F50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Worked alongside development teams to facilitate, prioritize, and support the implementation of user stories.</w:t>
            </w:r>
          </w:p>
          <w:p w14:paraId="5724B28F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Supported user acceptance testing (UAT) and provided post-sprint production release assistance.</w:t>
            </w:r>
          </w:p>
          <w:p w14:paraId="35E2F144" w14:textId="77777777" w:rsidR="005A112D" w:rsidRPr="005A112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Delivered Tier-2 application support, resolving production issues and assisting end users as needed.</w:t>
            </w:r>
          </w:p>
          <w:p w14:paraId="60A852FC" w14:textId="5E4E84F5" w:rsidR="00AF49D8" w:rsidRPr="00AA38ED" w:rsidRDefault="005A112D" w:rsidP="005A112D">
            <w:pPr>
              <w:pStyle w:val="ListParagraph"/>
              <w:numPr>
                <w:ilvl w:val="0"/>
                <w:numId w:val="24"/>
              </w:numPr>
              <w:shd w:val="clear" w:color="auto" w:fill="FFFFFF"/>
              <w:spacing w:after="160"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5A112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Provided training to users and QA teams on newly developed reports and system functionalities.</w:t>
            </w:r>
          </w:p>
          <w:p w14:paraId="0DEED17D" w14:textId="5A75482A" w:rsidR="00C60CC2" w:rsidRPr="00AA38ED" w:rsidRDefault="00AA38ED" w:rsidP="0013113D">
            <w:pPr>
              <w:shd w:val="clear" w:color="auto" w:fill="FFFFFF"/>
              <w:spacing w:after="160" w:line="235" w:lineRule="atLeast"/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MUFG Union Bank, Irvine CA</w:t>
            </w:r>
            <w:r w:rsidR="00823A80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                 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August</w:t>
            </w:r>
            <w:r w:rsidR="009133E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2020</w:t>
            </w:r>
            <w:r w:rsidR="00823A80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23A80" w:rsidRPr="00AA38ED">
              <w:rPr>
                <w:rFonts w:ascii="Palatino Linotype" w:eastAsia="Times New Roman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– </w:t>
            </w:r>
            <w:r w:rsidR="00CA7724">
              <w:rPr>
                <w:rFonts w:ascii="Palatino Linotype" w:eastAsia="Times New Roman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September </w:t>
            </w:r>
            <w:r w:rsidR="00CA7724" w:rsidRPr="00AA38ED">
              <w:rPr>
                <w:rFonts w:ascii="Palatino Linotype" w:eastAsia="Times New Roman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2021</w:t>
            </w:r>
          </w:p>
          <w:p w14:paraId="48529324" w14:textId="695194FB" w:rsidR="00214F15" w:rsidRPr="00AA38ED" w:rsidRDefault="00C60CC2" w:rsidP="0013113D">
            <w:pPr>
              <w:shd w:val="clear" w:color="auto" w:fill="FFFFFF"/>
              <w:spacing w:after="160" w:line="235" w:lineRule="atLeast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Project with the </w:t>
            </w:r>
            <w:r w:rsid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bank was to migration and sunset the legacy loan origination system called RACER to a new </w:t>
            </w:r>
            <w:r w:rsidR="00CA7724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cloud-based</w:t>
            </w:r>
            <w:r w:rsid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Salesforce platform called nCino</w:t>
            </w: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. </w:t>
            </w:r>
            <w:r w:rsidR="0083398B" w:rsidRP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By leveraging open APIs and productized integrations, nCino creates an open ecosystem that brings together disparate data sources and systems, acting as a data hub that integrates with core systems, credit reporting agencies, and other third-party applications. This centralizes the </w:t>
            </w:r>
            <w:r w:rsid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bank’s</w:t>
            </w:r>
            <w:r w:rsidR="0083398B" w:rsidRPr="0083398B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data, creating an actionable single data platform and warehouse.</w:t>
            </w:r>
          </w:p>
          <w:p w14:paraId="0B2CA016" w14:textId="5581D84B" w:rsidR="009133E4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IT </w:t>
            </w:r>
            <w:r w:rsidR="00C60CC2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Business Analyst</w:t>
            </w:r>
          </w:p>
          <w:p w14:paraId="1E9514AD" w14:textId="77777777" w:rsidR="00CA7724" w:rsidRPr="00AA38ED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6CC6EB2" w14:textId="77777777" w:rsidR="009133E4" w:rsidRPr="00AA38ED" w:rsidRDefault="009133E4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SDLC Methodology: Agile Scrum</w:t>
            </w:r>
            <w:r w:rsidR="00C60CC2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   </w:t>
            </w:r>
          </w:p>
          <w:p w14:paraId="6B0F3D24" w14:textId="77037464" w:rsidR="00C60CC2" w:rsidRPr="00AA38ED" w:rsidRDefault="00C60CC2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</w:t>
            </w:r>
            <w:r w:rsidR="00CF22DA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</w:t>
            </w:r>
          </w:p>
          <w:p w14:paraId="4977B783" w14:textId="5E8346B3" w:rsidR="007D5BCF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  <w:t>Assisted in initial requirement gathering meetings with the stakeholders.</w:t>
            </w:r>
          </w:p>
          <w:p w14:paraId="7674E5D9" w14:textId="35E33110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 xml:space="preserve">Defined project scope and objectives, involving all relevant stakeholders and ensuring </w:t>
            </w:r>
            <w:r w:rsidR="002040FF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the feasibility of integrating the software</w:t>
            </w:r>
          </w:p>
          <w:p w14:paraId="4DDA25DB" w14:textId="54CF71D0" w:rsidR="007D5BCF" w:rsidRPr="00AA38ED" w:rsidRDefault="007D5BCF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  <w:t>Created and maintained Project Pla</w:t>
            </w:r>
            <w:r w:rsidR="00CE6179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  <w:t>n</w:t>
            </w:r>
          </w:p>
          <w:p w14:paraId="67DE150B" w14:textId="60AFA8C4" w:rsidR="007D5BCF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  <w:t>Documented business and user requirements after thorough fact-finding with project management team and analysis of business workflows and system requirements.</w:t>
            </w:r>
          </w:p>
          <w:p w14:paraId="71AC6C70" w14:textId="3EB91D6A" w:rsidR="00CE6179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Arial" w:hAnsi="Palatino Linotype" w:cs="Arial"/>
                <w:color w:val="000000" w:themeColor="text1"/>
                <w:sz w:val="20"/>
                <w:szCs w:val="20"/>
              </w:rPr>
              <w:t xml:space="preserve">Created use </w:t>
            </w:r>
            <w:r w:rsidR="001024A3" w:rsidRPr="00AA38ED">
              <w:rPr>
                <w:rFonts w:ascii="Palatino Linotype" w:eastAsia="Arial" w:hAnsi="Palatino Linotype" w:cs="Arial"/>
                <w:color w:val="000000" w:themeColor="text1"/>
                <w:sz w:val="20"/>
                <w:szCs w:val="20"/>
              </w:rPr>
              <w:t>cases</w:t>
            </w:r>
            <w:r w:rsidRPr="00AA38ED">
              <w:rPr>
                <w:rFonts w:ascii="Palatino Linotype" w:eastAsia="Arial" w:hAnsi="Palatino Linotype" w:cs="Arial"/>
                <w:color w:val="000000" w:themeColor="text1"/>
                <w:sz w:val="20"/>
                <w:szCs w:val="20"/>
              </w:rPr>
              <w:t xml:space="preserve"> by liaising with Business team and got the acceptance criteria </w:t>
            </w: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signed off by various stakeholders (including the third-party vendor, business users and the support/project teams)</w:t>
            </w:r>
            <w:r w:rsidR="001024A3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 xml:space="preserve"> </w:t>
            </w:r>
          </w:p>
          <w:p w14:paraId="5EAA43B2" w14:textId="7355399E" w:rsidR="00CE6179" w:rsidRPr="00AA38ED" w:rsidRDefault="00CE6179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Created UML and data flow diagrams for the use cases</w:t>
            </w:r>
          </w:p>
          <w:p w14:paraId="4BDC5129" w14:textId="7CC43571" w:rsidR="001024A3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Co-ordinated various prototypes for requirements elicitation and validation.</w:t>
            </w:r>
          </w:p>
          <w:p w14:paraId="52C11CBF" w14:textId="301BD09D" w:rsidR="001024A3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Liaised with developers in translating business requirements into functional specifications.</w:t>
            </w:r>
          </w:p>
          <w:p w14:paraId="0AC6F3DC" w14:textId="1E65C201" w:rsidR="001024A3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lastRenderedPageBreak/>
              <w:t>Collaborated with QA team to develop the test plan, test scenarios and test cases based on business requirement and technical specification.</w:t>
            </w:r>
          </w:p>
          <w:p w14:paraId="180C67C0" w14:textId="0889E6F8" w:rsidR="00CA7724" w:rsidRPr="00CA7724" w:rsidRDefault="00CA7724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CA7724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Create and run reports using reporting tools like Tableau, Excel and perform validations to ensure data integrity after each project release</w:t>
            </w:r>
          </w:p>
          <w:p w14:paraId="0D860129" w14:textId="4221F846" w:rsidR="001024A3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Tracked and reported the project progress to complete deliverables on time.</w:t>
            </w:r>
          </w:p>
          <w:p w14:paraId="42DC78CE" w14:textId="619EE8C5" w:rsidR="006C1B64" w:rsidRPr="00AA38ED" w:rsidRDefault="001024A3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 xml:space="preserve">Involved in user acceptance testing and communicated results and milestone achievements to the stakeholders </w:t>
            </w:r>
          </w:p>
          <w:p w14:paraId="1F134A15" w14:textId="77777777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val="en-GB" w:eastAsia="en-GB"/>
              </w:rPr>
              <w:t>Worked within the triage team to analyse and resolve production issues</w:t>
            </w:r>
            <w:r w:rsidRPr="00AA38ED">
              <w:rPr>
                <w:rFonts w:ascii="Palatino Linotype" w:eastAsia="Arial" w:hAnsi="Palatino Linotype" w:cs="Arial"/>
                <w:color w:val="000000" w:themeColor="text1"/>
                <w:sz w:val="20"/>
                <w:szCs w:val="20"/>
              </w:rPr>
              <w:t>.</w:t>
            </w: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</w:rPr>
              <w:tab/>
            </w:r>
            <w:r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</w:rPr>
              <w:tab/>
            </w:r>
          </w:p>
          <w:p w14:paraId="35725624" w14:textId="77777777" w:rsidR="00CA7724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286D3754" w14:textId="5846F6AE" w:rsidR="006C1B64" w:rsidRPr="00AA38ED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Cognizant Technology Solutions</w:t>
            </w:r>
            <w:r w:rsidR="006C1B6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 – India </w:t>
            </w:r>
          </w:p>
          <w:p w14:paraId="4745F23E" w14:textId="77777777" w:rsidR="006C1B64" w:rsidRPr="00AA38ED" w:rsidRDefault="006C1B64" w:rsidP="0013113D">
            <w:pPr>
              <w:jc w:val="both"/>
              <w:rPr>
                <w:rStyle w:val="SubtleReference"/>
                <w:rFonts w:ascii="Palatino Linotype" w:hAnsi="Palatino Linotype" w:cs="Arial"/>
                <w:b w:val="0"/>
                <w:color w:val="000000" w:themeColor="text1"/>
                <w:sz w:val="20"/>
                <w:szCs w:val="20"/>
              </w:rPr>
            </w:pPr>
          </w:p>
          <w:p w14:paraId="2B0A3B3B" w14:textId="766AB549" w:rsidR="00CA7724" w:rsidRDefault="00CA7724" w:rsidP="0013113D">
            <w:p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</w:pPr>
            <w:r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>Client: Marks and Spencer plc</w:t>
            </w:r>
          </w:p>
          <w:p w14:paraId="2DC4934B" w14:textId="77777777" w:rsidR="00CA7724" w:rsidRDefault="00CA7724" w:rsidP="0013113D">
            <w:p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</w:pPr>
          </w:p>
          <w:p w14:paraId="30EBB167" w14:textId="6C164792" w:rsidR="006C1B64" w:rsidRPr="00AA38ED" w:rsidRDefault="00CA7724" w:rsidP="0013113D">
            <w:pPr>
              <w:jc w:val="both"/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 xml:space="preserve">Project Details: </w:t>
            </w:r>
            <w:r w:rsidR="006C1B64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>Marks and Spencer Group plc (M&amp;S) is a retailer in the United Kingdom.  Project was to support and maintain all Food related applications which included in</w:t>
            </w:r>
            <w:r w:rsidR="006F2F93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>-</w:t>
            </w:r>
            <w:r w:rsidR="006C1B64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>house systems as well as 3</w:t>
            </w:r>
            <w:r w:rsidR="006C1B64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vertAlign w:val="superscript"/>
                <w:lang w:eastAsia="en-GB"/>
              </w:rPr>
              <w:t>rd</w:t>
            </w:r>
            <w:r w:rsidR="006C1B64" w:rsidRPr="00AA38ED">
              <w:rPr>
                <w:rFonts w:ascii="Palatino Linotype" w:eastAsia="Times New Roman" w:hAnsi="Palatino Linotype" w:cs="Arial"/>
                <w:color w:val="000000" w:themeColor="text1"/>
                <w:sz w:val="20"/>
                <w:szCs w:val="20"/>
                <w:shd w:val="clear" w:color="auto" w:fill="FFFFFF"/>
                <w:lang w:eastAsia="en-GB"/>
              </w:rPr>
              <w:t xml:space="preserve"> party systems from multiple vendors.</w:t>
            </w:r>
          </w:p>
          <w:p w14:paraId="5D01770C" w14:textId="77777777" w:rsidR="006C1B64" w:rsidRPr="00AA38ED" w:rsidRDefault="006C1B64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           </w:t>
            </w: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ab/>
              <w:t xml:space="preserve"> </w:t>
            </w: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Style w:val="SubtleReference"/>
                <w:rFonts w:ascii="Palatino Linotype" w:hAnsi="Palatino Linotype" w:cs="Arial"/>
                <w:color w:val="000000" w:themeColor="text1"/>
                <w:sz w:val="20"/>
                <w:szCs w:val="20"/>
              </w:rPr>
              <w:tab/>
            </w:r>
          </w:p>
          <w:p w14:paraId="1C40F984" w14:textId="0E04FB82" w:rsidR="006C1B64" w:rsidRPr="00AA38ED" w:rsidRDefault="006C1B6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Project Lead</w:t>
            </w:r>
            <w:r w:rsidR="002926EC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– Application Support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CA7724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CA7724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June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2012 to February 2015</w:t>
            </w:r>
          </w:p>
          <w:p w14:paraId="47887B3E" w14:textId="77777777" w:rsidR="00CF22DA" w:rsidRPr="00AA38ED" w:rsidRDefault="00CF22DA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3B0F933" w14:textId="2F2695EE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Recommended architectural improvements, design solutions and integration solutions</w:t>
            </w:r>
          </w:p>
          <w:p w14:paraId="3754CE81" w14:textId="134091D0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Diagnosed and resolved UNIX/Windows processing problems and applied solutions to increase efficiency</w:t>
            </w:r>
          </w:p>
          <w:p w14:paraId="4B82EE73" w14:textId="62C3F951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Managed creative projects from concept to completion while managing outside vendors</w:t>
            </w:r>
          </w:p>
          <w:p w14:paraId="79028578" w14:textId="047A7275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Consistently met deadlines and requirements for all production </w:t>
            </w:r>
            <w:r w:rsidR="00214F15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support </w:t>
            </w: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work orders</w:t>
            </w:r>
          </w:p>
          <w:p w14:paraId="70C748AC" w14:textId="6885B4AA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Demonstrated methodical, detail-oriented and thorough approach to all assignments</w:t>
            </w:r>
          </w:p>
          <w:p w14:paraId="283BE6E5" w14:textId="7097A3F9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Worked collaboratively with development and business groups to complete major releases</w:t>
            </w:r>
          </w:p>
          <w:p w14:paraId="1D15B523" w14:textId="77777777" w:rsidR="006C1B64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Assisted with the development, establishment, and enforcement of quality assurance measures and testing standards for new applications, products throughout their development and product lifecycles</w:t>
            </w:r>
          </w:p>
          <w:p w14:paraId="0BC134F3" w14:textId="330657D2" w:rsidR="00E57011" w:rsidRPr="00AA38ED" w:rsidRDefault="006C1B6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Style w:val="SubtleReference"/>
                <w:rFonts w:ascii="Palatino Linotype" w:hAnsi="Palatino Linotype" w:cs="Arial"/>
                <w:b w:val="0"/>
                <w:bCs/>
                <w:color w:val="000000" w:themeColor="text1"/>
                <w:sz w:val="20"/>
                <w:szCs w:val="20"/>
              </w:rPr>
              <w:t xml:space="preserve">                   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</w:p>
          <w:p w14:paraId="163FCE37" w14:textId="26D73E2A" w:rsidR="006C1B64" w:rsidRPr="00AA38ED" w:rsidRDefault="006C1B6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Onsite Project </w:t>
            </w:r>
            <w:r w:rsidR="00C7733E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Manager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  <w:t xml:space="preserve">       </w:t>
            </w:r>
            <w:r w:rsidR="00DE5887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</w:t>
            </w:r>
            <w:r w:rsidR="00C7733E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              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June 2011 to May 2012</w:t>
            </w:r>
          </w:p>
          <w:p w14:paraId="5B39196F" w14:textId="77777777" w:rsidR="00CF22DA" w:rsidRPr="00AA38ED" w:rsidRDefault="00CF22DA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F321948" w14:textId="672BB362" w:rsidR="00DE5887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Participated the Project meetings</w:t>
            </w:r>
            <w:r w:rsidR="00DE5887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to understand the features of the new software and scope of the project</w:t>
            </w:r>
          </w:p>
          <w:p w14:paraId="3B43888F" w14:textId="770FA554" w:rsidR="00DE5887" w:rsidRPr="00AA38ED" w:rsidRDefault="00DE5887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Provided the data from the legacy system as requested for project team to perform the Gap analysis to see the AS IS to </w:t>
            </w:r>
            <w:proofErr w:type="spellStart"/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BE system.</w:t>
            </w:r>
          </w:p>
          <w:p w14:paraId="68709A6A" w14:textId="61B77118" w:rsidR="004A5629" w:rsidRPr="00AA38ED" w:rsidRDefault="00DE5887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Reviewed the documents which included BRD, FRD and TDD</w:t>
            </w:r>
          </w:p>
          <w:p w14:paraId="557A7FEE" w14:textId="5BE402D2" w:rsidR="004A5629" w:rsidRPr="00AA38ED" w:rsidRDefault="004A5629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Liaised </w:t>
            </w:r>
            <w:r w:rsidR="00595BBC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with business users/stakeholders </w:t>
            </w: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and participated in the user acceptance testing </w:t>
            </w:r>
          </w:p>
          <w:p w14:paraId="6A9BDB96" w14:textId="538DEE06" w:rsidR="00F379A9" w:rsidRPr="00AA38ED" w:rsidRDefault="00DE5887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Reviewed and signed off the test results</w:t>
            </w:r>
          </w:p>
          <w:p w14:paraId="61961C5A" w14:textId="4E0BEA8F" w:rsidR="00595BBC" w:rsidRPr="00AA38ED" w:rsidRDefault="006C1B64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Interacted with clients, stakeholders and </w:t>
            </w:r>
            <w:r w:rsidR="00CA7724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SMEs</w:t>
            </w: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 in Project and Development Team to ensure timely and defect free project releases</w:t>
            </w:r>
          </w:p>
          <w:p w14:paraId="76A842EF" w14:textId="64061FB3" w:rsidR="00595BBC" w:rsidRPr="00AA38ED" w:rsidRDefault="00595BBC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ap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lastRenderedPageBreak/>
              <w:t>Participated and provided our confirmation for the Go-live of the project for the scheduled date</w:t>
            </w:r>
          </w:p>
          <w:p w14:paraId="65BC34F7" w14:textId="271FEAE5" w:rsidR="006C1B64" w:rsidRPr="00AA38ED" w:rsidRDefault="004A5629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Participated in the implementation/go-live of the project and conducted </w:t>
            </w:r>
            <w:r w:rsidR="00284A52"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 xml:space="preserve">exhaustive post implementation checks </w:t>
            </w:r>
          </w:p>
          <w:p w14:paraId="545A1181" w14:textId="1E78C75C" w:rsidR="00284A52" w:rsidRPr="00AA38ED" w:rsidRDefault="00284A52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Provided Level 2 support for the issues following the release</w:t>
            </w:r>
          </w:p>
          <w:p w14:paraId="0E831A87" w14:textId="33ABD0EA" w:rsidR="00284A52" w:rsidRPr="00AA38ED" w:rsidRDefault="00284A52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Followed the escalation protocol and liaised with development/vendor for the resolution of the issues raised post release</w:t>
            </w:r>
          </w:p>
          <w:p w14:paraId="617A6963" w14:textId="6AD940A4" w:rsidR="00284A52" w:rsidRPr="00AA38ED" w:rsidRDefault="00284A52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Followed change management process to ensure that issues are resolved and documented correctly</w:t>
            </w:r>
          </w:p>
          <w:p w14:paraId="43EB9EAE" w14:textId="77777777" w:rsidR="006C1B64" w:rsidRPr="00AA38ED" w:rsidRDefault="00284A52" w:rsidP="0013113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  <w:t>Provided user training for business users and stakeholders</w:t>
            </w:r>
          </w:p>
          <w:p w14:paraId="747423BA" w14:textId="77777777" w:rsidR="00AA38ED" w:rsidRPr="00AA38ED" w:rsidRDefault="00AA38ED" w:rsidP="0013113D">
            <w:pPr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  <w:p w14:paraId="19A92ABA" w14:textId="77777777" w:rsidR="00AA38ED" w:rsidRPr="00AA38ED" w:rsidRDefault="00AA38ED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Style w:val="SubtleReference"/>
                <w:rFonts w:ascii="Palatino Linotype" w:hAnsi="Palatino Linotype" w:cs="Arial"/>
                <w:b w:val="0"/>
                <w:bCs/>
                <w:color w:val="000000" w:themeColor="text1"/>
                <w:sz w:val="20"/>
                <w:szCs w:val="20"/>
              </w:rPr>
              <w:t xml:space="preserve">                   </w:t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</w:p>
          <w:p w14:paraId="09D8E66F" w14:textId="1A31AE46" w:rsidR="00AA38ED" w:rsidRPr="00AA38ED" w:rsidRDefault="00CA7724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Production Support Analyst</w:t>
            </w:r>
            <w:r w:rsidR="00AA38ED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AA38ED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</w:r>
            <w:r w:rsidR="00AA38ED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ab/>
              <w:t xml:space="preserve">   D</w:t>
            </w:r>
            <w:r w:rsidR="00AA38ED" w:rsidRPr="00AA38ED">
              <w:rPr>
                <w:rFonts w:ascii="Palatino Linotype" w:hAnsi="Palatino Linotype" w:cs="Arial"/>
                <w:bCs/>
                <w:color w:val="000000" w:themeColor="text1"/>
                <w:sz w:val="20"/>
                <w:szCs w:val="20"/>
              </w:rPr>
              <w:t>ec</w:t>
            </w:r>
            <w:r>
              <w:rPr>
                <w:rFonts w:ascii="Palatino Linotype" w:hAnsi="Palatino Linotype" w:cs="Arial"/>
                <w:bCs/>
                <w:color w:val="000000" w:themeColor="text1"/>
                <w:sz w:val="20"/>
                <w:szCs w:val="20"/>
              </w:rPr>
              <w:t>ember</w:t>
            </w:r>
            <w:r w:rsidR="00AA38ED" w:rsidRPr="00AA38ED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2007 to May 2011</w:t>
            </w:r>
          </w:p>
          <w:p w14:paraId="610CE107" w14:textId="77777777" w:rsidR="00AA38ED" w:rsidRPr="00AA38ED" w:rsidRDefault="00AA38ED" w:rsidP="0013113D">
            <w:pPr>
              <w:jc w:val="both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561B5EA2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Delivered continuous monitoring and support for Marks and Spencer plc's applications.</w:t>
            </w:r>
          </w:p>
          <w:p w14:paraId="730A4138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First point of contact for any food application batch job failure, and provided Level 2 and Level 3 support, which included involving relevant third-party vendors.</w:t>
            </w:r>
          </w:p>
          <w:p w14:paraId="6B74EF69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Handled critical/high-priority issues and involved incident management and stakeholders as per the defined escalation process.</w:t>
            </w:r>
          </w:p>
          <w:p w14:paraId="001188E8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Resolved complex logs and tickets raised by the business users of the applications, which included code analysis and debugging.</w:t>
            </w:r>
          </w:p>
          <w:p w14:paraId="3BBDE634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Performed bug fixes and major or minor changes are per the defined Change Management Process.</w:t>
            </w:r>
          </w:p>
          <w:p w14:paraId="7F351C06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Resolved tickets and production issues in a timely manner to uphold the agreed SLA.</w:t>
            </w:r>
          </w:p>
          <w:p w14:paraId="0F19583E" w14:textId="77777777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June 2010 - August 2010, traveled onsite (London) to get knowledge transition for a new third-party application called Quantum from the vendor.</w:t>
            </w:r>
          </w:p>
          <w:p w14:paraId="27A1B5E8" w14:textId="7CEF9AFA" w:rsidR="00AA38ED" w:rsidRPr="00AA38ED" w:rsidRDefault="00AA38ED" w:rsidP="0013113D">
            <w:pPr>
              <w:pStyle w:val="divdocumentparlrColmnsinglecolumnulli"/>
              <w:numPr>
                <w:ilvl w:val="0"/>
                <w:numId w:val="24"/>
              </w:numPr>
              <w:spacing w:line="260" w:lineRule="atLeast"/>
              <w:jc w:val="both"/>
              <w:rPr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</w:pPr>
            <w:r w:rsidRPr="00AA38ED">
              <w:rPr>
                <w:rStyle w:val="span"/>
                <w:rFonts w:ascii="Palatino Linotype" w:eastAsia="Palatino Linotype" w:hAnsi="Palatino Linotype" w:cs="Palatino Linotype"/>
                <w:color w:val="000000" w:themeColor="text1"/>
                <w:sz w:val="20"/>
                <w:szCs w:val="20"/>
              </w:rPr>
              <w:t>Provided reverse KT for the team to bring them onboard before the project implementation.</w:t>
            </w:r>
          </w:p>
        </w:tc>
      </w:tr>
      <w:tr w:rsidR="00AA38ED" w:rsidRPr="00AA38ED" w14:paraId="179B9CCD" w14:textId="77777777" w:rsidTr="00DE5887">
        <w:tc>
          <w:tcPr>
            <w:tcW w:w="1526" w:type="dxa"/>
            <w:tcBorders>
              <w:right w:val="nil"/>
            </w:tcBorders>
            <w:shd w:val="clear" w:color="auto" w:fill="D0CECE"/>
            <w:vAlign w:val="center"/>
          </w:tcPr>
          <w:p w14:paraId="507DBB2E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/>
                <w:color w:val="000000" w:themeColor="text1"/>
                <w:sz w:val="20"/>
                <w:szCs w:val="20"/>
              </w:rPr>
              <w:lastRenderedPageBreak/>
              <w:t>EDUCATION</w:t>
            </w:r>
          </w:p>
        </w:tc>
        <w:tc>
          <w:tcPr>
            <w:tcW w:w="8050" w:type="dxa"/>
            <w:tcBorders>
              <w:left w:val="nil"/>
            </w:tcBorders>
            <w:shd w:val="clear" w:color="auto" w:fill="auto"/>
            <w:vAlign w:val="center"/>
          </w:tcPr>
          <w:p w14:paraId="0282A89C" w14:textId="77777777" w:rsidR="006C1B64" w:rsidRPr="00AA38ED" w:rsidRDefault="006C1B6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</w:pPr>
          </w:p>
          <w:p w14:paraId="1D70E985" w14:textId="0FB0CBD6" w:rsidR="006C1B64" w:rsidRPr="00AA38ED" w:rsidRDefault="00CA7724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</w:pPr>
            <w:r w:rsidRPr="00AA38ED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 xml:space="preserve">Bachelor’s in </w:t>
            </w:r>
            <w:r w:rsidR="00E81563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>I</w:t>
            </w:r>
            <w:r w:rsidR="00E81563" w:rsidRPr="00AA38ED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>nformation</w:t>
            </w:r>
            <w:r w:rsidRPr="00AA38ED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81563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>T</w:t>
            </w:r>
            <w:r w:rsidRPr="00AA38ED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>echnology</w:t>
            </w:r>
            <w:r w:rsidR="00593C60" w:rsidRPr="00AA38ED"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  <w:t>, Mahatma Gandhi University, Cochin, India</w:t>
            </w:r>
          </w:p>
          <w:p w14:paraId="698B146E" w14:textId="5EDB4848" w:rsidR="00DE5887" w:rsidRPr="00AA38ED" w:rsidRDefault="00DE5887" w:rsidP="0013113D">
            <w:pPr>
              <w:pStyle w:val="Normal1"/>
              <w:spacing w:after="0" w:line="240" w:lineRule="auto"/>
              <w:jc w:val="both"/>
              <w:rPr>
                <w:rFonts w:ascii="Palatino Linotype" w:eastAsia="Arial" w:hAnsi="Palatino Linotype" w:cs="Arial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86E3CBF" w14:textId="77777777" w:rsidR="006C1B64" w:rsidRPr="00AA38ED" w:rsidRDefault="006C1B64" w:rsidP="0013113D">
      <w:pPr>
        <w:pStyle w:val="ContactInfo"/>
        <w:jc w:val="both"/>
        <w:rPr>
          <w:rStyle w:val="Hyperlink"/>
          <w:rFonts w:ascii="Palatino Linotype" w:hAnsi="Palatino Linotype" w:cs="Arial"/>
          <w:color w:val="000000" w:themeColor="text1"/>
          <w:sz w:val="20"/>
          <w:szCs w:val="20"/>
        </w:rPr>
      </w:pPr>
    </w:p>
    <w:sectPr w:rsidR="006C1B64" w:rsidRPr="00AA38ED" w:rsidSect="00B20605"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F436" w14:textId="77777777" w:rsidR="004A1480" w:rsidRDefault="004A1480" w:rsidP="002B02D7">
      <w:r>
        <w:separator/>
      </w:r>
    </w:p>
  </w:endnote>
  <w:endnote w:type="continuationSeparator" w:id="0">
    <w:p w14:paraId="7155243D" w14:textId="77777777" w:rsidR="004A1480" w:rsidRDefault="004A1480" w:rsidP="002B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58502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4D840B" w14:textId="14BAC677" w:rsidR="002B02D7" w:rsidRDefault="002B02D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B58045" w14:textId="77777777" w:rsidR="002B02D7" w:rsidRDefault="002B0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7CA7" w14:textId="77777777" w:rsidR="004A1480" w:rsidRDefault="004A1480" w:rsidP="002B02D7">
      <w:r>
        <w:separator/>
      </w:r>
    </w:p>
  </w:footnote>
  <w:footnote w:type="continuationSeparator" w:id="0">
    <w:p w14:paraId="6403CA9F" w14:textId="77777777" w:rsidR="004A1480" w:rsidRDefault="004A1480" w:rsidP="002B0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36F6F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224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AE72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3037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1027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6873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ECFE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D07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5CC2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26285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9232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EFAF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407E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7EEB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90A7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6218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468A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823F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hybridMultilevel"/>
    <w:tmpl w:val="00000008"/>
    <w:lvl w:ilvl="0" w:tplc="54A4A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645D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1A0D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ACEB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B07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3C93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A2DD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DA4A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BE0B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5E97B4E"/>
    <w:multiLevelType w:val="hybridMultilevel"/>
    <w:tmpl w:val="4126C1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950A8B"/>
    <w:multiLevelType w:val="hybridMultilevel"/>
    <w:tmpl w:val="64E4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44B4C"/>
    <w:multiLevelType w:val="hybridMultilevel"/>
    <w:tmpl w:val="CB923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A5FA8"/>
    <w:multiLevelType w:val="hybridMultilevel"/>
    <w:tmpl w:val="D872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" w15:restartNumberingAfterBreak="0">
    <w:nsid w:val="12A4449F"/>
    <w:multiLevelType w:val="hybridMultilevel"/>
    <w:tmpl w:val="A6547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001CD"/>
    <w:multiLevelType w:val="multilevel"/>
    <w:tmpl w:val="6EEE3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E83482"/>
    <w:multiLevelType w:val="hybridMultilevel"/>
    <w:tmpl w:val="1700B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031185"/>
    <w:multiLevelType w:val="hybridMultilevel"/>
    <w:tmpl w:val="74B4A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13306"/>
    <w:multiLevelType w:val="hybridMultilevel"/>
    <w:tmpl w:val="36DA9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A37FA"/>
    <w:multiLevelType w:val="hybridMultilevel"/>
    <w:tmpl w:val="4FD61608"/>
    <w:lvl w:ilvl="0" w:tplc="54A4A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87468"/>
    <w:multiLevelType w:val="hybridMultilevel"/>
    <w:tmpl w:val="1F901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A783F"/>
    <w:multiLevelType w:val="hybridMultilevel"/>
    <w:tmpl w:val="BFD8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C357F"/>
    <w:multiLevelType w:val="hybridMultilevel"/>
    <w:tmpl w:val="FFC01A1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62EE1"/>
    <w:multiLevelType w:val="hybridMultilevel"/>
    <w:tmpl w:val="67E68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D1FDE"/>
    <w:multiLevelType w:val="hybridMultilevel"/>
    <w:tmpl w:val="412C9E92"/>
    <w:lvl w:ilvl="0" w:tplc="BE5455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DA3EF2"/>
    <w:multiLevelType w:val="hybridMultilevel"/>
    <w:tmpl w:val="FD64A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60ACF"/>
    <w:multiLevelType w:val="hybridMultilevel"/>
    <w:tmpl w:val="BE960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24151"/>
    <w:multiLevelType w:val="hybridMultilevel"/>
    <w:tmpl w:val="210C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8D3862"/>
    <w:multiLevelType w:val="hybridMultilevel"/>
    <w:tmpl w:val="75166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15E10"/>
    <w:multiLevelType w:val="hybridMultilevel"/>
    <w:tmpl w:val="A7A4E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A40B6"/>
    <w:multiLevelType w:val="hybridMultilevel"/>
    <w:tmpl w:val="85881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62CF7"/>
    <w:multiLevelType w:val="hybridMultilevel"/>
    <w:tmpl w:val="94C0FC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6455A6"/>
    <w:multiLevelType w:val="hybridMultilevel"/>
    <w:tmpl w:val="2AA2F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3267E"/>
    <w:multiLevelType w:val="hybridMultilevel"/>
    <w:tmpl w:val="B8180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ED41A9"/>
    <w:multiLevelType w:val="hybridMultilevel"/>
    <w:tmpl w:val="8794E0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69526C"/>
    <w:multiLevelType w:val="hybridMultilevel"/>
    <w:tmpl w:val="68283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26020"/>
    <w:multiLevelType w:val="hybridMultilevel"/>
    <w:tmpl w:val="FFC4B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D467C"/>
    <w:multiLevelType w:val="hybridMultilevel"/>
    <w:tmpl w:val="ADC4D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56423"/>
    <w:multiLevelType w:val="hybridMultilevel"/>
    <w:tmpl w:val="B1DE0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96382">
    <w:abstractNumId w:val="23"/>
  </w:num>
  <w:num w:numId="2" w16cid:durableId="1295256184">
    <w:abstractNumId w:val="10"/>
  </w:num>
  <w:num w:numId="3" w16cid:durableId="67464319">
    <w:abstractNumId w:val="9"/>
  </w:num>
  <w:num w:numId="4" w16cid:durableId="1371108585">
    <w:abstractNumId w:val="7"/>
  </w:num>
  <w:num w:numId="5" w16cid:durableId="102530851">
    <w:abstractNumId w:val="24"/>
  </w:num>
  <w:num w:numId="6" w16cid:durableId="636951664">
    <w:abstractNumId w:val="19"/>
  </w:num>
  <w:num w:numId="7" w16cid:durableId="2067871017">
    <w:abstractNumId w:val="15"/>
  </w:num>
  <w:num w:numId="8" w16cid:durableId="294796862">
    <w:abstractNumId w:val="18"/>
  </w:num>
  <w:num w:numId="9" w16cid:durableId="1969973601">
    <w:abstractNumId w:val="21"/>
  </w:num>
  <w:num w:numId="10" w16cid:durableId="1490365042">
    <w:abstractNumId w:val="17"/>
  </w:num>
  <w:num w:numId="11" w16cid:durableId="1697273182">
    <w:abstractNumId w:val="11"/>
  </w:num>
  <w:num w:numId="12" w16cid:durableId="642344276">
    <w:abstractNumId w:val="26"/>
  </w:num>
  <w:num w:numId="13" w16cid:durableId="266156709">
    <w:abstractNumId w:val="14"/>
  </w:num>
  <w:num w:numId="14" w16cid:durableId="1196652339">
    <w:abstractNumId w:val="29"/>
  </w:num>
  <w:num w:numId="15" w16cid:durableId="375667874">
    <w:abstractNumId w:val="27"/>
  </w:num>
  <w:num w:numId="16" w16cid:durableId="1983194284">
    <w:abstractNumId w:val="3"/>
  </w:num>
  <w:num w:numId="17" w16cid:durableId="356466052">
    <w:abstractNumId w:val="28"/>
  </w:num>
  <w:num w:numId="18" w16cid:durableId="2098482112">
    <w:abstractNumId w:val="30"/>
  </w:num>
  <w:num w:numId="19" w16cid:durableId="1513032451">
    <w:abstractNumId w:val="25"/>
  </w:num>
  <w:num w:numId="20" w16cid:durableId="1475102833">
    <w:abstractNumId w:val="22"/>
  </w:num>
  <w:num w:numId="21" w16cid:durableId="2053917268">
    <w:abstractNumId w:val="31"/>
  </w:num>
  <w:num w:numId="22" w16cid:durableId="1698693560">
    <w:abstractNumId w:val="4"/>
  </w:num>
  <w:num w:numId="23" w16cid:durableId="1331257449">
    <w:abstractNumId w:val="6"/>
  </w:num>
  <w:num w:numId="24" w16cid:durableId="1393844708">
    <w:abstractNumId w:val="5"/>
  </w:num>
  <w:num w:numId="25" w16cid:durableId="1921139974">
    <w:abstractNumId w:val="20"/>
  </w:num>
  <w:num w:numId="26" w16cid:durableId="211459363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279972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3870588">
    <w:abstractNumId w:val="2"/>
  </w:num>
  <w:num w:numId="29" w16cid:durableId="1760827111">
    <w:abstractNumId w:val="1"/>
  </w:num>
  <w:num w:numId="30" w16cid:durableId="1573345203">
    <w:abstractNumId w:val="12"/>
  </w:num>
  <w:num w:numId="31" w16cid:durableId="1598832130">
    <w:abstractNumId w:val="0"/>
  </w:num>
  <w:num w:numId="32" w16cid:durableId="1469392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64"/>
    <w:rsid w:val="000505E5"/>
    <w:rsid w:val="000E6DAE"/>
    <w:rsid w:val="001024A3"/>
    <w:rsid w:val="0013113D"/>
    <w:rsid w:val="00164242"/>
    <w:rsid w:val="00181700"/>
    <w:rsid w:val="001957C0"/>
    <w:rsid w:val="00197D9F"/>
    <w:rsid w:val="001A1845"/>
    <w:rsid w:val="001A3AD5"/>
    <w:rsid w:val="001F4BE7"/>
    <w:rsid w:val="002040FF"/>
    <w:rsid w:val="00214F15"/>
    <w:rsid w:val="00230870"/>
    <w:rsid w:val="00232FAF"/>
    <w:rsid w:val="002357BD"/>
    <w:rsid w:val="00250C79"/>
    <w:rsid w:val="00284A52"/>
    <w:rsid w:val="002926EC"/>
    <w:rsid w:val="00297ABA"/>
    <w:rsid w:val="002B02D7"/>
    <w:rsid w:val="002C50F9"/>
    <w:rsid w:val="002F1D36"/>
    <w:rsid w:val="002F5DD2"/>
    <w:rsid w:val="00320A25"/>
    <w:rsid w:val="004553FB"/>
    <w:rsid w:val="00483012"/>
    <w:rsid w:val="00494EEF"/>
    <w:rsid w:val="004A1480"/>
    <w:rsid w:val="004A5629"/>
    <w:rsid w:val="005042D6"/>
    <w:rsid w:val="005072BD"/>
    <w:rsid w:val="00527180"/>
    <w:rsid w:val="00545145"/>
    <w:rsid w:val="005641B2"/>
    <w:rsid w:val="0056516E"/>
    <w:rsid w:val="005902C0"/>
    <w:rsid w:val="00593C60"/>
    <w:rsid w:val="00595BBC"/>
    <w:rsid w:val="005A112D"/>
    <w:rsid w:val="005B2A36"/>
    <w:rsid w:val="00601504"/>
    <w:rsid w:val="0060678B"/>
    <w:rsid w:val="0065317F"/>
    <w:rsid w:val="006631E1"/>
    <w:rsid w:val="00693FFA"/>
    <w:rsid w:val="006C1B64"/>
    <w:rsid w:val="006C3C24"/>
    <w:rsid w:val="006C45B8"/>
    <w:rsid w:val="006D7BD0"/>
    <w:rsid w:val="006E2733"/>
    <w:rsid w:val="006F2F93"/>
    <w:rsid w:val="006F42E7"/>
    <w:rsid w:val="0072435E"/>
    <w:rsid w:val="00766388"/>
    <w:rsid w:val="00771FDD"/>
    <w:rsid w:val="00795F85"/>
    <w:rsid w:val="007D5BCF"/>
    <w:rsid w:val="007D6989"/>
    <w:rsid w:val="007E1EAC"/>
    <w:rsid w:val="00810ABE"/>
    <w:rsid w:val="00823A80"/>
    <w:rsid w:val="0083398B"/>
    <w:rsid w:val="00846AE5"/>
    <w:rsid w:val="008A23FF"/>
    <w:rsid w:val="008C3895"/>
    <w:rsid w:val="008C6089"/>
    <w:rsid w:val="008E2D52"/>
    <w:rsid w:val="008F581D"/>
    <w:rsid w:val="009133E4"/>
    <w:rsid w:val="00926584"/>
    <w:rsid w:val="009A0CB6"/>
    <w:rsid w:val="009A49AC"/>
    <w:rsid w:val="009B7AE3"/>
    <w:rsid w:val="009F6DFC"/>
    <w:rsid w:val="00A33152"/>
    <w:rsid w:val="00A724E9"/>
    <w:rsid w:val="00A85B1D"/>
    <w:rsid w:val="00AA38ED"/>
    <w:rsid w:val="00AA5C6A"/>
    <w:rsid w:val="00AE0C53"/>
    <w:rsid w:val="00AF49D8"/>
    <w:rsid w:val="00B20605"/>
    <w:rsid w:val="00B25384"/>
    <w:rsid w:val="00B66AEC"/>
    <w:rsid w:val="00B818C6"/>
    <w:rsid w:val="00B86714"/>
    <w:rsid w:val="00B9690E"/>
    <w:rsid w:val="00BB5E20"/>
    <w:rsid w:val="00BC31F2"/>
    <w:rsid w:val="00BF202C"/>
    <w:rsid w:val="00C10368"/>
    <w:rsid w:val="00C37145"/>
    <w:rsid w:val="00C37DE8"/>
    <w:rsid w:val="00C51AFA"/>
    <w:rsid w:val="00C60CC2"/>
    <w:rsid w:val="00C614F7"/>
    <w:rsid w:val="00C7733E"/>
    <w:rsid w:val="00CA03CE"/>
    <w:rsid w:val="00CA7724"/>
    <w:rsid w:val="00CD18A6"/>
    <w:rsid w:val="00CE6179"/>
    <w:rsid w:val="00CF22DA"/>
    <w:rsid w:val="00CF7617"/>
    <w:rsid w:val="00D40A0E"/>
    <w:rsid w:val="00D46E18"/>
    <w:rsid w:val="00D5184D"/>
    <w:rsid w:val="00DE3ABF"/>
    <w:rsid w:val="00DE5887"/>
    <w:rsid w:val="00DF04FF"/>
    <w:rsid w:val="00E121CE"/>
    <w:rsid w:val="00E2091C"/>
    <w:rsid w:val="00E22D01"/>
    <w:rsid w:val="00E30820"/>
    <w:rsid w:val="00E441ED"/>
    <w:rsid w:val="00E57011"/>
    <w:rsid w:val="00E574FD"/>
    <w:rsid w:val="00E81563"/>
    <w:rsid w:val="00EA779F"/>
    <w:rsid w:val="00EB5B5F"/>
    <w:rsid w:val="00ED4718"/>
    <w:rsid w:val="00EE6234"/>
    <w:rsid w:val="00EF77EC"/>
    <w:rsid w:val="00F26688"/>
    <w:rsid w:val="00F379A9"/>
    <w:rsid w:val="00F525ED"/>
    <w:rsid w:val="00FA67D4"/>
    <w:rsid w:val="00FF4EFD"/>
    <w:rsid w:val="00FF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D516"/>
  <w15:chartTrackingRefBased/>
  <w15:docId w15:val="{A6DC8175-C331-C847-8BA5-71C9E4E9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B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link w:val="TitleChar"/>
    <w:uiPriority w:val="1"/>
    <w:qFormat/>
    <w:rsid w:val="006C1B64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6C1B64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/>
    </w:rPr>
  </w:style>
  <w:style w:type="paragraph" w:customStyle="1" w:styleId="ContactInfo">
    <w:name w:val="Contact Info"/>
    <w:basedOn w:val="Normal"/>
    <w:uiPriority w:val="3"/>
    <w:qFormat/>
    <w:rsid w:val="006C1B64"/>
    <w:pPr>
      <w:jc w:val="center"/>
    </w:pPr>
    <w:rPr>
      <w:color w:val="595959" w:themeColor="text1" w:themeTint="A6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6C1B6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1B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B64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10"/>
    <w:qFormat/>
    <w:rsid w:val="006C1B64"/>
    <w:rPr>
      <w:b/>
      <w:caps w:val="0"/>
      <w:smallCaps/>
      <w:color w:val="595959" w:themeColor="text1" w:themeTint="A6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6C1B64"/>
    <w:pPr>
      <w:ind w:left="720"/>
      <w:contextualSpacing/>
    </w:pPr>
    <w:rPr>
      <w:color w:val="595959" w:themeColor="text1" w:themeTint="A6"/>
      <w:sz w:val="22"/>
      <w:szCs w:val="22"/>
      <w:lang w:val="en-US"/>
    </w:rPr>
  </w:style>
  <w:style w:type="paragraph" w:customStyle="1" w:styleId="Li">
    <w:name w:val="Li"/>
    <w:basedOn w:val="Normal"/>
    <w:rsid w:val="006C1B64"/>
    <w:pPr>
      <w:shd w:val="clear" w:color="auto" w:fill="FFFFFF"/>
      <w:suppressAutoHyphens/>
    </w:pPr>
    <w:rPr>
      <w:rFonts w:ascii="Arial" w:eastAsia="Times New Roman" w:hAnsi="Arial" w:cs="Arial"/>
      <w:sz w:val="20"/>
      <w:shd w:val="clear" w:color="auto" w:fill="FFFFFF"/>
      <w:lang w:val="ru-RU" w:eastAsia="ar-SA"/>
    </w:rPr>
  </w:style>
  <w:style w:type="paragraph" w:customStyle="1" w:styleId="Normal1">
    <w:name w:val="Normal1"/>
    <w:rsid w:val="006C1B64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0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01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570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70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70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0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011"/>
    <w:rPr>
      <w:b/>
      <w:bCs/>
      <w:sz w:val="20"/>
      <w:szCs w:val="20"/>
    </w:rPr>
  </w:style>
  <w:style w:type="paragraph" w:customStyle="1" w:styleId="Default">
    <w:name w:val="Default"/>
    <w:rsid w:val="00B86714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val="en-US"/>
    </w:rPr>
  </w:style>
  <w:style w:type="paragraph" w:styleId="Revision">
    <w:name w:val="Revision"/>
    <w:hidden/>
    <w:uiPriority w:val="99"/>
    <w:semiHidden/>
    <w:rsid w:val="005042D6"/>
  </w:style>
  <w:style w:type="paragraph" w:styleId="NormalWeb">
    <w:name w:val="Normal (Web)"/>
    <w:basedOn w:val="Normal"/>
    <w:uiPriority w:val="99"/>
    <w:rsid w:val="002B02D7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B02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2D7"/>
  </w:style>
  <w:style w:type="paragraph" w:styleId="Footer">
    <w:name w:val="footer"/>
    <w:basedOn w:val="Normal"/>
    <w:link w:val="FooterChar"/>
    <w:uiPriority w:val="99"/>
    <w:unhideWhenUsed/>
    <w:rsid w:val="002B02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2D7"/>
  </w:style>
  <w:style w:type="character" w:customStyle="1" w:styleId="ListParagraphChar">
    <w:name w:val="List Paragraph Char"/>
    <w:link w:val="ListParagraph"/>
    <w:uiPriority w:val="34"/>
    <w:rsid w:val="00823A80"/>
    <w:rPr>
      <w:color w:val="595959" w:themeColor="text1" w:themeTint="A6"/>
      <w:sz w:val="22"/>
      <w:szCs w:val="22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8E2D52"/>
    <w:pPr>
      <w:spacing w:after="120" w:line="276" w:lineRule="auto"/>
    </w:pPr>
    <w:rPr>
      <w:rFonts w:ascii="Times New Roman" w:eastAsia="Calibri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E2D52"/>
    <w:rPr>
      <w:rFonts w:ascii="Times New Roman" w:eastAsia="Calibri" w:hAnsi="Times New Roman" w:cs="Times New Roman"/>
      <w:sz w:val="16"/>
      <w:szCs w:val="16"/>
      <w:lang w:val="en-US"/>
    </w:rPr>
  </w:style>
  <w:style w:type="character" w:customStyle="1" w:styleId="normalchar">
    <w:name w:val="normal__char"/>
    <w:basedOn w:val="DefaultParagraphFont"/>
    <w:uiPriority w:val="99"/>
    <w:rsid w:val="008E2D52"/>
  </w:style>
  <w:style w:type="character" w:customStyle="1" w:styleId="span">
    <w:name w:val="span"/>
    <w:basedOn w:val="DefaultParagraphFont"/>
    <w:rsid w:val="00AA38ED"/>
    <w:rPr>
      <w:sz w:val="24"/>
      <w:szCs w:val="24"/>
      <w:bdr w:val="none" w:sz="0" w:space="0" w:color="auto"/>
      <w:vertAlign w:val="baseline"/>
    </w:rPr>
  </w:style>
  <w:style w:type="paragraph" w:customStyle="1" w:styleId="divdocumentparlrColmnsinglecolumnulli">
    <w:name w:val="div_document_parlrColmn_singlecolumn_ul_li"/>
    <w:basedOn w:val="Normal"/>
    <w:rsid w:val="00AA38ED"/>
    <w:pPr>
      <w:pBdr>
        <w:bottom w:val="none" w:sz="0" w:space="2" w:color="auto"/>
      </w:pBdr>
      <w:spacing w:line="240" w:lineRule="atLeast"/>
      <w:textAlignment w:val="baseline"/>
    </w:pPr>
    <w:rPr>
      <w:rFonts w:ascii="Times New Roman" w:eastAsia="Times New Roman" w:hAnsi="Times New Roman" w:cs="Times New Roman"/>
      <w:lang w:val="en-US"/>
    </w:rPr>
  </w:style>
  <w:style w:type="paragraph" w:customStyle="1" w:styleId="div">
    <w:name w:val="div"/>
    <w:basedOn w:val="Normal"/>
    <w:rsid w:val="00AA38ED"/>
    <w:pPr>
      <w:spacing w:line="240" w:lineRule="atLeast"/>
      <w:textAlignment w:val="baseline"/>
    </w:pPr>
    <w:rPr>
      <w:rFonts w:ascii="Times New Roman" w:eastAsia="Times New Roman" w:hAnsi="Times New Roman" w:cs="Times New Roman"/>
      <w:lang w:val="en-US"/>
    </w:rPr>
  </w:style>
  <w:style w:type="paragraph" w:customStyle="1" w:styleId="spanpaddedline">
    <w:name w:val="span_paddedline"/>
    <w:basedOn w:val="Normal"/>
    <w:rsid w:val="005A112D"/>
    <w:pPr>
      <w:spacing w:line="240" w:lineRule="atLeast"/>
      <w:textAlignment w:val="baseline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ina_babu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1759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Babu</dc:creator>
  <cp:keywords/>
  <dc:description/>
  <cp:lastModifiedBy>Tina Babu</cp:lastModifiedBy>
  <cp:revision>19</cp:revision>
  <dcterms:created xsi:type="dcterms:W3CDTF">2025-03-26T19:37:00Z</dcterms:created>
  <dcterms:modified xsi:type="dcterms:W3CDTF">2025-06-09T17:49:00Z</dcterms:modified>
</cp:coreProperties>
</file>