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EAC7" w14:textId="7208C1A3" w:rsidR="0085362A" w:rsidRPr="00AF0636" w:rsidRDefault="0085362A" w:rsidP="0085362A">
      <w:pPr>
        <w:pStyle w:val="NoSpacing"/>
        <w:jc w:val="center"/>
        <w:rPr>
          <w:sz w:val="36"/>
          <w:szCs w:val="36"/>
        </w:rPr>
      </w:pPr>
      <w:r>
        <w:rPr>
          <w:sz w:val="36"/>
          <w:szCs w:val="36"/>
        </w:rPr>
        <w:t xml:space="preserve">Akhil Eda   </w:t>
      </w:r>
      <w:r>
        <w:rPr>
          <w:sz w:val="36"/>
          <w:szCs w:val="36"/>
        </w:rPr>
        <w:br/>
        <w:t xml:space="preserve">   </w:t>
      </w:r>
      <w:r>
        <w:t>Email: akhilthinks23@gmail.com | Phone: +1 (980)-</w:t>
      </w:r>
      <w:r w:rsidR="003B5BCB">
        <w:t>8</w:t>
      </w:r>
      <w:r>
        <w:t>25-5956</w:t>
      </w:r>
    </w:p>
    <w:p w14:paraId="02C5A3CC" w14:textId="14278C96" w:rsidR="0085362A" w:rsidRPr="006E6DA3" w:rsidRDefault="0085362A" w:rsidP="0085362A">
      <w:pPr>
        <w:pBdr>
          <w:bottom w:val="single" w:sz="4" w:space="1" w:color="auto"/>
        </w:pBdr>
        <w:rPr>
          <w:rStyle w:val="Hyperlink"/>
          <w:rFonts w:ascii="Segoe UI Symbol" w:hAnsi="Segoe UI Symbol" w:cs="Segoe UI Semilight"/>
          <w:color w:val="auto"/>
        </w:rPr>
      </w:pPr>
      <w:r>
        <w:rPr>
          <w:rFonts w:ascii="Segoe UI Symbol" w:hAnsi="Segoe UI Symbol" w:cs="Segoe UI Semilight"/>
        </w:rPr>
        <w:t>Senior Angular Developer</w:t>
      </w:r>
      <w:r w:rsidR="008B36DF">
        <w:rPr>
          <w:rFonts w:ascii="Segoe UI Symbol" w:hAnsi="Segoe UI Symbol" w:cs="Segoe UI Semilight"/>
        </w:rPr>
        <w:t xml:space="preserve"> </w:t>
      </w:r>
    </w:p>
    <w:p w14:paraId="732971DE" w14:textId="77777777" w:rsidR="0085362A" w:rsidRPr="00AF199B" w:rsidRDefault="0085362A" w:rsidP="0085362A">
      <w:pPr>
        <w:pBdr>
          <w:bottom w:val="single" w:sz="4" w:space="1" w:color="auto"/>
          <w:right w:val="single" w:sz="4" w:space="0" w:color="auto"/>
        </w:pBdr>
        <w:shd w:val="clear" w:color="auto" w:fill="F2CEED" w:themeFill="accent5" w:themeFillTint="33"/>
        <w:rPr>
          <w:rFonts w:ascii="Calibri" w:hAnsi="Calibri" w:cs="Calibri"/>
          <w:sz w:val="24"/>
          <w:szCs w:val="24"/>
        </w:rPr>
      </w:pPr>
      <w:r w:rsidRPr="00AF199B">
        <w:rPr>
          <w:rFonts w:ascii="Calibri" w:hAnsi="Calibri" w:cs="Calibri"/>
          <w:sz w:val="24"/>
          <w:szCs w:val="24"/>
        </w:rPr>
        <w:t>Career Abstract</w:t>
      </w:r>
    </w:p>
    <w:p w14:paraId="526EED97" w14:textId="68EDBCE7" w:rsidR="0085362A" w:rsidRPr="00CE0F16" w:rsidRDefault="0085362A" w:rsidP="0085362A">
      <w:pPr>
        <w:jc w:val="both"/>
        <w:rPr>
          <w:rFonts w:ascii="Helvetica" w:hAnsi="Helvetica" w:cs="Helvetica"/>
          <w:lang w:val="en-US"/>
        </w:rPr>
      </w:pPr>
      <w:r w:rsidRPr="00CE0F16">
        <w:rPr>
          <w:rFonts w:ascii="Helvetica" w:hAnsi="Helvetica" w:cs="Helvetica"/>
          <w:b/>
          <w:bCs/>
          <w:lang w:val="en-US"/>
        </w:rPr>
        <w:t>Senior Angular Developer</w:t>
      </w:r>
      <w:r w:rsidRPr="00CE0F16">
        <w:rPr>
          <w:rFonts w:ascii="Helvetica" w:hAnsi="Helvetica" w:cs="Helvetica"/>
          <w:lang w:val="en-US"/>
        </w:rPr>
        <w:t xml:space="preserve"> with 10+ years of experience building and modernizing enterprise-scale web applications across healthcare and financial domains. Extensive expertise in Angular (v14–18), TypeScript, RxJS, NgRx, and component-driven architecture, with a strong track record of migrating legacy systems to modern Angular frameworks using standalone components and optimized state management. Proven ability to translate UI/UX designs into high-performance, accessible user interfaces while integrating REST and GraphQL services for real-time data delivery. Hands-on experience with AWS and Azure cloud platforms, CI/CD automation, containerized deployments, and secure application development using OAuth2, JWT, MFA, and SSO. Actively involved in LLM-enabled feature integration and static security analysis with Checkmarx to support compliant, enterprise-ready solutions. Recognized for delivering scalable, maintainable applications in Agile environments with a strong focus on performance, accessibility (WCAG), HIPAA compliance, and code quality</w:t>
      </w:r>
      <w:r w:rsidR="007411AF">
        <w:rPr>
          <w:rFonts w:ascii="Helvetica" w:hAnsi="Helvetica" w:cs="Helvetica"/>
          <w:lang w:val="en-US"/>
        </w:rPr>
        <w:t>.</w:t>
      </w:r>
    </w:p>
    <w:p w14:paraId="09C42394" w14:textId="77777777" w:rsidR="0085362A" w:rsidRPr="003B08B1" w:rsidRDefault="0085362A" w:rsidP="0085362A">
      <w:pPr>
        <w:pBdr>
          <w:bottom w:val="single" w:sz="4" w:space="1" w:color="auto"/>
          <w:right w:val="single" w:sz="4" w:space="4" w:color="auto"/>
        </w:pBdr>
        <w:shd w:val="clear" w:color="auto" w:fill="F2CEED" w:themeFill="accent5" w:themeFillTint="33"/>
        <w:tabs>
          <w:tab w:val="right" w:pos="11088"/>
        </w:tabs>
        <w:rPr>
          <w:rFonts w:ascii="Segoe UI Symbol" w:hAnsi="Segoe UI Symbol" w:cs="Segoe UI Semilight"/>
          <w:sz w:val="24"/>
          <w:szCs w:val="24"/>
        </w:rPr>
      </w:pPr>
      <w:bookmarkStart w:id="0" w:name="OLE_LINK1"/>
      <w:r w:rsidRPr="003B08B1">
        <w:rPr>
          <w:rFonts w:ascii="Segoe UI Symbol" w:hAnsi="Segoe UI Symbol" w:cs="Segoe UI Semilight"/>
          <w:sz w:val="24"/>
          <w:szCs w:val="24"/>
        </w:rPr>
        <w:t>Technical Proficiencies</w:t>
      </w:r>
      <w:r w:rsidRPr="003B08B1">
        <w:rPr>
          <w:rFonts w:ascii="Segoe UI Symbol" w:hAnsi="Segoe UI Symbol" w:cs="Segoe UI Semilight"/>
          <w:sz w:val="24"/>
          <w:szCs w:val="24"/>
        </w:rPr>
        <w:tab/>
      </w:r>
      <w:bookmarkEnd w:id="0"/>
    </w:p>
    <w:p w14:paraId="648FFEF7" w14:textId="77777777" w:rsidR="00B96492" w:rsidRDefault="00B96492" w:rsidP="00B96492">
      <w:pPr>
        <w:pStyle w:val="ListParagraph"/>
        <w:numPr>
          <w:ilvl w:val="0"/>
          <w:numId w:val="1"/>
        </w:numPr>
        <w:jc w:val="both"/>
        <w:rPr>
          <w:lang w:val="en-US"/>
        </w:rPr>
      </w:pPr>
      <w:r w:rsidRPr="00B96492">
        <w:rPr>
          <w:b/>
          <w:bCs/>
          <w:lang w:val="en-US"/>
        </w:rPr>
        <w:t>Languages:</w:t>
      </w:r>
      <w:r w:rsidRPr="00B96492">
        <w:rPr>
          <w:lang w:val="en-US"/>
        </w:rPr>
        <w:t xml:space="preserve"> TypeScript, JavaScript (ES6+), Java 8, Python, HTML5, CSS3, SASS, LESS</w:t>
      </w:r>
    </w:p>
    <w:p w14:paraId="18A444DE" w14:textId="77777777" w:rsidR="00B96492" w:rsidRDefault="00B96492" w:rsidP="00B96492">
      <w:pPr>
        <w:pStyle w:val="ListParagraph"/>
        <w:numPr>
          <w:ilvl w:val="0"/>
          <w:numId w:val="1"/>
        </w:numPr>
        <w:jc w:val="both"/>
        <w:rPr>
          <w:lang w:val="en-US"/>
        </w:rPr>
      </w:pPr>
      <w:r w:rsidRPr="00B96492">
        <w:rPr>
          <w:b/>
          <w:bCs/>
          <w:lang w:val="en-US"/>
        </w:rPr>
        <w:t>Front-End Frameworks &amp; Libraries:</w:t>
      </w:r>
      <w:r w:rsidRPr="00B96492">
        <w:rPr>
          <w:lang w:val="en-US"/>
        </w:rPr>
        <w:t xml:space="preserve"> Angular (14–18), AngularJS, RxJS, NgRx, ReactJS (16–18), React Native, Redux, Redux Toolkit, Redux-Saga, Redux-Thunk, Vue.js (3.4), PrimeVue, Bootstrap, TailwindCSS, Axios, jQuery, AJAX</w:t>
      </w:r>
    </w:p>
    <w:p w14:paraId="64C210F1" w14:textId="77777777" w:rsidR="00B96492" w:rsidRDefault="00B96492" w:rsidP="00B96492">
      <w:pPr>
        <w:pStyle w:val="ListParagraph"/>
        <w:numPr>
          <w:ilvl w:val="0"/>
          <w:numId w:val="1"/>
        </w:numPr>
        <w:jc w:val="both"/>
        <w:rPr>
          <w:lang w:val="en-US"/>
        </w:rPr>
      </w:pPr>
      <w:r w:rsidRPr="00B96492">
        <w:rPr>
          <w:b/>
          <w:bCs/>
          <w:lang w:val="en-US"/>
        </w:rPr>
        <w:t>Back-End &amp; APIs:</w:t>
      </w:r>
      <w:r w:rsidRPr="00B96492">
        <w:rPr>
          <w:lang w:val="en-US"/>
        </w:rPr>
        <w:t xml:space="preserve"> Node.js, Express.js, Spring Boot, RESTful Services, GraphQL (Apollo Client &amp; Server), JSON, JWT Authentication, Microservices Architecture</w:t>
      </w:r>
    </w:p>
    <w:p w14:paraId="78D1B5F1" w14:textId="77777777" w:rsidR="00B96492" w:rsidRDefault="00B96492" w:rsidP="00B96492">
      <w:pPr>
        <w:pStyle w:val="ListParagraph"/>
        <w:numPr>
          <w:ilvl w:val="0"/>
          <w:numId w:val="1"/>
        </w:numPr>
        <w:jc w:val="both"/>
        <w:rPr>
          <w:lang w:val="en-US"/>
        </w:rPr>
      </w:pPr>
      <w:r w:rsidRPr="00B96492">
        <w:rPr>
          <w:b/>
          <w:bCs/>
          <w:lang w:val="en-US"/>
        </w:rPr>
        <w:t>Cloud, DevOps &amp; CI/CD:</w:t>
      </w:r>
      <w:r w:rsidRPr="00B96492">
        <w:rPr>
          <w:lang w:val="en-US"/>
        </w:rPr>
        <w:t xml:space="preserve"> AWS (Lambda, S3, EC2, DynamoDB, CloudWatch, CloudFront, API Gateway, SNS, IAM, Amazon MQ), Azure AD, Azure DevOps, Docker, Kubernetes, Jenkins, TeamCity, GitLab CI/CD, AWS CloudFormation (basic)</w:t>
      </w:r>
    </w:p>
    <w:p w14:paraId="517FD3C1" w14:textId="77777777" w:rsidR="00B96492" w:rsidRDefault="00B96492" w:rsidP="00B96492">
      <w:pPr>
        <w:pStyle w:val="ListParagraph"/>
        <w:numPr>
          <w:ilvl w:val="0"/>
          <w:numId w:val="1"/>
        </w:numPr>
        <w:jc w:val="both"/>
        <w:rPr>
          <w:lang w:val="en-US"/>
        </w:rPr>
      </w:pPr>
      <w:r w:rsidRPr="00B96492">
        <w:rPr>
          <w:b/>
          <w:bCs/>
          <w:lang w:val="en-US"/>
        </w:rPr>
        <w:t>Databases:</w:t>
      </w:r>
      <w:r w:rsidRPr="00B96492">
        <w:rPr>
          <w:lang w:val="en-US"/>
        </w:rPr>
        <w:t xml:space="preserve"> MySQL, DynamoDB</w:t>
      </w:r>
    </w:p>
    <w:p w14:paraId="5F4F06C8" w14:textId="77777777" w:rsidR="00B96492" w:rsidRDefault="00B96492" w:rsidP="00B96492">
      <w:pPr>
        <w:pStyle w:val="ListParagraph"/>
        <w:numPr>
          <w:ilvl w:val="0"/>
          <w:numId w:val="1"/>
        </w:numPr>
        <w:jc w:val="both"/>
        <w:rPr>
          <w:lang w:val="en-US"/>
        </w:rPr>
      </w:pPr>
      <w:r w:rsidRPr="00B96492">
        <w:rPr>
          <w:b/>
          <w:bCs/>
          <w:lang w:val="en-US"/>
        </w:rPr>
        <w:t>Testing, Security &amp; Quality:</w:t>
      </w:r>
      <w:r w:rsidRPr="00B96492">
        <w:rPr>
          <w:lang w:val="en-US"/>
        </w:rPr>
        <w:t xml:space="preserve"> Jest, Mocha, Chai, Cypress, Playwright, React Testing Library, Selenium, SonarQube, JSLint, Checkmarx (SAST), WCAG Accessibility, HIPAA Compliance</w:t>
      </w:r>
    </w:p>
    <w:p w14:paraId="3D637B8E" w14:textId="77777777" w:rsidR="00B96492" w:rsidRDefault="00B96492" w:rsidP="00B96492">
      <w:pPr>
        <w:pStyle w:val="ListParagraph"/>
        <w:numPr>
          <w:ilvl w:val="0"/>
          <w:numId w:val="1"/>
        </w:numPr>
        <w:jc w:val="both"/>
        <w:rPr>
          <w:lang w:val="en-US"/>
        </w:rPr>
      </w:pPr>
      <w:r w:rsidRPr="00B96492">
        <w:rPr>
          <w:b/>
          <w:bCs/>
          <w:lang w:val="en-US"/>
        </w:rPr>
        <w:t>UI/UX &amp; Design:</w:t>
      </w:r>
      <w:r w:rsidRPr="00B96492">
        <w:rPr>
          <w:lang w:val="en-US"/>
        </w:rPr>
        <w:t xml:space="preserve"> Figma, Adobe XD, Storybook, PrimeIcons, Wireframing &amp; Prototyping, Power BI (basic visualization support)</w:t>
      </w:r>
    </w:p>
    <w:p w14:paraId="0063B8C1" w14:textId="77777777" w:rsidR="00B96492" w:rsidRDefault="00B96492" w:rsidP="00B96492">
      <w:pPr>
        <w:pStyle w:val="ListParagraph"/>
        <w:numPr>
          <w:ilvl w:val="0"/>
          <w:numId w:val="1"/>
        </w:numPr>
        <w:jc w:val="both"/>
        <w:rPr>
          <w:lang w:val="en-US"/>
        </w:rPr>
      </w:pPr>
      <w:r w:rsidRPr="00B96492">
        <w:rPr>
          <w:b/>
          <w:bCs/>
          <w:lang w:val="en-US"/>
        </w:rPr>
        <w:t>Tooling &amp; Version Control:</w:t>
      </w:r>
      <w:r w:rsidRPr="00B96492">
        <w:rPr>
          <w:lang w:val="en-US"/>
        </w:rPr>
        <w:t xml:space="preserve"> Git, GitHub, GitLab, SVN, TeamSite, NPM, Webpack, Babel, Vite, Visual Studio Code, Sublime Text, Nginx, SFTP</w:t>
      </w:r>
    </w:p>
    <w:p w14:paraId="035BD20D" w14:textId="55C84DF6" w:rsidR="00B96492" w:rsidRPr="00B96492" w:rsidRDefault="00B96492" w:rsidP="00B96492">
      <w:pPr>
        <w:pStyle w:val="ListParagraph"/>
        <w:numPr>
          <w:ilvl w:val="0"/>
          <w:numId w:val="1"/>
        </w:numPr>
        <w:jc w:val="both"/>
        <w:rPr>
          <w:lang w:val="en-US"/>
        </w:rPr>
      </w:pPr>
      <w:r w:rsidRPr="00B96492">
        <w:rPr>
          <w:b/>
          <w:bCs/>
          <w:lang w:val="en-US"/>
        </w:rPr>
        <w:t>Methodologies &amp; Platforms:</w:t>
      </w:r>
      <w:r w:rsidRPr="00B96492">
        <w:rPr>
          <w:lang w:val="en-US"/>
        </w:rPr>
        <w:t xml:space="preserve"> Agile/Scrum, Lucidchart, Linux, Mac, Unix, Android Support</w:t>
      </w:r>
    </w:p>
    <w:p w14:paraId="761FD247" w14:textId="77777777" w:rsidR="00590156" w:rsidRPr="006E6DA3" w:rsidRDefault="00590156" w:rsidP="00590156">
      <w:pPr>
        <w:pBdr>
          <w:bottom w:val="single" w:sz="4" w:space="1" w:color="auto"/>
          <w:right w:val="single" w:sz="4" w:space="4" w:color="auto"/>
        </w:pBdr>
        <w:shd w:val="clear" w:color="auto" w:fill="F2CEED" w:themeFill="accent5" w:themeFillTint="33"/>
        <w:tabs>
          <w:tab w:val="right" w:pos="11088"/>
        </w:tabs>
        <w:rPr>
          <w:rFonts w:ascii="Segoe UI Symbol" w:hAnsi="Segoe UI Symbol" w:cs="Segoe UI Semilight"/>
          <w:sz w:val="24"/>
          <w:szCs w:val="24"/>
        </w:rPr>
      </w:pPr>
      <w:r>
        <w:rPr>
          <w:rFonts w:ascii="Segoe UI Symbol" w:hAnsi="Segoe UI Symbol" w:cs="Segoe UI Semilight"/>
          <w:sz w:val="24"/>
          <w:szCs w:val="24"/>
        </w:rPr>
        <w:t>Education:</w:t>
      </w:r>
      <w:r w:rsidRPr="003B08B1">
        <w:rPr>
          <w:rFonts w:ascii="Segoe UI Symbol" w:hAnsi="Segoe UI Symbol" w:cs="Segoe UI Semilight"/>
          <w:sz w:val="24"/>
          <w:szCs w:val="24"/>
        </w:rPr>
        <w:tab/>
      </w:r>
    </w:p>
    <w:p w14:paraId="3DD2E7A0" w14:textId="78105E51" w:rsidR="00590156" w:rsidRDefault="00590156" w:rsidP="00590156">
      <w:pPr>
        <w:pStyle w:val="ListParagraph"/>
        <w:widowControl w:val="0"/>
        <w:numPr>
          <w:ilvl w:val="0"/>
          <w:numId w:val="2"/>
        </w:numPr>
        <w:tabs>
          <w:tab w:val="left" w:pos="580"/>
        </w:tabs>
        <w:autoSpaceDE w:val="0"/>
        <w:autoSpaceDN w:val="0"/>
        <w:spacing w:after="0" w:line="240" w:lineRule="auto"/>
        <w:contextualSpacing w:val="0"/>
        <w:rPr>
          <w:rFonts w:ascii="Segoe UI Symbol" w:hAnsi="Segoe UI Symbol"/>
        </w:rPr>
      </w:pPr>
      <w:r>
        <w:rPr>
          <w:rFonts w:ascii="Segoe UI Symbol" w:hAnsi="Segoe UI Symbol"/>
        </w:rPr>
        <w:t>Bachelor’s in computer science</w:t>
      </w:r>
      <w:r w:rsidRPr="006E6DA3">
        <w:rPr>
          <w:rFonts w:ascii="Segoe UI Symbol" w:hAnsi="Segoe UI Symbol"/>
        </w:rPr>
        <w:t xml:space="preserve">, </w:t>
      </w:r>
      <w:r>
        <w:rPr>
          <w:rFonts w:ascii="Segoe UI Symbol" w:hAnsi="Segoe UI Symbol"/>
        </w:rPr>
        <w:t>Siddhartha Institute of Engineering and Technology</w:t>
      </w:r>
      <w:r w:rsidRPr="006E6DA3">
        <w:rPr>
          <w:rFonts w:ascii="Segoe UI Symbol" w:hAnsi="Segoe UI Symbol"/>
        </w:rPr>
        <w:t xml:space="preserve">, </w:t>
      </w:r>
      <w:r>
        <w:rPr>
          <w:rFonts w:ascii="Segoe UI Symbol" w:hAnsi="Segoe UI Symbol"/>
        </w:rPr>
        <w:t xml:space="preserve">Vijayawada, </w:t>
      </w:r>
      <w:r w:rsidRPr="006E6DA3">
        <w:rPr>
          <w:rFonts w:ascii="Segoe UI Symbol" w:hAnsi="Segoe UI Symbol"/>
        </w:rPr>
        <w:t xml:space="preserve">India – </w:t>
      </w:r>
      <w:r>
        <w:rPr>
          <w:rFonts w:ascii="Segoe UI Symbol" w:hAnsi="Segoe UI Symbol"/>
        </w:rPr>
        <w:t>2014</w:t>
      </w:r>
    </w:p>
    <w:p w14:paraId="6FD32306" w14:textId="77777777" w:rsidR="00590156" w:rsidRPr="00590156" w:rsidRDefault="00590156" w:rsidP="00590156">
      <w:pPr>
        <w:pBdr>
          <w:bottom w:val="single" w:sz="4" w:space="1" w:color="auto"/>
          <w:right w:val="single" w:sz="4" w:space="4" w:color="auto"/>
        </w:pBdr>
        <w:shd w:val="clear" w:color="auto" w:fill="F2CEED" w:themeFill="accent5" w:themeFillTint="33"/>
        <w:tabs>
          <w:tab w:val="right" w:pos="11088"/>
        </w:tabs>
        <w:rPr>
          <w:rFonts w:ascii="Segoe UI Symbol" w:hAnsi="Segoe UI Symbol" w:cs="Segoe UI Semilight"/>
          <w:sz w:val="24"/>
          <w:szCs w:val="24"/>
        </w:rPr>
      </w:pPr>
      <w:r w:rsidRPr="00590156">
        <w:rPr>
          <w:rFonts w:ascii="Segoe UI Symbol" w:hAnsi="Segoe UI Symbol" w:cs="Segoe UI Semilight"/>
          <w:sz w:val="24"/>
          <w:szCs w:val="24"/>
        </w:rPr>
        <w:t>Employment Details:</w:t>
      </w:r>
      <w:r w:rsidRPr="00590156">
        <w:rPr>
          <w:rFonts w:ascii="Segoe UI Symbol" w:hAnsi="Segoe UI Symbol" w:cs="Segoe UI Semilight"/>
          <w:sz w:val="24"/>
          <w:szCs w:val="24"/>
        </w:rPr>
        <w:tab/>
      </w:r>
    </w:p>
    <w:p w14:paraId="11F39AB0" w14:textId="77777777" w:rsidR="00590156" w:rsidRDefault="00590156" w:rsidP="00590156">
      <w:pPr>
        <w:pStyle w:val="Heading2"/>
        <w:rPr>
          <w:rFonts w:ascii="Times New Roman" w:hAnsi="Times New Roman" w:cs="Times New Roman"/>
        </w:rPr>
      </w:pPr>
      <w:r>
        <w:rPr>
          <w:rFonts w:ascii="Times New Roman" w:hAnsi="Times New Roman" w:cs="Times New Roman"/>
        </w:rPr>
        <w:t>Eli Lilly</w:t>
      </w:r>
      <w:r w:rsidRPr="00AF199B">
        <w:rPr>
          <w:rFonts w:ascii="Times New Roman" w:hAnsi="Times New Roman" w:cs="Times New Roman"/>
        </w:rPr>
        <w:t xml:space="preserve">, </w:t>
      </w:r>
      <w:r>
        <w:rPr>
          <w:rFonts w:ascii="Times New Roman" w:hAnsi="Times New Roman" w:cs="Times New Roman"/>
        </w:rPr>
        <w:t>Indianapolis</w:t>
      </w:r>
      <w:r w:rsidRPr="00AF199B">
        <w:rPr>
          <w:rFonts w:ascii="Times New Roman" w:hAnsi="Times New Roman" w:cs="Times New Roman"/>
        </w:rPr>
        <w:t xml:space="preserve">, </w:t>
      </w:r>
      <w:r>
        <w:rPr>
          <w:rFonts w:ascii="Times New Roman" w:hAnsi="Times New Roman" w:cs="Times New Roman"/>
        </w:rPr>
        <w:t>IN</w:t>
      </w:r>
    </w:p>
    <w:p w14:paraId="49820F01" w14:textId="77777777" w:rsidR="00590156" w:rsidRPr="00590156" w:rsidRDefault="00590156" w:rsidP="00590156">
      <w:pPr>
        <w:rPr>
          <w:rStyle w:val="Strong"/>
          <w:rFonts w:cstheme="minorHAnsi"/>
          <w:b w:val="0"/>
          <w:bCs w:val="0"/>
          <w:color w:val="000000"/>
          <w:shd w:val="clear" w:color="auto" w:fill="FFFFFF"/>
        </w:rPr>
      </w:pPr>
      <w:r>
        <w:t xml:space="preserve">Senior Frontend Developer | </w:t>
      </w:r>
      <w:r w:rsidRPr="00B8157E">
        <w:rPr>
          <w:rStyle w:val="Strong"/>
          <w:rFonts w:cstheme="minorHAnsi"/>
          <w:b w:val="0"/>
          <w:bCs w:val="0"/>
          <w:color w:val="000000"/>
          <w:shd w:val="clear" w:color="auto" w:fill="FFFFFF"/>
        </w:rPr>
        <w:t>Mar 2023 – Till Now</w:t>
      </w:r>
    </w:p>
    <w:p w14:paraId="29AD2357" w14:textId="7F6FBB10" w:rsidR="00590156" w:rsidRPr="00BB0FA3" w:rsidRDefault="00590156" w:rsidP="00590156">
      <w:pPr>
        <w:widowControl w:val="0"/>
        <w:tabs>
          <w:tab w:val="left" w:pos="580"/>
        </w:tabs>
        <w:autoSpaceDE w:val="0"/>
        <w:autoSpaceDN w:val="0"/>
        <w:spacing w:after="0" w:line="240" w:lineRule="auto"/>
        <w:rPr>
          <w:rFonts w:asciiTheme="majorHAnsi" w:eastAsiaTheme="majorEastAsia" w:hAnsiTheme="majorHAnsi" w:cs="Calibri"/>
          <w:i/>
          <w:iCs/>
          <w:shd w:val="clear" w:color="auto" w:fill="FFFFFF"/>
        </w:rPr>
      </w:pPr>
      <w:r w:rsidRPr="00BB0FA3">
        <w:rPr>
          <w:rFonts w:asciiTheme="majorHAnsi" w:hAnsiTheme="majorHAnsi"/>
          <w:i/>
          <w:iCs/>
        </w:rPr>
        <w:t>Eli Lilly is a global pharmaceutical company focused on discovering and developing innovative medicines, leveraging science, technology, and data-driven insights to improve health outcomes worldwide.</w:t>
      </w:r>
      <w:r w:rsidRPr="00BB0FA3">
        <w:rPr>
          <w:rFonts w:asciiTheme="majorHAnsi" w:eastAsiaTheme="majorEastAsia" w:hAnsiTheme="majorHAnsi" w:cs="Calibri"/>
          <w:i/>
          <w:iCs/>
          <w:shd w:val="clear" w:color="auto" w:fill="FFFFFF"/>
        </w:rPr>
        <w:t xml:space="preserve"> My role as an Angular developer involves building </w:t>
      </w:r>
      <w:r w:rsidRPr="00BB0FA3">
        <w:rPr>
          <w:rFonts w:asciiTheme="majorHAnsi" w:eastAsiaTheme="majorEastAsia" w:hAnsiTheme="majorHAnsi" w:cs="Calibri"/>
          <w:i/>
          <w:iCs/>
          <w:shd w:val="clear" w:color="auto" w:fill="FFFFFF"/>
        </w:rPr>
        <w:lastRenderedPageBreak/>
        <w:t>responsive, user-friendly web applications that enhance patient and provider interactions. I collaborate closely with designers and backend teams to implement scalable and efficient solutions. My work focuses on leveraging Angular's capabilities to ensure high performance, maintainability, and a seamless user experience.</w:t>
      </w:r>
    </w:p>
    <w:p w14:paraId="6EA8C486" w14:textId="77777777" w:rsidR="00590156" w:rsidRDefault="00590156" w:rsidP="00590156">
      <w:pPr>
        <w:spacing w:after="0"/>
        <w:jc w:val="both"/>
        <w:rPr>
          <w:rFonts w:ascii="Segoe UI Symbol" w:hAnsi="Segoe UI Symbol" w:cs="Segoe UI Semilight"/>
          <w:b/>
          <w:bCs/>
          <w:sz w:val="24"/>
          <w:szCs w:val="24"/>
        </w:rPr>
      </w:pPr>
      <w:r w:rsidRPr="00C109A2">
        <w:rPr>
          <w:rFonts w:ascii="Segoe UI Symbol" w:hAnsi="Segoe UI Symbol" w:cs="Segoe UI Semilight"/>
          <w:b/>
          <w:bCs/>
          <w:sz w:val="24"/>
          <w:szCs w:val="24"/>
        </w:rPr>
        <w:t>Responsibilities:</w:t>
      </w:r>
    </w:p>
    <w:p w14:paraId="77BEF4DB"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Designed and developed enterprise-grade </w:t>
      </w:r>
      <w:r w:rsidRPr="00590156">
        <w:rPr>
          <w:rStyle w:val="Strong"/>
        </w:rPr>
        <w:t>single-page applications using Angular 18/19, TypeScript, RxJS, NgRx, HTML5, SCSS, and Bootstrap</w:t>
      </w:r>
      <w:r w:rsidRPr="00590156">
        <w:t>, delivering responsive healthcare management platforms.</w:t>
      </w:r>
    </w:p>
    <w:p w14:paraId="47DF5510"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 Built scalable backend services using </w:t>
      </w:r>
      <w:r w:rsidRPr="00590156">
        <w:rPr>
          <w:rStyle w:val="Strong"/>
          <w:rFonts w:eastAsiaTheme="majorEastAsia"/>
        </w:rPr>
        <w:t>Node.js, Express, ASP.NET Core, REST APIs</w:t>
      </w:r>
      <w:r w:rsidRPr="00590156">
        <w:t xml:space="preserve">, and integrated with external healthcare systems via </w:t>
      </w:r>
      <w:r w:rsidRPr="00590156">
        <w:rPr>
          <w:rStyle w:val="Strong"/>
          <w:rFonts w:eastAsiaTheme="majorEastAsia"/>
        </w:rPr>
        <w:t>HL7/FHIR standards</w:t>
      </w:r>
      <w:r w:rsidRPr="00590156">
        <w:t xml:space="preserve"> to support patient authentication, appointment scheduling, and provider workflows.</w:t>
      </w:r>
    </w:p>
    <w:p w14:paraId="64B506E6"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Migrated legacy Angular applications to </w:t>
      </w:r>
      <w:r w:rsidRPr="00590156">
        <w:rPr>
          <w:rStyle w:val="Strong"/>
          <w:rFonts w:eastAsiaTheme="majorEastAsia"/>
        </w:rPr>
        <w:t>Angular 18/19</w:t>
      </w:r>
      <w:r w:rsidRPr="00590156">
        <w:t xml:space="preserve">, leveraging </w:t>
      </w:r>
      <w:r w:rsidRPr="00590156">
        <w:rPr>
          <w:rStyle w:val="Strong"/>
          <w:rFonts w:eastAsiaTheme="majorEastAsia"/>
        </w:rPr>
        <w:t>standalone components, signals, improved change detection, lazy loading</w:t>
      </w:r>
      <w:r w:rsidRPr="00590156">
        <w:t>, and modern state management for enhanced performance and maintainability.</w:t>
      </w:r>
    </w:p>
    <w:p w14:paraId="72E6C2C5"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Developed reusable Angular components, services, dialogs, and shared libraries, implementing advanced routing, data binding, reactive forms, and component communication patterns.</w:t>
      </w:r>
    </w:p>
    <w:p w14:paraId="2F639570"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Implemented secure authentication and authorization using </w:t>
      </w:r>
      <w:r w:rsidRPr="00590156">
        <w:rPr>
          <w:rStyle w:val="Strong"/>
          <w:rFonts w:eastAsiaTheme="majorEastAsia"/>
        </w:rPr>
        <w:t>Okta SSO (OIDC), OAuth2, JWT</w:t>
      </w:r>
      <w:r w:rsidRPr="00590156">
        <w:t xml:space="preserve">, and enforced security best practices including </w:t>
      </w:r>
      <w:r w:rsidRPr="00590156">
        <w:rPr>
          <w:rStyle w:val="Strong"/>
          <w:rFonts w:eastAsiaTheme="majorEastAsia"/>
        </w:rPr>
        <w:t>CORS, XSS/CSRF protection</w:t>
      </w:r>
      <w:r w:rsidRPr="00590156">
        <w:t>, and WCAG accessibility standards.</w:t>
      </w:r>
    </w:p>
    <w:p w14:paraId="20D32F15"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Designed cloud-native architectures using </w:t>
      </w:r>
      <w:r w:rsidRPr="00590156">
        <w:rPr>
          <w:rStyle w:val="Strong"/>
          <w:rFonts w:eastAsiaTheme="majorEastAsia"/>
        </w:rPr>
        <w:t>AWS (API Gateway, Lambda, DynamoDB, CloudWatch, S3)</w:t>
      </w:r>
      <w:r w:rsidRPr="00590156">
        <w:t xml:space="preserve"> and Azure services, enabling scalable microservices-based healthcare applications with real-time monitoring and logging.</w:t>
      </w:r>
    </w:p>
    <w:p w14:paraId="27E5D81A"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Created interactive healthcare dashboards and reporting interfaces using </w:t>
      </w:r>
      <w:r w:rsidRPr="00590156">
        <w:rPr>
          <w:rStyle w:val="Strong"/>
          <w:rFonts w:eastAsiaTheme="majorEastAsia"/>
        </w:rPr>
        <w:t>Angular, Kendo UI, Chart.js, D3.js</w:t>
      </w:r>
      <w:r w:rsidRPr="00590156">
        <w:t>, and real-time data streams to support clinical and operational decision-making.</w:t>
      </w:r>
    </w:p>
    <w:p w14:paraId="519A024C"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Integrated </w:t>
      </w:r>
      <w:r w:rsidRPr="00590156">
        <w:rPr>
          <w:rStyle w:val="Strong"/>
          <w:rFonts w:eastAsiaTheme="majorEastAsia"/>
        </w:rPr>
        <w:t>Adobe Experience Manager (AEM 6.5)</w:t>
      </w:r>
      <w:r w:rsidRPr="00590156">
        <w:t xml:space="preserve"> for content-driven applications, developing Sling/HTL components, client libraries, and responsive layouts following AEM style system guidelines.</w:t>
      </w:r>
    </w:p>
    <w:p w14:paraId="09C76B55" w14:textId="77777777" w:rsidR="00B8157E" w:rsidRPr="00B8157E" w:rsidRDefault="00590156" w:rsidP="00B8157E">
      <w:pPr>
        <w:pStyle w:val="ListParagraph"/>
        <w:numPr>
          <w:ilvl w:val="0"/>
          <w:numId w:val="6"/>
        </w:numPr>
        <w:spacing w:after="0"/>
        <w:jc w:val="both"/>
        <w:rPr>
          <w:rFonts w:ascii="Segoe UI Symbol" w:hAnsi="Segoe UI Symbol" w:cs="Segoe UI Semilight"/>
          <w:b/>
          <w:bCs/>
          <w:sz w:val="24"/>
          <w:szCs w:val="24"/>
        </w:rPr>
      </w:pPr>
      <w:r w:rsidRPr="00590156">
        <w:t xml:space="preserve">Built advanced visualization tools including </w:t>
      </w:r>
      <w:r w:rsidRPr="00590156">
        <w:rPr>
          <w:rStyle w:val="Strong"/>
          <w:rFonts w:eastAsiaTheme="majorEastAsia"/>
        </w:rPr>
        <w:t>3D medical simulations (Babylon.js)</w:t>
      </w:r>
      <w:r w:rsidRPr="00590156">
        <w:t xml:space="preserve"> and geospatial analytics interfaces to support patient education and infrastructure planning.</w:t>
      </w:r>
    </w:p>
    <w:p w14:paraId="4B51BA84" w14:textId="77777777" w:rsidR="00B8157E" w:rsidRPr="00A4555D" w:rsidRDefault="00B8157E" w:rsidP="00B8157E">
      <w:pPr>
        <w:pStyle w:val="ListParagraph"/>
        <w:numPr>
          <w:ilvl w:val="0"/>
          <w:numId w:val="6"/>
        </w:numPr>
        <w:spacing w:after="0"/>
        <w:jc w:val="both"/>
        <w:rPr>
          <w:rFonts w:ascii="Segoe UI Symbol" w:hAnsi="Segoe UI Symbol" w:cs="Segoe UI Semilight"/>
          <w:b/>
          <w:bCs/>
          <w:sz w:val="24"/>
          <w:szCs w:val="24"/>
        </w:rPr>
      </w:pPr>
      <w:r>
        <w:t xml:space="preserve">Integrated </w:t>
      </w:r>
      <w:r w:rsidRPr="00B8157E">
        <w:rPr>
          <w:rStyle w:val="Strong"/>
          <w:rFonts w:eastAsiaTheme="majorEastAsia"/>
        </w:rPr>
        <w:t>LLM-powered features</w:t>
      </w:r>
      <w:r>
        <w:t xml:space="preserve"> into Angular applications by consuming AI/ML APIs to enable </w:t>
      </w:r>
      <w:r w:rsidRPr="00B8157E">
        <w:rPr>
          <w:rStyle w:val="Strong"/>
          <w:rFonts w:eastAsiaTheme="majorEastAsia"/>
        </w:rPr>
        <w:t>intelligent search, document summarization, content assistance, and workflow automation</w:t>
      </w:r>
      <w:r>
        <w:t xml:space="preserve"> within internal healthcare tools.</w:t>
      </w:r>
    </w:p>
    <w:p w14:paraId="5577E1F0" w14:textId="77777777" w:rsidR="00A4555D" w:rsidRPr="00A4555D" w:rsidRDefault="00A4555D" w:rsidP="00B8157E">
      <w:pPr>
        <w:pStyle w:val="ListParagraph"/>
        <w:numPr>
          <w:ilvl w:val="0"/>
          <w:numId w:val="6"/>
        </w:numPr>
        <w:spacing w:after="0"/>
        <w:jc w:val="both"/>
        <w:rPr>
          <w:rFonts w:ascii="Segoe UI Symbol" w:hAnsi="Segoe UI Symbol" w:cs="Segoe UI Semilight"/>
          <w:b/>
          <w:bCs/>
          <w:sz w:val="24"/>
          <w:szCs w:val="24"/>
        </w:rPr>
      </w:pPr>
      <w:r>
        <w:t xml:space="preserve">Built responsive layouts using </w:t>
      </w:r>
      <w:r>
        <w:rPr>
          <w:rStyle w:val="Strong"/>
        </w:rPr>
        <w:t>AEM client libraries (CSS/JS)</w:t>
      </w:r>
      <w:r>
        <w:t xml:space="preserve"> and Angular components to ensure consistent UI across devices.</w:t>
      </w:r>
    </w:p>
    <w:p w14:paraId="37F55FF2" w14:textId="7D44DA4E" w:rsidR="00A4555D" w:rsidRPr="00B8157E" w:rsidRDefault="00A4555D" w:rsidP="00B8157E">
      <w:pPr>
        <w:pStyle w:val="ListParagraph"/>
        <w:numPr>
          <w:ilvl w:val="0"/>
          <w:numId w:val="6"/>
        </w:numPr>
        <w:spacing w:after="0"/>
        <w:jc w:val="both"/>
        <w:rPr>
          <w:rFonts w:ascii="Segoe UI Symbol" w:hAnsi="Segoe UI Symbol" w:cs="Segoe UI Semilight"/>
          <w:b/>
          <w:bCs/>
          <w:sz w:val="24"/>
          <w:szCs w:val="24"/>
        </w:rPr>
      </w:pPr>
      <w:r>
        <w:t>Collaborated with UX and content teams to translate design systems into reusable AEM + Angular components.</w:t>
      </w:r>
    </w:p>
    <w:p w14:paraId="70EDCDA7" w14:textId="77777777" w:rsidR="006A429F" w:rsidRPr="006A429F" w:rsidRDefault="00B8157E" w:rsidP="006A429F">
      <w:pPr>
        <w:pStyle w:val="ListParagraph"/>
        <w:numPr>
          <w:ilvl w:val="0"/>
          <w:numId w:val="6"/>
        </w:numPr>
        <w:spacing w:after="0"/>
        <w:jc w:val="both"/>
        <w:rPr>
          <w:rFonts w:ascii="Segoe UI Symbol" w:hAnsi="Segoe UI Symbol" w:cs="Segoe UI Semilight"/>
          <w:b/>
          <w:bCs/>
          <w:sz w:val="24"/>
          <w:szCs w:val="24"/>
        </w:rPr>
      </w:pPr>
      <w:r>
        <w:t xml:space="preserve"> Collaborated with backend and data teams to securely connect </w:t>
      </w:r>
      <w:r w:rsidRPr="00B8157E">
        <w:rPr>
          <w:rStyle w:val="Strong"/>
          <w:rFonts w:eastAsiaTheme="majorEastAsia"/>
        </w:rPr>
        <w:t>LLM services with REST and GraphQL APIs</w:t>
      </w:r>
      <w:r>
        <w:t>, ensuring controlled access, auditability, and HIPAA-aligned data handling.</w:t>
      </w:r>
    </w:p>
    <w:p w14:paraId="7FCD0380" w14:textId="77777777" w:rsidR="006A429F" w:rsidRPr="006A429F" w:rsidRDefault="006A429F" w:rsidP="006A429F">
      <w:pPr>
        <w:pStyle w:val="ListParagraph"/>
        <w:numPr>
          <w:ilvl w:val="0"/>
          <w:numId w:val="6"/>
        </w:numPr>
        <w:spacing w:after="0"/>
        <w:jc w:val="both"/>
        <w:rPr>
          <w:rFonts w:ascii="Segoe UI Symbol" w:hAnsi="Segoe UI Symbol" w:cs="Segoe UI Semilight"/>
          <w:b/>
          <w:bCs/>
          <w:sz w:val="24"/>
          <w:szCs w:val="24"/>
        </w:rPr>
      </w:pPr>
      <w:r>
        <w:t xml:space="preserve">Ensured application development adhered to </w:t>
      </w:r>
      <w:r w:rsidRPr="006A429F">
        <w:rPr>
          <w:rStyle w:val="Strong"/>
          <w:rFonts w:eastAsiaTheme="majorEastAsia"/>
        </w:rPr>
        <w:t>HIPAA compliance standards</w:t>
      </w:r>
      <w:r>
        <w:t>, implementing secure data handling, role-based access control, and protected health information (PHI) safeguards across patient-facing and provider applications.</w:t>
      </w:r>
    </w:p>
    <w:p w14:paraId="1C04BFBA" w14:textId="77777777" w:rsidR="006A429F" w:rsidRPr="006A429F" w:rsidRDefault="006A429F" w:rsidP="006A429F">
      <w:pPr>
        <w:pStyle w:val="ListParagraph"/>
        <w:numPr>
          <w:ilvl w:val="0"/>
          <w:numId w:val="6"/>
        </w:numPr>
        <w:spacing w:after="0"/>
        <w:jc w:val="both"/>
        <w:rPr>
          <w:rFonts w:ascii="Segoe UI Symbol" w:hAnsi="Segoe UI Symbol" w:cs="Segoe UI Semilight"/>
          <w:b/>
          <w:bCs/>
          <w:sz w:val="24"/>
          <w:szCs w:val="24"/>
        </w:rPr>
      </w:pPr>
      <w:r>
        <w:t xml:space="preserve">Collaborated with security and compliance teams to apply </w:t>
      </w:r>
      <w:r w:rsidRPr="006A429F">
        <w:rPr>
          <w:rStyle w:val="Strong"/>
          <w:rFonts w:eastAsiaTheme="majorEastAsia"/>
        </w:rPr>
        <w:t>HIPAA-aligned frontend practices</w:t>
      </w:r>
      <w:r>
        <w:t>, including secure session management, encrypted data transmission, and audit-ready UI workflows.</w:t>
      </w:r>
    </w:p>
    <w:p w14:paraId="7BD74DB7" w14:textId="47901E8E" w:rsidR="006A429F" w:rsidRPr="006A429F" w:rsidRDefault="006A429F" w:rsidP="006A429F">
      <w:pPr>
        <w:pStyle w:val="ListParagraph"/>
        <w:numPr>
          <w:ilvl w:val="0"/>
          <w:numId w:val="6"/>
        </w:numPr>
        <w:spacing w:after="0"/>
        <w:jc w:val="both"/>
        <w:rPr>
          <w:rFonts w:ascii="Segoe UI Symbol" w:hAnsi="Segoe UI Symbol" w:cs="Segoe UI Semilight"/>
          <w:b/>
          <w:bCs/>
          <w:sz w:val="24"/>
          <w:szCs w:val="24"/>
        </w:rPr>
      </w:pPr>
      <w:r>
        <w:t>Implemented UI validation and access controls to prevent unauthorized exposure of patient data, supporting HIPAA privacy and security requirements.</w:t>
      </w:r>
    </w:p>
    <w:p w14:paraId="2E99B367"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Implemented </w:t>
      </w:r>
      <w:r w:rsidRPr="00590156">
        <w:rPr>
          <w:rStyle w:val="Strong"/>
          <w:rFonts w:eastAsiaTheme="majorEastAsia"/>
        </w:rPr>
        <w:t>CI/CD pipelines</w:t>
      </w:r>
      <w:r w:rsidRPr="00590156">
        <w:t xml:space="preserve"> using </w:t>
      </w:r>
      <w:r w:rsidRPr="00590156">
        <w:rPr>
          <w:rStyle w:val="Strong"/>
          <w:rFonts w:eastAsiaTheme="majorEastAsia"/>
        </w:rPr>
        <w:t>GitHub, GitLab CI, Jenkins, Azure DevOps</w:t>
      </w:r>
      <w:r w:rsidRPr="00590156">
        <w:t xml:space="preserve">, containerized applications with Docker, and automated infrastructure provisioning using </w:t>
      </w:r>
      <w:r w:rsidRPr="00590156">
        <w:rPr>
          <w:rStyle w:val="Strong"/>
          <w:rFonts w:eastAsiaTheme="majorEastAsia"/>
        </w:rPr>
        <w:t>Terraform and AWS CloudFormation</w:t>
      </w:r>
      <w:r w:rsidRPr="00590156">
        <w:t>.</w:t>
      </w:r>
    </w:p>
    <w:p w14:paraId="7FA8C675"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Performed static application security testing using </w:t>
      </w:r>
      <w:r w:rsidRPr="00590156">
        <w:rPr>
          <w:rStyle w:val="Strong"/>
          <w:rFonts w:eastAsiaTheme="majorEastAsia"/>
        </w:rPr>
        <w:t>Checkmarx</w:t>
      </w:r>
      <w:r w:rsidRPr="00590156">
        <w:t>, addressed vulnerabilities, and collaborated with security teams to ensure HIPAA-compliant deployments.</w:t>
      </w:r>
    </w:p>
    <w:p w14:paraId="354CCD68"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lastRenderedPageBreak/>
        <w:t xml:space="preserve">Developed and executed unit, integration, and end-to-end tests using </w:t>
      </w:r>
      <w:r w:rsidRPr="00590156">
        <w:rPr>
          <w:rStyle w:val="Strong"/>
          <w:rFonts w:eastAsiaTheme="majorEastAsia"/>
        </w:rPr>
        <w:t>Jasmine, Karma, Mocha, Chai, Selenium, Cypress</w:t>
      </w:r>
      <w:r w:rsidRPr="00590156">
        <w:t>, and Python-based automation frameworks.</w:t>
      </w:r>
    </w:p>
    <w:p w14:paraId="5ED9B153"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Optimized application performance using lazy loading, virtualization, caching strategies, and Angular change detection improvements for large datasets.</w:t>
      </w:r>
    </w:p>
    <w:p w14:paraId="7FF670B3" w14:textId="77777777"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Built hybrid mobile applications using </w:t>
      </w:r>
      <w:r w:rsidRPr="00590156">
        <w:rPr>
          <w:rStyle w:val="Strong"/>
          <w:rFonts w:eastAsiaTheme="majorEastAsia"/>
        </w:rPr>
        <w:t>Ionic and Cordova</w:t>
      </w:r>
      <w:r w:rsidRPr="00590156">
        <w:t xml:space="preserve"> for Android and iOS platforms.</w:t>
      </w:r>
    </w:p>
    <w:p w14:paraId="503328FF" w14:textId="1327FBE0" w:rsidR="00590156" w:rsidRPr="00590156" w:rsidRDefault="00590156" w:rsidP="00590156">
      <w:pPr>
        <w:pStyle w:val="ListParagraph"/>
        <w:numPr>
          <w:ilvl w:val="0"/>
          <w:numId w:val="6"/>
        </w:numPr>
        <w:spacing w:after="0"/>
        <w:jc w:val="both"/>
        <w:rPr>
          <w:rFonts w:ascii="Segoe UI Symbol" w:hAnsi="Segoe UI Symbol" w:cs="Segoe UI Semilight"/>
          <w:b/>
          <w:bCs/>
          <w:sz w:val="24"/>
          <w:szCs w:val="24"/>
        </w:rPr>
      </w:pPr>
      <w:r w:rsidRPr="00590156">
        <w:t xml:space="preserve">Actively participated in </w:t>
      </w:r>
      <w:r w:rsidRPr="00590156">
        <w:rPr>
          <w:rStyle w:val="Strong"/>
          <w:rFonts w:eastAsiaTheme="majorEastAsia"/>
        </w:rPr>
        <w:t>Agile/Scrum ceremonies</w:t>
      </w:r>
      <w:r w:rsidRPr="00590156">
        <w:t xml:space="preserve">, collaborated with cross-functional teams using </w:t>
      </w:r>
      <w:r w:rsidRPr="00590156">
        <w:rPr>
          <w:rStyle w:val="Strong"/>
          <w:rFonts w:eastAsiaTheme="majorEastAsia"/>
        </w:rPr>
        <w:t>JIRA and Confluence</w:t>
      </w:r>
      <w:r w:rsidRPr="00590156">
        <w:t>, and supported production releases and maintenance activities.</w:t>
      </w:r>
    </w:p>
    <w:p w14:paraId="48B7D607" w14:textId="5A702F5E" w:rsidR="00590156" w:rsidRDefault="00B8157E" w:rsidP="00B8157E">
      <w:pPr>
        <w:widowControl w:val="0"/>
        <w:tabs>
          <w:tab w:val="left" w:pos="580"/>
        </w:tabs>
        <w:autoSpaceDE w:val="0"/>
        <w:autoSpaceDN w:val="0"/>
        <w:spacing w:after="0" w:line="240" w:lineRule="auto"/>
        <w:jc w:val="both"/>
      </w:pPr>
      <w:r w:rsidRPr="00B8157E">
        <w:rPr>
          <w:b/>
          <w:bCs/>
        </w:rPr>
        <w:t>Environment:</w:t>
      </w:r>
      <w:r w:rsidRPr="00B8157E">
        <w:t xml:space="preserve"> Angular 18/19, TypeScript, JavaScript (ES6+), HTML5, CSS3, SCSS, SASS, LESS, Bootstrap, AngularJS, RxJS, NgRx, Redux, jQuery, Kendo UI, INT GeoToolkit, Adobe Experience Manager (AEM), Components, Directives, Custom Directives, Decorators, Template and Reactive Forms, Node.js, RESTful Web Services, Java, Spring, Hibernate, MySQL, DynamoDB, ColdFusion, JSON, XML, AWS (Lambda, S3, DynamoDB, CloudWatch), Azure DevOps, Jenkins, GitHub, Docker, Kubernetes, Travis CI, Terraform, WebSphere, OAuth2, JWT, CORS, XSS Prevention, WCAG Accessibility, Jasmine, Karma, Selenium, Chai, JSLint, Ionic, Cordova, Agile, Scrum, JIRA, Linux, HipChat</w:t>
      </w:r>
      <w:r>
        <w:t>.</w:t>
      </w:r>
    </w:p>
    <w:p w14:paraId="5A5CE8A6" w14:textId="77777777" w:rsidR="00B8157E" w:rsidRDefault="00B8157E" w:rsidP="00B8157E">
      <w:pPr>
        <w:widowControl w:val="0"/>
        <w:tabs>
          <w:tab w:val="left" w:pos="580"/>
        </w:tabs>
        <w:autoSpaceDE w:val="0"/>
        <w:autoSpaceDN w:val="0"/>
        <w:spacing w:after="0" w:line="240" w:lineRule="auto"/>
        <w:jc w:val="both"/>
      </w:pPr>
    </w:p>
    <w:p w14:paraId="6A456E49" w14:textId="77777777" w:rsidR="00B8157E" w:rsidRDefault="00B8157E" w:rsidP="00B8157E">
      <w:pPr>
        <w:pStyle w:val="Heading2"/>
        <w:rPr>
          <w:rFonts w:ascii="Times New Roman" w:hAnsi="Times New Roman" w:cs="Times New Roman"/>
        </w:rPr>
      </w:pPr>
      <w:r>
        <w:rPr>
          <w:rFonts w:ascii="Times New Roman" w:hAnsi="Times New Roman" w:cs="Times New Roman"/>
        </w:rPr>
        <w:t>Fiserv</w:t>
      </w:r>
      <w:r w:rsidRPr="00AF199B">
        <w:rPr>
          <w:rFonts w:ascii="Times New Roman" w:hAnsi="Times New Roman" w:cs="Times New Roman"/>
        </w:rPr>
        <w:t>,</w:t>
      </w:r>
      <w:r>
        <w:rPr>
          <w:rFonts w:ascii="Times New Roman" w:hAnsi="Times New Roman" w:cs="Times New Roman"/>
        </w:rPr>
        <w:t xml:space="preserve"> Atlanta, GA</w:t>
      </w:r>
    </w:p>
    <w:p w14:paraId="04A4E347" w14:textId="2318C10F" w:rsidR="00B8157E" w:rsidRPr="00B8157E" w:rsidRDefault="00B8157E" w:rsidP="00B8157E">
      <w:pPr>
        <w:rPr>
          <w:rStyle w:val="Strong"/>
          <w:rFonts w:cstheme="minorHAnsi"/>
          <w:b w:val="0"/>
          <w:bCs w:val="0"/>
          <w:color w:val="000000"/>
          <w:shd w:val="clear" w:color="auto" w:fill="FFFFFF"/>
        </w:rPr>
      </w:pPr>
      <w:r>
        <w:t>Senior Frontend Developer |</w:t>
      </w:r>
      <w:r w:rsidR="006979EE">
        <w:t xml:space="preserve"> </w:t>
      </w:r>
      <w:r>
        <w:t xml:space="preserve"> </w:t>
      </w:r>
      <w:r w:rsidRPr="00B8157E">
        <w:rPr>
          <w:rStyle w:val="Strong"/>
          <w:rFonts w:cstheme="minorHAnsi"/>
          <w:b w:val="0"/>
          <w:bCs w:val="0"/>
          <w:color w:val="000000"/>
          <w:shd w:val="clear" w:color="auto" w:fill="FFFFFF"/>
        </w:rPr>
        <w:t>Jan 2021 - Feb 2023</w:t>
      </w:r>
    </w:p>
    <w:p w14:paraId="43073737" w14:textId="475BA562" w:rsidR="0085362A" w:rsidRPr="0085362A" w:rsidRDefault="00B8157E" w:rsidP="00B8157E">
      <w:pPr>
        <w:jc w:val="both"/>
        <w:rPr>
          <w:rFonts w:asciiTheme="majorHAnsi" w:hAnsiTheme="majorHAnsi"/>
          <w:lang w:val="en-US"/>
        </w:rPr>
      </w:pPr>
      <w:r w:rsidRPr="00BB0FA3">
        <w:rPr>
          <w:rFonts w:asciiTheme="majorHAnsi" w:hAnsiTheme="majorHAnsi" w:cstheme="minorHAnsi"/>
          <w:i/>
          <w:iCs/>
        </w:rPr>
        <w:t>Fiserv is a leading global provider of financial technology and payment solutions, empowering businesses, financial institutions, and consumers with innovative tools for managing payments, processing transactions, and enabling commerce.</w:t>
      </w:r>
      <w:r w:rsidRPr="00BB0FA3">
        <w:rPr>
          <w:rFonts w:asciiTheme="majorHAnsi" w:hAnsiTheme="majorHAnsi" w:cs="Calibri"/>
          <w:i/>
          <w:iCs/>
          <w:color w:val="000000"/>
          <w:shd w:val="clear" w:color="auto" w:fill="FFFFFF"/>
        </w:rPr>
        <w:t xml:space="preserve"> As an Angular Developer, my role involves building responsive and scalable user interfaces for web applications, leveraging Angular to enhance user experience. I collaborate with cross-functional teams to design, develop, and optimize components while ensuring seamless integration with backend services.</w:t>
      </w:r>
    </w:p>
    <w:p w14:paraId="23728110" w14:textId="77777777" w:rsidR="00DB5412" w:rsidRDefault="00B8157E" w:rsidP="00DB5412">
      <w:pPr>
        <w:spacing w:after="0"/>
        <w:jc w:val="both"/>
        <w:rPr>
          <w:rFonts w:ascii="Segoe UI Symbol" w:hAnsi="Segoe UI Symbol" w:cs="Segoe UI Semilight"/>
          <w:b/>
          <w:bCs/>
          <w:sz w:val="24"/>
          <w:szCs w:val="24"/>
        </w:rPr>
      </w:pPr>
      <w:r w:rsidRPr="00C109A2">
        <w:rPr>
          <w:rFonts w:ascii="Segoe UI Symbol" w:hAnsi="Segoe UI Symbol" w:cs="Segoe UI Semilight"/>
          <w:b/>
          <w:bCs/>
          <w:sz w:val="24"/>
          <w:szCs w:val="24"/>
        </w:rPr>
        <w:t>Responsibilities:</w:t>
      </w:r>
    </w:p>
    <w:p w14:paraId="25675310"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Designed and developed enterprise-grade </w:t>
      </w:r>
      <w:r>
        <w:rPr>
          <w:rStyle w:val="Strong"/>
        </w:rPr>
        <w:t>single-page applications using Angular 14/15, TypeScript, RxJS, NgRx, HTML5, SCSS, Bootstrap, and PrimeNG</w:t>
      </w:r>
      <w:r>
        <w:t>, delivering responsive financial dashboards and transaction management systems.</w:t>
      </w:r>
    </w:p>
    <w:p w14:paraId="41D9447C"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Built modular Angular applications using reusable </w:t>
      </w:r>
      <w:r w:rsidRPr="00DB5412">
        <w:rPr>
          <w:rStyle w:val="Strong"/>
          <w:rFonts w:eastAsiaTheme="majorEastAsia"/>
        </w:rPr>
        <w:t>components, services, directives, pipes, and reactive forms</w:t>
      </w:r>
      <w:r>
        <w:t>, implementing routing, lazy loading, and state management for scalable architectures.</w:t>
      </w:r>
    </w:p>
    <w:p w14:paraId="120EEBB8"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Migrated legacy Angular components to </w:t>
      </w:r>
      <w:r w:rsidRPr="00DB5412">
        <w:rPr>
          <w:rStyle w:val="Strong"/>
          <w:rFonts w:eastAsiaTheme="majorEastAsia"/>
        </w:rPr>
        <w:t>Angular 14/15</w:t>
      </w:r>
      <w:r>
        <w:t>, improving performance, maintainability, and application stability through refactoring and modern framework features.</w:t>
      </w:r>
    </w:p>
    <w:p w14:paraId="6781A81F"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Integrated backend services using </w:t>
      </w:r>
      <w:r w:rsidRPr="00DB5412">
        <w:rPr>
          <w:rStyle w:val="Strong"/>
          <w:rFonts w:eastAsiaTheme="majorEastAsia"/>
        </w:rPr>
        <w:t>Node.js, Express, ASP.NET Web APIs</w:t>
      </w:r>
      <w:r>
        <w:t>, and RESTful services to support high-volume financial workflows including transaction processing and authentication.</w:t>
      </w:r>
    </w:p>
    <w:p w14:paraId="07B19DFA"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Implemented secure authentication and authorization using </w:t>
      </w:r>
      <w:r w:rsidRPr="00DB5412">
        <w:rPr>
          <w:rStyle w:val="Strong"/>
          <w:rFonts w:eastAsiaTheme="majorEastAsia"/>
        </w:rPr>
        <w:t>OAuth2, JWT, Azure Active Directory, and Okta MFA</w:t>
      </w:r>
      <w:r>
        <w:t>, ensuring compliance with PCI-DSS and OWASP security standards.</w:t>
      </w:r>
    </w:p>
    <w:p w14:paraId="137D33E5" w14:textId="77777777" w:rsidR="00DB5412" w:rsidRPr="002B22F6"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Developed real-time financial dashboards using </w:t>
      </w:r>
      <w:r w:rsidRPr="00DB5412">
        <w:rPr>
          <w:rStyle w:val="Strong"/>
          <w:rFonts w:eastAsiaTheme="majorEastAsia"/>
        </w:rPr>
        <w:t>Angular, D3.js, Chart.js</w:t>
      </w:r>
      <w:r>
        <w:t>, enabling portfolio monitoring and transaction visualization.</w:t>
      </w:r>
    </w:p>
    <w:p w14:paraId="474EC534" w14:textId="77777777" w:rsidR="002B22F6" w:rsidRDefault="002B22F6" w:rsidP="002B22F6">
      <w:pPr>
        <w:pStyle w:val="NormalWeb"/>
        <w:numPr>
          <w:ilvl w:val="0"/>
          <w:numId w:val="7"/>
        </w:numPr>
        <w:rPr>
          <w:rFonts w:asciiTheme="minorHAnsi" w:hAnsiTheme="minorHAnsi"/>
          <w:sz w:val="22"/>
          <w:szCs w:val="22"/>
        </w:rPr>
      </w:pPr>
      <w:r w:rsidRPr="002B22F6">
        <w:rPr>
          <w:rFonts w:asciiTheme="minorHAnsi" w:hAnsiTheme="minorHAnsi"/>
          <w:sz w:val="22"/>
          <w:szCs w:val="22"/>
        </w:rPr>
        <w:t xml:space="preserve">Integrated </w:t>
      </w:r>
      <w:r w:rsidRPr="002B22F6">
        <w:rPr>
          <w:rStyle w:val="Strong"/>
          <w:rFonts w:asciiTheme="minorHAnsi" w:eastAsiaTheme="majorEastAsia" w:hAnsiTheme="minorHAnsi"/>
          <w:sz w:val="22"/>
          <w:szCs w:val="22"/>
        </w:rPr>
        <w:t>Large Language Model (LLM)–driven services</w:t>
      </w:r>
      <w:r w:rsidRPr="002B22F6">
        <w:rPr>
          <w:rFonts w:asciiTheme="minorHAnsi" w:hAnsiTheme="minorHAnsi"/>
          <w:sz w:val="22"/>
          <w:szCs w:val="22"/>
        </w:rPr>
        <w:t xml:space="preserve"> into Angular applications by consuming secured AI APIs, enabling </w:t>
      </w:r>
      <w:r w:rsidRPr="002B22F6">
        <w:rPr>
          <w:rStyle w:val="Strong"/>
          <w:rFonts w:asciiTheme="minorHAnsi" w:eastAsiaTheme="majorEastAsia" w:hAnsiTheme="minorHAnsi"/>
          <w:sz w:val="22"/>
          <w:szCs w:val="22"/>
        </w:rPr>
        <w:t>transaction summarization, intelligent document parsing, semantic search, and contextual workflow assistance</w:t>
      </w:r>
      <w:r w:rsidRPr="002B22F6">
        <w:rPr>
          <w:rFonts w:asciiTheme="minorHAnsi" w:hAnsiTheme="minorHAnsi"/>
          <w:sz w:val="22"/>
          <w:szCs w:val="22"/>
        </w:rPr>
        <w:t xml:space="preserve"> for internal financial tools.</w:t>
      </w:r>
    </w:p>
    <w:p w14:paraId="10889215" w14:textId="77777777" w:rsidR="002B22F6" w:rsidRDefault="002B22F6" w:rsidP="002B22F6">
      <w:pPr>
        <w:pStyle w:val="NormalWeb"/>
        <w:numPr>
          <w:ilvl w:val="0"/>
          <w:numId w:val="7"/>
        </w:numPr>
        <w:rPr>
          <w:rFonts w:asciiTheme="minorHAnsi" w:hAnsiTheme="minorHAnsi"/>
          <w:sz w:val="22"/>
          <w:szCs w:val="22"/>
        </w:rPr>
      </w:pPr>
      <w:r w:rsidRPr="002B22F6">
        <w:rPr>
          <w:rFonts w:asciiTheme="minorHAnsi" w:hAnsiTheme="minorHAnsi"/>
          <w:sz w:val="22"/>
          <w:szCs w:val="22"/>
        </w:rPr>
        <w:t xml:space="preserve">Implemented </w:t>
      </w:r>
      <w:r w:rsidRPr="002B22F6">
        <w:rPr>
          <w:rStyle w:val="Strong"/>
          <w:rFonts w:asciiTheme="minorHAnsi" w:eastAsiaTheme="majorEastAsia" w:hAnsiTheme="minorHAnsi"/>
          <w:sz w:val="22"/>
          <w:szCs w:val="22"/>
        </w:rPr>
        <w:t>LLM orchestration layers</w:t>
      </w:r>
      <w:r w:rsidRPr="002B22F6">
        <w:rPr>
          <w:rFonts w:asciiTheme="minorHAnsi" w:hAnsiTheme="minorHAnsi"/>
          <w:sz w:val="22"/>
          <w:szCs w:val="22"/>
        </w:rPr>
        <w:t xml:space="preserve"> using </w:t>
      </w:r>
      <w:r w:rsidRPr="002B22F6">
        <w:rPr>
          <w:rStyle w:val="Strong"/>
          <w:rFonts w:asciiTheme="minorHAnsi" w:eastAsiaTheme="majorEastAsia" w:hAnsiTheme="minorHAnsi"/>
          <w:sz w:val="22"/>
          <w:szCs w:val="22"/>
        </w:rPr>
        <w:t>Node.js microservices</w:t>
      </w:r>
      <w:r w:rsidRPr="002B22F6">
        <w:rPr>
          <w:rFonts w:asciiTheme="minorHAnsi" w:hAnsiTheme="minorHAnsi"/>
          <w:sz w:val="22"/>
          <w:szCs w:val="22"/>
        </w:rPr>
        <w:t>, managing prompt construction, response validation, token limits, retry logic, and timeout handling to ensure reliable AI-driven workflows.</w:t>
      </w:r>
    </w:p>
    <w:p w14:paraId="6AA07B27" w14:textId="3807710B" w:rsidR="002B22F6" w:rsidRPr="002B22F6" w:rsidRDefault="002B22F6" w:rsidP="002B22F6">
      <w:pPr>
        <w:pStyle w:val="NormalWeb"/>
        <w:numPr>
          <w:ilvl w:val="0"/>
          <w:numId w:val="7"/>
        </w:numPr>
        <w:rPr>
          <w:rFonts w:asciiTheme="minorHAnsi" w:hAnsiTheme="minorHAnsi"/>
          <w:sz w:val="22"/>
          <w:szCs w:val="22"/>
        </w:rPr>
      </w:pPr>
      <w:r w:rsidRPr="002B22F6">
        <w:rPr>
          <w:rFonts w:asciiTheme="minorHAnsi" w:hAnsiTheme="minorHAnsi"/>
          <w:sz w:val="22"/>
          <w:szCs w:val="22"/>
        </w:rPr>
        <w:t xml:space="preserve">Designed frontend interfaces in </w:t>
      </w:r>
      <w:r w:rsidRPr="002B22F6">
        <w:rPr>
          <w:rStyle w:val="Strong"/>
          <w:rFonts w:asciiTheme="minorHAnsi" w:eastAsiaTheme="majorEastAsia" w:hAnsiTheme="minorHAnsi"/>
          <w:sz w:val="22"/>
          <w:szCs w:val="22"/>
        </w:rPr>
        <w:t>Angular 14/15</w:t>
      </w:r>
      <w:r w:rsidRPr="002B22F6">
        <w:rPr>
          <w:rFonts w:asciiTheme="minorHAnsi" w:hAnsiTheme="minorHAnsi"/>
          <w:sz w:val="22"/>
          <w:szCs w:val="22"/>
        </w:rPr>
        <w:t xml:space="preserve"> to visualize LLM outputs, including structured JSON responses, confidence indicators, and user feedback loops for human-in-the-loop validation.</w:t>
      </w:r>
    </w:p>
    <w:p w14:paraId="093256D3"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Built event-driven notification services using </w:t>
      </w:r>
      <w:r w:rsidRPr="00DB5412">
        <w:rPr>
          <w:rStyle w:val="Strong"/>
          <w:rFonts w:eastAsiaTheme="majorEastAsia"/>
        </w:rPr>
        <w:t>AWS Lambda, API Gateway, DynamoDB, SQS, and CloudWatch</w:t>
      </w:r>
      <w:r>
        <w:t>, enabling real-time alerts for banking activities such as transactions and login failures.</w:t>
      </w:r>
    </w:p>
    <w:p w14:paraId="3FF91DC3"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lastRenderedPageBreak/>
        <w:t xml:space="preserve">Designed and maintained cloud infrastructure using </w:t>
      </w:r>
      <w:r w:rsidRPr="00DB5412">
        <w:rPr>
          <w:rStyle w:val="Strong"/>
          <w:rFonts w:eastAsiaTheme="majorEastAsia"/>
        </w:rPr>
        <w:t>AWS (Lambda, S3, DynamoDB, IAM, CloudWatch)</w:t>
      </w:r>
      <w:r>
        <w:t xml:space="preserve"> and automated provisioning through </w:t>
      </w:r>
      <w:r w:rsidRPr="00DB5412">
        <w:rPr>
          <w:rStyle w:val="Strong"/>
          <w:rFonts w:eastAsiaTheme="majorEastAsia"/>
        </w:rPr>
        <w:t>Terraform and CloudFormation</w:t>
      </w:r>
      <w:r>
        <w:t>.</w:t>
      </w:r>
    </w:p>
    <w:p w14:paraId="7184939D"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Integrated Angular applications with </w:t>
      </w:r>
      <w:r w:rsidRPr="00DB5412">
        <w:rPr>
          <w:rStyle w:val="Strong"/>
          <w:rFonts w:eastAsiaTheme="majorEastAsia"/>
        </w:rPr>
        <w:t>ASP.NET Core</w:t>
      </w:r>
      <w:r>
        <w:t>, developing Razor Views and responsive UI components for seamless front-end and backend communication.</w:t>
      </w:r>
    </w:p>
    <w:p w14:paraId="59C9FA9E"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Implemented CI/CD pipelines using </w:t>
      </w:r>
      <w:r w:rsidRPr="00DB5412">
        <w:rPr>
          <w:rStyle w:val="Strong"/>
          <w:rFonts w:eastAsiaTheme="majorEastAsia"/>
        </w:rPr>
        <w:t>GitHub, GitLab CI, Jenkins, TeamCity, Docker, and Kubernetes</w:t>
      </w:r>
      <w:r>
        <w:t>, enabling automated builds, testing, and deployments.</w:t>
      </w:r>
    </w:p>
    <w:p w14:paraId="304B35D6"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Developed hybrid mobile applications using </w:t>
      </w:r>
      <w:r w:rsidRPr="00DB5412">
        <w:rPr>
          <w:rStyle w:val="Strong"/>
          <w:rFonts w:eastAsiaTheme="majorEastAsia"/>
        </w:rPr>
        <w:t>Ionic and Cordova</w:t>
      </w:r>
      <w:r>
        <w:t xml:space="preserve"> for Android and iOS platforms.</w:t>
      </w:r>
    </w:p>
    <w:p w14:paraId="2FC92AA0"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Performed static code analysis using </w:t>
      </w:r>
      <w:r w:rsidRPr="00DB5412">
        <w:rPr>
          <w:rStyle w:val="Strong"/>
          <w:rFonts w:eastAsiaTheme="majorEastAsia"/>
        </w:rPr>
        <w:t>SonarQube and Fortify</w:t>
      </w:r>
      <w:r>
        <w:t>, and implemented secure coding practices including XSS/CSRF prevention and CORS configuration.</w:t>
      </w:r>
    </w:p>
    <w:p w14:paraId="54F14233"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Created automated test suites using </w:t>
      </w:r>
      <w:r w:rsidRPr="00DB5412">
        <w:rPr>
          <w:rStyle w:val="Strong"/>
          <w:rFonts w:eastAsiaTheme="majorEastAsia"/>
        </w:rPr>
        <w:t>Cypress, Selenium, Jasmine, Karma, Mocha, and Chai</w:t>
      </w:r>
      <w:r>
        <w:t>, supporting regression testing and pipeline automation.</w:t>
      </w:r>
    </w:p>
    <w:p w14:paraId="3A960A89"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Monitored application performance using </w:t>
      </w:r>
      <w:r w:rsidRPr="00DB5412">
        <w:rPr>
          <w:rStyle w:val="Strong"/>
          <w:rFonts w:eastAsiaTheme="majorEastAsia"/>
        </w:rPr>
        <w:t>AWS CloudWatch, New Relic, and Datadog</w:t>
      </w:r>
      <w:r>
        <w:t>, optimizing latency and system reliability.</w:t>
      </w:r>
    </w:p>
    <w:p w14:paraId="065F687A" w14:textId="77777777"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 xml:space="preserve">Collaborated closely with cross-functional teams in an </w:t>
      </w:r>
      <w:r w:rsidRPr="00DB5412">
        <w:rPr>
          <w:rStyle w:val="Strong"/>
          <w:rFonts w:eastAsiaTheme="majorEastAsia"/>
        </w:rPr>
        <w:t>Agile/Scrum environment</w:t>
      </w:r>
      <w:r>
        <w:t>, participating in sprint planning, daily stand-ups, code reviews, and production releases.</w:t>
      </w:r>
    </w:p>
    <w:p w14:paraId="7AC197AF" w14:textId="11AF1FB0" w:rsidR="00DB5412" w:rsidRPr="00DB5412" w:rsidRDefault="00DB5412" w:rsidP="00DB5412">
      <w:pPr>
        <w:pStyle w:val="ListParagraph"/>
        <w:numPr>
          <w:ilvl w:val="0"/>
          <w:numId w:val="7"/>
        </w:numPr>
        <w:spacing w:after="0"/>
        <w:jc w:val="both"/>
        <w:rPr>
          <w:rFonts w:ascii="Segoe UI Symbol" w:hAnsi="Segoe UI Symbol" w:cs="Segoe UI Semilight"/>
          <w:b/>
          <w:bCs/>
          <w:sz w:val="24"/>
          <w:szCs w:val="24"/>
        </w:rPr>
      </w:pPr>
      <w:r>
        <w:t>Produced clean, maintainable, and well-documented code while mentoring junior developers and contributing to architectural decisions.</w:t>
      </w:r>
    </w:p>
    <w:p w14:paraId="739413A0"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 xml:space="preserve">Integrated </w:t>
      </w:r>
      <w:r w:rsidRPr="00DB5412">
        <w:rPr>
          <w:rFonts w:cs="Calibri"/>
          <w:b/>
          <w:bCs/>
        </w:rPr>
        <w:t>AWS API Gateway, DynamoDB, SQS, and CloudWatch</w:t>
      </w:r>
      <w:r w:rsidRPr="00DB5412">
        <w:rPr>
          <w:rFonts w:cs="Calibri"/>
        </w:rPr>
        <w:t xml:space="preserve"> to build an efficient backend system.</w:t>
      </w:r>
    </w:p>
    <w:p w14:paraId="12C1D57E"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Exposed and developed RESTful APIs that allowed seamless front-end integrations.</w:t>
      </w:r>
    </w:p>
    <w:p w14:paraId="3127F9B2"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Wrote clean, well-documented code with a strong emphasis on testability and maintainability.</w:t>
      </w:r>
    </w:p>
    <w:p w14:paraId="65A300F9"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Monitor and log the application in </w:t>
      </w:r>
      <w:r w:rsidRPr="00DB5412">
        <w:rPr>
          <w:rFonts w:cs="Calibri"/>
          <w:b/>
          <w:bCs/>
        </w:rPr>
        <w:t>AWS CloudWatch</w:t>
      </w:r>
      <w:r w:rsidRPr="00DB5412">
        <w:rPr>
          <w:rFonts w:cs="Calibri"/>
        </w:rPr>
        <w:t> for improved system observability.</w:t>
      </w:r>
    </w:p>
    <w:p w14:paraId="39692C18"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 xml:space="preserve">Managed </w:t>
      </w:r>
      <w:r w:rsidRPr="00DB5412">
        <w:rPr>
          <w:rFonts w:cs="Calibri"/>
          <w:b/>
          <w:bCs/>
        </w:rPr>
        <w:t>AWS infrastructure-IAM roles,</w:t>
      </w:r>
      <w:r w:rsidRPr="00DB5412">
        <w:rPr>
          <w:rFonts w:cs="Calibri"/>
        </w:rPr>
        <w:t xml:space="preserve"> security groups, and resource allocation for secure deployments.</w:t>
      </w:r>
    </w:p>
    <w:p w14:paraId="12CD742E"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 xml:space="preserve">Configured </w:t>
      </w:r>
      <w:r w:rsidRPr="00DB5412">
        <w:rPr>
          <w:rFonts w:cs="Calibri"/>
          <w:b/>
          <w:bCs/>
        </w:rPr>
        <w:t>Okta MFA</w:t>
      </w:r>
      <w:r w:rsidRPr="00DB5412">
        <w:rPr>
          <w:rFonts w:cs="Calibri"/>
        </w:rPr>
        <w:t xml:space="preserve"> for mobile users, ensuring secure access via </w:t>
      </w:r>
      <w:r w:rsidRPr="00DB5412">
        <w:rPr>
          <w:rFonts w:cs="Calibri"/>
          <w:b/>
          <w:bCs/>
        </w:rPr>
        <w:t>OAuth2</w:t>
      </w:r>
      <w:r w:rsidRPr="00DB5412">
        <w:rPr>
          <w:rFonts w:cs="Calibri"/>
        </w:rPr>
        <w:t xml:space="preserve"> flows on mobile apps.</w:t>
      </w:r>
    </w:p>
    <w:p w14:paraId="6EEECBEB"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Built and tested reusable UI components and services across Angular applications using Storybook.</w:t>
      </w:r>
    </w:p>
    <w:p w14:paraId="5A11F3F3" w14:textId="77777777" w:rsidR="00DB5412" w:rsidRPr="00DB5412" w:rsidRDefault="00DB5412" w:rsidP="00DB5412">
      <w:pPr>
        <w:pStyle w:val="ListParagraph"/>
        <w:widowControl w:val="0"/>
        <w:numPr>
          <w:ilvl w:val="0"/>
          <w:numId w:val="7"/>
        </w:numPr>
        <w:overflowPunct w:val="0"/>
        <w:adjustRightInd w:val="0"/>
        <w:spacing w:after="0" w:line="240" w:lineRule="auto"/>
        <w:jc w:val="both"/>
        <w:rPr>
          <w:rFonts w:cs="Calibri"/>
        </w:rPr>
      </w:pPr>
      <w:r w:rsidRPr="00DB5412">
        <w:rPr>
          <w:rFonts w:cs="Calibri"/>
        </w:rPr>
        <w:t xml:space="preserve">Integrated </w:t>
      </w:r>
      <w:r w:rsidRPr="00DB5412">
        <w:rPr>
          <w:rFonts w:cs="Calibri"/>
          <w:b/>
          <w:bCs/>
        </w:rPr>
        <w:t>Okta Authentication SDK</w:t>
      </w:r>
      <w:r w:rsidRPr="00DB5412">
        <w:rPr>
          <w:rFonts w:cs="Calibri"/>
        </w:rPr>
        <w:t xml:space="preserve"> in the Ionic mobile app to securely manage authentication and user sessions with OAuth2.</w:t>
      </w:r>
    </w:p>
    <w:p w14:paraId="03D09295" w14:textId="447ED304" w:rsidR="00DB5412" w:rsidRDefault="00DB5412" w:rsidP="002B22F6">
      <w:pPr>
        <w:numPr>
          <w:ilvl w:val="0"/>
          <w:numId w:val="7"/>
        </w:numPr>
        <w:spacing w:before="100" w:beforeAutospacing="1" w:after="100" w:afterAutospacing="1" w:line="240" w:lineRule="auto"/>
        <w:jc w:val="both"/>
        <w:rPr>
          <w:rFonts w:cs="Calibri"/>
        </w:rPr>
      </w:pPr>
      <w:r w:rsidRPr="00DB5412">
        <w:rPr>
          <w:rFonts w:cs="Calibri"/>
        </w:rPr>
        <w:t xml:space="preserve">Achieved significant performance optimizations by offloading </w:t>
      </w:r>
      <w:r w:rsidRPr="00DB5412">
        <w:rPr>
          <w:rFonts w:cs="Calibri"/>
          <w:b/>
          <w:bCs/>
        </w:rPr>
        <w:t>3D computations to WebGL</w:t>
      </w:r>
      <w:r w:rsidRPr="00DB5412">
        <w:rPr>
          <w:rFonts w:cs="Calibri"/>
        </w:rPr>
        <w:t xml:space="preserve"> and reducing rendering latency by 40%.</w:t>
      </w:r>
    </w:p>
    <w:p w14:paraId="3338681D" w14:textId="4A4EE1E2" w:rsidR="004568FE" w:rsidRDefault="002B22F6" w:rsidP="002B22F6">
      <w:pPr>
        <w:spacing w:before="100" w:beforeAutospacing="1" w:after="100" w:afterAutospacing="1" w:line="240" w:lineRule="auto"/>
        <w:jc w:val="both"/>
        <w:rPr>
          <w:rFonts w:cs="Calibri"/>
        </w:rPr>
      </w:pPr>
      <w:r w:rsidRPr="002B22F6">
        <w:rPr>
          <w:rFonts w:cs="Calibri"/>
          <w:b/>
          <w:bCs/>
        </w:rPr>
        <w:t xml:space="preserve">Environment </w:t>
      </w:r>
      <w:r>
        <w:rPr>
          <w:rFonts w:cs="Calibri"/>
        </w:rPr>
        <w:t>:</w:t>
      </w:r>
      <w:r w:rsidRPr="002B22F6">
        <w:rPr>
          <w:rFonts w:cs="Calibri"/>
        </w:rPr>
        <w:t xml:space="preserve">Angular 14/15, TypeScript, JavaScript (ES6+), HTML5, CSS3, SCSS, SASS, LESS, Bootstrap, PrimeNG, RxJS, NgRx, Redux, jQuery, D3.js, Chart.js, Node.js, Express.js, ASP.NET Core, REST APIs, GraphQL, </w:t>
      </w:r>
      <w:r w:rsidRPr="002B22F6">
        <w:rPr>
          <w:rFonts w:cs="Calibri"/>
          <w:b/>
          <w:bCs/>
        </w:rPr>
        <w:t>LLM Integrations, Prompt Engineering, AI API Orchestration, Semantic Search, JSON Response Parsing, Human-in-the-Loop Validation</w:t>
      </w:r>
      <w:r w:rsidRPr="002B22F6">
        <w:rPr>
          <w:rFonts w:cs="Calibri"/>
        </w:rPr>
        <w:t>, AWS (Lambda, S3, DynamoDB, API Gateway, SQS, IAM, CloudWatch), Azure Active Directory, Terraform, CloudFormation, Docker, Kubernetes, Jenkins, GitHub, GitLab, TeamCity, Cypress, Selenium, Jasmine, Karma, SonarQube, Ionic, Cordova, Okta MFA, OWASP, WCAG Accessibility, Adobe Experience Manager (AEM), Components, Directives, Template &amp; Reactive Forms, JIRA, Rally, Linux, Agile/Scrum</w:t>
      </w:r>
    </w:p>
    <w:p w14:paraId="083540AC" w14:textId="19D8D696" w:rsidR="002B22F6" w:rsidRDefault="002B22F6" w:rsidP="002B22F6">
      <w:pPr>
        <w:pStyle w:val="Heading2"/>
        <w:rPr>
          <w:rFonts w:ascii="Times New Roman" w:hAnsi="Times New Roman" w:cs="Times New Roman"/>
        </w:rPr>
      </w:pPr>
      <w:r>
        <w:rPr>
          <w:rFonts w:ascii="Times New Roman" w:hAnsi="Times New Roman" w:cs="Times New Roman"/>
        </w:rPr>
        <w:t>Kaiser Permanente</w:t>
      </w:r>
      <w:r w:rsidRPr="00AF199B">
        <w:rPr>
          <w:rFonts w:ascii="Times New Roman" w:hAnsi="Times New Roman" w:cs="Times New Roman"/>
        </w:rPr>
        <w:t>,</w:t>
      </w:r>
      <w:r w:rsidRPr="002B22F6">
        <w:rPr>
          <w:rFonts w:ascii="Calibri" w:hAnsi="Calibri" w:cs="Calibri"/>
          <w:b/>
          <w:bCs/>
          <w:color w:val="auto"/>
          <w:kern w:val="28"/>
          <w:sz w:val="22"/>
          <w:szCs w:val="22"/>
          <w:shd w:val="clear" w:color="auto" w:fill="FFFFFF"/>
          <w:lang w:val="en-US" w:eastAsia="en-US"/>
        </w:rPr>
        <w:t xml:space="preserve"> </w:t>
      </w:r>
      <w:r w:rsidRPr="002B22F6">
        <w:rPr>
          <w:rFonts w:ascii="Times New Roman" w:hAnsi="Times New Roman" w:cs="Times New Roman"/>
          <w:lang w:val="en-US"/>
        </w:rPr>
        <w:t>Pleasanton</w:t>
      </w:r>
      <w:r>
        <w:rPr>
          <w:rFonts w:ascii="Times New Roman" w:hAnsi="Times New Roman" w:cs="Times New Roman"/>
        </w:rPr>
        <w:t>, CA</w:t>
      </w:r>
    </w:p>
    <w:p w14:paraId="264AF9A1" w14:textId="090B2EB7" w:rsidR="00BB0FA3" w:rsidRDefault="00BB0FA3" w:rsidP="00BB0FA3">
      <w:pPr>
        <w:rPr>
          <w:rStyle w:val="Strong"/>
          <w:rFonts w:cstheme="minorHAnsi"/>
          <w:b w:val="0"/>
          <w:bCs w:val="0"/>
          <w:color w:val="000000"/>
          <w:shd w:val="clear" w:color="auto" w:fill="FFFFFF"/>
        </w:rPr>
      </w:pPr>
      <w:r>
        <w:t xml:space="preserve">Senior Angular Developer | </w:t>
      </w:r>
      <w:r>
        <w:rPr>
          <w:rStyle w:val="Strong"/>
          <w:rFonts w:cstheme="minorHAnsi"/>
          <w:b w:val="0"/>
          <w:bCs w:val="0"/>
          <w:color w:val="000000"/>
          <w:shd w:val="clear" w:color="auto" w:fill="FFFFFF"/>
        </w:rPr>
        <w:t>Sep</w:t>
      </w:r>
      <w:r w:rsidRPr="00B8157E">
        <w:rPr>
          <w:rStyle w:val="Strong"/>
          <w:rFonts w:cstheme="minorHAnsi"/>
          <w:b w:val="0"/>
          <w:bCs w:val="0"/>
          <w:color w:val="000000"/>
          <w:shd w:val="clear" w:color="auto" w:fill="FFFFFF"/>
        </w:rPr>
        <w:t xml:space="preserve"> 20</w:t>
      </w:r>
      <w:r>
        <w:rPr>
          <w:rStyle w:val="Strong"/>
          <w:rFonts w:cstheme="minorHAnsi"/>
          <w:b w:val="0"/>
          <w:bCs w:val="0"/>
          <w:color w:val="000000"/>
          <w:shd w:val="clear" w:color="auto" w:fill="FFFFFF"/>
        </w:rPr>
        <w:t>18</w:t>
      </w:r>
      <w:r w:rsidRPr="00B8157E">
        <w:rPr>
          <w:rStyle w:val="Strong"/>
          <w:rFonts w:cstheme="minorHAnsi"/>
          <w:b w:val="0"/>
          <w:bCs w:val="0"/>
          <w:color w:val="000000"/>
          <w:shd w:val="clear" w:color="auto" w:fill="FFFFFF"/>
        </w:rPr>
        <w:t xml:space="preserve"> - </w:t>
      </w:r>
      <w:r>
        <w:rPr>
          <w:rStyle w:val="Strong"/>
          <w:rFonts w:cstheme="minorHAnsi"/>
          <w:b w:val="0"/>
          <w:bCs w:val="0"/>
          <w:color w:val="000000"/>
          <w:shd w:val="clear" w:color="auto" w:fill="FFFFFF"/>
        </w:rPr>
        <w:t>Dec</w:t>
      </w:r>
      <w:r w:rsidRPr="00B8157E">
        <w:rPr>
          <w:rStyle w:val="Strong"/>
          <w:rFonts w:cstheme="minorHAnsi"/>
          <w:b w:val="0"/>
          <w:bCs w:val="0"/>
          <w:color w:val="000000"/>
          <w:shd w:val="clear" w:color="auto" w:fill="FFFFFF"/>
        </w:rPr>
        <w:t xml:space="preserve"> 202</w:t>
      </w:r>
      <w:r>
        <w:rPr>
          <w:rStyle w:val="Strong"/>
          <w:rFonts w:cstheme="minorHAnsi"/>
          <w:b w:val="0"/>
          <w:bCs w:val="0"/>
          <w:color w:val="000000"/>
          <w:shd w:val="clear" w:color="auto" w:fill="FFFFFF"/>
        </w:rPr>
        <w:t>0</w:t>
      </w:r>
    </w:p>
    <w:p w14:paraId="1C7A6E64" w14:textId="1FB1465A" w:rsidR="00BB0FA3" w:rsidRPr="00BB0FA3" w:rsidRDefault="00BB0FA3" w:rsidP="00BB0FA3">
      <w:pPr>
        <w:jc w:val="both"/>
        <w:rPr>
          <w:rStyle w:val="Strong"/>
          <w:rFonts w:asciiTheme="majorHAnsi" w:hAnsiTheme="majorHAnsi" w:cstheme="minorHAnsi"/>
          <w:b w:val="0"/>
          <w:bCs w:val="0"/>
          <w:i/>
          <w:iCs/>
          <w:color w:val="000000"/>
          <w:shd w:val="clear" w:color="auto" w:fill="FFFFFF"/>
        </w:rPr>
      </w:pPr>
      <w:r w:rsidRPr="00BB0FA3">
        <w:rPr>
          <w:rFonts w:asciiTheme="majorHAnsi" w:hAnsiTheme="majorHAnsi" w:cstheme="minorHAnsi"/>
          <w:i/>
          <w:iCs/>
          <w:color w:val="000000"/>
          <w:shd w:val="clear" w:color="auto" w:fill="FFFFFF"/>
        </w:rPr>
        <w:t>Kaiser Permanente is a leading U.S. healthcare organization delivering integrated digital health solutions. As an Angular Developer, I built scalable, responsive web applications to enhance patient and provider experiences, collaborating with UX and backend teams to deliver accessible, high-performance interfaces. My work focused on reusable Angular components, secure API integration, and optimized front-end architecture to support enterprise healthcare workflows.</w:t>
      </w:r>
    </w:p>
    <w:p w14:paraId="5A496310" w14:textId="77777777" w:rsidR="00BB0FA3" w:rsidRDefault="00BB0FA3" w:rsidP="00BB0FA3">
      <w:pPr>
        <w:spacing w:after="0"/>
        <w:jc w:val="both"/>
        <w:rPr>
          <w:rFonts w:ascii="Segoe UI Symbol" w:hAnsi="Segoe UI Symbol" w:cs="Segoe UI Semilight"/>
          <w:b/>
          <w:bCs/>
          <w:sz w:val="24"/>
          <w:szCs w:val="24"/>
        </w:rPr>
      </w:pPr>
      <w:r w:rsidRPr="00C109A2">
        <w:rPr>
          <w:rFonts w:ascii="Segoe UI Symbol" w:hAnsi="Segoe UI Symbol" w:cs="Segoe UI Semilight"/>
          <w:b/>
          <w:bCs/>
          <w:sz w:val="24"/>
          <w:szCs w:val="24"/>
        </w:rPr>
        <w:t>Responsibilities:</w:t>
      </w:r>
    </w:p>
    <w:p w14:paraId="201EBEEC" w14:textId="77777777" w:rsidR="00BB0FA3" w:rsidRPr="00BB0FA3" w:rsidRDefault="00BB0FA3" w:rsidP="00BB0FA3">
      <w:pPr>
        <w:pStyle w:val="ListParagraph"/>
        <w:numPr>
          <w:ilvl w:val="0"/>
          <w:numId w:val="9"/>
        </w:numPr>
        <w:jc w:val="both"/>
        <w:rPr>
          <w:lang w:val="en-US"/>
        </w:rPr>
      </w:pPr>
      <w:r w:rsidRPr="00BB0FA3">
        <w:rPr>
          <w:lang w:val="en-US"/>
        </w:rPr>
        <w:lastRenderedPageBreak/>
        <w:t xml:space="preserve">Developed responsive single-page applications using </w:t>
      </w:r>
      <w:r w:rsidRPr="00BB0FA3">
        <w:rPr>
          <w:b/>
          <w:bCs/>
          <w:lang w:val="en-US"/>
        </w:rPr>
        <w:t>Angular 8–10, TypeScript, HTML5, CSS3, Bootstrap, JavaScript, and jQuery</w:t>
      </w:r>
      <w:r w:rsidRPr="00BB0FA3">
        <w:rPr>
          <w:lang w:val="en-US"/>
        </w:rPr>
        <w:t xml:space="preserve"> to support patient portals and provider dashboards.</w:t>
      </w:r>
    </w:p>
    <w:p w14:paraId="568F2BD0" w14:textId="47709E2A" w:rsidR="00BB0FA3" w:rsidRPr="00BB0FA3" w:rsidRDefault="00BB0FA3" w:rsidP="00BB0FA3">
      <w:pPr>
        <w:pStyle w:val="ListParagraph"/>
        <w:numPr>
          <w:ilvl w:val="0"/>
          <w:numId w:val="9"/>
        </w:numPr>
        <w:jc w:val="both"/>
        <w:rPr>
          <w:lang w:val="en-US"/>
        </w:rPr>
      </w:pPr>
      <w:r w:rsidRPr="00BB0FA3">
        <w:rPr>
          <w:lang w:val="en-US"/>
        </w:rPr>
        <w:t xml:space="preserve">Implemented routing, lazy loading, and modular architecture using </w:t>
      </w:r>
      <w:r w:rsidRPr="00BB0FA3">
        <w:rPr>
          <w:b/>
          <w:bCs/>
          <w:lang w:val="en-US"/>
        </w:rPr>
        <w:t>Angular Router</w:t>
      </w:r>
      <w:r w:rsidRPr="00BB0FA3">
        <w:rPr>
          <w:lang w:val="en-US"/>
        </w:rPr>
        <w:t>, creating reusable components, services, directives, and pipes for scalable healthcare applications.</w:t>
      </w:r>
    </w:p>
    <w:p w14:paraId="16E5854E" w14:textId="77777777" w:rsidR="00BB0FA3" w:rsidRDefault="00BB0FA3" w:rsidP="00BB0FA3">
      <w:pPr>
        <w:pStyle w:val="ListParagraph"/>
        <w:numPr>
          <w:ilvl w:val="0"/>
          <w:numId w:val="9"/>
        </w:numPr>
        <w:jc w:val="both"/>
        <w:rPr>
          <w:lang w:val="en-US"/>
        </w:rPr>
      </w:pPr>
      <w:r w:rsidRPr="00BB0FA3">
        <w:rPr>
          <w:lang w:val="en-US"/>
        </w:rPr>
        <w:t xml:space="preserve">Built dynamic UI components and forms using </w:t>
      </w:r>
      <w:r w:rsidRPr="00BB0FA3">
        <w:rPr>
          <w:b/>
          <w:bCs/>
          <w:lang w:val="en-US"/>
        </w:rPr>
        <w:t>Angular Reactive Forms</w:t>
      </w:r>
      <w:r w:rsidRPr="00BB0FA3">
        <w:rPr>
          <w:lang w:val="en-US"/>
        </w:rPr>
        <w:t>, enabling secure collection of patient data and clinical workflows.</w:t>
      </w:r>
    </w:p>
    <w:p w14:paraId="453E6434" w14:textId="2D16FD3C" w:rsidR="00BB0FA3" w:rsidRPr="00BB0FA3" w:rsidRDefault="00BB0FA3" w:rsidP="00BB0FA3">
      <w:pPr>
        <w:pStyle w:val="ListParagraph"/>
        <w:numPr>
          <w:ilvl w:val="0"/>
          <w:numId w:val="9"/>
        </w:numPr>
        <w:jc w:val="both"/>
        <w:rPr>
          <w:lang w:val="en-US"/>
        </w:rPr>
      </w:pPr>
      <w:r w:rsidRPr="00BB0FA3">
        <w:rPr>
          <w:lang w:val="en-US"/>
        </w:rPr>
        <w:t xml:space="preserve"> Integrated frontend applications with backend services using </w:t>
      </w:r>
      <w:r w:rsidRPr="00BB0FA3">
        <w:rPr>
          <w:b/>
          <w:bCs/>
          <w:lang w:val="en-US"/>
        </w:rPr>
        <w:t>RESTful APIs and Angular HTTP Client</w:t>
      </w:r>
      <w:r w:rsidRPr="00BB0FA3">
        <w:rPr>
          <w:lang w:val="en-US"/>
        </w:rPr>
        <w:t>, supporting appointment scheduling, patient records, and provider interactions.</w:t>
      </w:r>
    </w:p>
    <w:p w14:paraId="0597076B" w14:textId="38F28ED0" w:rsidR="00BB0FA3" w:rsidRPr="00BB0FA3" w:rsidRDefault="00BB0FA3" w:rsidP="00BB0FA3">
      <w:pPr>
        <w:pStyle w:val="ListParagraph"/>
        <w:numPr>
          <w:ilvl w:val="0"/>
          <w:numId w:val="9"/>
        </w:numPr>
        <w:jc w:val="both"/>
        <w:rPr>
          <w:lang w:val="en-US"/>
        </w:rPr>
      </w:pPr>
      <w:r w:rsidRPr="00BB0FA3">
        <w:rPr>
          <w:lang w:val="en-US"/>
        </w:rPr>
        <w:t>Collaborated with UX designers and backend teams to translate requirements into functional interfaces while ensuring accessibility and usability aligned with healthcare standards.</w:t>
      </w:r>
    </w:p>
    <w:p w14:paraId="0E045643" w14:textId="3FAC3E3E" w:rsidR="00BB0FA3" w:rsidRPr="00BB0FA3" w:rsidRDefault="00BB0FA3" w:rsidP="00BB0FA3">
      <w:pPr>
        <w:pStyle w:val="ListParagraph"/>
        <w:numPr>
          <w:ilvl w:val="0"/>
          <w:numId w:val="9"/>
        </w:numPr>
        <w:jc w:val="both"/>
        <w:rPr>
          <w:lang w:val="en-US"/>
        </w:rPr>
      </w:pPr>
      <w:r w:rsidRPr="00BB0FA3">
        <w:rPr>
          <w:lang w:val="en-US"/>
        </w:rPr>
        <w:t xml:space="preserve">Migrated existing applications from </w:t>
      </w:r>
      <w:r w:rsidRPr="00BB0FA3">
        <w:rPr>
          <w:b/>
          <w:bCs/>
          <w:lang w:val="en-US"/>
        </w:rPr>
        <w:t>Angular 9 to Angular 10</w:t>
      </w:r>
      <w:r w:rsidRPr="00BB0FA3">
        <w:rPr>
          <w:lang w:val="en-US"/>
        </w:rPr>
        <w:t>, improving performance, maintainability, and user experience.</w:t>
      </w:r>
    </w:p>
    <w:p w14:paraId="576DF944" w14:textId="2671F898" w:rsidR="00BB0FA3" w:rsidRPr="00BB0FA3" w:rsidRDefault="00BB0FA3" w:rsidP="00BB0FA3">
      <w:pPr>
        <w:pStyle w:val="ListParagraph"/>
        <w:numPr>
          <w:ilvl w:val="0"/>
          <w:numId w:val="9"/>
        </w:numPr>
        <w:jc w:val="both"/>
        <w:rPr>
          <w:lang w:val="en-US"/>
        </w:rPr>
      </w:pPr>
      <w:r w:rsidRPr="00BB0FA3">
        <w:rPr>
          <w:lang w:val="en-US"/>
        </w:rPr>
        <w:t>Developed reusable Angular Material components and customized layouts to meet clinical workflow requirements.</w:t>
      </w:r>
    </w:p>
    <w:p w14:paraId="310096FF" w14:textId="1C468874" w:rsidR="00BB0FA3" w:rsidRPr="00BB0FA3" w:rsidRDefault="00BB0FA3" w:rsidP="00BB0FA3">
      <w:pPr>
        <w:pStyle w:val="ListParagraph"/>
        <w:numPr>
          <w:ilvl w:val="0"/>
          <w:numId w:val="9"/>
        </w:numPr>
        <w:jc w:val="both"/>
        <w:rPr>
          <w:lang w:val="en-US"/>
        </w:rPr>
      </w:pPr>
      <w:r w:rsidRPr="00BB0FA3">
        <w:rPr>
          <w:lang w:val="en-US"/>
        </w:rPr>
        <w:t>Implemented authentication and secure session handling, supporting HIPAA-compliant workflows and protected healthcare data access.</w:t>
      </w:r>
    </w:p>
    <w:p w14:paraId="7EAD80AF" w14:textId="0A419794" w:rsidR="00BB0FA3" w:rsidRDefault="00BB0FA3" w:rsidP="00BB0FA3">
      <w:pPr>
        <w:pStyle w:val="ListParagraph"/>
        <w:numPr>
          <w:ilvl w:val="0"/>
          <w:numId w:val="9"/>
        </w:numPr>
        <w:jc w:val="both"/>
        <w:rPr>
          <w:lang w:val="en-US"/>
        </w:rPr>
      </w:pPr>
      <w:r>
        <w:rPr>
          <w:lang w:val="en-US"/>
        </w:rPr>
        <w:t>B</w:t>
      </w:r>
      <w:r w:rsidRPr="00BB0FA3">
        <w:rPr>
          <w:lang w:val="en-US"/>
        </w:rPr>
        <w:t xml:space="preserve">uilt backend services using </w:t>
      </w:r>
      <w:r w:rsidRPr="00BB0FA3">
        <w:rPr>
          <w:b/>
          <w:bCs/>
          <w:lang w:val="en-US"/>
        </w:rPr>
        <w:t>Node.js</w:t>
      </w:r>
      <w:r w:rsidRPr="00BB0FA3">
        <w:rPr>
          <w:lang w:val="en-US"/>
        </w:rPr>
        <w:t xml:space="preserve"> to support data processing and real-time updates across healthcare systems.</w:t>
      </w:r>
    </w:p>
    <w:p w14:paraId="5E7253B7" w14:textId="77777777" w:rsidR="00CB7ECC" w:rsidRPr="00CB7ECC" w:rsidRDefault="00CB7ECC" w:rsidP="00CB7ECC">
      <w:pPr>
        <w:pStyle w:val="ListParagraph"/>
        <w:numPr>
          <w:ilvl w:val="0"/>
          <w:numId w:val="9"/>
        </w:numPr>
        <w:jc w:val="both"/>
        <w:rPr>
          <w:lang w:val="en-US"/>
        </w:rPr>
      </w:pPr>
      <w:r w:rsidRPr="00CB7ECC">
        <w:rPr>
          <w:lang w:val="en-US"/>
        </w:rPr>
        <w:t xml:space="preserve">Integrated </w:t>
      </w:r>
      <w:r w:rsidRPr="00CB7ECC">
        <w:rPr>
          <w:b/>
          <w:bCs/>
          <w:lang w:val="en-US"/>
        </w:rPr>
        <w:t>Angular 14/15</w:t>
      </w:r>
      <w:r w:rsidRPr="00CB7ECC">
        <w:rPr>
          <w:lang w:val="en-US"/>
        </w:rPr>
        <w:t xml:space="preserve"> applications with </w:t>
      </w:r>
      <w:r w:rsidRPr="00CB7ECC">
        <w:rPr>
          <w:b/>
          <w:bCs/>
          <w:lang w:val="en-US"/>
        </w:rPr>
        <w:t>Adobe Experience Manager (AEM)</w:t>
      </w:r>
      <w:r w:rsidRPr="00CB7ECC">
        <w:rPr>
          <w:lang w:val="en-US"/>
        </w:rPr>
        <w:t xml:space="preserve"> by developing custom components using HTL and Sling Models.</w:t>
      </w:r>
    </w:p>
    <w:p w14:paraId="63027675" w14:textId="2F95A704" w:rsidR="00CB7ECC" w:rsidRPr="00CB7ECC" w:rsidRDefault="00CB7ECC" w:rsidP="00CB7ECC">
      <w:pPr>
        <w:pStyle w:val="ListParagraph"/>
        <w:numPr>
          <w:ilvl w:val="0"/>
          <w:numId w:val="9"/>
        </w:numPr>
        <w:jc w:val="both"/>
        <w:rPr>
          <w:lang w:val="en-US"/>
        </w:rPr>
      </w:pPr>
      <w:r w:rsidRPr="00CB7ECC">
        <w:rPr>
          <w:lang w:val="en-US"/>
        </w:rPr>
        <w:t>Created editable templates, dialogs, and style policies to support content-driven financial dashboards and customer-facing portals.</w:t>
      </w:r>
    </w:p>
    <w:p w14:paraId="6E9A5263" w14:textId="5DA1AE65" w:rsidR="00CB7ECC" w:rsidRPr="00BB0FA3" w:rsidRDefault="00CB7ECC" w:rsidP="00CB7ECC">
      <w:pPr>
        <w:pStyle w:val="ListParagraph"/>
        <w:numPr>
          <w:ilvl w:val="0"/>
          <w:numId w:val="9"/>
        </w:numPr>
        <w:jc w:val="both"/>
        <w:rPr>
          <w:lang w:val="en-US"/>
        </w:rPr>
      </w:pPr>
      <w:r w:rsidRPr="00CB7ECC">
        <w:rPr>
          <w:lang w:val="en-US"/>
        </w:rPr>
        <w:t>Developed reusable AEM components, content fragments, and experience fragments for consistent branding across multiple applications.</w:t>
      </w:r>
    </w:p>
    <w:p w14:paraId="612EC7C9" w14:textId="48E2D405" w:rsidR="00BB0FA3" w:rsidRPr="00BB0FA3" w:rsidRDefault="00BB0FA3" w:rsidP="00BB0FA3">
      <w:pPr>
        <w:pStyle w:val="ListParagraph"/>
        <w:numPr>
          <w:ilvl w:val="0"/>
          <w:numId w:val="9"/>
        </w:numPr>
        <w:jc w:val="both"/>
        <w:rPr>
          <w:lang w:val="en-US"/>
        </w:rPr>
      </w:pPr>
      <w:r w:rsidRPr="00BB0FA3">
        <w:rPr>
          <w:lang w:val="en-US"/>
        </w:rPr>
        <w:t xml:space="preserve">Leveraged </w:t>
      </w:r>
      <w:r w:rsidRPr="00BB0FA3">
        <w:rPr>
          <w:b/>
          <w:bCs/>
          <w:lang w:val="en-US"/>
        </w:rPr>
        <w:t>AWS services (EC2, S3, DynamoDB, Lambda)</w:t>
      </w:r>
      <w:r w:rsidRPr="00BB0FA3">
        <w:rPr>
          <w:lang w:val="en-US"/>
        </w:rPr>
        <w:t xml:space="preserve"> to deploy scalable applications and automate backend processes.</w:t>
      </w:r>
    </w:p>
    <w:p w14:paraId="5AB360EE" w14:textId="51BC3871" w:rsidR="00BB0FA3" w:rsidRPr="00BB0FA3" w:rsidRDefault="00BB0FA3" w:rsidP="00BB0FA3">
      <w:pPr>
        <w:pStyle w:val="ListParagraph"/>
        <w:numPr>
          <w:ilvl w:val="0"/>
          <w:numId w:val="9"/>
        </w:numPr>
        <w:jc w:val="both"/>
        <w:rPr>
          <w:lang w:val="en-US"/>
        </w:rPr>
      </w:pPr>
      <w:r w:rsidRPr="00BB0FA3">
        <w:rPr>
          <w:lang w:val="en-US"/>
        </w:rPr>
        <w:t xml:space="preserve">Created automated test suites using </w:t>
      </w:r>
      <w:r w:rsidRPr="00BB0FA3">
        <w:rPr>
          <w:b/>
          <w:bCs/>
          <w:lang w:val="en-US"/>
        </w:rPr>
        <w:t>Selenium, Jasmine, Karma</w:t>
      </w:r>
      <w:r w:rsidRPr="00BB0FA3">
        <w:rPr>
          <w:lang w:val="en-US"/>
        </w:rPr>
        <w:t>, and performed cross-browser compatibility testing to ensure consistent user experience.</w:t>
      </w:r>
    </w:p>
    <w:p w14:paraId="2E9A6E6B" w14:textId="4C9C87CF" w:rsidR="00BB0FA3" w:rsidRPr="00BB0FA3" w:rsidRDefault="00BB0FA3" w:rsidP="00BB0FA3">
      <w:pPr>
        <w:pStyle w:val="ListParagraph"/>
        <w:numPr>
          <w:ilvl w:val="0"/>
          <w:numId w:val="9"/>
        </w:numPr>
        <w:jc w:val="both"/>
        <w:rPr>
          <w:lang w:val="en-US"/>
        </w:rPr>
      </w:pPr>
      <w:r w:rsidRPr="00BB0FA3">
        <w:rPr>
          <w:lang w:val="en-US"/>
        </w:rPr>
        <w:t>Converted manual test cases into automated regression tests, improving release quality and reducing production defects.</w:t>
      </w:r>
    </w:p>
    <w:p w14:paraId="758ABE2F" w14:textId="6B84207E" w:rsidR="00BB0FA3" w:rsidRPr="00BB0FA3" w:rsidRDefault="00BB0FA3" w:rsidP="00BB0FA3">
      <w:pPr>
        <w:pStyle w:val="ListParagraph"/>
        <w:numPr>
          <w:ilvl w:val="0"/>
          <w:numId w:val="9"/>
        </w:numPr>
        <w:jc w:val="both"/>
        <w:rPr>
          <w:lang w:val="en-US"/>
        </w:rPr>
      </w:pPr>
      <w:r w:rsidRPr="00BB0FA3">
        <w:rPr>
          <w:lang w:val="en-US"/>
        </w:rPr>
        <w:t xml:space="preserve">Participated in </w:t>
      </w:r>
      <w:r w:rsidRPr="00BB0FA3">
        <w:rPr>
          <w:b/>
          <w:bCs/>
          <w:lang w:val="en-US"/>
        </w:rPr>
        <w:t>Agile/Scrum ceremonies</w:t>
      </w:r>
      <w:r w:rsidRPr="00BB0FA3">
        <w:rPr>
          <w:lang w:val="en-US"/>
        </w:rPr>
        <w:t>, including sprint planning, daily stand-ups, retrospectives, and JIRA-based tracking.</w:t>
      </w:r>
    </w:p>
    <w:p w14:paraId="66AEFD91" w14:textId="0739A931" w:rsidR="00BB0FA3" w:rsidRPr="00BB0FA3" w:rsidRDefault="00BB0FA3" w:rsidP="00BB0FA3">
      <w:pPr>
        <w:pStyle w:val="ListParagraph"/>
        <w:numPr>
          <w:ilvl w:val="0"/>
          <w:numId w:val="9"/>
        </w:numPr>
        <w:jc w:val="both"/>
        <w:rPr>
          <w:lang w:val="en-US"/>
        </w:rPr>
      </w:pPr>
      <w:r w:rsidRPr="00BB0FA3">
        <w:rPr>
          <w:lang w:val="en-US"/>
        </w:rPr>
        <w:t>Used Git and SVN for version control and collaborated across teams to deliver cross-product UI solutions.</w:t>
      </w:r>
    </w:p>
    <w:p w14:paraId="6242A47A" w14:textId="4111B9B2" w:rsidR="00BB0FA3" w:rsidRPr="00BB0FA3" w:rsidRDefault="00BB0FA3" w:rsidP="00BB0FA3">
      <w:pPr>
        <w:pStyle w:val="ListParagraph"/>
        <w:numPr>
          <w:ilvl w:val="0"/>
          <w:numId w:val="9"/>
        </w:numPr>
        <w:jc w:val="both"/>
        <w:rPr>
          <w:lang w:val="en-US"/>
        </w:rPr>
      </w:pPr>
      <w:r w:rsidRPr="00BB0FA3">
        <w:rPr>
          <w:lang w:val="en-US"/>
        </w:rPr>
        <w:t xml:space="preserve">Developed hybrid mobile features using </w:t>
      </w:r>
      <w:r w:rsidRPr="00BB0FA3">
        <w:rPr>
          <w:b/>
          <w:bCs/>
          <w:lang w:val="en-US"/>
        </w:rPr>
        <w:t>Apache Cordova</w:t>
      </w:r>
      <w:r w:rsidRPr="00BB0FA3">
        <w:rPr>
          <w:lang w:val="en-US"/>
        </w:rPr>
        <w:t xml:space="preserve"> for extending healthcare applications across platforms.</w:t>
      </w:r>
    </w:p>
    <w:p w14:paraId="7478AD9E" w14:textId="77777777" w:rsidR="00BB0FA3" w:rsidRDefault="00BB0FA3" w:rsidP="00BB0FA3">
      <w:pPr>
        <w:pStyle w:val="ListParagraph"/>
        <w:numPr>
          <w:ilvl w:val="0"/>
          <w:numId w:val="9"/>
        </w:numPr>
        <w:jc w:val="both"/>
        <w:rPr>
          <w:lang w:val="en-US"/>
        </w:rPr>
      </w:pPr>
      <w:r w:rsidRPr="00BB0FA3">
        <w:rPr>
          <w:lang w:val="en-US"/>
        </w:rPr>
        <w:t>Worked closely with QA teams to identify defects, implement fixes, and support production deployments.</w:t>
      </w:r>
    </w:p>
    <w:p w14:paraId="6171F12F" w14:textId="77777777" w:rsidR="00BB0FA3" w:rsidRPr="00BB0FA3" w:rsidRDefault="00BB0FA3" w:rsidP="00BB0FA3">
      <w:pPr>
        <w:pStyle w:val="ListParagraph"/>
        <w:numPr>
          <w:ilvl w:val="0"/>
          <w:numId w:val="9"/>
        </w:numPr>
        <w:jc w:val="both"/>
        <w:rPr>
          <w:lang w:val="en-US"/>
        </w:rPr>
      </w:pPr>
      <w:r w:rsidRPr="00BB0FA3">
        <w:rPr>
          <w:rFonts w:ascii="Calibri" w:hAnsi="Calibri" w:cs="Calibri"/>
        </w:rPr>
        <w:t xml:space="preserve">Updated Client environments using SVN through Eclipse interface and CLI. </w:t>
      </w:r>
    </w:p>
    <w:p w14:paraId="7294AFEB" w14:textId="77777777" w:rsidR="00BB0FA3" w:rsidRPr="00BB0FA3" w:rsidRDefault="00BB0FA3" w:rsidP="00BB0FA3">
      <w:pPr>
        <w:pStyle w:val="ListParagraph"/>
        <w:numPr>
          <w:ilvl w:val="0"/>
          <w:numId w:val="9"/>
        </w:numPr>
        <w:jc w:val="both"/>
        <w:rPr>
          <w:lang w:val="en-US"/>
        </w:rPr>
      </w:pPr>
      <w:r w:rsidRPr="00BB0FA3">
        <w:rPr>
          <w:rFonts w:ascii="Calibri" w:hAnsi="Calibri" w:cs="Calibri"/>
        </w:rPr>
        <w:t xml:space="preserve">Configured with </w:t>
      </w:r>
      <w:r w:rsidRPr="00BB0FA3">
        <w:rPr>
          <w:rFonts w:ascii="Calibri" w:hAnsi="Calibri" w:cs="Calibri"/>
          <w:b/>
          <w:bCs/>
        </w:rPr>
        <w:t>gulp.js</w:t>
      </w:r>
      <w:r w:rsidRPr="00BB0FA3">
        <w:rPr>
          <w:rFonts w:ascii="Calibri" w:hAnsi="Calibri" w:cs="Calibri"/>
        </w:rPr>
        <w:t xml:space="preserve"> to test the Typescript with TSLint. Used JSON as the data interchange format.</w:t>
      </w:r>
    </w:p>
    <w:p w14:paraId="210D133D" w14:textId="77777777" w:rsidR="00BB0FA3" w:rsidRPr="00BB0FA3" w:rsidRDefault="00BB0FA3" w:rsidP="00BB0FA3">
      <w:pPr>
        <w:pStyle w:val="ListParagraph"/>
        <w:numPr>
          <w:ilvl w:val="0"/>
          <w:numId w:val="9"/>
        </w:numPr>
        <w:jc w:val="both"/>
        <w:rPr>
          <w:lang w:val="en-US"/>
        </w:rPr>
      </w:pPr>
      <w:r w:rsidRPr="00BB0FA3">
        <w:rPr>
          <w:rFonts w:ascii="Calibri" w:hAnsi="Calibri" w:cs="Calibri"/>
        </w:rPr>
        <w:t>Creating and consuming web services using XML and integrating Jira with Hipchat Server.</w:t>
      </w:r>
    </w:p>
    <w:p w14:paraId="1C302670" w14:textId="77777777" w:rsidR="00BB0FA3" w:rsidRPr="00BB0FA3" w:rsidRDefault="00BB0FA3" w:rsidP="00BB0FA3">
      <w:pPr>
        <w:pStyle w:val="ListParagraph"/>
        <w:numPr>
          <w:ilvl w:val="0"/>
          <w:numId w:val="9"/>
        </w:numPr>
        <w:jc w:val="both"/>
        <w:rPr>
          <w:lang w:val="en-US"/>
        </w:rPr>
      </w:pPr>
      <w:r w:rsidRPr="00BB0FA3">
        <w:rPr>
          <w:rFonts w:ascii="Calibri" w:hAnsi="Calibri" w:cs="Calibri"/>
        </w:rPr>
        <w:t xml:space="preserve">Designed, developed, and implemented an automated </w:t>
      </w:r>
      <w:r w:rsidRPr="00BB0FA3">
        <w:rPr>
          <w:rFonts w:ascii="Calibri" w:hAnsi="Calibri" w:cs="Calibri"/>
          <w:b/>
          <w:bCs/>
        </w:rPr>
        <w:t>Linux (Centos, Amazon)</w:t>
      </w:r>
      <w:r w:rsidRPr="00BB0FA3">
        <w:rPr>
          <w:rFonts w:ascii="Calibri" w:hAnsi="Calibri" w:cs="Calibri"/>
        </w:rPr>
        <w:t xml:space="preserve"> infrastructure using Collective and AWS and moved existing applications off Windows seamlessly to it while aggressively growing.</w:t>
      </w:r>
    </w:p>
    <w:p w14:paraId="78AC3651" w14:textId="77777777" w:rsidR="00BB0FA3" w:rsidRPr="00BB0FA3" w:rsidRDefault="00BB0FA3" w:rsidP="00BB0FA3">
      <w:pPr>
        <w:pStyle w:val="ListParagraph"/>
        <w:numPr>
          <w:ilvl w:val="0"/>
          <w:numId w:val="9"/>
        </w:numPr>
        <w:jc w:val="both"/>
        <w:rPr>
          <w:lang w:val="en-US"/>
        </w:rPr>
      </w:pPr>
      <w:r w:rsidRPr="00BB0FA3">
        <w:rPr>
          <w:rFonts w:ascii="Calibri" w:hAnsi="Calibri" w:cs="Calibri"/>
        </w:rPr>
        <w:t xml:space="preserve">Experienced in cross-browser compatibility check and thoroughly performed </w:t>
      </w:r>
      <w:r w:rsidRPr="00BB0FA3">
        <w:rPr>
          <w:rFonts w:ascii="Calibri" w:hAnsi="Calibri" w:cs="Calibri"/>
          <w:b/>
          <w:bCs/>
        </w:rPr>
        <w:t>unit testing and integration testing</w:t>
      </w:r>
      <w:r w:rsidRPr="00BB0FA3">
        <w:rPr>
          <w:rFonts w:ascii="Calibri" w:hAnsi="Calibri" w:cs="Calibri"/>
        </w:rPr>
        <w:t>.</w:t>
      </w:r>
    </w:p>
    <w:p w14:paraId="37F041E4" w14:textId="77777777" w:rsidR="00BB0FA3" w:rsidRPr="00BB0FA3" w:rsidRDefault="00BB0FA3" w:rsidP="00BB0FA3">
      <w:pPr>
        <w:pStyle w:val="ListParagraph"/>
        <w:numPr>
          <w:ilvl w:val="0"/>
          <w:numId w:val="9"/>
        </w:numPr>
        <w:jc w:val="both"/>
        <w:rPr>
          <w:lang w:val="en-US"/>
        </w:rPr>
      </w:pPr>
      <w:r w:rsidRPr="00BB0FA3">
        <w:rPr>
          <w:rFonts w:ascii="Calibri" w:hAnsi="Calibri" w:cs="Calibri"/>
        </w:rPr>
        <w:t>Attended required meetings and maintained open communication about project status.</w:t>
      </w:r>
    </w:p>
    <w:p w14:paraId="57C6EE3E" w14:textId="31B2EB0E" w:rsidR="00BB0FA3" w:rsidRPr="00BB0FA3" w:rsidRDefault="00BB0FA3" w:rsidP="00BB0FA3">
      <w:pPr>
        <w:pStyle w:val="ListParagraph"/>
        <w:numPr>
          <w:ilvl w:val="0"/>
          <w:numId w:val="9"/>
        </w:numPr>
        <w:jc w:val="both"/>
        <w:rPr>
          <w:lang w:val="en-US"/>
        </w:rPr>
      </w:pPr>
      <w:r w:rsidRPr="00BB0FA3">
        <w:rPr>
          <w:rFonts w:ascii="Calibri" w:hAnsi="Calibri" w:cs="Calibri"/>
        </w:rPr>
        <w:t xml:space="preserve">Collaborated with the development team to determine when </w:t>
      </w:r>
      <w:r w:rsidRPr="00BB0FA3">
        <w:rPr>
          <w:rFonts w:ascii="Calibri" w:hAnsi="Calibri" w:cs="Calibri"/>
          <w:b/>
          <w:bCs/>
        </w:rPr>
        <w:t>Alpine.js</w:t>
      </w:r>
      <w:r w:rsidRPr="00BB0FA3">
        <w:rPr>
          <w:rFonts w:ascii="Calibri" w:hAnsi="Calibri" w:cs="Calibri"/>
        </w:rPr>
        <w:t xml:space="preserve"> could be used for simpler functionality, reducing project overhead and build times</w:t>
      </w:r>
    </w:p>
    <w:p w14:paraId="0AC942E0" w14:textId="1A8FE5D2" w:rsidR="00BB0FA3" w:rsidRPr="00BB0FA3" w:rsidRDefault="00BB0FA3" w:rsidP="00BB0FA3">
      <w:pPr>
        <w:pStyle w:val="Heading3"/>
        <w:rPr>
          <w:rFonts w:eastAsia="Times New Roman"/>
          <w:color w:val="auto"/>
          <w:sz w:val="22"/>
          <w:szCs w:val="22"/>
          <w:lang w:val="en-US" w:eastAsia="en-US"/>
        </w:rPr>
      </w:pPr>
      <w:r w:rsidRPr="00BB0FA3">
        <w:rPr>
          <w:rStyle w:val="Strong"/>
          <w:rFonts w:asciiTheme="majorHAnsi" w:hAnsiTheme="majorHAnsi"/>
          <w:color w:val="auto"/>
          <w:sz w:val="22"/>
          <w:szCs w:val="22"/>
        </w:rPr>
        <w:lastRenderedPageBreak/>
        <w:t>Environment</w:t>
      </w:r>
      <w:r w:rsidRPr="00BB0FA3">
        <w:rPr>
          <w:rStyle w:val="Strong"/>
          <w:b w:val="0"/>
          <w:bCs w:val="0"/>
          <w:color w:val="auto"/>
          <w:sz w:val="22"/>
          <w:szCs w:val="22"/>
        </w:rPr>
        <w:t xml:space="preserve">: </w:t>
      </w:r>
      <w:r w:rsidRPr="00BB0FA3">
        <w:rPr>
          <w:color w:val="auto"/>
          <w:sz w:val="22"/>
          <w:szCs w:val="22"/>
        </w:rPr>
        <w:t>Angular 8–10, TypeScript, JavaScript (ES6), HTML5, CSS3, Bootstrap, Angular Material, RxJS, Directives, Custom Directives, Reactive Forms, Node.js, RESTful Web Services, Java, Spring, Hibernate, Struts, PL/SQL, Oracle, DB2, MongoDB (NoSQL), AWS (EC2, S3, DynamoDB, Lambda), JSON, XML, Terraform, Selenium, Jasmine, Karma, Gulp, JBoss, VS Code, Eclipse, Git, SVN, Agile/Scrum, JIRA, Linux, HipChat, Apache Cordova, OWASP Security Practices, WCAG Accessibility, CORS, XSS Prevention</w:t>
      </w:r>
    </w:p>
    <w:p w14:paraId="290B7AAF" w14:textId="28299565" w:rsidR="006A429F" w:rsidRDefault="006A429F" w:rsidP="006A429F">
      <w:pPr>
        <w:pStyle w:val="Heading2"/>
        <w:rPr>
          <w:rFonts w:ascii="Times New Roman" w:hAnsi="Times New Roman" w:cs="Times New Roman"/>
        </w:rPr>
      </w:pPr>
      <w:r>
        <w:rPr>
          <w:rFonts w:ascii="Times New Roman" w:hAnsi="Times New Roman" w:cs="Times New Roman"/>
        </w:rPr>
        <w:t>Zen Q</w:t>
      </w:r>
      <w:r w:rsidRPr="00AF199B">
        <w:rPr>
          <w:rFonts w:ascii="Times New Roman" w:hAnsi="Times New Roman" w:cs="Times New Roman"/>
        </w:rPr>
        <w:t>,</w:t>
      </w:r>
      <w:r>
        <w:rPr>
          <w:rFonts w:ascii="Times New Roman" w:hAnsi="Times New Roman" w:cs="Times New Roman"/>
        </w:rPr>
        <w:t xml:space="preserve"> India</w:t>
      </w:r>
    </w:p>
    <w:p w14:paraId="386E6052" w14:textId="4AC35183" w:rsidR="006A429F" w:rsidRDefault="006A429F" w:rsidP="006A429F">
      <w:pPr>
        <w:rPr>
          <w:rStyle w:val="Strong"/>
          <w:rFonts w:cstheme="minorHAnsi"/>
          <w:b w:val="0"/>
          <w:bCs w:val="0"/>
          <w:color w:val="000000"/>
          <w:shd w:val="clear" w:color="auto" w:fill="FFFFFF"/>
        </w:rPr>
      </w:pPr>
      <w:r>
        <w:t xml:space="preserve">Frontend Developer | </w:t>
      </w:r>
      <w:r>
        <w:rPr>
          <w:rStyle w:val="Strong"/>
          <w:rFonts w:cstheme="minorHAnsi"/>
          <w:b w:val="0"/>
          <w:bCs w:val="0"/>
          <w:color w:val="000000"/>
          <w:shd w:val="clear" w:color="auto" w:fill="FFFFFF"/>
        </w:rPr>
        <w:t xml:space="preserve">Aug </w:t>
      </w:r>
      <w:r w:rsidRPr="00B8157E">
        <w:rPr>
          <w:rStyle w:val="Strong"/>
          <w:rFonts w:cstheme="minorHAnsi"/>
          <w:b w:val="0"/>
          <w:bCs w:val="0"/>
          <w:color w:val="000000"/>
          <w:shd w:val="clear" w:color="auto" w:fill="FFFFFF"/>
        </w:rPr>
        <w:t xml:space="preserve"> 20</w:t>
      </w:r>
      <w:r>
        <w:rPr>
          <w:rStyle w:val="Strong"/>
          <w:rFonts w:cstheme="minorHAnsi"/>
          <w:b w:val="0"/>
          <w:bCs w:val="0"/>
          <w:color w:val="000000"/>
          <w:shd w:val="clear" w:color="auto" w:fill="FFFFFF"/>
        </w:rPr>
        <w:t>15</w:t>
      </w:r>
      <w:r w:rsidRPr="00B8157E">
        <w:rPr>
          <w:rStyle w:val="Strong"/>
          <w:rFonts w:cstheme="minorHAnsi"/>
          <w:b w:val="0"/>
          <w:bCs w:val="0"/>
          <w:color w:val="000000"/>
          <w:shd w:val="clear" w:color="auto" w:fill="FFFFFF"/>
        </w:rPr>
        <w:t xml:space="preserve"> </w:t>
      </w:r>
      <w:r w:rsidR="002D4D41">
        <w:rPr>
          <w:rStyle w:val="Strong"/>
          <w:rFonts w:cstheme="minorHAnsi"/>
          <w:b w:val="0"/>
          <w:bCs w:val="0"/>
          <w:color w:val="000000"/>
          <w:shd w:val="clear" w:color="auto" w:fill="FFFFFF"/>
        </w:rPr>
        <w:t>–</w:t>
      </w:r>
      <w:r w:rsidRPr="00B8157E">
        <w:rPr>
          <w:rStyle w:val="Strong"/>
          <w:rFonts w:cstheme="minorHAnsi"/>
          <w:b w:val="0"/>
          <w:bCs w:val="0"/>
          <w:color w:val="000000"/>
          <w:shd w:val="clear" w:color="auto" w:fill="FFFFFF"/>
        </w:rPr>
        <w:t xml:space="preserve"> </w:t>
      </w:r>
      <w:r w:rsidR="002D4D41">
        <w:rPr>
          <w:rStyle w:val="Strong"/>
          <w:rFonts w:cstheme="minorHAnsi"/>
          <w:b w:val="0"/>
          <w:bCs w:val="0"/>
          <w:color w:val="000000"/>
          <w:shd w:val="clear" w:color="auto" w:fill="FFFFFF"/>
        </w:rPr>
        <w:t xml:space="preserve">Mar </w:t>
      </w:r>
      <w:r w:rsidRPr="00B8157E">
        <w:rPr>
          <w:rStyle w:val="Strong"/>
          <w:rFonts w:cstheme="minorHAnsi"/>
          <w:b w:val="0"/>
          <w:bCs w:val="0"/>
          <w:color w:val="000000"/>
          <w:shd w:val="clear" w:color="auto" w:fill="FFFFFF"/>
        </w:rPr>
        <w:t>20</w:t>
      </w:r>
      <w:r>
        <w:rPr>
          <w:rStyle w:val="Strong"/>
          <w:rFonts w:cstheme="minorHAnsi"/>
          <w:b w:val="0"/>
          <w:bCs w:val="0"/>
          <w:color w:val="000000"/>
          <w:shd w:val="clear" w:color="auto" w:fill="FFFFFF"/>
        </w:rPr>
        <w:t>1</w:t>
      </w:r>
      <w:r w:rsidR="002D4D41">
        <w:rPr>
          <w:rStyle w:val="Strong"/>
          <w:rFonts w:cstheme="minorHAnsi"/>
          <w:b w:val="0"/>
          <w:bCs w:val="0"/>
          <w:color w:val="000000"/>
          <w:shd w:val="clear" w:color="auto" w:fill="FFFFFF"/>
        </w:rPr>
        <w:t>8</w:t>
      </w:r>
    </w:p>
    <w:p w14:paraId="726E0F48" w14:textId="77777777" w:rsidR="006A429F" w:rsidRDefault="006A429F" w:rsidP="006A429F">
      <w:pPr>
        <w:spacing w:after="0"/>
        <w:jc w:val="both"/>
        <w:rPr>
          <w:rFonts w:ascii="Segoe UI Symbol" w:hAnsi="Segoe UI Symbol" w:cs="Segoe UI Semilight"/>
          <w:b/>
          <w:bCs/>
          <w:sz w:val="24"/>
          <w:szCs w:val="24"/>
        </w:rPr>
      </w:pPr>
      <w:r w:rsidRPr="00C109A2">
        <w:rPr>
          <w:rFonts w:ascii="Segoe UI Symbol" w:hAnsi="Segoe UI Symbol" w:cs="Segoe UI Semilight"/>
          <w:b/>
          <w:bCs/>
          <w:sz w:val="24"/>
          <w:szCs w:val="24"/>
        </w:rPr>
        <w:t>Responsibilities:</w:t>
      </w:r>
    </w:p>
    <w:p w14:paraId="2B32BB7F" w14:textId="068FF2AB" w:rsidR="006A429F" w:rsidRPr="006A429F" w:rsidRDefault="006A429F" w:rsidP="006A429F">
      <w:pPr>
        <w:pStyle w:val="NormalWeb"/>
        <w:numPr>
          <w:ilvl w:val="0"/>
          <w:numId w:val="11"/>
        </w:numPr>
        <w:rPr>
          <w:rFonts w:asciiTheme="majorHAnsi" w:hAnsiTheme="majorHAnsi"/>
          <w:sz w:val="22"/>
          <w:szCs w:val="22"/>
        </w:rPr>
      </w:pPr>
      <w:r w:rsidRPr="006A429F">
        <w:rPr>
          <w:rFonts w:asciiTheme="majorHAnsi" w:hAnsiTheme="majorHAnsi"/>
          <w:sz w:val="22"/>
          <w:szCs w:val="22"/>
        </w:rPr>
        <w:t xml:space="preserve">Designed and developed modular, scalable web applications using </w:t>
      </w:r>
      <w:r w:rsidRPr="006A429F">
        <w:rPr>
          <w:rStyle w:val="Strong"/>
          <w:rFonts w:asciiTheme="majorHAnsi" w:eastAsiaTheme="majorEastAsia" w:hAnsiTheme="majorHAnsi"/>
          <w:sz w:val="22"/>
          <w:szCs w:val="22"/>
        </w:rPr>
        <w:t>Angular, TypeScript, RxJS, and NgRx</w:t>
      </w:r>
      <w:r w:rsidRPr="006A429F">
        <w:rPr>
          <w:rFonts w:asciiTheme="majorHAnsi" w:hAnsiTheme="majorHAnsi"/>
          <w:sz w:val="22"/>
          <w:szCs w:val="22"/>
        </w:rPr>
        <w:t>, building reusable UI components and managing complex client-side state.</w:t>
      </w:r>
    </w:p>
    <w:p w14:paraId="544FB3FA" w14:textId="234785CC" w:rsidR="006A429F" w:rsidRPr="006A429F" w:rsidRDefault="006A429F" w:rsidP="006A429F">
      <w:pPr>
        <w:pStyle w:val="NormalWeb"/>
        <w:numPr>
          <w:ilvl w:val="0"/>
          <w:numId w:val="11"/>
        </w:numPr>
        <w:rPr>
          <w:rFonts w:asciiTheme="majorHAnsi" w:hAnsiTheme="majorHAnsi"/>
          <w:sz w:val="22"/>
          <w:szCs w:val="22"/>
        </w:rPr>
      </w:pPr>
      <w:r w:rsidRPr="006A429F">
        <w:rPr>
          <w:rFonts w:asciiTheme="majorHAnsi" w:hAnsiTheme="majorHAnsi"/>
          <w:sz w:val="22"/>
          <w:szCs w:val="22"/>
        </w:rPr>
        <w:t xml:space="preserve">Built responsive, mobile-friendly applications using </w:t>
      </w:r>
      <w:r w:rsidRPr="006A429F">
        <w:rPr>
          <w:rStyle w:val="Strong"/>
          <w:rFonts w:asciiTheme="majorHAnsi" w:eastAsiaTheme="majorEastAsia" w:hAnsiTheme="majorHAnsi"/>
          <w:sz w:val="22"/>
          <w:szCs w:val="22"/>
        </w:rPr>
        <w:t>Angular and Ionic</w:t>
      </w:r>
      <w:r w:rsidRPr="006A429F">
        <w:rPr>
          <w:rFonts w:asciiTheme="majorHAnsi" w:hAnsiTheme="majorHAnsi"/>
          <w:sz w:val="22"/>
          <w:szCs w:val="22"/>
        </w:rPr>
        <w:t>, implementing secure authentication, push notifications, and offline data synchronization.</w:t>
      </w:r>
    </w:p>
    <w:p w14:paraId="10B86A8B" w14:textId="26E3EB71" w:rsidR="006A429F" w:rsidRPr="006A429F" w:rsidRDefault="006A429F" w:rsidP="006A429F">
      <w:pPr>
        <w:pStyle w:val="NormalWeb"/>
        <w:numPr>
          <w:ilvl w:val="0"/>
          <w:numId w:val="11"/>
        </w:numPr>
        <w:rPr>
          <w:rFonts w:asciiTheme="majorHAnsi" w:hAnsiTheme="majorHAnsi"/>
          <w:sz w:val="22"/>
          <w:szCs w:val="22"/>
        </w:rPr>
      </w:pPr>
      <w:r w:rsidRPr="006A429F">
        <w:rPr>
          <w:rFonts w:asciiTheme="majorHAnsi" w:hAnsiTheme="majorHAnsi"/>
          <w:sz w:val="22"/>
          <w:szCs w:val="22"/>
        </w:rPr>
        <w:t xml:space="preserve">Integrated backend services using </w:t>
      </w:r>
      <w:r w:rsidRPr="006A429F">
        <w:rPr>
          <w:rStyle w:val="Strong"/>
          <w:rFonts w:asciiTheme="majorHAnsi" w:eastAsiaTheme="majorEastAsia" w:hAnsiTheme="majorHAnsi"/>
          <w:sz w:val="22"/>
          <w:szCs w:val="22"/>
        </w:rPr>
        <w:t>GraphQL (Apollo Client) and REST APIs</w:t>
      </w:r>
      <w:r w:rsidRPr="006A429F">
        <w:rPr>
          <w:rFonts w:asciiTheme="majorHAnsi" w:hAnsiTheme="majorHAnsi"/>
          <w:sz w:val="22"/>
          <w:szCs w:val="22"/>
        </w:rPr>
        <w:t>, implementing error handling, caching strategies, and real-time data updates.</w:t>
      </w:r>
    </w:p>
    <w:p w14:paraId="47C97C99" w14:textId="77777777" w:rsidR="006A429F" w:rsidRPr="006A429F" w:rsidRDefault="006A429F" w:rsidP="006A429F">
      <w:pPr>
        <w:pStyle w:val="NormalWeb"/>
        <w:numPr>
          <w:ilvl w:val="0"/>
          <w:numId w:val="11"/>
        </w:numPr>
        <w:rPr>
          <w:rFonts w:asciiTheme="majorHAnsi" w:hAnsiTheme="majorHAnsi"/>
          <w:sz w:val="22"/>
          <w:szCs w:val="22"/>
        </w:rPr>
      </w:pPr>
      <w:r w:rsidRPr="006A429F">
        <w:rPr>
          <w:rFonts w:asciiTheme="majorHAnsi" w:hAnsiTheme="majorHAnsi"/>
          <w:sz w:val="22"/>
          <w:szCs w:val="22"/>
        </w:rPr>
        <w:t xml:space="preserve">Developed configurable UI themes using </w:t>
      </w:r>
      <w:r w:rsidRPr="006A429F">
        <w:rPr>
          <w:rStyle w:val="Strong"/>
          <w:rFonts w:asciiTheme="majorHAnsi" w:eastAsiaTheme="majorEastAsia" w:hAnsiTheme="majorHAnsi"/>
          <w:sz w:val="22"/>
          <w:szCs w:val="22"/>
        </w:rPr>
        <w:t>SCSS and CSS variables</w:t>
      </w:r>
      <w:r w:rsidRPr="006A429F">
        <w:rPr>
          <w:rFonts w:asciiTheme="majorHAnsi" w:hAnsiTheme="majorHAnsi"/>
          <w:sz w:val="22"/>
          <w:szCs w:val="22"/>
        </w:rPr>
        <w:t xml:space="preserve">, and created interactive dashboards using </w:t>
      </w:r>
      <w:r w:rsidRPr="006A429F">
        <w:rPr>
          <w:rStyle w:val="Strong"/>
          <w:rFonts w:asciiTheme="majorHAnsi" w:eastAsiaTheme="majorEastAsia" w:hAnsiTheme="majorHAnsi"/>
          <w:sz w:val="22"/>
          <w:szCs w:val="22"/>
        </w:rPr>
        <w:t>D3.js, Chart.js, and Recharts</w:t>
      </w:r>
      <w:r w:rsidRPr="006A429F">
        <w:rPr>
          <w:rFonts w:asciiTheme="majorHAnsi" w:hAnsiTheme="majorHAnsi"/>
          <w:sz w:val="22"/>
          <w:szCs w:val="22"/>
        </w:rPr>
        <w:t xml:space="preserve"> for business reporting.</w:t>
      </w:r>
    </w:p>
    <w:p w14:paraId="50B06203" w14:textId="6905A0A9" w:rsidR="006A429F" w:rsidRPr="006A429F" w:rsidRDefault="006A429F" w:rsidP="006A429F">
      <w:pPr>
        <w:pStyle w:val="NormalWeb"/>
        <w:numPr>
          <w:ilvl w:val="0"/>
          <w:numId w:val="11"/>
        </w:numPr>
        <w:rPr>
          <w:rFonts w:asciiTheme="majorHAnsi" w:hAnsiTheme="majorHAnsi"/>
          <w:sz w:val="22"/>
          <w:szCs w:val="22"/>
        </w:rPr>
      </w:pPr>
      <w:r w:rsidRPr="006A429F">
        <w:rPr>
          <w:rFonts w:asciiTheme="majorHAnsi" w:hAnsiTheme="majorHAnsi"/>
          <w:sz w:val="22"/>
          <w:szCs w:val="22"/>
        </w:rPr>
        <w:t xml:space="preserve">Enabled content-driven development by integrating </w:t>
      </w:r>
      <w:r w:rsidRPr="006A429F">
        <w:rPr>
          <w:rStyle w:val="Strong"/>
          <w:rFonts w:asciiTheme="majorHAnsi" w:eastAsiaTheme="majorEastAsia" w:hAnsiTheme="majorHAnsi"/>
          <w:sz w:val="22"/>
          <w:szCs w:val="22"/>
        </w:rPr>
        <w:t>STRAPI headless CMS</w:t>
      </w:r>
      <w:r w:rsidRPr="006A429F">
        <w:rPr>
          <w:rFonts w:asciiTheme="majorHAnsi" w:hAnsiTheme="majorHAnsi"/>
          <w:sz w:val="22"/>
          <w:szCs w:val="22"/>
        </w:rPr>
        <w:t>, allowing business teams to manage content independently.</w:t>
      </w:r>
    </w:p>
    <w:p w14:paraId="19ACED00" w14:textId="24C44811" w:rsidR="006A429F" w:rsidRPr="006A429F" w:rsidRDefault="006A429F" w:rsidP="006A429F">
      <w:pPr>
        <w:pStyle w:val="NormalWeb"/>
        <w:numPr>
          <w:ilvl w:val="0"/>
          <w:numId w:val="11"/>
        </w:numPr>
        <w:rPr>
          <w:rFonts w:asciiTheme="majorHAnsi" w:hAnsiTheme="majorHAnsi"/>
          <w:sz w:val="22"/>
          <w:szCs w:val="22"/>
        </w:rPr>
      </w:pPr>
      <w:r w:rsidRPr="006A429F">
        <w:rPr>
          <w:rFonts w:asciiTheme="majorHAnsi" w:hAnsiTheme="majorHAnsi"/>
          <w:sz w:val="22"/>
          <w:szCs w:val="22"/>
        </w:rPr>
        <w:t xml:space="preserve">Implemented automated CI/CD pipelines using </w:t>
      </w:r>
      <w:r w:rsidRPr="006A429F">
        <w:rPr>
          <w:rStyle w:val="Strong"/>
          <w:rFonts w:asciiTheme="majorHAnsi" w:eastAsiaTheme="majorEastAsia" w:hAnsiTheme="majorHAnsi"/>
          <w:sz w:val="22"/>
          <w:szCs w:val="22"/>
        </w:rPr>
        <w:t>GitLab CI</w:t>
      </w:r>
      <w:r w:rsidRPr="006A429F">
        <w:rPr>
          <w:rFonts w:asciiTheme="majorHAnsi" w:hAnsiTheme="majorHAnsi"/>
          <w:sz w:val="22"/>
          <w:szCs w:val="22"/>
        </w:rPr>
        <w:t xml:space="preserve"> and containerized applications with </w:t>
      </w:r>
      <w:r w:rsidRPr="006A429F">
        <w:rPr>
          <w:rStyle w:val="Strong"/>
          <w:rFonts w:asciiTheme="majorHAnsi" w:eastAsiaTheme="majorEastAsia" w:hAnsiTheme="majorHAnsi"/>
          <w:sz w:val="22"/>
          <w:szCs w:val="22"/>
        </w:rPr>
        <w:t>Docker</w:t>
      </w:r>
      <w:r w:rsidRPr="006A429F">
        <w:rPr>
          <w:rFonts w:asciiTheme="majorHAnsi" w:hAnsiTheme="majorHAnsi"/>
          <w:sz w:val="22"/>
          <w:szCs w:val="22"/>
        </w:rPr>
        <w:t>, ensuring consistent deployments across environments.</w:t>
      </w:r>
    </w:p>
    <w:p w14:paraId="744398F8" w14:textId="54FD66B7" w:rsidR="006A429F" w:rsidRPr="006A429F" w:rsidRDefault="006A429F" w:rsidP="006A429F">
      <w:pPr>
        <w:pStyle w:val="NormalWeb"/>
        <w:numPr>
          <w:ilvl w:val="0"/>
          <w:numId w:val="11"/>
        </w:numPr>
        <w:rPr>
          <w:rFonts w:asciiTheme="majorHAnsi" w:hAnsiTheme="majorHAnsi"/>
          <w:sz w:val="22"/>
          <w:szCs w:val="22"/>
        </w:rPr>
      </w:pPr>
      <w:r w:rsidRPr="006A429F">
        <w:rPr>
          <w:rFonts w:asciiTheme="majorHAnsi" w:hAnsiTheme="majorHAnsi"/>
          <w:sz w:val="22"/>
          <w:szCs w:val="22"/>
        </w:rPr>
        <w:t xml:space="preserve">Delivered fully responsive, accessible, and SEO-friendly user interfaces using </w:t>
      </w:r>
      <w:r w:rsidRPr="006A429F">
        <w:rPr>
          <w:rStyle w:val="Strong"/>
          <w:rFonts w:asciiTheme="majorHAnsi" w:eastAsiaTheme="majorEastAsia" w:hAnsiTheme="majorHAnsi"/>
          <w:sz w:val="22"/>
          <w:szCs w:val="22"/>
        </w:rPr>
        <w:t>Angular, HTML5, Flexbox, media queries</w:t>
      </w:r>
      <w:r w:rsidRPr="006A429F">
        <w:rPr>
          <w:rFonts w:asciiTheme="majorHAnsi" w:hAnsiTheme="majorHAnsi"/>
          <w:sz w:val="22"/>
          <w:szCs w:val="22"/>
        </w:rPr>
        <w:t xml:space="preserve">, and validated quality through </w:t>
      </w:r>
      <w:r w:rsidRPr="006A429F">
        <w:rPr>
          <w:rStyle w:val="Strong"/>
          <w:rFonts w:asciiTheme="majorHAnsi" w:eastAsiaTheme="majorEastAsia" w:hAnsiTheme="majorHAnsi"/>
          <w:sz w:val="22"/>
          <w:szCs w:val="22"/>
        </w:rPr>
        <w:t>Jest, Angular Testing Library, and Ionic end-to-end testing</w:t>
      </w:r>
      <w:r w:rsidRPr="006A429F">
        <w:rPr>
          <w:rFonts w:asciiTheme="majorHAnsi" w:hAnsiTheme="majorHAnsi"/>
          <w:sz w:val="22"/>
          <w:szCs w:val="22"/>
        </w:rPr>
        <w:t>.</w:t>
      </w:r>
    </w:p>
    <w:p w14:paraId="1154E890" w14:textId="09B0706B" w:rsidR="006A429F" w:rsidRPr="006A429F" w:rsidRDefault="006A429F" w:rsidP="006A429F">
      <w:pPr>
        <w:rPr>
          <w:rStyle w:val="Strong"/>
          <w:rFonts w:asciiTheme="majorHAnsi" w:hAnsiTheme="majorHAnsi"/>
          <w:b w:val="0"/>
          <w:bCs w:val="0"/>
        </w:rPr>
      </w:pPr>
      <w:r w:rsidRPr="006A429F">
        <w:rPr>
          <w:rFonts w:asciiTheme="majorHAnsi" w:hAnsiTheme="majorHAnsi"/>
          <w:b/>
          <w:bCs/>
        </w:rPr>
        <w:t>Environment</w:t>
      </w:r>
      <w:r w:rsidRPr="006A429F">
        <w:rPr>
          <w:rFonts w:asciiTheme="majorHAnsi" w:hAnsiTheme="majorHAnsi"/>
        </w:rPr>
        <w:t>: Angular, TypeScript, RxJS, NgRx, Ionic, GraphQL, REST APIs, Apollo Client, SCSS, CSS Variables, D3.js, Chart.js, Recharts, STRAPI CMS, GitLab CI, Docker, HTML5, Flexbox, Media Queries, Jest, Angular Testing Library, Google Analytics, Mixpanel.</w:t>
      </w:r>
    </w:p>
    <w:p w14:paraId="1B0C7AE7" w14:textId="77777777" w:rsidR="000419A0" w:rsidRDefault="000419A0" w:rsidP="000419A0">
      <w:pPr>
        <w:pStyle w:val="Heading2"/>
        <w:rPr>
          <w:rFonts w:ascii="Times New Roman" w:hAnsi="Times New Roman" w:cs="Times New Roman"/>
        </w:rPr>
      </w:pPr>
      <w:r>
        <w:rPr>
          <w:rFonts w:ascii="Times New Roman" w:hAnsi="Times New Roman" w:cs="Times New Roman"/>
        </w:rPr>
        <w:t>Sonata Software, India</w:t>
      </w:r>
    </w:p>
    <w:p w14:paraId="48D3A3FE" w14:textId="1084EC05" w:rsidR="000419A0" w:rsidRDefault="000419A0" w:rsidP="000419A0">
      <w:pPr>
        <w:rPr>
          <w:rStyle w:val="Strong"/>
          <w:rFonts w:cstheme="minorHAnsi"/>
          <w:b w:val="0"/>
          <w:bCs w:val="0"/>
          <w:color w:val="000000"/>
          <w:shd w:val="clear" w:color="auto" w:fill="FFFFFF"/>
        </w:rPr>
      </w:pPr>
      <w:r>
        <w:t xml:space="preserve">Frontend Developer | </w:t>
      </w:r>
      <w:r w:rsidR="002D4D41">
        <w:rPr>
          <w:rFonts w:cstheme="minorHAnsi"/>
          <w:color w:val="000000"/>
          <w:shd w:val="clear" w:color="auto" w:fill="FFFFFF"/>
        </w:rPr>
        <w:t xml:space="preserve">Jan </w:t>
      </w:r>
      <w:r w:rsidR="002D4D41" w:rsidRPr="002D4D41">
        <w:rPr>
          <w:rFonts w:cstheme="minorHAnsi"/>
          <w:color w:val="000000"/>
          <w:shd w:val="clear" w:color="auto" w:fill="FFFFFF"/>
        </w:rPr>
        <w:t>201</w:t>
      </w:r>
      <w:r w:rsidR="002D4D41">
        <w:rPr>
          <w:rFonts w:cstheme="minorHAnsi"/>
          <w:color w:val="000000"/>
          <w:shd w:val="clear" w:color="auto" w:fill="FFFFFF"/>
        </w:rPr>
        <w:t>5</w:t>
      </w:r>
      <w:r w:rsidR="002D4D41" w:rsidRPr="002D4D41">
        <w:rPr>
          <w:rFonts w:cstheme="minorHAnsi"/>
          <w:color w:val="000000"/>
          <w:shd w:val="clear" w:color="auto" w:fill="FFFFFF"/>
        </w:rPr>
        <w:t xml:space="preserve"> – July 2015</w:t>
      </w:r>
    </w:p>
    <w:p w14:paraId="67885DC1" w14:textId="77777777" w:rsidR="000419A0" w:rsidRDefault="000419A0" w:rsidP="000419A0">
      <w:pPr>
        <w:spacing w:after="0"/>
        <w:jc w:val="both"/>
        <w:rPr>
          <w:rFonts w:ascii="Segoe UI Symbol" w:hAnsi="Segoe UI Symbol" w:cs="Segoe UI Semilight"/>
          <w:b/>
          <w:bCs/>
          <w:sz w:val="24"/>
          <w:szCs w:val="24"/>
        </w:rPr>
      </w:pPr>
      <w:r w:rsidRPr="00C109A2">
        <w:rPr>
          <w:rFonts w:ascii="Segoe UI Symbol" w:hAnsi="Segoe UI Symbol" w:cs="Segoe UI Semilight"/>
          <w:b/>
          <w:bCs/>
          <w:sz w:val="24"/>
          <w:szCs w:val="24"/>
        </w:rPr>
        <w:t>Responsibilities:</w:t>
      </w:r>
    </w:p>
    <w:p w14:paraId="2DFBE138" w14:textId="77777777" w:rsidR="000419A0" w:rsidRPr="000419A0" w:rsidRDefault="000419A0" w:rsidP="000419A0">
      <w:pPr>
        <w:widowControl w:val="0"/>
        <w:numPr>
          <w:ilvl w:val="0"/>
          <w:numId w:val="10"/>
        </w:numPr>
        <w:tabs>
          <w:tab w:val="left" w:pos="360"/>
          <w:tab w:val="left" w:pos="10800"/>
        </w:tabs>
        <w:overflowPunct w:val="0"/>
        <w:autoSpaceDE w:val="0"/>
        <w:autoSpaceDN w:val="0"/>
        <w:adjustRightInd w:val="0"/>
        <w:spacing w:after="0" w:line="240" w:lineRule="auto"/>
        <w:jc w:val="both"/>
        <w:textAlignment w:val="baseline"/>
        <w:rPr>
          <w:rFonts w:eastAsiaTheme="majorEastAsia" w:cs="Calibri"/>
          <w:shd w:val="clear" w:color="auto" w:fill="FFFFFF"/>
        </w:rPr>
      </w:pPr>
      <w:r w:rsidRPr="000419A0">
        <w:rPr>
          <w:rFonts w:eastAsiaTheme="majorEastAsia" w:cs="Calibri"/>
          <w:shd w:val="clear" w:color="auto" w:fill="FFFFFF"/>
        </w:rPr>
        <w:t>Designed and developed web pages using Angular.JS, Node.js, HTML, CSS, JavaScript, and Bootstrap.</w:t>
      </w:r>
    </w:p>
    <w:p w14:paraId="32FBF005" w14:textId="77777777" w:rsidR="000419A0" w:rsidRPr="000419A0" w:rsidRDefault="000419A0" w:rsidP="000419A0">
      <w:pPr>
        <w:widowControl w:val="0"/>
        <w:numPr>
          <w:ilvl w:val="0"/>
          <w:numId w:val="10"/>
        </w:numPr>
        <w:tabs>
          <w:tab w:val="left" w:pos="360"/>
          <w:tab w:val="left" w:pos="10800"/>
        </w:tabs>
        <w:overflowPunct w:val="0"/>
        <w:autoSpaceDE w:val="0"/>
        <w:autoSpaceDN w:val="0"/>
        <w:adjustRightInd w:val="0"/>
        <w:spacing w:after="0" w:line="240" w:lineRule="auto"/>
        <w:jc w:val="both"/>
        <w:textAlignment w:val="baseline"/>
        <w:rPr>
          <w:rFonts w:eastAsiaTheme="majorEastAsia" w:cs="Calibri"/>
          <w:shd w:val="clear" w:color="auto" w:fill="FFFFFF"/>
        </w:rPr>
      </w:pPr>
      <w:r w:rsidRPr="000419A0">
        <w:rPr>
          <w:rFonts w:eastAsiaTheme="majorEastAsia" w:cs="Calibri"/>
          <w:shd w:val="clear" w:color="auto" w:fill="FFFFFF"/>
        </w:rPr>
        <w:t>Developed client-side AJAX application that uses JavaScript OOP and more Bind objects and retrieves them via the JNDI interface. Involved in tuning SQL Queries.</w:t>
      </w:r>
    </w:p>
    <w:p w14:paraId="0633BF05" w14:textId="77777777" w:rsidR="000419A0" w:rsidRPr="000419A0" w:rsidRDefault="000419A0" w:rsidP="000419A0">
      <w:pPr>
        <w:widowControl w:val="0"/>
        <w:numPr>
          <w:ilvl w:val="0"/>
          <w:numId w:val="10"/>
        </w:numPr>
        <w:tabs>
          <w:tab w:val="left" w:pos="360"/>
          <w:tab w:val="left" w:pos="10800"/>
        </w:tabs>
        <w:overflowPunct w:val="0"/>
        <w:autoSpaceDE w:val="0"/>
        <w:autoSpaceDN w:val="0"/>
        <w:adjustRightInd w:val="0"/>
        <w:spacing w:after="0" w:line="240" w:lineRule="auto"/>
        <w:jc w:val="both"/>
        <w:textAlignment w:val="baseline"/>
        <w:rPr>
          <w:rFonts w:eastAsiaTheme="majorEastAsia" w:cs="Calibri"/>
          <w:shd w:val="clear" w:color="auto" w:fill="FFFFFF"/>
        </w:rPr>
      </w:pPr>
      <w:r w:rsidRPr="000419A0">
        <w:rPr>
          <w:rFonts w:eastAsiaTheme="majorEastAsia" w:cs="Calibri"/>
          <w:shd w:val="clear" w:color="auto" w:fill="FFFFFF"/>
        </w:rPr>
        <w:t xml:space="preserve">Designed and styled UI screens using HTML and CSS. Developed Web Services for interacting with the Backend. </w:t>
      </w:r>
    </w:p>
    <w:p w14:paraId="0A33D612" w14:textId="77777777" w:rsidR="000419A0" w:rsidRPr="000419A0" w:rsidRDefault="000419A0" w:rsidP="000419A0">
      <w:pPr>
        <w:widowControl w:val="0"/>
        <w:numPr>
          <w:ilvl w:val="0"/>
          <w:numId w:val="10"/>
        </w:numPr>
        <w:tabs>
          <w:tab w:val="left" w:pos="360"/>
          <w:tab w:val="left" w:pos="10800"/>
        </w:tabs>
        <w:overflowPunct w:val="0"/>
        <w:autoSpaceDE w:val="0"/>
        <w:autoSpaceDN w:val="0"/>
        <w:adjustRightInd w:val="0"/>
        <w:spacing w:after="0" w:line="240" w:lineRule="auto"/>
        <w:jc w:val="both"/>
        <w:textAlignment w:val="baseline"/>
        <w:rPr>
          <w:rFonts w:eastAsiaTheme="majorEastAsia" w:cs="Calibri"/>
          <w:shd w:val="clear" w:color="auto" w:fill="FFFFFF"/>
        </w:rPr>
      </w:pPr>
      <w:r w:rsidRPr="000419A0">
        <w:rPr>
          <w:rFonts w:eastAsiaTheme="majorEastAsia" w:cs="Calibri"/>
          <w:shd w:val="clear" w:color="auto" w:fill="FFFFFF"/>
        </w:rPr>
        <w:t>Integrated Hibernate ORM with Spring-Hibernate framework to facilitate DML and DQL queries and represent object-database mapping. Involved in the design, development, and support phases of SDLC.</w:t>
      </w:r>
    </w:p>
    <w:p w14:paraId="01A82D4F" w14:textId="77777777" w:rsidR="000419A0" w:rsidRPr="000419A0" w:rsidRDefault="000419A0" w:rsidP="000419A0">
      <w:pPr>
        <w:widowControl w:val="0"/>
        <w:numPr>
          <w:ilvl w:val="0"/>
          <w:numId w:val="10"/>
        </w:numPr>
        <w:tabs>
          <w:tab w:val="left" w:pos="360"/>
          <w:tab w:val="left" w:pos="10800"/>
        </w:tabs>
        <w:overflowPunct w:val="0"/>
        <w:autoSpaceDE w:val="0"/>
        <w:autoSpaceDN w:val="0"/>
        <w:adjustRightInd w:val="0"/>
        <w:spacing w:after="0" w:line="240" w:lineRule="auto"/>
        <w:jc w:val="both"/>
        <w:textAlignment w:val="baseline"/>
        <w:rPr>
          <w:rFonts w:eastAsiaTheme="majorEastAsia" w:cs="Calibri"/>
          <w:shd w:val="clear" w:color="auto" w:fill="FFFFFF"/>
        </w:rPr>
      </w:pPr>
      <w:r w:rsidRPr="000419A0">
        <w:rPr>
          <w:rFonts w:eastAsiaTheme="majorEastAsia" w:cs="Calibri"/>
          <w:shd w:val="clear" w:color="auto" w:fill="FFFFFF"/>
        </w:rPr>
        <w:t xml:space="preserve">Designed Solutions using Hibernate and JPA to interface with the relational database. </w:t>
      </w:r>
    </w:p>
    <w:p w14:paraId="2BDEEF17" w14:textId="77777777" w:rsidR="000419A0" w:rsidRPr="000419A0" w:rsidRDefault="000419A0" w:rsidP="000419A0">
      <w:pPr>
        <w:widowControl w:val="0"/>
        <w:numPr>
          <w:ilvl w:val="0"/>
          <w:numId w:val="10"/>
        </w:numPr>
        <w:tabs>
          <w:tab w:val="left" w:pos="360"/>
          <w:tab w:val="left" w:pos="10800"/>
        </w:tabs>
        <w:overflowPunct w:val="0"/>
        <w:autoSpaceDE w:val="0"/>
        <w:autoSpaceDN w:val="0"/>
        <w:adjustRightInd w:val="0"/>
        <w:spacing w:after="0" w:line="240" w:lineRule="auto"/>
        <w:jc w:val="both"/>
        <w:textAlignment w:val="baseline"/>
        <w:rPr>
          <w:rFonts w:eastAsiaTheme="majorEastAsia" w:cs="Calibri"/>
          <w:shd w:val="clear" w:color="auto" w:fill="FFFFFF"/>
        </w:rPr>
      </w:pPr>
      <w:r w:rsidRPr="000419A0">
        <w:rPr>
          <w:rFonts w:eastAsiaTheme="majorEastAsia" w:cs="Calibri"/>
          <w:shd w:val="clear" w:color="auto" w:fill="FFFFFF"/>
        </w:rPr>
        <w:t>Developed and designed Software Engineering Solutions using Agile Methodology.</w:t>
      </w:r>
    </w:p>
    <w:p w14:paraId="22871276" w14:textId="77777777" w:rsidR="000419A0" w:rsidRPr="000419A0" w:rsidRDefault="000419A0" w:rsidP="000419A0">
      <w:pPr>
        <w:tabs>
          <w:tab w:val="left" w:pos="360"/>
          <w:tab w:val="left" w:pos="10800"/>
        </w:tabs>
        <w:autoSpaceDE w:val="0"/>
        <w:autoSpaceDN w:val="0"/>
        <w:ind w:left="720"/>
        <w:jc w:val="both"/>
        <w:textAlignment w:val="baseline"/>
        <w:rPr>
          <w:rFonts w:eastAsiaTheme="majorEastAsia" w:cs="Calibri"/>
          <w:shd w:val="clear" w:color="auto" w:fill="FFFFFF"/>
        </w:rPr>
      </w:pPr>
    </w:p>
    <w:p w14:paraId="7F116573" w14:textId="092841B1" w:rsidR="000419A0" w:rsidRPr="00CB7ECC" w:rsidRDefault="000419A0" w:rsidP="00CB7ECC">
      <w:pPr>
        <w:jc w:val="both"/>
        <w:rPr>
          <w:rFonts w:cs="Calibri"/>
          <w:b/>
          <w:bCs/>
        </w:rPr>
      </w:pPr>
      <w:r w:rsidRPr="000419A0">
        <w:rPr>
          <w:rFonts w:cs="Calibri"/>
          <w:b/>
          <w:bCs/>
          <w:u w:val="single"/>
        </w:rPr>
        <w:t>Environment</w:t>
      </w:r>
      <w:r w:rsidRPr="000419A0">
        <w:rPr>
          <w:rFonts w:cs="Calibri"/>
          <w:b/>
          <w:bCs/>
        </w:rPr>
        <w:t xml:space="preserve">: </w:t>
      </w:r>
      <w:r w:rsidRPr="000419A0">
        <w:rPr>
          <w:rFonts w:cs="Calibri"/>
        </w:rPr>
        <w:t>HTML, CSS, JavaScript, Angular.JS, JQuery, Java, Spring, Hibernate, JPA, UML, JSP, Servlet, Ajax, MySQL, JDBC, Oracle, Ant, XML, Jira, Agile, Scrum.</w:t>
      </w:r>
    </w:p>
    <w:p w14:paraId="20269946" w14:textId="77777777" w:rsidR="006A429F" w:rsidRDefault="006A429F" w:rsidP="006A429F">
      <w:pPr>
        <w:rPr>
          <w:rStyle w:val="Strong"/>
          <w:rFonts w:cstheme="minorHAnsi"/>
          <w:b w:val="0"/>
          <w:bCs w:val="0"/>
          <w:color w:val="000000"/>
          <w:shd w:val="clear" w:color="auto" w:fill="FFFFFF"/>
        </w:rPr>
      </w:pPr>
    </w:p>
    <w:p w14:paraId="76C61B1F" w14:textId="77777777" w:rsidR="006A429F" w:rsidRDefault="006A429F" w:rsidP="00BB0FA3"/>
    <w:sectPr w:rsidR="006A429F" w:rsidSect="0085362A">
      <w:pgSz w:w="12240" w:h="15840"/>
      <w:pgMar w:top="720" w:right="432" w:bottom="720" w:left="432"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Semilight">
    <w:panose1 w:val="020B04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10111" o:spid="_x0000_i1025" type="#_x0000_t75" style="width:9pt;height:9pt;visibility:visible;mso-wrap-style:square" o:bullet="t">
        <v:imagedata r:id="rId1" o:title=""/>
      </v:shape>
    </w:pict>
  </w:numPicBullet>
  <w:abstractNum w:abstractNumId="0" w15:restartNumberingAfterBreak="0">
    <w:nsid w:val="010141C1"/>
    <w:multiLevelType w:val="hybridMultilevel"/>
    <w:tmpl w:val="B686B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A059E"/>
    <w:multiLevelType w:val="hybridMultilevel"/>
    <w:tmpl w:val="7F74E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67773"/>
    <w:multiLevelType w:val="hybridMultilevel"/>
    <w:tmpl w:val="92149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62976"/>
    <w:multiLevelType w:val="hybridMultilevel"/>
    <w:tmpl w:val="89FC2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970F8"/>
    <w:multiLevelType w:val="hybridMultilevel"/>
    <w:tmpl w:val="2E3C0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960BD"/>
    <w:multiLevelType w:val="hybridMultilevel"/>
    <w:tmpl w:val="F2EE2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241180"/>
    <w:multiLevelType w:val="hybridMultilevel"/>
    <w:tmpl w:val="31946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5F0373"/>
    <w:multiLevelType w:val="hybridMultilevel"/>
    <w:tmpl w:val="22BCC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234161"/>
    <w:multiLevelType w:val="hybridMultilevel"/>
    <w:tmpl w:val="C6BCB780"/>
    <w:lvl w:ilvl="0" w:tplc="E5129A82">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E180D96"/>
    <w:multiLevelType w:val="hybridMultilevel"/>
    <w:tmpl w:val="C05C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9D1727"/>
    <w:multiLevelType w:val="hybridMultilevel"/>
    <w:tmpl w:val="D78ED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B21379"/>
    <w:multiLevelType w:val="hybridMultilevel"/>
    <w:tmpl w:val="68BEC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294802">
    <w:abstractNumId w:val="10"/>
  </w:num>
  <w:num w:numId="2" w16cid:durableId="1371371645">
    <w:abstractNumId w:val="8"/>
  </w:num>
  <w:num w:numId="3" w16cid:durableId="1595092598">
    <w:abstractNumId w:val="5"/>
  </w:num>
  <w:num w:numId="4" w16cid:durableId="1608191544">
    <w:abstractNumId w:val="7"/>
  </w:num>
  <w:num w:numId="5" w16cid:durableId="926771999">
    <w:abstractNumId w:val="9"/>
  </w:num>
  <w:num w:numId="6" w16cid:durableId="1798914449">
    <w:abstractNumId w:val="3"/>
  </w:num>
  <w:num w:numId="7" w16cid:durableId="1308167725">
    <w:abstractNumId w:val="11"/>
  </w:num>
  <w:num w:numId="8" w16cid:durableId="1000503087">
    <w:abstractNumId w:val="1"/>
  </w:num>
  <w:num w:numId="9" w16cid:durableId="1233732947">
    <w:abstractNumId w:val="6"/>
  </w:num>
  <w:num w:numId="10" w16cid:durableId="1750231093">
    <w:abstractNumId w:val="2"/>
  </w:num>
  <w:num w:numId="11" w16cid:durableId="205221995">
    <w:abstractNumId w:val="4"/>
  </w:num>
  <w:num w:numId="12" w16cid:durableId="27737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2A"/>
    <w:rsid w:val="00013A2E"/>
    <w:rsid w:val="000419A0"/>
    <w:rsid w:val="001B2C6E"/>
    <w:rsid w:val="001E1629"/>
    <w:rsid w:val="00222314"/>
    <w:rsid w:val="00226045"/>
    <w:rsid w:val="00297B15"/>
    <w:rsid w:val="002B22F6"/>
    <w:rsid w:val="002D4D41"/>
    <w:rsid w:val="003B5BCB"/>
    <w:rsid w:val="004568FE"/>
    <w:rsid w:val="00484928"/>
    <w:rsid w:val="00553497"/>
    <w:rsid w:val="00583804"/>
    <w:rsid w:val="00590156"/>
    <w:rsid w:val="006979EE"/>
    <w:rsid w:val="006A429F"/>
    <w:rsid w:val="007411AF"/>
    <w:rsid w:val="00846660"/>
    <w:rsid w:val="0085362A"/>
    <w:rsid w:val="008907C1"/>
    <w:rsid w:val="008B36DF"/>
    <w:rsid w:val="009244D1"/>
    <w:rsid w:val="009641AE"/>
    <w:rsid w:val="00A4555D"/>
    <w:rsid w:val="00B4169B"/>
    <w:rsid w:val="00B8157E"/>
    <w:rsid w:val="00B96492"/>
    <w:rsid w:val="00BB0FA3"/>
    <w:rsid w:val="00C93893"/>
    <w:rsid w:val="00CB7ECC"/>
    <w:rsid w:val="00CE0F16"/>
    <w:rsid w:val="00DB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5011"/>
  <w15:chartTrackingRefBased/>
  <w15:docId w15:val="{A8801E17-522A-4907-B194-0A51F1C77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62A"/>
    <w:pPr>
      <w:spacing w:after="200" w:line="276" w:lineRule="auto"/>
    </w:pPr>
    <w:rPr>
      <w:rFonts w:eastAsiaTheme="minorEastAsia"/>
      <w:kern w:val="0"/>
      <w:sz w:val="22"/>
      <w:szCs w:val="22"/>
      <w:lang w:val="en-IN" w:eastAsia="en-IN"/>
      <w14:ligatures w14:val="none"/>
    </w:rPr>
  </w:style>
  <w:style w:type="paragraph" w:styleId="Heading1">
    <w:name w:val="heading 1"/>
    <w:basedOn w:val="Normal"/>
    <w:next w:val="Normal"/>
    <w:link w:val="Heading1Char"/>
    <w:uiPriority w:val="9"/>
    <w:qFormat/>
    <w:rsid w:val="008536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36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36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6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6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3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3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62A"/>
    <w:rPr>
      <w:rFonts w:eastAsiaTheme="majorEastAsia" w:cstheme="majorBidi"/>
      <w:color w:val="272727" w:themeColor="text1" w:themeTint="D8"/>
    </w:rPr>
  </w:style>
  <w:style w:type="paragraph" w:styleId="Title">
    <w:name w:val="Title"/>
    <w:basedOn w:val="Normal"/>
    <w:next w:val="Normal"/>
    <w:link w:val="TitleChar"/>
    <w:uiPriority w:val="10"/>
    <w:qFormat/>
    <w:rsid w:val="00853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62A"/>
    <w:pPr>
      <w:spacing w:before="160"/>
      <w:jc w:val="center"/>
    </w:pPr>
    <w:rPr>
      <w:i/>
      <w:iCs/>
      <w:color w:val="404040" w:themeColor="text1" w:themeTint="BF"/>
    </w:rPr>
  </w:style>
  <w:style w:type="character" w:customStyle="1" w:styleId="QuoteChar">
    <w:name w:val="Quote Char"/>
    <w:basedOn w:val="DefaultParagraphFont"/>
    <w:link w:val="Quote"/>
    <w:uiPriority w:val="29"/>
    <w:rsid w:val="0085362A"/>
    <w:rPr>
      <w:i/>
      <w:iCs/>
      <w:color w:val="404040" w:themeColor="text1" w:themeTint="BF"/>
    </w:rPr>
  </w:style>
  <w:style w:type="paragraph" w:styleId="ListParagraph">
    <w:name w:val="List Paragraph"/>
    <w:basedOn w:val="Normal"/>
    <w:link w:val="ListParagraphChar"/>
    <w:uiPriority w:val="1"/>
    <w:qFormat/>
    <w:rsid w:val="0085362A"/>
    <w:pPr>
      <w:ind w:left="720"/>
      <w:contextualSpacing/>
    </w:pPr>
  </w:style>
  <w:style w:type="character" w:styleId="IntenseEmphasis">
    <w:name w:val="Intense Emphasis"/>
    <w:basedOn w:val="DefaultParagraphFont"/>
    <w:uiPriority w:val="21"/>
    <w:qFormat/>
    <w:rsid w:val="0085362A"/>
    <w:rPr>
      <w:i/>
      <w:iCs/>
      <w:color w:val="0F4761" w:themeColor="accent1" w:themeShade="BF"/>
    </w:rPr>
  </w:style>
  <w:style w:type="paragraph" w:styleId="IntenseQuote">
    <w:name w:val="Intense Quote"/>
    <w:basedOn w:val="Normal"/>
    <w:next w:val="Normal"/>
    <w:link w:val="IntenseQuoteChar"/>
    <w:uiPriority w:val="30"/>
    <w:qFormat/>
    <w:rsid w:val="008536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62A"/>
    <w:rPr>
      <w:i/>
      <w:iCs/>
      <w:color w:val="0F4761" w:themeColor="accent1" w:themeShade="BF"/>
    </w:rPr>
  </w:style>
  <w:style w:type="character" w:styleId="IntenseReference">
    <w:name w:val="Intense Reference"/>
    <w:basedOn w:val="DefaultParagraphFont"/>
    <w:uiPriority w:val="32"/>
    <w:qFormat/>
    <w:rsid w:val="0085362A"/>
    <w:rPr>
      <w:b/>
      <w:bCs/>
      <w:smallCaps/>
      <w:color w:val="0F4761" w:themeColor="accent1" w:themeShade="BF"/>
      <w:spacing w:val="5"/>
    </w:rPr>
  </w:style>
  <w:style w:type="paragraph" w:styleId="NoSpacing">
    <w:name w:val="No Spacing"/>
    <w:qFormat/>
    <w:rsid w:val="0085362A"/>
    <w:pPr>
      <w:spacing w:after="0" w:line="240" w:lineRule="auto"/>
    </w:pPr>
    <w:rPr>
      <w:rFonts w:eastAsiaTheme="minorEastAsia"/>
      <w:kern w:val="0"/>
      <w:sz w:val="22"/>
      <w:szCs w:val="22"/>
      <w:lang w:val="en-IN" w:eastAsia="en-IN"/>
      <w14:ligatures w14:val="none"/>
    </w:rPr>
  </w:style>
  <w:style w:type="character" w:styleId="Hyperlink">
    <w:name w:val="Hyperlink"/>
    <w:basedOn w:val="DefaultParagraphFont"/>
    <w:uiPriority w:val="99"/>
    <w:unhideWhenUsed/>
    <w:rsid w:val="0085362A"/>
    <w:rPr>
      <w:color w:val="0000FF"/>
      <w:u w:val="single"/>
    </w:rPr>
  </w:style>
  <w:style w:type="character" w:customStyle="1" w:styleId="ListParagraphChar">
    <w:name w:val="List Paragraph Char"/>
    <w:link w:val="ListParagraph"/>
    <w:uiPriority w:val="1"/>
    <w:locked/>
    <w:rsid w:val="00590156"/>
    <w:rPr>
      <w:rFonts w:eastAsiaTheme="minorEastAsia"/>
      <w:kern w:val="0"/>
      <w:sz w:val="22"/>
      <w:szCs w:val="22"/>
      <w:lang w:val="en-IN" w:eastAsia="en-IN"/>
      <w14:ligatures w14:val="none"/>
    </w:rPr>
  </w:style>
  <w:style w:type="character" w:styleId="Strong">
    <w:name w:val="Strong"/>
    <w:basedOn w:val="DefaultParagraphFont"/>
    <w:uiPriority w:val="22"/>
    <w:qFormat/>
    <w:rsid w:val="00590156"/>
    <w:rPr>
      <w:b/>
      <w:bCs/>
    </w:rPr>
  </w:style>
  <w:style w:type="paragraph" w:styleId="NormalWeb">
    <w:name w:val="Normal (Web)"/>
    <w:basedOn w:val="Normal"/>
    <w:uiPriority w:val="99"/>
    <w:unhideWhenUsed/>
    <w:rsid w:val="0059015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1175</TotalTime>
  <Pages>6</Pages>
  <Words>3003</Words>
  <Characters>17122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Eda</dc:creator>
  <cp:keywords/>
  <dc:description/>
  <cp:lastModifiedBy>Akhil Eda</cp:lastModifiedBy>
  <cp:revision>11</cp:revision>
  <dcterms:created xsi:type="dcterms:W3CDTF">2026-02-04T16:32:00Z</dcterms:created>
  <dcterms:modified xsi:type="dcterms:W3CDTF">2026-02-26T22:21:00Z</dcterms:modified>
</cp:coreProperties>
</file>