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FFBC" w14:textId="3669F8BA" w:rsidR="002D0956" w:rsidRPr="002F5B45" w:rsidRDefault="00B7161A" w:rsidP="00B7161A">
      <w:pPr>
        <w:pBdr>
          <w:bottom w:val="single" w:sz="4" w:space="1" w:color="auto"/>
        </w:pBdr>
        <w:ind w:right="452"/>
        <w:rPr>
          <w:rFonts w:ascii="Tahoma" w:hAnsi="Tahoma" w:cs="Tahoma"/>
          <w:b/>
          <w:sz w:val="22"/>
          <w:szCs w:val="22"/>
        </w:rPr>
      </w:pPr>
      <w:r w:rsidRPr="002F5B45">
        <w:rPr>
          <w:rFonts w:ascii="Tahoma" w:hAnsi="Tahoma" w:cs="Tahoma"/>
          <w:b/>
          <w:sz w:val="22"/>
          <w:szCs w:val="22"/>
        </w:rPr>
        <w:t xml:space="preserve">                                                                 AMALA BANDLAMUDI</w:t>
      </w:r>
    </w:p>
    <w:p w14:paraId="5D0CA4DD" w14:textId="60A6A11F" w:rsidR="00AF46B8" w:rsidRPr="002F5B45" w:rsidRDefault="002F5B45" w:rsidP="00DA60B7">
      <w:pPr>
        <w:pBdr>
          <w:bottom w:val="single" w:sz="4" w:space="1" w:color="auto"/>
        </w:pBdr>
        <w:ind w:right="452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 </w:t>
      </w:r>
      <w:r w:rsidR="003035A0" w:rsidRPr="002F5B45">
        <w:rPr>
          <w:rFonts w:ascii="Tahoma" w:hAnsi="Tahoma" w:cs="Tahoma"/>
          <w:b/>
          <w:sz w:val="22"/>
          <w:szCs w:val="22"/>
        </w:rPr>
        <w:t>3312012847</w:t>
      </w:r>
    </w:p>
    <w:p w14:paraId="491D9CC2" w14:textId="4BE0ADC8" w:rsidR="00EF3DCA" w:rsidRPr="002F5B45" w:rsidRDefault="002F5B45" w:rsidP="00DA60B7">
      <w:pPr>
        <w:pBdr>
          <w:bottom w:val="single" w:sz="4" w:space="1" w:color="auto"/>
        </w:pBdr>
        <w:ind w:right="452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        </w:t>
      </w:r>
      <w:r w:rsidR="006C678C" w:rsidRPr="002F5B45">
        <w:rPr>
          <w:rFonts w:ascii="Tahoma" w:hAnsi="Tahoma" w:cs="Tahoma"/>
          <w:b/>
          <w:sz w:val="22"/>
          <w:szCs w:val="22"/>
        </w:rPr>
        <w:t>bandlamudiamala89@gmail.com</w:t>
      </w:r>
    </w:p>
    <w:p w14:paraId="10139C97" w14:textId="255591C5" w:rsidR="002D0956" w:rsidRPr="002F5B45" w:rsidRDefault="002F5B45" w:rsidP="00DA60B7">
      <w:pPr>
        <w:pBdr>
          <w:bottom w:val="single" w:sz="4" w:space="1" w:color="auto"/>
        </w:pBdr>
        <w:ind w:right="452"/>
        <w:jc w:val="center"/>
        <w:rPr>
          <w:rFonts w:ascii="Tahoma" w:hAnsi="Tahoma" w:cs="Tahoma"/>
          <w:b/>
          <w:sz w:val="22"/>
          <w:szCs w:val="22"/>
        </w:rPr>
      </w:pPr>
      <w:bookmarkStart w:id="0" w:name="_Hlk47438152"/>
      <w:r>
        <w:rPr>
          <w:rFonts w:ascii="Tahoma" w:hAnsi="Tahoma" w:cs="Tahoma"/>
          <w:b/>
          <w:sz w:val="22"/>
          <w:szCs w:val="22"/>
        </w:rPr>
        <w:t xml:space="preserve">     </w:t>
      </w:r>
      <w:r w:rsidR="00867C82" w:rsidRPr="002F5B45">
        <w:rPr>
          <w:rFonts w:ascii="Tahoma" w:hAnsi="Tahoma" w:cs="Tahoma"/>
          <w:b/>
          <w:sz w:val="22"/>
          <w:szCs w:val="22"/>
        </w:rPr>
        <w:t xml:space="preserve">Sr. </w:t>
      </w:r>
      <w:r w:rsidR="00E60526">
        <w:rPr>
          <w:rFonts w:ascii="Tahoma" w:hAnsi="Tahoma" w:cs="Tahoma"/>
          <w:b/>
          <w:sz w:val="22"/>
          <w:szCs w:val="22"/>
        </w:rPr>
        <w:t>NET</w:t>
      </w:r>
      <w:r w:rsidR="00867C82" w:rsidRPr="002F5B45">
        <w:rPr>
          <w:rFonts w:ascii="Tahoma" w:hAnsi="Tahoma" w:cs="Tahoma"/>
          <w:b/>
          <w:sz w:val="22"/>
          <w:szCs w:val="22"/>
        </w:rPr>
        <w:t xml:space="preserve"> Developer</w:t>
      </w:r>
      <w:r w:rsidR="00C216C6" w:rsidRPr="002F5B45">
        <w:rPr>
          <w:rFonts w:ascii="Tahoma" w:hAnsi="Tahoma" w:cs="Tahoma"/>
          <w:b/>
          <w:sz w:val="22"/>
          <w:szCs w:val="22"/>
        </w:rPr>
        <w:t xml:space="preserve"> </w:t>
      </w:r>
    </w:p>
    <w:p w14:paraId="5B6B05BA" w14:textId="77777777" w:rsidR="002D0956" w:rsidRPr="002F5B45" w:rsidRDefault="002D0956" w:rsidP="00DA60B7">
      <w:pPr>
        <w:pStyle w:val="Header"/>
        <w:ind w:right="452"/>
        <w:jc w:val="both"/>
        <w:rPr>
          <w:rFonts w:ascii="Tahoma" w:hAnsi="Tahoma" w:cs="Tahoma"/>
          <w:b/>
          <w:sz w:val="22"/>
          <w:szCs w:val="22"/>
        </w:rPr>
      </w:pPr>
      <w:r w:rsidRPr="002F5B45">
        <w:rPr>
          <w:rFonts w:ascii="Tahoma" w:hAnsi="Tahoma" w:cs="Tahoma"/>
          <w:b/>
          <w:sz w:val="22"/>
          <w:szCs w:val="22"/>
        </w:rPr>
        <w:t>PROFESSIONAL SUMMARY:</w:t>
      </w:r>
    </w:p>
    <w:p w14:paraId="0E268F70" w14:textId="092EFA53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10+ years of full-stack development experience across .NET and J2EE platforms in insurance, financial services, and healthcare domains.</w:t>
      </w:r>
    </w:p>
    <w:p w14:paraId="78596784" w14:textId="27AE23D4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Strong expertise in C#, .NET Core, ASP.NET MVC/Web API, Blazor, Angular, React, and building scalable enterprise web applications.</w:t>
      </w:r>
    </w:p>
    <w:p w14:paraId="18E53D20" w14:textId="5EA13C27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Extensive experience with MS SQL Server (2012–2019), MySQL, Entity Framework / EF Core, database optimization, and performance tuning.</w:t>
      </w:r>
    </w:p>
    <w:p w14:paraId="2D66A601" w14:textId="6A8D9096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Hands-on experience deploying and managing cloud-native applications on Azure (App Services, Azure Functions, Azure Service Bus, Cosmos DB).</w:t>
      </w:r>
    </w:p>
    <w:p w14:paraId="55FB42BD" w14:textId="53F0C453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Designed and integrated message-based systems using Azure Service Bus and messaging queues for reliable distributed communication.</w:t>
      </w:r>
    </w:p>
    <w:p w14:paraId="233C265A" w14:textId="56A88B54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Implemented secure authentication and authorization using OAuth2, JWT, RBAC, and enterprise identity management practices.</w:t>
      </w:r>
    </w:p>
    <w:p w14:paraId="55980E6E" w14:textId="1AF5F3EE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 xml:space="preserve">Built real-time communication features using </w:t>
      </w:r>
      <w:proofErr w:type="spellStart"/>
      <w:r w:rsidRPr="00531069">
        <w:rPr>
          <w:rFonts w:ascii="Tahoma" w:hAnsi="Tahoma" w:cs="Tahoma"/>
          <w:sz w:val="22"/>
          <w:szCs w:val="22"/>
        </w:rPr>
        <w:t>SignalR</w:t>
      </w:r>
      <w:proofErr w:type="spellEnd"/>
      <w:r w:rsidRPr="00531069">
        <w:rPr>
          <w:rFonts w:ascii="Tahoma" w:hAnsi="Tahoma" w:cs="Tahoma"/>
          <w:sz w:val="22"/>
          <w:szCs w:val="22"/>
        </w:rPr>
        <w:t xml:space="preserve"> and developed responsive UI solutions using Blazor and React.</w:t>
      </w:r>
    </w:p>
    <w:p w14:paraId="456E7398" w14:textId="689B9FD7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Led end-to-end architecture design, MVP delivery, and cross-functional teams under aggressive timelines, including AI-first development workflows.</w:t>
      </w:r>
    </w:p>
    <w:p w14:paraId="39555BB2" w14:textId="354FE5A8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 xml:space="preserve">Strong unit testing and quality assurance experience using </w:t>
      </w:r>
      <w:proofErr w:type="spellStart"/>
      <w:r w:rsidRPr="00531069">
        <w:rPr>
          <w:rFonts w:ascii="Tahoma" w:hAnsi="Tahoma" w:cs="Tahoma"/>
          <w:sz w:val="22"/>
          <w:szCs w:val="22"/>
        </w:rPr>
        <w:t>NUnit</w:t>
      </w:r>
      <w:proofErr w:type="spellEnd"/>
      <w:r w:rsidRPr="00531069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531069">
        <w:rPr>
          <w:rFonts w:ascii="Tahoma" w:hAnsi="Tahoma" w:cs="Tahoma"/>
          <w:sz w:val="22"/>
          <w:szCs w:val="22"/>
        </w:rPr>
        <w:t>MSTest</w:t>
      </w:r>
      <w:proofErr w:type="spellEnd"/>
      <w:r w:rsidRPr="00531069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531069">
        <w:rPr>
          <w:rFonts w:ascii="Tahoma" w:hAnsi="Tahoma" w:cs="Tahoma"/>
          <w:sz w:val="22"/>
          <w:szCs w:val="22"/>
        </w:rPr>
        <w:t>xUnit</w:t>
      </w:r>
      <w:proofErr w:type="spellEnd"/>
      <w:r w:rsidRPr="00531069">
        <w:rPr>
          <w:rFonts w:ascii="Tahoma" w:hAnsi="Tahoma" w:cs="Tahoma"/>
          <w:sz w:val="22"/>
          <w:szCs w:val="22"/>
        </w:rPr>
        <w:t>, dependency injection (</w:t>
      </w:r>
      <w:proofErr w:type="spellStart"/>
      <w:r w:rsidRPr="00531069">
        <w:rPr>
          <w:rFonts w:ascii="Tahoma" w:hAnsi="Tahoma" w:cs="Tahoma"/>
          <w:sz w:val="22"/>
          <w:szCs w:val="22"/>
        </w:rPr>
        <w:t>Autofac</w:t>
      </w:r>
      <w:proofErr w:type="spellEnd"/>
      <w:r w:rsidRPr="00531069">
        <w:rPr>
          <w:rFonts w:ascii="Tahoma" w:hAnsi="Tahoma" w:cs="Tahoma"/>
          <w:sz w:val="22"/>
          <w:szCs w:val="22"/>
        </w:rPr>
        <w:t>, .NET Core DI), and CI/CD practices.</w:t>
      </w:r>
    </w:p>
    <w:p w14:paraId="1AAB8E76" w14:textId="552A1CBF" w:rsidR="00531069" w:rsidRPr="00531069" w:rsidRDefault="00531069" w:rsidP="00531069">
      <w:pPr>
        <w:pStyle w:val="NormalWeb"/>
        <w:numPr>
          <w:ilvl w:val="0"/>
          <w:numId w:val="24"/>
        </w:numPr>
        <w:spacing w:before="240" w:after="0" w:afterAutospacing="0"/>
        <w:textAlignment w:val="baseline"/>
        <w:rPr>
          <w:rFonts w:ascii="Tahoma" w:hAnsi="Tahoma" w:cs="Tahoma"/>
          <w:sz w:val="22"/>
          <w:szCs w:val="22"/>
        </w:rPr>
      </w:pPr>
      <w:r w:rsidRPr="00531069">
        <w:rPr>
          <w:rFonts w:ascii="Tahoma" w:hAnsi="Tahoma" w:cs="Tahoma"/>
          <w:sz w:val="22"/>
          <w:szCs w:val="22"/>
        </w:rPr>
        <w:t>Experience modernizing legacy systems (VB6, older .NET versions) and integrating healthcare systems aligned with HL7 messaging standards.</w:t>
      </w:r>
    </w:p>
    <w:p w14:paraId="3FA8FC56" w14:textId="77777777" w:rsidR="002D0956" w:rsidRPr="002F5B45" w:rsidRDefault="002D0956" w:rsidP="00DA60B7">
      <w:pPr>
        <w:pStyle w:val="NormalWeb"/>
        <w:spacing w:before="240" w:after="0" w:afterAutospacing="0"/>
        <w:ind w:left="360"/>
        <w:textAlignment w:val="baseline"/>
        <w:rPr>
          <w:rFonts w:ascii="Tahoma" w:hAnsi="Tahoma" w:cs="Tahoma"/>
          <w:b/>
          <w:snapToGrid w:val="0"/>
          <w:sz w:val="22"/>
          <w:szCs w:val="22"/>
          <w:u w:val="single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TECHNICAL SKILLS:</w:t>
      </w:r>
    </w:p>
    <w:tbl>
      <w:tblPr>
        <w:tblW w:w="1108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7380"/>
      </w:tblGrid>
      <w:tr w:rsidR="00BC6953" w:rsidRPr="002F5B45" w14:paraId="101D180B" w14:textId="77777777" w:rsidTr="00BC6953"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E557B1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bCs/>
                <w:snapToGrid w:val="0"/>
                <w:sz w:val="22"/>
                <w:szCs w:val="22"/>
              </w:rPr>
              <w:t>Skill Category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620316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bCs/>
                <w:snapToGrid w:val="0"/>
                <w:sz w:val="22"/>
                <w:szCs w:val="22"/>
              </w:rPr>
              <w:t>Technologies/Tools</w:t>
            </w:r>
          </w:p>
        </w:tc>
      </w:tr>
      <w:tr w:rsidR="00BC6953" w:rsidRPr="002F5B45" w14:paraId="4A770034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30288D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078CD" w14:textId="64B72BE5" w:rsidR="00BC6953" w:rsidRPr="002F5B45" w:rsidRDefault="00493C50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C#, C++, </w:t>
            </w:r>
            <w:r w:rsidR="008C1930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VB6, </w:t>
            </w: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VB.NET, Python, JavaScript, TypeScript</w:t>
            </w:r>
          </w:p>
        </w:tc>
      </w:tr>
      <w:tr w:rsidR="00BC6953" w:rsidRPr="002F5B45" w14:paraId="45F77D35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4F996A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Frameworks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BD5F22" w14:textId="56731209" w:rsidR="00BC6953" w:rsidRPr="002F5B45" w:rsidRDefault="00155674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155674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ASP.NET Core (3.1/5/6/8), ASP.NET Core MVC, ASP.NET Core Web API, Razor Pages, Blazor, WPF, Entity Framework Core, WCF, Microservices Architecture, </w:t>
            </w:r>
            <w:proofErr w:type="spellStart"/>
            <w:r w:rsidRPr="00155674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GraphQL</w:t>
            </w:r>
            <w:proofErr w:type="spellEnd"/>
            <w:r w:rsidRPr="00155674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 RESTful Services</w:t>
            </w:r>
          </w:p>
        </w:tc>
      </w:tr>
      <w:tr w:rsidR="00BC6953" w:rsidRPr="002F5B45" w14:paraId="4BD95341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8B3CA3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A1FFA5" w14:textId="2199337D" w:rsidR="00BC6953" w:rsidRPr="002F5B45" w:rsidRDefault="00F57F81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MS SQL Server (2012–2019), SQL Server Express, Oracle 11g/19c (PL/SQL), MySQL, PostgreSQL/</w:t>
            </w:r>
            <w:proofErr w:type="spellStart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pgSQL</w:t>
            </w:r>
            <w:proofErr w:type="spellEnd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 MongoDB, Azure Cosmos DB, Complex SQL querying &amp; optimization</w:t>
            </w:r>
          </w:p>
        </w:tc>
      </w:tr>
      <w:tr w:rsidR="002338E8" w:rsidRPr="002F5B45" w14:paraId="19006B73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5B0C53" w14:textId="1234BFAE" w:rsidR="002338E8" w:rsidRPr="002F5B45" w:rsidRDefault="00B62B8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B62B83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Healthcare Integration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F4BCEC" w14:textId="140754E7" w:rsidR="002338E8" w:rsidRPr="002F5B45" w:rsidRDefault="00B62B8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B62B83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HL7 messaging, Clinical data exchange, Healthcare system integrations, EHR/Lab system interfaces</w:t>
            </w:r>
          </w:p>
        </w:tc>
      </w:tr>
      <w:tr w:rsidR="00970C5F" w:rsidRPr="002F5B45" w14:paraId="6291D5AB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93155D" w14:textId="222EE67C" w:rsidR="00970C5F" w:rsidRPr="002F5B45" w:rsidRDefault="004A479F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>
              <w:rPr>
                <w:rFonts w:ascii="Tahoma" w:hAnsi="Tahoma" w:cs="Tahoma"/>
                <w:b/>
                <w:snapToGrid w:val="0"/>
                <w:sz w:val="22"/>
                <w:szCs w:val="22"/>
              </w:rPr>
              <w:t xml:space="preserve">Legacy </w:t>
            </w:r>
            <w:proofErr w:type="spellStart"/>
            <w:r>
              <w:rPr>
                <w:rFonts w:ascii="Tahoma" w:hAnsi="Tahoma" w:cs="Tahoma"/>
                <w:b/>
                <w:snapToGrid w:val="0"/>
                <w:sz w:val="22"/>
                <w:szCs w:val="22"/>
              </w:rPr>
              <w:t>Modernizaton</w:t>
            </w:r>
            <w:proofErr w:type="spellEnd"/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A78B25" w14:textId="323C215B" w:rsidR="00970C5F" w:rsidRPr="002F5B45" w:rsidRDefault="00FE24CE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FE24CE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Legacy .NET </w:t>
            </w:r>
            <w:r w:rsidR="00D36158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and</w:t>
            </w:r>
            <w:r w:rsidR="00D36158" w:rsidRPr="00D36158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 </w:t>
            </w:r>
            <w:r w:rsidR="00D36158" w:rsidRPr="00D36158">
              <w:rPr>
                <w:rFonts w:ascii="Tahoma" w:hAnsi="Tahoma" w:cs="Tahoma"/>
                <w:snapToGrid w:val="0"/>
                <w:sz w:val="22"/>
                <w:szCs w:val="22"/>
              </w:rPr>
              <w:t>VB6</w:t>
            </w:r>
            <w:r w:rsidR="00D36158" w:rsidRPr="00D36158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 refactoring</w:t>
            </w:r>
            <w:r w:rsidRPr="00FE24CE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 SDK-style project migration, NuGet package upgrades, runtime/framework upgrades</w:t>
            </w:r>
          </w:p>
        </w:tc>
      </w:tr>
      <w:tr w:rsidR="00B03AAF" w:rsidRPr="002F5B45" w14:paraId="5AD525C3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D6F54C" w14:textId="1C49047A" w:rsidR="00B03AAF" w:rsidRDefault="00B03AAF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>
              <w:rPr>
                <w:rFonts w:ascii="Tahoma" w:hAnsi="Tahoma" w:cs="Tahoma"/>
                <w:b/>
                <w:snapToGrid w:val="0"/>
                <w:sz w:val="22"/>
                <w:szCs w:val="22"/>
              </w:rPr>
              <w:t>I</w:t>
            </w:r>
            <w:r w:rsidRPr="00B03AAF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nfrastructure as Code (</w:t>
            </w:r>
            <w:proofErr w:type="spellStart"/>
            <w:r w:rsidRPr="00B03AAF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IaC</w:t>
            </w:r>
            <w:proofErr w:type="spellEnd"/>
            <w:r w:rsidRPr="00B03AAF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)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8D4678" w14:textId="7D046656" w:rsidR="00B03AAF" w:rsidRPr="00FE24CE" w:rsidRDefault="00F44BAB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F44BAB">
              <w:rPr>
                <w:rFonts w:ascii="Tahoma" w:hAnsi="Tahoma" w:cs="Tahoma"/>
                <w:snapToGrid w:val="0"/>
                <w:sz w:val="22"/>
                <w:szCs w:val="22"/>
              </w:rPr>
              <w:t>ARM Templates, Bicep</w:t>
            </w:r>
            <w:r w:rsidRPr="00F44BAB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 Azure Resource Manager</w:t>
            </w:r>
          </w:p>
        </w:tc>
      </w:tr>
      <w:tr w:rsidR="00D17828" w:rsidRPr="002F5B45" w14:paraId="2DA984B6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5EA9BD" w14:textId="0FEBEDDB" w:rsidR="00D17828" w:rsidRDefault="00A77440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A77440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OS &amp; Enterprise Deployment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283DD" w14:textId="2A07328D" w:rsidR="00D17828" w:rsidRPr="00F44BAB" w:rsidRDefault="00A77440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snapToGrid w:val="0"/>
                <w:sz w:val="22"/>
                <w:szCs w:val="22"/>
              </w:rPr>
            </w:pPr>
            <w:r w:rsidRPr="00A77440">
              <w:rPr>
                <w:rFonts w:ascii="Tahoma" w:hAnsi="Tahoma" w:cs="Tahoma"/>
                <w:snapToGrid w:val="0"/>
                <w:sz w:val="22"/>
                <w:szCs w:val="22"/>
              </w:rPr>
              <w:t>Windows 10/11, Windows OS Compatibility Testing, Enterprise Desktop Deployment, Application Versioning &amp; Upgrades</w:t>
            </w:r>
          </w:p>
        </w:tc>
      </w:tr>
      <w:tr w:rsidR="00B36294" w:rsidRPr="002F5B45" w14:paraId="2829A425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4A8954" w14:textId="5F5317BE" w:rsidR="00B36294" w:rsidRPr="004D15B8" w:rsidRDefault="00B36294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B36294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AI &amp; Automation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833F8B" w14:textId="34BEB981" w:rsidR="00B36294" w:rsidRPr="007A7D65" w:rsidRDefault="00105084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snapToGrid w:val="0"/>
                <w:sz w:val="22"/>
                <w:szCs w:val="22"/>
              </w:rPr>
            </w:pPr>
            <w:r w:rsidRPr="00105084">
              <w:rPr>
                <w:rFonts w:ascii="Tahoma" w:hAnsi="Tahoma" w:cs="Tahoma"/>
                <w:snapToGrid w:val="0"/>
                <w:sz w:val="22"/>
                <w:szCs w:val="22"/>
              </w:rPr>
              <w:t>Agentic AI Workflows, AI-Assisted Development, Prompt Engineering, AI-Driven Code Generation, Automated Test Generation, GitHub Copilot</w:t>
            </w:r>
          </w:p>
        </w:tc>
      </w:tr>
      <w:tr w:rsidR="00EC63AB" w:rsidRPr="002F5B45" w14:paraId="6CD6CE8C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3CB5C6" w14:textId="4ED54211" w:rsidR="00EC63AB" w:rsidRPr="00B36294" w:rsidRDefault="00EC4B01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EC4B01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DevOps &amp; Agile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64160" w14:textId="67971226" w:rsidR="00EC63AB" w:rsidRPr="00105084" w:rsidRDefault="00EC4B01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snapToGrid w:val="0"/>
                <w:sz w:val="22"/>
                <w:szCs w:val="22"/>
              </w:rPr>
            </w:pPr>
            <w:r w:rsidRPr="00EC4B01">
              <w:rPr>
                <w:rFonts w:ascii="Tahoma" w:hAnsi="Tahoma" w:cs="Tahoma"/>
                <w:snapToGrid w:val="0"/>
                <w:sz w:val="22"/>
                <w:szCs w:val="22"/>
              </w:rPr>
              <w:t>Azure DevOps (Boards, Repos, Pipelines), Backlog Management, Sprint Planning, Task Tracking, Hybrid Agile/Waterfall Methodologies, CI/CD Implementation, Jenkins, GitHub Actions</w:t>
            </w:r>
          </w:p>
        </w:tc>
      </w:tr>
      <w:tr w:rsidR="007A7D65" w:rsidRPr="002F5B45" w14:paraId="2C49F5F5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9CE01D" w14:textId="791092C1" w:rsidR="007A7D65" w:rsidRPr="004D15B8" w:rsidRDefault="00BC180D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BC180D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Messaging &amp; Integration (MQ)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E84D0" w14:textId="5C8CA8A1" w:rsidR="007A7D65" w:rsidRPr="007A7D65" w:rsidRDefault="00BC180D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snapToGrid w:val="0"/>
                <w:sz w:val="22"/>
                <w:szCs w:val="22"/>
              </w:rPr>
            </w:pPr>
            <w:r w:rsidRPr="00BC180D">
              <w:rPr>
                <w:rFonts w:ascii="Tahoma" w:hAnsi="Tahoma" w:cs="Tahoma"/>
                <w:snapToGrid w:val="0"/>
                <w:sz w:val="22"/>
                <w:szCs w:val="22"/>
              </w:rPr>
              <w:t xml:space="preserve">Azure Service Bus (Queues &amp; Topics), Message-based asynchronous processing, Event-driven architecture, System-to-system integration, </w:t>
            </w:r>
            <w:proofErr w:type="gramStart"/>
            <w:r w:rsidRPr="00BC180D">
              <w:rPr>
                <w:rFonts w:ascii="Tahoma" w:hAnsi="Tahoma" w:cs="Tahoma"/>
                <w:snapToGrid w:val="0"/>
                <w:sz w:val="22"/>
                <w:szCs w:val="22"/>
              </w:rPr>
              <w:t>Retry</w:t>
            </w:r>
            <w:proofErr w:type="gramEnd"/>
            <w:r w:rsidRPr="00BC180D">
              <w:rPr>
                <w:rFonts w:ascii="Tahoma" w:hAnsi="Tahoma" w:cs="Tahoma"/>
                <w:snapToGrid w:val="0"/>
                <w:sz w:val="22"/>
                <w:szCs w:val="22"/>
              </w:rPr>
              <w:t xml:space="preserve"> policies &amp; dead-letter queues (working knowledge)</w:t>
            </w:r>
          </w:p>
        </w:tc>
      </w:tr>
      <w:tr w:rsidR="00BC6953" w:rsidRPr="002F5B45" w14:paraId="5E9D0499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5BB742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lastRenderedPageBreak/>
              <w:t>IDEs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92463B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Visual Studio, Visual Studio Code</w:t>
            </w:r>
          </w:p>
        </w:tc>
      </w:tr>
      <w:tr w:rsidR="00BC6953" w:rsidRPr="002F5B45" w14:paraId="683FFFC8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C64024" w14:textId="7FC37E03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 xml:space="preserve">Testing </w:t>
            </w:r>
            <w:r w:rsidR="008F1FD1"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and Automation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9787C1" w14:textId="4F72B440" w:rsidR="00BC6953" w:rsidRPr="002F5B45" w:rsidRDefault="0001031B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proofErr w:type="spellStart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MSTest</w:t>
            </w:r>
            <w:proofErr w:type="spellEnd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NUnit</w:t>
            </w:r>
            <w:proofErr w:type="spellEnd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xUnit</w:t>
            </w:r>
            <w:proofErr w:type="spellEnd"/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 Test Strategy Definition, Unit &amp; Integration Testing, Postman, TDD, CI/CD automated testing</w:t>
            </w:r>
          </w:p>
        </w:tc>
      </w:tr>
      <w:tr w:rsidR="00BC6953" w:rsidRPr="002F5B45" w14:paraId="7116BF3E" w14:textId="77777777" w:rsidTr="001E3849">
        <w:tblPrEx>
          <w:tblBorders>
            <w:top w:val="none" w:sz="0" w:space="0" w:color="auto"/>
          </w:tblBorders>
        </w:tblPrEx>
        <w:trPr>
          <w:trHeight w:val="241"/>
        </w:trPr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44817B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Cloud Services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28461E" w14:textId="57C1CCBB" w:rsidR="00BC6953" w:rsidRPr="002F5B45" w:rsidRDefault="00E62A47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Azure DevOps (Boards, Repos, Pipelines), Jenkins, GitHub Actions, Build &amp; Release Management, Continuous Integration &amp; Deployment</w:t>
            </w:r>
          </w:p>
        </w:tc>
      </w:tr>
      <w:tr w:rsidR="00BC6953" w:rsidRPr="002F5B45" w14:paraId="36E030C2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B39F45" w14:textId="7777777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Frontend Technologies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F1C35A" w14:textId="395BE23B" w:rsidR="00BC6953" w:rsidRPr="002F5B45" w:rsidRDefault="0024351E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4351E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Angular (15+), React JS, Vue.js, Flutter</w:t>
            </w:r>
            <w:r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,</w:t>
            </w:r>
            <w:r w:rsidRPr="0024351E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 xml:space="preserve"> HTML5, CSS3, Bootstrap, JavaScript, jQuery</w:t>
            </w:r>
          </w:p>
        </w:tc>
      </w:tr>
      <w:tr w:rsidR="00BC6953" w:rsidRPr="002F5B45" w14:paraId="0DDDA000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BB4CE1" w14:textId="7833D311" w:rsidR="00BC6953" w:rsidRPr="002F5B45" w:rsidRDefault="006E5326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Secure coding</w:t>
            </w:r>
            <w:r w:rsidR="00C83D41"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&amp; Authentication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813BBE" w14:textId="405BD656" w:rsidR="00BC6953" w:rsidRPr="002F5B45" w:rsidRDefault="008C4FAB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8C4FAB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OAuth 2.0, OpenID Connect (OIDC), JWT, SAML (familiarity), Single Sign-On (SSO), OWASP Secure Coding Practices, API Security &amp; Logging, XSS/SQL Injection Prevention</w:t>
            </w:r>
          </w:p>
        </w:tc>
      </w:tr>
      <w:tr w:rsidR="00BC6953" w:rsidRPr="002F5B45" w14:paraId="2D601145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FC76A" w14:textId="40F739F9" w:rsidR="00BC6953" w:rsidRPr="002F5B45" w:rsidRDefault="00D916D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Version control</w:t>
            </w:r>
            <w:r w:rsidR="006360DE"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 xml:space="preserve">  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A1F5D1" w14:textId="7E837F9A" w:rsidR="00BC6953" w:rsidRPr="002F5B45" w:rsidRDefault="00E335E2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Git (branching/merging), GitHub, Azure DevOps Repos, Jira, Agile/Scrum, Sprint planning &amp; user story development</w:t>
            </w:r>
          </w:p>
        </w:tc>
      </w:tr>
      <w:tr w:rsidR="00BC6953" w:rsidRPr="002F5B45" w14:paraId="372C4104" w14:textId="77777777" w:rsidTr="00BC6953">
        <w:tblPrEx>
          <w:tblBorders>
            <w:top w:val="none" w:sz="0" w:space="0" w:color="auto"/>
          </w:tblBorders>
        </w:tblPrEx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833C56" w14:textId="5EB2D990" w:rsidR="00BC6953" w:rsidRPr="002F5B45" w:rsidRDefault="007124F0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Containerization &amp; Orchestration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E98E5" w14:textId="0ED8602B" w:rsidR="00BC6953" w:rsidRPr="002F5B45" w:rsidRDefault="005E0394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Cs/>
                <w:snapToGrid w:val="0"/>
                <w:sz w:val="22"/>
                <w:szCs w:val="22"/>
              </w:rPr>
              <w:t>Docker, Kubernetes (deployments, services, ingress, YAML), containerized microservices, zero-downtime deployment familiarity</w:t>
            </w:r>
          </w:p>
        </w:tc>
      </w:tr>
      <w:tr w:rsidR="00BC6953" w:rsidRPr="002F5B45" w14:paraId="3DAB2EB3" w14:textId="77777777" w:rsidTr="00BC6953">
        <w:tc>
          <w:tcPr>
            <w:tcW w:w="3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C6F64B" w14:textId="26661107" w:rsidR="00BC6953" w:rsidRPr="002F5B45" w:rsidRDefault="00BC6953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Other Tools</w:t>
            </w:r>
            <w:r w:rsidR="00926DFA" w:rsidRPr="002F5B45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/ Concepts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E36BCB" w14:textId="4A76A7E8" w:rsidR="00BC6953" w:rsidRPr="002F5B45" w:rsidRDefault="00E368DC" w:rsidP="00DA60B7">
            <w:pPr>
              <w:pStyle w:val="NormalWeb"/>
              <w:spacing w:before="240"/>
              <w:ind w:left="360"/>
              <w:textAlignment w:val="baseline"/>
              <w:rPr>
                <w:rFonts w:ascii="Tahoma" w:hAnsi="Tahoma" w:cs="Tahoma"/>
                <w:bCs/>
                <w:snapToGrid w:val="0"/>
                <w:sz w:val="22"/>
                <w:szCs w:val="22"/>
              </w:rPr>
            </w:pPr>
            <w:r w:rsidRPr="002F5B45">
              <w:rPr>
                <w:rFonts w:ascii="Tahoma" w:hAnsi="Tahoma" w:cs="Tahoma"/>
                <w:snapToGrid w:val="0"/>
                <w:sz w:val="22"/>
                <w:szCs w:val="22"/>
              </w:rPr>
              <w:t xml:space="preserve">Async/Await, Performance Tuning, </w:t>
            </w:r>
            <w:proofErr w:type="spellStart"/>
            <w:r w:rsidRPr="002F5B45">
              <w:rPr>
                <w:rFonts w:ascii="Tahoma" w:hAnsi="Tahoma" w:cs="Tahoma"/>
                <w:snapToGrid w:val="0"/>
                <w:sz w:val="22"/>
                <w:szCs w:val="22"/>
              </w:rPr>
              <w:t>SignalR</w:t>
            </w:r>
            <w:proofErr w:type="spellEnd"/>
            <w:r w:rsidRPr="002F5B45">
              <w:rPr>
                <w:rFonts w:ascii="Tahoma" w:hAnsi="Tahoma" w:cs="Tahoma"/>
                <w:snapToGrid w:val="0"/>
                <w:sz w:val="22"/>
                <w:szCs w:val="22"/>
              </w:rPr>
              <w:t>, Microsoft IIS, Architecture Diagrams (Visio/Draw.io/C4 Model),</w:t>
            </w:r>
            <w:r w:rsidR="00515D0F">
              <w:rPr>
                <w:rFonts w:ascii="Tahoma" w:hAnsi="Tahoma" w:cs="Tahoma"/>
                <w:snapToGrid w:val="0"/>
                <w:sz w:val="22"/>
                <w:szCs w:val="22"/>
              </w:rPr>
              <w:t xml:space="preserve"> RabbitMQ, </w:t>
            </w:r>
            <w:r w:rsidRPr="002F5B45">
              <w:rPr>
                <w:rFonts w:ascii="Tahoma" w:hAnsi="Tahoma" w:cs="Tahoma"/>
                <w:snapToGrid w:val="0"/>
                <w:sz w:val="22"/>
                <w:szCs w:val="22"/>
              </w:rPr>
              <w:t>Application Observability, GitHub Copilot, Healthcare Compliance Awareness (HIPAA/PHI), Risk Identification &amp; Mitigation</w:t>
            </w:r>
            <w:r w:rsidR="00D87418">
              <w:rPr>
                <w:rFonts w:ascii="Tahoma" w:hAnsi="Tahoma" w:cs="Tahoma"/>
                <w:snapToGrid w:val="0"/>
                <w:sz w:val="22"/>
                <w:szCs w:val="22"/>
              </w:rPr>
              <w:t>,</w:t>
            </w:r>
            <w:r w:rsidR="00D87418" w:rsidRPr="00D87418">
              <w:rPr>
                <w:sz w:val="20"/>
                <w:szCs w:val="20"/>
              </w:rPr>
              <w:t xml:space="preserve"> </w:t>
            </w:r>
            <w:r w:rsidR="00D87418" w:rsidRPr="00D87418">
              <w:rPr>
                <w:rFonts w:ascii="Tahoma" w:hAnsi="Tahoma" w:cs="Tahoma"/>
                <w:snapToGrid w:val="0"/>
                <w:sz w:val="22"/>
                <w:szCs w:val="22"/>
              </w:rPr>
              <w:t>ARM Templates, Bicep (working knowledge)</w:t>
            </w:r>
          </w:p>
        </w:tc>
      </w:tr>
    </w:tbl>
    <w:p w14:paraId="6B2B6EB4" w14:textId="4FC3B2DB" w:rsidR="002D0956" w:rsidRPr="002F5B45" w:rsidRDefault="00BC6953" w:rsidP="00DA60B7">
      <w:pPr>
        <w:ind w:right="452"/>
        <w:rPr>
          <w:rFonts w:ascii="Tahoma" w:hAnsi="Tahoma" w:cs="Tahoma"/>
          <w:b/>
          <w:snapToGrid w:val="0"/>
          <w:sz w:val="22"/>
          <w:szCs w:val="22"/>
          <w:u w:val="single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br/>
      </w:r>
      <w:r w:rsidR="002D0956"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PROFESSIONAL EXPERIENCE:</w:t>
      </w:r>
      <w:r w:rsidR="002D0956" w:rsidRPr="002F5B45">
        <w:rPr>
          <w:rFonts w:ascii="Tahoma" w:hAnsi="Tahoma" w:cs="Tahoma"/>
          <w:b/>
          <w:snapToGrid w:val="0"/>
          <w:sz w:val="22"/>
          <w:szCs w:val="22"/>
        </w:rPr>
        <w:br/>
        <w:t xml:space="preserve">Client: </w:t>
      </w:r>
      <w:r w:rsidR="00D7463A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>SIGNIFY HEALTH</w:t>
      </w:r>
      <w:r w:rsidR="00CC4CD3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>,</w:t>
      </w:r>
      <w:r w:rsidR="00CC4CD3" w:rsidRPr="002F5B45"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D7463A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>Dallas</w:t>
      </w:r>
      <w:r w:rsidR="00B44ED9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 xml:space="preserve">, </w:t>
      </w:r>
      <w:r w:rsidR="00D7463A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>TX</w:t>
      </w:r>
      <w:r w:rsidR="005925AD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 xml:space="preserve">                </w:t>
      </w:r>
      <w:r w:rsidR="009C00B1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 xml:space="preserve"> </w:t>
      </w:r>
      <w:r w:rsidR="00CC4CD3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             </w:t>
      </w:r>
      <w:r w:rsidR="00313EF7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    </w:t>
      </w:r>
      <w:r w:rsidR="00CC4CD3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                 </w:t>
      </w:r>
      <w:r w:rsidR="00563B69" w:rsidRPr="002F5B45">
        <w:rPr>
          <w:rFonts w:ascii="Tahoma" w:hAnsi="Tahoma" w:cs="Tahoma"/>
          <w:b/>
          <w:snapToGrid w:val="0"/>
          <w:sz w:val="22"/>
          <w:szCs w:val="22"/>
        </w:rPr>
        <w:t>Dec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202</w:t>
      </w:r>
      <w:r w:rsidR="00A55BD0" w:rsidRPr="002F5B45">
        <w:rPr>
          <w:rFonts w:ascii="Tahoma" w:hAnsi="Tahoma" w:cs="Tahoma"/>
          <w:b/>
          <w:snapToGrid w:val="0"/>
          <w:sz w:val="22"/>
          <w:szCs w:val="22"/>
        </w:rPr>
        <w:t>3</w:t>
      </w:r>
      <w:r w:rsidR="002D0956" w:rsidRPr="002F5B45">
        <w:rPr>
          <w:rFonts w:ascii="Tahoma" w:hAnsi="Tahoma" w:cs="Tahoma"/>
          <w:b/>
          <w:snapToGrid w:val="0"/>
          <w:sz w:val="22"/>
          <w:szCs w:val="22"/>
        </w:rPr>
        <w:t xml:space="preserve"> to till date</w:t>
      </w:r>
    </w:p>
    <w:p w14:paraId="7C42DBE2" w14:textId="62863FFD" w:rsidR="00135D85" w:rsidRPr="002F5B45" w:rsidRDefault="002D0956" w:rsidP="00DA60B7">
      <w:pPr>
        <w:ind w:right="452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Role:</w:t>
      </w:r>
      <w:r w:rsidR="0007607D" w:rsidRPr="002F5B45">
        <w:rPr>
          <w:rFonts w:ascii="Tahoma" w:hAnsi="Tahoma" w:cs="Tahoma"/>
          <w:b/>
          <w:snapToGrid w:val="0"/>
          <w:sz w:val="22"/>
          <w:szCs w:val="22"/>
        </w:rPr>
        <w:t xml:space="preserve"> Sr. </w:t>
      </w:r>
      <w:r w:rsidR="00FE1C82">
        <w:rPr>
          <w:rFonts w:ascii="Tahoma" w:hAnsi="Tahoma" w:cs="Tahoma"/>
          <w:b/>
          <w:snapToGrid w:val="0"/>
          <w:sz w:val="22"/>
          <w:szCs w:val="22"/>
        </w:rPr>
        <w:t>Full Stack</w:t>
      </w:r>
      <w:r w:rsidR="008F7EE4">
        <w:rPr>
          <w:rFonts w:ascii="Tahoma" w:hAnsi="Tahoma" w:cs="Tahoma"/>
          <w:b/>
          <w:snapToGrid w:val="0"/>
          <w:sz w:val="22"/>
          <w:szCs w:val="22"/>
        </w:rPr>
        <w:t xml:space="preserve"> </w:t>
      </w:r>
      <w:r w:rsidR="0007607D" w:rsidRPr="002F5B45">
        <w:rPr>
          <w:rFonts w:ascii="Tahoma" w:hAnsi="Tahoma" w:cs="Tahoma"/>
          <w:b/>
          <w:snapToGrid w:val="0"/>
          <w:sz w:val="22"/>
          <w:szCs w:val="22"/>
        </w:rPr>
        <w:t>Developer</w:t>
      </w:r>
    </w:p>
    <w:p w14:paraId="2BFA6DE8" w14:textId="77777777" w:rsidR="002D0956" w:rsidRPr="002F5B45" w:rsidRDefault="002D0956" w:rsidP="00DA60B7">
      <w:pPr>
        <w:ind w:right="452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5AA056D9" w14:textId="258C9C28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Led full-stack application development in a hybrid Agile/Waterfall environment, implementing user stories and business requirements for large-scale healthcare reimbursement and clinical reporting systems.</w:t>
      </w:r>
    </w:p>
    <w:p w14:paraId="54309CF8" w14:textId="7045E0E4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Designed, developed, and maintained enterprise web applications using C#, .NET Core, ASP.NET Core, Angular (15+), and modern JavaScript (ES6+), ensuring scalable and maintainable architecture.</w:t>
      </w:r>
    </w:p>
    <w:p w14:paraId="6802C3A3" w14:textId="43D18B7B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Developed and optimized complex SQL Server database objects including Stored Procedures, Functions, Views, and Triggers to support high-volume reimbursement processing and audit workflows.</w:t>
      </w:r>
    </w:p>
    <w:p w14:paraId="4D18337C" w14:textId="58E0C2E0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Created and maintained SSRS reports for operational, financial, and compliance reporting, ensuring accurate and timely data delivery to business stakeholders.</w:t>
      </w:r>
    </w:p>
    <w:p w14:paraId="347BEBC6" w14:textId="41A0F95F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Utilized Azure DevOps (Boards, Repos, Pipelines) for backlog management, sprint planning, task tracking, code reviews, and CI/CD deployment processes.</w:t>
      </w:r>
    </w:p>
    <w:p w14:paraId="1110C899" w14:textId="578B7DDD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Participated in requirements gathering, technical design discussions, effort estimation, and solution architecture planning across cross-functional teams.</w:t>
      </w:r>
    </w:p>
    <w:p w14:paraId="4BEC5BDD" w14:textId="1D6864A6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Developed and executed unit and regression tests (</w:t>
      </w:r>
      <w:proofErr w:type="spellStart"/>
      <w:r w:rsidRPr="000E4F8B">
        <w:rPr>
          <w:rFonts w:ascii="Tahoma" w:hAnsi="Tahoma" w:cs="Tahoma"/>
          <w:color w:val="000000"/>
          <w:sz w:val="22"/>
          <w:szCs w:val="22"/>
        </w:rPr>
        <w:t>NUnit</w:t>
      </w:r>
      <w:proofErr w:type="spellEnd"/>
      <w:r w:rsidRPr="000E4F8B">
        <w:rPr>
          <w:rFonts w:ascii="Tahoma" w:hAnsi="Tahoma" w:cs="Tahoma"/>
          <w:color w:val="000000"/>
          <w:sz w:val="22"/>
          <w:szCs w:val="22"/>
        </w:rPr>
        <w:t>/</w:t>
      </w:r>
      <w:proofErr w:type="spellStart"/>
      <w:r w:rsidRPr="000E4F8B">
        <w:rPr>
          <w:rFonts w:ascii="Tahoma" w:hAnsi="Tahoma" w:cs="Tahoma"/>
          <w:color w:val="000000"/>
          <w:sz w:val="22"/>
          <w:szCs w:val="22"/>
        </w:rPr>
        <w:t>xUnit</w:t>
      </w:r>
      <w:proofErr w:type="spellEnd"/>
      <w:r w:rsidRPr="000E4F8B">
        <w:rPr>
          <w:rFonts w:ascii="Tahoma" w:hAnsi="Tahoma" w:cs="Tahoma"/>
          <w:color w:val="000000"/>
          <w:sz w:val="22"/>
          <w:szCs w:val="22"/>
        </w:rPr>
        <w:t>) and supported User Acceptance Testing (UAT) by preparing test data and assisting business users during validation cycles.</w:t>
      </w:r>
    </w:p>
    <w:p w14:paraId="458D15A9" w14:textId="48E9F438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Troubleshot and resolved complex application and database issues using advanced T-SQL queries and performance tuning techniques, improving system stability and response times.</w:t>
      </w:r>
    </w:p>
    <w:p w14:paraId="5084CF35" w14:textId="524ADFDC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Implemented secure web application practices including prevention of XSS, SQL Injection, and secure logging standards aligned with HIPAA and enterprise security policies.</w:t>
      </w:r>
    </w:p>
    <w:p w14:paraId="120E03CA" w14:textId="1D7ADAC2" w:rsidR="000E4F8B" w:rsidRPr="000E4F8B" w:rsidRDefault="000E4F8B" w:rsidP="000E4F8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0E4F8B">
        <w:rPr>
          <w:rFonts w:ascii="Tahoma" w:hAnsi="Tahoma" w:cs="Tahoma"/>
          <w:color w:val="000000"/>
          <w:sz w:val="22"/>
          <w:szCs w:val="22"/>
        </w:rPr>
        <w:t>Integrated multiple software components, APIs, background services, and messaging systems (Azure Service Bus) into fully functional distributed healthcare applications, ensuring reliable system-to-system communication.</w:t>
      </w:r>
    </w:p>
    <w:p w14:paraId="167DAC44" w14:textId="77777777" w:rsidR="00032BF5" w:rsidRDefault="002D0956" w:rsidP="00032BF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bCs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Environment</w:t>
      </w:r>
      <w:r w:rsidR="002D2795" w:rsidRPr="002F5B45">
        <w:rPr>
          <w:rFonts w:ascii="Tahoma" w:hAnsi="Tahoma" w:cs="Tahoma"/>
          <w:sz w:val="20"/>
          <w:szCs w:val="20"/>
        </w:rPr>
        <w:t xml:space="preserve"> </w:t>
      </w:r>
      <w:r w:rsidR="00032BF5" w:rsidRPr="00032BF5">
        <w:rPr>
          <w:rFonts w:ascii="Tahoma" w:hAnsi="Tahoma" w:cs="Tahoma"/>
          <w:bCs/>
          <w:snapToGrid w:val="0"/>
          <w:sz w:val="22"/>
          <w:szCs w:val="22"/>
        </w:rPr>
        <w:t xml:space="preserve">C#, VB6, .NET Core, ASP.NET Core MVC, Web API, Blazor, React, HL7 messaging, MS SQL Server, Entity Framework Core, Windows/PC-based Components, Windows Services, Azure App Services, Azure Service Bus, Azure Key Vault, </w:t>
      </w:r>
      <w:proofErr w:type="spellStart"/>
      <w:r w:rsidR="00032BF5" w:rsidRPr="00032BF5">
        <w:rPr>
          <w:rFonts w:ascii="Tahoma" w:hAnsi="Tahoma" w:cs="Tahoma"/>
          <w:bCs/>
          <w:snapToGrid w:val="0"/>
          <w:sz w:val="22"/>
          <w:szCs w:val="22"/>
        </w:rPr>
        <w:t>NUnit</w:t>
      </w:r>
      <w:proofErr w:type="spellEnd"/>
      <w:r w:rsidR="00032BF5" w:rsidRPr="00032BF5">
        <w:rPr>
          <w:rFonts w:ascii="Tahoma" w:hAnsi="Tahoma" w:cs="Tahoma"/>
          <w:bCs/>
          <w:snapToGrid w:val="0"/>
          <w:sz w:val="22"/>
          <w:szCs w:val="22"/>
        </w:rPr>
        <w:t>, Visual Studio, Azure DevOps (CI/CD), Git, SVN, Gerrit, Bitbucket, Jenkins, Design Patterns, Clean Architecture, Architecture Diagrams (Visio/Draw.io), Secure Coding Practices, OAuth2/JWT, Elasticsearch, Kibana.</w:t>
      </w:r>
    </w:p>
    <w:p w14:paraId="3B1C7ED2" w14:textId="112A153E" w:rsidR="009014B9" w:rsidRPr="002F5B45" w:rsidRDefault="002D0956" w:rsidP="00032BF5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lastRenderedPageBreak/>
        <w:br/>
      </w:r>
      <w:r w:rsidR="009014B9" w:rsidRPr="002F5B45">
        <w:rPr>
          <w:rFonts w:ascii="Tahoma" w:hAnsi="Tahoma" w:cs="Tahoma"/>
          <w:b/>
          <w:snapToGrid w:val="0"/>
          <w:sz w:val="22"/>
          <w:szCs w:val="22"/>
        </w:rPr>
        <w:t xml:space="preserve">Client: </w:t>
      </w:r>
      <w:r w:rsidR="009014B9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>Capital One,</w:t>
      </w:r>
      <w:r w:rsidR="009014B9" w:rsidRPr="002F5B45">
        <w:rPr>
          <w:rFonts w:ascii="Tahoma" w:hAnsi="Tahoma" w:cs="Tahoma"/>
          <w:color w:val="000000"/>
          <w:shd w:val="clear" w:color="auto" w:fill="FFFFFF"/>
        </w:rPr>
        <w:t xml:space="preserve"> </w:t>
      </w:r>
      <w:r w:rsidR="009014B9" w:rsidRPr="002F5B45">
        <w:rPr>
          <w:rFonts w:ascii="Tahoma" w:hAnsi="Tahoma" w:cs="Tahoma"/>
          <w:b/>
          <w:bCs/>
          <w:sz w:val="22"/>
          <w:szCs w:val="22"/>
          <w:shd w:val="clear" w:color="auto" w:fill="FFFFFF"/>
        </w:rPr>
        <w:t xml:space="preserve">McLean, VA                                       </w:t>
      </w:r>
      <w:r w:rsidR="009014B9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                                              Aug 2021 to Dec 2023</w:t>
      </w:r>
    </w:p>
    <w:p w14:paraId="4F3A22C4" w14:textId="77777777" w:rsidR="009014B9" w:rsidRPr="002F5B45" w:rsidRDefault="009014B9" w:rsidP="009014B9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Role: .NET Developer</w:t>
      </w:r>
    </w:p>
    <w:p w14:paraId="1B68E3C9" w14:textId="77777777" w:rsidR="00607611" w:rsidRDefault="009014B9" w:rsidP="00607611">
      <w:pPr>
        <w:ind w:left="360" w:right="452" w:hanging="360"/>
        <w:jc w:val="both"/>
        <w:rPr>
          <w:rFonts w:ascii="Tahoma" w:hAnsi="Tahoma" w:cs="Tahoma"/>
          <w:b/>
          <w:snapToGrid w:val="0"/>
          <w:sz w:val="22"/>
          <w:szCs w:val="22"/>
          <w:u w:val="single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Roles &amp; Responsibilities:</w:t>
      </w:r>
    </w:p>
    <w:p w14:paraId="36E5066E" w14:textId="670DE722" w:rsidR="00516CA1" w:rsidRPr="00607611" w:rsidRDefault="00516CA1" w:rsidP="00607611">
      <w:pPr>
        <w:pStyle w:val="ListParagraph"/>
        <w:numPr>
          <w:ilvl w:val="0"/>
          <w:numId w:val="20"/>
        </w:numPr>
        <w:ind w:right="452"/>
        <w:jc w:val="both"/>
        <w:rPr>
          <w:rFonts w:ascii="Tahoma" w:hAnsi="Tahoma" w:cs="Tahoma"/>
          <w:b/>
          <w:snapToGrid w:val="0"/>
          <w:sz w:val="22"/>
          <w:szCs w:val="22"/>
          <w:u w:val="single"/>
        </w:rPr>
      </w:pPr>
      <w:r w:rsidRPr="00607611">
        <w:rPr>
          <w:rFonts w:ascii="Tahoma" w:hAnsi="Tahoma" w:cs="Tahoma"/>
          <w:snapToGrid w:val="0"/>
          <w:sz w:val="22"/>
          <w:szCs w:val="22"/>
        </w:rPr>
        <w:t>Developed comprehensive financial service applications utilizing C# 7.3, .NET Core 2.2, ASP.NET Core, MS SQL Server 2017, and Entity Framework Core 2.2, focusing on scalability and security.</w:t>
      </w:r>
    </w:p>
    <w:p w14:paraId="0B34847A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Enhanced application performance and user interaction by integrating Angular and using Visual Studio 2019 for development.</w:t>
      </w:r>
    </w:p>
    <w:p w14:paraId="78CAFFFA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Employed Azure App Services for the deployment and management of scalable financial applications, ensuring operational excellence.</w:t>
      </w:r>
    </w:p>
    <w:p w14:paraId="1ECB1AD9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Conducted extensive testing with xUnit.net to validate the functionality and reliability of financial applications.</w:t>
      </w:r>
    </w:p>
    <w:p w14:paraId="70D1C893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Implemented robust data handling capabilities using MS SQL Server 2017 and Entity Framework Core 2.2, ensuring data integrity and security.</w:t>
      </w:r>
    </w:p>
    <w:p w14:paraId="3B08B620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 xml:space="preserve">Utilized </w:t>
      </w:r>
      <w:proofErr w:type="spellStart"/>
      <w:r w:rsidRPr="002F5B45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Pr="002F5B45">
        <w:rPr>
          <w:rFonts w:ascii="Tahoma" w:hAnsi="Tahoma" w:cs="Tahoma"/>
          <w:snapToGrid w:val="0"/>
          <w:sz w:val="22"/>
          <w:szCs w:val="22"/>
        </w:rPr>
        <w:t xml:space="preserve"> for dependency injection, enhancing modularity and maintainability of financial service applications.</w:t>
      </w:r>
    </w:p>
    <w:p w14:paraId="583FB3E1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Developed dynamic client-side interfaces using Angular, improving responsiveness and user engagement in financial applications.</w:t>
      </w:r>
    </w:p>
    <w:p w14:paraId="1EE498CE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Integrated Azure Service Bus for reliable messaging and event-driven architectures in financial services.</w:t>
      </w:r>
    </w:p>
    <w:p w14:paraId="42C6D70D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Automated financial transaction processes to enhance efficiency and accuracy using the latest .NET technologies.</w:t>
      </w:r>
    </w:p>
    <w:p w14:paraId="6134DABF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Collaborated with stakeholders to identify key financial features and integrations, ensuring alignment with business objectives.</w:t>
      </w:r>
    </w:p>
    <w:p w14:paraId="43B8C719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Conducted performance tuning for high-volume transaction handling, optimizing financial application responsiveness and stability.</w:t>
      </w:r>
    </w:p>
    <w:p w14:paraId="44A25647" w14:textId="77777777" w:rsidR="00BC2000" w:rsidRPr="002F5B45" w:rsidRDefault="00516CA1" w:rsidP="00BC2000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Developed secure APIs for banking services using ASP.NET Core, enhancing financial data protection and access controls.</w:t>
      </w:r>
    </w:p>
    <w:p w14:paraId="07F4C347" w14:textId="22D4BCC2" w:rsidR="00BC2000" w:rsidRPr="002F5B45" w:rsidRDefault="00BC2000" w:rsidP="00BC2000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z w:val="22"/>
          <w:szCs w:val="22"/>
        </w:rPr>
        <w:t>Worked closely with mobile developers to extend financial service features to Xamarin Native applications, ensuring seamless integration with .NET 8 APIs and secure data transactions.</w:t>
      </w:r>
    </w:p>
    <w:p w14:paraId="17650025" w14:textId="32231BF8" w:rsidR="00BC2000" w:rsidRPr="002F5B45" w:rsidRDefault="00BC2000" w:rsidP="00BC2000">
      <w:pPr>
        <w:pStyle w:val="NormalWeb"/>
        <w:numPr>
          <w:ilvl w:val="0"/>
          <w:numId w:val="16"/>
        </w:numPr>
        <w:rPr>
          <w:rFonts w:ascii="Tahoma" w:hAnsi="Tahoma" w:cs="Tahoma"/>
          <w:sz w:val="22"/>
          <w:szCs w:val="22"/>
        </w:rPr>
      </w:pPr>
      <w:r w:rsidRPr="002F5B45">
        <w:rPr>
          <w:rFonts w:ascii="Tahoma" w:hAnsi="Tahoma" w:cs="Tahoma"/>
          <w:sz w:val="22"/>
          <w:szCs w:val="22"/>
        </w:rPr>
        <w:t xml:space="preserve"> Implemented Appium-based mobile test automation for validating transactional workflows, integrated into Azure Pipelines for automated regression testing.</w:t>
      </w:r>
    </w:p>
    <w:p w14:paraId="59A57B09" w14:textId="126A69AE" w:rsidR="00BC2000" w:rsidRPr="002F5B45" w:rsidRDefault="00BC2000" w:rsidP="00BC2000">
      <w:pPr>
        <w:pStyle w:val="NormalWeb"/>
        <w:numPr>
          <w:ilvl w:val="0"/>
          <w:numId w:val="16"/>
        </w:numPr>
        <w:rPr>
          <w:rFonts w:ascii="Tahoma" w:hAnsi="Tahoma" w:cs="Tahoma"/>
          <w:sz w:val="22"/>
          <w:szCs w:val="22"/>
        </w:rPr>
      </w:pPr>
      <w:r w:rsidRPr="002F5B45">
        <w:rPr>
          <w:rFonts w:ascii="Tahoma" w:hAnsi="Tahoma" w:cs="Tahoma"/>
          <w:sz w:val="22"/>
          <w:szCs w:val="22"/>
        </w:rPr>
        <w:t>Designed RESTful APIs optimized for mobile performance, enabling faster data exchange and enhanced reliability across platforms.</w:t>
      </w:r>
    </w:p>
    <w:p w14:paraId="27E8BFDD" w14:textId="1A76C663" w:rsidR="00BC2000" w:rsidRPr="002F5B45" w:rsidRDefault="00BC2000" w:rsidP="00BC2000">
      <w:pPr>
        <w:pStyle w:val="NormalWeb"/>
        <w:numPr>
          <w:ilvl w:val="0"/>
          <w:numId w:val="16"/>
        </w:numPr>
        <w:rPr>
          <w:rFonts w:ascii="Tahoma" w:hAnsi="Tahoma" w:cs="Tahoma"/>
          <w:sz w:val="22"/>
          <w:szCs w:val="22"/>
        </w:rPr>
      </w:pPr>
      <w:r w:rsidRPr="002F5B45">
        <w:rPr>
          <w:rFonts w:ascii="Tahoma" w:hAnsi="Tahoma" w:cs="Tahoma"/>
          <w:sz w:val="22"/>
          <w:szCs w:val="22"/>
        </w:rPr>
        <w:t>Utilized Azure DevOps to automate mobile and backend build pipelines, improving deployment consistency and release turnaround time.</w:t>
      </w:r>
    </w:p>
    <w:p w14:paraId="4CF56451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Implemented continuous monitoring solutions to maintain system stability and performance in high-demand financial environments.</w:t>
      </w:r>
    </w:p>
    <w:p w14:paraId="7D164AE4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Engaged in peer code reviews to maintain high standards of code quality and security in financial application development.</w:t>
      </w:r>
    </w:p>
    <w:p w14:paraId="5B441A5E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Enhanced user experience by integrating the latest front-end technologies and maintaining a focus on application responsiveness and aesthetics.</w:t>
      </w:r>
    </w:p>
    <w:p w14:paraId="5EB466A2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Advocated for and implemented best practices in code security, including data encryption and secure communication protocols.</w:t>
      </w:r>
    </w:p>
    <w:p w14:paraId="49D23090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Developed user-friendly interfaces with a focus on accessibility and performance, utilizing Angular and ASP.NET Core.</w:t>
      </w:r>
    </w:p>
    <w:p w14:paraId="1F9DEABE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Fostered a culture of continuous improvement, encouraging the adoption of new technologies and development practices.</w:t>
      </w:r>
    </w:p>
    <w:p w14:paraId="08433A1E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Monitored and optimized the performance of financial applications to handle increasing user loads and data complexity.</w:t>
      </w:r>
    </w:p>
    <w:p w14:paraId="16194221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t>Conducted in-depth security assessments to ensure financial applications met stringent industry security standards.</w:t>
      </w:r>
    </w:p>
    <w:p w14:paraId="620AAC6D" w14:textId="77777777" w:rsidR="00516CA1" w:rsidRPr="002F5B45" w:rsidRDefault="00516CA1" w:rsidP="00DA60B7">
      <w:pPr>
        <w:numPr>
          <w:ilvl w:val="0"/>
          <w:numId w:val="1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snapToGrid w:val="0"/>
          <w:sz w:val="22"/>
          <w:szCs w:val="22"/>
        </w:rPr>
        <w:lastRenderedPageBreak/>
        <w:t>Led development teams in the implementation of advanced technology solutions, ensuring the delivery of high-quality financial services.</w:t>
      </w:r>
    </w:p>
    <w:p w14:paraId="4E85B387" w14:textId="77777777" w:rsidR="002D0956" w:rsidRPr="002F5B45" w:rsidRDefault="00D40314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 xml:space="preserve"> </w:t>
      </w:r>
      <w:r w:rsidR="002D0956"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Environment:</w:t>
      </w:r>
      <w:r w:rsidR="002D0956" w:rsidRPr="002F5B45">
        <w:rPr>
          <w:rFonts w:ascii="Tahoma" w:hAnsi="Tahoma" w:cs="Tahoma"/>
          <w:snapToGrid w:val="0"/>
          <w:sz w:val="22"/>
          <w:szCs w:val="22"/>
        </w:rPr>
        <w:t xml:space="preserve"> </w:t>
      </w:r>
      <w:r w:rsidR="00846037" w:rsidRPr="002F5B45">
        <w:rPr>
          <w:rFonts w:ascii="Tahoma" w:hAnsi="Tahoma" w:cs="Tahoma"/>
          <w:snapToGrid w:val="0"/>
          <w:sz w:val="22"/>
          <w:szCs w:val="22"/>
        </w:rPr>
        <w:t xml:space="preserve">C# 7.3, .NET Core 2.2, ASP.NET Core, MS SQL Server 2017, Entity Framework Core 2.2, Angular, Visual Studio 2019, Azure App Services, xUnit.net, </w:t>
      </w:r>
      <w:proofErr w:type="spellStart"/>
      <w:r w:rsidR="00846037" w:rsidRPr="002F5B45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="00846037" w:rsidRPr="002F5B45">
        <w:rPr>
          <w:rFonts w:ascii="Tahoma" w:hAnsi="Tahoma" w:cs="Tahoma"/>
          <w:snapToGrid w:val="0"/>
          <w:sz w:val="22"/>
          <w:szCs w:val="22"/>
        </w:rPr>
        <w:t>, Azure Service Bus, and ASP.NET Core for secure API development</w:t>
      </w:r>
      <w:r w:rsidR="00706674" w:rsidRPr="002F5B45">
        <w:rPr>
          <w:rFonts w:ascii="Tahoma" w:hAnsi="Tahoma" w:cs="Tahoma"/>
          <w:snapToGrid w:val="0"/>
          <w:sz w:val="22"/>
          <w:szCs w:val="22"/>
        </w:rPr>
        <w:t>.</w:t>
      </w:r>
    </w:p>
    <w:p w14:paraId="7A452B64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</w:p>
    <w:p w14:paraId="4A9E8401" w14:textId="0850C18B" w:rsidR="002D0956" w:rsidRPr="002F5B45" w:rsidRDefault="002D0956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Client: </w:t>
      </w:r>
      <w:r w:rsidR="000065CA" w:rsidRPr="002F5B45">
        <w:rPr>
          <w:rFonts w:ascii="Tahoma" w:hAnsi="Tahoma" w:cs="Tahoma"/>
          <w:b/>
          <w:bCs/>
          <w:sz w:val="22"/>
          <w:szCs w:val="22"/>
        </w:rPr>
        <w:t>Pan-American Life Insurance Group</w:t>
      </w:r>
      <w:r w:rsidR="003943FD" w:rsidRPr="002F5B45">
        <w:rPr>
          <w:rFonts w:ascii="Tahoma" w:hAnsi="Tahoma" w:cs="Tahoma"/>
          <w:b/>
          <w:sz w:val="22"/>
          <w:szCs w:val="22"/>
        </w:rPr>
        <w:t xml:space="preserve">, </w:t>
      </w:r>
      <w:r w:rsidR="000065CA" w:rsidRPr="002F5B45">
        <w:rPr>
          <w:rFonts w:ascii="Tahoma" w:hAnsi="Tahoma" w:cs="Tahoma"/>
          <w:b/>
          <w:sz w:val="22"/>
          <w:szCs w:val="22"/>
        </w:rPr>
        <w:t>New Orleans, LA</w:t>
      </w:r>
      <w:r w:rsidR="000D7BE1" w:rsidRPr="002F5B45">
        <w:rPr>
          <w:rFonts w:ascii="Tahoma" w:hAnsi="Tahoma" w:cs="Tahoma"/>
          <w:b/>
          <w:sz w:val="22"/>
          <w:szCs w:val="22"/>
        </w:rPr>
        <w:t xml:space="preserve">. </w:t>
      </w:r>
      <w:r w:rsidR="002A34F4" w:rsidRPr="002F5B45">
        <w:rPr>
          <w:rFonts w:ascii="Tahoma" w:hAnsi="Tahoma" w:cs="Tahoma"/>
          <w:b/>
          <w:sz w:val="22"/>
          <w:szCs w:val="22"/>
        </w:rPr>
        <w:t xml:space="preserve">       </w:t>
      </w:r>
      <w:r w:rsidR="00081646" w:rsidRPr="002F5B45">
        <w:rPr>
          <w:rFonts w:ascii="Tahoma" w:hAnsi="Tahoma" w:cs="Tahoma"/>
          <w:b/>
          <w:sz w:val="22"/>
          <w:szCs w:val="22"/>
        </w:rPr>
        <w:t xml:space="preserve">                      </w:t>
      </w:r>
      <w:r w:rsidR="002A34F4" w:rsidRPr="002F5B45">
        <w:rPr>
          <w:rFonts w:ascii="Tahoma" w:hAnsi="Tahoma" w:cs="Tahoma"/>
          <w:b/>
          <w:sz w:val="22"/>
          <w:szCs w:val="22"/>
        </w:rPr>
        <w:t xml:space="preserve">  </w:t>
      </w:r>
      <w:r w:rsidR="003943FD" w:rsidRPr="002F5B45">
        <w:rPr>
          <w:rFonts w:ascii="Tahoma" w:hAnsi="Tahoma" w:cs="Tahoma"/>
          <w:b/>
          <w:sz w:val="22"/>
          <w:szCs w:val="22"/>
        </w:rPr>
        <w:t xml:space="preserve">                    </w:t>
      </w:r>
      <w:r w:rsidR="00313EF7" w:rsidRPr="002F5B45">
        <w:rPr>
          <w:rFonts w:ascii="Tahoma" w:hAnsi="Tahoma" w:cs="Tahoma"/>
          <w:b/>
          <w:sz w:val="22"/>
          <w:szCs w:val="22"/>
        </w:rPr>
        <w:t xml:space="preserve"> </w:t>
      </w:r>
      <w:r w:rsidR="00FF30FC" w:rsidRPr="002F5B45">
        <w:rPr>
          <w:rFonts w:ascii="Tahoma" w:hAnsi="Tahoma" w:cs="Tahoma"/>
          <w:b/>
          <w:snapToGrid w:val="0"/>
          <w:sz w:val="22"/>
          <w:szCs w:val="22"/>
        </w:rPr>
        <w:t>Dec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201</w:t>
      </w:r>
      <w:r w:rsidR="006E5A34" w:rsidRPr="002F5B45">
        <w:rPr>
          <w:rFonts w:ascii="Tahoma" w:hAnsi="Tahoma" w:cs="Tahoma"/>
          <w:b/>
          <w:snapToGrid w:val="0"/>
          <w:sz w:val="22"/>
          <w:szCs w:val="22"/>
        </w:rPr>
        <w:t>9</w:t>
      </w:r>
      <w:r w:rsidR="005F7A54" w:rsidRPr="002F5B45">
        <w:rPr>
          <w:rFonts w:ascii="Tahoma" w:hAnsi="Tahoma" w:cs="Tahoma"/>
          <w:b/>
          <w:snapToGrid w:val="0"/>
          <w:sz w:val="22"/>
          <w:szCs w:val="22"/>
        </w:rPr>
        <w:t xml:space="preserve"> to </w:t>
      </w:r>
      <w:r w:rsidR="002C1B22" w:rsidRPr="002F5B45">
        <w:rPr>
          <w:rFonts w:ascii="Tahoma" w:hAnsi="Tahoma" w:cs="Tahoma"/>
          <w:b/>
          <w:snapToGrid w:val="0"/>
          <w:sz w:val="22"/>
          <w:szCs w:val="22"/>
        </w:rPr>
        <w:t>Aug</w:t>
      </w: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</w:t>
      </w:r>
      <w:r w:rsidR="005F7A54" w:rsidRPr="002F5B45">
        <w:rPr>
          <w:rFonts w:ascii="Tahoma" w:hAnsi="Tahoma" w:cs="Tahoma"/>
          <w:b/>
          <w:snapToGrid w:val="0"/>
          <w:sz w:val="22"/>
          <w:szCs w:val="22"/>
        </w:rPr>
        <w:t>202</w:t>
      </w:r>
      <w:r w:rsidR="00EC7729" w:rsidRPr="002F5B45">
        <w:rPr>
          <w:rFonts w:ascii="Tahoma" w:hAnsi="Tahoma" w:cs="Tahoma"/>
          <w:b/>
          <w:snapToGrid w:val="0"/>
          <w:sz w:val="22"/>
          <w:szCs w:val="22"/>
        </w:rPr>
        <w:t>1</w:t>
      </w:r>
    </w:p>
    <w:p w14:paraId="3E3AEAC3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Role: </w:t>
      </w:r>
      <w:r w:rsidR="00B031F6" w:rsidRPr="002F5B45">
        <w:rPr>
          <w:rFonts w:ascii="Tahoma" w:hAnsi="Tahoma" w:cs="Tahoma"/>
          <w:b/>
          <w:snapToGrid w:val="0"/>
          <w:sz w:val="22"/>
          <w:szCs w:val="22"/>
        </w:rPr>
        <w:t>.NET Developer</w:t>
      </w:r>
    </w:p>
    <w:p w14:paraId="754D10DB" w14:textId="77777777" w:rsidR="002D0956" w:rsidRPr="002F5B45" w:rsidRDefault="002D0956" w:rsidP="00DA60B7">
      <w:pPr>
        <w:ind w:hanging="284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     </w:t>
      </w: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Roles &amp; Responsibilities</w:t>
      </w:r>
      <w:r w:rsidR="0093100E" w:rsidRPr="002F5B45">
        <w:rPr>
          <w:rFonts w:ascii="Tahoma" w:hAnsi="Tahoma" w:cs="Tahoma"/>
          <w:b/>
          <w:snapToGrid w:val="0"/>
          <w:sz w:val="22"/>
          <w:szCs w:val="22"/>
        </w:rPr>
        <w:t>:</w:t>
      </w:r>
    </w:p>
    <w:p w14:paraId="76C069A0" w14:textId="48F66E86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Designed and developed scalable insurance applications using VB.NET, .NET Core 2.1, Blazor, and Entity Framework Core, ensuring strong performance and data integrity.</w:t>
      </w:r>
    </w:p>
    <w:p w14:paraId="4EA10FE4" w14:textId="4194A663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Built responsive and user-friendly interfaces using React and Flutter, delivering consistent cross-platform experiences across web and mobile.</w:t>
      </w:r>
    </w:p>
    <w:p w14:paraId="13EB85E8" w14:textId="5F6DB2E2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Developed and integrated RESTful APIs to connect insurance systems with external services and internal backend modules.</w:t>
      </w:r>
    </w:p>
    <w:p w14:paraId="4D7CD438" w14:textId="20EDA2D6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Implemented Azure Functions and Azure Cosmos DB to enable serverless processing and high-availability data management.</w:t>
      </w:r>
    </w:p>
    <w:p w14:paraId="48E6585C" w14:textId="16E336F1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Integrated messaging solutions (Azure Service Bus/MQ) to support reliable, asynchronous communication across distributed insurance systems.</w:t>
      </w:r>
    </w:p>
    <w:p w14:paraId="47D8B077" w14:textId="3A8DB44A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Strengthened application security by implementing OAuth2, JWT authentication, and role-based access control (RBAC) to protect sensitive insurance data.</w:t>
      </w:r>
    </w:p>
    <w:p w14:paraId="5EF6A669" w14:textId="5ABFD3A1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 xml:space="preserve">Enhanced real-time communication capabilities using </w:t>
      </w:r>
      <w:proofErr w:type="spellStart"/>
      <w:r w:rsidRPr="007B3B23">
        <w:rPr>
          <w:rFonts w:ascii="Tahoma" w:hAnsi="Tahoma" w:cs="Tahoma"/>
          <w:snapToGrid w:val="0"/>
          <w:sz w:val="22"/>
          <w:szCs w:val="22"/>
        </w:rPr>
        <w:t>SignalR</w:t>
      </w:r>
      <w:proofErr w:type="spellEnd"/>
      <w:r w:rsidRPr="007B3B23">
        <w:rPr>
          <w:rFonts w:ascii="Tahoma" w:hAnsi="Tahoma" w:cs="Tahoma"/>
          <w:snapToGrid w:val="0"/>
          <w:sz w:val="22"/>
          <w:szCs w:val="22"/>
        </w:rPr>
        <w:t xml:space="preserve"> to improve client interaction and operational responsiveness.</w:t>
      </w:r>
    </w:p>
    <w:p w14:paraId="375AFA8A" w14:textId="0AE1A93A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Led legacy system modernization and complex data migration initiatives to improve scalability and long-term maintainability.</w:t>
      </w:r>
    </w:p>
    <w:p w14:paraId="384A454B" w14:textId="58461FC2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 xml:space="preserve">Ensured high application reliability through </w:t>
      </w:r>
      <w:proofErr w:type="spellStart"/>
      <w:r w:rsidRPr="007B3B23">
        <w:rPr>
          <w:rFonts w:ascii="Tahoma" w:hAnsi="Tahoma" w:cs="Tahoma"/>
          <w:snapToGrid w:val="0"/>
          <w:sz w:val="22"/>
          <w:szCs w:val="22"/>
        </w:rPr>
        <w:t>NUnit</w:t>
      </w:r>
      <w:proofErr w:type="spellEnd"/>
      <w:r w:rsidRPr="007B3B23">
        <w:rPr>
          <w:rFonts w:ascii="Tahoma" w:hAnsi="Tahoma" w:cs="Tahoma"/>
          <w:snapToGrid w:val="0"/>
          <w:sz w:val="22"/>
          <w:szCs w:val="22"/>
        </w:rPr>
        <w:t>-based unit testing, dependency injection (.NET Core DI), code reviews, and performance optimization.</w:t>
      </w:r>
    </w:p>
    <w:p w14:paraId="14511AD3" w14:textId="61F484F1" w:rsidR="007B3B23" w:rsidRPr="007B3B23" w:rsidRDefault="007B3B23" w:rsidP="007B3B23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snapToGrid w:val="0"/>
          <w:sz w:val="22"/>
          <w:szCs w:val="22"/>
        </w:rPr>
      </w:pPr>
      <w:r w:rsidRPr="007B3B23">
        <w:rPr>
          <w:rFonts w:ascii="Tahoma" w:hAnsi="Tahoma" w:cs="Tahoma"/>
          <w:snapToGrid w:val="0"/>
          <w:sz w:val="22"/>
          <w:szCs w:val="22"/>
        </w:rPr>
        <w:t>Collaborated with business stakeholders, mentored junior developers, and contributed to architectural design decisions to deliver robust, compliant insurance solutions.</w:t>
      </w:r>
    </w:p>
    <w:p w14:paraId="783EEE02" w14:textId="77777777" w:rsidR="002D0956" w:rsidRPr="002F5B45" w:rsidRDefault="002D0956" w:rsidP="00DA60B7">
      <w:pPr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Environment:</w:t>
      </w:r>
      <w:r w:rsidRPr="002F5B45">
        <w:rPr>
          <w:rFonts w:ascii="Tahoma" w:hAnsi="Tahoma" w:cs="Tahoma"/>
          <w:snapToGrid w:val="0"/>
          <w:sz w:val="22"/>
          <w:szCs w:val="22"/>
        </w:rPr>
        <w:t xml:space="preserve"> </w:t>
      </w:r>
      <w:r w:rsidR="00820E2E" w:rsidRPr="002F5B45">
        <w:rPr>
          <w:rFonts w:ascii="Tahoma" w:hAnsi="Tahoma" w:cs="Tahoma"/>
          <w:snapToGrid w:val="0"/>
          <w:sz w:val="22"/>
          <w:szCs w:val="22"/>
        </w:rPr>
        <w:t xml:space="preserve">VB.NET, .NET Core 2.1, Blazor, Entity Framework Core 2.1, React, Visual Studio Code, Azure Functions, </w:t>
      </w:r>
      <w:proofErr w:type="spellStart"/>
      <w:r w:rsidR="00820E2E" w:rsidRPr="002F5B45">
        <w:rPr>
          <w:rFonts w:ascii="Tahoma" w:hAnsi="Tahoma" w:cs="Tahoma"/>
          <w:snapToGrid w:val="0"/>
          <w:sz w:val="22"/>
          <w:szCs w:val="22"/>
        </w:rPr>
        <w:t>NUnit</w:t>
      </w:r>
      <w:proofErr w:type="spellEnd"/>
      <w:r w:rsidR="00820E2E" w:rsidRPr="002F5B45">
        <w:rPr>
          <w:rFonts w:ascii="Tahoma" w:hAnsi="Tahoma" w:cs="Tahoma"/>
          <w:snapToGrid w:val="0"/>
          <w:sz w:val="22"/>
          <w:szCs w:val="22"/>
        </w:rPr>
        <w:t xml:space="preserve">, .NET Core DI, </w:t>
      </w:r>
      <w:proofErr w:type="spellStart"/>
      <w:r w:rsidR="00820E2E" w:rsidRPr="002F5B45">
        <w:rPr>
          <w:rFonts w:ascii="Tahoma" w:hAnsi="Tahoma" w:cs="Tahoma"/>
          <w:snapToGrid w:val="0"/>
          <w:sz w:val="22"/>
          <w:szCs w:val="22"/>
        </w:rPr>
        <w:t>SignalR</w:t>
      </w:r>
      <w:proofErr w:type="spellEnd"/>
      <w:r w:rsidR="00820E2E" w:rsidRPr="002F5B45">
        <w:rPr>
          <w:rFonts w:ascii="Tahoma" w:hAnsi="Tahoma" w:cs="Tahoma"/>
          <w:snapToGrid w:val="0"/>
          <w:sz w:val="22"/>
          <w:szCs w:val="22"/>
        </w:rPr>
        <w:t>, Azure Cosmos DB</w:t>
      </w:r>
      <w:r w:rsidR="00090749" w:rsidRPr="002F5B45">
        <w:rPr>
          <w:rFonts w:ascii="Tahoma" w:hAnsi="Tahoma" w:cs="Tahoma"/>
          <w:snapToGrid w:val="0"/>
          <w:sz w:val="22"/>
          <w:szCs w:val="22"/>
        </w:rPr>
        <w:t>.</w:t>
      </w:r>
    </w:p>
    <w:p w14:paraId="213DBFC9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</w:p>
    <w:p w14:paraId="58F33BA3" w14:textId="4B0E4DE5" w:rsidR="002D0956" w:rsidRPr="002F5B45" w:rsidRDefault="002D0956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Client: </w:t>
      </w:r>
      <w:r w:rsidR="00FE6E8F" w:rsidRPr="002F5B45">
        <w:rPr>
          <w:rFonts w:ascii="Tahoma" w:hAnsi="Tahoma" w:cs="Tahoma"/>
          <w:b/>
          <w:bCs/>
          <w:snapToGrid w:val="0"/>
          <w:sz w:val="22"/>
          <w:szCs w:val="22"/>
        </w:rPr>
        <w:t>Iota technologies Ltd</w:t>
      </w:r>
      <w:r w:rsidRPr="002F5B45">
        <w:rPr>
          <w:rFonts w:ascii="Tahoma" w:hAnsi="Tahoma" w:cs="Tahoma"/>
          <w:b/>
          <w:snapToGrid w:val="0"/>
          <w:sz w:val="22"/>
          <w:szCs w:val="22"/>
        </w:rPr>
        <w:t>, India</w:t>
      </w:r>
      <w:r w:rsidR="004D5AF0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                     </w:t>
      </w:r>
      <w:r w:rsidR="00FE6E8F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</w:t>
      </w:r>
      <w:r w:rsidR="006728D1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   </w:t>
      </w:r>
      <w:r w:rsidR="007C686B" w:rsidRPr="002F5B45">
        <w:rPr>
          <w:rFonts w:ascii="Tahoma" w:hAnsi="Tahoma" w:cs="Tahoma"/>
          <w:b/>
          <w:snapToGrid w:val="0"/>
          <w:sz w:val="22"/>
          <w:szCs w:val="22"/>
        </w:rPr>
        <w:t xml:space="preserve"> </w:t>
      </w:r>
      <w:r w:rsidR="0054496D" w:rsidRPr="002F5B45">
        <w:rPr>
          <w:rFonts w:ascii="Tahoma" w:hAnsi="Tahoma" w:cs="Tahoma"/>
          <w:b/>
          <w:snapToGrid w:val="0"/>
          <w:sz w:val="22"/>
          <w:szCs w:val="22"/>
        </w:rPr>
        <w:t xml:space="preserve">   </w:t>
      </w:r>
      <w:r w:rsidR="007237EA" w:rsidRPr="002F5B45">
        <w:rPr>
          <w:rFonts w:ascii="Tahoma" w:hAnsi="Tahoma" w:cs="Tahoma"/>
          <w:b/>
          <w:snapToGrid w:val="0"/>
          <w:sz w:val="22"/>
          <w:szCs w:val="22"/>
        </w:rPr>
        <w:t>Apr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201</w:t>
      </w:r>
      <w:r w:rsidR="00F935EA" w:rsidRPr="002F5B45">
        <w:rPr>
          <w:rFonts w:ascii="Tahoma" w:hAnsi="Tahoma" w:cs="Tahoma"/>
          <w:b/>
          <w:snapToGrid w:val="0"/>
          <w:sz w:val="22"/>
          <w:szCs w:val="22"/>
        </w:rPr>
        <w:t>7</w:t>
      </w:r>
      <w:r w:rsidR="005F7A54" w:rsidRPr="002F5B45">
        <w:rPr>
          <w:rFonts w:ascii="Tahoma" w:hAnsi="Tahoma" w:cs="Tahoma"/>
          <w:b/>
          <w:snapToGrid w:val="0"/>
          <w:sz w:val="22"/>
          <w:szCs w:val="22"/>
        </w:rPr>
        <w:t xml:space="preserve"> to </w:t>
      </w:r>
      <w:r w:rsidR="00EF1688" w:rsidRPr="002F5B45">
        <w:rPr>
          <w:rFonts w:ascii="Tahoma" w:hAnsi="Tahoma" w:cs="Tahoma"/>
          <w:b/>
          <w:snapToGrid w:val="0"/>
          <w:sz w:val="22"/>
          <w:szCs w:val="22"/>
        </w:rPr>
        <w:t>Sep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201</w:t>
      </w:r>
      <w:r w:rsidR="00F935EA" w:rsidRPr="002F5B45">
        <w:rPr>
          <w:rFonts w:ascii="Tahoma" w:hAnsi="Tahoma" w:cs="Tahoma"/>
          <w:b/>
          <w:snapToGrid w:val="0"/>
          <w:sz w:val="22"/>
          <w:szCs w:val="22"/>
        </w:rPr>
        <w:t>9</w:t>
      </w:r>
    </w:p>
    <w:p w14:paraId="0643D035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Role: </w:t>
      </w:r>
      <w:r w:rsidR="00882964" w:rsidRPr="002F5B45">
        <w:rPr>
          <w:rFonts w:ascii="Tahoma" w:hAnsi="Tahoma" w:cs="Tahoma"/>
          <w:b/>
          <w:snapToGrid w:val="0"/>
          <w:sz w:val="22"/>
          <w:szCs w:val="22"/>
        </w:rPr>
        <w:t>Web API Developer</w:t>
      </w:r>
    </w:p>
    <w:p w14:paraId="72973B9F" w14:textId="77777777" w:rsidR="002D0956" w:rsidRPr="002F5B45" w:rsidRDefault="002D0956" w:rsidP="00DA60B7">
      <w:pPr>
        <w:ind w:left="360" w:right="452" w:hanging="360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65E89254" w14:textId="59265E8D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Developed and maintained dynamic web applications using C#, ASP.NET MVC 4, and Razor Pages to deliver responsive and user-centric solutions.</w:t>
      </w:r>
    </w:p>
    <w:p w14:paraId="264286B8" w14:textId="7F8305E7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Designed and optimized MS SQL Server 2012 databases, ensuring high performance, data integrity, and scalability.</w:t>
      </w:r>
    </w:p>
    <w:p w14:paraId="61371164" w14:textId="54B8F2FB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Integrated Entity Framework 5 for efficient ORM-based data access and streamlined backend operations.</w:t>
      </w:r>
    </w:p>
    <w:p w14:paraId="18A30D49" w14:textId="43E34F7A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Built and exposed RESTful APIs to enhance interoperability, system integration, and seamless data exchange.</w:t>
      </w:r>
    </w:p>
    <w:p w14:paraId="424168D6" w14:textId="6EE9E6FD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Deployed and managed web applications on Microsoft IIS and Azure, ensuring high availability and reliable cloud hosting.</w:t>
      </w:r>
    </w:p>
    <w:p w14:paraId="625F9FE0" w14:textId="3F051B48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 xml:space="preserve">Implemented unit testing using </w:t>
      </w:r>
      <w:proofErr w:type="spellStart"/>
      <w:r w:rsidRPr="003C37D8">
        <w:rPr>
          <w:rFonts w:ascii="Tahoma" w:hAnsi="Tahoma" w:cs="Tahoma"/>
          <w:snapToGrid w:val="0"/>
          <w:sz w:val="22"/>
          <w:szCs w:val="22"/>
        </w:rPr>
        <w:t>MSTest</w:t>
      </w:r>
      <w:proofErr w:type="spellEnd"/>
      <w:r w:rsidRPr="003C37D8">
        <w:rPr>
          <w:rFonts w:ascii="Tahoma" w:hAnsi="Tahoma" w:cs="Tahoma"/>
          <w:snapToGrid w:val="0"/>
          <w:sz w:val="22"/>
          <w:szCs w:val="22"/>
        </w:rPr>
        <w:t xml:space="preserve"> and leveraged </w:t>
      </w:r>
      <w:proofErr w:type="spellStart"/>
      <w:r w:rsidRPr="003C37D8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Pr="003C37D8">
        <w:rPr>
          <w:rFonts w:ascii="Tahoma" w:hAnsi="Tahoma" w:cs="Tahoma"/>
          <w:snapToGrid w:val="0"/>
          <w:sz w:val="22"/>
          <w:szCs w:val="22"/>
        </w:rPr>
        <w:t xml:space="preserve"> for dependency injection to improve modularity and testability.</w:t>
      </w:r>
    </w:p>
    <w:p w14:paraId="09852ED1" w14:textId="70D2F4F7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Applied secure coding practices and implemented advanced security measures to protect applications from vulnerabilities.</w:t>
      </w:r>
    </w:p>
    <w:p w14:paraId="5561C49E" w14:textId="55909F0A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Followed CI/CD practices, participated in code reviews, and adhered to Agile methodologies to ensure high-quality and timely releases.</w:t>
      </w:r>
    </w:p>
    <w:p w14:paraId="22C0C02F" w14:textId="55FE0E86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t>Collaborated with stakeholders to gather requirements, document technical specifications, and deliver tailored business solutions.</w:t>
      </w:r>
    </w:p>
    <w:p w14:paraId="57999C4C" w14:textId="011AD565" w:rsidR="003C37D8" w:rsidRPr="003C37D8" w:rsidRDefault="003C37D8" w:rsidP="003C37D8">
      <w:pPr>
        <w:pStyle w:val="ListParagraph"/>
        <w:numPr>
          <w:ilvl w:val="0"/>
          <w:numId w:val="26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3C37D8">
        <w:rPr>
          <w:rFonts w:ascii="Tahoma" w:hAnsi="Tahoma" w:cs="Tahoma"/>
          <w:snapToGrid w:val="0"/>
          <w:sz w:val="22"/>
          <w:szCs w:val="22"/>
        </w:rPr>
        <w:lastRenderedPageBreak/>
        <w:t>Provided production support, performance monitoring, end-user training, and ongoing maintenance to ensure sustained application stability and user satisfaction.</w:t>
      </w:r>
    </w:p>
    <w:p w14:paraId="24E52C3E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Environment:</w:t>
      </w:r>
      <w:r w:rsidRPr="002F5B45">
        <w:rPr>
          <w:rFonts w:ascii="Tahoma" w:hAnsi="Tahoma" w:cs="Tahoma"/>
          <w:snapToGrid w:val="0"/>
          <w:sz w:val="22"/>
          <w:szCs w:val="22"/>
        </w:rPr>
        <w:t xml:space="preserve"> </w:t>
      </w:r>
      <w:r w:rsidR="00FB6770" w:rsidRPr="002F5B45">
        <w:rPr>
          <w:rFonts w:ascii="Tahoma" w:hAnsi="Tahoma" w:cs="Tahoma"/>
          <w:snapToGrid w:val="0"/>
          <w:sz w:val="22"/>
          <w:szCs w:val="22"/>
        </w:rPr>
        <w:t xml:space="preserve">C#, ASP.NET MVC 4, Razor Pages, MS SQL Server 2012, Entity Framework 5, Microsoft IIS, Microsoft Visual Studio 2013, Azure, </w:t>
      </w:r>
      <w:proofErr w:type="spellStart"/>
      <w:r w:rsidR="00FB6770" w:rsidRPr="002F5B45">
        <w:rPr>
          <w:rFonts w:ascii="Tahoma" w:hAnsi="Tahoma" w:cs="Tahoma"/>
          <w:snapToGrid w:val="0"/>
          <w:sz w:val="22"/>
          <w:szCs w:val="22"/>
        </w:rPr>
        <w:t>MSTest</w:t>
      </w:r>
      <w:proofErr w:type="spellEnd"/>
      <w:r w:rsidR="00FB6770" w:rsidRPr="002F5B45">
        <w:rPr>
          <w:rFonts w:ascii="Tahoma" w:hAnsi="Tahoma" w:cs="Tahoma"/>
          <w:snapToGrid w:val="0"/>
          <w:sz w:val="22"/>
          <w:szCs w:val="22"/>
        </w:rPr>
        <w:t xml:space="preserve">, </w:t>
      </w:r>
      <w:proofErr w:type="spellStart"/>
      <w:r w:rsidR="00FB6770" w:rsidRPr="002F5B45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="00FB6770" w:rsidRPr="002F5B45">
        <w:rPr>
          <w:rFonts w:ascii="Tahoma" w:hAnsi="Tahoma" w:cs="Tahoma"/>
          <w:snapToGrid w:val="0"/>
          <w:sz w:val="22"/>
          <w:szCs w:val="22"/>
        </w:rPr>
        <w:t>, RESTful APIs, continuous integration and deployment tools, and front-end technologies for UI/UX</w:t>
      </w:r>
      <w:r w:rsidR="0081765C" w:rsidRPr="002F5B45">
        <w:rPr>
          <w:rFonts w:ascii="Tahoma" w:hAnsi="Tahoma" w:cs="Tahoma"/>
          <w:snapToGrid w:val="0"/>
          <w:sz w:val="22"/>
          <w:szCs w:val="22"/>
        </w:rPr>
        <w:t>.</w:t>
      </w:r>
    </w:p>
    <w:p w14:paraId="06DF064B" w14:textId="77777777" w:rsidR="002D0956" w:rsidRPr="002F5B45" w:rsidRDefault="002D0956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</w:p>
    <w:p w14:paraId="35010E77" w14:textId="6898B2AA" w:rsidR="002D0956" w:rsidRPr="002F5B45" w:rsidRDefault="002D0956" w:rsidP="00DA60B7">
      <w:pPr>
        <w:ind w:left="360" w:right="452" w:hanging="360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Client: </w:t>
      </w:r>
      <w:proofErr w:type="spellStart"/>
      <w:r w:rsidR="0012481F" w:rsidRPr="002F5B45">
        <w:rPr>
          <w:rFonts w:ascii="Tahoma" w:hAnsi="Tahoma" w:cs="Tahoma"/>
          <w:b/>
          <w:bCs/>
          <w:snapToGrid w:val="0"/>
          <w:sz w:val="22"/>
          <w:szCs w:val="22"/>
        </w:rPr>
        <w:t>Xebia</w:t>
      </w:r>
      <w:proofErr w:type="spellEnd"/>
      <w:r w:rsidR="0012481F" w:rsidRPr="002F5B45">
        <w:rPr>
          <w:rFonts w:ascii="Tahoma" w:hAnsi="Tahoma" w:cs="Tahoma"/>
          <w:b/>
          <w:bCs/>
          <w:snapToGrid w:val="0"/>
          <w:sz w:val="22"/>
          <w:szCs w:val="22"/>
        </w:rPr>
        <w:t xml:space="preserve"> India Pvt. Ltd.</w:t>
      </w:r>
      <w:r w:rsidR="00BB375B" w:rsidRPr="002F5B45">
        <w:rPr>
          <w:rFonts w:ascii="Tahoma" w:hAnsi="Tahoma" w:cs="Tahoma"/>
          <w:b/>
          <w:snapToGrid w:val="0"/>
          <w:sz w:val="22"/>
          <w:szCs w:val="22"/>
        </w:rPr>
        <w:t xml:space="preserve">, India     </w:t>
      </w: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</w:t>
      </w:r>
      <w:r w:rsidR="00473356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</w:t>
      </w: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 </w:t>
      </w:r>
      <w:r w:rsidR="0012481F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      </w:t>
      </w: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  </w:t>
      </w:r>
      <w:r w:rsidR="0019243B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 </w:t>
      </w:r>
      <w:r w:rsidR="0099160F"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  </w:t>
      </w:r>
      <w:r w:rsidR="00787530" w:rsidRPr="002F5B45">
        <w:rPr>
          <w:rFonts w:ascii="Tahoma" w:hAnsi="Tahoma" w:cs="Tahoma"/>
          <w:b/>
          <w:snapToGrid w:val="0"/>
          <w:sz w:val="22"/>
          <w:szCs w:val="22"/>
        </w:rPr>
        <w:t>Dec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201</w:t>
      </w:r>
      <w:r w:rsidR="0092763A">
        <w:rPr>
          <w:rFonts w:ascii="Tahoma" w:hAnsi="Tahoma" w:cs="Tahoma"/>
          <w:b/>
          <w:snapToGrid w:val="0"/>
          <w:sz w:val="22"/>
          <w:szCs w:val="22"/>
        </w:rPr>
        <w:t>5</w:t>
      </w:r>
      <w:r w:rsidR="000845F2">
        <w:rPr>
          <w:rFonts w:ascii="Tahoma" w:hAnsi="Tahoma" w:cs="Tahoma"/>
          <w:b/>
          <w:snapToGrid w:val="0"/>
          <w:sz w:val="22"/>
          <w:szCs w:val="22"/>
        </w:rPr>
        <w:t xml:space="preserve"> 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to </w:t>
      </w:r>
      <w:r w:rsidR="009D1938" w:rsidRPr="002F5B45">
        <w:rPr>
          <w:rFonts w:ascii="Tahoma" w:hAnsi="Tahoma" w:cs="Tahoma"/>
          <w:b/>
          <w:snapToGrid w:val="0"/>
          <w:sz w:val="22"/>
          <w:szCs w:val="22"/>
        </w:rPr>
        <w:t>Mar</w:t>
      </w:r>
      <w:r w:rsidR="00D76A32" w:rsidRPr="002F5B45">
        <w:rPr>
          <w:rFonts w:ascii="Tahoma" w:hAnsi="Tahoma" w:cs="Tahoma"/>
          <w:b/>
          <w:snapToGrid w:val="0"/>
          <w:sz w:val="22"/>
          <w:szCs w:val="22"/>
        </w:rPr>
        <w:t xml:space="preserve"> 201</w:t>
      </w:r>
      <w:r w:rsidR="00AA1278" w:rsidRPr="002F5B45">
        <w:rPr>
          <w:rFonts w:ascii="Tahoma" w:hAnsi="Tahoma" w:cs="Tahoma"/>
          <w:b/>
          <w:snapToGrid w:val="0"/>
          <w:sz w:val="22"/>
          <w:szCs w:val="22"/>
        </w:rPr>
        <w:t>7</w:t>
      </w:r>
    </w:p>
    <w:p w14:paraId="0494ACF2" w14:textId="77777777" w:rsidR="002D0956" w:rsidRPr="002F5B45" w:rsidRDefault="002D0956" w:rsidP="00DA60B7">
      <w:pPr>
        <w:ind w:left="360" w:right="452" w:hanging="360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Role: </w:t>
      </w:r>
      <w:r w:rsidR="00D937B8" w:rsidRPr="002F5B45">
        <w:rPr>
          <w:rFonts w:ascii="Tahoma" w:hAnsi="Tahoma" w:cs="Tahoma"/>
          <w:b/>
          <w:snapToGrid w:val="0"/>
          <w:sz w:val="22"/>
          <w:szCs w:val="22"/>
        </w:rPr>
        <w:t>.NET/J2EE Developer</w:t>
      </w:r>
    </w:p>
    <w:p w14:paraId="56BB7EDA" w14:textId="77777777" w:rsidR="002D0956" w:rsidRPr="002F5B45" w:rsidRDefault="002D0956" w:rsidP="00DA60B7">
      <w:pPr>
        <w:ind w:right="452" w:hanging="360"/>
        <w:jc w:val="both"/>
        <w:rPr>
          <w:rFonts w:ascii="Tahoma" w:hAnsi="Tahoma" w:cs="Tahoma"/>
          <w:b/>
          <w:snapToGrid w:val="0"/>
          <w:sz w:val="22"/>
          <w:szCs w:val="22"/>
          <w:u w:val="single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 xml:space="preserve">       </w:t>
      </w:r>
      <w:r w:rsidRPr="002F5B45">
        <w:rPr>
          <w:rFonts w:ascii="Tahoma" w:hAnsi="Tahoma" w:cs="Tahoma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7BC8FE34" w14:textId="6126C92E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 xml:space="preserve">Developed complex business logic using </w:t>
      </w:r>
      <w:proofErr w:type="spellStart"/>
      <w:r w:rsidRPr="008C73E7">
        <w:rPr>
          <w:rFonts w:ascii="Tahoma" w:hAnsi="Tahoma" w:cs="Tahoma"/>
          <w:snapToGrid w:val="0"/>
          <w:sz w:val="22"/>
          <w:szCs w:val="22"/>
        </w:rPr>
        <w:t>IronPython</w:t>
      </w:r>
      <w:proofErr w:type="spellEnd"/>
      <w:r w:rsidRPr="008C73E7">
        <w:rPr>
          <w:rFonts w:ascii="Tahoma" w:hAnsi="Tahoma" w:cs="Tahoma"/>
          <w:snapToGrid w:val="0"/>
          <w:sz w:val="22"/>
          <w:szCs w:val="22"/>
        </w:rPr>
        <w:t xml:space="preserve"> and EJB to build robust, enterprise-level applications aligned with operational requirements.</w:t>
      </w:r>
    </w:p>
    <w:p w14:paraId="68CD1CEE" w14:textId="30D78475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Designed and implemented dynamic, responsive desktop interfaces using WPF to enhance usability and user engagement.</w:t>
      </w:r>
    </w:p>
    <w:p w14:paraId="1FDBC309" w14:textId="2F2F5FAE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Managed and optimized MySQL databases, ensuring high data integrity, performance tuning, and operational efficiency.</w:t>
      </w:r>
    </w:p>
    <w:p w14:paraId="4CD5EB50" w14:textId="7E15CF9B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Integrated Entity Framework 5 to streamline ORM-based data access and improve database interaction efficiency.</w:t>
      </w:r>
    </w:p>
    <w:p w14:paraId="45B13AFF" w14:textId="234E38BE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Deployed, configured, and maintained applications on Microsoft IIS to ensure reliable hosting and scalability.</w:t>
      </w:r>
    </w:p>
    <w:p w14:paraId="3B3127CC" w14:textId="383620BC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Leveraged Microsoft Azure for cloud hosting, service management, and scalable application deployment.</w:t>
      </w:r>
    </w:p>
    <w:p w14:paraId="67D08ACF" w14:textId="05DFE2E4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Utilized Microsoft Visual Studio 2013 for end-to-end development, debugging, and enhancement of enterprise applications.</w:t>
      </w:r>
    </w:p>
    <w:p w14:paraId="466A0EE6" w14:textId="6961A7F9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 xml:space="preserve">Implemented comprehensive unit testing using </w:t>
      </w:r>
      <w:proofErr w:type="spellStart"/>
      <w:r w:rsidRPr="008C73E7">
        <w:rPr>
          <w:rFonts w:ascii="Tahoma" w:hAnsi="Tahoma" w:cs="Tahoma"/>
          <w:snapToGrid w:val="0"/>
          <w:sz w:val="22"/>
          <w:szCs w:val="22"/>
        </w:rPr>
        <w:t>MSTest</w:t>
      </w:r>
      <w:proofErr w:type="spellEnd"/>
      <w:r w:rsidRPr="008C73E7">
        <w:rPr>
          <w:rFonts w:ascii="Tahoma" w:hAnsi="Tahoma" w:cs="Tahoma"/>
          <w:snapToGrid w:val="0"/>
          <w:sz w:val="22"/>
          <w:szCs w:val="22"/>
        </w:rPr>
        <w:t xml:space="preserve"> to ensure application reliability and performance.</w:t>
      </w:r>
    </w:p>
    <w:p w14:paraId="6DCA7660" w14:textId="4914C082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 xml:space="preserve">Managed dependency injection and modular architecture using </w:t>
      </w:r>
      <w:proofErr w:type="spellStart"/>
      <w:r w:rsidRPr="008C73E7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Pr="008C73E7">
        <w:rPr>
          <w:rFonts w:ascii="Tahoma" w:hAnsi="Tahoma" w:cs="Tahoma"/>
          <w:snapToGrid w:val="0"/>
          <w:sz w:val="22"/>
          <w:szCs w:val="22"/>
        </w:rPr>
        <w:t xml:space="preserve"> to improve maintainability and system stability.</w:t>
      </w:r>
    </w:p>
    <w:p w14:paraId="0B2C4580" w14:textId="3928E50B" w:rsidR="00931EAB" w:rsidRPr="008C73E7" w:rsidRDefault="00931EAB" w:rsidP="008C73E7">
      <w:pPr>
        <w:pStyle w:val="ListParagraph"/>
        <w:numPr>
          <w:ilvl w:val="0"/>
          <w:numId w:val="25"/>
        </w:num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8C73E7">
        <w:rPr>
          <w:rFonts w:ascii="Tahoma" w:hAnsi="Tahoma" w:cs="Tahoma"/>
          <w:snapToGrid w:val="0"/>
          <w:sz w:val="22"/>
          <w:szCs w:val="22"/>
        </w:rPr>
        <w:t>Followed Agile methodologies, conducted code reviews, provided production support, and documented processes to ensure high-quality and timely project delivery.</w:t>
      </w:r>
    </w:p>
    <w:p w14:paraId="45B77BC8" w14:textId="77777777" w:rsidR="002D0956" w:rsidRPr="002F5B45" w:rsidRDefault="00473356" w:rsidP="00DA60B7">
      <w:pPr>
        <w:ind w:right="452"/>
        <w:jc w:val="both"/>
        <w:rPr>
          <w:rFonts w:ascii="Tahoma" w:hAnsi="Tahoma" w:cs="Tahoma"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E</w:t>
      </w:r>
      <w:r w:rsidR="002D0956" w:rsidRPr="002F5B45">
        <w:rPr>
          <w:rFonts w:ascii="Tahoma" w:hAnsi="Tahoma" w:cs="Tahoma"/>
          <w:b/>
          <w:snapToGrid w:val="0"/>
          <w:sz w:val="22"/>
          <w:szCs w:val="22"/>
        </w:rPr>
        <w:t>nvironment:</w:t>
      </w:r>
      <w:r w:rsidR="002D0956" w:rsidRPr="002F5B45">
        <w:rPr>
          <w:rFonts w:ascii="Tahoma" w:hAnsi="Tahoma" w:cs="Tahoma"/>
          <w:snapToGrid w:val="0"/>
          <w:sz w:val="22"/>
          <w:szCs w:val="22"/>
        </w:rPr>
        <w:t xml:space="preserve"> </w:t>
      </w:r>
      <w:proofErr w:type="spellStart"/>
      <w:r w:rsidR="00E138AF" w:rsidRPr="002F5B45">
        <w:rPr>
          <w:rFonts w:ascii="Tahoma" w:hAnsi="Tahoma" w:cs="Tahoma"/>
          <w:snapToGrid w:val="0"/>
          <w:sz w:val="22"/>
          <w:szCs w:val="22"/>
        </w:rPr>
        <w:t>IronPython</w:t>
      </w:r>
      <w:proofErr w:type="spellEnd"/>
      <w:r w:rsidR="00E138AF" w:rsidRPr="002F5B45">
        <w:rPr>
          <w:rFonts w:ascii="Tahoma" w:hAnsi="Tahoma" w:cs="Tahoma"/>
          <w:snapToGrid w:val="0"/>
          <w:sz w:val="22"/>
          <w:szCs w:val="22"/>
        </w:rPr>
        <w:t xml:space="preserve">, EJB, WPF, MySQL, Entity Framework 5, Microsoft IIS, Microsoft Visual Studio 2013, Azure, </w:t>
      </w:r>
      <w:proofErr w:type="spellStart"/>
      <w:r w:rsidR="00E138AF" w:rsidRPr="002F5B45">
        <w:rPr>
          <w:rFonts w:ascii="Tahoma" w:hAnsi="Tahoma" w:cs="Tahoma"/>
          <w:snapToGrid w:val="0"/>
          <w:sz w:val="22"/>
          <w:szCs w:val="22"/>
        </w:rPr>
        <w:t>MSTest</w:t>
      </w:r>
      <w:proofErr w:type="spellEnd"/>
      <w:r w:rsidR="00E138AF" w:rsidRPr="002F5B45">
        <w:rPr>
          <w:rFonts w:ascii="Tahoma" w:hAnsi="Tahoma" w:cs="Tahoma"/>
          <w:snapToGrid w:val="0"/>
          <w:sz w:val="22"/>
          <w:szCs w:val="22"/>
        </w:rPr>
        <w:t xml:space="preserve">, </w:t>
      </w:r>
      <w:proofErr w:type="spellStart"/>
      <w:r w:rsidR="00E138AF" w:rsidRPr="002F5B45">
        <w:rPr>
          <w:rFonts w:ascii="Tahoma" w:hAnsi="Tahoma" w:cs="Tahoma"/>
          <w:snapToGrid w:val="0"/>
          <w:sz w:val="22"/>
          <w:szCs w:val="22"/>
        </w:rPr>
        <w:t>Autofac</w:t>
      </w:r>
      <w:proofErr w:type="spellEnd"/>
      <w:r w:rsidR="00E138AF" w:rsidRPr="002F5B45">
        <w:rPr>
          <w:rFonts w:ascii="Tahoma" w:hAnsi="Tahoma" w:cs="Tahoma"/>
          <w:snapToGrid w:val="0"/>
          <w:sz w:val="22"/>
          <w:szCs w:val="22"/>
        </w:rPr>
        <w:t>, and Agile methodologies</w:t>
      </w:r>
      <w:r w:rsidR="0079091E" w:rsidRPr="002F5B45">
        <w:rPr>
          <w:rFonts w:ascii="Tahoma" w:hAnsi="Tahoma" w:cs="Tahoma"/>
          <w:snapToGrid w:val="0"/>
          <w:sz w:val="22"/>
          <w:szCs w:val="22"/>
        </w:rPr>
        <w:t>.</w:t>
      </w:r>
    </w:p>
    <w:p w14:paraId="2B1479DB" w14:textId="77777777" w:rsidR="00540193" w:rsidRPr="002F5B45" w:rsidRDefault="00540193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</w:p>
    <w:p w14:paraId="4B938400" w14:textId="77777777" w:rsidR="00A20EFB" w:rsidRPr="002F5B45" w:rsidRDefault="00E5678C" w:rsidP="00DA60B7">
      <w:pPr>
        <w:ind w:right="452"/>
        <w:jc w:val="both"/>
        <w:rPr>
          <w:rFonts w:ascii="Tahoma" w:hAnsi="Tahoma" w:cs="Tahoma"/>
          <w:b/>
          <w:snapToGrid w:val="0"/>
          <w:sz w:val="22"/>
          <w:szCs w:val="22"/>
        </w:rPr>
      </w:pPr>
      <w:r w:rsidRPr="002F5B45">
        <w:rPr>
          <w:rFonts w:ascii="Tahoma" w:hAnsi="Tahoma" w:cs="Tahoma"/>
          <w:b/>
          <w:snapToGrid w:val="0"/>
          <w:sz w:val="22"/>
          <w:szCs w:val="22"/>
        </w:rPr>
        <w:t>Education:</w:t>
      </w:r>
    </w:p>
    <w:p w14:paraId="753BCBBD" w14:textId="77777777" w:rsidR="00637B97" w:rsidRPr="002F5B45" w:rsidRDefault="00E5678C" w:rsidP="00DA60B7">
      <w:pPr>
        <w:pStyle w:val="ListParagraph"/>
        <w:numPr>
          <w:ilvl w:val="0"/>
          <w:numId w:val="19"/>
        </w:numPr>
        <w:ind w:right="452"/>
        <w:jc w:val="both"/>
        <w:rPr>
          <w:rFonts w:ascii="Tahoma" w:hAnsi="Tahoma" w:cs="Tahoma"/>
          <w:sz w:val="22"/>
          <w:szCs w:val="22"/>
        </w:rPr>
      </w:pPr>
      <w:r w:rsidRPr="002F5B45">
        <w:rPr>
          <w:rFonts w:ascii="Tahoma" w:hAnsi="Tahoma" w:cs="Tahoma"/>
          <w:sz w:val="22"/>
          <w:szCs w:val="22"/>
        </w:rPr>
        <w:t>Bachelor of Technology (</w:t>
      </w:r>
      <w:r w:rsidR="009D1938" w:rsidRPr="002F5B45">
        <w:rPr>
          <w:rFonts w:ascii="Tahoma" w:hAnsi="Tahoma" w:cs="Tahoma"/>
          <w:sz w:val="22"/>
          <w:szCs w:val="22"/>
        </w:rPr>
        <w:t>B. Tech</w:t>
      </w:r>
      <w:r w:rsidRPr="002F5B45">
        <w:rPr>
          <w:rFonts w:ascii="Tahoma" w:hAnsi="Tahoma" w:cs="Tahoma"/>
          <w:sz w:val="22"/>
          <w:szCs w:val="22"/>
        </w:rPr>
        <w:t xml:space="preserve">) in Information Technology from </w:t>
      </w:r>
      <w:r w:rsidR="00286889" w:rsidRPr="002F5B45">
        <w:rPr>
          <w:rFonts w:ascii="Tahoma" w:hAnsi="Tahoma" w:cs="Tahoma"/>
          <w:sz w:val="22"/>
          <w:szCs w:val="22"/>
        </w:rPr>
        <w:t>Osmania</w:t>
      </w:r>
      <w:r w:rsidRPr="002F5B45">
        <w:rPr>
          <w:rFonts w:ascii="Tahoma" w:hAnsi="Tahoma" w:cs="Tahoma"/>
          <w:sz w:val="22"/>
          <w:szCs w:val="22"/>
        </w:rPr>
        <w:t xml:space="preserve">, </w:t>
      </w:r>
      <w:r w:rsidR="00286889" w:rsidRPr="002F5B45">
        <w:rPr>
          <w:rFonts w:ascii="Tahoma" w:hAnsi="Tahoma" w:cs="Tahoma"/>
          <w:sz w:val="22"/>
          <w:szCs w:val="22"/>
        </w:rPr>
        <w:t>Hyderabad</w:t>
      </w:r>
      <w:r w:rsidRPr="002F5B45">
        <w:rPr>
          <w:rFonts w:ascii="Tahoma" w:hAnsi="Tahoma" w:cs="Tahoma"/>
          <w:sz w:val="22"/>
          <w:szCs w:val="22"/>
        </w:rPr>
        <w:t xml:space="preserve">, </w:t>
      </w:r>
      <w:r w:rsidR="00286889" w:rsidRPr="002F5B45">
        <w:rPr>
          <w:rFonts w:ascii="Tahoma" w:hAnsi="Tahoma" w:cs="Tahoma"/>
          <w:sz w:val="22"/>
          <w:szCs w:val="22"/>
        </w:rPr>
        <w:t>Telangana</w:t>
      </w:r>
      <w:r w:rsidRPr="002F5B45">
        <w:rPr>
          <w:rFonts w:ascii="Tahoma" w:hAnsi="Tahoma" w:cs="Tahoma"/>
          <w:sz w:val="22"/>
          <w:szCs w:val="22"/>
        </w:rPr>
        <w:t xml:space="preserve">, India. </w:t>
      </w:r>
      <w:r w:rsidR="00D76A32" w:rsidRPr="002F5B45">
        <w:rPr>
          <w:rFonts w:ascii="Tahoma" w:hAnsi="Tahoma" w:cs="Tahoma"/>
          <w:sz w:val="22"/>
          <w:szCs w:val="22"/>
        </w:rPr>
        <w:t>- 201</w:t>
      </w:r>
      <w:r w:rsidR="006D1DA8" w:rsidRPr="002F5B45">
        <w:rPr>
          <w:rFonts w:ascii="Tahoma" w:hAnsi="Tahoma" w:cs="Tahoma"/>
          <w:sz w:val="22"/>
          <w:szCs w:val="22"/>
        </w:rPr>
        <w:t>6</w:t>
      </w:r>
    </w:p>
    <w:sectPr w:rsidR="00637B97" w:rsidRPr="002F5B45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C9A1" w14:textId="77777777" w:rsidR="00094B52" w:rsidRDefault="00094B52" w:rsidP="00AF46B8">
      <w:r>
        <w:separator/>
      </w:r>
    </w:p>
  </w:endnote>
  <w:endnote w:type="continuationSeparator" w:id="0">
    <w:p w14:paraId="23BA477F" w14:textId="77777777" w:rsidR="00094B52" w:rsidRDefault="00094B52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ED7C" w14:textId="77777777" w:rsidR="00094B52" w:rsidRDefault="00094B52" w:rsidP="00AF46B8">
      <w:r>
        <w:separator/>
      </w:r>
    </w:p>
  </w:footnote>
  <w:footnote w:type="continuationSeparator" w:id="0">
    <w:p w14:paraId="30F1D7D4" w14:textId="77777777" w:rsidR="00094B52" w:rsidRDefault="00094B52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27EC"/>
    <w:multiLevelType w:val="hybridMultilevel"/>
    <w:tmpl w:val="A7E6C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762B3F"/>
    <w:multiLevelType w:val="hybridMultilevel"/>
    <w:tmpl w:val="978C3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412854"/>
    <w:multiLevelType w:val="hybridMultilevel"/>
    <w:tmpl w:val="68E46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5AD5"/>
    <w:multiLevelType w:val="hybridMultilevel"/>
    <w:tmpl w:val="BD587A82"/>
    <w:lvl w:ilvl="0" w:tplc="FB660B24">
      <w:numFmt w:val="bullet"/>
      <w:lvlText w:val="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074A8"/>
    <w:multiLevelType w:val="hybridMultilevel"/>
    <w:tmpl w:val="47829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1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C42C9C"/>
    <w:multiLevelType w:val="hybridMultilevel"/>
    <w:tmpl w:val="1012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863B4"/>
    <w:multiLevelType w:val="hybridMultilevel"/>
    <w:tmpl w:val="927E7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9F390C"/>
    <w:multiLevelType w:val="hybridMultilevel"/>
    <w:tmpl w:val="7644A79E"/>
    <w:lvl w:ilvl="0" w:tplc="31EA3D92"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D69C5"/>
    <w:multiLevelType w:val="hybridMultilevel"/>
    <w:tmpl w:val="FC001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41955"/>
    <w:multiLevelType w:val="hybridMultilevel"/>
    <w:tmpl w:val="77C2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7559A"/>
    <w:multiLevelType w:val="hybridMultilevel"/>
    <w:tmpl w:val="74288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759427">
    <w:abstractNumId w:val="11"/>
  </w:num>
  <w:num w:numId="2" w16cid:durableId="1539972157">
    <w:abstractNumId w:val="10"/>
  </w:num>
  <w:num w:numId="3" w16cid:durableId="187373354">
    <w:abstractNumId w:val="20"/>
  </w:num>
  <w:num w:numId="4" w16cid:durableId="1163083419">
    <w:abstractNumId w:val="16"/>
  </w:num>
  <w:num w:numId="5" w16cid:durableId="432744504">
    <w:abstractNumId w:val="22"/>
  </w:num>
  <w:num w:numId="6" w16cid:durableId="2005861655">
    <w:abstractNumId w:val="14"/>
  </w:num>
  <w:num w:numId="7" w16cid:durableId="2048526065">
    <w:abstractNumId w:val="17"/>
  </w:num>
  <w:num w:numId="8" w16cid:durableId="1421104030">
    <w:abstractNumId w:val="24"/>
  </w:num>
  <w:num w:numId="9" w16cid:durableId="1465855756">
    <w:abstractNumId w:val="4"/>
  </w:num>
  <w:num w:numId="10" w16cid:durableId="800003059">
    <w:abstractNumId w:val="3"/>
  </w:num>
  <w:num w:numId="11" w16cid:durableId="958609561">
    <w:abstractNumId w:val="12"/>
  </w:num>
  <w:num w:numId="12" w16cid:durableId="1643000887">
    <w:abstractNumId w:val="15"/>
  </w:num>
  <w:num w:numId="13" w16cid:durableId="881019301">
    <w:abstractNumId w:val="1"/>
  </w:num>
  <w:num w:numId="14" w16cid:durableId="1121875954">
    <w:abstractNumId w:val="7"/>
  </w:num>
  <w:num w:numId="15" w16cid:durableId="409929623">
    <w:abstractNumId w:val="21"/>
  </w:num>
  <w:num w:numId="16" w16cid:durableId="386344961">
    <w:abstractNumId w:val="0"/>
  </w:num>
  <w:num w:numId="17" w16cid:durableId="1182551899">
    <w:abstractNumId w:val="23"/>
  </w:num>
  <w:num w:numId="18" w16cid:durableId="100298613">
    <w:abstractNumId w:val="2"/>
  </w:num>
  <w:num w:numId="19" w16cid:durableId="920604284">
    <w:abstractNumId w:val="25"/>
  </w:num>
  <w:num w:numId="20" w16cid:durableId="523709890">
    <w:abstractNumId w:val="6"/>
  </w:num>
  <w:num w:numId="21" w16cid:durableId="642857082">
    <w:abstractNumId w:val="18"/>
  </w:num>
  <w:num w:numId="22" w16cid:durableId="1837959979">
    <w:abstractNumId w:val="5"/>
  </w:num>
  <w:num w:numId="23" w16cid:durableId="733159352">
    <w:abstractNumId w:val="8"/>
  </w:num>
  <w:num w:numId="24" w16cid:durableId="155614317">
    <w:abstractNumId w:val="26"/>
  </w:num>
  <w:num w:numId="25" w16cid:durableId="823083196">
    <w:abstractNumId w:val="9"/>
  </w:num>
  <w:num w:numId="26" w16cid:durableId="1925531397">
    <w:abstractNumId w:val="13"/>
  </w:num>
  <w:num w:numId="27" w16cid:durableId="563756649">
    <w:abstractNumId w:val="27"/>
  </w:num>
  <w:num w:numId="28" w16cid:durableId="16912953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7FB"/>
    <w:rsid w:val="00003294"/>
    <w:rsid w:val="000065CA"/>
    <w:rsid w:val="0001031B"/>
    <w:rsid w:val="00013061"/>
    <w:rsid w:val="00016BBF"/>
    <w:rsid w:val="00025326"/>
    <w:rsid w:val="00027760"/>
    <w:rsid w:val="0003101E"/>
    <w:rsid w:val="00032BF5"/>
    <w:rsid w:val="00033870"/>
    <w:rsid w:val="0003782E"/>
    <w:rsid w:val="00044A5F"/>
    <w:rsid w:val="00044E4D"/>
    <w:rsid w:val="00051BEE"/>
    <w:rsid w:val="00052005"/>
    <w:rsid w:val="00054F0B"/>
    <w:rsid w:val="00064975"/>
    <w:rsid w:val="000656CC"/>
    <w:rsid w:val="00075EDA"/>
    <w:rsid w:val="0007607D"/>
    <w:rsid w:val="000775DD"/>
    <w:rsid w:val="00081646"/>
    <w:rsid w:val="00084343"/>
    <w:rsid w:val="000845F2"/>
    <w:rsid w:val="00084E8E"/>
    <w:rsid w:val="00090749"/>
    <w:rsid w:val="00093F5B"/>
    <w:rsid w:val="00094B52"/>
    <w:rsid w:val="000C592B"/>
    <w:rsid w:val="000D0E70"/>
    <w:rsid w:val="000D2371"/>
    <w:rsid w:val="000D4B93"/>
    <w:rsid w:val="000D7BE1"/>
    <w:rsid w:val="000D7DB3"/>
    <w:rsid w:val="000E0BBE"/>
    <w:rsid w:val="000E4F8B"/>
    <w:rsid w:val="000F1E09"/>
    <w:rsid w:val="000F497A"/>
    <w:rsid w:val="000F5926"/>
    <w:rsid w:val="00105084"/>
    <w:rsid w:val="00111C1D"/>
    <w:rsid w:val="00112BFE"/>
    <w:rsid w:val="001216F7"/>
    <w:rsid w:val="0012481F"/>
    <w:rsid w:val="00135D85"/>
    <w:rsid w:val="00136145"/>
    <w:rsid w:val="001470F8"/>
    <w:rsid w:val="0015387B"/>
    <w:rsid w:val="00155674"/>
    <w:rsid w:val="001617BA"/>
    <w:rsid w:val="0016352C"/>
    <w:rsid w:val="0016415D"/>
    <w:rsid w:val="00164A37"/>
    <w:rsid w:val="001745B0"/>
    <w:rsid w:val="0018424A"/>
    <w:rsid w:val="0019243B"/>
    <w:rsid w:val="001935B2"/>
    <w:rsid w:val="001A2D0C"/>
    <w:rsid w:val="001A48AB"/>
    <w:rsid w:val="001A7B39"/>
    <w:rsid w:val="001B3A15"/>
    <w:rsid w:val="001C6149"/>
    <w:rsid w:val="001C6F92"/>
    <w:rsid w:val="001E3849"/>
    <w:rsid w:val="001E5A85"/>
    <w:rsid w:val="001F49F6"/>
    <w:rsid w:val="00203A60"/>
    <w:rsid w:val="002115FE"/>
    <w:rsid w:val="00221BEE"/>
    <w:rsid w:val="00223EE3"/>
    <w:rsid w:val="002249CF"/>
    <w:rsid w:val="00233054"/>
    <w:rsid w:val="002338E8"/>
    <w:rsid w:val="00235291"/>
    <w:rsid w:val="0024351E"/>
    <w:rsid w:val="00245CA1"/>
    <w:rsid w:val="002467F8"/>
    <w:rsid w:val="00247128"/>
    <w:rsid w:val="00253BD2"/>
    <w:rsid w:val="00253CA5"/>
    <w:rsid w:val="00261D4D"/>
    <w:rsid w:val="00262ADD"/>
    <w:rsid w:val="00264B40"/>
    <w:rsid w:val="002712F7"/>
    <w:rsid w:val="00272B60"/>
    <w:rsid w:val="00274EB7"/>
    <w:rsid w:val="00280C5F"/>
    <w:rsid w:val="002811C8"/>
    <w:rsid w:val="00282E8C"/>
    <w:rsid w:val="00284DF8"/>
    <w:rsid w:val="00286889"/>
    <w:rsid w:val="002922E2"/>
    <w:rsid w:val="00295D73"/>
    <w:rsid w:val="0029655E"/>
    <w:rsid w:val="002A34F4"/>
    <w:rsid w:val="002C1B22"/>
    <w:rsid w:val="002C1C5E"/>
    <w:rsid w:val="002C5CE2"/>
    <w:rsid w:val="002D0956"/>
    <w:rsid w:val="002D2795"/>
    <w:rsid w:val="002D678D"/>
    <w:rsid w:val="002D694F"/>
    <w:rsid w:val="002D6D24"/>
    <w:rsid w:val="002E2268"/>
    <w:rsid w:val="002E76C2"/>
    <w:rsid w:val="002F069D"/>
    <w:rsid w:val="002F460C"/>
    <w:rsid w:val="002F5B45"/>
    <w:rsid w:val="00300336"/>
    <w:rsid w:val="003013EE"/>
    <w:rsid w:val="0030354E"/>
    <w:rsid w:val="003035A0"/>
    <w:rsid w:val="003068BE"/>
    <w:rsid w:val="0031101B"/>
    <w:rsid w:val="00313D4F"/>
    <w:rsid w:val="00313EF7"/>
    <w:rsid w:val="00316562"/>
    <w:rsid w:val="00321EAA"/>
    <w:rsid w:val="00322081"/>
    <w:rsid w:val="00325DDC"/>
    <w:rsid w:val="0033239A"/>
    <w:rsid w:val="00335F91"/>
    <w:rsid w:val="003510E9"/>
    <w:rsid w:val="0035136F"/>
    <w:rsid w:val="00352BA9"/>
    <w:rsid w:val="00364D9D"/>
    <w:rsid w:val="00365E0B"/>
    <w:rsid w:val="00375ED1"/>
    <w:rsid w:val="00377587"/>
    <w:rsid w:val="00377F2F"/>
    <w:rsid w:val="0038043B"/>
    <w:rsid w:val="003943FD"/>
    <w:rsid w:val="003A3F0B"/>
    <w:rsid w:val="003B0E08"/>
    <w:rsid w:val="003B2D60"/>
    <w:rsid w:val="003C176A"/>
    <w:rsid w:val="003C37D8"/>
    <w:rsid w:val="003D36DC"/>
    <w:rsid w:val="003D555D"/>
    <w:rsid w:val="003E0745"/>
    <w:rsid w:val="003E2FB6"/>
    <w:rsid w:val="003F02E4"/>
    <w:rsid w:val="003F0D45"/>
    <w:rsid w:val="003F36F1"/>
    <w:rsid w:val="003F46E0"/>
    <w:rsid w:val="004015B5"/>
    <w:rsid w:val="00403D6C"/>
    <w:rsid w:val="00404463"/>
    <w:rsid w:val="004045A3"/>
    <w:rsid w:val="00411C45"/>
    <w:rsid w:val="00412022"/>
    <w:rsid w:val="0041274F"/>
    <w:rsid w:val="00425A21"/>
    <w:rsid w:val="00427F77"/>
    <w:rsid w:val="004404CF"/>
    <w:rsid w:val="00442442"/>
    <w:rsid w:val="0045594B"/>
    <w:rsid w:val="00457A26"/>
    <w:rsid w:val="004651F2"/>
    <w:rsid w:val="00473356"/>
    <w:rsid w:val="00476364"/>
    <w:rsid w:val="00476D83"/>
    <w:rsid w:val="00477731"/>
    <w:rsid w:val="00477F21"/>
    <w:rsid w:val="00481DA9"/>
    <w:rsid w:val="004868C5"/>
    <w:rsid w:val="004914F9"/>
    <w:rsid w:val="00493C50"/>
    <w:rsid w:val="004A1FCE"/>
    <w:rsid w:val="004A3801"/>
    <w:rsid w:val="004A479F"/>
    <w:rsid w:val="004A7D0A"/>
    <w:rsid w:val="004B5BFC"/>
    <w:rsid w:val="004C4D71"/>
    <w:rsid w:val="004D15B8"/>
    <w:rsid w:val="004D2342"/>
    <w:rsid w:val="004D5AF0"/>
    <w:rsid w:val="004D5B57"/>
    <w:rsid w:val="004D6A1C"/>
    <w:rsid w:val="004E31C0"/>
    <w:rsid w:val="004F64B2"/>
    <w:rsid w:val="00502A13"/>
    <w:rsid w:val="0050316A"/>
    <w:rsid w:val="00515D0F"/>
    <w:rsid w:val="00516CA1"/>
    <w:rsid w:val="00517061"/>
    <w:rsid w:val="0052052E"/>
    <w:rsid w:val="00521BB7"/>
    <w:rsid w:val="005226FE"/>
    <w:rsid w:val="00530CDA"/>
    <w:rsid w:val="00530E38"/>
    <w:rsid w:val="00531069"/>
    <w:rsid w:val="00534BD1"/>
    <w:rsid w:val="00536786"/>
    <w:rsid w:val="00540193"/>
    <w:rsid w:val="0054496D"/>
    <w:rsid w:val="00546D60"/>
    <w:rsid w:val="0055787B"/>
    <w:rsid w:val="005612DF"/>
    <w:rsid w:val="00563B69"/>
    <w:rsid w:val="00567A8B"/>
    <w:rsid w:val="00586645"/>
    <w:rsid w:val="00587042"/>
    <w:rsid w:val="00591A31"/>
    <w:rsid w:val="005925AD"/>
    <w:rsid w:val="005A3565"/>
    <w:rsid w:val="005A5A34"/>
    <w:rsid w:val="005B4335"/>
    <w:rsid w:val="005B5BE2"/>
    <w:rsid w:val="005D1BCA"/>
    <w:rsid w:val="005D36B1"/>
    <w:rsid w:val="005D574C"/>
    <w:rsid w:val="005E0394"/>
    <w:rsid w:val="005E1BDA"/>
    <w:rsid w:val="005F1488"/>
    <w:rsid w:val="005F5404"/>
    <w:rsid w:val="005F7A54"/>
    <w:rsid w:val="00602EA6"/>
    <w:rsid w:val="006038FC"/>
    <w:rsid w:val="00607611"/>
    <w:rsid w:val="00610A9A"/>
    <w:rsid w:val="00610AE5"/>
    <w:rsid w:val="00613F1C"/>
    <w:rsid w:val="006237C2"/>
    <w:rsid w:val="00632618"/>
    <w:rsid w:val="0063428C"/>
    <w:rsid w:val="006360DE"/>
    <w:rsid w:val="00636636"/>
    <w:rsid w:val="00637B97"/>
    <w:rsid w:val="006406E3"/>
    <w:rsid w:val="006440F3"/>
    <w:rsid w:val="00646A95"/>
    <w:rsid w:val="00653F12"/>
    <w:rsid w:val="0066146F"/>
    <w:rsid w:val="00663389"/>
    <w:rsid w:val="006728D1"/>
    <w:rsid w:val="00674938"/>
    <w:rsid w:val="00675A87"/>
    <w:rsid w:val="006837A7"/>
    <w:rsid w:val="0068443F"/>
    <w:rsid w:val="00694E50"/>
    <w:rsid w:val="0069518C"/>
    <w:rsid w:val="006A0A02"/>
    <w:rsid w:val="006A1B33"/>
    <w:rsid w:val="006A569C"/>
    <w:rsid w:val="006A5742"/>
    <w:rsid w:val="006B6AA4"/>
    <w:rsid w:val="006C4320"/>
    <w:rsid w:val="006C678C"/>
    <w:rsid w:val="006D1DA8"/>
    <w:rsid w:val="006E5204"/>
    <w:rsid w:val="006E5253"/>
    <w:rsid w:val="006E5326"/>
    <w:rsid w:val="006E5A34"/>
    <w:rsid w:val="006E70F3"/>
    <w:rsid w:val="006F0268"/>
    <w:rsid w:val="00701F3E"/>
    <w:rsid w:val="00705389"/>
    <w:rsid w:val="00705B2B"/>
    <w:rsid w:val="00706674"/>
    <w:rsid w:val="0071225C"/>
    <w:rsid w:val="007124F0"/>
    <w:rsid w:val="00712807"/>
    <w:rsid w:val="00714EB7"/>
    <w:rsid w:val="007237EA"/>
    <w:rsid w:val="0073484B"/>
    <w:rsid w:val="0073646F"/>
    <w:rsid w:val="007426EE"/>
    <w:rsid w:val="007458C5"/>
    <w:rsid w:val="007506BC"/>
    <w:rsid w:val="0075198F"/>
    <w:rsid w:val="00754CA5"/>
    <w:rsid w:val="00761A0F"/>
    <w:rsid w:val="00771A57"/>
    <w:rsid w:val="00786BB5"/>
    <w:rsid w:val="00787530"/>
    <w:rsid w:val="0079091E"/>
    <w:rsid w:val="00792A5D"/>
    <w:rsid w:val="007A229C"/>
    <w:rsid w:val="007A2680"/>
    <w:rsid w:val="007A3AF5"/>
    <w:rsid w:val="007A611A"/>
    <w:rsid w:val="007A7D65"/>
    <w:rsid w:val="007B259B"/>
    <w:rsid w:val="007B3B23"/>
    <w:rsid w:val="007C3400"/>
    <w:rsid w:val="007C686B"/>
    <w:rsid w:val="007D1C5C"/>
    <w:rsid w:val="007E0D54"/>
    <w:rsid w:val="007E4B6B"/>
    <w:rsid w:val="007E5451"/>
    <w:rsid w:val="007E7043"/>
    <w:rsid w:val="007E7578"/>
    <w:rsid w:val="007F7DB9"/>
    <w:rsid w:val="00801A9F"/>
    <w:rsid w:val="00806E3C"/>
    <w:rsid w:val="00811D4C"/>
    <w:rsid w:val="0081765C"/>
    <w:rsid w:val="00820E2E"/>
    <w:rsid w:val="0082713B"/>
    <w:rsid w:val="0083688F"/>
    <w:rsid w:val="0084195F"/>
    <w:rsid w:val="00846037"/>
    <w:rsid w:val="0085159B"/>
    <w:rsid w:val="00853D95"/>
    <w:rsid w:val="00856B63"/>
    <w:rsid w:val="008631A6"/>
    <w:rsid w:val="00867C82"/>
    <w:rsid w:val="00871C8D"/>
    <w:rsid w:val="00876634"/>
    <w:rsid w:val="0087715E"/>
    <w:rsid w:val="00882964"/>
    <w:rsid w:val="00896CAF"/>
    <w:rsid w:val="008A6049"/>
    <w:rsid w:val="008A74E4"/>
    <w:rsid w:val="008B3A2F"/>
    <w:rsid w:val="008B5EB5"/>
    <w:rsid w:val="008C0038"/>
    <w:rsid w:val="008C1930"/>
    <w:rsid w:val="008C2050"/>
    <w:rsid w:val="008C44BB"/>
    <w:rsid w:val="008C4FAB"/>
    <w:rsid w:val="008C73E7"/>
    <w:rsid w:val="008D5CB3"/>
    <w:rsid w:val="008D5CCD"/>
    <w:rsid w:val="008E2B29"/>
    <w:rsid w:val="008E6DC1"/>
    <w:rsid w:val="008F1FD1"/>
    <w:rsid w:val="008F7EE4"/>
    <w:rsid w:val="009014B9"/>
    <w:rsid w:val="0091213F"/>
    <w:rsid w:val="00912C1E"/>
    <w:rsid w:val="0091705F"/>
    <w:rsid w:val="00923757"/>
    <w:rsid w:val="00926DFA"/>
    <w:rsid w:val="0092763A"/>
    <w:rsid w:val="0093100E"/>
    <w:rsid w:val="00931EAB"/>
    <w:rsid w:val="009372A3"/>
    <w:rsid w:val="00941C95"/>
    <w:rsid w:val="00944D62"/>
    <w:rsid w:val="0094689D"/>
    <w:rsid w:val="0095385B"/>
    <w:rsid w:val="00970C5F"/>
    <w:rsid w:val="0097703E"/>
    <w:rsid w:val="0098360C"/>
    <w:rsid w:val="00990445"/>
    <w:rsid w:val="0099160F"/>
    <w:rsid w:val="009921E6"/>
    <w:rsid w:val="0099746B"/>
    <w:rsid w:val="009A6FDF"/>
    <w:rsid w:val="009B7202"/>
    <w:rsid w:val="009C00B1"/>
    <w:rsid w:val="009C14EC"/>
    <w:rsid w:val="009C617D"/>
    <w:rsid w:val="009D1938"/>
    <w:rsid w:val="009D4C92"/>
    <w:rsid w:val="009E5BEA"/>
    <w:rsid w:val="009E7030"/>
    <w:rsid w:val="009E7810"/>
    <w:rsid w:val="009F5143"/>
    <w:rsid w:val="009F6EC9"/>
    <w:rsid w:val="00A06D7B"/>
    <w:rsid w:val="00A11D56"/>
    <w:rsid w:val="00A20EFB"/>
    <w:rsid w:val="00A25959"/>
    <w:rsid w:val="00A30BE4"/>
    <w:rsid w:val="00A4070F"/>
    <w:rsid w:val="00A46B39"/>
    <w:rsid w:val="00A470DB"/>
    <w:rsid w:val="00A50C1B"/>
    <w:rsid w:val="00A5254B"/>
    <w:rsid w:val="00A53C94"/>
    <w:rsid w:val="00A55BD0"/>
    <w:rsid w:val="00A62D53"/>
    <w:rsid w:val="00A644F5"/>
    <w:rsid w:val="00A65423"/>
    <w:rsid w:val="00A67E8A"/>
    <w:rsid w:val="00A7033B"/>
    <w:rsid w:val="00A74F25"/>
    <w:rsid w:val="00A77440"/>
    <w:rsid w:val="00A9111E"/>
    <w:rsid w:val="00A91764"/>
    <w:rsid w:val="00A91DB1"/>
    <w:rsid w:val="00AA1278"/>
    <w:rsid w:val="00AA1A07"/>
    <w:rsid w:val="00AA2358"/>
    <w:rsid w:val="00AA2409"/>
    <w:rsid w:val="00AB4E2A"/>
    <w:rsid w:val="00AC62AA"/>
    <w:rsid w:val="00AD00CB"/>
    <w:rsid w:val="00AD42BF"/>
    <w:rsid w:val="00AD45DF"/>
    <w:rsid w:val="00AD622D"/>
    <w:rsid w:val="00AF46B8"/>
    <w:rsid w:val="00AF51F6"/>
    <w:rsid w:val="00B031F6"/>
    <w:rsid w:val="00B03AAF"/>
    <w:rsid w:val="00B05B70"/>
    <w:rsid w:val="00B06CDC"/>
    <w:rsid w:val="00B13A73"/>
    <w:rsid w:val="00B146C4"/>
    <w:rsid w:val="00B20D5B"/>
    <w:rsid w:val="00B21232"/>
    <w:rsid w:val="00B36294"/>
    <w:rsid w:val="00B44ED9"/>
    <w:rsid w:val="00B475D8"/>
    <w:rsid w:val="00B52C22"/>
    <w:rsid w:val="00B53CEF"/>
    <w:rsid w:val="00B6148D"/>
    <w:rsid w:val="00B62B83"/>
    <w:rsid w:val="00B70F02"/>
    <w:rsid w:val="00B7161A"/>
    <w:rsid w:val="00B77C18"/>
    <w:rsid w:val="00B85E67"/>
    <w:rsid w:val="00B86C8F"/>
    <w:rsid w:val="00B90171"/>
    <w:rsid w:val="00B92025"/>
    <w:rsid w:val="00B9674C"/>
    <w:rsid w:val="00BA2B3A"/>
    <w:rsid w:val="00BB14B0"/>
    <w:rsid w:val="00BB375B"/>
    <w:rsid w:val="00BC180D"/>
    <w:rsid w:val="00BC2000"/>
    <w:rsid w:val="00BC6953"/>
    <w:rsid w:val="00BD1CDF"/>
    <w:rsid w:val="00BD4B72"/>
    <w:rsid w:val="00BD501D"/>
    <w:rsid w:val="00BE10E7"/>
    <w:rsid w:val="00BF264E"/>
    <w:rsid w:val="00BF5CBB"/>
    <w:rsid w:val="00BF5F08"/>
    <w:rsid w:val="00BF7C07"/>
    <w:rsid w:val="00C02A7C"/>
    <w:rsid w:val="00C05E7B"/>
    <w:rsid w:val="00C06CBB"/>
    <w:rsid w:val="00C12873"/>
    <w:rsid w:val="00C12F33"/>
    <w:rsid w:val="00C17C40"/>
    <w:rsid w:val="00C216C6"/>
    <w:rsid w:val="00C24039"/>
    <w:rsid w:val="00C27098"/>
    <w:rsid w:val="00C365C5"/>
    <w:rsid w:val="00C37391"/>
    <w:rsid w:val="00C40939"/>
    <w:rsid w:val="00C61141"/>
    <w:rsid w:val="00C66F72"/>
    <w:rsid w:val="00C67B78"/>
    <w:rsid w:val="00C74712"/>
    <w:rsid w:val="00C83D41"/>
    <w:rsid w:val="00C858CA"/>
    <w:rsid w:val="00C931BD"/>
    <w:rsid w:val="00C938E0"/>
    <w:rsid w:val="00C965DE"/>
    <w:rsid w:val="00CA28B3"/>
    <w:rsid w:val="00CB19D8"/>
    <w:rsid w:val="00CB4BFE"/>
    <w:rsid w:val="00CC07C6"/>
    <w:rsid w:val="00CC4CD3"/>
    <w:rsid w:val="00CD065C"/>
    <w:rsid w:val="00CD15E7"/>
    <w:rsid w:val="00CD366F"/>
    <w:rsid w:val="00CE66E3"/>
    <w:rsid w:val="00CF20E9"/>
    <w:rsid w:val="00CF24CC"/>
    <w:rsid w:val="00CF543D"/>
    <w:rsid w:val="00D01F04"/>
    <w:rsid w:val="00D02915"/>
    <w:rsid w:val="00D05A24"/>
    <w:rsid w:val="00D17828"/>
    <w:rsid w:val="00D21DC8"/>
    <w:rsid w:val="00D26089"/>
    <w:rsid w:val="00D31F71"/>
    <w:rsid w:val="00D32217"/>
    <w:rsid w:val="00D36158"/>
    <w:rsid w:val="00D3686C"/>
    <w:rsid w:val="00D40314"/>
    <w:rsid w:val="00D546C8"/>
    <w:rsid w:val="00D57B82"/>
    <w:rsid w:val="00D57E1E"/>
    <w:rsid w:val="00D6529A"/>
    <w:rsid w:val="00D7463A"/>
    <w:rsid w:val="00D76A32"/>
    <w:rsid w:val="00D85465"/>
    <w:rsid w:val="00D87418"/>
    <w:rsid w:val="00D916D3"/>
    <w:rsid w:val="00D92271"/>
    <w:rsid w:val="00D935B4"/>
    <w:rsid w:val="00D937B8"/>
    <w:rsid w:val="00D9441E"/>
    <w:rsid w:val="00DA60B7"/>
    <w:rsid w:val="00DB102B"/>
    <w:rsid w:val="00DC6868"/>
    <w:rsid w:val="00DE686F"/>
    <w:rsid w:val="00DE7E39"/>
    <w:rsid w:val="00E1026F"/>
    <w:rsid w:val="00E138AF"/>
    <w:rsid w:val="00E15D1E"/>
    <w:rsid w:val="00E23343"/>
    <w:rsid w:val="00E27F19"/>
    <w:rsid w:val="00E335E2"/>
    <w:rsid w:val="00E35A35"/>
    <w:rsid w:val="00E368DC"/>
    <w:rsid w:val="00E51EE3"/>
    <w:rsid w:val="00E5678C"/>
    <w:rsid w:val="00E56BF8"/>
    <w:rsid w:val="00E602AB"/>
    <w:rsid w:val="00E60526"/>
    <w:rsid w:val="00E62A47"/>
    <w:rsid w:val="00E70513"/>
    <w:rsid w:val="00E76BDD"/>
    <w:rsid w:val="00E8156A"/>
    <w:rsid w:val="00E82C2B"/>
    <w:rsid w:val="00E929D6"/>
    <w:rsid w:val="00EA00CF"/>
    <w:rsid w:val="00EA1BC9"/>
    <w:rsid w:val="00EA28D6"/>
    <w:rsid w:val="00EA76BE"/>
    <w:rsid w:val="00EB24A6"/>
    <w:rsid w:val="00EC4B01"/>
    <w:rsid w:val="00EC63AB"/>
    <w:rsid w:val="00EC7729"/>
    <w:rsid w:val="00ED093F"/>
    <w:rsid w:val="00EF1688"/>
    <w:rsid w:val="00EF2DB6"/>
    <w:rsid w:val="00EF3DCA"/>
    <w:rsid w:val="00EF5F26"/>
    <w:rsid w:val="00EF720D"/>
    <w:rsid w:val="00F01940"/>
    <w:rsid w:val="00F10A98"/>
    <w:rsid w:val="00F11FA5"/>
    <w:rsid w:val="00F13060"/>
    <w:rsid w:val="00F27503"/>
    <w:rsid w:val="00F376EE"/>
    <w:rsid w:val="00F44BAB"/>
    <w:rsid w:val="00F44C8F"/>
    <w:rsid w:val="00F57157"/>
    <w:rsid w:val="00F57F81"/>
    <w:rsid w:val="00F71642"/>
    <w:rsid w:val="00F75458"/>
    <w:rsid w:val="00F847A6"/>
    <w:rsid w:val="00F935EA"/>
    <w:rsid w:val="00FA0141"/>
    <w:rsid w:val="00FA42FD"/>
    <w:rsid w:val="00FA4F3F"/>
    <w:rsid w:val="00FB0D34"/>
    <w:rsid w:val="00FB297B"/>
    <w:rsid w:val="00FB675D"/>
    <w:rsid w:val="00FB6770"/>
    <w:rsid w:val="00FD1D7B"/>
    <w:rsid w:val="00FD40C6"/>
    <w:rsid w:val="00FE1C82"/>
    <w:rsid w:val="00FE24CE"/>
    <w:rsid w:val="00FE5E76"/>
    <w:rsid w:val="00FE6E8F"/>
    <w:rsid w:val="00FF30FC"/>
    <w:rsid w:val="00FF4E2B"/>
    <w:rsid w:val="00F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492F7"/>
  <w15:docId w15:val="{EEC32957-ED0A-9C4E-AD5E-3C7A7437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18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7161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007FB"/>
    <w:rPr>
      <w:i/>
      <w:iCs/>
    </w:rPr>
  </w:style>
  <w:style w:type="character" w:customStyle="1" w:styleId="white-space-pre">
    <w:name w:val="white-space-pre"/>
    <w:basedOn w:val="DefaultParagraphFont"/>
    <w:rsid w:val="0071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4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6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006511-E68E-40DB-B223-B21A51012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2323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amala bandlamudi</cp:lastModifiedBy>
  <cp:revision>96</cp:revision>
  <dcterms:created xsi:type="dcterms:W3CDTF">2025-10-24T14:05:00Z</dcterms:created>
  <dcterms:modified xsi:type="dcterms:W3CDTF">2026-02-25T16:30:00Z</dcterms:modified>
</cp:coreProperties>
</file>