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Engineer | Data Analyst &amp; 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• +91-9948311964 • kprsnt@live.com • </w:t>
      </w:r>
      <w:hyperlink w:history="1" r:id="rIdol-5nxh1aeo9mwc0jmvss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• </w:t>
      </w:r>
      <w:hyperlink w:history="1" r:id="rIdu1y-ipsp0pm8hym9bnsci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• </w:t>
      </w:r>
      <w:hyperlink w:history="1" r:id="rIddorzfrrfnu0t_giwpjamx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Warehousing: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SQLite,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(Pandas, NumPy, FastAPI, PyTorch), SQL, TypeScript, JavaScript, </w:t>
      </w:r>
      <w:hyperlink w:history="1" r:id="rIdfx7os9ucekdo4xrg0ywzs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Infrastructure: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Systems:</w:t>
      </w:r>
      <w:r>
        <w:rPr>
          <w:color w:val="1E293B"/>
          <w:sz w:val="16"/>
          <w:szCs w:val="16"/>
        </w:rPr>
        <w:t xml:space="preserve"> FastMCP (MCP), Tool/Function Calling, RAG, Hash-Chained Audit Ledgers, Bounded Autonomy, Independent Verifier Design, Prompt Engineering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maintained analytical pipelines and data workflows using Python, SQL, and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models and managed Scheduled Queries in BigQuery to ensure data quality and continuous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services to Cloud Run and implemented automated testing routines via GitHub Actions and Docker.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Applied independent verifier design and strict validation rules to safeguard pipeline integrity.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18 ETL pipelines, executing data modeling, validation, and regular data pipeline maintenance.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delivered 10+ client dashboards and 30+ client reports utilizing Looker Studio, Tableau,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Formulated SQL queries, BigQuery Notebook analyses, and automated workflows via Google Apps Script and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business metrics and delivered reporting solutions to support technical and non-technical stakeholders.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— Autonomous Pipeline &amp; Analytics Platform | </w:t>
      </w:r>
      <w:hyperlink w:history="1" r:id="rIdd3kirr-7ibnkasdfef_k1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 deterministic ingestion and ETL pipeline processing 7,613 jobs across 5,854 distinct roles from 10 sources, monitoring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deduplication logic that collapsed 1,759 duplicate postings and classified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deterministically with 0 model calls, identifying 155 matches above score threshold 65 across 47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automated data quality checks with zero external dependencies (Python stdlib only), catching 8/8 seeded fabrications with 0 failures across review invariants.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Candidate Data Allocation &amp; Analytics Engine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Constructed an ETL and modeling pipeline processing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Applied data transformation algorithms resulting in 90.6% data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predictive model validation, verifying candidate outcomes within 73 ranks of cutoff.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l-5nxh1aeo9mwc0jmvss" Type="http://schemas.openxmlformats.org/officeDocument/2006/relationships/hyperlink" Target="https://kprsnt.in" TargetMode="External"/><Relationship Id="rIdu1y-ipsp0pm8hym9bnsci" Type="http://schemas.openxmlformats.org/officeDocument/2006/relationships/hyperlink" Target="https://github.com/kprsnt2" TargetMode="External"/><Relationship Id="rIddorzfrrfnu0t_giwpjamx" Type="http://schemas.openxmlformats.org/officeDocument/2006/relationships/hyperlink" Target="https://linkedin.com/in/prashanth-kumar-kadasi-b5281765" TargetMode="External"/><Relationship Id="rIdfx7os9ucekdo4xrg0ywzs" Type="http://schemas.openxmlformats.org/officeDocument/2006/relationships/hyperlink" Target="https://Node.js" TargetMode="External"/><Relationship Id="rIdd3kirr-7ibnkasdfef_k1" Type="http://schemas.openxmlformats.org/officeDocument/2006/relationships/hyperlink" Target="https://job.kprsnt.i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2026-10-24T04:48:57.939Z</dcterms:created>
  <dcterms:modified xsi:type="dcterms:W3CDTF">2026-10-24T04:48:57.939Z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