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D9F27" w14:textId="77777777" w:rsidR="006A5079" w:rsidRDefault="006A5079" w:rsidP="006A5079"/>
    <w:p w14:paraId="77CF4A5F" w14:textId="77777777" w:rsidR="006A5079" w:rsidRPr="00E55F4B" w:rsidRDefault="006A5079" w:rsidP="006A5079">
      <w:r w:rsidRPr="00E55F4B">
        <w:rPr>
          <w:noProof/>
        </w:rPr>
        <mc:AlternateContent>
          <mc:Choice Requires="wpg">
            <w:drawing>
              <wp:anchor distT="0" distB="0" distL="114300" distR="114300" simplePos="0" relativeHeight="251660288" behindDoc="0" locked="0" layoutInCell="1" allowOverlap="1" wp14:anchorId="2258D2D0" wp14:editId="449C491C">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50C909D9" id="Group 8" o:spid="_x0000_s1026" style="position:absolute;margin-left:34.5pt;margin-top:-95.15pt;width:16.7pt;height:10in;z-index:251660288;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E55F4B">
        <w:rPr>
          <w:noProof/>
        </w:rPr>
        <w:drawing>
          <wp:anchor distT="0" distB="0" distL="114300" distR="114300" simplePos="0" relativeHeight="251659264" behindDoc="0" locked="0" layoutInCell="1" allowOverlap="1" wp14:anchorId="3AAD7EF4" wp14:editId="2CEC30EE">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666508FC" w14:textId="77777777" w:rsidR="006A5079" w:rsidRPr="00E55F4B" w:rsidRDefault="006A5079" w:rsidP="006A5079"/>
    <w:p w14:paraId="4D1689BB" w14:textId="77777777" w:rsidR="006A5079" w:rsidRPr="00E55F4B" w:rsidRDefault="006A5079" w:rsidP="006A5079">
      <w:pPr>
        <w:rPr>
          <w:b/>
          <w:bCs/>
        </w:rPr>
      </w:pPr>
      <w:r w:rsidRPr="00E55F4B">
        <w:rPr>
          <w:b/>
          <w:bCs/>
        </w:rPr>
        <w:t>Assessment Cover Page</w:t>
      </w:r>
    </w:p>
    <w:p w14:paraId="74AEB122" w14:textId="77777777" w:rsidR="006A5079" w:rsidRPr="00E55F4B" w:rsidRDefault="006A5079" w:rsidP="006A5079">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6A5079" w:rsidRPr="00E55F4B" w14:paraId="45B5B4DF" w14:textId="77777777" w:rsidTr="005E635F">
        <w:tc>
          <w:tcPr>
            <w:tcW w:w="3256" w:type="dxa"/>
            <w:hideMark/>
          </w:tcPr>
          <w:p w14:paraId="6CCE5C43" w14:textId="77777777" w:rsidR="006A5079" w:rsidRPr="00E55F4B" w:rsidRDefault="006A5079" w:rsidP="005E635F">
            <w:pPr>
              <w:spacing w:after="160" w:line="278" w:lineRule="auto"/>
            </w:pPr>
            <w:r w:rsidRPr="00E55F4B">
              <w:rPr>
                <w:i/>
                <w:iCs/>
              </w:rPr>
              <w:t>Student Full Name</w:t>
            </w:r>
            <w:r>
              <w:rPr>
                <w:i/>
                <w:iCs/>
              </w:rPr>
              <w:t>:</w:t>
            </w:r>
          </w:p>
        </w:tc>
        <w:tc>
          <w:tcPr>
            <w:tcW w:w="5760" w:type="dxa"/>
          </w:tcPr>
          <w:p w14:paraId="43B65A5F" w14:textId="77777777" w:rsidR="006A5079" w:rsidRPr="00E55F4B" w:rsidRDefault="006A5079" w:rsidP="005E635F">
            <w:pPr>
              <w:spacing w:after="160" w:line="278" w:lineRule="auto"/>
            </w:pPr>
            <w:r>
              <w:t>Kevin Scully</w:t>
            </w:r>
          </w:p>
        </w:tc>
      </w:tr>
      <w:tr w:rsidR="006A5079" w:rsidRPr="00E55F4B" w14:paraId="37ED00A4" w14:textId="77777777" w:rsidTr="005E635F">
        <w:tc>
          <w:tcPr>
            <w:tcW w:w="3256" w:type="dxa"/>
            <w:hideMark/>
          </w:tcPr>
          <w:p w14:paraId="66E897FD" w14:textId="77777777" w:rsidR="006A5079" w:rsidRPr="00E55F4B" w:rsidRDefault="006A5079" w:rsidP="005E635F">
            <w:pPr>
              <w:spacing w:after="160" w:line="278" w:lineRule="auto"/>
              <w:rPr>
                <w:i/>
                <w:iCs/>
              </w:rPr>
            </w:pPr>
            <w:r w:rsidRPr="00E55F4B">
              <w:rPr>
                <w:i/>
                <w:iCs/>
              </w:rPr>
              <w:t>Student Number</w:t>
            </w:r>
          </w:p>
        </w:tc>
        <w:tc>
          <w:tcPr>
            <w:tcW w:w="5760" w:type="dxa"/>
          </w:tcPr>
          <w:p w14:paraId="041BC1F8" w14:textId="77777777" w:rsidR="006A5079" w:rsidRPr="00E55F4B" w:rsidRDefault="006A5079" w:rsidP="005E635F">
            <w:pPr>
              <w:spacing w:after="160" w:line="278" w:lineRule="auto"/>
            </w:pPr>
            <w:r>
              <w:t>24275</w:t>
            </w:r>
          </w:p>
        </w:tc>
      </w:tr>
      <w:tr w:rsidR="006A5079" w:rsidRPr="00E55F4B" w14:paraId="7B0B90DF" w14:textId="77777777" w:rsidTr="005E635F">
        <w:tc>
          <w:tcPr>
            <w:tcW w:w="3256" w:type="dxa"/>
            <w:hideMark/>
          </w:tcPr>
          <w:p w14:paraId="1A3E5A3D" w14:textId="77777777" w:rsidR="006A5079" w:rsidRPr="00E55F4B" w:rsidRDefault="006A5079" w:rsidP="005E635F">
            <w:pPr>
              <w:spacing w:after="160" w:line="278" w:lineRule="auto"/>
              <w:rPr>
                <w:i/>
                <w:iCs/>
              </w:rPr>
            </w:pPr>
            <w:r w:rsidRPr="00E55F4B">
              <w:rPr>
                <w:i/>
                <w:iCs/>
              </w:rPr>
              <w:t>Module Title</w:t>
            </w:r>
          </w:p>
        </w:tc>
        <w:tc>
          <w:tcPr>
            <w:tcW w:w="5760" w:type="dxa"/>
          </w:tcPr>
          <w:p w14:paraId="651894A6" w14:textId="2F1E3A4D" w:rsidR="006A5079" w:rsidRPr="00E55F4B" w:rsidRDefault="006A5079" w:rsidP="005E635F">
            <w:pPr>
              <w:spacing w:after="160" w:line="278" w:lineRule="auto"/>
            </w:pPr>
            <w:r w:rsidRPr="008E7F42">
              <w:t>AI Concepts</w:t>
            </w:r>
            <w:r>
              <w:t xml:space="preserve"> to Implementation</w:t>
            </w:r>
          </w:p>
        </w:tc>
      </w:tr>
      <w:tr w:rsidR="006A5079" w:rsidRPr="00E55F4B" w14:paraId="24F8ED04" w14:textId="77777777" w:rsidTr="005E635F">
        <w:tc>
          <w:tcPr>
            <w:tcW w:w="3256" w:type="dxa"/>
            <w:hideMark/>
          </w:tcPr>
          <w:p w14:paraId="05C1C2C9" w14:textId="77777777" w:rsidR="006A5079" w:rsidRPr="00E55F4B" w:rsidRDefault="006A5079" w:rsidP="005E635F">
            <w:pPr>
              <w:spacing w:after="160" w:line="278" w:lineRule="auto"/>
              <w:rPr>
                <w:i/>
                <w:iCs/>
              </w:rPr>
            </w:pPr>
            <w:r w:rsidRPr="00E55F4B">
              <w:rPr>
                <w:i/>
                <w:iCs/>
              </w:rPr>
              <w:t>Assessment Title</w:t>
            </w:r>
          </w:p>
        </w:tc>
        <w:tc>
          <w:tcPr>
            <w:tcW w:w="5760" w:type="dxa"/>
          </w:tcPr>
          <w:p w14:paraId="755A5196" w14:textId="77777777" w:rsidR="006A5079" w:rsidRPr="00E55F4B" w:rsidRDefault="006A5079" w:rsidP="005E635F">
            <w:pPr>
              <w:spacing w:after="160" w:line="278" w:lineRule="auto"/>
            </w:pPr>
            <w:r>
              <w:t xml:space="preserve">CA1 </w:t>
            </w:r>
          </w:p>
        </w:tc>
      </w:tr>
      <w:tr w:rsidR="006A5079" w:rsidRPr="00E55F4B" w14:paraId="1A79E468" w14:textId="77777777" w:rsidTr="005E635F">
        <w:tc>
          <w:tcPr>
            <w:tcW w:w="3256" w:type="dxa"/>
            <w:hideMark/>
          </w:tcPr>
          <w:p w14:paraId="7CA9804D" w14:textId="77777777" w:rsidR="006A5079" w:rsidRPr="00E55F4B" w:rsidRDefault="006A5079" w:rsidP="005E635F">
            <w:pPr>
              <w:spacing w:after="160" w:line="278" w:lineRule="auto"/>
              <w:rPr>
                <w:i/>
                <w:iCs/>
              </w:rPr>
            </w:pPr>
            <w:r w:rsidRPr="00E55F4B">
              <w:rPr>
                <w:i/>
                <w:iCs/>
              </w:rPr>
              <w:t>Assessment Due Date</w:t>
            </w:r>
          </w:p>
        </w:tc>
        <w:tc>
          <w:tcPr>
            <w:tcW w:w="5760" w:type="dxa"/>
          </w:tcPr>
          <w:p w14:paraId="0DABFF9D" w14:textId="53E5C547" w:rsidR="006A5079" w:rsidRPr="00E55F4B" w:rsidRDefault="006A5079" w:rsidP="005E635F">
            <w:pPr>
              <w:spacing w:after="160" w:line="278" w:lineRule="auto"/>
            </w:pPr>
            <w:r>
              <w:t>15</w:t>
            </w:r>
            <w:r w:rsidRPr="006A5079">
              <w:rPr>
                <w:vertAlign w:val="superscript"/>
              </w:rPr>
              <w:t>th</w:t>
            </w:r>
            <w:r>
              <w:t xml:space="preserve"> November 2024</w:t>
            </w:r>
          </w:p>
        </w:tc>
      </w:tr>
      <w:tr w:rsidR="006A5079" w:rsidRPr="00E55F4B" w14:paraId="7602B9CF" w14:textId="77777777" w:rsidTr="005E635F">
        <w:tc>
          <w:tcPr>
            <w:tcW w:w="3256" w:type="dxa"/>
            <w:hideMark/>
          </w:tcPr>
          <w:p w14:paraId="513C305D" w14:textId="77777777" w:rsidR="006A5079" w:rsidRPr="00E55F4B" w:rsidRDefault="006A5079" w:rsidP="005E635F">
            <w:pPr>
              <w:spacing w:after="160" w:line="278" w:lineRule="auto"/>
              <w:rPr>
                <w:i/>
                <w:iCs/>
              </w:rPr>
            </w:pPr>
            <w:r w:rsidRPr="00E55F4B">
              <w:rPr>
                <w:i/>
                <w:iCs/>
              </w:rPr>
              <w:t>Date of Submission</w:t>
            </w:r>
          </w:p>
        </w:tc>
        <w:tc>
          <w:tcPr>
            <w:tcW w:w="5760" w:type="dxa"/>
          </w:tcPr>
          <w:p w14:paraId="0D183DAC" w14:textId="77777777" w:rsidR="006A5079" w:rsidRPr="00E55F4B" w:rsidRDefault="006A5079" w:rsidP="005E635F">
            <w:pPr>
              <w:spacing w:after="160" w:line="278" w:lineRule="auto"/>
            </w:pPr>
            <w:r>
              <w:t>10</w:t>
            </w:r>
            <w:r w:rsidRPr="001B3E91">
              <w:rPr>
                <w:vertAlign w:val="superscript"/>
              </w:rPr>
              <w:t>th</w:t>
            </w:r>
            <w:r>
              <w:t xml:space="preserve"> November 2024</w:t>
            </w:r>
          </w:p>
        </w:tc>
      </w:tr>
      <w:tr w:rsidR="006A5079" w:rsidRPr="00E55F4B" w14:paraId="7A3B081E" w14:textId="77777777" w:rsidTr="005E635F">
        <w:tc>
          <w:tcPr>
            <w:tcW w:w="3256" w:type="dxa"/>
          </w:tcPr>
          <w:p w14:paraId="619F4198" w14:textId="77777777" w:rsidR="006A5079" w:rsidRPr="00E55F4B" w:rsidRDefault="006A5079" w:rsidP="005E635F">
            <w:pPr>
              <w:rPr>
                <w:i/>
                <w:iCs/>
              </w:rPr>
            </w:pPr>
          </w:p>
        </w:tc>
        <w:tc>
          <w:tcPr>
            <w:tcW w:w="5760" w:type="dxa"/>
          </w:tcPr>
          <w:p w14:paraId="35A446C0" w14:textId="77777777" w:rsidR="006A5079" w:rsidRDefault="006A5079" w:rsidP="005E635F"/>
        </w:tc>
      </w:tr>
    </w:tbl>
    <w:p w14:paraId="45B354F8" w14:textId="77777777" w:rsidR="006A5079" w:rsidRPr="00E55F4B" w:rsidRDefault="006A5079" w:rsidP="006A5079">
      <w:pPr>
        <w:rPr>
          <w:i/>
          <w:iCs/>
        </w:rPr>
      </w:pPr>
    </w:p>
    <w:p w14:paraId="0BCF817E" w14:textId="77777777" w:rsidR="006A5079" w:rsidRPr="00E55F4B" w:rsidRDefault="006A5079" w:rsidP="006A5079"/>
    <w:p w14:paraId="32A7789F" w14:textId="77777777" w:rsidR="006A5079" w:rsidRPr="00E55F4B" w:rsidRDefault="006A5079" w:rsidP="006A5079">
      <w:r w:rsidRPr="00E55F4B">
        <w:rPr>
          <w:noProof/>
        </w:rPr>
        <mc:AlternateContent>
          <mc:Choice Requires="wps">
            <w:drawing>
              <wp:anchor distT="0" distB="0" distL="114300" distR="114300" simplePos="0" relativeHeight="251661312" behindDoc="0" locked="0" layoutInCell="1" allowOverlap="1" wp14:anchorId="7C1DEF93" wp14:editId="237CE7CB">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6A02908D" w14:textId="77777777" w:rsidR="006A5079" w:rsidRDefault="006A5079" w:rsidP="006A5079">
                            <w:pPr>
                              <w:rPr>
                                <w:rFonts w:cs="Calibri"/>
                                <w:b/>
                                <w:bCs/>
                                <w:color w:val="156082" w:themeColor="accent1"/>
                                <w:sz w:val="32"/>
                                <w:szCs w:val="32"/>
                              </w:rPr>
                            </w:pPr>
                            <w:r>
                              <w:rPr>
                                <w:rFonts w:cs="Calibri"/>
                                <w:b/>
                                <w:bCs/>
                                <w:color w:val="156082" w:themeColor="accent1"/>
                                <w:sz w:val="32"/>
                                <w:szCs w:val="32"/>
                              </w:rPr>
                              <w:t>Declaration</w:t>
                            </w:r>
                          </w:p>
                          <w:p w14:paraId="7F706A9A" w14:textId="77777777" w:rsidR="006A5079" w:rsidRDefault="006A5079" w:rsidP="006A5079">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Default="006A5079" w:rsidP="006A5079">
                            <w:pPr>
                              <w:rPr>
                                <w:rFonts w:cs="Calibri"/>
                                <w:sz w:val="28"/>
                                <w:szCs w:val="28"/>
                              </w:rPr>
                            </w:pPr>
                            <w:r>
                              <w:rPr>
                                <w:rFonts w:cs="Calibri"/>
                                <w:sz w:val="28"/>
                                <w:szCs w:val="28"/>
                              </w:rPr>
                              <w:t>I declare it to be my own work and that all material from third parties has been appropriately referenced.</w:t>
                            </w:r>
                          </w:p>
                          <w:p w14:paraId="7726707A" w14:textId="77777777" w:rsidR="006A5079" w:rsidRDefault="006A5079" w:rsidP="006A5079">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DEF93" id="_x0000_t202" coordsize="21600,21600" o:spt="202" path="m,l,21600r21600,l21600,xe">
                <v:stroke joinstyle="miter"/>
                <v:path gradientshapeok="t" o:connecttype="rect"/>
              </v:shapetype>
              <v:shape id="Text Box 6" o:spid="_x0000_s1026" type="#_x0000_t202" style="position:absolute;margin-left:0;margin-top:16.9pt;width:454.5pt;height:231.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6A02908D" w14:textId="77777777" w:rsidR="006A5079" w:rsidRDefault="006A5079" w:rsidP="006A5079">
                      <w:pPr>
                        <w:rPr>
                          <w:rFonts w:cs="Calibri"/>
                          <w:b/>
                          <w:bCs/>
                          <w:color w:val="156082" w:themeColor="accent1"/>
                          <w:sz w:val="32"/>
                          <w:szCs w:val="32"/>
                        </w:rPr>
                      </w:pPr>
                      <w:r>
                        <w:rPr>
                          <w:rFonts w:cs="Calibri"/>
                          <w:b/>
                          <w:bCs/>
                          <w:color w:val="156082" w:themeColor="accent1"/>
                          <w:sz w:val="32"/>
                          <w:szCs w:val="32"/>
                        </w:rPr>
                        <w:t>Declaration</w:t>
                      </w:r>
                    </w:p>
                    <w:p w14:paraId="7F706A9A" w14:textId="77777777" w:rsidR="006A5079" w:rsidRDefault="006A5079" w:rsidP="006A5079">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6B6A00A" w14:textId="77777777" w:rsidR="006A5079" w:rsidRDefault="006A5079" w:rsidP="006A5079">
                      <w:pPr>
                        <w:rPr>
                          <w:rFonts w:cs="Calibri"/>
                          <w:sz w:val="28"/>
                          <w:szCs w:val="28"/>
                        </w:rPr>
                      </w:pPr>
                      <w:r>
                        <w:rPr>
                          <w:rFonts w:cs="Calibri"/>
                          <w:sz w:val="28"/>
                          <w:szCs w:val="28"/>
                        </w:rPr>
                        <w:t>I declare it to be my own work and that all material from third parties has been appropriately referenced.</w:t>
                      </w:r>
                    </w:p>
                    <w:p w14:paraId="7726707A" w14:textId="77777777" w:rsidR="006A5079" w:rsidRDefault="006A5079" w:rsidP="006A5079">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B27ED" w14:textId="77777777" w:rsidR="006A5079" w:rsidRPr="00E55F4B" w:rsidRDefault="006A5079" w:rsidP="006A5079"/>
    <w:p w14:paraId="55C7A9D4" w14:textId="77777777" w:rsidR="006A5079" w:rsidRPr="00E55F4B" w:rsidRDefault="006A5079" w:rsidP="006A5079"/>
    <w:p w14:paraId="67CB1815" w14:textId="77777777" w:rsidR="006A5079" w:rsidRPr="00E55F4B" w:rsidRDefault="006A5079" w:rsidP="006A5079"/>
    <w:p w14:paraId="7567D74F" w14:textId="77777777" w:rsidR="006A5079" w:rsidRPr="00E55F4B" w:rsidRDefault="006A5079" w:rsidP="006A5079"/>
    <w:p w14:paraId="2BBBF14E" w14:textId="77777777" w:rsidR="006A5079" w:rsidRPr="00E55F4B" w:rsidRDefault="006A5079" w:rsidP="006A5079"/>
    <w:p w14:paraId="6424FDB3" w14:textId="77777777" w:rsidR="006A5079" w:rsidRPr="00E55F4B" w:rsidRDefault="006A5079" w:rsidP="006A5079"/>
    <w:p w14:paraId="7A2596FD" w14:textId="77777777" w:rsidR="006A5079" w:rsidRPr="00E55F4B" w:rsidRDefault="006A5079" w:rsidP="006A5079"/>
    <w:p w14:paraId="0F1E5562" w14:textId="77777777" w:rsidR="006A5079" w:rsidRPr="00E55F4B" w:rsidRDefault="006A5079" w:rsidP="006A5079"/>
    <w:p w14:paraId="19BE529E" w14:textId="77777777" w:rsidR="006A5079" w:rsidRDefault="006A5079" w:rsidP="006A5079"/>
    <w:p w14:paraId="35742BD9" w14:textId="77777777" w:rsidR="006A5079" w:rsidRDefault="006A5079" w:rsidP="006A5079"/>
    <w:p w14:paraId="44C3035E" w14:textId="77777777" w:rsidR="006A5079" w:rsidRDefault="006A5079" w:rsidP="006A5079">
      <w:r>
        <w:br w:type="page"/>
      </w:r>
    </w:p>
    <w:p w14:paraId="0864F755" w14:textId="77777777" w:rsidR="006A5079" w:rsidRPr="00E55F4B" w:rsidRDefault="006A5079" w:rsidP="006A5079">
      <w:pPr>
        <w:sectPr w:rsidR="006A5079" w:rsidRPr="00E55F4B" w:rsidSect="006A5079">
          <w:pgSz w:w="11906" w:h="16838"/>
          <w:pgMar w:top="1440" w:right="1440" w:bottom="1440" w:left="1440" w:header="708" w:footer="708" w:gutter="0"/>
          <w:cols w:space="720"/>
        </w:sectPr>
      </w:pPr>
    </w:p>
    <w:sdt>
      <w:sdtPr>
        <w:id w:val="-1141109093"/>
        <w:docPartObj>
          <w:docPartGallery w:val="Table of Contents"/>
          <w:docPartUnique/>
        </w:docPartObj>
      </w:sdtPr>
      <w:sdtEndPr/>
      <w:sdtContent>
        <w:p w14:paraId="2471249D" w14:textId="77777777" w:rsidR="006A5079" w:rsidRPr="00E55F4B" w:rsidRDefault="006A5079" w:rsidP="006A5079">
          <w:pPr>
            <w:rPr>
              <w:rStyle w:val="Heading1Char"/>
              <w:lang w:val="en-US"/>
            </w:rPr>
          </w:pPr>
          <w:r w:rsidRPr="00E55F4B">
            <w:rPr>
              <w:rStyle w:val="Heading1Char"/>
              <w:lang w:val="en-US"/>
            </w:rPr>
            <w:t>Contents</w:t>
          </w:r>
        </w:p>
        <w:p w14:paraId="02132E98" w14:textId="0F765D88" w:rsidR="00201964" w:rsidRDefault="006A507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82166081" w:history="1">
            <w:r w:rsidR="00201964" w:rsidRPr="00AE72EA">
              <w:rPr>
                <w:rStyle w:val="Hyperlink"/>
                <w:noProof/>
                <w:lang w:val="en-US"/>
              </w:rPr>
              <w:t>Introduction</w:t>
            </w:r>
            <w:r w:rsidR="00201964">
              <w:rPr>
                <w:noProof/>
                <w:webHidden/>
              </w:rPr>
              <w:tab/>
            </w:r>
            <w:r w:rsidR="00201964">
              <w:rPr>
                <w:noProof/>
                <w:webHidden/>
              </w:rPr>
              <w:fldChar w:fldCharType="begin"/>
            </w:r>
            <w:r w:rsidR="00201964">
              <w:rPr>
                <w:noProof/>
                <w:webHidden/>
              </w:rPr>
              <w:instrText xml:space="preserve"> PAGEREF _Toc182166081 \h </w:instrText>
            </w:r>
            <w:r w:rsidR="00201964">
              <w:rPr>
                <w:noProof/>
                <w:webHidden/>
              </w:rPr>
            </w:r>
            <w:r w:rsidR="00201964">
              <w:rPr>
                <w:noProof/>
                <w:webHidden/>
              </w:rPr>
              <w:fldChar w:fldCharType="separate"/>
            </w:r>
            <w:r w:rsidR="00201964">
              <w:rPr>
                <w:noProof/>
                <w:webHidden/>
              </w:rPr>
              <w:t>3</w:t>
            </w:r>
            <w:r w:rsidR="00201964">
              <w:rPr>
                <w:noProof/>
                <w:webHidden/>
              </w:rPr>
              <w:fldChar w:fldCharType="end"/>
            </w:r>
          </w:hyperlink>
        </w:p>
        <w:p w14:paraId="34EF27C7" w14:textId="23991E69" w:rsidR="00201964" w:rsidRDefault="00201964">
          <w:pPr>
            <w:pStyle w:val="TOC1"/>
            <w:tabs>
              <w:tab w:val="right" w:leader="dot" w:pos="9016"/>
            </w:tabs>
            <w:rPr>
              <w:rFonts w:eastAsiaTheme="minorEastAsia"/>
              <w:noProof/>
              <w:lang w:eastAsia="en-IE"/>
            </w:rPr>
          </w:pPr>
          <w:hyperlink w:anchor="_Toc182166082" w:history="1">
            <w:r w:rsidRPr="00AE72EA">
              <w:rPr>
                <w:rStyle w:val="Hyperlink"/>
                <w:noProof/>
                <w:lang w:val="en-US"/>
              </w:rPr>
              <w:t>Task 1</w:t>
            </w:r>
            <w:r>
              <w:rPr>
                <w:noProof/>
                <w:webHidden/>
              </w:rPr>
              <w:tab/>
            </w:r>
            <w:r>
              <w:rPr>
                <w:noProof/>
                <w:webHidden/>
              </w:rPr>
              <w:fldChar w:fldCharType="begin"/>
            </w:r>
            <w:r>
              <w:rPr>
                <w:noProof/>
                <w:webHidden/>
              </w:rPr>
              <w:instrText xml:space="preserve"> PAGEREF _Toc182166082 \h </w:instrText>
            </w:r>
            <w:r>
              <w:rPr>
                <w:noProof/>
                <w:webHidden/>
              </w:rPr>
            </w:r>
            <w:r>
              <w:rPr>
                <w:noProof/>
                <w:webHidden/>
              </w:rPr>
              <w:fldChar w:fldCharType="separate"/>
            </w:r>
            <w:r>
              <w:rPr>
                <w:noProof/>
                <w:webHidden/>
              </w:rPr>
              <w:t>3</w:t>
            </w:r>
            <w:r>
              <w:rPr>
                <w:noProof/>
                <w:webHidden/>
              </w:rPr>
              <w:fldChar w:fldCharType="end"/>
            </w:r>
          </w:hyperlink>
        </w:p>
        <w:p w14:paraId="55D5DDBA" w14:textId="794A0211" w:rsidR="00201964" w:rsidRDefault="00201964">
          <w:pPr>
            <w:pStyle w:val="TOC1"/>
            <w:tabs>
              <w:tab w:val="right" w:leader="dot" w:pos="9016"/>
            </w:tabs>
            <w:rPr>
              <w:rFonts w:eastAsiaTheme="minorEastAsia"/>
              <w:noProof/>
              <w:lang w:eastAsia="en-IE"/>
            </w:rPr>
          </w:pPr>
          <w:hyperlink w:anchor="_Toc182166083" w:history="1">
            <w:r w:rsidRPr="00AE72EA">
              <w:rPr>
                <w:rStyle w:val="Hyperlink"/>
                <w:noProof/>
                <w:lang w:val="en-US"/>
              </w:rPr>
              <w:t>Task 2</w:t>
            </w:r>
            <w:r>
              <w:rPr>
                <w:noProof/>
                <w:webHidden/>
              </w:rPr>
              <w:tab/>
            </w:r>
            <w:r>
              <w:rPr>
                <w:noProof/>
                <w:webHidden/>
              </w:rPr>
              <w:fldChar w:fldCharType="begin"/>
            </w:r>
            <w:r>
              <w:rPr>
                <w:noProof/>
                <w:webHidden/>
              </w:rPr>
              <w:instrText xml:space="preserve"> PAGEREF _Toc182166083 \h </w:instrText>
            </w:r>
            <w:r>
              <w:rPr>
                <w:noProof/>
                <w:webHidden/>
              </w:rPr>
            </w:r>
            <w:r>
              <w:rPr>
                <w:noProof/>
                <w:webHidden/>
              </w:rPr>
              <w:fldChar w:fldCharType="separate"/>
            </w:r>
            <w:r>
              <w:rPr>
                <w:noProof/>
                <w:webHidden/>
              </w:rPr>
              <w:t>3</w:t>
            </w:r>
            <w:r>
              <w:rPr>
                <w:noProof/>
                <w:webHidden/>
              </w:rPr>
              <w:fldChar w:fldCharType="end"/>
            </w:r>
          </w:hyperlink>
        </w:p>
        <w:p w14:paraId="08A810A6" w14:textId="404CF072" w:rsidR="00201964" w:rsidRDefault="00201964">
          <w:pPr>
            <w:pStyle w:val="TOC1"/>
            <w:tabs>
              <w:tab w:val="right" w:leader="dot" w:pos="9016"/>
            </w:tabs>
            <w:rPr>
              <w:rFonts w:eastAsiaTheme="minorEastAsia"/>
              <w:noProof/>
              <w:lang w:eastAsia="en-IE"/>
            </w:rPr>
          </w:pPr>
          <w:hyperlink w:anchor="_Toc182166084" w:history="1">
            <w:r w:rsidRPr="00AE72EA">
              <w:rPr>
                <w:rStyle w:val="Hyperlink"/>
                <w:noProof/>
                <w:lang w:val="en-US"/>
              </w:rPr>
              <w:t>Task 3</w:t>
            </w:r>
            <w:r>
              <w:rPr>
                <w:noProof/>
                <w:webHidden/>
              </w:rPr>
              <w:tab/>
            </w:r>
            <w:r>
              <w:rPr>
                <w:noProof/>
                <w:webHidden/>
              </w:rPr>
              <w:fldChar w:fldCharType="begin"/>
            </w:r>
            <w:r>
              <w:rPr>
                <w:noProof/>
                <w:webHidden/>
              </w:rPr>
              <w:instrText xml:space="preserve"> PAGEREF _Toc182166084 \h </w:instrText>
            </w:r>
            <w:r>
              <w:rPr>
                <w:noProof/>
                <w:webHidden/>
              </w:rPr>
            </w:r>
            <w:r>
              <w:rPr>
                <w:noProof/>
                <w:webHidden/>
              </w:rPr>
              <w:fldChar w:fldCharType="separate"/>
            </w:r>
            <w:r>
              <w:rPr>
                <w:noProof/>
                <w:webHidden/>
              </w:rPr>
              <w:t>3</w:t>
            </w:r>
            <w:r>
              <w:rPr>
                <w:noProof/>
                <w:webHidden/>
              </w:rPr>
              <w:fldChar w:fldCharType="end"/>
            </w:r>
          </w:hyperlink>
        </w:p>
        <w:p w14:paraId="2B15D412" w14:textId="32936F3F" w:rsidR="006A5079" w:rsidRDefault="006A5079" w:rsidP="006A5079">
          <w:r>
            <w:rPr>
              <w:b/>
              <w:bCs/>
              <w:noProof/>
              <w:lang w:val="en-US"/>
            </w:rPr>
            <w:fldChar w:fldCharType="end"/>
          </w:r>
        </w:p>
      </w:sdtContent>
    </w:sdt>
    <w:p w14:paraId="59F82CF6" w14:textId="77777777" w:rsidR="004577F1" w:rsidRDefault="004577F1" w:rsidP="006A5079"/>
    <w:p w14:paraId="0FBE51BF" w14:textId="1352BC0B" w:rsidR="004577F1" w:rsidRDefault="004577F1">
      <w:r>
        <w:br w:type="page"/>
      </w:r>
    </w:p>
    <w:p w14:paraId="63AFF042" w14:textId="4819D69C" w:rsidR="004577F1" w:rsidRDefault="004577F1" w:rsidP="004577F1">
      <w:pPr>
        <w:pStyle w:val="Heading1"/>
        <w:rPr>
          <w:noProof/>
          <w:lang w:val="en-US"/>
        </w:rPr>
      </w:pPr>
      <w:bookmarkStart w:id="0" w:name="_Toc182166081"/>
      <w:r>
        <w:rPr>
          <w:noProof/>
          <w:lang w:val="en-US"/>
        </w:rPr>
        <w:lastRenderedPageBreak/>
        <w:t>Introduction</w:t>
      </w:r>
      <w:bookmarkEnd w:id="0"/>
    </w:p>
    <w:p w14:paraId="0F28D610" w14:textId="0131B129" w:rsidR="004577F1" w:rsidRDefault="004577F1" w:rsidP="001078D9">
      <w:pPr>
        <w:rPr>
          <w:noProof/>
          <w:lang w:val="en-US"/>
        </w:rPr>
      </w:pPr>
    </w:p>
    <w:p w14:paraId="6804B98D" w14:textId="486814F9" w:rsidR="004577F1" w:rsidRDefault="004577F1" w:rsidP="004577F1">
      <w:pPr>
        <w:pStyle w:val="Heading1"/>
        <w:rPr>
          <w:noProof/>
          <w:lang w:val="en-US"/>
        </w:rPr>
      </w:pPr>
      <w:bookmarkStart w:id="1" w:name="_Toc182166082"/>
      <w:r>
        <w:rPr>
          <w:noProof/>
          <w:lang w:val="en-US"/>
        </w:rPr>
        <w:t>Task 1</w:t>
      </w:r>
      <w:bookmarkEnd w:id="1"/>
      <w:r w:rsidR="005B7022">
        <w:rPr>
          <w:noProof/>
          <w:lang w:val="en-US"/>
        </w:rPr>
        <w:t xml:space="preserve"> – AI and Chess</w:t>
      </w:r>
      <w:r w:rsidR="00B75CD2">
        <w:rPr>
          <w:noProof/>
          <w:lang w:val="en-US"/>
        </w:rPr>
        <w:t xml:space="preserve"> (500words)</w:t>
      </w:r>
    </w:p>
    <w:p w14:paraId="5E6A215E" w14:textId="60A68F05" w:rsidR="00984388" w:rsidRDefault="00327DA3" w:rsidP="0059660E">
      <w:r>
        <w:t>A</w:t>
      </w:r>
      <w:r w:rsidR="004A6DEF">
        <w:t>rtificia</w:t>
      </w:r>
      <w:r>
        <w:t xml:space="preserve">l Intelligence </w:t>
      </w:r>
      <w:r w:rsidR="004A6DEF">
        <w:t xml:space="preserve">(AI) </w:t>
      </w:r>
      <w:r w:rsidR="00163894">
        <w:t xml:space="preserve">has been inspired by </w:t>
      </w:r>
      <w:r>
        <w:t xml:space="preserve">chess </w:t>
      </w:r>
      <w:r w:rsidR="00163894">
        <w:t>for decades</w:t>
      </w:r>
      <w:r w:rsidR="00DA5354">
        <w:t>, sparked by the IBM’s Deep Blue program</w:t>
      </w:r>
      <w:r w:rsidR="0014387F">
        <w:t>s</w:t>
      </w:r>
      <w:r w:rsidR="00DA5354">
        <w:t xml:space="preserve"> </w:t>
      </w:r>
      <w:r w:rsidR="00E25D93">
        <w:t>one</w:t>
      </w:r>
      <w:r w:rsidR="00E202CB">
        <w:t xml:space="preserve"> point </w:t>
      </w:r>
      <w:r w:rsidR="00353FDE">
        <w:t>victory</w:t>
      </w:r>
      <w:r w:rsidR="00E202CB">
        <w:t xml:space="preserve"> </w:t>
      </w:r>
      <w:r w:rsidR="00472D65">
        <w:t>over then chess world champion</w:t>
      </w:r>
      <w:r w:rsidR="00E202CB">
        <w:t xml:space="preserve"> Garry </w:t>
      </w:r>
      <w:r w:rsidR="00353FDE">
        <w:t xml:space="preserve">Kasparov </w:t>
      </w:r>
      <w:r w:rsidR="00543B4D">
        <w:t>in 199</w:t>
      </w:r>
      <w:r w:rsidR="001C49C2">
        <w:t>7</w:t>
      </w:r>
      <w:r w:rsidR="00472D65">
        <w:t>.</w:t>
      </w:r>
      <w:r w:rsidR="00393A23">
        <w:t xml:space="preserve"> </w:t>
      </w:r>
      <w:sdt>
        <w:sdtPr>
          <w:id w:val="-1450084833"/>
          <w:citation/>
        </w:sdtPr>
        <w:sdtEndPr/>
        <w:sdtContent>
          <w:r w:rsidR="00393A23">
            <w:fldChar w:fldCharType="begin"/>
          </w:r>
          <w:r w:rsidR="00393A23">
            <w:rPr>
              <w:lang w:val="en-GB"/>
            </w:rPr>
            <w:instrText xml:space="preserve"> CITATION Cam02 \l 2057 </w:instrText>
          </w:r>
          <w:r w:rsidR="00393A23">
            <w:fldChar w:fldCharType="separate"/>
          </w:r>
          <w:r w:rsidR="00A87604" w:rsidRPr="00A87604">
            <w:rPr>
              <w:noProof/>
              <w:lang w:val="en-GB"/>
            </w:rPr>
            <w:t>(Campbell, et al., 2002)</w:t>
          </w:r>
          <w:r w:rsidR="00393A23">
            <w:fldChar w:fldCharType="end"/>
          </w:r>
        </w:sdtContent>
      </w:sdt>
      <w:r w:rsidR="00472D65">
        <w:t xml:space="preserve"> </w:t>
      </w:r>
      <w:r w:rsidR="00035962">
        <w:t>This</w:t>
      </w:r>
      <w:r w:rsidR="00A73CE4">
        <w:t xml:space="preserve"> section will</w:t>
      </w:r>
      <w:r w:rsidR="002F2500">
        <w:t xml:space="preserve"> analyse AI strategies </w:t>
      </w:r>
      <w:r w:rsidR="002918D7">
        <w:t>that have been applied to chess gameplay</w:t>
      </w:r>
      <w:r w:rsidR="002918D7">
        <w:t xml:space="preserve"> </w:t>
      </w:r>
      <w:r w:rsidR="002F2500">
        <w:t>by</w:t>
      </w:r>
      <w:r w:rsidR="00570D49">
        <w:t xml:space="preserve"> two chess engines, </w:t>
      </w:r>
      <w:r w:rsidR="007F73EB">
        <w:t>Stockfish</w:t>
      </w:r>
      <w:r w:rsidR="007F73EB">
        <w:t xml:space="preserve"> </w:t>
      </w:r>
      <w:r w:rsidR="00570D49">
        <w:t xml:space="preserve">and </w:t>
      </w:r>
      <w:r w:rsidR="007F73EB">
        <w:t>AlphaZero</w:t>
      </w:r>
      <w:r w:rsidR="002918D7">
        <w:t>.</w:t>
      </w:r>
    </w:p>
    <w:p w14:paraId="51633C65" w14:textId="059E1B1C" w:rsidR="007F73EB" w:rsidRDefault="007F73EB" w:rsidP="0059660E">
      <w:r>
        <w:t xml:space="preserve">The first </w:t>
      </w:r>
      <w:r>
        <w:t>chess engine</w:t>
      </w:r>
      <w:r w:rsidRPr="007F73EB">
        <w:t xml:space="preserve"> </w:t>
      </w:r>
      <w:r>
        <w:t>that will be analysed is</w:t>
      </w:r>
      <w:r w:rsidRPr="007F73EB">
        <w:t xml:space="preserve"> </w:t>
      </w:r>
      <w:r>
        <w:t>Stockfish</w:t>
      </w:r>
      <w:r>
        <w:t>.</w:t>
      </w:r>
    </w:p>
    <w:p w14:paraId="0BE0E473" w14:textId="77777777" w:rsidR="007F73EB" w:rsidRDefault="007F73EB" w:rsidP="0059660E"/>
    <w:p w14:paraId="0F208C55" w14:textId="5EBB0EA6" w:rsidR="00984388" w:rsidRDefault="00AF3580" w:rsidP="008C4213">
      <w:r>
        <w:t>The second chess engine that will be analysed is AlphaZero</w:t>
      </w:r>
      <w:r>
        <w:t xml:space="preserve">. </w:t>
      </w:r>
      <w:r>
        <w:t>This is an AI based chess engine that uses</w:t>
      </w:r>
      <w:r w:rsidR="005532F8">
        <w:t xml:space="preserve"> </w:t>
      </w:r>
      <w:r w:rsidR="005532F8" w:rsidRPr="005532F8">
        <w:t>Monte Carlo Tree Search</w:t>
      </w:r>
      <w:r w:rsidRPr="005532F8">
        <w:t xml:space="preserve"> </w:t>
      </w:r>
      <w:r w:rsidR="005532F8" w:rsidRPr="005532F8">
        <w:t>and convolutional</w:t>
      </w:r>
      <w:r w:rsidR="005532F8">
        <w:t xml:space="preserve"> neural networks (CNNs) </w:t>
      </w:r>
      <w:r>
        <w:t xml:space="preserve">to play chess. It uses </w:t>
      </w:r>
      <w:r w:rsidRPr="00611A73">
        <w:t>neural network</w:t>
      </w:r>
      <w:r>
        <w:t xml:space="preserve"> to appraise positions and predict the best moves. The Monte Carlo Tree Search is used to predict the best next move by using its repeated learnings from previous games.  Both the </w:t>
      </w:r>
      <w:r w:rsidRPr="00611A73">
        <w:t>neural network</w:t>
      </w:r>
      <w:r>
        <w:t xml:space="preserve"> and the Monte Carlo Tree Search are trained together, which means both the ability to examine positions, and its search capabilities are improved continuously. By using this strategy, AlphaZero continuously becomes a better chess engine.</w:t>
      </w:r>
      <w:r w:rsidR="002475D1">
        <w:t xml:space="preserve"> </w:t>
      </w:r>
      <w:sdt>
        <w:sdtPr>
          <w:id w:val="-1139329648"/>
          <w:citation/>
        </w:sdtPr>
        <w:sdtEndPr/>
        <w:sdtContent>
          <w:r w:rsidR="00DD5BD4">
            <w:fldChar w:fldCharType="begin"/>
          </w:r>
          <w:r w:rsidR="00DD5BD4">
            <w:rPr>
              <w:lang w:val="en-GB"/>
            </w:rPr>
            <w:instrText xml:space="preserve"> CITATION Ric23 \l 2057 </w:instrText>
          </w:r>
          <w:r w:rsidR="00DD5BD4">
            <w:fldChar w:fldCharType="separate"/>
          </w:r>
          <w:r w:rsidR="00A87604" w:rsidRPr="00A87604">
            <w:rPr>
              <w:noProof/>
              <w:lang w:val="en-GB"/>
            </w:rPr>
            <w:t>(Degni, 2023)</w:t>
          </w:r>
          <w:r w:rsidR="00DD5BD4">
            <w:fldChar w:fldCharType="end"/>
          </w:r>
        </w:sdtContent>
      </w:sdt>
    </w:p>
    <w:p w14:paraId="1CDFB999" w14:textId="77D93CA0" w:rsidR="000D7FE8" w:rsidRDefault="00AF3580" w:rsidP="0059660E">
      <w:r>
        <w:t>AlphaZero</w:t>
      </w:r>
      <w:r>
        <w:t xml:space="preserve"> </w:t>
      </w:r>
      <w:r w:rsidR="00F42A84">
        <w:t xml:space="preserve">uses the </w:t>
      </w:r>
      <w:r w:rsidR="00F42A84">
        <w:t>Monte Carlo Tree Search</w:t>
      </w:r>
      <w:r w:rsidR="00F80119">
        <w:t xml:space="preserve"> </w:t>
      </w:r>
      <w:r w:rsidR="00C77B58">
        <w:t xml:space="preserve">algorithm </w:t>
      </w:r>
      <w:r w:rsidR="00FD1D45">
        <w:t xml:space="preserve">for decision making on the </w:t>
      </w:r>
      <w:r w:rsidR="003E703B">
        <w:t>best moves by using rep</w:t>
      </w:r>
      <w:r w:rsidR="00FD1D45">
        <w:t>eated sampling</w:t>
      </w:r>
      <w:r w:rsidR="00122729">
        <w:t xml:space="preserve">. </w:t>
      </w:r>
      <w:r w:rsidR="001F5E1A">
        <w:t xml:space="preserve">The </w:t>
      </w:r>
      <w:r w:rsidR="00C77B58">
        <w:t xml:space="preserve">algorithm </w:t>
      </w:r>
      <w:r w:rsidR="004F5CF5">
        <w:t xml:space="preserve">performs </w:t>
      </w:r>
      <w:r w:rsidR="004E72A8">
        <w:t xml:space="preserve">random sampling </w:t>
      </w:r>
      <w:r w:rsidR="00056C6A">
        <w:t>in the form of</w:t>
      </w:r>
      <w:r w:rsidR="0053773E">
        <w:t xml:space="preserve"> simulations and then remembers the statistics </w:t>
      </w:r>
      <w:r w:rsidR="00D66057">
        <w:t xml:space="preserve">of moves made to make </w:t>
      </w:r>
      <w:r w:rsidR="00F67F92">
        <w:t xml:space="preserve">more educated choices in future games. </w:t>
      </w:r>
      <w:r w:rsidR="00F448F0">
        <w:t>The search tree starts at the root</w:t>
      </w:r>
      <w:r w:rsidR="00FE6D71">
        <w:t xml:space="preserve"> and works through the branches of the trees </w:t>
      </w:r>
      <w:r w:rsidR="001721E2">
        <w:t xml:space="preserve">according to the node values. The </w:t>
      </w:r>
      <w:r w:rsidR="00DF164A">
        <w:t>tree is expand</w:t>
      </w:r>
      <w:r w:rsidR="0029755D">
        <w:t>ed</w:t>
      </w:r>
      <w:r w:rsidR="00DF164A">
        <w:t xml:space="preserve"> on each </w:t>
      </w:r>
      <w:r w:rsidR="00FC18DA">
        <w:t>move with the node</w:t>
      </w:r>
      <w:r w:rsidR="00DF164A">
        <w:t xml:space="preserve"> </w:t>
      </w:r>
      <w:r w:rsidR="001721E2">
        <w:t xml:space="preserve">value </w:t>
      </w:r>
      <w:r w:rsidR="00EE4EF5">
        <w:t>of</w:t>
      </w:r>
      <w:r w:rsidR="001721E2">
        <w:t xml:space="preserve"> the </w:t>
      </w:r>
      <w:r w:rsidR="00EE4EF5">
        <w:t xml:space="preserve">highest </w:t>
      </w:r>
      <w:r w:rsidR="001721E2">
        <w:t>probabilit</w:t>
      </w:r>
      <w:r w:rsidR="00687DDB">
        <w:t xml:space="preserve">y. Then the </w:t>
      </w:r>
      <w:r w:rsidR="0060689D">
        <w:t>algorithm goes back through the tree, updating the probability values of previous nodes passed.</w:t>
      </w:r>
      <w:r w:rsidR="004A1037">
        <w:t xml:space="preserve"> </w:t>
      </w:r>
      <w:r w:rsidR="003D6ED5">
        <w:t xml:space="preserve">After </w:t>
      </w:r>
      <w:r w:rsidR="006D3875">
        <w:t xml:space="preserve">many samples are gathered, the child node with the highest number of samples is selected. </w:t>
      </w:r>
      <w:sdt>
        <w:sdtPr>
          <w:id w:val="746691014"/>
          <w:citation/>
        </w:sdtPr>
        <w:sdtContent>
          <w:r w:rsidR="00521BA9">
            <w:fldChar w:fldCharType="begin"/>
          </w:r>
          <w:r w:rsidR="00521BA9">
            <w:rPr>
              <w:lang w:val="en-GB"/>
            </w:rPr>
            <w:instrText xml:space="preserve"> CITATION Świ23 \l 2057 </w:instrText>
          </w:r>
          <w:r w:rsidR="00521BA9">
            <w:fldChar w:fldCharType="separate"/>
          </w:r>
          <w:r w:rsidR="00A87604" w:rsidRPr="00A87604">
            <w:rPr>
              <w:noProof/>
              <w:lang w:val="en-GB"/>
            </w:rPr>
            <w:t>(Świechowski, et al., 2023)</w:t>
          </w:r>
          <w:r w:rsidR="00521BA9">
            <w:fldChar w:fldCharType="end"/>
          </w:r>
        </w:sdtContent>
      </w:sdt>
    </w:p>
    <w:p w14:paraId="58C6271F" w14:textId="0EDEB08B" w:rsidR="009012B0" w:rsidRDefault="009C6BD4" w:rsidP="0059660E">
      <w:r>
        <w:t xml:space="preserve">Deep </w:t>
      </w:r>
      <w:r w:rsidR="003106B0">
        <w:t xml:space="preserve">CNNs are used by </w:t>
      </w:r>
      <w:r w:rsidR="003106B0">
        <w:t>AlphaZero</w:t>
      </w:r>
      <w:r w:rsidR="00641255">
        <w:t xml:space="preserve"> for evaluation</w:t>
      </w:r>
      <w:r w:rsidR="00B603D4">
        <w:t xml:space="preserve"> of moves</w:t>
      </w:r>
      <w:r w:rsidR="00625800">
        <w:t xml:space="preserve"> and to assign a value to nodes in the tree search</w:t>
      </w:r>
      <w:r w:rsidR="00B603D4">
        <w:t xml:space="preserve">. Statistics from </w:t>
      </w:r>
      <w:r w:rsidR="00330CCC">
        <w:t xml:space="preserve">millions of self-play chess matches, where </w:t>
      </w:r>
      <w:r w:rsidR="00330CCC">
        <w:t>AlphaZero</w:t>
      </w:r>
      <w:r w:rsidR="00330CCC">
        <w:t xml:space="preserve"> plays both sides, </w:t>
      </w:r>
      <w:r w:rsidR="00524659">
        <w:t>is generated</w:t>
      </w:r>
      <w:r w:rsidR="00D668A0">
        <w:t>. The self-play remove</w:t>
      </w:r>
      <w:r w:rsidR="00623D98">
        <w:t xml:space="preserve">s the reliance on </w:t>
      </w:r>
      <w:r w:rsidR="00D668A0">
        <w:t>human</w:t>
      </w:r>
      <w:r w:rsidR="00623D98">
        <w:t xml:space="preserve"> experts and tendencies, </w:t>
      </w:r>
      <w:r w:rsidR="007D30F1">
        <w:t>letting</w:t>
      </w:r>
      <w:r w:rsidR="00623D98">
        <w:t xml:space="preserve"> </w:t>
      </w:r>
      <w:r w:rsidR="00095098">
        <w:t>AlphaZero</w:t>
      </w:r>
      <w:r w:rsidR="00095098">
        <w:t xml:space="preserve"> correct </w:t>
      </w:r>
      <w:r w:rsidR="00D9502A">
        <w:t>its</w:t>
      </w:r>
      <w:r w:rsidR="00095098">
        <w:t xml:space="preserve"> mistakes and </w:t>
      </w:r>
      <w:r w:rsidR="00D132C7">
        <w:t>develop game strategies.</w:t>
      </w:r>
      <w:r w:rsidR="00D9502A">
        <w:t xml:space="preserve"> Following the outcome of a self-play game, </w:t>
      </w:r>
      <w:r w:rsidR="00BC576F">
        <w:t xml:space="preserve">the CNN is trained to </w:t>
      </w:r>
      <w:r w:rsidR="00FE1E7A">
        <w:t>minimise</w:t>
      </w:r>
      <w:r w:rsidR="00BC576F">
        <w:t xml:space="preserve"> the loss</w:t>
      </w:r>
      <w:r w:rsidR="00FE1E7A">
        <w:t xml:space="preserve">. During the game </w:t>
      </w:r>
      <w:r w:rsidR="00B26FA7">
        <w:t>t</w:t>
      </w:r>
      <w:r w:rsidR="00FE1E7A">
        <w:t>he CNN</w:t>
      </w:r>
      <w:r w:rsidR="00B26FA7">
        <w:t xml:space="preserve"> aims to predict the game result</w:t>
      </w:r>
      <w:r w:rsidR="001771B2">
        <w:t xml:space="preserve"> and</w:t>
      </w:r>
      <w:r w:rsidR="00B26FA7">
        <w:t xml:space="preserve"> look ahead at future moves </w:t>
      </w:r>
      <w:r w:rsidR="000E0035">
        <w:t>to</w:t>
      </w:r>
      <w:r w:rsidR="001771B2">
        <w:t xml:space="preserve"> learn probabilities for the </w:t>
      </w:r>
      <w:r w:rsidR="00921D21">
        <w:t xml:space="preserve">tree search. </w:t>
      </w:r>
      <w:sdt>
        <w:sdtPr>
          <w:id w:val="1900242989"/>
          <w:citation/>
        </w:sdtPr>
        <w:sdtContent>
          <w:r w:rsidR="000E0035">
            <w:fldChar w:fldCharType="begin"/>
          </w:r>
          <w:r w:rsidR="000E0035">
            <w:rPr>
              <w:lang w:val="en-GB"/>
            </w:rPr>
            <w:instrText xml:space="preserve"> CITATION Mah22 \l 2057 </w:instrText>
          </w:r>
          <w:r w:rsidR="000E0035">
            <w:fldChar w:fldCharType="separate"/>
          </w:r>
          <w:r w:rsidR="000E0035" w:rsidRPr="000E0035">
            <w:rPr>
              <w:noProof/>
              <w:lang w:val="en-GB"/>
            </w:rPr>
            <w:t>(Maharaj, et al., 2022)</w:t>
          </w:r>
          <w:r w:rsidR="000E0035">
            <w:fldChar w:fldCharType="end"/>
          </w:r>
        </w:sdtContent>
      </w:sdt>
      <w:r w:rsidR="00FE1E7A">
        <w:t xml:space="preserve"> </w:t>
      </w:r>
    </w:p>
    <w:p w14:paraId="3814701A" w14:textId="3379E237" w:rsidR="007F73EB" w:rsidRDefault="00F9554C" w:rsidP="0059660E">
      <w:r>
        <w:t>After only four hours of self-play, AlphaZero defeated Stockfish over 100 games, winning 28 and losing zero.</w:t>
      </w:r>
      <w:r>
        <w:t xml:space="preserve"> </w:t>
      </w:r>
      <w:sdt>
        <w:sdtPr>
          <w:id w:val="611017226"/>
          <w:citation/>
        </w:sdtPr>
        <w:sdtContent>
          <w:r>
            <w:fldChar w:fldCharType="begin"/>
          </w:r>
          <w:r>
            <w:rPr>
              <w:lang w:val="en-GB"/>
            </w:rPr>
            <w:instrText xml:space="preserve"> CITATION Ric23 \l 2057 </w:instrText>
          </w:r>
          <w:r>
            <w:fldChar w:fldCharType="separate"/>
          </w:r>
          <w:r w:rsidRPr="00A87604">
            <w:rPr>
              <w:noProof/>
              <w:lang w:val="en-GB"/>
            </w:rPr>
            <w:t>(Degni, 2023)</w:t>
          </w:r>
          <w:r>
            <w:fldChar w:fldCharType="end"/>
          </w:r>
        </w:sdtContent>
      </w:sdt>
    </w:p>
    <w:p w14:paraId="254DE8BB" w14:textId="77777777" w:rsidR="000D5493" w:rsidRDefault="000D5493" w:rsidP="0059660E"/>
    <w:p w14:paraId="5212419F" w14:textId="274A4A9D" w:rsidR="00353FDE" w:rsidRDefault="00353FDE" w:rsidP="0059660E"/>
    <w:p w14:paraId="06110BD4" w14:textId="77777777" w:rsidR="0059660E" w:rsidRDefault="0059660E" w:rsidP="004577F1">
      <w:pPr>
        <w:rPr>
          <w:i/>
          <w:iCs/>
        </w:rPr>
      </w:pPr>
    </w:p>
    <w:p w14:paraId="7CA1683B" w14:textId="679624DC" w:rsidR="004577F1" w:rsidRPr="007D481E" w:rsidRDefault="007D481E" w:rsidP="004577F1">
      <w:pPr>
        <w:rPr>
          <w:i/>
          <w:iCs/>
          <w:lang w:val="en-US"/>
        </w:rPr>
      </w:pPr>
      <w:r w:rsidRPr="007D481E">
        <w:rPr>
          <w:i/>
          <w:iCs/>
        </w:rPr>
        <w:t xml:space="preserve">Research two Artificial Intelligence (AI) strategies that have been used to play chess. Describe </w:t>
      </w:r>
      <w:r w:rsidRPr="00074F09">
        <w:rPr>
          <w:i/>
          <w:iCs/>
          <w:highlight w:val="yellow"/>
        </w:rPr>
        <w:t>the theory and concepts</w:t>
      </w:r>
      <w:r w:rsidRPr="007D481E">
        <w:rPr>
          <w:i/>
          <w:iCs/>
        </w:rPr>
        <w:t xml:space="preserve"> used within these strategies and how they relate to AI.</w:t>
      </w:r>
    </w:p>
    <w:p w14:paraId="378E8327" w14:textId="709576A2" w:rsidR="004577F1" w:rsidRDefault="004577F1" w:rsidP="004577F1">
      <w:pPr>
        <w:pStyle w:val="Heading1"/>
        <w:rPr>
          <w:lang w:val="en-US"/>
        </w:rPr>
      </w:pPr>
      <w:bookmarkStart w:id="2" w:name="_Toc182166083"/>
      <w:r>
        <w:rPr>
          <w:lang w:val="en-US"/>
        </w:rPr>
        <w:t>Task 2</w:t>
      </w:r>
      <w:bookmarkEnd w:id="2"/>
      <w:r w:rsidR="00B85656">
        <w:rPr>
          <w:lang w:val="en-US"/>
        </w:rPr>
        <w:t>(b)</w:t>
      </w:r>
      <w:r w:rsidR="00861511">
        <w:rPr>
          <w:lang w:val="en-US"/>
        </w:rPr>
        <w:t xml:space="preserve"> – Computer Games and AI</w:t>
      </w:r>
      <w:r w:rsidR="0067343A">
        <w:rPr>
          <w:lang w:val="en-US"/>
        </w:rPr>
        <w:t xml:space="preserve"> </w:t>
      </w:r>
      <w:r w:rsidR="0067343A">
        <w:rPr>
          <w:noProof/>
          <w:lang w:val="en-US"/>
        </w:rPr>
        <w:t>(500words)</w:t>
      </w:r>
    </w:p>
    <w:p w14:paraId="6858CC15" w14:textId="77777777" w:rsidR="004577F1" w:rsidRDefault="004577F1" w:rsidP="004577F1">
      <w:pPr>
        <w:rPr>
          <w:lang w:val="en-US"/>
        </w:rPr>
      </w:pPr>
    </w:p>
    <w:p w14:paraId="04722A5A" w14:textId="1CA234BC" w:rsidR="004577F1" w:rsidRPr="004D60BF" w:rsidRDefault="004D60BF" w:rsidP="004577F1">
      <w:pPr>
        <w:rPr>
          <w:i/>
          <w:iCs/>
          <w:lang w:val="en-US"/>
        </w:rPr>
      </w:pPr>
      <w:r w:rsidRPr="004D60BF">
        <w:rPr>
          <w:i/>
          <w:iCs/>
        </w:rPr>
        <w:t>AI has been essential in computer games since the 1960s. Provide an example of two AI strategies that are used in modern games. You should identify the algorithm being used, provide a high-level description of the algorithm and provide an example of a game where this algorithm has been implemented.</w:t>
      </w:r>
    </w:p>
    <w:p w14:paraId="709E7336" w14:textId="77777777" w:rsidR="004577F1" w:rsidRDefault="004577F1" w:rsidP="004577F1">
      <w:pPr>
        <w:rPr>
          <w:lang w:val="en-US"/>
        </w:rPr>
      </w:pPr>
    </w:p>
    <w:p w14:paraId="2B051506" w14:textId="777E27D4" w:rsidR="004577F1" w:rsidRDefault="004577F1" w:rsidP="004577F1">
      <w:pPr>
        <w:pStyle w:val="Heading1"/>
        <w:rPr>
          <w:lang w:val="en-US"/>
        </w:rPr>
      </w:pPr>
      <w:bookmarkStart w:id="3" w:name="_Toc182166084"/>
      <w:r>
        <w:rPr>
          <w:lang w:val="en-US"/>
        </w:rPr>
        <w:t>Task 3</w:t>
      </w:r>
      <w:bookmarkEnd w:id="3"/>
      <w:r w:rsidR="00B85656">
        <w:rPr>
          <w:lang w:val="en-US"/>
        </w:rPr>
        <w:t xml:space="preserve"> </w:t>
      </w:r>
      <w:r w:rsidR="0067343A">
        <w:rPr>
          <w:lang w:val="en-US"/>
        </w:rPr>
        <w:t>–</w:t>
      </w:r>
      <w:r w:rsidR="00B85656">
        <w:rPr>
          <w:lang w:val="en-US"/>
        </w:rPr>
        <w:t xml:space="preserve"> AIBO</w:t>
      </w:r>
      <w:r w:rsidR="0067343A">
        <w:rPr>
          <w:lang w:val="en-US"/>
        </w:rPr>
        <w:t xml:space="preserve"> </w:t>
      </w:r>
      <w:r w:rsidR="0067343A">
        <w:rPr>
          <w:noProof/>
          <w:lang w:val="en-US"/>
        </w:rPr>
        <w:t>(500words)</w:t>
      </w:r>
    </w:p>
    <w:p w14:paraId="1618988D" w14:textId="77777777" w:rsidR="00965435" w:rsidRDefault="00965435" w:rsidP="004577F1">
      <w:pPr>
        <w:rPr>
          <w:i/>
          <w:iCs/>
        </w:rPr>
      </w:pPr>
    </w:p>
    <w:p w14:paraId="67C6E5CC" w14:textId="77777777" w:rsidR="00965435" w:rsidRDefault="00965435" w:rsidP="004577F1">
      <w:pPr>
        <w:rPr>
          <w:i/>
          <w:iCs/>
        </w:rPr>
      </w:pPr>
    </w:p>
    <w:p w14:paraId="42F4650F" w14:textId="48A11C49" w:rsidR="004577F1" w:rsidRDefault="00965435" w:rsidP="004577F1">
      <w:pPr>
        <w:rPr>
          <w:i/>
          <w:iCs/>
        </w:rPr>
      </w:pPr>
      <w:r w:rsidRPr="00965435">
        <w:rPr>
          <w:i/>
          <w:iCs/>
        </w:rPr>
        <w:t>SONY has developed a robot puppy named AIBO. You can find information about this robot at https://us.aibo.com/. a) Discuss the AI characteristics that you think the AIBO exhibits. [15 marks] b) Discuss AI characteristics that you think it still lacks. [15 marks]</w:t>
      </w:r>
    </w:p>
    <w:p w14:paraId="29AA0E3D" w14:textId="77777777" w:rsidR="0002585F" w:rsidRDefault="0002585F" w:rsidP="004577F1">
      <w:pPr>
        <w:rPr>
          <w:i/>
          <w:iCs/>
        </w:rPr>
      </w:pPr>
    </w:p>
    <w:p w14:paraId="6990A191" w14:textId="6C933315" w:rsidR="0002585F" w:rsidRDefault="0002585F">
      <w:pPr>
        <w:rPr>
          <w:i/>
          <w:iCs/>
        </w:rPr>
      </w:pPr>
      <w:r>
        <w:rPr>
          <w:i/>
          <w:iCs/>
        </w:rPr>
        <w:br w:type="page"/>
      </w:r>
    </w:p>
    <w:sdt>
      <w:sdtPr>
        <w:rPr>
          <w:rFonts w:asciiTheme="minorHAnsi" w:eastAsiaTheme="minorHAnsi" w:hAnsiTheme="minorHAnsi" w:cstheme="minorBidi"/>
          <w:color w:val="auto"/>
          <w:sz w:val="24"/>
          <w:szCs w:val="24"/>
        </w:rPr>
        <w:id w:val="-1606183249"/>
        <w:docPartObj>
          <w:docPartGallery w:val="Bibliographies"/>
          <w:docPartUnique/>
        </w:docPartObj>
      </w:sdtPr>
      <w:sdtEndPr/>
      <w:sdtContent>
        <w:p w14:paraId="24C92DAC" w14:textId="4F502181" w:rsidR="0002585F" w:rsidRDefault="0002585F">
          <w:pPr>
            <w:pStyle w:val="Heading1"/>
          </w:pPr>
          <w:r>
            <w:t>References</w:t>
          </w:r>
        </w:p>
        <w:sdt>
          <w:sdtPr>
            <w:id w:val="-573587230"/>
            <w:bibliography/>
          </w:sdtPr>
          <w:sdtEndPr/>
          <w:sdtContent>
            <w:p w14:paraId="22057AEC" w14:textId="77777777" w:rsidR="00A87604" w:rsidRDefault="0002585F" w:rsidP="00A87604">
              <w:pPr>
                <w:pStyle w:val="Bibliography"/>
                <w:rPr>
                  <w:noProof/>
                  <w:kern w:val="0"/>
                  <w14:ligatures w14:val="none"/>
                </w:rPr>
              </w:pPr>
              <w:r>
                <w:fldChar w:fldCharType="begin"/>
              </w:r>
              <w:r>
                <w:instrText xml:space="preserve"> BIBLIOGRAPHY </w:instrText>
              </w:r>
              <w:r>
                <w:fldChar w:fldCharType="separate"/>
              </w:r>
              <w:r w:rsidR="00A87604">
                <w:rPr>
                  <w:noProof/>
                </w:rPr>
                <w:t xml:space="preserve">Campbell, M., Hoane Jr, A. &amp; Hsu, F., 2002. Deep Blue. </w:t>
              </w:r>
              <w:r w:rsidR="00A87604">
                <w:rPr>
                  <w:i/>
                  <w:iCs/>
                  <w:noProof/>
                </w:rPr>
                <w:t xml:space="preserve">Artificial Intelligence, </w:t>
              </w:r>
              <w:r w:rsidR="00A87604">
                <w:rPr>
                  <w:noProof/>
                </w:rPr>
                <w:t>134(1-2), pp. 57-83.</w:t>
              </w:r>
            </w:p>
            <w:p w14:paraId="47498155" w14:textId="77777777" w:rsidR="00A87604" w:rsidRDefault="00A87604" w:rsidP="00A87604">
              <w:pPr>
                <w:pStyle w:val="Bibliography"/>
                <w:rPr>
                  <w:noProof/>
                </w:rPr>
              </w:pPr>
              <w:r>
                <w:rPr>
                  <w:noProof/>
                </w:rPr>
                <w:t xml:space="preserve">Degni, R., 2023. </w:t>
              </w:r>
              <w:r>
                <w:rPr>
                  <w:i/>
                  <w:iCs/>
                  <w:noProof/>
                </w:rPr>
                <w:t xml:space="preserve">The Ultimate Checkmate: AI and Chess Engines. </w:t>
              </w:r>
              <w:r>
                <w:rPr>
                  <w:noProof/>
                </w:rPr>
                <w:t xml:space="preserve">[Online] </w:t>
              </w:r>
              <w:r>
                <w:rPr>
                  <w:noProof/>
                </w:rPr>
                <w:br/>
                <w:t xml:space="preserve">Available at: </w:t>
              </w:r>
              <w:r>
                <w:rPr>
                  <w:noProof/>
                  <w:u w:val="single"/>
                </w:rPr>
                <w:t>https://www.codemotion.com/magazine/ai-ml/the-ultimate-checkmate-ai-and-chess-engines/#:~:text=It%20uses%20a%20combination%20of,games%20from%20a%20given%20position.</w:t>
              </w:r>
              <w:r>
                <w:rPr>
                  <w:noProof/>
                </w:rPr>
                <w:br/>
                <w:t>[Accessed 10 November 2024].</w:t>
              </w:r>
            </w:p>
            <w:p w14:paraId="69F36C4C" w14:textId="77777777" w:rsidR="00A87604" w:rsidRDefault="00A87604" w:rsidP="00A87604">
              <w:pPr>
                <w:pStyle w:val="Bibliography"/>
                <w:rPr>
                  <w:noProof/>
                </w:rPr>
              </w:pPr>
              <w:r>
                <w:rPr>
                  <w:noProof/>
                </w:rPr>
                <w:t xml:space="preserve">Świechowski, M., Godlewski, K., Sawicki, B. &amp; Mańdziuk, J., 2023. Monte Carlo tree search: A review of recent modifications and applications. </w:t>
              </w:r>
              <w:r>
                <w:rPr>
                  <w:i/>
                  <w:iCs/>
                  <w:noProof/>
                </w:rPr>
                <w:t xml:space="preserve">Artificial Intelligence Review, </w:t>
              </w:r>
              <w:r>
                <w:rPr>
                  <w:noProof/>
                </w:rPr>
                <w:t>56(3), pp. 2497-2562.</w:t>
              </w:r>
            </w:p>
            <w:p w14:paraId="54E9F4C0" w14:textId="34D7A134" w:rsidR="0002585F" w:rsidRDefault="0002585F" w:rsidP="00A87604">
              <w:r>
                <w:rPr>
                  <w:b/>
                  <w:bCs/>
                  <w:noProof/>
                </w:rPr>
                <w:fldChar w:fldCharType="end"/>
              </w:r>
            </w:p>
          </w:sdtContent>
        </w:sdt>
      </w:sdtContent>
    </w:sdt>
    <w:p w14:paraId="661B8CAF" w14:textId="77777777" w:rsidR="0002585F" w:rsidRPr="00965435" w:rsidRDefault="0002585F" w:rsidP="004577F1">
      <w:pPr>
        <w:rPr>
          <w:i/>
          <w:iCs/>
          <w:lang w:val="en-US"/>
        </w:rPr>
      </w:pPr>
    </w:p>
    <w:sectPr w:rsidR="0002585F" w:rsidRPr="00965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985F72"/>
    <w:multiLevelType w:val="multilevel"/>
    <w:tmpl w:val="BA54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74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9"/>
    <w:rsid w:val="0002585F"/>
    <w:rsid w:val="00027BFB"/>
    <w:rsid w:val="00035962"/>
    <w:rsid w:val="00056C6A"/>
    <w:rsid w:val="00074F09"/>
    <w:rsid w:val="00095098"/>
    <w:rsid w:val="000B15D7"/>
    <w:rsid w:val="000B62B8"/>
    <w:rsid w:val="000C05CB"/>
    <w:rsid w:val="000C12CE"/>
    <w:rsid w:val="000D45FF"/>
    <w:rsid w:val="000D5493"/>
    <w:rsid w:val="000D7FE8"/>
    <w:rsid w:val="000E0035"/>
    <w:rsid w:val="001078D9"/>
    <w:rsid w:val="00122729"/>
    <w:rsid w:val="0013140C"/>
    <w:rsid w:val="0014387F"/>
    <w:rsid w:val="00154BC1"/>
    <w:rsid w:val="00163894"/>
    <w:rsid w:val="001721E2"/>
    <w:rsid w:val="001771B2"/>
    <w:rsid w:val="001B6C3F"/>
    <w:rsid w:val="001C49C2"/>
    <w:rsid w:val="001F5E1A"/>
    <w:rsid w:val="00201964"/>
    <w:rsid w:val="002157B5"/>
    <w:rsid w:val="00236FF5"/>
    <w:rsid w:val="002475D1"/>
    <w:rsid w:val="002825FB"/>
    <w:rsid w:val="002918D7"/>
    <w:rsid w:val="0029755D"/>
    <w:rsid w:val="002A6D4D"/>
    <w:rsid w:val="002B5AAC"/>
    <w:rsid w:val="002C3C48"/>
    <w:rsid w:val="002F2500"/>
    <w:rsid w:val="003106B0"/>
    <w:rsid w:val="00327DA3"/>
    <w:rsid w:val="00330CCC"/>
    <w:rsid w:val="003469BD"/>
    <w:rsid w:val="00346E8C"/>
    <w:rsid w:val="00353FDE"/>
    <w:rsid w:val="00393A23"/>
    <w:rsid w:val="003C47AD"/>
    <w:rsid w:val="003D4648"/>
    <w:rsid w:val="003D6633"/>
    <w:rsid w:val="003D6ED5"/>
    <w:rsid w:val="003E703B"/>
    <w:rsid w:val="00411A09"/>
    <w:rsid w:val="00421E9E"/>
    <w:rsid w:val="00422D81"/>
    <w:rsid w:val="00451228"/>
    <w:rsid w:val="00455556"/>
    <w:rsid w:val="004577F1"/>
    <w:rsid w:val="00472D65"/>
    <w:rsid w:val="004818E2"/>
    <w:rsid w:val="00493F35"/>
    <w:rsid w:val="004A1037"/>
    <w:rsid w:val="004A6DEF"/>
    <w:rsid w:val="004D27D2"/>
    <w:rsid w:val="004D49D4"/>
    <w:rsid w:val="004D60BF"/>
    <w:rsid w:val="004E72A8"/>
    <w:rsid w:val="004F149C"/>
    <w:rsid w:val="004F5CF5"/>
    <w:rsid w:val="00513F74"/>
    <w:rsid w:val="00514740"/>
    <w:rsid w:val="00521BA9"/>
    <w:rsid w:val="005245C3"/>
    <w:rsid w:val="00524659"/>
    <w:rsid w:val="0053773E"/>
    <w:rsid w:val="00543B4D"/>
    <w:rsid w:val="005532F8"/>
    <w:rsid w:val="00570D49"/>
    <w:rsid w:val="00583152"/>
    <w:rsid w:val="0059660E"/>
    <w:rsid w:val="005B7022"/>
    <w:rsid w:val="005D2515"/>
    <w:rsid w:val="005F6C12"/>
    <w:rsid w:val="0060689D"/>
    <w:rsid w:val="00611A73"/>
    <w:rsid w:val="00611BD3"/>
    <w:rsid w:val="00623D98"/>
    <w:rsid w:val="006242ED"/>
    <w:rsid w:val="00625800"/>
    <w:rsid w:val="00641255"/>
    <w:rsid w:val="0067343A"/>
    <w:rsid w:val="00687DDB"/>
    <w:rsid w:val="006A37F4"/>
    <w:rsid w:val="006A5079"/>
    <w:rsid w:val="006D3875"/>
    <w:rsid w:val="007229C8"/>
    <w:rsid w:val="007A10B8"/>
    <w:rsid w:val="007A2E2B"/>
    <w:rsid w:val="007C0504"/>
    <w:rsid w:val="007D30F1"/>
    <w:rsid w:val="007D481E"/>
    <w:rsid w:val="007F73EB"/>
    <w:rsid w:val="00823D5C"/>
    <w:rsid w:val="00861511"/>
    <w:rsid w:val="008630B4"/>
    <w:rsid w:val="008952E3"/>
    <w:rsid w:val="008B3140"/>
    <w:rsid w:val="008C4213"/>
    <w:rsid w:val="009012B0"/>
    <w:rsid w:val="00921D21"/>
    <w:rsid w:val="0092703D"/>
    <w:rsid w:val="009423C3"/>
    <w:rsid w:val="00965435"/>
    <w:rsid w:val="00984388"/>
    <w:rsid w:val="009A76F3"/>
    <w:rsid w:val="009C6BD4"/>
    <w:rsid w:val="00A1040F"/>
    <w:rsid w:val="00A576CC"/>
    <w:rsid w:val="00A73CE4"/>
    <w:rsid w:val="00A87604"/>
    <w:rsid w:val="00AA7C17"/>
    <w:rsid w:val="00AB32BB"/>
    <w:rsid w:val="00AE24CB"/>
    <w:rsid w:val="00AF3580"/>
    <w:rsid w:val="00B26FA7"/>
    <w:rsid w:val="00B36A13"/>
    <w:rsid w:val="00B52D2F"/>
    <w:rsid w:val="00B54B56"/>
    <w:rsid w:val="00B603D4"/>
    <w:rsid w:val="00B75CD2"/>
    <w:rsid w:val="00B85656"/>
    <w:rsid w:val="00BC37AE"/>
    <w:rsid w:val="00BC576F"/>
    <w:rsid w:val="00BD3B1B"/>
    <w:rsid w:val="00BE15BD"/>
    <w:rsid w:val="00BF14B3"/>
    <w:rsid w:val="00C001C6"/>
    <w:rsid w:val="00C17070"/>
    <w:rsid w:val="00C37E48"/>
    <w:rsid w:val="00C405E7"/>
    <w:rsid w:val="00C6148B"/>
    <w:rsid w:val="00C77B58"/>
    <w:rsid w:val="00CA55B8"/>
    <w:rsid w:val="00CA6B15"/>
    <w:rsid w:val="00CB416A"/>
    <w:rsid w:val="00CB6460"/>
    <w:rsid w:val="00CD2C00"/>
    <w:rsid w:val="00D132C7"/>
    <w:rsid w:val="00D46D38"/>
    <w:rsid w:val="00D66057"/>
    <w:rsid w:val="00D668A0"/>
    <w:rsid w:val="00D7166D"/>
    <w:rsid w:val="00D8148C"/>
    <w:rsid w:val="00D9502A"/>
    <w:rsid w:val="00DA5354"/>
    <w:rsid w:val="00DD5BD4"/>
    <w:rsid w:val="00DF164A"/>
    <w:rsid w:val="00E10467"/>
    <w:rsid w:val="00E172EF"/>
    <w:rsid w:val="00E202CB"/>
    <w:rsid w:val="00E25D93"/>
    <w:rsid w:val="00E61D42"/>
    <w:rsid w:val="00E819D8"/>
    <w:rsid w:val="00EA5A19"/>
    <w:rsid w:val="00EB26AD"/>
    <w:rsid w:val="00EE4EF5"/>
    <w:rsid w:val="00F42A84"/>
    <w:rsid w:val="00F448F0"/>
    <w:rsid w:val="00F5624F"/>
    <w:rsid w:val="00F67F92"/>
    <w:rsid w:val="00F80119"/>
    <w:rsid w:val="00F9554C"/>
    <w:rsid w:val="00FC18DA"/>
    <w:rsid w:val="00FD1D45"/>
    <w:rsid w:val="00FE1E7A"/>
    <w:rsid w:val="00FE6D7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1B2E"/>
  <w15:chartTrackingRefBased/>
  <w15:docId w15:val="{F7168F82-253E-4404-9189-6AE1DFCEA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79"/>
  </w:style>
  <w:style w:type="paragraph" w:styleId="Heading1">
    <w:name w:val="heading 1"/>
    <w:basedOn w:val="Normal"/>
    <w:next w:val="Normal"/>
    <w:link w:val="Heading1Char"/>
    <w:uiPriority w:val="9"/>
    <w:qFormat/>
    <w:rsid w:val="006A50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0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0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0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079"/>
    <w:rPr>
      <w:rFonts w:eastAsiaTheme="majorEastAsia" w:cstheme="majorBidi"/>
      <w:color w:val="272727" w:themeColor="text1" w:themeTint="D8"/>
    </w:rPr>
  </w:style>
  <w:style w:type="paragraph" w:styleId="Title">
    <w:name w:val="Title"/>
    <w:basedOn w:val="Normal"/>
    <w:next w:val="Normal"/>
    <w:link w:val="TitleChar"/>
    <w:uiPriority w:val="10"/>
    <w:qFormat/>
    <w:rsid w:val="006A50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0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079"/>
    <w:pPr>
      <w:spacing w:before="160"/>
      <w:jc w:val="center"/>
    </w:pPr>
    <w:rPr>
      <w:i/>
      <w:iCs/>
      <w:color w:val="404040" w:themeColor="text1" w:themeTint="BF"/>
    </w:rPr>
  </w:style>
  <w:style w:type="character" w:customStyle="1" w:styleId="QuoteChar">
    <w:name w:val="Quote Char"/>
    <w:basedOn w:val="DefaultParagraphFont"/>
    <w:link w:val="Quote"/>
    <w:uiPriority w:val="29"/>
    <w:rsid w:val="006A5079"/>
    <w:rPr>
      <w:i/>
      <w:iCs/>
      <w:color w:val="404040" w:themeColor="text1" w:themeTint="BF"/>
    </w:rPr>
  </w:style>
  <w:style w:type="paragraph" w:styleId="ListParagraph">
    <w:name w:val="List Paragraph"/>
    <w:basedOn w:val="Normal"/>
    <w:uiPriority w:val="34"/>
    <w:qFormat/>
    <w:rsid w:val="006A5079"/>
    <w:pPr>
      <w:ind w:left="720"/>
      <w:contextualSpacing/>
    </w:pPr>
  </w:style>
  <w:style w:type="character" w:styleId="IntenseEmphasis">
    <w:name w:val="Intense Emphasis"/>
    <w:basedOn w:val="DefaultParagraphFont"/>
    <w:uiPriority w:val="21"/>
    <w:qFormat/>
    <w:rsid w:val="006A5079"/>
    <w:rPr>
      <w:i/>
      <w:iCs/>
      <w:color w:val="0F4761" w:themeColor="accent1" w:themeShade="BF"/>
    </w:rPr>
  </w:style>
  <w:style w:type="paragraph" w:styleId="IntenseQuote">
    <w:name w:val="Intense Quote"/>
    <w:basedOn w:val="Normal"/>
    <w:next w:val="Normal"/>
    <w:link w:val="IntenseQuoteChar"/>
    <w:uiPriority w:val="30"/>
    <w:qFormat/>
    <w:rsid w:val="006A5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079"/>
    <w:rPr>
      <w:i/>
      <w:iCs/>
      <w:color w:val="0F4761" w:themeColor="accent1" w:themeShade="BF"/>
    </w:rPr>
  </w:style>
  <w:style w:type="character" w:styleId="IntenseReference">
    <w:name w:val="Intense Reference"/>
    <w:basedOn w:val="DefaultParagraphFont"/>
    <w:uiPriority w:val="32"/>
    <w:qFormat/>
    <w:rsid w:val="006A5079"/>
    <w:rPr>
      <w:b/>
      <w:bCs/>
      <w:smallCaps/>
      <w:color w:val="0F4761" w:themeColor="accent1" w:themeShade="BF"/>
      <w:spacing w:val="5"/>
    </w:rPr>
  </w:style>
  <w:style w:type="table" w:styleId="TableGrid">
    <w:name w:val="Table Grid"/>
    <w:basedOn w:val="TableNormal"/>
    <w:uiPriority w:val="39"/>
    <w:rsid w:val="006A5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A5079"/>
    <w:rPr>
      <w:color w:val="467886" w:themeColor="hyperlink"/>
      <w:u w:val="single"/>
    </w:rPr>
  </w:style>
  <w:style w:type="paragraph" w:styleId="TOC1">
    <w:name w:val="toc 1"/>
    <w:basedOn w:val="Normal"/>
    <w:next w:val="Normal"/>
    <w:autoRedefine/>
    <w:uiPriority w:val="39"/>
    <w:unhideWhenUsed/>
    <w:rsid w:val="006A5079"/>
    <w:pPr>
      <w:spacing w:after="100"/>
    </w:pPr>
  </w:style>
  <w:style w:type="paragraph" w:styleId="TOC2">
    <w:name w:val="toc 2"/>
    <w:basedOn w:val="Normal"/>
    <w:next w:val="Normal"/>
    <w:autoRedefine/>
    <w:uiPriority w:val="39"/>
    <w:unhideWhenUsed/>
    <w:rsid w:val="006A5079"/>
    <w:pPr>
      <w:spacing w:after="100"/>
      <w:ind w:left="240"/>
    </w:pPr>
  </w:style>
  <w:style w:type="paragraph" w:styleId="NormalWeb">
    <w:name w:val="Normal (Web)"/>
    <w:basedOn w:val="Normal"/>
    <w:uiPriority w:val="99"/>
    <w:semiHidden/>
    <w:unhideWhenUsed/>
    <w:rsid w:val="0002585F"/>
    <w:rPr>
      <w:rFonts w:ascii="Times New Roman" w:hAnsi="Times New Roman" w:cs="Times New Roman"/>
    </w:rPr>
  </w:style>
  <w:style w:type="character" w:styleId="UnresolvedMention">
    <w:name w:val="Unresolved Mention"/>
    <w:basedOn w:val="DefaultParagraphFont"/>
    <w:uiPriority w:val="99"/>
    <w:semiHidden/>
    <w:unhideWhenUsed/>
    <w:rsid w:val="0002585F"/>
    <w:rPr>
      <w:color w:val="605E5C"/>
      <w:shd w:val="clear" w:color="auto" w:fill="E1DFDD"/>
    </w:rPr>
  </w:style>
  <w:style w:type="paragraph" w:styleId="Bibliography">
    <w:name w:val="Bibliography"/>
    <w:basedOn w:val="Normal"/>
    <w:next w:val="Normal"/>
    <w:uiPriority w:val="37"/>
    <w:unhideWhenUsed/>
    <w:rsid w:val="000258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05588">
      <w:bodyDiv w:val="1"/>
      <w:marLeft w:val="0"/>
      <w:marRight w:val="0"/>
      <w:marTop w:val="0"/>
      <w:marBottom w:val="0"/>
      <w:divBdr>
        <w:top w:val="none" w:sz="0" w:space="0" w:color="auto"/>
        <w:left w:val="none" w:sz="0" w:space="0" w:color="auto"/>
        <w:bottom w:val="none" w:sz="0" w:space="0" w:color="auto"/>
        <w:right w:val="none" w:sz="0" w:space="0" w:color="auto"/>
      </w:divBdr>
    </w:div>
    <w:div w:id="72623952">
      <w:bodyDiv w:val="1"/>
      <w:marLeft w:val="0"/>
      <w:marRight w:val="0"/>
      <w:marTop w:val="0"/>
      <w:marBottom w:val="0"/>
      <w:divBdr>
        <w:top w:val="none" w:sz="0" w:space="0" w:color="auto"/>
        <w:left w:val="none" w:sz="0" w:space="0" w:color="auto"/>
        <w:bottom w:val="none" w:sz="0" w:space="0" w:color="auto"/>
        <w:right w:val="none" w:sz="0" w:space="0" w:color="auto"/>
      </w:divBdr>
    </w:div>
    <w:div w:id="180824314">
      <w:bodyDiv w:val="1"/>
      <w:marLeft w:val="0"/>
      <w:marRight w:val="0"/>
      <w:marTop w:val="0"/>
      <w:marBottom w:val="0"/>
      <w:divBdr>
        <w:top w:val="none" w:sz="0" w:space="0" w:color="auto"/>
        <w:left w:val="none" w:sz="0" w:space="0" w:color="auto"/>
        <w:bottom w:val="none" w:sz="0" w:space="0" w:color="auto"/>
        <w:right w:val="none" w:sz="0" w:space="0" w:color="auto"/>
      </w:divBdr>
    </w:div>
    <w:div w:id="282350494">
      <w:bodyDiv w:val="1"/>
      <w:marLeft w:val="0"/>
      <w:marRight w:val="0"/>
      <w:marTop w:val="0"/>
      <w:marBottom w:val="0"/>
      <w:divBdr>
        <w:top w:val="none" w:sz="0" w:space="0" w:color="auto"/>
        <w:left w:val="none" w:sz="0" w:space="0" w:color="auto"/>
        <w:bottom w:val="none" w:sz="0" w:space="0" w:color="auto"/>
        <w:right w:val="none" w:sz="0" w:space="0" w:color="auto"/>
      </w:divBdr>
    </w:div>
    <w:div w:id="508638441">
      <w:bodyDiv w:val="1"/>
      <w:marLeft w:val="0"/>
      <w:marRight w:val="0"/>
      <w:marTop w:val="0"/>
      <w:marBottom w:val="0"/>
      <w:divBdr>
        <w:top w:val="none" w:sz="0" w:space="0" w:color="auto"/>
        <w:left w:val="none" w:sz="0" w:space="0" w:color="auto"/>
        <w:bottom w:val="none" w:sz="0" w:space="0" w:color="auto"/>
        <w:right w:val="none" w:sz="0" w:space="0" w:color="auto"/>
      </w:divBdr>
    </w:div>
    <w:div w:id="957763816">
      <w:bodyDiv w:val="1"/>
      <w:marLeft w:val="0"/>
      <w:marRight w:val="0"/>
      <w:marTop w:val="0"/>
      <w:marBottom w:val="0"/>
      <w:divBdr>
        <w:top w:val="none" w:sz="0" w:space="0" w:color="auto"/>
        <w:left w:val="none" w:sz="0" w:space="0" w:color="auto"/>
        <w:bottom w:val="none" w:sz="0" w:space="0" w:color="auto"/>
        <w:right w:val="none" w:sz="0" w:space="0" w:color="auto"/>
      </w:divBdr>
    </w:div>
    <w:div w:id="1199783373">
      <w:bodyDiv w:val="1"/>
      <w:marLeft w:val="0"/>
      <w:marRight w:val="0"/>
      <w:marTop w:val="0"/>
      <w:marBottom w:val="0"/>
      <w:divBdr>
        <w:top w:val="none" w:sz="0" w:space="0" w:color="auto"/>
        <w:left w:val="none" w:sz="0" w:space="0" w:color="auto"/>
        <w:bottom w:val="none" w:sz="0" w:space="0" w:color="auto"/>
        <w:right w:val="none" w:sz="0" w:space="0" w:color="auto"/>
      </w:divBdr>
    </w:div>
    <w:div w:id="1348829029">
      <w:bodyDiv w:val="1"/>
      <w:marLeft w:val="0"/>
      <w:marRight w:val="0"/>
      <w:marTop w:val="0"/>
      <w:marBottom w:val="0"/>
      <w:divBdr>
        <w:top w:val="none" w:sz="0" w:space="0" w:color="auto"/>
        <w:left w:val="none" w:sz="0" w:space="0" w:color="auto"/>
        <w:bottom w:val="none" w:sz="0" w:space="0" w:color="auto"/>
        <w:right w:val="none" w:sz="0" w:space="0" w:color="auto"/>
      </w:divBdr>
    </w:div>
    <w:div w:id="1452898350">
      <w:bodyDiv w:val="1"/>
      <w:marLeft w:val="0"/>
      <w:marRight w:val="0"/>
      <w:marTop w:val="0"/>
      <w:marBottom w:val="0"/>
      <w:divBdr>
        <w:top w:val="none" w:sz="0" w:space="0" w:color="auto"/>
        <w:left w:val="none" w:sz="0" w:space="0" w:color="auto"/>
        <w:bottom w:val="none" w:sz="0" w:space="0" w:color="auto"/>
        <w:right w:val="none" w:sz="0" w:space="0" w:color="auto"/>
      </w:divBdr>
    </w:div>
    <w:div w:id="1673600566">
      <w:bodyDiv w:val="1"/>
      <w:marLeft w:val="0"/>
      <w:marRight w:val="0"/>
      <w:marTop w:val="0"/>
      <w:marBottom w:val="0"/>
      <w:divBdr>
        <w:top w:val="none" w:sz="0" w:space="0" w:color="auto"/>
        <w:left w:val="none" w:sz="0" w:space="0" w:color="auto"/>
        <w:bottom w:val="none" w:sz="0" w:space="0" w:color="auto"/>
        <w:right w:val="none" w:sz="0" w:space="0" w:color="auto"/>
      </w:divBdr>
    </w:div>
    <w:div w:id="1730612152">
      <w:bodyDiv w:val="1"/>
      <w:marLeft w:val="0"/>
      <w:marRight w:val="0"/>
      <w:marTop w:val="0"/>
      <w:marBottom w:val="0"/>
      <w:divBdr>
        <w:top w:val="none" w:sz="0" w:space="0" w:color="auto"/>
        <w:left w:val="none" w:sz="0" w:space="0" w:color="auto"/>
        <w:bottom w:val="none" w:sz="0" w:space="0" w:color="auto"/>
        <w:right w:val="none" w:sz="0" w:space="0" w:color="auto"/>
      </w:divBdr>
    </w:div>
    <w:div w:id="1757169817">
      <w:bodyDiv w:val="1"/>
      <w:marLeft w:val="0"/>
      <w:marRight w:val="0"/>
      <w:marTop w:val="0"/>
      <w:marBottom w:val="0"/>
      <w:divBdr>
        <w:top w:val="none" w:sz="0" w:space="0" w:color="auto"/>
        <w:left w:val="none" w:sz="0" w:space="0" w:color="auto"/>
        <w:bottom w:val="none" w:sz="0" w:space="0" w:color="auto"/>
        <w:right w:val="none" w:sz="0" w:space="0" w:color="auto"/>
      </w:divBdr>
    </w:div>
    <w:div w:id="1841042707">
      <w:bodyDiv w:val="1"/>
      <w:marLeft w:val="0"/>
      <w:marRight w:val="0"/>
      <w:marTop w:val="0"/>
      <w:marBottom w:val="0"/>
      <w:divBdr>
        <w:top w:val="none" w:sz="0" w:space="0" w:color="auto"/>
        <w:left w:val="none" w:sz="0" w:space="0" w:color="auto"/>
        <w:bottom w:val="none" w:sz="0" w:space="0" w:color="auto"/>
        <w:right w:val="none" w:sz="0" w:space="0" w:color="auto"/>
      </w:divBdr>
    </w:div>
    <w:div w:id="18674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Cam02</b:Tag>
    <b:SourceType>JournalArticle</b:SourceType>
    <b:Guid>{21FBBCFC-7371-43FB-9B40-0DB759EE16B4}</b:Guid>
    <b:Author>
      <b:Author>
        <b:NameList>
          <b:Person>
            <b:Last>Campbell</b:Last>
            <b:First>M</b:First>
          </b:Person>
          <b:Person>
            <b:Last>Hoane Jr</b:Last>
            <b:First>A.J</b:First>
          </b:Person>
          <b:Person>
            <b:Last>Hsu</b:Last>
            <b:First>F.H.</b:First>
          </b:Person>
        </b:NameList>
      </b:Author>
    </b:Author>
    <b:Title>Deep Blue</b:Title>
    <b:JournalName>Artificial Intelligence</b:JournalName>
    <b:Year>2002</b:Year>
    <b:Pages>57-83</b:Pages>
    <b:Volume>134</b:Volume>
    <b:Issue>1-2</b:Issue>
    <b:RefOrder>1</b:RefOrder>
  </b:Source>
  <b:Source>
    <b:Tag>Ric23</b:Tag>
    <b:SourceType>InternetSite</b:SourceType>
    <b:Guid>{E3EB4555-D2E2-4115-A0D0-65AFC7224BC0}</b:Guid>
    <b:Title>The Ultimate Checkmate: AI and Chess Engines</b:Title>
    <b:Year>2023</b:Year>
    <b:Author>
      <b:Author>
        <b:NameList>
          <b:Person>
            <b:Last>Degni</b:Last>
            <b:First>Riccardo</b:First>
          </b:Person>
        </b:NameList>
      </b:Author>
    </b:Author>
    <b:YearAccessed>2024</b:YearAccessed>
    <b:MonthAccessed>November</b:MonthAccessed>
    <b:DayAccessed>10</b:DayAccessed>
    <b:URL>https://www.codemotion.com/magazine/ai-ml/the-ultimate-checkmate-ai-and-chess-engines/#:~:text=It%20uses%20a%20combination%20of,games%20from%20a%20given%20position.</b:URL>
    <b:RefOrder>2</b:RefOrder>
  </b:Source>
  <b:Source>
    <b:Tag>Świ23</b:Tag>
    <b:SourceType>JournalArticle</b:SourceType>
    <b:Guid>{D4B1F0E8-0B29-4EA6-9A2B-41C886FEE022}</b:Guid>
    <b:Author>
      <b:Author>
        <b:NameList>
          <b:Person>
            <b:Last>Świechowski</b:Last>
            <b:First>M</b:First>
          </b:Person>
          <b:Person>
            <b:Last>Godlewski</b:Last>
            <b:First>K</b:First>
          </b:Person>
          <b:Person>
            <b:Last>Sawicki</b:Last>
            <b:First>B</b:First>
          </b:Person>
          <b:Person>
            <b:Last>Mańdziuk</b:Last>
            <b:First>J</b:First>
          </b:Person>
        </b:NameList>
      </b:Author>
    </b:Author>
    <b:Title>Monte Carlo tree search: A review of recent modifications and applications</b:Title>
    <b:Year>2023</b:Year>
    <b:JournalName>Artificial Intelligence Review</b:JournalName>
    <b:Pages>2497-2562</b:Pages>
    <b:Volume>56</b:Volume>
    <b:Issue>3</b:Issue>
    <b:RefOrder>3</b:RefOrder>
  </b:Source>
  <b:Source>
    <b:Tag>Mah22</b:Tag>
    <b:SourceType>JournalArticle</b:SourceType>
    <b:Guid>{0CBBDDF6-C980-41DA-823B-1D04F0FEC4FF}</b:Guid>
    <b:Author>
      <b:Author>
        <b:NameList>
          <b:Person>
            <b:Last>Maharaj</b:Last>
            <b:First>S</b:First>
          </b:Person>
          <b:Person>
            <b:Last>Polson</b:Last>
            <b:First>N</b:First>
          </b:Person>
          <b:Person>
            <b:Last>Turk</b:Last>
            <b:First>A</b:First>
          </b:Person>
        </b:NameList>
      </b:Author>
    </b:Author>
    <b:Title>Chess AI: competing paradigms for machine intelligence</b:Title>
    <b:JournalName>Entropy</b:JournalName>
    <b:Year>2022</b:Year>
    <b:Pages>1-13</b:Pages>
    <b:Volume>24</b:Volume>
    <b:Issue>4</b:Issue>
    <b:RefOrder>4</b:RefOrder>
  </b:Source>
</b:Sources>
</file>

<file path=customXml/itemProps1.xml><?xml version="1.0" encoding="utf-8"?>
<ds:datastoreItem xmlns:ds="http://schemas.openxmlformats.org/officeDocument/2006/customXml" ds:itemID="{25F2C733-A920-4E32-94CF-9E38E8BAC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5</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166</cp:revision>
  <dcterms:created xsi:type="dcterms:W3CDTF">2024-11-10T17:17:00Z</dcterms:created>
  <dcterms:modified xsi:type="dcterms:W3CDTF">2024-11-11T22:13:00Z</dcterms:modified>
</cp:coreProperties>
</file>