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57AE" w14:textId="77777777" w:rsidR="001731AF" w:rsidRDefault="007C33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BC466EE" w14:textId="77777777" w:rsidR="001731AF" w:rsidRDefault="007C33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8ADA58F" w14:textId="77777777" w:rsidR="001731AF" w:rsidRDefault="001731A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731AF" w14:paraId="6CF0C336" w14:textId="77777777">
        <w:tc>
          <w:tcPr>
            <w:tcW w:w="4508" w:type="dxa"/>
          </w:tcPr>
          <w:p w14:paraId="58B52468" w14:textId="77777777" w:rsidR="001731AF" w:rsidRDefault="007C33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842923B" w14:textId="77777777" w:rsidR="001731AF" w:rsidRDefault="007C33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731AF" w14:paraId="097AC98A" w14:textId="77777777">
        <w:tc>
          <w:tcPr>
            <w:tcW w:w="4508" w:type="dxa"/>
          </w:tcPr>
          <w:p w14:paraId="6B7DF064" w14:textId="77777777" w:rsidR="001731AF" w:rsidRDefault="007C33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97C1D3E" w14:textId="541AB41C" w:rsidR="001731AF" w:rsidRDefault="007C3306">
            <w:pPr>
              <w:rPr>
                <w:rFonts w:ascii="Calibri" w:eastAsia="Calibri" w:hAnsi="Calibri" w:cs="Calibri"/>
              </w:rPr>
            </w:pPr>
            <w:r>
              <w:t>SWTID1741155625</w:t>
            </w:r>
          </w:p>
        </w:tc>
      </w:tr>
      <w:tr w:rsidR="001731AF" w14:paraId="74C012A7" w14:textId="77777777">
        <w:tc>
          <w:tcPr>
            <w:tcW w:w="4508" w:type="dxa"/>
          </w:tcPr>
          <w:p w14:paraId="469269D5" w14:textId="77777777" w:rsidR="001731AF" w:rsidRDefault="007C33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9F2DAC8" w14:textId="77777777" w:rsidR="001731AF" w:rsidRDefault="007C330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731AF" w14:paraId="3977A046" w14:textId="77777777">
        <w:tc>
          <w:tcPr>
            <w:tcW w:w="4508" w:type="dxa"/>
          </w:tcPr>
          <w:p w14:paraId="0798955F" w14:textId="77777777" w:rsidR="001731AF" w:rsidRDefault="007C33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A70501" w14:textId="77777777" w:rsidR="001731AF" w:rsidRDefault="007C33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D4C7E03" w14:textId="77777777" w:rsidR="001731AF" w:rsidRDefault="001731AF">
      <w:pPr>
        <w:spacing w:after="160" w:line="259" w:lineRule="auto"/>
        <w:rPr>
          <w:rFonts w:ascii="Calibri" w:eastAsia="Calibri" w:hAnsi="Calibri" w:cs="Calibri"/>
          <w:b/>
        </w:rPr>
      </w:pPr>
    </w:p>
    <w:p w14:paraId="3A8B1819" w14:textId="77777777" w:rsidR="001731AF" w:rsidRDefault="007C330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5285D37" w14:textId="77777777" w:rsidR="001731AF" w:rsidRDefault="007C330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88CAA32" w14:textId="77777777" w:rsidR="001731AF" w:rsidRDefault="007C3306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76A283D" w14:textId="77777777" w:rsidR="001731AF" w:rsidRDefault="001731AF">
      <w:pPr>
        <w:rPr>
          <w:sz w:val="24"/>
          <w:szCs w:val="24"/>
        </w:rPr>
      </w:pPr>
    </w:p>
    <w:p w14:paraId="4E96918A" w14:textId="77777777" w:rsidR="001731AF" w:rsidRDefault="007C330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15A2BC3" w14:textId="77777777" w:rsidR="001731AF" w:rsidRDefault="007C330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B4D7608" w14:textId="77777777" w:rsidR="001731AF" w:rsidRDefault="007C330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5B618D3" w14:textId="77777777" w:rsidR="001731AF" w:rsidRDefault="007C330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14:paraId="15E34F11" w14:textId="77777777" w:rsidR="001731AF" w:rsidRDefault="001731AF">
      <w:pPr>
        <w:rPr>
          <w:sz w:val="24"/>
          <w:szCs w:val="24"/>
        </w:rPr>
      </w:pPr>
    </w:p>
    <w:p w14:paraId="4C5CEEAE" w14:textId="77777777" w:rsidR="001731AF" w:rsidRDefault="007C3306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3D6932" wp14:editId="62F970CA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731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623E9"/>
    <w:multiLevelType w:val="multilevel"/>
    <w:tmpl w:val="CDE42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1AF"/>
    <w:rsid w:val="001731AF"/>
    <w:rsid w:val="007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37B"/>
  <w15:docId w15:val="{EC714205-A15A-42B3-8AF9-8A3460F7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 sharmilla</dc:creator>
  <cp:lastModifiedBy>kp sharmilla</cp:lastModifiedBy>
  <cp:revision>2</cp:revision>
  <dcterms:created xsi:type="dcterms:W3CDTF">2025-03-10T12:26:00Z</dcterms:created>
  <dcterms:modified xsi:type="dcterms:W3CDTF">2025-03-10T12:26:00Z</dcterms:modified>
</cp:coreProperties>
</file>