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745A" w14:textId="77777777" w:rsidR="004C0AEE" w:rsidRPr="004A0284" w:rsidRDefault="004C0AEE" w:rsidP="004C0AE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0284">
        <w:rPr>
          <w:rFonts w:ascii="Times New Roman" w:hAnsi="Times New Roman" w:cs="Times New Roman"/>
          <w:b/>
          <w:bCs/>
          <w:sz w:val="32"/>
          <w:szCs w:val="32"/>
        </w:rPr>
        <w:t>Project Design Phase</w:t>
      </w:r>
    </w:p>
    <w:p w14:paraId="2F06676E" w14:textId="77777777" w:rsidR="004C0AEE" w:rsidRPr="004A0284" w:rsidRDefault="004C0AEE" w:rsidP="004C0AE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0284">
        <w:rPr>
          <w:rFonts w:ascii="Times New Roman" w:hAnsi="Times New Roman" w:cs="Times New Roman"/>
          <w:b/>
          <w:bCs/>
          <w:sz w:val="32"/>
          <w:szCs w:val="32"/>
        </w:rPr>
        <w:t>Proposed Solution Template</w:t>
      </w:r>
    </w:p>
    <w:p w14:paraId="23BAAC6C" w14:textId="77777777" w:rsidR="004C0AEE" w:rsidRPr="004A0284" w:rsidRDefault="004C0AEE" w:rsidP="004C0AEE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4C0AEE" w:rsidRPr="004A0284" w14:paraId="7354F073" w14:textId="77777777" w:rsidTr="00C650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56D52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FC491" w14:textId="40E8453A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 xml:space="preserve"> </w:t>
            </w:r>
            <w:r w:rsidR="00BA54CC" w:rsidRPr="004A0284">
              <w:rPr>
                <w:rFonts w:ascii="Times New Roman" w:hAnsi="Times New Roman" w:cs="Times New Roman"/>
              </w:rPr>
              <w:t>2</w:t>
            </w:r>
            <w:r w:rsidR="007C61DA">
              <w:rPr>
                <w:rFonts w:ascii="Times New Roman" w:hAnsi="Times New Roman" w:cs="Times New Roman"/>
              </w:rPr>
              <w:t>9</w:t>
            </w:r>
            <w:r w:rsidR="00BA54CC" w:rsidRPr="004A0284">
              <w:rPr>
                <w:rFonts w:ascii="Times New Roman" w:hAnsi="Times New Roman" w:cs="Times New Roman"/>
              </w:rPr>
              <w:t xml:space="preserve"> </w:t>
            </w:r>
            <w:r w:rsidRPr="004A0284">
              <w:rPr>
                <w:rFonts w:ascii="Times New Roman" w:hAnsi="Times New Roman" w:cs="Times New Roman"/>
              </w:rPr>
              <w:t>June 2025</w:t>
            </w:r>
          </w:p>
        </w:tc>
      </w:tr>
      <w:tr w:rsidR="004C0AEE" w:rsidRPr="004A0284" w14:paraId="262E2220" w14:textId="77777777" w:rsidTr="00C650E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95CB2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E850" w14:textId="5A70DD28" w:rsidR="004C0AEE" w:rsidRPr="004A0284" w:rsidRDefault="00BA54CC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LTVIP2025TMID59</w:t>
            </w:r>
            <w:r w:rsidR="00C650E1" w:rsidRPr="004A0284">
              <w:rPr>
                <w:rFonts w:ascii="Times New Roman" w:hAnsi="Times New Roman" w:cs="Times New Roman"/>
              </w:rPr>
              <w:t>822</w:t>
            </w:r>
          </w:p>
        </w:tc>
      </w:tr>
      <w:tr w:rsidR="004C0AEE" w:rsidRPr="004A0284" w14:paraId="776EC6D4" w14:textId="77777777" w:rsidTr="00C650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FF007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8248A" w14:textId="69392C3C" w:rsidR="004C0AEE" w:rsidRPr="004A0284" w:rsidRDefault="00CC7DC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4C0AEE" w:rsidRPr="004A0284" w14:paraId="1C384D49" w14:textId="77777777" w:rsidTr="00C650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EA73A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51C8" w14:textId="4223BFB9" w:rsidR="004C0AEE" w:rsidRPr="004A0284" w:rsidRDefault="00C41442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 xml:space="preserve">4 </w:t>
            </w:r>
            <w:r w:rsidR="004C0AEE" w:rsidRPr="004A0284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43561C0E" w14:textId="77777777" w:rsidR="00CF2AC8" w:rsidRPr="004A0284" w:rsidRDefault="00CF2A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2A369" w14:textId="77777777" w:rsidR="003C6E98" w:rsidRPr="004A0284" w:rsidRDefault="003C6E98" w:rsidP="003C6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284">
        <w:rPr>
          <w:rFonts w:ascii="Times New Roman" w:hAnsi="Times New Roman" w:cs="Times New Roman"/>
          <w:b/>
          <w:bCs/>
          <w:sz w:val="28"/>
          <w:szCs w:val="28"/>
        </w:rPr>
        <w:t>Proposed Solution Template: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272"/>
        <w:gridCol w:w="6026"/>
      </w:tblGrid>
      <w:tr w:rsidR="003C6E98" w:rsidRPr="004A0284" w14:paraId="7173CAB0" w14:textId="77777777" w:rsidTr="003C6E9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0D2F4" w14:textId="77777777" w:rsidR="003C6E98" w:rsidRPr="004A0284" w:rsidRDefault="003C6E98" w:rsidP="003C6E98">
            <w:pPr>
              <w:rPr>
                <w:rFonts w:ascii="Times New Roman" w:hAnsi="Times New Roman" w:cs="Times New Roman"/>
                <w:b/>
                <w:bCs/>
              </w:rPr>
            </w:pPr>
            <w:r w:rsidRPr="004A0284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A27F" w14:textId="77777777" w:rsidR="003C6E98" w:rsidRPr="004A0284" w:rsidRDefault="003C6E98" w:rsidP="003C6E98">
            <w:pPr>
              <w:rPr>
                <w:rFonts w:ascii="Times New Roman" w:hAnsi="Times New Roman" w:cs="Times New Roman"/>
                <w:b/>
                <w:bCs/>
              </w:rPr>
            </w:pPr>
            <w:r w:rsidRPr="004A0284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C364" w14:textId="77777777" w:rsidR="003C6E98" w:rsidRPr="004A0284" w:rsidRDefault="003C6E98" w:rsidP="003C6E98">
            <w:pPr>
              <w:rPr>
                <w:rFonts w:ascii="Times New Roman" w:hAnsi="Times New Roman" w:cs="Times New Roman"/>
                <w:b/>
                <w:bCs/>
              </w:rPr>
            </w:pPr>
            <w:r w:rsidRPr="004A028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C6E98" w:rsidRPr="004A0284" w14:paraId="326F4449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3A96B" w14:textId="35B8237C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1B81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6EF18" w14:textId="69EA92E7" w:rsidR="003C6E98" w:rsidRPr="004A0284" w:rsidRDefault="00184A81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To develop a robust, automated system that classifies blood cells accurately using transfer learning, improving diagnostic speed and accuracy in hematology.</w:t>
            </w:r>
          </w:p>
        </w:tc>
      </w:tr>
      <w:tr w:rsidR="003C6E98" w:rsidRPr="004A0284" w14:paraId="02DA5440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B72D1" w14:textId="77777777" w:rsidR="003C6E98" w:rsidRPr="004A0284" w:rsidRDefault="003C6E98" w:rsidP="003C6E9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0B502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CFBF3" w14:textId="0DF53386" w:rsidR="003C6E98" w:rsidRPr="004A0284" w:rsidRDefault="00CC244D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High-resolution microscopic images of blood smears labeled with cell types (e.g., WBC, RBC, Platelets, abnormal cells).</w:t>
            </w:r>
          </w:p>
        </w:tc>
      </w:tr>
      <w:tr w:rsidR="003C6E98" w:rsidRPr="004A0284" w14:paraId="7454DC72" w14:textId="77777777" w:rsidTr="003C6E98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CCDB" w14:textId="77777777" w:rsidR="003C6E98" w:rsidRPr="004A0284" w:rsidRDefault="003C6E98" w:rsidP="003C6E9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AA7A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9EEA5" w14:textId="0C8EF79B" w:rsidR="003C6E98" w:rsidRPr="004A0284" w:rsidRDefault="00CC244D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Use pre-trained model weights from ImageNet and fine-tune the final few layers (or entire model depending on dataset size).</w:t>
            </w:r>
          </w:p>
        </w:tc>
      </w:tr>
      <w:tr w:rsidR="003C6E98" w:rsidRPr="004A0284" w14:paraId="71DD127F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FD91" w14:textId="77777777" w:rsidR="003C6E98" w:rsidRPr="004A0284" w:rsidRDefault="003C6E98" w:rsidP="003C6E9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1A322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C01C8" w14:textId="3E904805" w:rsidR="003C6E98" w:rsidRPr="004A0284" w:rsidRDefault="00596282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 xml:space="preserve">Class imbalance (e.g., fewer abnormal cell samples) </w:t>
            </w:r>
            <w:r w:rsidRPr="004A0284">
              <w:rPr>
                <w:rFonts w:ascii="Times New Roman" w:hAnsi="Times New Roman" w:cs="Times New Roman"/>
              </w:rPr>
              <w:br/>
              <w:t xml:space="preserve">- Variability in image quality </w:t>
            </w:r>
            <w:r w:rsidRPr="004A0284">
              <w:rPr>
                <w:rFonts w:ascii="Times New Roman" w:hAnsi="Times New Roman" w:cs="Times New Roman"/>
              </w:rPr>
              <w:br/>
              <w:t>- Need for expert-annotated datasets</w:t>
            </w:r>
          </w:p>
        </w:tc>
      </w:tr>
      <w:tr w:rsidR="003C6E98" w:rsidRPr="004A0284" w14:paraId="14850479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B7EDC" w14:textId="77777777" w:rsidR="003C6E98" w:rsidRPr="004A0284" w:rsidRDefault="003C6E98" w:rsidP="003C6E98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E86FA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D027A" w14:textId="6F2B960D" w:rsidR="003C6E98" w:rsidRPr="004A0284" w:rsidRDefault="00596282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Deploy as a web/mobile interface or integrated into hospital diagnostics software using Flask/Django for inference.</w:t>
            </w:r>
          </w:p>
        </w:tc>
      </w:tr>
      <w:tr w:rsidR="003C6E98" w:rsidRPr="004A0284" w14:paraId="385177E5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95D10" w14:textId="77777777" w:rsidR="003C6E98" w:rsidRPr="004A0284" w:rsidRDefault="003C6E98" w:rsidP="003C6E9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171D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78761" w14:textId="0DF1E977" w:rsidR="003C6E98" w:rsidRPr="004A0284" w:rsidRDefault="00677042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Extract spatial and textural features from images using convolutional layers.</w:t>
            </w:r>
          </w:p>
        </w:tc>
      </w:tr>
    </w:tbl>
    <w:p w14:paraId="7C88E260" w14:textId="77777777" w:rsidR="003C6E98" w:rsidRPr="004A0284" w:rsidRDefault="003C6E98">
      <w:pPr>
        <w:rPr>
          <w:rFonts w:ascii="Times New Roman" w:hAnsi="Times New Roman" w:cs="Times New Roman"/>
          <w:b/>
          <w:bCs/>
        </w:rPr>
      </w:pPr>
    </w:p>
    <w:sectPr w:rsidR="003C6E98" w:rsidRPr="004A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550"/>
    <w:multiLevelType w:val="multilevel"/>
    <w:tmpl w:val="9814AD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5362D"/>
    <w:multiLevelType w:val="multilevel"/>
    <w:tmpl w:val="2448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E62C4"/>
    <w:multiLevelType w:val="multilevel"/>
    <w:tmpl w:val="8F7E7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5314A"/>
    <w:multiLevelType w:val="multilevel"/>
    <w:tmpl w:val="486CB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F95425"/>
    <w:multiLevelType w:val="multilevel"/>
    <w:tmpl w:val="BBA2B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3460B"/>
    <w:multiLevelType w:val="multilevel"/>
    <w:tmpl w:val="9CC49C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094755">
    <w:abstractNumId w:val="1"/>
  </w:num>
  <w:num w:numId="2" w16cid:durableId="1859922832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296596726">
    <w:abstractNumId w:val="2"/>
    <w:lvlOverride w:ilvl="0">
      <w:lvl w:ilvl="0">
        <w:numFmt w:val="decimal"/>
        <w:lvlText w:val="%1."/>
        <w:lvlJc w:val="left"/>
      </w:lvl>
    </w:lvlOverride>
  </w:num>
  <w:num w:numId="4" w16cid:durableId="30612675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35916266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601448913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2A"/>
    <w:rsid w:val="000D37A3"/>
    <w:rsid w:val="00184A81"/>
    <w:rsid w:val="0028669C"/>
    <w:rsid w:val="002C4967"/>
    <w:rsid w:val="003C6E98"/>
    <w:rsid w:val="004A0284"/>
    <w:rsid w:val="004C0AEE"/>
    <w:rsid w:val="00596282"/>
    <w:rsid w:val="00677042"/>
    <w:rsid w:val="00716370"/>
    <w:rsid w:val="007C61DA"/>
    <w:rsid w:val="007E7E2A"/>
    <w:rsid w:val="00AD5CE3"/>
    <w:rsid w:val="00BA54CC"/>
    <w:rsid w:val="00C41442"/>
    <w:rsid w:val="00C650E1"/>
    <w:rsid w:val="00CC244D"/>
    <w:rsid w:val="00CC7DCE"/>
    <w:rsid w:val="00CF2AC8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BD55"/>
  <w15:chartTrackingRefBased/>
  <w15:docId w15:val="{291D331F-8B83-45F1-8926-65A3FC8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4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SUJETH REAL</cp:lastModifiedBy>
  <cp:revision>2</cp:revision>
  <dcterms:created xsi:type="dcterms:W3CDTF">2025-06-28T17:16:00Z</dcterms:created>
  <dcterms:modified xsi:type="dcterms:W3CDTF">2025-06-28T17:16:00Z</dcterms:modified>
</cp:coreProperties>
</file>