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861" w:rsidRDefault="008D0861">
      <w:pPr>
        <w:jc w:val="center"/>
        <w:rPr>
          <w:lang w:eastAsia="en-CA"/>
        </w:rPr>
      </w:pPr>
    </w:p>
    <w:p w:rsidR="008D0861" w:rsidRDefault="008D0861">
      <w:pPr>
        <w:jc w:val="center"/>
        <w:rPr>
          <w:lang w:eastAsia="en-CA"/>
        </w:rPr>
      </w:pPr>
    </w:p>
    <w:p w:rsidR="008D0861" w:rsidRDefault="008D0861">
      <w:pPr>
        <w:jc w:val="center"/>
        <w:rPr>
          <w:sz w:val="72"/>
          <w:szCs w:val="72"/>
          <w:lang w:eastAsia="en-CA"/>
        </w:rPr>
      </w:pPr>
    </w:p>
    <w:p w:rsidR="008D0861" w:rsidRDefault="00483A23">
      <w:pPr>
        <w:jc w:val="center"/>
        <w:rPr>
          <w:sz w:val="72"/>
          <w:szCs w:val="72"/>
          <w:lang w:eastAsia="en-CA"/>
        </w:rPr>
      </w:pPr>
      <w:r>
        <w:rPr>
          <w:sz w:val="72"/>
          <w:szCs w:val="72"/>
          <w:lang w:eastAsia="en-CA"/>
        </w:rPr>
        <w:t>Assignment 2 Report</w:t>
      </w:r>
    </w:p>
    <w:p w:rsidR="008D0861" w:rsidRDefault="00483A23">
      <w:pPr>
        <w:jc w:val="center"/>
        <w:rPr>
          <w:sz w:val="36"/>
          <w:szCs w:val="36"/>
          <w:lang w:eastAsia="en-CA"/>
        </w:rPr>
      </w:pPr>
      <w:r>
        <w:rPr>
          <w:sz w:val="36"/>
          <w:szCs w:val="36"/>
          <w:lang w:eastAsia="en-CA"/>
        </w:rPr>
        <w:t>CMPT – 431</w:t>
      </w:r>
    </w:p>
    <w:p w:rsidR="008D0861" w:rsidRDefault="008D0861">
      <w:pPr>
        <w:jc w:val="center"/>
        <w:rPr>
          <w:sz w:val="72"/>
          <w:szCs w:val="72"/>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483A23">
      <w:pPr>
        <w:jc w:val="right"/>
        <w:rPr>
          <w:sz w:val="32"/>
          <w:szCs w:val="32"/>
        </w:rPr>
      </w:pPr>
      <w:r>
        <w:rPr>
          <w:sz w:val="24"/>
          <w:szCs w:val="24"/>
          <w:lang w:eastAsia="en-CA"/>
        </w:rPr>
        <w:t>Joshua Campbell</w:t>
      </w:r>
      <w:r>
        <w:rPr>
          <w:sz w:val="24"/>
          <w:szCs w:val="24"/>
        </w:rPr>
        <w:t xml:space="preserve"> - jkcampbe@sfu.ca</w:t>
      </w:r>
    </w:p>
    <w:p w:rsidR="008D0861" w:rsidRDefault="00483A23">
      <w:pPr>
        <w:jc w:val="right"/>
        <w:rPr>
          <w:sz w:val="24"/>
          <w:szCs w:val="24"/>
        </w:rPr>
      </w:pPr>
      <w:r>
        <w:rPr>
          <w:sz w:val="24"/>
          <w:szCs w:val="24"/>
        </w:rPr>
        <w:t xml:space="preserve">Adam </w:t>
      </w:r>
      <w:proofErr w:type="spellStart"/>
      <w:r>
        <w:rPr>
          <w:sz w:val="24"/>
          <w:szCs w:val="24"/>
        </w:rPr>
        <w:t>Penner</w:t>
      </w:r>
      <w:proofErr w:type="spellEnd"/>
      <w:r>
        <w:rPr>
          <w:sz w:val="24"/>
          <w:szCs w:val="24"/>
        </w:rPr>
        <w:t xml:space="preserve"> – adpenner@sfu.ca</w:t>
      </w:r>
    </w:p>
    <w:p w:rsidR="008D0861" w:rsidRDefault="00483A23">
      <w:pPr>
        <w:rPr>
          <w:sz w:val="24"/>
          <w:szCs w:val="24"/>
        </w:rPr>
      </w:pPr>
      <w:r>
        <w:rPr>
          <w:b/>
          <w:sz w:val="24"/>
          <w:szCs w:val="24"/>
        </w:rPr>
        <w:lastRenderedPageBreak/>
        <w:t>Test Machines</w:t>
      </w:r>
      <w:r>
        <w:rPr>
          <w:sz w:val="24"/>
          <w:szCs w:val="24"/>
        </w:rPr>
        <w:t>:</w:t>
      </w:r>
    </w:p>
    <w:p w:rsidR="008D0861" w:rsidRDefault="00483A23">
      <w:pPr>
        <w:rPr>
          <w:sz w:val="24"/>
          <w:szCs w:val="24"/>
        </w:rPr>
      </w:pPr>
      <w:r>
        <w:rPr>
          <w:sz w:val="24"/>
          <w:szCs w:val="24"/>
        </w:rPr>
        <w:t>AMD Phenom II X4 965 @ 3.4 GHz (4 GB DDR3 RAM, 7200 RPM HDD)</w:t>
      </w:r>
    </w:p>
    <w:p w:rsidR="008D0861" w:rsidRDefault="00483A23">
      <w:r>
        <w:rPr>
          <w:sz w:val="24"/>
          <w:szCs w:val="24"/>
        </w:rPr>
        <w:t>Amoeba-N3</w:t>
      </w:r>
    </w:p>
    <w:p w:rsidR="008D0861" w:rsidRPr="007701EB" w:rsidRDefault="00483A23">
      <w:r>
        <w:rPr>
          <w:sz w:val="24"/>
          <w:szCs w:val="24"/>
        </w:rPr>
        <w:t>AMD FX-8350 Eight-Core @ 4.0 GHz (10 GB DDR3 RAM, 7200 RPM HDD)</w:t>
      </w:r>
    </w:p>
    <w:p w:rsidR="008D0861" w:rsidRDefault="00483A23">
      <w:pPr>
        <w:rPr>
          <w:b/>
          <w:sz w:val="24"/>
          <w:szCs w:val="24"/>
        </w:rPr>
      </w:pPr>
      <w:r>
        <w:rPr>
          <w:b/>
          <w:sz w:val="24"/>
          <w:szCs w:val="24"/>
        </w:rPr>
        <w:t>Assumptions:</w:t>
      </w:r>
    </w:p>
    <w:p w:rsidR="008D0861" w:rsidRPr="007701EB" w:rsidRDefault="00483A23">
      <w:pPr>
        <w:rPr>
          <w:sz w:val="24"/>
          <w:szCs w:val="24"/>
        </w:rPr>
      </w:pPr>
      <w:r>
        <w:rPr>
          <w:sz w:val="24"/>
          <w:szCs w:val="24"/>
        </w:rPr>
        <w:t xml:space="preserve">Due to the nature of how these programs run (splitting the data/particles based on the size of the </w:t>
      </w:r>
      <w:proofErr w:type="spellStart"/>
      <w:r>
        <w:rPr>
          <w:sz w:val="24"/>
          <w:szCs w:val="24"/>
        </w:rPr>
        <w:t>grainsize</w:t>
      </w:r>
      <w:proofErr w:type="spellEnd"/>
      <w:r>
        <w:rPr>
          <w:sz w:val="24"/>
          <w:szCs w:val="24"/>
        </w:rPr>
        <w:t xml:space="preserve">) in order to normalize to the infinite </w:t>
      </w:r>
      <w:proofErr w:type="spellStart"/>
      <w:r>
        <w:rPr>
          <w:sz w:val="24"/>
          <w:szCs w:val="24"/>
        </w:rPr>
        <w:t>grainsize</w:t>
      </w:r>
      <w:proofErr w:type="spellEnd"/>
      <w:r>
        <w:rPr>
          <w:sz w:val="24"/>
          <w:szCs w:val="24"/>
        </w:rPr>
        <w:t xml:space="preserve">, we chose to run from 10,000,000-100,000,000 being the base case for the infinite </w:t>
      </w:r>
      <w:proofErr w:type="spellStart"/>
      <w:r>
        <w:rPr>
          <w:sz w:val="24"/>
          <w:szCs w:val="24"/>
        </w:rPr>
        <w:t>grainsize</w:t>
      </w:r>
      <w:proofErr w:type="spellEnd"/>
      <w:r>
        <w:rPr>
          <w:sz w:val="24"/>
          <w:szCs w:val="24"/>
        </w:rPr>
        <w:t xml:space="preserve"> (the infinite </w:t>
      </w:r>
      <w:proofErr w:type="spellStart"/>
      <w:r>
        <w:rPr>
          <w:sz w:val="24"/>
          <w:szCs w:val="24"/>
        </w:rPr>
        <w:t>grainsize</w:t>
      </w:r>
      <w:proofErr w:type="spellEnd"/>
      <w:r>
        <w:rPr>
          <w:sz w:val="24"/>
          <w:szCs w:val="24"/>
        </w:rPr>
        <w:t xml:space="preserve"> must be greater than or equal to the particle size) depending on the number of particles for the test.</w:t>
      </w:r>
    </w:p>
    <w:p w:rsidR="008D0861" w:rsidRDefault="00483A23">
      <w:pPr>
        <w:rPr>
          <w:b/>
          <w:sz w:val="24"/>
          <w:szCs w:val="24"/>
        </w:rPr>
      </w:pPr>
      <w:r>
        <w:rPr>
          <w:b/>
          <w:sz w:val="24"/>
          <w:szCs w:val="24"/>
        </w:rPr>
        <w:t>Distributed Queue with Stealing:</w:t>
      </w:r>
    </w:p>
    <w:p w:rsidR="007701EB" w:rsidRDefault="007701EB" w:rsidP="009C0F2B">
      <w:pPr>
        <w:jc w:val="center"/>
        <w:rPr>
          <w:b/>
          <w:sz w:val="24"/>
          <w:szCs w:val="24"/>
        </w:rPr>
      </w:pPr>
      <w:r>
        <w:rPr>
          <w:b/>
          <w:noProof/>
          <w:sz w:val="24"/>
          <w:szCs w:val="24"/>
          <w:lang w:eastAsia="en-CA"/>
        </w:rPr>
        <w:drawing>
          <wp:inline distT="0" distB="0" distL="0" distR="0">
            <wp:extent cx="3589019" cy="3629688"/>
            <wp:effectExtent l="133350" t="114300" r="145415" b="1612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tealing.png"/>
                    <pic:cNvPicPr/>
                  </pic:nvPicPr>
                  <pic:blipFill>
                    <a:blip r:embed="rId6">
                      <a:extLst>
                        <a:ext uri="{28A0092B-C50C-407E-A947-70E740481C1C}">
                          <a14:useLocalDpi xmlns:a14="http://schemas.microsoft.com/office/drawing/2010/main" val="0"/>
                        </a:ext>
                      </a:extLst>
                    </a:blip>
                    <a:stretch>
                      <a:fillRect/>
                    </a:stretch>
                  </pic:blipFill>
                  <pic:spPr>
                    <a:xfrm>
                      <a:off x="0" y="0"/>
                      <a:ext cx="3589330" cy="3630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0861" w:rsidRDefault="00483A23">
      <w:pPr>
        <w:rPr>
          <w:sz w:val="24"/>
          <w:szCs w:val="24"/>
        </w:rPr>
      </w:pPr>
      <w:r>
        <w:rPr>
          <w:sz w:val="24"/>
          <w:szCs w:val="24"/>
        </w:rPr>
        <w:t xml:space="preserve">In order to create the distributed queue, the program was modified such that each thread would pull from </w:t>
      </w:r>
      <w:proofErr w:type="gramStart"/>
      <w:r>
        <w:rPr>
          <w:sz w:val="24"/>
          <w:szCs w:val="24"/>
        </w:rPr>
        <w:t>their own</w:t>
      </w:r>
      <w:proofErr w:type="gramEnd"/>
      <w:r>
        <w:rPr>
          <w:sz w:val="24"/>
          <w:szCs w:val="24"/>
        </w:rPr>
        <w:t xml:space="preserve"> individual queues (in order to reduce contention). In order to load balance, the </w:t>
      </w:r>
      <w:proofErr w:type="gramStart"/>
      <w:r>
        <w:rPr>
          <w:sz w:val="24"/>
          <w:szCs w:val="24"/>
        </w:rPr>
        <w:t>steal(</w:t>
      </w:r>
      <w:proofErr w:type="gramEnd"/>
      <w:r>
        <w:rPr>
          <w:sz w:val="24"/>
          <w:szCs w:val="24"/>
        </w:rPr>
        <w:t xml:space="preserve">) function was utilized using a round-robin stealing technique where each queue would try to steal from its neighbour when their queue became empty (this attempt to steal would carry on until a task is stolen or the caller made it back to itself). </w:t>
      </w:r>
    </w:p>
    <w:p w:rsidR="008D0861" w:rsidRDefault="00483A23">
      <w:pPr>
        <w:rPr>
          <w:b/>
          <w:sz w:val="24"/>
          <w:szCs w:val="24"/>
        </w:rPr>
      </w:pPr>
      <w:r>
        <w:rPr>
          <w:b/>
          <w:sz w:val="24"/>
          <w:szCs w:val="24"/>
        </w:rPr>
        <w:lastRenderedPageBreak/>
        <w:t>Driver-Sort (40,000,000 particles):</w:t>
      </w:r>
    </w:p>
    <w:p w:rsidR="008D0861" w:rsidRDefault="009852BA">
      <w:pPr>
        <w:rPr>
          <w:b/>
          <w:sz w:val="24"/>
          <w:szCs w:val="24"/>
        </w:rPr>
      </w:pPr>
      <w:r>
        <w:rPr>
          <w:noProof/>
          <w:lang w:eastAsia="en-CA"/>
        </w:rPr>
        <w:drawing>
          <wp:inline distT="0" distB="0" distL="0" distR="0" wp14:anchorId="355BE40B" wp14:editId="60FA9A66">
            <wp:extent cx="5943600" cy="3064510"/>
            <wp:effectExtent l="0" t="0" r="1905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Driver-Sort program, the infinite </w:t>
      </w:r>
      <w:proofErr w:type="spellStart"/>
      <w:r>
        <w:rPr>
          <w:sz w:val="24"/>
          <w:szCs w:val="24"/>
        </w:rPr>
        <w:t>grainsize</w:t>
      </w:r>
      <w:proofErr w:type="spellEnd"/>
      <w:r>
        <w:rPr>
          <w:sz w:val="24"/>
          <w:szCs w:val="24"/>
        </w:rPr>
        <w:t xml:space="preserve"> was 40,000,000 (the same size as the number of particles) because the </w:t>
      </w:r>
      <w:proofErr w:type="spellStart"/>
      <w:r>
        <w:rPr>
          <w:sz w:val="24"/>
          <w:szCs w:val="24"/>
        </w:rPr>
        <w:t>grainsize</w:t>
      </w:r>
      <w:proofErr w:type="spellEnd"/>
      <w:r>
        <w:rPr>
          <w:sz w:val="24"/>
          <w:szCs w:val="24"/>
        </w:rPr>
        <w:t xml:space="preserve"> was equal to the number of particles and hence would not be broken up into multiple tasks. </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2.50773 seconds (using the AMD Phenom II X4 965 machine). The smallest </w:t>
      </w:r>
      <w:proofErr w:type="spellStart"/>
      <w:r>
        <w:rPr>
          <w:sz w:val="24"/>
          <w:szCs w:val="24"/>
        </w:rPr>
        <w:t>grainsize</w:t>
      </w:r>
      <w:proofErr w:type="spellEnd"/>
      <w:r>
        <w:rPr>
          <w:sz w:val="24"/>
          <w:szCs w:val="24"/>
        </w:rPr>
        <w:t xml:space="preserve"> that was still within 5% of this was 20,000,000 (2.5193 seconds). The main reason for this was that as the </w:t>
      </w:r>
      <w:proofErr w:type="spellStart"/>
      <w:r>
        <w:rPr>
          <w:sz w:val="24"/>
          <w:szCs w:val="24"/>
        </w:rPr>
        <w:t>grainsizes</w:t>
      </w:r>
      <w:proofErr w:type="spellEnd"/>
      <w:r>
        <w:rPr>
          <w:sz w:val="24"/>
          <w:szCs w:val="24"/>
        </w:rPr>
        <w:t xml:space="preserve"> became smaller, the execution time increased on the single threaded run due to the overhead caused by having more than one task. </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2.03851 seconds. The smallest </w:t>
      </w:r>
      <w:proofErr w:type="spellStart"/>
      <w:r>
        <w:rPr>
          <w:sz w:val="24"/>
          <w:szCs w:val="24"/>
        </w:rPr>
        <w:t>grainsize</w:t>
      </w:r>
      <w:proofErr w:type="spellEnd"/>
      <w:r>
        <w:rPr>
          <w:sz w:val="24"/>
          <w:szCs w:val="24"/>
        </w:rPr>
        <w:t xml:space="preserve"> that was still within 5% of this was 10,000 (2.03104 seconds). This </w:t>
      </w:r>
      <w:proofErr w:type="spellStart"/>
      <w:r>
        <w:rPr>
          <w:sz w:val="24"/>
          <w:szCs w:val="24"/>
        </w:rPr>
        <w:t>grainsize</w:t>
      </w:r>
      <w:proofErr w:type="spellEnd"/>
      <w:r>
        <w:rPr>
          <w:sz w:val="24"/>
          <w:szCs w:val="24"/>
        </w:rPr>
        <w:t xml:space="preserve"> is much smaller than the single threaded run due to the fact that as the problem is split up into more tasks, the program greatly benefits from the increased parallelism that is brought from using 4 threads/cores instead of just the one.</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2.06513 seconds. The smallest </w:t>
      </w:r>
      <w:proofErr w:type="spellStart"/>
      <w:r>
        <w:rPr>
          <w:sz w:val="24"/>
          <w:szCs w:val="24"/>
        </w:rPr>
        <w:t>grainsize</w:t>
      </w:r>
      <w:proofErr w:type="spellEnd"/>
      <w:r>
        <w:rPr>
          <w:sz w:val="24"/>
          <w:szCs w:val="24"/>
        </w:rPr>
        <w:t xml:space="preserve"> that was still within 5% of this was 5 (2.00607 seconds). This is even smaller than the centralized task queue even though they both were running on the same number of threads/cores. The reason for this is that due to the nature of the centralized queue, as the tasks become smaller, the queue experiences more and more contention as the threads </w:t>
      </w:r>
      <w:r>
        <w:rPr>
          <w:sz w:val="24"/>
          <w:szCs w:val="24"/>
        </w:rPr>
        <w:lastRenderedPageBreak/>
        <w:t>finish their tasks faster and then try to pull from the queue again. The distributed queue does not suffer from this problem as each thread only pulls out tasks from their own queue (eliminating the contention of the centralized queue).</w:t>
      </w:r>
    </w:p>
    <w:p w:rsidR="008D0861" w:rsidRDefault="008D0861">
      <w:pPr>
        <w:rPr>
          <w:sz w:val="24"/>
          <w:szCs w:val="24"/>
        </w:rPr>
      </w:pPr>
    </w:p>
    <w:p w:rsidR="008D0861" w:rsidRDefault="00483A23">
      <w:pPr>
        <w:rPr>
          <w:b/>
          <w:sz w:val="24"/>
          <w:szCs w:val="24"/>
        </w:rPr>
      </w:pPr>
      <w:r>
        <w:rPr>
          <w:b/>
          <w:sz w:val="24"/>
          <w:szCs w:val="24"/>
        </w:rPr>
        <w:t>Maximum Speedup (4 cores):</w:t>
      </w:r>
    </w:p>
    <w:p w:rsidR="008D0861" w:rsidRDefault="00483A23">
      <w:pPr>
        <w:rPr>
          <w:sz w:val="24"/>
          <w:szCs w:val="24"/>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(40,000,000) running on the centralized task queue using a single thread/core (2.50773 seconds on the AMD Phenom II X4 965 machine).</w:t>
      </w:r>
    </w:p>
    <w:p w:rsidR="008D0861" w:rsidRDefault="00483A23">
      <w:pPr>
        <w:rPr>
          <w:sz w:val="24"/>
          <w:szCs w:val="24"/>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6,000,000 with a maximum speedup of 2.4008 times that of the single core runtime.</w:t>
      </w:r>
    </w:p>
    <w:p w:rsidR="008D0861" w:rsidRDefault="00483A23">
      <w:pPr>
        <w:rPr>
          <w:rFonts w:eastAsia="Times New Roman" w:cs="Times New Roman"/>
          <w:color w:val="000000"/>
          <w:sz w:val="24"/>
          <w:szCs w:val="24"/>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100,000 with a maximum speedup of </w:t>
      </w:r>
      <w:r>
        <w:rPr>
          <w:rFonts w:eastAsia="Times New Roman" w:cs="Times New Roman"/>
          <w:color w:val="000000"/>
          <w:sz w:val="24"/>
          <w:szCs w:val="24"/>
          <w:lang w:eastAsia="en-CA"/>
        </w:rPr>
        <w:t>2.4875 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D0861" w:rsidRDefault="00483A23">
      <w:pPr>
        <w:rPr>
          <w:rFonts w:eastAsia="Times New Roman" w:cs="Times New Roman"/>
          <w:color w:val="000000"/>
          <w:sz w:val="24"/>
          <w:szCs w:val="24"/>
          <w:lang w:eastAsia="en-CA"/>
        </w:rPr>
      </w:pPr>
      <w:r>
        <w:rPr>
          <w:rFonts w:eastAsia="Times New Roman" w:cs="Times New Roman"/>
          <w:color w:val="000000"/>
          <w:sz w:val="24"/>
          <w:szCs w:val="24"/>
          <w:lang w:eastAsia="en-CA"/>
        </w:rPr>
        <w:t>Based on the data gathered, the distributed queue is almost always faster or at least equal to the centralized queue due to it not having the same queue contention overhead found when using multiple cores/threads. Not only is the decentralized task queue faster than the centralized task queue (especially as task sizes become smaller), but it also can run at much smaller task sizes due to the nature of the centralized task queue overflowing the stack space of the thread that it is hosted on.</w:t>
      </w:r>
      <w:r w:rsidR="00280F5B" w:rsidRPr="00280F5B">
        <w:rPr>
          <w:rFonts w:eastAsia="Times New Roman" w:cs="Times New Roman"/>
          <w:color w:val="000000"/>
          <w:sz w:val="24"/>
          <w:szCs w:val="24"/>
          <w:lang w:eastAsia="en-CA"/>
        </w:rPr>
        <w:t xml:space="preserve"> </w:t>
      </w:r>
      <w:r w:rsidR="00280F5B">
        <w:rPr>
          <w:rFonts w:eastAsia="Times New Roman" w:cs="Times New Roman"/>
          <w:color w:val="000000"/>
          <w:sz w:val="24"/>
          <w:szCs w:val="24"/>
          <w:lang w:eastAsia="en-CA"/>
        </w:rPr>
        <w:t xml:space="preserve">Another reason why the distributed queue might be performing better at smaller </w:t>
      </w:r>
      <w:proofErr w:type="spellStart"/>
      <w:r w:rsidR="00280F5B">
        <w:rPr>
          <w:rFonts w:eastAsia="Times New Roman" w:cs="Times New Roman"/>
          <w:color w:val="000000"/>
          <w:sz w:val="24"/>
          <w:szCs w:val="24"/>
          <w:lang w:eastAsia="en-CA"/>
        </w:rPr>
        <w:t>grainsizes</w:t>
      </w:r>
      <w:proofErr w:type="spellEnd"/>
      <w:r w:rsidR="00280F5B">
        <w:rPr>
          <w:rFonts w:eastAsia="Times New Roman" w:cs="Times New Roman"/>
          <w:color w:val="000000"/>
          <w:sz w:val="24"/>
          <w:szCs w:val="24"/>
          <w:lang w:eastAsia="en-CA"/>
        </w:rPr>
        <w:t xml:space="preserve"> is that in a centralized queue, which thread gets which part is completely random based on when the finish. This can cause cache-line conflicts in the array that it is sorting which would impact the performance.</w:t>
      </w:r>
      <w:r w:rsidR="00881000">
        <w:rPr>
          <w:rFonts w:eastAsia="Times New Roman" w:cs="Times New Roman"/>
          <w:color w:val="000000"/>
          <w:sz w:val="24"/>
          <w:szCs w:val="24"/>
          <w:lang w:eastAsia="en-CA"/>
        </w:rPr>
        <w:t xml:space="preserve"> The distributed queue avoids this problem for the most part by dividing up its own parts into smaller pieces in its own queue.</w:t>
      </w:r>
    </w:p>
    <w:p w:rsidR="008D0861" w:rsidRDefault="008D0861">
      <w:pPr>
        <w:rPr>
          <w:rFonts w:eastAsia="Times New Roman" w:cs="Times New Roman"/>
          <w:color w:val="000000"/>
          <w:sz w:val="24"/>
          <w:szCs w:val="24"/>
          <w:lang w:eastAsia="en-CA"/>
        </w:rPr>
      </w:pPr>
    </w:p>
    <w:p w:rsidR="008D0861" w:rsidRDefault="008D0861">
      <w:pPr>
        <w:rPr>
          <w:rFonts w:eastAsia="Times New Roman" w:cs="Times New Roman"/>
          <w:color w:val="000000"/>
          <w:sz w:val="24"/>
          <w:szCs w:val="24"/>
          <w:lang w:eastAsia="en-CA"/>
        </w:rPr>
      </w:pPr>
    </w:p>
    <w:p w:rsidR="008D0861" w:rsidRDefault="008D0861">
      <w:pPr>
        <w:rPr>
          <w:sz w:val="24"/>
          <w:szCs w:val="24"/>
        </w:rPr>
      </w:pPr>
    </w:p>
    <w:p w:rsidR="00881000" w:rsidRDefault="00881000">
      <w:pPr>
        <w:rPr>
          <w:b/>
          <w:sz w:val="24"/>
          <w:szCs w:val="24"/>
        </w:rPr>
      </w:pPr>
    </w:p>
    <w:p w:rsidR="008D0861" w:rsidRDefault="00483A23">
      <w:pPr>
        <w:rPr>
          <w:b/>
          <w:sz w:val="24"/>
          <w:szCs w:val="24"/>
        </w:rPr>
      </w:pPr>
      <w:bookmarkStart w:id="0" w:name="_GoBack"/>
      <w:bookmarkEnd w:id="0"/>
      <w:r>
        <w:rPr>
          <w:b/>
          <w:sz w:val="24"/>
          <w:szCs w:val="24"/>
        </w:rPr>
        <w:lastRenderedPageBreak/>
        <w:t>Driver-Compute (10,000,000 particles):</w:t>
      </w:r>
    </w:p>
    <w:p w:rsidR="008D0861" w:rsidRDefault="009852BA">
      <w:pPr>
        <w:rPr>
          <w:b/>
          <w:sz w:val="24"/>
          <w:szCs w:val="24"/>
        </w:rPr>
      </w:pPr>
      <w:r>
        <w:rPr>
          <w:noProof/>
          <w:lang w:eastAsia="en-CA"/>
        </w:rPr>
        <w:drawing>
          <wp:inline distT="0" distB="0" distL="0" distR="0" wp14:anchorId="0BAD3B31" wp14:editId="0A98EDF8">
            <wp:extent cx="5943600" cy="3075305"/>
            <wp:effectExtent l="0" t="0" r="19050" b="107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Driver-Compute program, the infinite </w:t>
      </w:r>
      <w:proofErr w:type="spellStart"/>
      <w:r>
        <w:rPr>
          <w:sz w:val="24"/>
          <w:szCs w:val="24"/>
        </w:rPr>
        <w:t>grainsize</w:t>
      </w:r>
      <w:proofErr w:type="spellEnd"/>
      <w:r>
        <w:rPr>
          <w:sz w:val="24"/>
          <w:szCs w:val="24"/>
        </w:rPr>
        <w:t xml:space="preserve"> was 10,000,000 (the same as the number of particles).</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8.3768 seconds (using the AMD Phenom II X4 965 machine). The smallest </w:t>
      </w:r>
      <w:proofErr w:type="spellStart"/>
      <w:r>
        <w:rPr>
          <w:sz w:val="24"/>
          <w:szCs w:val="24"/>
        </w:rPr>
        <w:t>grainsize</w:t>
      </w:r>
      <w:proofErr w:type="spellEnd"/>
      <w:r>
        <w:rPr>
          <w:sz w:val="24"/>
          <w:szCs w:val="24"/>
        </w:rPr>
        <w:t xml:space="preserve"> that was still within 5% of this was 5 (8.77581 seconds). In comparison to the Driver-Sort program, this </w:t>
      </w:r>
      <w:proofErr w:type="spellStart"/>
      <w:r>
        <w:rPr>
          <w:sz w:val="24"/>
          <w:szCs w:val="24"/>
        </w:rPr>
        <w:t>grainsize</w:t>
      </w:r>
      <w:proofErr w:type="spellEnd"/>
      <w:r>
        <w:rPr>
          <w:sz w:val="24"/>
          <w:szCs w:val="24"/>
        </w:rPr>
        <w:t xml:space="preserve"> is much smaller. The reason for this is because the overhead caused by separating the particles into smaller tasks in the Driver-Compute program is miniscule in comparison to actually processing the tasks themselves.</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4.26789 seconds. The smallest </w:t>
      </w:r>
      <w:proofErr w:type="spellStart"/>
      <w:r>
        <w:rPr>
          <w:sz w:val="24"/>
          <w:szCs w:val="24"/>
        </w:rPr>
        <w:t>grainsize</w:t>
      </w:r>
      <w:proofErr w:type="spellEnd"/>
      <w:r>
        <w:rPr>
          <w:sz w:val="24"/>
          <w:szCs w:val="24"/>
        </w:rPr>
        <w:t xml:space="preserve"> that was still within 5% of this was 80 (4.4401 seconds).</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4.36134 seconds. The smallest </w:t>
      </w:r>
      <w:proofErr w:type="spellStart"/>
      <w:r>
        <w:rPr>
          <w:sz w:val="24"/>
          <w:szCs w:val="24"/>
        </w:rPr>
        <w:t>grainsize</w:t>
      </w:r>
      <w:proofErr w:type="spellEnd"/>
      <w:r>
        <w:rPr>
          <w:sz w:val="24"/>
          <w:szCs w:val="24"/>
        </w:rPr>
        <w:t xml:space="preserve"> that was still within 5% of this was 4 (2.41156 seconds). </w:t>
      </w:r>
    </w:p>
    <w:p w:rsidR="007701EB" w:rsidRDefault="007701EB">
      <w:pPr>
        <w:rPr>
          <w:b/>
          <w:sz w:val="24"/>
          <w:szCs w:val="24"/>
        </w:rPr>
      </w:pPr>
    </w:p>
    <w:p w:rsidR="007701EB" w:rsidRDefault="007701EB">
      <w:pPr>
        <w:rPr>
          <w:b/>
          <w:sz w:val="24"/>
          <w:szCs w:val="24"/>
        </w:rPr>
      </w:pPr>
    </w:p>
    <w:p w:rsidR="007701EB" w:rsidRDefault="007701EB">
      <w:pPr>
        <w:rPr>
          <w:b/>
          <w:sz w:val="24"/>
          <w:szCs w:val="24"/>
        </w:rPr>
      </w:pPr>
    </w:p>
    <w:p w:rsidR="007701EB" w:rsidRDefault="007701EB">
      <w:pPr>
        <w:rPr>
          <w:b/>
          <w:sz w:val="24"/>
          <w:szCs w:val="24"/>
        </w:rPr>
      </w:pPr>
    </w:p>
    <w:p w:rsidR="008D0861" w:rsidRDefault="00483A23">
      <w:pPr>
        <w:rPr>
          <w:b/>
          <w:sz w:val="24"/>
          <w:szCs w:val="24"/>
        </w:rPr>
      </w:pPr>
      <w:r>
        <w:rPr>
          <w:b/>
          <w:sz w:val="24"/>
          <w:szCs w:val="24"/>
        </w:rPr>
        <w:lastRenderedPageBreak/>
        <w:t>Maximum Speedup (4 cores):</w:t>
      </w:r>
    </w:p>
    <w:p w:rsidR="008D0861" w:rsidRDefault="00483A23">
      <w:pPr>
        <w:rPr>
          <w:sz w:val="24"/>
          <w:szCs w:val="24"/>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(10,000,000) running on the centralized task queue using a single thread/core (8.3768 seconds on the AMD Phenom II X4 965 machine).</w:t>
      </w:r>
    </w:p>
    <w:p w:rsidR="008D0861" w:rsidRDefault="00483A23">
      <w:pPr>
        <w:rPr>
          <w:rFonts w:ascii="Calibri" w:eastAsia="Times New Roman" w:hAnsi="Calibri" w:cs="Times New Roman"/>
          <w:color w:val="000000"/>
          <w:lang w:eastAsia="en-CA"/>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20,000 with a maximum speedup of </w:t>
      </w:r>
      <w:r>
        <w:rPr>
          <w:rFonts w:eastAsia="Times New Roman" w:cs="Times New Roman"/>
          <w:color w:val="000000"/>
          <w:sz w:val="24"/>
          <w:szCs w:val="24"/>
          <w:lang w:eastAsia="en-CA"/>
        </w:rPr>
        <w:t>3.7668</w:t>
      </w:r>
      <w:r>
        <w:rPr>
          <w:rFonts w:eastAsia="Times New Roman" w:cs="Times New Roman"/>
          <w:color w:val="000000"/>
          <w:lang w:eastAsia="en-CA"/>
        </w:rPr>
        <w:t xml:space="preserve"> </w:t>
      </w:r>
      <w:r>
        <w:rPr>
          <w:sz w:val="24"/>
          <w:szCs w:val="24"/>
        </w:rPr>
        <w:t>times that of the single core runtime.</w:t>
      </w:r>
    </w:p>
    <w:p w:rsidR="008D0861" w:rsidRDefault="00483A23">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8,000 with a maximum speedup of </w:t>
      </w:r>
      <w:r>
        <w:rPr>
          <w:rFonts w:eastAsia="Times New Roman" w:cs="Times New Roman"/>
          <w:color w:val="000000"/>
          <w:sz w:val="24"/>
          <w:szCs w:val="24"/>
          <w:lang w:eastAsia="en-CA"/>
        </w:rPr>
        <w:t>3.7269</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280F5B" w:rsidRPr="00CE1DDE" w:rsidRDefault="00483A23" w:rsidP="00280F5B">
      <w:pPr>
        <w:rPr>
          <w:sz w:val="24"/>
          <w:szCs w:val="24"/>
        </w:rPr>
      </w:pPr>
      <w:r>
        <w:rPr>
          <w:sz w:val="24"/>
          <w:szCs w:val="24"/>
        </w:rPr>
        <w:t xml:space="preserve">The decentralized task queue seems to perform slower in comparison to the centralized task queue in this program when using large </w:t>
      </w:r>
      <w:proofErr w:type="spellStart"/>
      <w:r>
        <w:rPr>
          <w:sz w:val="24"/>
          <w:szCs w:val="24"/>
        </w:rPr>
        <w:t>grainsizes</w:t>
      </w:r>
      <w:proofErr w:type="spellEnd"/>
      <w:r>
        <w:rPr>
          <w:sz w:val="24"/>
          <w:szCs w:val="24"/>
        </w:rPr>
        <w:t xml:space="preserve">. However, when it comes to the smaller </w:t>
      </w:r>
      <w:proofErr w:type="spellStart"/>
      <w:r>
        <w:rPr>
          <w:sz w:val="24"/>
          <w:szCs w:val="24"/>
        </w:rPr>
        <w:t>grainsizes</w:t>
      </w:r>
      <w:proofErr w:type="spellEnd"/>
      <w:r>
        <w:rPr>
          <w:sz w:val="24"/>
          <w:szCs w:val="24"/>
        </w:rPr>
        <w:t>, the decentralized queue still outperforms the centralized queue due to the contention between the threads on the central queue</w:t>
      </w:r>
      <w:r w:rsidR="00280F5B" w:rsidRPr="00280F5B">
        <w:rPr>
          <w:sz w:val="24"/>
          <w:szCs w:val="24"/>
        </w:rPr>
        <w:t xml:space="preserve"> </w:t>
      </w:r>
      <w:r w:rsidR="00280F5B">
        <w:rPr>
          <w:sz w:val="24"/>
          <w:szCs w:val="24"/>
        </w:rPr>
        <w:t xml:space="preserve">as well as the possible cache line conflicts between the threads. </w:t>
      </w:r>
    </w:p>
    <w:p w:rsidR="008D0861" w:rsidRDefault="008D0861">
      <w:pPr>
        <w:rPr>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81000" w:rsidRDefault="00881000">
      <w:pPr>
        <w:rPr>
          <w:b/>
          <w:sz w:val="24"/>
          <w:szCs w:val="24"/>
        </w:rPr>
      </w:pPr>
    </w:p>
    <w:p w:rsidR="00881000" w:rsidRDefault="00881000">
      <w:pPr>
        <w:rPr>
          <w:b/>
          <w:sz w:val="24"/>
          <w:szCs w:val="24"/>
        </w:rPr>
      </w:pPr>
    </w:p>
    <w:p w:rsidR="008D0861" w:rsidRDefault="00483A23">
      <w:pPr>
        <w:rPr>
          <w:b/>
          <w:sz w:val="24"/>
          <w:szCs w:val="24"/>
        </w:rPr>
      </w:pPr>
      <w:r>
        <w:rPr>
          <w:b/>
          <w:sz w:val="24"/>
          <w:szCs w:val="24"/>
        </w:rPr>
        <w:lastRenderedPageBreak/>
        <w:t>Driver-Reduce (10,000,000 particles):</w:t>
      </w:r>
    </w:p>
    <w:p w:rsidR="008D0861" w:rsidRDefault="009852BA">
      <w:pPr>
        <w:rPr>
          <w:sz w:val="24"/>
          <w:szCs w:val="24"/>
        </w:rPr>
      </w:pPr>
      <w:r>
        <w:rPr>
          <w:noProof/>
          <w:lang w:eastAsia="en-CA"/>
        </w:rPr>
        <w:drawing>
          <wp:inline distT="0" distB="0" distL="0" distR="0" wp14:anchorId="18DCF742" wp14:editId="2407FBD7">
            <wp:extent cx="5943600" cy="3559175"/>
            <wp:effectExtent l="0" t="0" r="19050" b="222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Driver-Reduce program, the infinite </w:t>
      </w:r>
      <w:proofErr w:type="spellStart"/>
      <w:r>
        <w:rPr>
          <w:sz w:val="24"/>
          <w:szCs w:val="24"/>
        </w:rPr>
        <w:t>grainsize</w:t>
      </w:r>
      <w:proofErr w:type="spellEnd"/>
      <w:r>
        <w:rPr>
          <w:sz w:val="24"/>
          <w:szCs w:val="24"/>
        </w:rPr>
        <w:t xml:space="preserve"> was 10,000,000 (the same as the number of particles).</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0.0246491 seconds (using the Amoeba-N3 machine, the data gathered for on the AMD Phenom II X4 965 machine did not match the data found on the AMD FX-8350 machine and the Amoeba-N3 machine). The smallest </w:t>
      </w:r>
      <w:proofErr w:type="spellStart"/>
      <w:r>
        <w:rPr>
          <w:sz w:val="24"/>
          <w:szCs w:val="24"/>
        </w:rPr>
        <w:t>grainsize</w:t>
      </w:r>
      <w:proofErr w:type="spellEnd"/>
      <w:r>
        <w:rPr>
          <w:sz w:val="24"/>
          <w:szCs w:val="24"/>
        </w:rPr>
        <w:t xml:space="preserve"> that was still within 5% of this was 3000 (0.0253152 seconds). </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0.0211167 seconds. The smallest </w:t>
      </w:r>
      <w:proofErr w:type="spellStart"/>
      <w:r>
        <w:rPr>
          <w:sz w:val="24"/>
          <w:szCs w:val="24"/>
        </w:rPr>
        <w:t>grainsize</w:t>
      </w:r>
      <w:proofErr w:type="spellEnd"/>
      <w:r>
        <w:rPr>
          <w:sz w:val="24"/>
          <w:szCs w:val="24"/>
        </w:rPr>
        <w:t xml:space="preserve"> that was still within 5% of this was 2000 (0.0172128 seconds). </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0.0211698 seconds. The smallest </w:t>
      </w:r>
      <w:proofErr w:type="spellStart"/>
      <w:r>
        <w:rPr>
          <w:sz w:val="24"/>
          <w:szCs w:val="24"/>
        </w:rPr>
        <w:t>grainsize</w:t>
      </w:r>
      <w:proofErr w:type="spellEnd"/>
      <w:r>
        <w:rPr>
          <w:sz w:val="24"/>
          <w:szCs w:val="24"/>
        </w:rPr>
        <w:t xml:space="preserve"> that was still within 5% of this was 200 (0.019911 seconds). </w:t>
      </w:r>
    </w:p>
    <w:p w:rsidR="009852BA" w:rsidRDefault="009852BA">
      <w:pPr>
        <w:rPr>
          <w:b/>
          <w:sz w:val="24"/>
          <w:szCs w:val="24"/>
        </w:rPr>
      </w:pPr>
    </w:p>
    <w:p w:rsidR="008D0861" w:rsidRDefault="00483A23">
      <w:pPr>
        <w:rPr>
          <w:b/>
          <w:sz w:val="24"/>
          <w:szCs w:val="24"/>
        </w:rPr>
      </w:pPr>
      <w:r>
        <w:rPr>
          <w:b/>
          <w:sz w:val="24"/>
          <w:szCs w:val="24"/>
        </w:rPr>
        <w:lastRenderedPageBreak/>
        <w:t>Maximum Speedup (4 cores):</w:t>
      </w:r>
    </w:p>
    <w:p w:rsidR="008D0861" w:rsidRDefault="00483A23">
      <w:pPr>
        <w:rPr>
          <w:rFonts w:ascii="Calibri" w:eastAsia="Times New Roman" w:hAnsi="Calibri" w:cs="Times New Roman"/>
          <w:color w:val="000000"/>
          <w:lang w:eastAsia="en-CA"/>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(10,000,000) running on the centralized task queue using a single thread/core (</w:t>
      </w:r>
      <w:r>
        <w:rPr>
          <w:rFonts w:eastAsia="Times New Roman" w:cs="Times New Roman"/>
          <w:color w:val="000000"/>
          <w:sz w:val="24"/>
          <w:szCs w:val="24"/>
          <w:lang w:eastAsia="en-CA"/>
        </w:rPr>
        <w:t xml:space="preserve">0.0246491 </w:t>
      </w:r>
      <w:r>
        <w:rPr>
          <w:sz w:val="24"/>
          <w:szCs w:val="24"/>
        </w:rPr>
        <w:t>seconds on the Amoeba-N3 machine).</w:t>
      </w:r>
    </w:p>
    <w:p w:rsidR="008D0861" w:rsidRDefault="00483A23">
      <w:pPr>
        <w:rPr>
          <w:rFonts w:ascii="Calibri" w:eastAsia="Times New Roman" w:hAnsi="Calibri" w:cs="Times New Roman"/>
          <w:color w:val="000000"/>
          <w:lang w:eastAsia="en-CA"/>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400,000 with a maximum speedup of </w:t>
      </w:r>
      <w:r>
        <w:rPr>
          <w:rFonts w:eastAsia="Times New Roman" w:cs="Times New Roman"/>
          <w:color w:val="000000"/>
          <w:sz w:val="24"/>
          <w:szCs w:val="24"/>
          <w:lang w:eastAsia="en-CA"/>
        </w:rPr>
        <w:t>1.480</w:t>
      </w:r>
      <w:r>
        <w:rPr>
          <w:rFonts w:eastAsia="Times New Roman" w:cs="Times New Roman"/>
          <w:color w:val="000000"/>
          <w:lang w:eastAsia="en-CA"/>
        </w:rPr>
        <w:t xml:space="preserve"> </w:t>
      </w:r>
      <w:r>
        <w:rPr>
          <w:sz w:val="24"/>
          <w:szCs w:val="24"/>
        </w:rPr>
        <w:t>times that of the single core runtime.</w:t>
      </w:r>
    </w:p>
    <w:p w:rsidR="008D0861" w:rsidRDefault="00483A23">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600,000 with a maximum speedup of </w:t>
      </w:r>
      <w:r>
        <w:rPr>
          <w:rFonts w:eastAsia="Times New Roman" w:cs="Times New Roman"/>
          <w:color w:val="000000"/>
          <w:sz w:val="24"/>
          <w:szCs w:val="24"/>
          <w:lang w:eastAsia="en-CA"/>
        </w:rPr>
        <w:t>1.551</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81000" w:rsidRDefault="00483A23" w:rsidP="00881000">
      <w:pPr>
        <w:rPr>
          <w:sz w:val="24"/>
          <w:szCs w:val="24"/>
        </w:rPr>
      </w:pPr>
      <w:r>
        <w:rPr>
          <w:sz w:val="24"/>
          <w:szCs w:val="24"/>
        </w:rPr>
        <w:t xml:space="preserve">Based on the data gathered on the Amoeba-N3 machine, the distributed queue tends to outperform the centralized queue only when the </w:t>
      </w:r>
      <w:proofErr w:type="spellStart"/>
      <w:r>
        <w:rPr>
          <w:sz w:val="24"/>
          <w:szCs w:val="24"/>
        </w:rPr>
        <w:t>grainsizes</w:t>
      </w:r>
      <w:proofErr w:type="spellEnd"/>
      <w:r>
        <w:rPr>
          <w:sz w:val="24"/>
          <w:szCs w:val="24"/>
        </w:rPr>
        <w:t xml:space="preserve"> are small. It would appear that contention between the threads using the centralized queue is what is causing this once again. In this case, the centralized queue dropped in computing power at larger </w:t>
      </w:r>
      <w:proofErr w:type="spellStart"/>
      <w:r>
        <w:rPr>
          <w:sz w:val="24"/>
          <w:szCs w:val="24"/>
        </w:rPr>
        <w:t>grainsizes</w:t>
      </w:r>
      <w:proofErr w:type="spellEnd"/>
      <w:r>
        <w:rPr>
          <w:sz w:val="24"/>
          <w:szCs w:val="24"/>
        </w:rPr>
        <w:t xml:space="preserve"> than the previous two programs. This is because the reduce function is less computationally intensive resulting in more contention on the central queue quicker as the threads complete their tasks at faster rates.</w:t>
      </w:r>
      <w:r w:rsidR="00881000" w:rsidRPr="00881000">
        <w:rPr>
          <w:sz w:val="24"/>
          <w:szCs w:val="24"/>
        </w:rPr>
        <w:t xml:space="preserve"> </w:t>
      </w:r>
      <w:r w:rsidR="00881000">
        <w:rPr>
          <w:sz w:val="24"/>
          <w:szCs w:val="24"/>
        </w:rPr>
        <w:t>Once again, cache line conflicts in the centralized task queue could be exacerbating the problem.</w:t>
      </w:r>
    </w:p>
    <w:p w:rsidR="008D0861" w:rsidRDefault="008D0861">
      <w:pPr>
        <w:rPr>
          <w:sz w:val="24"/>
          <w:szCs w:val="24"/>
        </w:rPr>
      </w:pPr>
    </w:p>
    <w:p w:rsidR="008D0861" w:rsidRDefault="008D0861">
      <w:pPr>
        <w:rPr>
          <w:sz w:val="24"/>
          <w:szCs w:val="24"/>
        </w:rPr>
      </w:pPr>
    </w:p>
    <w:p w:rsidR="008D0861" w:rsidRDefault="008D0861">
      <w:pPr>
        <w:rPr>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9852BA" w:rsidRDefault="009852BA">
      <w:pPr>
        <w:rPr>
          <w:b/>
          <w:bCs/>
          <w:sz w:val="24"/>
          <w:szCs w:val="24"/>
        </w:rPr>
      </w:pPr>
    </w:p>
    <w:p w:rsidR="009852BA" w:rsidRDefault="009852BA">
      <w:pPr>
        <w:rPr>
          <w:b/>
          <w:bCs/>
          <w:sz w:val="24"/>
          <w:szCs w:val="24"/>
        </w:rPr>
      </w:pPr>
    </w:p>
    <w:p w:rsidR="009852BA" w:rsidRDefault="009852BA">
      <w:pPr>
        <w:rPr>
          <w:b/>
          <w:bCs/>
          <w:sz w:val="24"/>
          <w:szCs w:val="24"/>
        </w:rPr>
      </w:pPr>
    </w:p>
    <w:p w:rsidR="00881000" w:rsidRDefault="00881000">
      <w:pPr>
        <w:rPr>
          <w:b/>
          <w:bCs/>
          <w:sz w:val="24"/>
          <w:szCs w:val="24"/>
        </w:rPr>
      </w:pPr>
    </w:p>
    <w:p w:rsidR="009852BA" w:rsidRDefault="00484120">
      <w:pPr>
        <w:rPr>
          <w:b/>
          <w:bCs/>
          <w:sz w:val="24"/>
          <w:szCs w:val="24"/>
        </w:rPr>
      </w:pPr>
      <w:r>
        <w:rPr>
          <w:b/>
          <w:bCs/>
          <w:sz w:val="24"/>
          <w:szCs w:val="24"/>
        </w:rPr>
        <w:lastRenderedPageBreak/>
        <w:t>Driver-Sort (100,000,000 Particles):</w:t>
      </w:r>
    </w:p>
    <w:p w:rsidR="008D0861" w:rsidRDefault="00483A23">
      <w:pPr>
        <w:rPr>
          <w:b/>
          <w:bCs/>
          <w:sz w:val="24"/>
          <w:szCs w:val="24"/>
        </w:rPr>
      </w:pPr>
      <w:r>
        <w:rPr>
          <w:b/>
          <w:bCs/>
          <w:noProof/>
          <w:sz w:val="24"/>
          <w:szCs w:val="24"/>
          <w:lang w:eastAsia="en-CA"/>
        </w:rPr>
        <w:drawing>
          <wp:inline distT="0" distB="0" distL="0" distR="0">
            <wp:extent cx="5760085" cy="323977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85" cy="3239770"/>
                    </a:xfrm>
                    <a:prstGeom prst="rect">
                      <a:avLst/>
                    </a:prstGeom>
                    <a:noFill/>
                    <a:ln w="9525">
                      <a:noFill/>
                      <a:miter lim="800000"/>
                      <a:headEnd/>
                      <a:tailEnd/>
                    </a:ln>
                  </pic:spPr>
                </pic:pic>
              </a:graphicData>
            </a:graphic>
          </wp:inline>
        </w:drawing>
      </w:r>
    </w:p>
    <w:p w:rsidR="008D0861" w:rsidRDefault="00483A23">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tab/>
        <w:t xml:space="preserve">The smallest </w:t>
      </w:r>
      <w:proofErr w:type="spellStart"/>
      <w:r>
        <w:t>grainsize</w:t>
      </w:r>
      <w:proofErr w:type="spellEnd"/>
      <w:r>
        <w:t xml:space="preserve"> that is still within 5% of the infinite </w:t>
      </w:r>
      <w:proofErr w:type="spellStart"/>
      <w:r>
        <w:t>grainsize</w:t>
      </w:r>
      <w:proofErr w:type="spellEnd"/>
      <w:r>
        <w:t xml:space="preserve"> is a </w:t>
      </w:r>
      <w:proofErr w:type="spellStart"/>
      <w:r>
        <w:t>grainsize</w:t>
      </w:r>
      <w:proofErr w:type="spellEnd"/>
      <w:r>
        <w:t xml:space="preserve"> of 700,000 (with an infinite </w:t>
      </w:r>
      <w:proofErr w:type="spellStart"/>
      <w:r>
        <w:t>grainsize</w:t>
      </w:r>
      <w:proofErr w:type="spellEnd"/>
      <w:r>
        <w:t xml:space="preserve"> of 100,000,000). The infinite </w:t>
      </w:r>
      <w:proofErr w:type="spellStart"/>
      <w:r>
        <w:t>grainsize</w:t>
      </w:r>
      <w:proofErr w:type="spellEnd"/>
      <w:r>
        <w:t xml:space="preserve"> time </w:t>
      </w:r>
      <w:r>
        <w:rPr>
          <w:sz w:val="24"/>
          <w:szCs w:val="24"/>
        </w:rPr>
        <w:t xml:space="preserve">was 6.08371 seconds while the other </w:t>
      </w:r>
      <w:proofErr w:type="spellStart"/>
      <w:r>
        <w:rPr>
          <w:sz w:val="24"/>
          <w:szCs w:val="24"/>
        </w:rPr>
        <w:t>grainsize</w:t>
      </w:r>
      <w:proofErr w:type="spellEnd"/>
      <w:r>
        <w:rPr>
          <w:sz w:val="24"/>
          <w:szCs w:val="24"/>
        </w:rPr>
        <w:t xml:space="preserve"> was 6.39825 seconds. </w:t>
      </w:r>
      <w:proofErr w:type="gramStart"/>
      <w:r>
        <w:rPr>
          <w:sz w:val="24"/>
          <w:szCs w:val="24"/>
        </w:rPr>
        <w:t xml:space="preserve">As the assignment stated, the reason why using the particle size as the </w:t>
      </w:r>
      <w:proofErr w:type="spellStart"/>
      <w:r>
        <w:rPr>
          <w:sz w:val="24"/>
          <w:szCs w:val="24"/>
        </w:rPr>
        <w:t>grainsize</w:t>
      </w:r>
      <w:proofErr w:type="spellEnd"/>
      <w:r>
        <w:rPr>
          <w:sz w:val="24"/>
          <w:szCs w:val="24"/>
        </w:rPr>
        <w:t xml:space="preserve"> is due to the fact that the code simply acts on the sorting algorithm then.</w:t>
      </w:r>
      <w:proofErr w:type="gramEnd"/>
      <w:r>
        <w:rPr>
          <w:sz w:val="24"/>
          <w:szCs w:val="24"/>
        </w:rPr>
        <w:t xml:space="preserve"> But once we start splitting into smaller </w:t>
      </w:r>
      <w:proofErr w:type="spellStart"/>
      <w:r>
        <w:rPr>
          <w:sz w:val="24"/>
          <w:szCs w:val="24"/>
        </w:rPr>
        <w:t>grainsizes</w:t>
      </w:r>
      <w:proofErr w:type="spellEnd"/>
      <w:r>
        <w:rPr>
          <w:sz w:val="24"/>
          <w:szCs w:val="24"/>
        </w:rPr>
        <w:t>, there is added overhead from the action of splitting the array.</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is </w:t>
      </w:r>
      <w:proofErr w:type="gramStart"/>
      <w:r>
        <w:rPr>
          <w:sz w:val="24"/>
          <w:szCs w:val="24"/>
        </w:rPr>
        <w:t>2.8585x</w:t>
      </w:r>
      <w:proofErr w:type="gramEnd"/>
      <w:r>
        <w:rPr>
          <w:sz w:val="24"/>
          <w:szCs w:val="24"/>
        </w:rPr>
        <w:t xml:space="preserve"> when comparing the </w:t>
      </w:r>
      <w:proofErr w:type="spellStart"/>
      <w:r>
        <w:rPr>
          <w:sz w:val="24"/>
          <w:szCs w:val="24"/>
        </w:rPr>
        <w:t>grainsize</w:t>
      </w:r>
      <w:proofErr w:type="spellEnd"/>
      <w:r>
        <w:rPr>
          <w:sz w:val="24"/>
          <w:szCs w:val="24"/>
        </w:rPr>
        <w:t xml:space="preserve"> of 20,000 between single core and four cores.</w:t>
      </w: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8D0861" w:rsidRDefault="00483A23">
      <w:r>
        <w:rPr>
          <w:rFonts w:eastAsia="Times New Roman" w:cs="Times New Roman"/>
          <w:b/>
          <w:color w:val="000000"/>
          <w:sz w:val="24"/>
          <w:szCs w:val="24"/>
          <w:lang w:eastAsia="en-CA"/>
        </w:rPr>
        <w:t>The Decentralized Task Queue:</w:t>
      </w:r>
    </w:p>
    <w:p w:rsidR="008D0861" w:rsidRDefault="00483A23">
      <w:pPr>
        <w:rPr>
          <w:b/>
          <w:bCs/>
          <w:sz w:val="24"/>
          <w:szCs w:val="24"/>
        </w:rPr>
      </w:pPr>
      <w:r>
        <w:rPr>
          <w:bCs/>
          <w:sz w:val="24"/>
          <w:szCs w:val="24"/>
        </w:rPr>
        <w:tab/>
        <w:t xml:space="preserve">For my tests the driver-sort code, the distributed queuing was always quicker than the centralized version (other than a single outlier). The distributed queue helps reduce contention as it allows for </w:t>
      </w:r>
      <w:proofErr w:type="gramStart"/>
      <w:r>
        <w:rPr>
          <w:bCs/>
          <w:sz w:val="24"/>
          <w:szCs w:val="24"/>
        </w:rPr>
        <w:t>more  tasks</w:t>
      </w:r>
      <w:proofErr w:type="gramEnd"/>
      <w:r>
        <w:rPr>
          <w:bCs/>
          <w:sz w:val="24"/>
          <w:szCs w:val="24"/>
        </w:rPr>
        <w:t xml:space="preserve"> per thread to be done before attempting to steal from another thread. Once the stealing starts though, it could also be distributed across multiple threads which could cause for a lesser rate of contention. With the distributed queuing though, there is a balance between thread work load and granularity. Both curves, especially the decentralized version, </w:t>
      </w:r>
      <w:proofErr w:type="gramStart"/>
      <w:r>
        <w:rPr>
          <w:bCs/>
          <w:sz w:val="24"/>
          <w:szCs w:val="24"/>
        </w:rPr>
        <w:t>shows</w:t>
      </w:r>
      <w:proofErr w:type="gramEnd"/>
      <w:r>
        <w:rPr>
          <w:bCs/>
          <w:sz w:val="24"/>
          <w:szCs w:val="24"/>
        </w:rPr>
        <w:t xml:space="preserve"> this balance perfectly. With the higher </w:t>
      </w:r>
      <w:proofErr w:type="spellStart"/>
      <w:r>
        <w:rPr>
          <w:bCs/>
          <w:sz w:val="24"/>
          <w:szCs w:val="24"/>
        </w:rPr>
        <w:t>grainsize</w:t>
      </w:r>
      <w:proofErr w:type="spellEnd"/>
      <w:r>
        <w:rPr>
          <w:bCs/>
          <w:sz w:val="24"/>
          <w:szCs w:val="24"/>
        </w:rPr>
        <w:t xml:space="preserve">, we have a load imbalance dominates as there is more work to do, while on the smaller </w:t>
      </w:r>
      <w:proofErr w:type="spellStart"/>
      <w:r>
        <w:rPr>
          <w:bCs/>
          <w:sz w:val="24"/>
          <w:szCs w:val="24"/>
        </w:rPr>
        <w:t>grainsize</w:t>
      </w:r>
      <w:proofErr w:type="spellEnd"/>
      <w:r>
        <w:rPr>
          <w:bCs/>
          <w:sz w:val="24"/>
          <w:szCs w:val="24"/>
        </w:rPr>
        <w:t xml:space="preserve"> we have increased overhead due to </w:t>
      </w:r>
      <w:proofErr w:type="spellStart"/>
      <w:r>
        <w:rPr>
          <w:bCs/>
          <w:sz w:val="24"/>
          <w:szCs w:val="24"/>
        </w:rPr>
        <w:t>enqueuing</w:t>
      </w:r>
      <w:proofErr w:type="spellEnd"/>
      <w:r>
        <w:rPr>
          <w:bCs/>
          <w:sz w:val="24"/>
          <w:szCs w:val="24"/>
        </w:rPr>
        <w:t xml:space="preserve"> and </w:t>
      </w:r>
      <w:proofErr w:type="spellStart"/>
      <w:r>
        <w:rPr>
          <w:bCs/>
          <w:sz w:val="24"/>
          <w:szCs w:val="24"/>
        </w:rPr>
        <w:t>dequeuing</w:t>
      </w:r>
      <w:proofErr w:type="spellEnd"/>
      <w:r>
        <w:rPr>
          <w:bCs/>
          <w:sz w:val="24"/>
          <w:szCs w:val="24"/>
        </w:rPr>
        <w:t xml:space="preserve"> many tasks. </w:t>
      </w: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9852BA" w:rsidRDefault="009852BA">
      <w:pPr>
        <w:rPr>
          <w:sz w:val="24"/>
        </w:rPr>
      </w:pPr>
    </w:p>
    <w:p w:rsidR="00484120" w:rsidRDefault="00484120">
      <w:pPr>
        <w:rPr>
          <w:b/>
          <w:bCs/>
          <w:sz w:val="24"/>
          <w:szCs w:val="24"/>
        </w:rPr>
      </w:pPr>
    </w:p>
    <w:p w:rsidR="008D0861" w:rsidRDefault="00483A23">
      <w:pPr>
        <w:rPr>
          <w:b/>
          <w:bCs/>
          <w:sz w:val="24"/>
          <w:szCs w:val="24"/>
        </w:rPr>
      </w:pPr>
      <w:r>
        <w:rPr>
          <w:b/>
          <w:bCs/>
          <w:sz w:val="24"/>
          <w:szCs w:val="24"/>
        </w:rPr>
        <w:lastRenderedPageBreak/>
        <w:t>Driver-Compute (10,000,000 Particles):</w:t>
      </w:r>
    </w:p>
    <w:p w:rsidR="008D0861" w:rsidRDefault="00483A23">
      <w:r>
        <w:rPr>
          <w:noProof/>
          <w:lang w:eastAsia="en-CA"/>
        </w:rPr>
        <w:drawing>
          <wp:inline distT="0" distB="0" distL="0" distR="0">
            <wp:extent cx="5760085" cy="323977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085" cy="3239770"/>
                    </a:xfrm>
                    <a:prstGeom prst="rect">
                      <a:avLst/>
                    </a:prstGeom>
                    <a:noFill/>
                    <a:ln w="9525">
                      <a:noFill/>
                      <a:miter lim="800000"/>
                      <a:headEnd/>
                      <a:tailEnd/>
                    </a:ln>
                  </pic:spPr>
                </pic:pic>
              </a:graphicData>
            </a:graphic>
          </wp:inline>
        </w:drawing>
      </w: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rPr>
          <w:sz w:val="24"/>
          <w:szCs w:val="24"/>
        </w:rPr>
        <w:tab/>
        <w:t xml:space="preserve">The smallest </w:t>
      </w:r>
      <w:proofErr w:type="spellStart"/>
      <w:r>
        <w:rPr>
          <w:sz w:val="24"/>
          <w:szCs w:val="24"/>
        </w:rPr>
        <w:t>grainsize</w:t>
      </w:r>
      <w:proofErr w:type="spellEnd"/>
      <w:r>
        <w:rPr>
          <w:sz w:val="24"/>
          <w:szCs w:val="24"/>
        </w:rPr>
        <w:t xml:space="preserve"> that is still within 5% of the infinite </w:t>
      </w:r>
      <w:proofErr w:type="spellStart"/>
      <w:r>
        <w:rPr>
          <w:sz w:val="24"/>
          <w:szCs w:val="24"/>
        </w:rPr>
        <w:t>grainsize</w:t>
      </w:r>
      <w:proofErr w:type="spellEnd"/>
      <w:r>
        <w:rPr>
          <w:sz w:val="24"/>
          <w:szCs w:val="24"/>
        </w:rPr>
        <w:t xml:space="preserve"> is a </w:t>
      </w:r>
      <w:proofErr w:type="spellStart"/>
      <w:r>
        <w:rPr>
          <w:sz w:val="24"/>
          <w:szCs w:val="24"/>
        </w:rPr>
        <w:t>grainsize</w:t>
      </w:r>
      <w:proofErr w:type="spellEnd"/>
      <w:r>
        <w:rPr>
          <w:sz w:val="24"/>
          <w:szCs w:val="24"/>
        </w:rPr>
        <w:t xml:space="preserve"> of 6 (with an infinite </w:t>
      </w:r>
      <w:proofErr w:type="spellStart"/>
      <w:r>
        <w:rPr>
          <w:sz w:val="24"/>
          <w:szCs w:val="24"/>
        </w:rPr>
        <w:t>grainsize</w:t>
      </w:r>
      <w:proofErr w:type="spellEnd"/>
      <w:r>
        <w:rPr>
          <w:sz w:val="24"/>
          <w:szCs w:val="24"/>
        </w:rPr>
        <w:t xml:space="preserve"> of 10,000,000). The infinite </w:t>
      </w:r>
      <w:proofErr w:type="spellStart"/>
      <w:r>
        <w:rPr>
          <w:sz w:val="24"/>
          <w:szCs w:val="24"/>
        </w:rPr>
        <w:t>grainsize</w:t>
      </w:r>
      <w:proofErr w:type="spellEnd"/>
      <w:r>
        <w:rPr>
          <w:sz w:val="24"/>
          <w:szCs w:val="24"/>
        </w:rPr>
        <w:t xml:space="preserve"> took 7.71435 seconds while the other took 8.04149 seconds.</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was 3.8364x compared to the single core. With the </w:t>
      </w:r>
      <w:proofErr w:type="spellStart"/>
      <w:r>
        <w:rPr>
          <w:sz w:val="24"/>
          <w:szCs w:val="24"/>
        </w:rPr>
        <w:t>grainsize</w:t>
      </w:r>
      <w:proofErr w:type="spellEnd"/>
      <w:r>
        <w:rPr>
          <w:sz w:val="24"/>
          <w:szCs w:val="24"/>
        </w:rPr>
        <w:t xml:space="preserve"> of 9000, the four cores took 2.01337 seconds to compute and 7.72407 seconds for the respective single core.</w:t>
      </w:r>
    </w:p>
    <w:p w:rsidR="008D0861" w:rsidRDefault="00483A23">
      <w:r>
        <w:rPr>
          <w:rFonts w:eastAsia="Times New Roman" w:cs="Times New Roman"/>
          <w:b/>
          <w:color w:val="000000"/>
          <w:sz w:val="24"/>
          <w:szCs w:val="24"/>
          <w:lang w:eastAsia="en-CA"/>
        </w:rPr>
        <w:t>The Decentralized Task Queue:</w:t>
      </w:r>
    </w:p>
    <w:p w:rsidR="008D0861" w:rsidRDefault="00483A23">
      <w:pPr>
        <w:rPr>
          <w:sz w:val="24"/>
          <w:szCs w:val="24"/>
        </w:rPr>
      </w:pPr>
      <w:r>
        <w:rPr>
          <w:sz w:val="24"/>
          <w:szCs w:val="24"/>
        </w:rPr>
        <w:tab/>
        <w:t xml:space="preserve">The distributed queue was not always the fastest. In the case of centralized and distributed queues, there was barely any difference between the times. The major difference that was noted is that with the distributed queuing system we are able to use smaller </w:t>
      </w:r>
      <w:proofErr w:type="spellStart"/>
      <w:r>
        <w:rPr>
          <w:sz w:val="24"/>
          <w:szCs w:val="24"/>
        </w:rPr>
        <w:t>grainsizes</w:t>
      </w:r>
      <w:proofErr w:type="spellEnd"/>
      <w:r>
        <w:rPr>
          <w:sz w:val="24"/>
          <w:szCs w:val="24"/>
        </w:rPr>
        <w:t xml:space="preserve"> before hitting a high overhead due to queuing and </w:t>
      </w:r>
      <w:proofErr w:type="spellStart"/>
      <w:r>
        <w:rPr>
          <w:sz w:val="24"/>
          <w:szCs w:val="24"/>
        </w:rPr>
        <w:t>dequeuing</w:t>
      </w:r>
      <w:proofErr w:type="spellEnd"/>
      <w:r>
        <w:rPr>
          <w:sz w:val="24"/>
          <w:szCs w:val="24"/>
        </w:rPr>
        <w:t xml:space="preserve"> tasks. There was also a small blip in between 100K and 1M </w:t>
      </w:r>
      <w:proofErr w:type="spellStart"/>
      <w:r>
        <w:rPr>
          <w:sz w:val="24"/>
          <w:szCs w:val="24"/>
        </w:rPr>
        <w:t>grainsize</w:t>
      </w:r>
      <w:proofErr w:type="spellEnd"/>
      <w:r>
        <w:rPr>
          <w:sz w:val="24"/>
          <w:szCs w:val="24"/>
        </w:rPr>
        <w:t xml:space="preserve"> where the distributed was actually worse than the centralized.</w:t>
      </w:r>
    </w:p>
    <w:p w:rsidR="008D0861" w:rsidRDefault="008D0861">
      <w:pPr>
        <w:rPr>
          <w:sz w:val="24"/>
        </w:rPr>
      </w:pPr>
    </w:p>
    <w:p w:rsidR="00484120" w:rsidRDefault="00484120">
      <w:pPr>
        <w:rPr>
          <w:b/>
          <w:bCs/>
          <w:sz w:val="24"/>
          <w:szCs w:val="24"/>
        </w:rPr>
      </w:pPr>
    </w:p>
    <w:p w:rsidR="008D0861" w:rsidRDefault="00483A23">
      <w:pPr>
        <w:rPr>
          <w:b/>
          <w:bCs/>
          <w:sz w:val="24"/>
          <w:szCs w:val="24"/>
        </w:rPr>
      </w:pPr>
      <w:r>
        <w:rPr>
          <w:b/>
          <w:bCs/>
          <w:sz w:val="24"/>
          <w:szCs w:val="24"/>
        </w:rPr>
        <w:lastRenderedPageBreak/>
        <w:t>Driver-Reduce (100,000,000 Particles):</w:t>
      </w:r>
    </w:p>
    <w:p w:rsidR="008D0861" w:rsidRDefault="00483A23">
      <w:r>
        <w:rPr>
          <w:noProof/>
          <w:lang w:eastAsia="en-CA"/>
        </w:rPr>
        <w:drawing>
          <wp:inline distT="0" distB="0" distL="0" distR="0">
            <wp:extent cx="5760085" cy="323977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085" cy="3239770"/>
                    </a:xfrm>
                    <a:prstGeom prst="rect">
                      <a:avLst/>
                    </a:prstGeom>
                    <a:noFill/>
                    <a:ln w="9525">
                      <a:noFill/>
                      <a:miter lim="800000"/>
                      <a:headEnd/>
                      <a:tailEnd/>
                    </a:ln>
                  </pic:spPr>
                </pic:pic>
              </a:graphicData>
            </a:graphic>
          </wp:inline>
        </w:drawing>
      </w: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rPr>
          <w:sz w:val="24"/>
          <w:szCs w:val="24"/>
        </w:rPr>
        <w:tab/>
        <w:t xml:space="preserve">The smallest </w:t>
      </w:r>
      <w:proofErr w:type="spellStart"/>
      <w:r>
        <w:rPr>
          <w:sz w:val="24"/>
          <w:szCs w:val="24"/>
        </w:rPr>
        <w:t>grainsize</w:t>
      </w:r>
      <w:proofErr w:type="spellEnd"/>
      <w:r>
        <w:rPr>
          <w:sz w:val="24"/>
          <w:szCs w:val="24"/>
        </w:rPr>
        <w:t xml:space="preserve"> that is still within 5% of the infinite </w:t>
      </w:r>
      <w:proofErr w:type="spellStart"/>
      <w:r>
        <w:rPr>
          <w:sz w:val="24"/>
          <w:szCs w:val="24"/>
        </w:rPr>
        <w:t>grainsize</w:t>
      </w:r>
      <w:proofErr w:type="spellEnd"/>
      <w:r>
        <w:rPr>
          <w:sz w:val="24"/>
          <w:szCs w:val="24"/>
        </w:rPr>
        <w:t xml:space="preserve"> is a </w:t>
      </w:r>
      <w:proofErr w:type="spellStart"/>
      <w:r>
        <w:rPr>
          <w:sz w:val="24"/>
          <w:szCs w:val="24"/>
        </w:rPr>
        <w:t>grainsize</w:t>
      </w:r>
      <w:proofErr w:type="spellEnd"/>
      <w:r>
        <w:rPr>
          <w:sz w:val="24"/>
          <w:szCs w:val="24"/>
        </w:rPr>
        <w:t xml:space="preserve"> of 7,000 (with an infinite </w:t>
      </w:r>
      <w:proofErr w:type="spellStart"/>
      <w:r>
        <w:rPr>
          <w:sz w:val="24"/>
          <w:szCs w:val="24"/>
        </w:rPr>
        <w:t>grainsize</w:t>
      </w:r>
      <w:proofErr w:type="spellEnd"/>
      <w:r>
        <w:rPr>
          <w:sz w:val="24"/>
          <w:szCs w:val="24"/>
        </w:rPr>
        <w:t xml:space="preserve"> of 100,000,000). The infinite </w:t>
      </w:r>
      <w:proofErr w:type="spellStart"/>
      <w:r>
        <w:rPr>
          <w:sz w:val="24"/>
          <w:szCs w:val="24"/>
        </w:rPr>
        <w:t>grainsize</w:t>
      </w:r>
      <w:proofErr w:type="spellEnd"/>
      <w:r>
        <w:rPr>
          <w:sz w:val="24"/>
          <w:szCs w:val="24"/>
        </w:rPr>
        <w:t xml:space="preserve"> took 0.1184 seconds while the other took 0.1245 seconds.</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was 2.4709x compared to the single core. With the </w:t>
      </w:r>
      <w:proofErr w:type="spellStart"/>
      <w:r>
        <w:rPr>
          <w:sz w:val="24"/>
          <w:szCs w:val="24"/>
        </w:rPr>
        <w:t>grainsize</w:t>
      </w:r>
      <w:proofErr w:type="spellEnd"/>
      <w:r>
        <w:rPr>
          <w:sz w:val="24"/>
          <w:szCs w:val="24"/>
        </w:rPr>
        <w:t xml:space="preserve"> of 400000, the four cores took 0.0487 seconds and 0.1204 seconds for the respective single core.</w:t>
      </w:r>
    </w:p>
    <w:p w:rsidR="008D0861" w:rsidRDefault="00483A23">
      <w:r>
        <w:rPr>
          <w:rFonts w:eastAsia="Times New Roman" w:cs="Times New Roman"/>
          <w:b/>
          <w:color w:val="000000"/>
          <w:sz w:val="24"/>
          <w:szCs w:val="24"/>
          <w:lang w:eastAsia="en-CA"/>
        </w:rPr>
        <w:t>The Decentralized Task Queue:</w:t>
      </w:r>
    </w:p>
    <w:p w:rsidR="008D0861" w:rsidRPr="009852BA" w:rsidRDefault="00483A23">
      <w:pPr>
        <w:rPr>
          <w:b/>
          <w:bCs/>
          <w:sz w:val="24"/>
          <w:szCs w:val="24"/>
        </w:rPr>
      </w:pPr>
      <w:r>
        <w:rPr>
          <w:bCs/>
          <w:sz w:val="24"/>
          <w:szCs w:val="24"/>
        </w:rPr>
        <w:tab/>
        <w:t xml:space="preserve">The queuing was not always the fastest in this case. For </w:t>
      </w:r>
      <w:proofErr w:type="spellStart"/>
      <w:r>
        <w:rPr>
          <w:bCs/>
          <w:sz w:val="24"/>
          <w:szCs w:val="24"/>
        </w:rPr>
        <w:t>grainsizes</w:t>
      </w:r>
      <w:proofErr w:type="spellEnd"/>
      <w:r>
        <w:rPr>
          <w:bCs/>
          <w:sz w:val="24"/>
          <w:szCs w:val="24"/>
        </w:rPr>
        <w:t xml:space="preserve"> equal or greater than a million, both distributed and centralized queuing systems were almost the same. Less than a million though, centralized queuing slowly deteriorated and then explosively became worse at about the 5000 </w:t>
      </w:r>
      <w:proofErr w:type="spellStart"/>
      <w:r>
        <w:rPr>
          <w:bCs/>
          <w:sz w:val="24"/>
          <w:szCs w:val="24"/>
        </w:rPr>
        <w:t>grainsize</w:t>
      </w:r>
      <w:proofErr w:type="spellEnd"/>
      <w:r>
        <w:rPr>
          <w:bCs/>
          <w:sz w:val="24"/>
          <w:szCs w:val="24"/>
        </w:rPr>
        <w:t xml:space="preserve"> mark. Ultimately the decentralized had the same downfall in performance, but the because of the distributed queuing it allowed us use a smaller </w:t>
      </w:r>
      <w:proofErr w:type="spellStart"/>
      <w:r>
        <w:rPr>
          <w:bCs/>
          <w:sz w:val="24"/>
          <w:szCs w:val="24"/>
        </w:rPr>
        <w:t>grainsize</w:t>
      </w:r>
      <w:proofErr w:type="spellEnd"/>
      <w:r>
        <w:rPr>
          <w:bCs/>
          <w:sz w:val="24"/>
          <w:szCs w:val="24"/>
        </w:rPr>
        <w:t xml:space="preserve"> before succumbing to </w:t>
      </w:r>
      <w:proofErr w:type="spellStart"/>
      <w:r>
        <w:rPr>
          <w:bCs/>
          <w:sz w:val="24"/>
          <w:szCs w:val="24"/>
        </w:rPr>
        <w:t>enqueuing</w:t>
      </w:r>
      <w:proofErr w:type="spellEnd"/>
      <w:r>
        <w:rPr>
          <w:bCs/>
          <w:sz w:val="24"/>
          <w:szCs w:val="24"/>
        </w:rPr>
        <w:t xml:space="preserve"> and </w:t>
      </w:r>
      <w:proofErr w:type="spellStart"/>
      <w:r>
        <w:rPr>
          <w:bCs/>
          <w:sz w:val="24"/>
          <w:szCs w:val="24"/>
        </w:rPr>
        <w:t>dequeuing</w:t>
      </w:r>
      <w:proofErr w:type="spellEnd"/>
      <w:r>
        <w:rPr>
          <w:bCs/>
          <w:sz w:val="24"/>
          <w:szCs w:val="24"/>
        </w:rPr>
        <w:t xml:space="preserve"> overheads.</w:t>
      </w:r>
    </w:p>
    <w:p w:rsidR="009852BA" w:rsidRDefault="009852BA">
      <w:pPr>
        <w:rPr>
          <w:b/>
          <w:sz w:val="24"/>
          <w:szCs w:val="24"/>
        </w:rPr>
      </w:pPr>
    </w:p>
    <w:p w:rsidR="00484120" w:rsidRDefault="00484120">
      <w:pPr>
        <w:rPr>
          <w:b/>
          <w:sz w:val="24"/>
          <w:szCs w:val="24"/>
        </w:rPr>
      </w:pPr>
    </w:p>
    <w:p w:rsidR="008D0861" w:rsidRDefault="007701EB">
      <w:pPr>
        <w:rPr>
          <w:b/>
          <w:sz w:val="24"/>
          <w:szCs w:val="24"/>
        </w:rPr>
      </w:pPr>
      <w:r>
        <w:rPr>
          <w:b/>
          <w:sz w:val="24"/>
          <w:szCs w:val="24"/>
        </w:rPr>
        <w:lastRenderedPageBreak/>
        <w:t>All</w:t>
      </w:r>
      <w:r w:rsidR="00483A23">
        <w:rPr>
          <w:b/>
          <w:sz w:val="24"/>
          <w:szCs w:val="24"/>
        </w:rPr>
        <w:t xml:space="preserve"> Data Tables:</w:t>
      </w:r>
    </w:p>
    <w:p w:rsidR="008D0861" w:rsidRDefault="009852BA">
      <w:pPr>
        <w:rPr>
          <w:b/>
          <w:sz w:val="24"/>
          <w:szCs w:val="24"/>
        </w:rPr>
      </w:pPr>
      <w:r>
        <w:rPr>
          <w:noProof/>
          <w:lang w:eastAsia="en-CA"/>
        </w:rPr>
        <w:drawing>
          <wp:inline distT="0" distB="0" distL="0" distR="0" wp14:anchorId="24215B8B" wp14:editId="2976FCB9">
            <wp:extent cx="5943600" cy="3571240"/>
            <wp:effectExtent l="0" t="0" r="19050" b="1016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0861" w:rsidRDefault="009852BA">
      <w:pPr>
        <w:rPr>
          <w:b/>
          <w:sz w:val="24"/>
          <w:szCs w:val="24"/>
        </w:rPr>
      </w:pPr>
      <w:r>
        <w:rPr>
          <w:noProof/>
          <w:lang w:eastAsia="en-CA"/>
        </w:rPr>
        <w:drawing>
          <wp:inline distT="0" distB="0" distL="0" distR="0" wp14:anchorId="6CC9C765" wp14:editId="06286597">
            <wp:extent cx="5943600" cy="3571240"/>
            <wp:effectExtent l="0" t="0" r="19050"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0861" w:rsidRDefault="008D0861">
      <w:pPr>
        <w:rPr>
          <w:b/>
          <w:sz w:val="24"/>
          <w:szCs w:val="24"/>
        </w:rPr>
      </w:pPr>
    </w:p>
    <w:p w:rsidR="008D0861" w:rsidRDefault="009852BA">
      <w:r>
        <w:rPr>
          <w:noProof/>
          <w:lang w:eastAsia="en-CA"/>
        </w:rPr>
        <w:lastRenderedPageBreak/>
        <w:drawing>
          <wp:inline distT="0" distB="0" distL="0" distR="0" wp14:anchorId="2CD15C4E" wp14:editId="1E445AF3">
            <wp:extent cx="5943600" cy="3559175"/>
            <wp:effectExtent l="0" t="0" r="19050" b="222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D0861" w:rsidRDefault="009852BA">
      <w:r>
        <w:rPr>
          <w:noProof/>
          <w:lang w:eastAsia="en-CA"/>
        </w:rPr>
        <w:drawing>
          <wp:inline distT="0" distB="0" distL="0" distR="0" wp14:anchorId="437A569A" wp14:editId="6D3E28C2">
            <wp:extent cx="5943600" cy="3064510"/>
            <wp:effectExtent l="0" t="0" r="19050" b="215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52BA" w:rsidRDefault="009852BA"/>
    <w:p w:rsidR="009852BA" w:rsidRDefault="009852BA"/>
    <w:p w:rsidR="009852BA" w:rsidRDefault="009852BA"/>
    <w:p w:rsidR="009852BA" w:rsidRDefault="009852BA"/>
    <w:p w:rsidR="009852BA" w:rsidRDefault="009852BA">
      <w:r>
        <w:rPr>
          <w:noProof/>
          <w:lang w:eastAsia="en-CA"/>
        </w:rPr>
        <w:lastRenderedPageBreak/>
        <w:drawing>
          <wp:inline distT="0" distB="0" distL="0" distR="0" wp14:anchorId="45621500" wp14:editId="7738AF14">
            <wp:extent cx="5943600" cy="3075305"/>
            <wp:effectExtent l="0" t="0" r="19050" b="1079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D0861" w:rsidRDefault="009852BA">
      <w:r>
        <w:rPr>
          <w:noProof/>
          <w:lang w:eastAsia="en-CA"/>
        </w:rPr>
        <w:drawing>
          <wp:inline distT="0" distB="0" distL="0" distR="0" wp14:anchorId="40B468C1" wp14:editId="1A284046">
            <wp:extent cx="5943600" cy="3074670"/>
            <wp:effectExtent l="0" t="0" r="19050" b="114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D0861" w:rsidRDefault="008D0861"/>
    <w:p w:rsidR="008D0861" w:rsidRDefault="008D0861">
      <w:pPr>
        <w:rPr>
          <w:sz w:val="24"/>
        </w:rPr>
      </w:pP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3" behindDoc="0" locked="0" layoutInCell="1" allowOverlap="1">
            <wp:simplePos x="0" y="0"/>
            <wp:positionH relativeFrom="page">
              <wp:align>center</wp:align>
            </wp:positionH>
            <wp:positionV relativeFrom="page">
              <wp:posOffset>1095375</wp:posOffset>
            </wp:positionV>
            <wp:extent cx="5760085" cy="3239770"/>
            <wp:effectExtent l="0" t="0" r="0" b="0"/>
            <wp:wrapTopAndBottom/>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9"/>
                    <a:stretch>
                      <a:fillRect/>
                    </a:stretch>
                  </pic:blipFill>
                  <pic:spPr bwMode="auto">
                    <a:xfrm>
                      <a:off x="0" y="0"/>
                      <a:ext cx="5760085" cy="3239770"/>
                    </a:xfrm>
                    <a:prstGeom prst="rect">
                      <a:avLst/>
                    </a:prstGeom>
                    <a:noFill/>
                    <a:ln w="9525">
                      <a:noFill/>
                      <a:miter lim="800000"/>
                      <a:headEnd/>
                      <a:tailEnd/>
                    </a:ln>
                  </pic:spPr>
                </pic:pic>
              </a:graphicData>
            </a:graphic>
          </wp:anchor>
        </w:drawing>
      </w:r>
      <w:r>
        <w:rPr>
          <w:b/>
          <w:bCs/>
          <w:noProof/>
          <w:sz w:val="24"/>
          <w:szCs w:val="24"/>
          <w:lang w:eastAsia="en-CA"/>
        </w:rPr>
        <w:drawing>
          <wp:anchor distT="0" distB="127000" distL="0" distR="0" simplePos="0" relativeHeight="14" behindDoc="0" locked="0" layoutInCell="1" allowOverlap="1">
            <wp:simplePos x="0" y="0"/>
            <wp:positionH relativeFrom="page">
              <wp:align>center</wp:align>
            </wp:positionH>
            <wp:positionV relativeFrom="page">
              <wp:posOffset>4846955</wp:posOffset>
            </wp:positionV>
            <wp:extent cx="5760085" cy="3239770"/>
            <wp:effectExtent l="0" t="0" r="0" b="0"/>
            <wp:wrapTopAndBottom/>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20"/>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drawing>
          <wp:anchor distT="0" distB="127000" distL="0" distR="0" simplePos="0" relativeHeight="15" behindDoc="0" locked="0" layoutInCell="1" allowOverlap="1">
            <wp:simplePos x="0" y="0"/>
            <wp:positionH relativeFrom="page">
              <wp:align>center</wp:align>
            </wp:positionH>
            <wp:positionV relativeFrom="page">
              <wp:posOffset>1122045</wp:posOffset>
            </wp:positionV>
            <wp:extent cx="5760085" cy="3239770"/>
            <wp:effectExtent l="0" t="0" r="0" b="0"/>
            <wp:wrapTopAndBottom/>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1"/>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6" behindDoc="0" locked="0" layoutInCell="1" allowOverlap="1">
            <wp:simplePos x="0" y="0"/>
            <wp:positionH relativeFrom="column">
              <wp:align>center</wp:align>
            </wp:positionH>
            <wp:positionV relativeFrom="paragraph">
              <wp:posOffset>-140970</wp:posOffset>
            </wp:positionV>
            <wp:extent cx="5760085" cy="3239770"/>
            <wp:effectExtent l="0" t="0" r="0" b="0"/>
            <wp:wrapTopAndBottom/>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22"/>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drawing>
          <wp:anchor distT="0" distB="127000" distL="0" distR="0" simplePos="0" relativeHeight="17" behindDoc="0" locked="0" layoutInCell="1" allowOverlap="1">
            <wp:simplePos x="0" y="0"/>
            <wp:positionH relativeFrom="column">
              <wp:align>center</wp:align>
            </wp:positionH>
            <wp:positionV relativeFrom="paragraph">
              <wp:align>top</wp:align>
            </wp:positionV>
            <wp:extent cx="5760085" cy="3239770"/>
            <wp:effectExtent l="0" t="0" r="0" b="0"/>
            <wp:wrapTopAndBottom/>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23"/>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8" behindDoc="0" locked="0" layoutInCell="1" allowOverlap="1">
            <wp:simplePos x="0" y="0"/>
            <wp:positionH relativeFrom="column">
              <wp:align>center</wp:align>
            </wp:positionH>
            <wp:positionV relativeFrom="paragraph">
              <wp:posOffset>203200</wp:posOffset>
            </wp:positionV>
            <wp:extent cx="5760085" cy="3239770"/>
            <wp:effectExtent l="0" t="0" r="0" b="0"/>
            <wp:wrapTopAndBottom/>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24"/>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sectPr w:rsidR="008D086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61"/>
    <w:rsid w:val="00280F5B"/>
    <w:rsid w:val="00483A23"/>
    <w:rsid w:val="00484120"/>
    <w:rsid w:val="004E6DD3"/>
    <w:rsid w:val="00705B15"/>
    <w:rsid w:val="007701EB"/>
    <w:rsid w:val="00881000"/>
    <w:rsid w:val="008D0861"/>
    <w:rsid w:val="009852BA"/>
    <w:rsid w:val="009C0F2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5.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74174592"/>
        <c:axId val="174178688"/>
      </c:lineChart>
      <c:catAx>
        <c:axId val="174174592"/>
        <c:scaling>
          <c:orientation val="minMax"/>
        </c:scaling>
        <c:delete val="0"/>
        <c:axPos val="b"/>
        <c:title>
          <c:tx>
            <c:rich>
              <a:bodyPr/>
              <a:lstStyle/>
              <a:p>
                <a:pPr>
                  <a:defRPr/>
                </a:pPr>
                <a:r>
                  <a:rPr lang="en-CA"/>
                  <a:t>Grainsize</a:t>
                </a:r>
              </a:p>
            </c:rich>
          </c:tx>
          <c:overlay val="0"/>
        </c:title>
        <c:majorTickMark val="out"/>
        <c:minorTickMark val="none"/>
        <c:tickLblPos val="nextTo"/>
        <c:crossAx val="174178688"/>
        <c:crosses val="autoZero"/>
        <c:auto val="1"/>
        <c:lblAlgn val="ctr"/>
        <c:lblOffset val="100"/>
        <c:noMultiLvlLbl val="0"/>
      </c:catAx>
      <c:valAx>
        <c:axId val="17417868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4174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75217280"/>
        <c:axId val="175268608"/>
      </c:lineChart>
      <c:catAx>
        <c:axId val="175217280"/>
        <c:scaling>
          <c:orientation val="minMax"/>
        </c:scaling>
        <c:delete val="0"/>
        <c:axPos val="b"/>
        <c:title>
          <c:tx>
            <c:rich>
              <a:bodyPr/>
              <a:lstStyle/>
              <a:p>
                <a:pPr>
                  <a:defRPr/>
                </a:pPr>
                <a:r>
                  <a:rPr lang="en-CA"/>
                  <a:t>Grainsize</a:t>
                </a:r>
              </a:p>
            </c:rich>
          </c:tx>
          <c:overlay val="0"/>
        </c:title>
        <c:majorTickMark val="out"/>
        <c:minorTickMark val="none"/>
        <c:tickLblPos val="nextTo"/>
        <c:crossAx val="175268608"/>
        <c:crosses val="autoZero"/>
        <c:auto val="1"/>
        <c:lblAlgn val="ctr"/>
        <c:lblOffset val="100"/>
        <c:noMultiLvlLbl val="0"/>
      </c:catAx>
      <c:valAx>
        <c:axId val="17526860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2172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74366080"/>
        <c:axId val="174777856"/>
      </c:lineChart>
      <c:catAx>
        <c:axId val="174366080"/>
        <c:scaling>
          <c:orientation val="minMax"/>
        </c:scaling>
        <c:delete val="0"/>
        <c:axPos val="b"/>
        <c:title>
          <c:tx>
            <c:rich>
              <a:bodyPr/>
              <a:lstStyle/>
              <a:p>
                <a:pPr>
                  <a:defRPr/>
                </a:pPr>
                <a:r>
                  <a:rPr lang="en-CA"/>
                  <a:t>Grainsize</a:t>
                </a:r>
              </a:p>
            </c:rich>
          </c:tx>
          <c:overlay val="0"/>
        </c:title>
        <c:majorTickMark val="out"/>
        <c:minorTickMark val="none"/>
        <c:tickLblPos val="nextTo"/>
        <c:crossAx val="174777856"/>
        <c:crosses val="autoZero"/>
        <c:auto val="1"/>
        <c:lblAlgn val="ctr"/>
        <c:lblOffset val="100"/>
        <c:noMultiLvlLbl val="0"/>
      </c:catAx>
      <c:valAx>
        <c:axId val="17477785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43660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(Amoeba-N3)</a:t>
            </a:r>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1.0048471345833709</c:v>
                </c:pt>
                <c:pt idx="2">
                  <c:v>1.002366622665384</c:v>
                </c:pt>
                <c:pt idx="3">
                  <c:v>1.0051702776344362</c:v>
                </c:pt>
                <c:pt idx="4">
                  <c:v>1.0034941974918432</c:v>
                </c:pt>
                <c:pt idx="5">
                  <c:v>1.0025685016659209</c:v>
                </c:pt>
                <c:pt idx="6">
                  <c:v>0.98873729175147018</c:v>
                </c:pt>
                <c:pt idx="7">
                  <c:v>0.99306208900820148</c:v>
                </c:pt>
                <c:pt idx="8">
                  <c:v>0.9807123069102478</c:v>
                </c:pt>
                <c:pt idx="9">
                  <c:v>0.9804404545089811</c:v>
                </c:pt>
                <c:pt idx="10">
                  <c:v>0.97227935733249105</c:v>
                </c:pt>
                <c:pt idx="11">
                  <c:v>0.9739279770631899</c:v>
                </c:pt>
                <c:pt idx="12">
                  <c:v>0.97212464589235137</c:v>
                </c:pt>
                <c:pt idx="13">
                  <c:v>0.97320866108473547</c:v>
                </c:pt>
                <c:pt idx="14">
                  <c:v>0.97217621090142825</c:v>
                </c:pt>
                <c:pt idx="15">
                  <c:v>0.96647411313518716</c:v>
                </c:pt>
                <c:pt idx="16">
                  <c:v>0.96326476982249942</c:v>
                </c:pt>
                <c:pt idx="17">
                  <c:v>0.977829782590244</c:v>
                </c:pt>
                <c:pt idx="18">
                  <c:v>0.95344762355166712</c:v>
                </c:pt>
                <c:pt idx="19">
                  <c:v>0.94954525972710879</c:v>
                </c:pt>
                <c:pt idx="20">
                  <c:v>0.94620509366706018</c:v>
                </c:pt>
                <c:pt idx="21">
                  <c:v>0.94583886540527617</c:v>
                </c:pt>
                <c:pt idx="22">
                  <c:v>0.94669828486904672</c:v>
                </c:pt>
                <c:pt idx="23">
                  <c:v>0.94550839369587614</c:v>
                </c:pt>
                <c:pt idx="24">
                  <c:v>0.93803623606484166</c:v>
                </c:pt>
                <c:pt idx="25">
                  <c:v>0.93906301673583659</c:v>
                </c:pt>
                <c:pt idx="26">
                  <c:v>0.93404017262507344</c:v>
                </c:pt>
                <c:pt idx="27">
                  <c:v>0.92428955554383951</c:v>
                </c:pt>
                <c:pt idx="28">
                  <c:v>0.91817318574418139</c:v>
                </c:pt>
                <c:pt idx="29">
                  <c:v>0.91962021274654715</c:v>
                </c:pt>
                <c:pt idx="30">
                  <c:v>0.91885948420647257</c:v>
                </c:pt>
                <c:pt idx="31">
                  <c:v>0.91215786699484003</c:v>
                </c:pt>
                <c:pt idx="32">
                  <c:v>0.91521588138894061</c:v>
                </c:pt>
                <c:pt idx="33">
                  <c:v>0.91225486203495076</c:v>
                </c:pt>
                <c:pt idx="34">
                  <c:v>0.90459439268271347</c:v>
                </c:pt>
                <c:pt idx="35">
                  <c:v>0.90170361027622736</c:v>
                </c:pt>
                <c:pt idx="36">
                  <c:v>0.89695773845804783</c:v>
                </c:pt>
                <c:pt idx="37">
                  <c:v>0.88975119986760098</c:v>
                </c:pt>
                <c:pt idx="38">
                  <c:v>0.89286022714942748</c:v>
                </c:pt>
                <c:pt idx="39">
                  <c:v>0.89068478020764308</c:v>
                </c:pt>
                <c:pt idx="40">
                  <c:v>0.88728030508079236</c:v>
                </c:pt>
                <c:pt idx="41">
                  <c:v>0.88405873363546483</c:v>
                </c:pt>
                <c:pt idx="42">
                  <c:v>0.88441165051950932</c:v>
                </c:pt>
                <c:pt idx="43">
                  <c:v>0.87870473683292949</c:v>
                </c:pt>
                <c:pt idx="44">
                  <c:v>0.87136160989240163</c:v>
                </c:pt>
                <c:pt idx="45">
                  <c:v>0.8657376890787879</c:v>
                </c:pt>
                <c:pt idx="46">
                  <c:v>0.86347400024841214</c:v>
                </c:pt>
                <c:pt idx="47">
                  <c:v>0.86051817231150107</c:v>
                </c:pt>
                <c:pt idx="48">
                  <c:v>0.86129570412712253</c:v>
                </c:pt>
                <c:pt idx="49">
                  <c:v>0.85749314686861344</c:v>
                </c:pt>
                <c:pt idx="50">
                  <c:v>0.85493138718322781</c:v>
                </c:pt>
                <c:pt idx="51">
                  <c:v>0.85311348878737814</c:v>
                </c:pt>
                <c:pt idx="52">
                  <c:v>0.84527837523950888</c:v>
                </c:pt>
                <c:pt idx="53">
                  <c:v>0.84196711589621087</c:v>
                </c:pt>
                <c:pt idx="54">
                  <c:v>0.82829803799119561</c:v>
                </c:pt>
                <c:pt idx="55">
                  <c:v>0.82384875343770059</c:v>
                </c:pt>
                <c:pt idx="56">
                  <c:v>0.82263184739365502</c:v>
                </c:pt>
                <c:pt idx="57">
                  <c:v>0.81472972536087818</c:v>
                </c:pt>
                <c:pt idx="58">
                  <c:v>0.81201428229072492</c:v>
                </c:pt>
                <c:pt idx="59">
                  <c:v>0.80759054556670729</c:v>
                </c:pt>
                <c:pt idx="60">
                  <c:v>0.79301765744787156</c:v>
                </c:pt>
                <c:pt idx="61">
                  <c:v>0.78248053079656366</c:v>
                </c:pt>
                <c:pt idx="62">
                  <c:v>0.75906776230950967</c:v>
                </c:pt>
                <c:pt idx="63">
                  <c:v>0.6839752745481873</c:v>
                </c:pt>
                <c:pt idx="64">
                  <c:v>0.67214265234408865</c:v>
                </c:pt>
                <c:pt idx="65">
                  <c:v>0.65447943617895021</c:v>
                </c:pt>
                <c:pt idx="66">
                  <c:v>0.63735487287298376</c:v>
                </c:pt>
                <c:pt idx="67">
                  <c:v>0.60739210927885068</c:v>
                </c:pt>
                <c:pt idx="68">
                  <c:v>0.57392129902442224</c:v>
                </c:pt>
                <c:pt idx="69">
                  <c:v>0.5326129025014299</c:v>
                </c:pt>
                <c:pt idx="70">
                  <c:v>0.47001424451609453</c:v>
                </c:pt>
                <c:pt idx="71">
                  <c:v>0.37619469687074331</c:v>
                </c:pt>
                <c:pt idx="72">
                  <c:v>0.37598422259935477</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1.0045667447306794</c:v>
                </c:pt>
                <c:pt idx="1">
                  <c:v>1.0035241676767124</c:v>
                </c:pt>
                <c:pt idx="2">
                  <c:v>1.0012763875748389</c:v>
                </c:pt>
                <c:pt idx="3">
                  <c:v>1.0011918566395106</c:v>
                </c:pt>
                <c:pt idx="4">
                  <c:v>1.001159539759551</c:v>
                </c:pt>
                <c:pt idx="5">
                  <c:v>1.0020129074584436</c:v>
                </c:pt>
                <c:pt idx="6">
                  <c:v>1.245699509398055</c:v>
                </c:pt>
                <c:pt idx="7">
                  <c:v>1.3962926025196176</c:v>
                </c:pt>
                <c:pt idx="8">
                  <c:v>1.8705024957785161</c:v>
                </c:pt>
                <c:pt idx="9">
                  <c:v>2.3032714311011593</c:v>
                </c:pt>
                <c:pt idx="10">
                  <c:v>2.3141906046431546</c:v>
                </c:pt>
                <c:pt idx="11">
                  <c:v>2.5104786690907281</c:v>
                </c:pt>
                <c:pt idx="12">
                  <c:v>2.5437219660217147</c:v>
                </c:pt>
                <c:pt idx="13">
                  <c:v>2.5644787890351717</c:v>
                </c:pt>
                <c:pt idx="14">
                  <c:v>2.493771955865618</c:v>
                </c:pt>
                <c:pt idx="15">
                  <c:v>2.5680393855246737</c:v>
                </c:pt>
                <c:pt idx="16">
                  <c:v>2.6562296194309583</c:v>
                </c:pt>
                <c:pt idx="17">
                  <c:v>2.6797615408132072</c:v>
                </c:pt>
                <c:pt idx="18">
                  <c:v>2.7150013803505417</c:v>
                </c:pt>
                <c:pt idx="19">
                  <c:v>2.6458587608436028</c:v>
                </c:pt>
                <c:pt idx="20">
                  <c:v>2.7229219143576828</c:v>
                </c:pt>
                <c:pt idx="21">
                  <c:v>2.7130649513184726</c:v>
                </c:pt>
                <c:pt idx="22">
                  <c:v>2.7238968303293976</c:v>
                </c:pt>
                <c:pt idx="23">
                  <c:v>2.7263832635756935</c:v>
                </c:pt>
                <c:pt idx="24">
                  <c:v>2.7350196030550924</c:v>
                </c:pt>
                <c:pt idx="25">
                  <c:v>2.7292621347394359</c:v>
                </c:pt>
                <c:pt idx="26">
                  <c:v>2.7102019142872509</c:v>
                </c:pt>
                <c:pt idx="27">
                  <c:v>2.6706561839726057</c:v>
                </c:pt>
                <c:pt idx="28">
                  <c:v>2.6919271493998109</c:v>
                </c:pt>
                <c:pt idx="29">
                  <c:v>2.6797437311835823</c:v>
                </c:pt>
                <c:pt idx="30">
                  <c:v>2.6848648288720205</c:v>
                </c:pt>
                <c:pt idx="31">
                  <c:v>2.5291704563274271</c:v>
                </c:pt>
                <c:pt idx="32">
                  <c:v>2.6067558831135251</c:v>
                </c:pt>
                <c:pt idx="33">
                  <c:v>2.6046341873054017</c:v>
                </c:pt>
                <c:pt idx="34">
                  <c:v>2.6484308290529803</c:v>
                </c:pt>
                <c:pt idx="35">
                  <c:v>2.4532904183601456</c:v>
                </c:pt>
                <c:pt idx="36">
                  <c:v>2.6045837128332336</c:v>
                </c:pt>
                <c:pt idx="37">
                  <c:v>2.6174164232392085</c:v>
                </c:pt>
                <c:pt idx="38">
                  <c:v>2.6044995930600594</c:v>
                </c:pt>
                <c:pt idx="39">
                  <c:v>2.623240169672366</c:v>
                </c:pt>
                <c:pt idx="40">
                  <c:v>2.3496165679921686</c:v>
                </c:pt>
                <c:pt idx="41">
                  <c:v>2.5918429003021148</c:v>
                </c:pt>
                <c:pt idx="42">
                  <c:v>2.1524208615811671</c:v>
                </c:pt>
                <c:pt idx="43">
                  <c:v>2.5662415193289294</c:v>
                </c:pt>
                <c:pt idx="44">
                  <c:v>2.5195458465076173</c:v>
                </c:pt>
                <c:pt idx="45">
                  <c:v>1.4843762654709578</c:v>
                </c:pt>
                <c:pt idx="46">
                  <c:v>2.5023924632752235</c:v>
                </c:pt>
                <c:pt idx="47">
                  <c:v>2.1155264773317528</c:v>
                </c:pt>
                <c:pt idx="48">
                  <c:v>2.4726071919152282</c:v>
                </c:pt>
                <c:pt idx="49">
                  <c:v>2.1308090683295462</c:v>
                </c:pt>
                <c:pt idx="50">
                  <c:v>2.4571475581664615</c:v>
                </c:pt>
                <c:pt idx="51">
                  <c:v>1.9270911993270694</c:v>
                </c:pt>
                <c:pt idx="52">
                  <c:v>2.3698755737887987</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1.0130878081627321</c:v>
                </c:pt>
                <c:pt idx="1">
                  <c:v>1.0116694516787854</c:v>
                </c:pt>
                <c:pt idx="2">
                  <c:v>1.0095720974486093</c:v>
                </c:pt>
                <c:pt idx="3">
                  <c:v>1.0126222101675848</c:v>
                </c:pt>
                <c:pt idx="4">
                  <c:v>1.0087285226806497</c:v>
                </c:pt>
                <c:pt idx="5">
                  <c:v>1.0118827137257265</c:v>
                </c:pt>
                <c:pt idx="6">
                  <c:v>1.2403615143489082</c:v>
                </c:pt>
                <c:pt idx="7">
                  <c:v>1.4186002329075091</c:v>
                </c:pt>
                <c:pt idx="8">
                  <c:v>1.8915357442756149</c:v>
                </c:pt>
                <c:pt idx="9">
                  <c:v>2.3293914429976086</c:v>
                </c:pt>
                <c:pt idx="10">
                  <c:v>2.3370737673086848</c:v>
                </c:pt>
                <c:pt idx="11">
                  <c:v>2.4685049252187121</c:v>
                </c:pt>
                <c:pt idx="12">
                  <c:v>2.523172135866437</c:v>
                </c:pt>
                <c:pt idx="13">
                  <c:v>2.4583310470128463</c:v>
                </c:pt>
                <c:pt idx="14">
                  <c:v>2.5505604473457821</c:v>
                </c:pt>
                <c:pt idx="15">
                  <c:v>2.5324904532207819</c:v>
                </c:pt>
                <c:pt idx="16">
                  <c:v>2.6250162756178228</c:v>
                </c:pt>
                <c:pt idx="17">
                  <c:v>2.6348968816164362</c:v>
                </c:pt>
                <c:pt idx="18">
                  <c:v>2.629947298390253</c:v>
                </c:pt>
                <c:pt idx="19">
                  <c:v>2.6588219002842055</c:v>
                </c:pt>
                <c:pt idx="20">
                  <c:v>2.6606640887915223</c:v>
                </c:pt>
                <c:pt idx="21">
                  <c:v>2.6784264751795197</c:v>
                </c:pt>
                <c:pt idx="22">
                  <c:v>2.7331101003870431</c:v>
                </c:pt>
                <c:pt idx="23">
                  <c:v>2.6509556150189679</c:v>
                </c:pt>
                <c:pt idx="24">
                  <c:v>2.6462581462351764</c:v>
                </c:pt>
                <c:pt idx="25">
                  <c:v>2.6431357382121394</c:v>
                </c:pt>
                <c:pt idx="26">
                  <c:v>2.6615246506531487</c:v>
                </c:pt>
                <c:pt idx="27">
                  <c:v>2.770709215472043</c:v>
                </c:pt>
                <c:pt idx="28">
                  <c:v>2.6467618910083894</c:v>
                </c:pt>
                <c:pt idx="29">
                  <c:v>2.6681114059408562</c:v>
                </c:pt>
                <c:pt idx="30">
                  <c:v>2.6506593565521506</c:v>
                </c:pt>
                <c:pt idx="31">
                  <c:v>2.6740745162017698</c:v>
                </c:pt>
                <c:pt idx="32">
                  <c:v>2.6341222815258085</c:v>
                </c:pt>
                <c:pt idx="33">
                  <c:v>2.6605763076456115</c:v>
                </c:pt>
                <c:pt idx="34">
                  <c:v>2.6332793458810624</c:v>
                </c:pt>
                <c:pt idx="35">
                  <c:v>2.6390012435368808</c:v>
                </c:pt>
                <c:pt idx="36">
                  <c:v>2.8084180173152338</c:v>
                </c:pt>
                <c:pt idx="37">
                  <c:v>2.6213471677751126</c:v>
                </c:pt>
                <c:pt idx="38">
                  <c:v>2.6094719743203103</c:v>
                </c:pt>
                <c:pt idx="39">
                  <c:v>2.6332621487301058</c:v>
                </c:pt>
                <c:pt idx="40">
                  <c:v>2.5993785416357764</c:v>
                </c:pt>
                <c:pt idx="41">
                  <c:v>2.6077336989561646</c:v>
                </c:pt>
                <c:pt idx="42">
                  <c:v>2.6253410163752973</c:v>
                </c:pt>
                <c:pt idx="43">
                  <c:v>2.5976369481326866</c:v>
                </c:pt>
                <c:pt idx="44">
                  <c:v>2.6000322414237815</c:v>
                </c:pt>
                <c:pt idx="45">
                  <c:v>2.5648050378474654</c:v>
                </c:pt>
                <c:pt idx="46">
                  <c:v>2.6566846540557281</c:v>
                </c:pt>
                <c:pt idx="47">
                  <c:v>2.5871697967930909</c:v>
                </c:pt>
                <c:pt idx="48">
                  <c:v>2.6608747871764757</c:v>
                </c:pt>
                <c:pt idx="49">
                  <c:v>2.5765890690199438</c:v>
                </c:pt>
                <c:pt idx="50">
                  <c:v>2.6197632413327097</c:v>
                </c:pt>
                <c:pt idx="51">
                  <c:v>2.5309008511386182</c:v>
                </c:pt>
                <c:pt idx="52">
                  <c:v>2.5440911098492021</c:v>
                </c:pt>
                <c:pt idx="53">
                  <c:v>2.5469194133178368</c:v>
                </c:pt>
                <c:pt idx="54">
                  <c:v>2.4943273204166978</c:v>
                </c:pt>
                <c:pt idx="55">
                  <c:v>2.5006387834586095</c:v>
                </c:pt>
                <c:pt idx="56">
                  <c:v>2.4702138087361392</c:v>
                </c:pt>
                <c:pt idx="57">
                  <c:v>2.5321882751907561</c:v>
                </c:pt>
                <c:pt idx="58">
                  <c:v>2.466451348491244</c:v>
                </c:pt>
                <c:pt idx="59">
                  <c:v>2.4243788931912746</c:v>
                </c:pt>
                <c:pt idx="60">
                  <c:v>2.3997059978812803</c:v>
                </c:pt>
                <c:pt idx="61">
                  <c:v>2.3297009966777411</c:v>
                </c:pt>
                <c:pt idx="62">
                  <c:v>2.2089021584310293</c:v>
                </c:pt>
                <c:pt idx="63">
                  <c:v>1.8601474414570687</c:v>
                </c:pt>
                <c:pt idx="64">
                  <c:v>1.7885522154355242</c:v>
                </c:pt>
                <c:pt idx="65">
                  <c:v>1.7084862249264852</c:v>
                </c:pt>
                <c:pt idx="66">
                  <c:v>1.6257802041836689</c:v>
                </c:pt>
                <c:pt idx="67">
                  <c:v>1.4419673350570583</c:v>
                </c:pt>
                <c:pt idx="68">
                  <c:v>1.2750503584382404</c:v>
                </c:pt>
                <c:pt idx="69">
                  <c:v>1.0977338190213279</c:v>
                </c:pt>
                <c:pt idx="70">
                  <c:v>0.84604990106655087</c:v>
                </c:pt>
                <c:pt idx="71">
                  <c:v>0.54949297552027765</c:v>
                </c:pt>
                <c:pt idx="72">
                  <c:v>0.54242758112272982</c:v>
                </c:pt>
              </c:numCache>
            </c:numRef>
          </c:val>
          <c:smooth val="0"/>
        </c:ser>
        <c:dLbls>
          <c:showLegendKey val="0"/>
          <c:showVal val="0"/>
          <c:showCatName val="0"/>
          <c:showSerName val="0"/>
          <c:showPercent val="0"/>
          <c:showBubbleSize val="0"/>
        </c:dLbls>
        <c:marker val="1"/>
        <c:smooth val="0"/>
        <c:axId val="175025536"/>
        <c:axId val="175175168"/>
      </c:lineChart>
      <c:catAx>
        <c:axId val="175025536"/>
        <c:scaling>
          <c:orientation val="minMax"/>
        </c:scaling>
        <c:delete val="0"/>
        <c:axPos val="b"/>
        <c:title>
          <c:tx>
            <c:rich>
              <a:bodyPr/>
              <a:lstStyle/>
              <a:p>
                <a:pPr>
                  <a:defRPr/>
                </a:pPr>
                <a:r>
                  <a:rPr lang="en-CA"/>
                  <a:t>Grainsize</a:t>
                </a:r>
              </a:p>
            </c:rich>
          </c:tx>
          <c:overlay val="0"/>
        </c:title>
        <c:majorTickMark val="out"/>
        <c:minorTickMark val="none"/>
        <c:tickLblPos val="nextTo"/>
        <c:crossAx val="175175168"/>
        <c:crosses val="autoZero"/>
        <c:auto val="1"/>
        <c:lblAlgn val="ctr"/>
        <c:lblOffset val="100"/>
        <c:noMultiLvlLbl val="0"/>
      </c:catAx>
      <c:valAx>
        <c:axId val="17517516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025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a:t>
            </a:r>
            <a:r>
              <a:rPr lang="en-CA" baseline="0"/>
              <a:t> Compute (Amoeba-N3)</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0.99963290684246353</c:v>
                </c:pt>
                <c:pt idx="2">
                  <c:v>1.0001147719099577</c:v>
                </c:pt>
                <c:pt idx="3">
                  <c:v>0.99996174855026998</c:v>
                </c:pt>
                <c:pt idx="4">
                  <c:v>0.99994644878974259</c:v>
                </c:pt>
                <c:pt idx="5">
                  <c:v>0.99975524127855842</c:v>
                </c:pt>
                <c:pt idx="6">
                  <c:v>0.99944181921059472</c:v>
                </c:pt>
                <c:pt idx="7">
                  <c:v>1.0008039569997857</c:v>
                </c:pt>
                <c:pt idx="8">
                  <c:v>1.0000382543763007</c:v>
                </c:pt>
                <c:pt idx="9">
                  <c:v>0.95996621621621625</c:v>
                </c:pt>
                <c:pt idx="10">
                  <c:v>0.9596279220016446</c:v>
                </c:pt>
                <c:pt idx="11">
                  <c:v>0.95975475438725311</c:v>
                </c:pt>
                <c:pt idx="12">
                  <c:v>0.96031885974579378</c:v>
                </c:pt>
                <c:pt idx="13">
                  <c:v>0.9600578786164955</c:v>
                </c:pt>
                <c:pt idx="14">
                  <c:v>0.95900129863459949</c:v>
                </c:pt>
                <c:pt idx="15">
                  <c:v>0.96026241937142764</c:v>
                </c:pt>
                <c:pt idx="16">
                  <c:v>0.95908573944307873</c:v>
                </c:pt>
                <c:pt idx="17">
                  <c:v>0.96024125594140508</c:v>
                </c:pt>
                <c:pt idx="18">
                  <c:v>0.96014250560105774</c:v>
                </c:pt>
                <c:pt idx="19">
                  <c:v>0.96046704729992871</c:v>
                </c:pt>
                <c:pt idx="20">
                  <c:v>0.96071412821379754</c:v>
                </c:pt>
                <c:pt idx="21">
                  <c:v>0.96006493029541817</c:v>
                </c:pt>
                <c:pt idx="22">
                  <c:v>0.9589872266120808</c:v>
                </c:pt>
                <c:pt idx="23">
                  <c:v>0.95881136116897969</c:v>
                </c:pt>
                <c:pt idx="24">
                  <c:v>0.95914204157708194</c:v>
                </c:pt>
                <c:pt idx="25">
                  <c:v>0.95951521024195441</c:v>
                </c:pt>
                <c:pt idx="26">
                  <c:v>0.95988162030373347</c:v>
                </c:pt>
                <c:pt idx="27">
                  <c:v>0.95813663685676587</c:v>
                </c:pt>
                <c:pt idx="28">
                  <c:v>0.95822092545891735</c:v>
                </c:pt>
                <c:pt idx="29">
                  <c:v>0.95869884113246295</c:v>
                </c:pt>
                <c:pt idx="30">
                  <c:v>0.95831928090678475</c:v>
                </c:pt>
                <c:pt idx="31">
                  <c:v>0.95908573944307873</c:v>
                </c:pt>
                <c:pt idx="32">
                  <c:v>0.95914204157708194</c:v>
                </c:pt>
                <c:pt idx="33">
                  <c:v>0.9596067865297222</c:v>
                </c:pt>
                <c:pt idx="34">
                  <c:v>0.95916315658159301</c:v>
                </c:pt>
                <c:pt idx="35">
                  <c:v>0.95921242854102606</c:v>
                </c:pt>
                <c:pt idx="36">
                  <c:v>0.96018482468834709</c:v>
                </c:pt>
                <c:pt idx="37">
                  <c:v>0.95936731623178839</c:v>
                </c:pt>
                <c:pt idx="38">
                  <c:v>0.95912796542387302</c:v>
                </c:pt>
                <c:pt idx="39">
                  <c:v>0.95921242854102606</c:v>
                </c:pt>
                <c:pt idx="40">
                  <c:v>0.95787684032332532</c:v>
                </c:pt>
                <c:pt idx="41">
                  <c:v>0.9584036016483114</c:v>
                </c:pt>
                <c:pt idx="42">
                  <c:v>0.95891687269365922</c:v>
                </c:pt>
                <c:pt idx="43">
                  <c:v>0.95770138186720599</c:v>
                </c:pt>
                <c:pt idx="44">
                  <c:v>0.95811556702315592</c:v>
                </c:pt>
                <c:pt idx="45">
                  <c:v>0.95872696866564966</c:v>
                </c:pt>
                <c:pt idx="46">
                  <c:v>0.95784174348902984</c:v>
                </c:pt>
                <c:pt idx="47">
                  <c:v>0.959747707264063</c:v>
                </c:pt>
                <c:pt idx="48">
                  <c:v>0.95947295015782141</c:v>
                </c:pt>
                <c:pt idx="49">
                  <c:v>0.95648196932443508</c:v>
                </c:pt>
                <c:pt idx="50">
                  <c:v>0.95730858808536812</c:v>
                </c:pt>
                <c:pt idx="51">
                  <c:v>0.95662897500640387</c:v>
                </c:pt>
                <c:pt idx="52">
                  <c:v>0.9549725290782628</c:v>
                </c:pt>
                <c:pt idx="53">
                  <c:v>0.95595032618553089</c:v>
                </c:pt>
                <c:pt idx="54">
                  <c:v>0.95309241516092813</c:v>
                </c:pt>
                <c:pt idx="55">
                  <c:v>0.95396191713437017</c:v>
                </c:pt>
                <c:pt idx="56">
                  <c:v>0.95343307098101282</c:v>
                </c:pt>
                <c:pt idx="57">
                  <c:v>0.94987863901283376</c:v>
                </c:pt>
                <c:pt idx="58">
                  <c:v>0.95007195917952003</c:v>
                </c:pt>
                <c:pt idx="59">
                  <c:v>0.95023772482079771</c:v>
                </c:pt>
                <c:pt idx="60">
                  <c:v>0.95103974155619264</c:v>
                </c:pt>
                <c:pt idx="61">
                  <c:v>0.94182284573759034</c:v>
                </c:pt>
                <c:pt idx="62">
                  <c:v>0.94137516294679835</c:v>
                </c:pt>
                <c:pt idx="63">
                  <c:v>0.93805125555292401</c:v>
                </c:pt>
                <c:pt idx="64">
                  <c:v>0.9318120250367139</c:v>
                </c:pt>
                <c:pt idx="65">
                  <c:v>0.93259653528924913</c:v>
                </c:pt>
                <c:pt idx="66">
                  <c:v>0.93224400716073863</c:v>
                </c:pt>
                <c:pt idx="67">
                  <c:v>0.93189838943113201</c:v>
                </c:pt>
                <c:pt idx="68">
                  <c:v>0.91580370780376386</c:v>
                </c:pt>
                <c:pt idx="69">
                  <c:v>0.91114348650457289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0.99901404790657145</c:v>
                </c:pt>
                <c:pt idx="1">
                  <c:v>0.99931956146118439</c:v>
                </c:pt>
                <c:pt idx="2">
                  <c:v>0.99918969537132596</c:v>
                </c:pt>
                <c:pt idx="3">
                  <c:v>0.99870872109903885</c:v>
                </c:pt>
                <c:pt idx="4">
                  <c:v>0.99933484204409928</c:v>
                </c:pt>
                <c:pt idx="5">
                  <c:v>0.99952588876738724</c:v>
                </c:pt>
                <c:pt idx="6">
                  <c:v>0.99934248251079938</c:v>
                </c:pt>
                <c:pt idx="7">
                  <c:v>1.0001377294534435</c:v>
                </c:pt>
                <c:pt idx="8">
                  <c:v>0.99883082942336199</c:v>
                </c:pt>
                <c:pt idx="9">
                  <c:v>1.9138378372046714</c:v>
                </c:pt>
                <c:pt idx="10">
                  <c:v>1.9111514662362121</c:v>
                </c:pt>
                <c:pt idx="11">
                  <c:v>1.9128659549402545</c:v>
                </c:pt>
                <c:pt idx="12">
                  <c:v>1.9120432879028799</c:v>
                </c:pt>
                <c:pt idx="13">
                  <c:v>1.9098222687184763</c:v>
                </c:pt>
                <c:pt idx="14">
                  <c:v>3.0927598437400179</c:v>
                </c:pt>
                <c:pt idx="15">
                  <c:v>3.0927598437400179</c:v>
                </c:pt>
                <c:pt idx="16">
                  <c:v>3.092642761655763</c:v>
                </c:pt>
                <c:pt idx="17">
                  <c:v>3.2874248936753494</c:v>
                </c:pt>
                <c:pt idx="18">
                  <c:v>3.5827960879766683</c:v>
                </c:pt>
                <c:pt idx="19">
                  <c:v>3.4781532730175626</c:v>
                </c:pt>
                <c:pt idx="20">
                  <c:v>3.4703316367845756</c:v>
                </c:pt>
                <c:pt idx="21">
                  <c:v>3.5010807871666234</c:v>
                </c:pt>
                <c:pt idx="22">
                  <c:v>3.7429377317698265</c:v>
                </c:pt>
                <c:pt idx="23">
                  <c:v>3.7144424173188515</c:v>
                </c:pt>
                <c:pt idx="24">
                  <c:v>3.7000164182230955</c:v>
                </c:pt>
                <c:pt idx="25">
                  <c:v>3.7684915827439767</c:v>
                </c:pt>
                <c:pt idx="26">
                  <c:v>3.7916560302615392</c:v>
                </c:pt>
                <c:pt idx="27">
                  <c:v>3.8133818020562256</c:v>
                </c:pt>
                <c:pt idx="28">
                  <c:v>3.8030410595409898</c:v>
                </c:pt>
                <c:pt idx="29">
                  <c:v>3.7946831643214023</c:v>
                </c:pt>
                <c:pt idx="30">
                  <c:v>3.8200799034378354</c:v>
                </c:pt>
                <c:pt idx="31">
                  <c:v>3.8114358530234238</c:v>
                </c:pt>
                <c:pt idx="32">
                  <c:v>3.8155747634769255</c:v>
                </c:pt>
                <c:pt idx="33">
                  <c:v>3.8172573711508808</c:v>
                </c:pt>
                <c:pt idx="34">
                  <c:v>3.8172127796273583</c:v>
                </c:pt>
                <c:pt idx="35">
                  <c:v>3.8209397636851552</c:v>
                </c:pt>
                <c:pt idx="36">
                  <c:v>3.8167111967646328</c:v>
                </c:pt>
                <c:pt idx="37">
                  <c:v>3.8123140640494664</c:v>
                </c:pt>
                <c:pt idx="38">
                  <c:v>3.8096806442492941</c:v>
                </c:pt>
                <c:pt idx="39">
                  <c:v>3.8078937708662286</c:v>
                </c:pt>
                <c:pt idx="40">
                  <c:v>3.8150958816146638</c:v>
                </c:pt>
                <c:pt idx="41">
                  <c:v>3.8095029917257581</c:v>
                </c:pt>
                <c:pt idx="42">
                  <c:v>3.8016473640430224</c:v>
                </c:pt>
                <c:pt idx="43">
                  <c:v>3.801536797040415</c:v>
                </c:pt>
                <c:pt idx="44">
                  <c:v>3.7862083748522695</c:v>
                </c:pt>
                <c:pt idx="45">
                  <c:v>3.7674922680932381</c:v>
                </c:pt>
                <c:pt idx="46">
                  <c:v>3.7685459085116566</c:v>
                </c:pt>
                <c:pt idx="47">
                  <c:v>3.7670145223253013</c:v>
                </c:pt>
                <c:pt idx="48">
                  <c:v>3.765451837511919</c:v>
                </c:pt>
                <c:pt idx="49">
                  <c:v>3.7507676061592146</c:v>
                </c:pt>
                <c:pt idx="50">
                  <c:v>3.7541610300685582</c:v>
                </c:pt>
                <c:pt idx="51">
                  <c:v>3.7512843030897893</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0.98807885944090834</c:v>
                </c:pt>
                <c:pt idx="1">
                  <c:v>0.98842256503327286</c:v>
                </c:pt>
                <c:pt idx="2">
                  <c:v>0.98829551554927153</c:v>
                </c:pt>
                <c:pt idx="3">
                  <c:v>0.98766822073280391</c:v>
                </c:pt>
                <c:pt idx="4">
                  <c:v>0.98932031486527405</c:v>
                </c:pt>
                <c:pt idx="5">
                  <c:v>0.98938022284122562</c:v>
                </c:pt>
                <c:pt idx="6">
                  <c:v>0.98954500719206606</c:v>
                </c:pt>
                <c:pt idx="7">
                  <c:v>0.98917806249479712</c:v>
                </c:pt>
                <c:pt idx="8">
                  <c:v>0.98889368044364745</c:v>
                </c:pt>
                <c:pt idx="9">
                  <c:v>1.9010282589409078</c:v>
                </c:pt>
                <c:pt idx="10">
                  <c:v>1.8995584956881391</c:v>
                </c:pt>
                <c:pt idx="11">
                  <c:v>1.9031928338876043</c:v>
                </c:pt>
                <c:pt idx="12">
                  <c:v>1.9003455861079328</c:v>
                </c:pt>
                <c:pt idx="13">
                  <c:v>1.9007352299629476</c:v>
                </c:pt>
                <c:pt idx="14">
                  <c:v>3.0775261877797426</c:v>
                </c:pt>
                <c:pt idx="15">
                  <c:v>3.0741460248172574</c:v>
                </c:pt>
                <c:pt idx="16">
                  <c:v>3.0756216704628883</c:v>
                </c:pt>
                <c:pt idx="17">
                  <c:v>3.0547336932389166</c:v>
                </c:pt>
                <c:pt idx="18">
                  <c:v>3.5031544980408342</c:v>
                </c:pt>
                <c:pt idx="19">
                  <c:v>3.5221378200896241</c:v>
                </c:pt>
                <c:pt idx="20">
                  <c:v>3.487079751786105</c:v>
                </c:pt>
                <c:pt idx="21">
                  <c:v>3.4755267440252711</c:v>
                </c:pt>
                <c:pt idx="22">
                  <c:v>3.5472674080949202</c:v>
                </c:pt>
                <c:pt idx="23">
                  <c:v>3.5457951176108358</c:v>
                </c:pt>
                <c:pt idx="24">
                  <c:v>3.5274321953852383</c:v>
                </c:pt>
                <c:pt idx="25">
                  <c:v>3.7264511346789826</c:v>
                </c:pt>
                <c:pt idx="26">
                  <c:v>3.6872616280381845</c:v>
                </c:pt>
                <c:pt idx="27">
                  <c:v>3.736923811457014</c:v>
                </c:pt>
                <c:pt idx="28">
                  <c:v>3.7331882431232097</c:v>
                </c:pt>
                <c:pt idx="29">
                  <c:v>3.7323674201322659</c:v>
                </c:pt>
                <c:pt idx="30">
                  <c:v>3.7800219208823878</c:v>
                </c:pt>
                <c:pt idx="31">
                  <c:v>3.7848050684518983</c:v>
                </c:pt>
                <c:pt idx="32">
                  <c:v>3.7847502729060074</c:v>
                </c:pt>
                <c:pt idx="33">
                  <c:v>3.7795519211640332</c:v>
                </c:pt>
                <c:pt idx="34">
                  <c:v>3.7975606638155446</c:v>
                </c:pt>
                <c:pt idx="35">
                  <c:v>3.7911281527716545</c:v>
                </c:pt>
                <c:pt idx="36">
                  <c:v>3.7960717573701741</c:v>
                </c:pt>
                <c:pt idx="37">
                  <c:v>3.8068291034908581</c:v>
                </c:pt>
                <c:pt idx="38">
                  <c:v>3.8055323447976686</c:v>
                </c:pt>
                <c:pt idx="39">
                  <c:v>3.8052886085014834</c:v>
                </c:pt>
                <c:pt idx="40">
                  <c:v>3.8063745832059293</c:v>
                </c:pt>
                <c:pt idx="41">
                  <c:v>3.8051556745898898</c:v>
                </c:pt>
                <c:pt idx="42">
                  <c:v>3.8074611779304801</c:v>
                </c:pt>
                <c:pt idx="43">
                  <c:v>3.807838304740097</c:v>
                </c:pt>
                <c:pt idx="44">
                  <c:v>3.8078715842218727</c:v>
                </c:pt>
                <c:pt idx="45">
                  <c:v>3.8059423353541</c:v>
                </c:pt>
                <c:pt idx="46">
                  <c:v>3.8054215517015497</c:v>
                </c:pt>
                <c:pt idx="47">
                  <c:v>3.8035279876153787</c:v>
                </c:pt>
                <c:pt idx="48">
                  <c:v>3.805432630720857</c:v>
                </c:pt>
                <c:pt idx="49">
                  <c:v>3.8010724858523761</c:v>
                </c:pt>
                <c:pt idx="50">
                  <c:v>3.7983993769542828</c:v>
                </c:pt>
                <c:pt idx="51">
                  <c:v>3.8003099350764513</c:v>
                </c:pt>
                <c:pt idx="52">
                  <c:v>3.7856052641487032</c:v>
                </c:pt>
                <c:pt idx="53">
                  <c:v>3.787799315519055</c:v>
                </c:pt>
                <c:pt idx="54">
                  <c:v>3.7558546495255936</c:v>
                </c:pt>
                <c:pt idx="55">
                  <c:v>3.7694370746337524</c:v>
                </c:pt>
                <c:pt idx="56">
                  <c:v>3.7695457822638789</c:v>
                </c:pt>
                <c:pt idx="57">
                  <c:v>3.7390938685371338</c:v>
                </c:pt>
                <c:pt idx="58">
                  <c:v>3.7377466399771233</c:v>
                </c:pt>
                <c:pt idx="59">
                  <c:v>3.7368810770167622</c:v>
                </c:pt>
                <c:pt idx="60">
                  <c:v>3.7435809311050963</c:v>
                </c:pt>
                <c:pt idx="61">
                  <c:v>3.6939202880324657</c:v>
                </c:pt>
                <c:pt idx="62">
                  <c:v>3.6861281962340344</c:v>
                </c:pt>
                <c:pt idx="63">
                  <c:v>3.5989151683691731</c:v>
                </c:pt>
                <c:pt idx="64">
                  <c:v>3.567794343238035</c:v>
                </c:pt>
                <c:pt idx="65">
                  <c:v>3.5519618686326568</c:v>
                </c:pt>
                <c:pt idx="66">
                  <c:v>3.561164995640802</c:v>
                </c:pt>
                <c:pt idx="67">
                  <c:v>3.5659644355687963</c:v>
                </c:pt>
                <c:pt idx="68">
                  <c:v>3.4230188056660547</c:v>
                </c:pt>
                <c:pt idx="69">
                  <c:v>3.3522778275042255</c:v>
                </c:pt>
              </c:numCache>
            </c:numRef>
          </c:val>
          <c:smooth val="0"/>
        </c:ser>
        <c:dLbls>
          <c:showLegendKey val="0"/>
          <c:showVal val="0"/>
          <c:showCatName val="0"/>
          <c:showSerName val="0"/>
          <c:showPercent val="0"/>
          <c:showBubbleSize val="0"/>
        </c:dLbls>
        <c:marker val="1"/>
        <c:smooth val="0"/>
        <c:axId val="175222144"/>
        <c:axId val="175248896"/>
      </c:lineChart>
      <c:catAx>
        <c:axId val="175222144"/>
        <c:scaling>
          <c:orientation val="minMax"/>
        </c:scaling>
        <c:delete val="0"/>
        <c:axPos val="b"/>
        <c:title>
          <c:tx>
            <c:rich>
              <a:bodyPr/>
              <a:lstStyle/>
              <a:p>
                <a:pPr>
                  <a:defRPr/>
                </a:pPr>
                <a:r>
                  <a:rPr lang="en-CA"/>
                  <a:t>Grainsize</a:t>
                </a:r>
              </a:p>
            </c:rich>
          </c:tx>
          <c:overlay val="0"/>
        </c:title>
        <c:majorTickMark val="out"/>
        <c:minorTickMark val="none"/>
        <c:tickLblPos val="nextTo"/>
        <c:crossAx val="175248896"/>
        <c:crosses val="autoZero"/>
        <c:auto val="1"/>
        <c:lblAlgn val="ctr"/>
        <c:lblOffset val="100"/>
        <c:noMultiLvlLbl val="0"/>
      </c:catAx>
      <c:valAx>
        <c:axId val="17524889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2221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75299968"/>
        <c:axId val="175330816"/>
      </c:lineChart>
      <c:catAx>
        <c:axId val="175299968"/>
        <c:scaling>
          <c:orientation val="minMax"/>
        </c:scaling>
        <c:delete val="0"/>
        <c:axPos val="b"/>
        <c:title>
          <c:tx>
            <c:rich>
              <a:bodyPr/>
              <a:lstStyle/>
              <a:p>
                <a:pPr>
                  <a:defRPr/>
                </a:pPr>
                <a:r>
                  <a:rPr lang="en-CA"/>
                  <a:t>Grainsize</a:t>
                </a:r>
              </a:p>
            </c:rich>
          </c:tx>
          <c:overlay val="0"/>
        </c:title>
        <c:majorTickMark val="out"/>
        <c:minorTickMark val="none"/>
        <c:tickLblPos val="nextTo"/>
        <c:crossAx val="175330816"/>
        <c:crosses val="autoZero"/>
        <c:auto val="1"/>
        <c:lblAlgn val="ctr"/>
        <c:lblOffset val="100"/>
        <c:noMultiLvlLbl val="0"/>
      </c:catAx>
      <c:valAx>
        <c:axId val="17533081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29996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75361408"/>
        <c:axId val="175363584"/>
      </c:lineChart>
      <c:catAx>
        <c:axId val="175361408"/>
        <c:scaling>
          <c:orientation val="minMax"/>
        </c:scaling>
        <c:delete val="0"/>
        <c:axPos val="b"/>
        <c:title>
          <c:tx>
            <c:rich>
              <a:bodyPr/>
              <a:lstStyle/>
              <a:p>
                <a:pPr>
                  <a:defRPr/>
                </a:pPr>
                <a:r>
                  <a:rPr lang="en-CA"/>
                  <a:t>Grainsize</a:t>
                </a:r>
              </a:p>
            </c:rich>
          </c:tx>
          <c:overlay val="0"/>
        </c:title>
        <c:majorTickMark val="out"/>
        <c:minorTickMark val="none"/>
        <c:tickLblPos val="nextTo"/>
        <c:crossAx val="175363584"/>
        <c:crosses val="autoZero"/>
        <c:auto val="1"/>
        <c:lblAlgn val="ctr"/>
        <c:lblOffset val="100"/>
        <c:noMultiLvlLbl val="0"/>
      </c:catAx>
      <c:valAx>
        <c:axId val="175363584"/>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36140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75406464"/>
        <c:axId val="175420928"/>
      </c:lineChart>
      <c:catAx>
        <c:axId val="175406464"/>
        <c:scaling>
          <c:orientation val="minMax"/>
        </c:scaling>
        <c:delete val="0"/>
        <c:axPos val="b"/>
        <c:title>
          <c:tx>
            <c:rich>
              <a:bodyPr/>
              <a:lstStyle/>
              <a:p>
                <a:pPr>
                  <a:defRPr/>
                </a:pPr>
                <a:r>
                  <a:rPr lang="en-CA"/>
                  <a:t>Grainsize</a:t>
                </a:r>
              </a:p>
            </c:rich>
          </c:tx>
          <c:overlay val="0"/>
        </c:title>
        <c:majorTickMark val="out"/>
        <c:minorTickMark val="none"/>
        <c:tickLblPos val="nextTo"/>
        <c:crossAx val="175420928"/>
        <c:crosses val="autoZero"/>
        <c:auto val="1"/>
        <c:lblAlgn val="ctr"/>
        <c:lblOffset val="100"/>
        <c:noMultiLvlLbl val="0"/>
      </c:catAx>
      <c:valAx>
        <c:axId val="17542092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40646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a:t>
            </a:r>
            <a:r>
              <a:rPr lang="en-CA" baseline="0"/>
              <a:t> (AMD Phenom II X4 965 @ 3.4 GHz)</a:t>
            </a:r>
            <a:endParaRPr lang="en-CA"/>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1.0186496353146508</c:v>
                </c:pt>
                <c:pt idx="2">
                  <c:v>1.0031146568999032</c:v>
                </c:pt>
                <c:pt idx="3">
                  <c:v>1.0011835383301622</c:v>
                </c:pt>
                <c:pt idx="4">
                  <c:v>1.0153144940747494</c:v>
                </c:pt>
                <c:pt idx="5">
                  <c:v>1.0179436405178981</c:v>
                </c:pt>
                <c:pt idx="6">
                  <c:v>0.9878200201028795</c:v>
                </c:pt>
                <c:pt idx="7">
                  <c:v>1.0177266081871346</c:v>
                </c:pt>
                <c:pt idx="8">
                  <c:v>0.99402791929138246</c:v>
                </c:pt>
                <c:pt idx="9">
                  <c:v>0.68252079641724583</c:v>
                </c:pt>
                <c:pt idx="10">
                  <c:v>0.73959549566997751</c:v>
                </c:pt>
                <c:pt idx="11">
                  <c:v>0.69105724685638659</c:v>
                </c:pt>
                <c:pt idx="12">
                  <c:v>0.73785207185522961</c:v>
                </c:pt>
                <c:pt idx="13">
                  <c:v>0.71584043875058923</c:v>
                </c:pt>
                <c:pt idx="14">
                  <c:v>0.72448166517603063</c:v>
                </c:pt>
                <c:pt idx="15">
                  <c:v>0.7206224086524724</c:v>
                </c:pt>
                <c:pt idx="16">
                  <c:v>0.72579961987510178</c:v>
                </c:pt>
                <c:pt idx="17">
                  <c:v>0.72474487306011337</c:v>
                </c:pt>
                <c:pt idx="18">
                  <c:v>0.75552842219508898</c:v>
                </c:pt>
                <c:pt idx="19">
                  <c:v>0.746535593599017</c:v>
                </c:pt>
                <c:pt idx="20">
                  <c:v>0.74299977207913859</c:v>
                </c:pt>
                <c:pt idx="21">
                  <c:v>0.7145660135261569</c:v>
                </c:pt>
                <c:pt idx="22">
                  <c:v>0.71080383971069216</c:v>
                </c:pt>
                <c:pt idx="23">
                  <c:v>0.72962704166302739</c:v>
                </c:pt>
                <c:pt idx="24">
                  <c:v>0.73158396006436988</c:v>
                </c:pt>
                <c:pt idx="25">
                  <c:v>0.755707840010856</c:v>
                </c:pt>
                <c:pt idx="26">
                  <c:v>0.73134377359729474</c:v>
                </c:pt>
                <c:pt idx="27">
                  <c:v>0.7180401848071345</c:v>
                </c:pt>
                <c:pt idx="28">
                  <c:v>0.76081400313078129</c:v>
                </c:pt>
                <c:pt idx="29">
                  <c:v>0.74815279208275487</c:v>
                </c:pt>
                <c:pt idx="30">
                  <c:v>0.75114225821498626</c:v>
                </c:pt>
                <c:pt idx="31">
                  <c:v>0.75068240791705509</c:v>
                </c:pt>
                <c:pt idx="32">
                  <c:v>0.71536151832881067</c:v>
                </c:pt>
                <c:pt idx="33">
                  <c:v>0.7403780106800204</c:v>
                </c:pt>
                <c:pt idx="34">
                  <c:v>0.74433628121449735</c:v>
                </c:pt>
                <c:pt idx="35">
                  <c:v>0.75002104341677744</c:v>
                </c:pt>
                <c:pt idx="36">
                  <c:v>0.74715323081051166</c:v>
                </c:pt>
                <c:pt idx="37">
                  <c:v>0.75226259624476566</c:v>
                </c:pt>
                <c:pt idx="38">
                  <c:v>0.75082156921123744</c:v>
                </c:pt>
                <c:pt idx="39">
                  <c:v>0.68380930941685691</c:v>
                </c:pt>
                <c:pt idx="40">
                  <c:v>0.70236950387034736</c:v>
                </c:pt>
                <c:pt idx="41">
                  <c:v>0.66881839881104288</c:v>
                </c:pt>
                <c:pt idx="42">
                  <c:v>0.74557777591833319</c:v>
                </c:pt>
                <c:pt idx="43">
                  <c:v>0.73868396909438594</c:v>
                </c:pt>
                <c:pt idx="44">
                  <c:v>0.68582336158945834</c:v>
                </c:pt>
                <c:pt idx="45">
                  <c:v>0.67444442201723753</c:v>
                </c:pt>
                <c:pt idx="46">
                  <c:v>0.64415324038151056</c:v>
                </c:pt>
                <c:pt idx="47">
                  <c:v>0.63840275124188006</c:v>
                </c:pt>
                <c:pt idx="48">
                  <c:v>0.63755008586147677</c:v>
                </c:pt>
                <c:pt idx="49">
                  <c:v>0.60147154782530432</c:v>
                </c:pt>
                <c:pt idx="50">
                  <c:v>0.59707306613298072</c:v>
                </c:pt>
                <c:pt idx="51">
                  <c:v>0.6061881480003265</c:v>
                </c:pt>
                <c:pt idx="52">
                  <c:v>0.51028542630686757</c:v>
                </c:pt>
                <c:pt idx="53">
                  <c:v>0.49226190914648971</c:v>
                </c:pt>
                <c:pt idx="54">
                  <c:v>0.39006680305502128</c:v>
                </c:pt>
                <c:pt idx="55">
                  <c:v>0.39117646198017425</c:v>
                </c:pt>
                <c:pt idx="56">
                  <c:v>0.3882425731789147</c:v>
                </c:pt>
                <c:pt idx="57">
                  <c:v>0.26939713381573377</c:v>
                </c:pt>
                <c:pt idx="58">
                  <c:v>0.26895694064900932</c:v>
                </c:pt>
                <c:pt idx="59">
                  <c:v>0.26912699243699512</c:v>
                </c:pt>
                <c:pt idx="60">
                  <c:v>0.26701294550103882</c:v>
                </c:pt>
                <c:pt idx="61">
                  <c:v>0.17764828945602054</c:v>
                </c:pt>
                <c:pt idx="62">
                  <c:v>0.17662193502348905</c:v>
                </c:pt>
                <c:pt idx="63">
                  <c:v>9.4663928040229467E-2</c:v>
                </c:pt>
                <c:pt idx="64">
                  <c:v>7.448215907761066E-2</c:v>
                </c:pt>
                <c:pt idx="65">
                  <c:v>7.4765476849754139E-2</c:v>
                </c:pt>
                <c:pt idx="66">
                  <c:v>7.4830777499706069E-2</c:v>
                </c:pt>
                <c:pt idx="67">
                  <c:v>7.4557361685986187E-2</c:v>
                </c:pt>
                <c:pt idx="68">
                  <c:v>4.4245525989976095E-2</c:v>
                </c:pt>
                <c:pt idx="69">
                  <c:v>3.9509997516879308E-2</c:v>
                </c:pt>
                <c:pt idx="70">
                  <c:v>2.9092270488288517E-2</c:v>
                </c:pt>
                <c:pt idx="71">
                  <c:v>1.7144000574647773E-2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0.98446580488343827</c:v>
                </c:pt>
                <c:pt idx="1">
                  <c:v>0.98889439688658376</c:v>
                </c:pt>
                <c:pt idx="2">
                  <c:v>0.99121922278255714</c:v>
                </c:pt>
                <c:pt idx="3">
                  <c:v>0.98406714769547932</c:v>
                </c:pt>
                <c:pt idx="4">
                  <c:v>0.99496028526125369</c:v>
                </c:pt>
                <c:pt idx="5">
                  <c:v>1.0007712293995641</c:v>
                </c:pt>
                <c:pt idx="6">
                  <c:v>0.99607995111117742</c:v>
                </c:pt>
                <c:pt idx="7">
                  <c:v>0.99011778650270388</c:v>
                </c:pt>
                <c:pt idx="8">
                  <c:v>0.99242626748641183</c:v>
                </c:pt>
                <c:pt idx="9">
                  <c:v>0.46737606260774694</c:v>
                </c:pt>
                <c:pt idx="10">
                  <c:v>0.44024150436269133</c:v>
                </c:pt>
                <c:pt idx="11">
                  <c:v>0.58801066422644765</c:v>
                </c:pt>
                <c:pt idx="12">
                  <c:v>0.2775975442079946</c:v>
                </c:pt>
                <c:pt idx="13">
                  <c:v>0.52630211102054314</c:v>
                </c:pt>
                <c:pt idx="14">
                  <c:v>0.57337497426041595</c:v>
                </c:pt>
                <c:pt idx="15">
                  <c:v>0.83773755202326627</c:v>
                </c:pt>
                <c:pt idx="16">
                  <c:v>0.7651345580279707</c:v>
                </c:pt>
                <c:pt idx="17">
                  <c:v>0.50837168612833294</c:v>
                </c:pt>
                <c:pt idx="18">
                  <c:v>0.51443351346358135</c:v>
                </c:pt>
                <c:pt idx="19">
                  <c:v>0.47470148246542448</c:v>
                </c:pt>
                <c:pt idx="20">
                  <c:v>0.56830154984374004</c:v>
                </c:pt>
                <c:pt idx="21">
                  <c:v>0.65277018051105729</c:v>
                </c:pt>
                <c:pt idx="22">
                  <c:v>0.26048875748640121</c:v>
                </c:pt>
                <c:pt idx="23">
                  <c:v>0.98120631937511016</c:v>
                </c:pt>
                <c:pt idx="24">
                  <c:v>0.58992602531734961</c:v>
                </c:pt>
                <c:pt idx="25">
                  <c:v>0.30096669811681892</c:v>
                </c:pt>
                <c:pt idx="26">
                  <c:v>0.37591654549187586</c:v>
                </c:pt>
                <c:pt idx="27">
                  <c:v>0.39695282220341249</c:v>
                </c:pt>
                <c:pt idx="28">
                  <c:v>0.48083924536990402</c:v>
                </c:pt>
                <c:pt idx="29">
                  <c:v>0.31479579820057468</c:v>
                </c:pt>
                <c:pt idx="30">
                  <c:v>0.37133474470319555</c:v>
                </c:pt>
                <c:pt idx="31">
                  <c:v>0.24046936649556597</c:v>
                </c:pt>
                <c:pt idx="32">
                  <c:v>0.42240728157641066</c:v>
                </c:pt>
                <c:pt idx="33">
                  <c:v>0.32812143262212862</c:v>
                </c:pt>
                <c:pt idx="34">
                  <c:v>0.1746354249009921</c:v>
                </c:pt>
                <c:pt idx="35">
                  <c:v>0.14353508961277872</c:v>
                </c:pt>
                <c:pt idx="36">
                  <c:v>0.1475919247154856</c:v>
                </c:pt>
                <c:pt idx="37">
                  <c:v>3.8874620796770343E-2</c:v>
                </c:pt>
                <c:pt idx="38">
                  <c:v>3.3768655302312538E-2</c:v>
                </c:pt>
                <c:pt idx="39">
                  <c:v>8.5536555396272779E-2</c:v>
                </c:pt>
                <c:pt idx="40">
                  <c:v>6.9066086534138774E-2</c:v>
                </c:pt>
                <c:pt idx="41">
                  <c:v>8.5866269209025042E-2</c:v>
                </c:pt>
                <c:pt idx="42">
                  <c:v>3.1582753022852461E-2</c:v>
                </c:pt>
                <c:pt idx="43">
                  <c:v>1.8363199958232979E-2</c:v>
                </c:pt>
                <c:pt idx="44">
                  <c:v>9.3620240396738667E-3</c:v>
                </c:pt>
                <c:pt idx="45">
                  <c:v>4.3584141497805401E-3</c:v>
                </c:pt>
                <c:pt idx="46">
                  <c:v>3.9201860721586896E-3</c:v>
                </c:pt>
                <c:pt idx="47">
                  <c:v>4.5475300177946236E-3</c:v>
                </c:pt>
                <c:pt idx="48">
                  <c:v>3.9329906159790247E-3</c:v>
                </c:pt>
                <c:pt idx="49">
                  <c:v>2.0903477657038829E-3</c:v>
                </c:pt>
                <c:pt idx="50">
                  <c:v>2.0675380926599117E-3</c:v>
                </c:pt>
                <c:pt idx="51">
                  <c:v>2.3433703042650407E-3</c:v>
                </c:pt>
                <c:pt idx="52">
                  <c:v>1.0007112854800429E-3</c:v>
                </c:pt>
                <c:pt idx="53">
                  <c:v>1.5127585523895758E-3</c:v>
                </c:pt>
                <c:pt idx="54">
                  <c:v>4.1006445991427845E-4</c:v>
                </c:pt>
                <c:pt idx="55">
                  <c:v>4.6659614800540411E-4</c:v>
                </c:pt>
                <c:pt idx="56">
                  <c:v>4.5178627564317081E-4</c:v>
                </c:pt>
                <c:pt idx="57">
                  <c:v>2.9298704031706504E-4</c:v>
                </c:pt>
                <c:pt idx="58">
                  <c:v>3.7306567224169889E-4</c:v>
                </c:pt>
                <c:pt idx="59">
                  <c:v>4.0734871019651827E-4</c:v>
                </c:pt>
                <c:pt idx="60">
                  <c:v>4.2189127593891454E-4</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0.82846853324572778</c:v>
                </c:pt>
                <c:pt idx="1">
                  <c:v>0.88016120747560156</c:v>
                </c:pt>
                <c:pt idx="2">
                  <c:v>0.91932455205144969</c:v>
                </c:pt>
                <c:pt idx="3">
                  <c:v>0.92728445853597619</c:v>
                </c:pt>
                <c:pt idx="4">
                  <c:v>0.89098060129324708</c:v>
                </c:pt>
                <c:pt idx="5">
                  <c:v>0.82696662583064184</c:v>
                </c:pt>
                <c:pt idx="6">
                  <c:v>0.8979301170985361</c:v>
                </c:pt>
                <c:pt idx="7">
                  <c:v>0.82327867640717978</c:v>
                </c:pt>
                <c:pt idx="8">
                  <c:v>0.78418671782866589</c:v>
                </c:pt>
                <c:pt idx="9">
                  <c:v>0.97660348682576104</c:v>
                </c:pt>
                <c:pt idx="10">
                  <c:v>0.99723190103486614</c:v>
                </c:pt>
                <c:pt idx="11">
                  <c:v>1.0744224183668547</c:v>
                </c:pt>
                <c:pt idx="12">
                  <c:v>0.97134426849032329</c:v>
                </c:pt>
                <c:pt idx="13">
                  <c:v>0.98548929393027784</c:v>
                </c:pt>
                <c:pt idx="14">
                  <c:v>1.5724142799160004</c:v>
                </c:pt>
                <c:pt idx="15">
                  <c:v>1.5708194455544222</c:v>
                </c:pt>
                <c:pt idx="16">
                  <c:v>1.6971543941183194</c:v>
                </c:pt>
                <c:pt idx="17">
                  <c:v>1.5704853657074973</c:v>
                </c:pt>
                <c:pt idx="18">
                  <c:v>1.4660648374128653</c:v>
                </c:pt>
                <c:pt idx="19">
                  <c:v>1.7333317771008165</c:v>
                </c:pt>
                <c:pt idx="20">
                  <c:v>1.6968764401854104</c:v>
                </c:pt>
                <c:pt idx="21">
                  <c:v>1.6297087506492935</c:v>
                </c:pt>
                <c:pt idx="22">
                  <c:v>1.6011845718146662</c:v>
                </c:pt>
                <c:pt idx="23">
                  <c:v>1.8333351622425353</c:v>
                </c:pt>
                <c:pt idx="24">
                  <c:v>1.6670242116133926</c:v>
                </c:pt>
                <c:pt idx="25">
                  <c:v>1.5758533278311619</c:v>
                </c:pt>
                <c:pt idx="26">
                  <c:v>1.7322714223688218</c:v>
                </c:pt>
                <c:pt idx="27">
                  <c:v>1.7463656580491234</c:v>
                </c:pt>
                <c:pt idx="28">
                  <c:v>1.8662816513582123</c:v>
                </c:pt>
                <c:pt idx="29">
                  <c:v>1.8663311657029393</c:v>
                </c:pt>
                <c:pt idx="30">
                  <c:v>1.6478362717297497</c:v>
                </c:pt>
                <c:pt idx="31">
                  <c:v>1.879294659893167</c:v>
                </c:pt>
                <c:pt idx="32">
                  <c:v>1.8771066468922744</c:v>
                </c:pt>
                <c:pt idx="33">
                  <c:v>1.4763741040252998</c:v>
                </c:pt>
                <c:pt idx="34">
                  <c:v>1.8700548608750036</c:v>
                </c:pt>
                <c:pt idx="35">
                  <c:v>1.6848718785887797</c:v>
                </c:pt>
                <c:pt idx="36">
                  <c:v>1.6978011508707747</c:v>
                </c:pt>
                <c:pt idx="37">
                  <c:v>1.85693425789179</c:v>
                </c:pt>
                <c:pt idx="38">
                  <c:v>1.7833782994019647</c:v>
                </c:pt>
                <c:pt idx="39">
                  <c:v>1.8433200061234369</c:v>
                </c:pt>
                <c:pt idx="40">
                  <c:v>1.8611775649398574</c:v>
                </c:pt>
                <c:pt idx="41">
                  <c:v>1.7325049484030948</c:v>
                </c:pt>
                <c:pt idx="42">
                  <c:v>1.4498671150404081</c:v>
                </c:pt>
                <c:pt idx="43">
                  <c:v>1.8396538054968288</c:v>
                </c:pt>
                <c:pt idx="44">
                  <c:v>1.5973516107250203</c:v>
                </c:pt>
                <c:pt idx="45">
                  <c:v>1.5399327598642292</c:v>
                </c:pt>
                <c:pt idx="46">
                  <c:v>1.4022909877602752</c:v>
                </c:pt>
                <c:pt idx="47">
                  <c:v>1.6519544469136473</c:v>
                </c:pt>
                <c:pt idx="48">
                  <c:v>1.6247776895762396</c:v>
                </c:pt>
                <c:pt idx="49">
                  <c:v>1.4427025089915244</c:v>
                </c:pt>
                <c:pt idx="50">
                  <c:v>1.4644023227785692</c:v>
                </c:pt>
                <c:pt idx="51">
                  <c:v>1.3553423340654795</c:v>
                </c:pt>
                <c:pt idx="52">
                  <c:v>1.1094914747729649</c:v>
                </c:pt>
                <c:pt idx="53">
                  <c:v>1.1125854275748974</c:v>
                </c:pt>
                <c:pt idx="54">
                  <c:v>0.63427945007853992</c:v>
                </c:pt>
                <c:pt idx="55">
                  <c:v>0.63424634132452595</c:v>
                </c:pt>
                <c:pt idx="56">
                  <c:v>0.64109439229474141</c:v>
                </c:pt>
                <c:pt idx="57">
                  <c:v>0.35240423024291467</c:v>
                </c:pt>
                <c:pt idx="58">
                  <c:v>0.35147103682588432</c:v>
                </c:pt>
                <c:pt idx="59">
                  <c:v>0.34613083753946078</c:v>
                </c:pt>
                <c:pt idx="60">
                  <c:v>0.36388188594795617</c:v>
                </c:pt>
                <c:pt idx="61">
                  <c:v>0.18344423216285657</c:v>
                </c:pt>
                <c:pt idx="62">
                  <c:v>0.1720364780764701</c:v>
                </c:pt>
                <c:pt idx="63">
                  <c:v>6.5194550536312693E-2</c:v>
                </c:pt>
                <c:pt idx="64">
                  <c:v>4.971544624723815E-2</c:v>
                </c:pt>
                <c:pt idx="65">
                  <c:v>4.9057614875553782E-2</c:v>
                </c:pt>
                <c:pt idx="66">
                  <c:v>4.845241979336596E-2</c:v>
                </c:pt>
                <c:pt idx="67">
                  <c:v>4.9465397981502658E-2</c:v>
                </c:pt>
                <c:pt idx="68">
                  <c:v>2.7658306431586788E-2</c:v>
                </c:pt>
                <c:pt idx="69">
                  <c:v>2.5162518285072041E-2</c:v>
                </c:pt>
                <c:pt idx="70">
                  <c:v>1.7590852377718465E-2</c:v>
                </c:pt>
                <c:pt idx="71">
                  <c:v>1.0160168454340207E-2</c:v>
                </c:pt>
              </c:numCache>
            </c:numRef>
          </c:val>
          <c:smooth val="0"/>
        </c:ser>
        <c:dLbls>
          <c:showLegendKey val="0"/>
          <c:showVal val="0"/>
          <c:showCatName val="0"/>
          <c:showSerName val="0"/>
          <c:showPercent val="0"/>
          <c:showBubbleSize val="0"/>
        </c:dLbls>
        <c:marker val="1"/>
        <c:smooth val="0"/>
        <c:axId val="175443328"/>
        <c:axId val="175461888"/>
      </c:lineChart>
      <c:catAx>
        <c:axId val="175443328"/>
        <c:scaling>
          <c:orientation val="minMax"/>
        </c:scaling>
        <c:delete val="0"/>
        <c:axPos val="b"/>
        <c:title>
          <c:tx>
            <c:rich>
              <a:bodyPr/>
              <a:lstStyle/>
              <a:p>
                <a:pPr>
                  <a:defRPr/>
                </a:pPr>
                <a:r>
                  <a:rPr lang="en-CA"/>
                  <a:t>Grainsize</a:t>
                </a:r>
              </a:p>
            </c:rich>
          </c:tx>
          <c:overlay val="0"/>
        </c:title>
        <c:majorTickMark val="out"/>
        <c:minorTickMark val="none"/>
        <c:tickLblPos val="nextTo"/>
        <c:crossAx val="175461888"/>
        <c:crosses val="autoZero"/>
        <c:auto val="1"/>
        <c:lblAlgn val="ctr"/>
        <c:lblOffset val="100"/>
        <c:noMultiLvlLbl val="0"/>
      </c:catAx>
      <c:valAx>
        <c:axId val="17546188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54433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8A2DA-4640-4984-AE50-145514EC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19</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70</cp:revision>
  <cp:lastPrinted>2015-03-11T06:16:00Z</cp:lastPrinted>
  <dcterms:created xsi:type="dcterms:W3CDTF">2015-03-11T00:58:00Z</dcterms:created>
  <dcterms:modified xsi:type="dcterms:W3CDTF">2015-03-11T06:16:00Z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