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A23A" w14:textId="77777777" w:rsidR="00010C41" w:rsidRPr="00EC3101" w:rsidRDefault="00010C41">
      <w:pPr>
        <w:rPr>
          <w:rFonts w:asciiTheme="majorBidi" w:hAnsiTheme="majorBidi" w:cstheme="majorBidi"/>
          <w:b/>
          <w:bCs/>
          <w:sz w:val="24"/>
          <w:szCs w:val="24"/>
        </w:rPr>
      </w:pPr>
      <w:r w:rsidRPr="00EC3101">
        <w:rPr>
          <w:rFonts w:asciiTheme="majorBidi" w:hAnsiTheme="majorBidi" w:cstheme="majorBidi"/>
          <w:sz w:val="24"/>
          <w:szCs w:val="24"/>
        </w:rPr>
        <w:t xml:space="preserve">Изпитна тема № 2: </w:t>
      </w:r>
      <w:r w:rsidRPr="00EC3101">
        <w:rPr>
          <w:rFonts w:asciiTheme="majorBidi" w:hAnsiTheme="majorBidi" w:cstheme="majorBidi"/>
          <w:b/>
          <w:bCs/>
          <w:sz w:val="24"/>
          <w:szCs w:val="24"/>
        </w:rPr>
        <w:t xml:space="preserve">Обработка на колекции от данни </w:t>
      </w:r>
    </w:p>
    <w:p w14:paraId="5E45050C" w14:textId="42BACE0B" w:rsidR="00DF4F9B" w:rsidRDefault="00010C41" w:rsidP="00EC3101">
      <w:pPr>
        <w:jc w:val="both"/>
        <w:rPr>
          <w:rFonts w:asciiTheme="majorBidi" w:hAnsiTheme="majorBidi" w:cstheme="majorBidi"/>
          <w:i/>
          <w:iCs/>
          <w:sz w:val="20"/>
          <w:szCs w:val="20"/>
        </w:rPr>
      </w:pPr>
      <w:r w:rsidRPr="00EC3101">
        <w:rPr>
          <w:rFonts w:asciiTheme="majorBidi" w:hAnsiTheme="majorBidi" w:cstheme="majorBidi"/>
          <w:i/>
          <w:iCs/>
          <w:sz w:val="20"/>
          <w:szCs w:val="20"/>
        </w:rPr>
        <w:t xml:space="preserve">Сорс-контрол системи – дефиниция, видове (централизирани и децентрализирани) и команди за работа. Видове типове данни. Понятие за обект. Видове бройни системи, операции и преобразуване от една бройна система в друга. Изчисления в бройни системи. Едномерни и многомерни масиви – дефиниция, деклариране, описание и илюстрация на структурата, разработка на алгоритми върху масиви. Списъци – дефиниция, деклариране, описание на структурата, основни операции, разработка на алгоритми върху списъци, изводи за предимствата и недостатъците спрямо масивите. </w:t>
      </w:r>
      <w:proofErr w:type="spellStart"/>
      <w:r w:rsidRPr="00EC3101">
        <w:rPr>
          <w:rFonts w:asciiTheme="majorBidi" w:hAnsiTheme="majorBidi" w:cstheme="majorBidi"/>
          <w:i/>
          <w:iCs/>
          <w:sz w:val="20"/>
          <w:szCs w:val="20"/>
        </w:rPr>
        <w:t>Дебъгване</w:t>
      </w:r>
      <w:proofErr w:type="spellEnd"/>
      <w:r w:rsidRPr="00EC3101">
        <w:rPr>
          <w:rFonts w:asciiTheme="majorBidi" w:hAnsiTheme="majorBidi" w:cstheme="majorBidi"/>
          <w:i/>
          <w:iCs/>
          <w:sz w:val="20"/>
          <w:szCs w:val="20"/>
        </w:rPr>
        <w:t xml:space="preserve"> и работа с </w:t>
      </w:r>
      <w:proofErr w:type="spellStart"/>
      <w:r w:rsidRPr="00EC3101">
        <w:rPr>
          <w:rFonts w:asciiTheme="majorBidi" w:hAnsiTheme="majorBidi" w:cstheme="majorBidi"/>
          <w:i/>
          <w:iCs/>
          <w:sz w:val="20"/>
          <w:szCs w:val="20"/>
        </w:rPr>
        <w:t>дебъгер</w:t>
      </w:r>
      <w:proofErr w:type="spellEnd"/>
      <w:r w:rsidRPr="00EC3101">
        <w:rPr>
          <w:rFonts w:asciiTheme="majorBidi" w:hAnsiTheme="majorBidi" w:cstheme="majorBidi"/>
          <w:i/>
          <w:iCs/>
          <w:sz w:val="20"/>
          <w:szCs w:val="20"/>
        </w:rPr>
        <w:t xml:space="preserve"> – откриване на проблеми в програми с използването на </w:t>
      </w:r>
      <w:proofErr w:type="spellStart"/>
      <w:r w:rsidRPr="00EC3101">
        <w:rPr>
          <w:rFonts w:asciiTheme="majorBidi" w:hAnsiTheme="majorBidi" w:cstheme="majorBidi"/>
          <w:i/>
          <w:iCs/>
          <w:sz w:val="20"/>
          <w:szCs w:val="20"/>
        </w:rPr>
        <w:t>дебъгер</w:t>
      </w:r>
      <w:proofErr w:type="spellEnd"/>
      <w:r w:rsidRPr="00EC3101">
        <w:rPr>
          <w:rFonts w:asciiTheme="majorBidi" w:hAnsiTheme="majorBidi" w:cstheme="majorBidi"/>
          <w:i/>
          <w:iCs/>
          <w:sz w:val="20"/>
          <w:szCs w:val="20"/>
        </w:rPr>
        <w:t xml:space="preserve">. Символни низове – дефиниция, деклариране, методи за работа, разработка на алгоритми за обработка на текст (извличане на </w:t>
      </w:r>
      <w:proofErr w:type="spellStart"/>
      <w:r w:rsidRPr="00EC3101">
        <w:rPr>
          <w:rFonts w:asciiTheme="majorBidi" w:hAnsiTheme="majorBidi" w:cstheme="majorBidi"/>
          <w:i/>
          <w:iCs/>
          <w:sz w:val="20"/>
          <w:szCs w:val="20"/>
        </w:rPr>
        <w:t>подниз</w:t>
      </w:r>
      <w:proofErr w:type="spellEnd"/>
      <w:r w:rsidRPr="00EC3101">
        <w:rPr>
          <w:rFonts w:asciiTheme="majorBidi" w:hAnsiTheme="majorBidi" w:cstheme="majorBidi"/>
          <w:i/>
          <w:iCs/>
          <w:sz w:val="20"/>
          <w:szCs w:val="20"/>
        </w:rPr>
        <w:t>, замяна на низ и др.). Речници (</w:t>
      </w:r>
      <w:proofErr w:type="spellStart"/>
      <w:r w:rsidRPr="00EC3101">
        <w:rPr>
          <w:rFonts w:asciiTheme="majorBidi" w:hAnsiTheme="majorBidi" w:cstheme="majorBidi"/>
          <w:i/>
          <w:iCs/>
          <w:sz w:val="20"/>
          <w:szCs w:val="20"/>
        </w:rPr>
        <w:t>хеш</w:t>
      </w:r>
      <w:proofErr w:type="spellEnd"/>
      <w:r w:rsidRPr="00EC3101">
        <w:rPr>
          <w:rFonts w:asciiTheme="majorBidi" w:hAnsiTheme="majorBidi" w:cstheme="majorBidi"/>
          <w:i/>
          <w:iCs/>
          <w:sz w:val="20"/>
          <w:szCs w:val="20"/>
        </w:rPr>
        <w:t>-таблици) – дефиниция, деклариране, устройство, методи за работа, решаване на задачи върху речници, разлика между ключ и стойност. Определяне на реда на изпълнение на фрагментите в кода (</w:t>
      </w:r>
      <w:proofErr w:type="spellStart"/>
      <w:r w:rsidRPr="00EC3101">
        <w:rPr>
          <w:rFonts w:asciiTheme="majorBidi" w:hAnsiTheme="majorBidi" w:cstheme="majorBidi"/>
          <w:i/>
          <w:iCs/>
          <w:sz w:val="20"/>
          <w:szCs w:val="20"/>
        </w:rPr>
        <w:t>program</w:t>
      </w:r>
      <w:proofErr w:type="spellEnd"/>
      <w:r w:rsidRPr="00EC3101">
        <w:rPr>
          <w:rFonts w:asciiTheme="majorBidi" w:hAnsiTheme="majorBidi" w:cstheme="majorBidi"/>
          <w:i/>
          <w:iCs/>
          <w:sz w:val="20"/>
          <w:szCs w:val="20"/>
        </w:rPr>
        <w:t xml:space="preserve"> </w:t>
      </w:r>
      <w:proofErr w:type="spellStart"/>
      <w:r w:rsidRPr="00EC3101">
        <w:rPr>
          <w:rFonts w:asciiTheme="majorBidi" w:hAnsiTheme="majorBidi" w:cstheme="majorBidi"/>
          <w:i/>
          <w:iCs/>
          <w:sz w:val="20"/>
          <w:szCs w:val="20"/>
        </w:rPr>
        <w:t>flow</w:t>
      </w:r>
      <w:proofErr w:type="spellEnd"/>
      <w:r w:rsidRPr="00EC3101">
        <w:rPr>
          <w:rFonts w:asciiTheme="majorBidi" w:hAnsiTheme="majorBidi" w:cstheme="majorBidi"/>
          <w:i/>
          <w:iCs/>
          <w:sz w:val="20"/>
          <w:szCs w:val="20"/>
        </w:rPr>
        <w:t>). Създаване и/или поправка/допълване на вече съществуващи компютърни програми, решаващи изчислителни и алгоритмични задачи със средствата на програмен език.</w:t>
      </w:r>
    </w:p>
    <w:p w14:paraId="137F4547" w14:textId="7662D7B7" w:rsidR="00EC3101" w:rsidRDefault="00345413" w:rsidP="00345413">
      <w:pPr>
        <w:spacing w:after="0"/>
        <w:jc w:val="both"/>
        <w:rPr>
          <w:rFonts w:asciiTheme="majorBidi" w:hAnsiTheme="majorBidi" w:cstheme="majorBidi"/>
          <w:sz w:val="24"/>
          <w:szCs w:val="24"/>
        </w:rPr>
      </w:pPr>
      <w:r w:rsidRPr="00345413">
        <w:rPr>
          <w:rFonts w:asciiTheme="majorBidi" w:hAnsiTheme="majorBidi" w:cstheme="majorBidi"/>
          <w:b/>
          <w:bCs/>
          <w:sz w:val="24"/>
          <w:szCs w:val="24"/>
          <w:u w:val="single"/>
        </w:rPr>
        <w:t>Контрол на версиите (</w:t>
      </w:r>
      <w:proofErr w:type="spellStart"/>
      <w:r w:rsidRPr="00345413">
        <w:rPr>
          <w:rFonts w:asciiTheme="majorBidi" w:hAnsiTheme="majorBidi" w:cstheme="majorBidi"/>
          <w:b/>
          <w:bCs/>
          <w:sz w:val="24"/>
          <w:szCs w:val="24"/>
          <w:u w:val="single"/>
        </w:rPr>
        <w:t>Version</w:t>
      </w:r>
      <w:proofErr w:type="spellEnd"/>
      <w:r w:rsidRPr="00345413">
        <w:rPr>
          <w:rFonts w:asciiTheme="majorBidi" w:hAnsiTheme="majorBidi" w:cstheme="majorBidi"/>
          <w:b/>
          <w:bCs/>
          <w:sz w:val="24"/>
          <w:szCs w:val="24"/>
          <w:u w:val="single"/>
        </w:rPr>
        <w:t xml:space="preserve"> </w:t>
      </w:r>
      <w:proofErr w:type="spellStart"/>
      <w:r w:rsidRPr="00345413">
        <w:rPr>
          <w:rFonts w:asciiTheme="majorBidi" w:hAnsiTheme="majorBidi" w:cstheme="majorBidi"/>
          <w:b/>
          <w:bCs/>
          <w:sz w:val="24"/>
          <w:szCs w:val="24"/>
          <w:u w:val="single"/>
        </w:rPr>
        <w:t>Control</w:t>
      </w:r>
      <w:proofErr w:type="spellEnd"/>
      <w:r w:rsidRPr="00345413">
        <w:rPr>
          <w:rFonts w:asciiTheme="majorBidi" w:hAnsiTheme="majorBidi" w:cstheme="majorBidi"/>
          <w:b/>
          <w:bCs/>
          <w:sz w:val="24"/>
          <w:szCs w:val="24"/>
          <w:u w:val="single"/>
        </w:rPr>
        <w:t>)-</w:t>
      </w:r>
      <w:r>
        <w:rPr>
          <w:rFonts w:asciiTheme="majorBidi" w:hAnsiTheme="majorBidi" w:cstheme="majorBidi"/>
          <w:sz w:val="24"/>
          <w:szCs w:val="24"/>
        </w:rPr>
        <w:t xml:space="preserve"> </w:t>
      </w:r>
      <w:r w:rsidRPr="00345413">
        <w:rPr>
          <w:rFonts w:asciiTheme="majorBidi" w:hAnsiTheme="majorBidi" w:cstheme="majorBidi"/>
          <w:sz w:val="24"/>
          <w:szCs w:val="24"/>
        </w:rPr>
        <w:t>Съдържа техники, практики и инструменти за работа със споделени файлове и програмен код</w:t>
      </w:r>
      <w:r>
        <w:rPr>
          <w:rFonts w:asciiTheme="majorBidi" w:hAnsiTheme="majorBidi" w:cstheme="majorBidi"/>
          <w:sz w:val="24"/>
          <w:szCs w:val="24"/>
        </w:rPr>
        <w:t xml:space="preserve">, </w:t>
      </w:r>
      <w:r w:rsidRPr="00345413">
        <w:rPr>
          <w:rFonts w:asciiTheme="majorBidi" w:hAnsiTheme="majorBidi" w:cstheme="majorBidi"/>
          <w:sz w:val="24"/>
          <w:szCs w:val="24"/>
        </w:rPr>
        <w:t>Има механизми за управление, контрол и проследяване на промените</w:t>
      </w:r>
      <w:r>
        <w:rPr>
          <w:rFonts w:asciiTheme="majorBidi" w:hAnsiTheme="majorBidi" w:cstheme="majorBidi"/>
          <w:sz w:val="24"/>
          <w:szCs w:val="24"/>
        </w:rPr>
        <w:t xml:space="preserve">, </w:t>
      </w:r>
      <w:r w:rsidRPr="00345413">
        <w:rPr>
          <w:rFonts w:asciiTheme="majorBidi" w:hAnsiTheme="majorBidi" w:cstheme="majorBidi"/>
          <w:sz w:val="24"/>
          <w:szCs w:val="24"/>
        </w:rPr>
        <w:t>Дефинира процеса на управление на промените</w:t>
      </w:r>
      <w:r>
        <w:rPr>
          <w:rFonts w:asciiTheme="majorBidi" w:hAnsiTheme="majorBidi" w:cstheme="majorBidi"/>
          <w:sz w:val="24"/>
          <w:szCs w:val="24"/>
        </w:rPr>
        <w:t xml:space="preserve">, </w:t>
      </w:r>
      <w:r w:rsidRPr="00345413">
        <w:rPr>
          <w:rFonts w:asciiTheme="majorBidi" w:hAnsiTheme="majorBidi" w:cstheme="majorBidi"/>
          <w:sz w:val="24"/>
          <w:szCs w:val="24"/>
        </w:rPr>
        <w:t>Описва какво се е случило в проекта с течение на времето</w:t>
      </w:r>
      <w:r>
        <w:rPr>
          <w:rFonts w:asciiTheme="majorBidi" w:hAnsiTheme="majorBidi" w:cstheme="majorBidi"/>
          <w:sz w:val="24"/>
          <w:szCs w:val="24"/>
        </w:rPr>
        <w:t xml:space="preserve">, </w:t>
      </w:r>
      <w:r w:rsidRPr="00345413">
        <w:rPr>
          <w:rFonts w:asciiTheme="majorBidi" w:hAnsiTheme="majorBidi" w:cstheme="majorBidi"/>
          <w:sz w:val="24"/>
          <w:szCs w:val="24"/>
        </w:rPr>
        <w:t>Разрешава конфликтите, възникнали при промените</w:t>
      </w:r>
      <w:r>
        <w:rPr>
          <w:rFonts w:asciiTheme="majorBidi" w:hAnsiTheme="majorBidi" w:cstheme="majorBidi"/>
          <w:sz w:val="24"/>
          <w:szCs w:val="24"/>
        </w:rPr>
        <w:t>.</w:t>
      </w:r>
    </w:p>
    <w:p w14:paraId="48FA79D2" w14:textId="016F50D5" w:rsidR="00345413" w:rsidRDefault="00345413" w:rsidP="00730D44">
      <w:pPr>
        <w:spacing w:after="0"/>
        <w:ind w:firstLine="426"/>
        <w:jc w:val="both"/>
        <w:rPr>
          <w:rFonts w:asciiTheme="majorBidi" w:hAnsiTheme="majorBidi" w:cstheme="majorBidi"/>
          <w:sz w:val="24"/>
          <w:szCs w:val="24"/>
        </w:rPr>
      </w:pPr>
      <w:proofErr w:type="spellStart"/>
      <w:r w:rsidRPr="00345413">
        <w:rPr>
          <w:rFonts w:asciiTheme="majorBidi" w:hAnsiTheme="majorBidi" w:cstheme="majorBidi"/>
          <w:sz w:val="24"/>
          <w:szCs w:val="24"/>
          <w:u w:val="single"/>
        </w:rPr>
        <w:t>Git</w:t>
      </w:r>
      <w:proofErr w:type="spellEnd"/>
      <w:r w:rsidRPr="00345413">
        <w:rPr>
          <w:rFonts w:asciiTheme="majorBidi" w:hAnsiTheme="majorBidi" w:cstheme="majorBidi"/>
          <w:sz w:val="24"/>
          <w:szCs w:val="24"/>
        </w:rPr>
        <w:t>=разпределена</w:t>
      </w:r>
      <w:r>
        <w:rPr>
          <w:rFonts w:asciiTheme="majorBidi" w:hAnsiTheme="majorBidi" w:cstheme="majorBidi"/>
          <w:sz w:val="24"/>
          <w:szCs w:val="24"/>
        </w:rPr>
        <w:t xml:space="preserve"> </w:t>
      </w:r>
      <w:r w:rsidRPr="00345413">
        <w:rPr>
          <w:rFonts w:asciiTheme="majorBidi" w:hAnsiTheme="majorBidi" w:cstheme="majorBidi"/>
          <w:sz w:val="24"/>
          <w:szCs w:val="24"/>
        </w:rPr>
        <w:t>система за контрол на програмния код (</w:t>
      </w:r>
      <w:proofErr w:type="spellStart"/>
      <w:r w:rsidRPr="00345413">
        <w:rPr>
          <w:rFonts w:asciiTheme="majorBidi" w:hAnsiTheme="majorBidi" w:cstheme="majorBidi"/>
          <w:sz w:val="24"/>
          <w:szCs w:val="24"/>
        </w:rPr>
        <w:t>source-control</w:t>
      </w:r>
      <w:proofErr w:type="spellEnd"/>
      <w:r w:rsidRPr="00345413">
        <w:rPr>
          <w:rFonts w:asciiTheme="majorBidi" w:hAnsiTheme="majorBidi" w:cstheme="majorBidi"/>
          <w:sz w:val="24"/>
          <w:szCs w:val="24"/>
        </w:rPr>
        <w:t xml:space="preserve"> </w:t>
      </w:r>
      <w:proofErr w:type="spellStart"/>
      <w:r w:rsidRPr="00345413">
        <w:rPr>
          <w:rFonts w:asciiTheme="majorBidi" w:hAnsiTheme="majorBidi" w:cstheme="majorBidi"/>
          <w:sz w:val="24"/>
          <w:szCs w:val="24"/>
        </w:rPr>
        <w:t>system</w:t>
      </w:r>
      <w:proofErr w:type="spellEnd"/>
      <w:r w:rsidRPr="00345413">
        <w:rPr>
          <w:rFonts w:asciiTheme="majorBidi" w:hAnsiTheme="majorBidi" w:cstheme="majorBidi"/>
          <w:sz w:val="24"/>
          <w:szCs w:val="24"/>
        </w:rPr>
        <w:t>)</w:t>
      </w:r>
      <w:r w:rsidR="00730D44">
        <w:rPr>
          <w:rFonts w:asciiTheme="majorBidi" w:hAnsiTheme="majorBidi" w:cstheme="majorBidi"/>
          <w:sz w:val="24"/>
          <w:szCs w:val="24"/>
        </w:rPr>
        <w:t xml:space="preserve">, </w:t>
      </w:r>
      <w:r w:rsidRPr="00345413">
        <w:rPr>
          <w:rFonts w:asciiTheme="majorBidi" w:hAnsiTheme="majorBidi" w:cstheme="majorBidi"/>
          <w:sz w:val="24"/>
          <w:szCs w:val="24"/>
        </w:rPr>
        <w:t>Най-популярната в света (към момента)</w:t>
      </w:r>
      <w:r w:rsidR="00730D44">
        <w:rPr>
          <w:rFonts w:asciiTheme="majorBidi" w:hAnsiTheme="majorBidi" w:cstheme="majorBidi"/>
          <w:sz w:val="24"/>
          <w:szCs w:val="24"/>
        </w:rPr>
        <w:t xml:space="preserve">, </w:t>
      </w:r>
      <w:r w:rsidRPr="00345413">
        <w:rPr>
          <w:rFonts w:asciiTheme="majorBidi" w:hAnsiTheme="majorBidi" w:cstheme="majorBidi"/>
          <w:sz w:val="24"/>
          <w:szCs w:val="24"/>
        </w:rPr>
        <w:t>Свободна, софтуер с отворен код</w:t>
      </w:r>
      <w:r w:rsidR="00730D44">
        <w:rPr>
          <w:rFonts w:asciiTheme="majorBidi" w:hAnsiTheme="majorBidi" w:cstheme="majorBidi"/>
          <w:sz w:val="24"/>
          <w:szCs w:val="24"/>
        </w:rPr>
        <w:t xml:space="preserve">, </w:t>
      </w:r>
      <w:r w:rsidRPr="00345413">
        <w:rPr>
          <w:rFonts w:asciiTheme="majorBidi" w:hAnsiTheme="majorBidi" w:cstheme="majorBidi"/>
          <w:sz w:val="24"/>
          <w:szCs w:val="24"/>
        </w:rPr>
        <w:t>Работи с локални и отдалечени хранилища</w:t>
      </w:r>
      <w:r w:rsidR="00730D44">
        <w:rPr>
          <w:rFonts w:asciiTheme="majorBidi" w:hAnsiTheme="majorBidi" w:cstheme="majorBidi"/>
          <w:sz w:val="24"/>
          <w:szCs w:val="24"/>
        </w:rPr>
        <w:t xml:space="preserve">, </w:t>
      </w:r>
      <w:proofErr w:type="spellStart"/>
      <w:r w:rsidRPr="00345413">
        <w:rPr>
          <w:rFonts w:asciiTheme="majorBidi" w:hAnsiTheme="majorBidi" w:cstheme="majorBidi"/>
          <w:sz w:val="24"/>
          <w:szCs w:val="24"/>
        </w:rPr>
        <w:t>Git</w:t>
      </w:r>
      <w:proofErr w:type="spellEnd"/>
      <w:r w:rsidRPr="00345413">
        <w:rPr>
          <w:rFonts w:asciiTheme="majorBidi" w:hAnsiTheme="majorBidi" w:cstheme="majorBidi"/>
          <w:sz w:val="24"/>
          <w:szCs w:val="24"/>
        </w:rPr>
        <w:t xml:space="preserve"> </w:t>
      </w:r>
      <w:proofErr w:type="spellStart"/>
      <w:r w:rsidRPr="00345413">
        <w:rPr>
          <w:rFonts w:asciiTheme="majorBidi" w:hAnsiTheme="majorBidi" w:cstheme="majorBidi"/>
          <w:sz w:val="24"/>
          <w:szCs w:val="24"/>
        </w:rPr>
        <w:t>bash</w:t>
      </w:r>
      <w:proofErr w:type="spellEnd"/>
      <w:r w:rsidRPr="00345413">
        <w:rPr>
          <w:rFonts w:asciiTheme="majorBidi" w:hAnsiTheme="majorBidi" w:cstheme="majorBidi"/>
          <w:sz w:val="24"/>
          <w:szCs w:val="24"/>
        </w:rPr>
        <w:t xml:space="preserve"> – команден интерфейс към </w:t>
      </w:r>
      <w:proofErr w:type="spellStart"/>
      <w:r w:rsidRPr="00345413">
        <w:rPr>
          <w:rFonts w:asciiTheme="majorBidi" w:hAnsiTheme="majorBidi" w:cstheme="majorBidi"/>
          <w:sz w:val="24"/>
          <w:szCs w:val="24"/>
        </w:rPr>
        <w:t>Git</w:t>
      </w:r>
      <w:proofErr w:type="spellEnd"/>
      <w:r w:rsidR="00730D44">
        <w:rPr>
          <w:rFonts w:asciiTheme="majorBidi" w:hAnsiTheme="majorBidi" w:cstheme="majorBidi"/>
          <w:sz w:val="24"/>
          <w:szCs w:val="24"/>
        </w:rPr>
        <w:t xml:space="preserve">, </w:t>
      </w:r>
      <w:r w:rsidRPr="00345413">
        <w:rPr>
          <w:rFonts w:asciiTheme="majorBidi" w:hAnsiTheme="majorBidi" w:cstheme="majorBidi"/>
          <w:sz w:val="24"/>
          <w:szCs w:val="24"/>
        </w:rPr>
        <w:t xml:space="preserve">Върви на </w:t>
      </w:r>
      <w:proofErr w:type="spellStart"/>
      <w:r w:rsidRPr="00345413">
        <w:rPr>
          <w:rFonts w:asciiTheme="majorBidi" w:hAnsiTheme="majorBidi" w:cstheme="majorBidi"/>
          <w:sz w:val="24"/>
          <w:szCs w:val="24"/>
        </w:rPr>
        <w:t>Linux</w:t>
      </w:r>
      <w:proofErr w:type="spellEnd"/>
      <w:r w:rsidRPr="00345413">
        <w:rPr>
          <w:rFonts w:asciiTheme="majorBidi" w:hAnsiTheme="majorBidi" w:cstheme="majorBidi"/>
          <w:sz w:val="24"/>
          <w:szCs w:val="24"/>
        </w:rPr>
        <w:t xml:space="preserve">, </w:t>
      </w:r>
      <w:proofErr w:type="spellStart"/>
      <w:r w:rsidRPr="00345413">
        <w:rPr>
          <w:rFonts w:asciiTheme="majorBidi" w:hAnsiTheme="majorBidi" w:cstheme="majorBidi"/>
          <w:sz w:val="24"/>
          <w:szCs w:val="24"/>
        </w:rPr>
        <w:t>Mac</w:t>
      </w:r>
      <w:proofErr w:type="spellEnd"/>
      <w:r w:rsidRPr="00345413">
        <w:rPr>
          <w:rFonts w:asciiTheme="majorBidi" w:hAnsiTheme="majorBidi" w:cstheme="majorBidi"/>
          <w:sz w:val="24"/>
          <w:szCs w:val="24"/>
        </w:rPr>
        <w:t xml:space="preserve"> OS и Windows (</w:t>
      </w:r>
      <w:proofErr w:type="spellStart"/>
      <w:r w:rsidRPr="00345413">
        <w:rPr>
          <w:rFonts w:asciiTheme="majorBidi" w:hAnsiTheme="majorBidi" w:cstheme="majorBidi"/>
          <w:sz w:val="24"/>
          <w:szCs w:val="24"/>
        </w:rPr>
        <w:t>msysGit</w:t>
      </w:r>
      <w:proofErr w:type="spellEnd"/>
      <w:r w:rsidRPr="00345413">
        <w:rPr>
          <w:rFonts w:asciiTheme="majorBidi" w:hAnsiTheme="majorBidi" w:cstheme="majorBidi"/>
          <w:sz w:val="24"/>
          <w:szCs w:val="24"/>
        </w:rPr>
        <w:t>)</w:t>
      </w:r>
      <w:r w:rsidR="00730D44">
        <w:rPr>
          <w:rFonts w:asciiTheme="majorBidi" w:hAnsiTheme="majorBidi" w:cstheme="majorBidi"/>
          <w:sz w:val="24"/>
          <w:szCs w:val="24"/>
        </w:rPr>
        <w:t>.</w:t>
      </w:r>
    </w:p>
    <w:p w14:paraId="1D2BDD94" w14:textId="3D94966F" w:rsidR="00730D44" w:rsidRPr="00730D44" w:rsidRDefault="00730D44" w:rsidP="001A347F">
      <w:pPr>
        <w:spacing w:after="0"/>
        <w:ind w:firstLine="426"/>
        <w:jc w:val="both"/>
        <w:rPr>
          <w:rFonts w:asciiTheme="majorBidi" w:hAnsiTheme="majorBidi" w:cstheme="majorBidi"/>
          <w:sz w:val="24"/>
          <w:szCs w:val="24"/>
        </w:rPr>
      </w:pPr>
      <w:r w:rsidRPr="00730D44">
        <w:rPr>
          <w:rFonts w:asciiTheme="majorBidi" w:hAnsiTheme="majorBidi" w:cstheme="majorBidi"/>
          <w:sz w:val="24"/>
          <w:szCs w:val="24"/>
          <w:u w:val="single"/>
        </w:rPr>
        <w:t xml:space="preserve">Основни </w:t>
      </w:r>
      <w:proofErr w:type="spellStart"/>
      <w:r w:rsidRPr="00730D44">
        <w:rPr>
          <w:rFonts w:asciiTheme="majorBidi" w:hAnsiTheme="majorBidi" w:cstheme="majorBidi"/>
          <w:sz w:val="24"/>
          <w:szCs w:val="24"/>
          <w:u w:val="single"/>
        </w:rPr>
        <w:t>Git</w:t>
      </w:r>
      <w:proofErr w:type="spellEnd"/>
      <w:r w:rsidRPr="00730D44">
        <w:rPr>
          <w:rFonts w:asciiTheme="majorBidi" w:hAnsiTheme="majorBidi" w:cstheme="majorBidi"/>
          <w:sz w:val="24"/>
          <w:szCs w:val="24"/>
          <w:u w:val="single"/>
        </w:rPr>
        <w:t xml:space="preserve"> команди</w:t>
      </w:r>
      <w:r>
        <w:rPr>
          <w:rFonts w:asciiTheme="majorBidi" w:hAnsiTheme="majorBidi" w:cstheme="majorBidi"/>
          <w:sz w:val="24"/>
          <w:szCs w:val="24"/>
          <w:u w:val="single"/>
        </w:rPr>
        <w:t>-</w:t>
      </w:r>
      <w:r w:rsidRPr="00730D44">
        <w:rPr>
          <w:rFonts w:eastAsiaTheme="minorEastAsia" w:hAnsi="Calibri"/>
          <w:color w:val="000000" w:themeColor="text1"/>
          <w:kern w:val="24"/>
          <w:sz w:val="68"/>
          <w:szCs w:val="68"/>
        </w:rPr>
        <w:t xml:space="preserve"> </w:t>
      </w:r>
      <w:r w:rsidRPr="00730D44">
        <w:rPr>
          <w:rFonts w:asciiTheme="majorBidi" w:hAnsiTheme="majorBidi" w:cstheme="majorBidi"/>
          <w:sz w:val="24"/>
          <w:szCs w:val="24"/>
        </w:rPr>
        <w:t xml:space="preserve">Клониране на съществуващо </w:t>
      </w:r>
      <w:r w:rsidRPr="00730D44">
        <w:rPr>
          <w:rFonts w:asciiTheme="majorBidi" w:hAnsiTheme="majorBidi" w:cstheme="majorBidi"/>
          <w:sz w:val="24"/>
          <w:szCs w:val="24"/>
          <w:lang w:val="en-US"/>
        </w:rPr>
        <w:t>Git</w:t>
      </w:r>
      <w:r w:rsidRPr="00730D44">
        <w:rPr>
          <w:rFonts w:asciiTheme="majorBidi" w:hAnsiTheme="majorBidi" w:cstheme="majorBidi"/>
          <w:sz w:val="24"/>
          <w:szCs w:val="24"/>
          <w:lang w:val="ru-RU"/>
        </w:rPr>
        <w:t xml:space="preserve"> </w:t>
      </w:r>
      <w:r w:rsidRPr="00730D44">
        <w:rPr>
          <w:rFonts w:asciiTheme="majorBidi" w:hAnsiTheme="majorBidi" w:cstheme="majorBidi"/>
          <w:sz w:val="24"/>
          <w:szCs w:val="24"/>
        </w:rPr>
        <w:t>хранилище</w:t>
      </w:r>
      <w:r>
        <w:rPr>
          <w:rFonts w:asciiTheme="majorBidi" w:hAnsiTheme="majorBidi" w:cstheme="majorBidi"/>
          <w:sz w:val="24"/>
          <w:szCs w:val="24"/>
        </w:rPr>
        <w:t xml:space="preserve">, </w:t>
      </w:r>
      <w:r w:rsidRPr="00730D44">
        <w:rPr>
          <w:rFonts w:asciiTheme="majorBidi" w:hAnsiTheme="majorBidi" w:cstheme="majorBidi"/>
          <w:sz w:val="24"/>
          <w:szCs w:val="24"/>
        </w:rPr>
        <w:t>Изтегляне и сливане на промени от отдалечено хранилище</w:t>
      </w:r>
      <w:r>
        <w:rPr>
          <w:rFonts w:asciiTheme="majorBidi" w:hAnsiTheme="majorBidi" w:cstheme="majorBidi"/>
          <w:sz w:val="24"/>
          <w:szCs w:val="24"/>
        </w:rPr>
        <w:t xml:space="preserve">, </w:t>
      </w:r>
      <w:r w:rsidRPr="00730D44">
        <w:rPr>
          <w:rFonts w:asciiTheme="majorBidi" w:hAnsiTheme="majorBidi" w:cstheme="majorBidi"/>
          <w:sz w:val="24"/>
          <w:szCs w:val="24"/>
        </w:rPr>
        <w:t>Подготовка</w:t>
      </w:r>
      <w:r w:rsidRPr="00730D44">
        <w:rPr>
          <w:rFonts w:asciiTheme="majorBidi" w:hAnsiTheme="majorBidi" w:cstheme="majorBidi"/>
          <w:sz w:val="24"/>
          <w:szCs w:val="24"/>
          <w:lang w:val="ru-RU"/>
        </w:rPr>
        <w:t xml:space="preserve"> (</w:t>
      </w:r>
      <w:r w:rsidRPr="00730D44">
        <w:rPr>
          <w:rFonts w:asciiTheme="majorBidi" w:hAnsiTheme="majorBidi" w:cstheme="majorBidi"/>
          <w:sz w:val="24"/>
          <w:szCs w:val="24"/>
        </w:rPr>
        <w:t>добавяне</w:t>
      </w:r>
      <w:r w:rsidRPr="00730D44">
        <w:rPr>
          <w:rFonts w:asciiTheme="majorBidi" w:hAnsiTheme="majorBidi" w:cstheme="majorBidi"/>
          <w:sz w:val="24"/>
          <w:szCs w:val="24"/>
          <w:lang w:val="ru-RU"/>
        </w:rPr>
        <w:t xml:space="preserve"> / </w:t>
      </w:r>
      <w:r w:rsidRPr="00730D44">
        <w:rPr>
          <w:rFonts w:asciiTheme="majorBidi" w:hAnsiTheme="majorBidi" w:cstheme="majorBidi"/>
          <w:sz w:val="24"/>
          <w:szCs w:val="24"/>
        </w:rPr>
        <w:t>избор</w:t>
      </w:r>
      <w:r w:rsidRPr="00730D44">
        <w:rPr>
          <w:rFonts w:asciiTheme="majorBidi" w:hAnsiTheme="majorBidi" w:cstheme="majorBidi"/>
          <w:sz w:val="24"/>
          <w:szCs w:val="24"/>
          <w:lang w:val="ru-RU"/>
        </w:rPr>
        <w:t xml:space="preserve">) </w:t>
      </w:r>
      <w:r w:rsidRPr="00730D44">
        <w:rPr>
          <w:rFonts w:asciiTheme="majorBidi" w:hAnsiTheme="majorBidi" w:cstheme="majorBidi"/>
          <w:sz w:val="24"/>
          <w:szCs w:val="24"/>
        </w:rPr>
        <w:t>на файлове за запис</w:t>
      </w:r>
      <w:r>
        <w:rPr>
          <w:rFonts w:asciiTheme="majorBidi" w:hAnsiTheme="majorBidi" w:cstheme="majorBidi"/>
          <w:sz w:val="24"/>
          <w:szCs w:val="24"/>
        </w:rPr>
        <w:t xml:space="preserve">, </w:t>
      </w:r>
      <w:r w:rsidRPr="00730D44">
        <w:rPr>
          <w:rFonts w:asciiTheme="majorBidi" w:hAnsiTheme="majorBidi" w:cstheme="majorBidi"/>
          <w:sz w:val="24"/>
          <w:szCs w:val="24"/>
        </w:rPr>
        <w:t>Предаване (</w:t>
      </w:r>
      <w:r w:rsidRPr="00730D44">
        <w:rPr>
          <w:rFonts w:asciiTheme="majorBidi" w:hAnsiTheme="majorBidi" w:cstheme="majorBidi"/>
          <w:sz w:val="24"/>
          <w:szCs w:val="24"/>
          <w:lang w:val="en-US"/>
        </w:rPr>
        <w:t>commit</w:t>
      </w:r>
      <w:r w:rsidRPr="00730D44">
        <w:rPr>
          <w:rFonts w:asciiTheme="majorBidi" w:hAnsiTheme="majorBidi" w:cstheme="majorBidi"/>
          <w:sz w:val="24"/>
          <w:szCs w:val="24"/>
          <w:lang w:val="ru-RU"/>
        </w:rPr>
        <w:t xml:space="preserve">) </w:t>
      </w:r>
      <w:r w:rsidRPr="00730D44">
        <w:rPr>
          <w:rFonts w:asciiTheme="majorBidi" w:hAnsiTheme="majorBidi" w:cstheme="majorBidi"/>
          <w:sz w:val="24"/>
          <w:szCs w:val="24"/>
        </w:rPr>
        <w:t>към локалното хранилище</w:t>
      </w:r>
      <w:r w:rsidR="004D02B5">
        <w:rPr>
          <w:rFonts w:asciiTheme="majorBidi" w:hAnsiTheme="majorBidi" w:cstheme="majorBidi"/>
          <w:sz w:val="24"/>
          <w:szCs w:val="24"/>
        </w:rPr>
        <w:t xml:space="preserve">, </w:t>
      </w:r>
      <w:r w:rsidR="004D02B5" w:rsidRPr="004D02B5">
        <w:rPr>
          <w:rFonts w:asciiTheme="majorBidi" w:hAnsiTheme="majorBidi" w:cstheme="majorBidi"/>
          <w:sz w:val="24"/>
          <w:szCs w:val="24"/>
        </w:rPr>
        <w:t>Проверка на статуса (промените) в локалното хранилище</w:t>
      </w:r>
      <w:r w:rsidR="004D02B5">
        <w:rPr>
          <w:rFonts w:asciiTheme="majorBidi" w:hAnsiTheme="majorBidi" w:cstheme="majorBidi"/>
          <w:sz w:val="24"/>
          <w:szCs w:val="24"/>
        </w:rPr>
        <w:t xml:space="preserve">, </w:t>
      </w:r>
      <w:r w:rsidR="004D02B5" w:rsidRPr="004D02B5">
        <w:rPr>
          <w:rFonts w:asciiTheme="majorBidi" w:hAnsiTheme="majorBidi" w:cstheme="majorBidi"/>
          <w:sz w:val="24"/>
          <w:szCs w:val="24"/>
        </w:rPr>
        <w:t>Създаване на ново локално хранилище</w:t>
      </w:r>
      <w:r w:rsidR="004D02B5">
        <w:rPr>
          <w:rFonts w:asciiTheme="majorBidi" w:hAnsiTheme="majorBidi" w:cstheme="majorBidi"/>
          <w:sz w:val="24"/>
          <w:szCs w:val="24"/>
        </w:rPr>
        <w:t xml:space="preserve">, </w:t>
      </w:r>
      <w:r w:rsidR="004D02B5" w:rsidRPr="004D02B5">
        <w:rPr>
          <w:rFonts w:asciiTheme="majorBidi" w:hAnsiTheme="majorBidi" w:cstheme="majorBidi"/>
          <w:sz w:val="24"/>
          <w:szCs w:val="24"/>
        </w:rPr>
        <w:t>Създаване на отдалечено</w:t>
      </w:r>
      <w:r w:rsidR="004D02B5">
        <w:rPr>
          <w:rFonts w:asciiTheme="majorBidi" w:hAnsiTheme="majorBidi" w:cstheme="majorBidi"/>
          <w:sz w:val="24"/>
          <w:szCs w:val="24"/>
        </w:rPr>
        <w:t xml:space="preserve">, </w:t>
      </w:r>
      <w:r w:rsidR="001A347F" w:rsidRPr="001A347F">
        <w:rPr>
          <w:rFonts w:asciiTheme="majorBidi" w:hAnsiTheme="majorBidi" w:cstheme="majorBidi"/>
          <w:sz w:val="24"/>
          <w:szCs w:val="24"/>
        </w:rPr>
        <w:t>Изпращане на промени</w:t>
      </w:r>
      <w:r w:rsidR="001A347F">
        <w:rPr>
          <w:rFonts w:asciiTheme="majorBidi" w:hAnsiTheme="majorBidi" w:cstheme="majorBidi"/>
          <w:sz w:val="24"/>
          <w:szCs w:val="24"/>
        </w:rPr>
        <w:t>.</w:t>
      </w:r>
    </w:p>
    <w:p w14:paraId="38E4810B" w14:textId="500AB9F9" w:rsidR="00730D44" w:rsidRDefault="00730D44" w:rsidP="004D02B5">
      <w:pPr>
        <w:spacing w:after="0"/>
        <w:ind w:firstLine="426"/>
        <w:jc w:val="both"/>
        <w:rPr>
          <w:rFonts w:asciiTheme="majorBidi" w:hAnsiTheme="majorBidi" w:cstheme="majorBidi"/>
          <w:sz w:val="24"/>
          <w:szCs w:val="24"/>
        </w:rPr>
      </w:pPr>
      <w:proofErr w:type="spellStart"/>
      <w:r w:rsidRPr="00730D44">
        <w:rPr>
          <w:rFonts w:asciiTheme="majorBidi" w:hAnsiTheme="majorBidi" w:cstheme="majorBidi"/>
          <w:sz w:val="24"/>
          <w:szCs w:val="24"/>
          <w:u w:val="single"/>
        </w:rPr>
        <w:t>GitHub</w:t>
      </w:r>
      <w:proofErr w:type="spellEnd"/>
      <w:r w:rsidRPr="00730D44">
        <w:rPr>
          <w:rFonts w:asciiTheme="majorBidi" w:hAnsiTheme="majorBidi" w:cstheme="majorBidi"/>
          <w:sz w:val="24"/>
          <w:szCs w:val="24"/>
          <w:u w:val="single"/>
        </w:rPr>
        <w:t xml:space="preserve"> </w:t>
      </w:r>
      <w:r w:rsidRPr="00730D44">
        <w:rPr>
          <w:rFonts w:asciiTheme="majorBidi" w:hAnsiTheme="majorBidi" w:cstheme="majorBidi"/>
          <w:sz w:val="24"/>
          <w:szCs w:val="24"/>
        </w:rPr>
        <w:t xml:space="preserve">е #1 сайт в света за </w:t>
      </w:r>
      <w:proofErr w:type="spellStart"/>
      <w:r w:rsidRPr="00730D44">
        <w:rPr>
          <w:rFonts w:asciiTheme="majorBidi" w:hAnsiTheme="majorBidi" w:cstheme="majorBidi"/>
          <w:sz w:val="24"/>
          <w:szCs w:val="24"/>
        </w:rPr>
        <w:t>хостване</w:t>
      </w:r>
      <w:proofErr w:type="spellEnd"/>
      <w:r w:rsidRPr="00730D44">
        <w:rPr>
          <w:rFonts w:asciiTheme="majorBidi" w:hAnsiTheme="majorBidi" w:cstheme="majorBidi"/>
          <w:sz w:val="24"/>
          <w:szCs w:val="24"/>
        </w:rPr>
        <w:t xml:space="preserve"> на програмен код</w:t>
      </w:r>
      <w:r w:rsidR="004D02B5">
        <w:rPr>
          <w:rFonts w:asciiTheme="majorBidi" w:hAnsiTheme="majorBidi" w:cstheme="majorBidi"/>
          <w:sz w:val="24"/>
          <w:szCs w:val="24"/>
        </w:rPr>
        <w:t xml:space="preserve">: </w:t>
      </w:r>
      <w:r w:rsidRPr="00730D44">
        <w:rPr>
          <w:rFonts w:asciiTheme="majorBidi" w:hAnsiTheme="majorBidi" w:cstheme="majorBidi"/>
          <w:sz w:val="24"/>
          <w:szCs w:val="24"/>
        </w:rPr>
        <w:t>Безплатен за проекти с отворен код</w:t>
      </w:r>
      <w:r w:rsidR="004D02B5">
        <w:rPr>
          <w:rFonts w:asciiTheme="majorBidi" w:hAnsiTheme="majorBidi" w:cstheme="majorBidi"/>
          <w:sz w:val="24"/>
          <w:szCs w:val="24"/>
        </w:rPr>
        <w:t xml:space="preserve">, </w:t>
      </w:r>
      <w:r w:rsidRPr="00730D44">
        <w:rPr>
          <w:rFonts w:asciiTheme="majorBidi" w:hAnsiTheme="majorBidi" w:cstheme="majorBidi"/>
          <w:sz w:val="24"/>
          <w:szCs w:val="24"/>
        </w:rPr>
        <w:t>Платени планове за частни хранилища</w:t>
      </w:r>
    </w:p>
    <w:p w14:paraId="267CB97F" w14:textId="376EB696" w:rsidR="00730D44" w:rsidRDefault="00730D44" w:rsidP="004D02B5">
      <w:pPr>
        <w:spacing w:after="0"/>
        <w:ind w:firstLine="426"/>
        <w:jc w:val="both"/>
        <w:rPr>
          <w:rFonts w:asciiTheme="majorBidi" w:hAnsiTheme="majorBidi" w:cstheme="majorBidi"/>
          <w:sz w:val="24"/>
          <w:szCs w:val="24"/>
        </w:rPr>
      </w:pPr>
      <w:proofErr w:type="spellStart"/>
      <w:r w:rsidRPr="00730D44">
        <w:rPr>
          <w:rFonts w:asciiTheme="majorBidi" w:hAnsiTheme="majorBidi" w:cstheme="majorBidi"/>
          <w:sz w:val="24"/>
          <w:szCs w:val="24"/>
          <w:u w:val="single"/>
        </w:rPr>
        <w:t>GitHub</w:t>
      </w:r>
      <w:proofErr w:type="spellEnd"/>
      <w:r w:rsidRPr="00730D44">
        <w:rPr>
          <w:rFonts w:asciiTheme="majorBidi" w:hAnsiTheme="majorBidi" w:cstheme="majorBidi"/>
          <w:sz w:val="24"/>
          <w:szCs w:val="24"/>
          <w:u w:val="single"/>
        </w:rPr>
        <w:t xml:space="preserve"> предоставя:</w:t>
      </w:r>
      <w:r w:rsidR="004D02B5">
        <w:rPr>
          <w:rFonts w:asciiTheme="majorBidi" w:hAnsiTheme="majorBidi" w:cstheme="majorBidi"/>
          <w:sz w:val="24"/>
          <w:szCs w:val="24"/>
        </w:rPr>
        <w:t xml:space="preserve"> </w:t>
      </w:r>
      <w:proofErr w:type="spellStart"/>
      <w:r w:rsidRPr="00730D44">
        <w:rPr>
          <w:rFonts w:asciiTheme="majorBidi" w:hAnsiTheme="majorBidi" w:cstheme="majorBidi"/>
          <w:sz w:val="24"/>
          <w:szCs w:val="24"/>
        </w:rPr>
        <w:t>Git</w:t>
      </w:r>
      <w:proofErr w:type="spellEnd"/>
      <w:r w:rsidRPr="00730D44">
        <w:rPr>
          <w:rFonts w:asciiTheme="majorBidi" w:hAnsiTheme="majorBidi" w:cstheme="majorBidi"/>
          <w:sz w:val="24"/>
          <w:szCs w:val="24"/>
        </w:rPr>
        <w:t xml:space="preserve"> хранилище за програмен код</w:t>
      </w:r>
      <w:r w:rsidR="004D02B5">
        <w:rPr>
          <w:rFonts w:asciiTheme="majorBidi" w:hAnsiTheme="majorBidi" w:cstheme="majorBidi"/>
          <w:sz w:val="24"/>
          <w:szCs w:val="24"/>
        </w:rPr>
        <w:t xml:space="preserve">, </w:t>
      </w:r>
      <w:proofErr w:type="spellStart"/>
      <w:r w:rsidRPr="00730D44">
        <w:rPr>
          <w:rFonts w:asciiTheme="majorBidi" w:hAnsiTheme="majorBidi" w:cstheme="majorBidi"/>
          <w:sz w:val="24"/>
          <w:szCs w:val="24"/>
        </w:rPr>
        <w:t>Тракер</w:t>
      </w:r>
      <w:proofErr w:type="spellEnd"/>
      <w:r w:rsidRPr="00730D44">
        <w:rPr>
          <w:rFonts w:asciiTheme="majorBidi" w:hAnsiTheme="majorBidi" w:cstheme="majorBidi"/>
          <w:sz w:val="24"/>
          <w:szCs w:val="24"/>
        </w:rPr>
        <w:t xml:space="preserve"> на задачи (бъг </w:t>
      </w:r>
      <w:proofErr w:type="spellStart"/>
      <w:r w:rsidRPr="00730D44">
        <w:rPr>
          <w:rFonts w:asciiTheme="majorBidi" w:hAnsiTheme="majorBidi" w:cstheme="majorBidi"/>
          <w:sz w:val="24"/>
          <w:szCs w:val="24"/>
        </w:rPr>
        <w:t>тракер</w:t>
      </w:r>
      <w:proofErr w:type="spellEnd"/>
      <w:r w:rsidRPr="00730D44">
        <w:rPr>
          <w:rFonts w:asciiTheme="majorBidi" w:hAnsiTheme="majorBidi" w:cstheme="majorBidi"/>
          <w:sz w:val="24"/>
          <w:szCs w:val="24"/>
        </w:rPr>
        <w:t>)</w:t>
      </w:r>
      <w:r w:rsidR="004D02B5">
        <w:rPr>
          <w:rFonts w:asciiTheme="majorBidi" w:hAnsiTheme="majorBidi" w:cstheme="majorBidi"/>
          <w:sz w:val="24"/>
          <w:szCs w:val="24"/>
        </w:rPr>
        <w:t xml:space="preserve">, </w:t>
      </w:r>
      <w:r w:rsidRPr="00730D44">
        <w:rPr>
          <w:rFonts w:asciiTheme="majorBidi" w:hAnsiTheme="majorBidi" w:cstheme="majorBidi"/>
          <w:sz w:val="24"/>
          <w:szCs w:val="24"/>
        </w:rPr>
        <w:t xml:space="preserve">Табло на проекта (тип </w:t>
      </w:r>
      <w:proofErr w:type="spellStart"/>
      <w:r w:rsidRPr="00730D44">
        <w:rPr>
          <w:rFonts w:asciiTheme="majorBidi" w:hAnsiTheme="majorBidi" w:cstheme="majorBidi"/>
          <w:sz w:val="24"/>
          <w:szCs w:val="24"/>
        </w:rPr>
        <w:t>Канбан</w:t>
      </w:r>
      <w:proofErr w:type="spellEnd"/>
      <w:r w:rsidRPr="00730D44">
        <w:rPr>
          <w:rFonts w:asciiTheme="majorBidi" w:hAnsiTheme="majorBidi" w:cstheme="majorBidi"/>
          <w:sz w:val="24"/>
          <w:szCs w:val="24"/>
        </w:rPr>
        <w:t>)</w:t>
      </w:r>
      <w:r w:rsidR="004D02B5">
        <w:rPr>
          <w:rFonts w:asciiTheme="majorBidi" w:hAnsiTheme="majorBidi" w:cstheme="majorBidi"/>
          <w:sz w:val="24"/>
          <w:szCs w:val="24"/>
        </w:rPr>
        <w:t xml:space="preserve">, </w:t>
      </w:r>
      <w:proofErr w:type="spellStart"/>
      <w:r w:rsidRPr="00730D44">
        <w:rPr>
          <w:rFonts w:asciiTheme="majorBidi" w:hAnsiTheme="majorBidi" w:cstheme="majorBidi"/>
          <w:sz w:val="24"/>
          <w:szCs w:val="24"/>
        </w:rPr>
        <w:t>Уики</w:t>
      </w:r>
      <w:proofErr w:type="spellEnd"/>
      <w:r w:rsidRPr="00730D44">
        <w:rPr>
          <w:rFonts w:asciiTheme="majorBidi" w:hAnsiTheme="majorBidi" w:cstheme="majorBidi"/>
          <w:sz w:val="24"/>
          <w:szCs w:val="24"/>
        </w:rPr>
        <w:t xml:space="preserve"> страници (документация)</w:t>
      </w:r>
    </w:p>
    <w:p w14:paraId="4F694116" w14:textId="7E113B99" w:rsidR="001A347F" w:rsidRPr="001A347F" w:rsidRDefault="001A347F" w:rsidP="001A347F">
      <w:pPr>
        <w:spacing w:after="0"/>
        <w:rPr>
          <w:rFonts w:asciiTheme="majorBidi" w:hAnsiTheme="majorBidi" w:cstheme="majorBidi"/>
          <w:sz w:val="24"/>
          <w:szCs w:val="24"/>
        </w:rPr>
      </w:pPr>
      <w:r w:rsidRPr="001A347F">
        <w:rPr>
          <w:rFonts w:asciiTheme="majorBidi" w:hAnsiTheme="majorBidi" w:cstheme="majorBidi"/>
          <w:b/>
          <w:bCs/>
          <w:sz w:val="24"/>
          <w:szCs w:val="24"/>
          <w:u w:val="single"/>
        </w:rPr>
        <w:t>Типовете данни</w:t>
      </w:r>
      <w:r w:rsidRPr="001A347F">
        <w:rPr>
          <w:rFonts w:asciiTheme="majorBidi" w:hAnsiTheme="majorBidi" w:cstheme="majorBidi"/>
          <w:sz w:val="24"/>
          <w:szCs w:val="24"/>
        </w:rPr>
        <w:t xml:space="preserve"> представляват множества (диапазони) от стойности, които имат еднакви характеристики</w:t>
      </w:r>
      <w:r>
        <w:rPr>
          <w:rFonts w:asciiTheme="majorBidi" w:hAnsiTheme="majorBidi" w:cstheme="majorBidi"/>
          <w:sz w:val="24"/>
          <w:szCs w:val="24"/>
        </w:rPr>
        <w:t>. Т</w:t>
      </w:r>
      <w:r w:rsidRPr="001A347F">
        <w:rPr>
          <w:rFonts w:asciiTheme="majorBidi" w:hAnsiTheme="majorBidi" w:cstheme="majorBidi"/>
          <w:sz w:val="24"/>
          <w:szCs w:val="24"/>
        </w:rPr>
        <w:t xml:space="preserve">иповете данни се </w:t>
      </w:r>
      <w:r w:rsidRPr="001A347F">
        <w:rPr>
          <w:rFonts w:asciiTheme="majorBidi" w:hAnsiTheme="majorBidi" w:cstheme="majorBidi"/>
          <w:sz w:val="24"/>
          <w:szCs w:val="24"/>
          <w:u w:val="single"/>
        </w:rPr>
        <w:t>характеризират</w:t>
      </w:r>
      <w:r w:rsidRPr="001A347F">
        <w:rPr>
          <w:rFonts w:asciiTheme="majorBidi" w:hAnsiTheme="majorBidi" w:cstheme="majorBidi"/>
          <w:sz w:val="24"/>
          <w:szCs w:val="24"/>
        </w:rPr>
        <w:t xml:space="preserve"> с:</w:t>
      </w:r>
    </w:p>
    <w:p w14:paraId="64262BAB" w14:textId="0063571A"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Име ;</w:t>
      </w:r>
    </w:p>
    <w:p w14:paraId="15EC039B" w14:textId="1A6A704F"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Размер (колко памет заемат);</w:t>
      </w:r>
    </w:p>
    <w:p w14:paraId="27CDA582" w14:textId="76285926" w:rsidR="004D02B5" w:rsidRDefault="001A347F" w:rsidP="001A347F">
      <w:pPr>
        <w:spacing w:after="0"/>
        <w:ind w:firstLine="426"/>
        <w:jc w:val="both"/>
        <w:rPr>
          <w:rFonts w:asciiTheme="majorBidi" w:hAnsiTheme="majorBidi" w:cstheme="majorBidi"/>
          <w:sz w:val="24"/>
          <w:szCs w:val="24"/>
        </w:rPr>
      </w:pPr>
      <w:r w:rsidRPr="001A347F">
        <w:rPr>
          <w:rFonts w:asciiTheme="majorBidi" w:hAnsiTheme="majorBidi" w:cstheme="majorBidi"/>
          <w:sz w:val="24"/>
          <w:szCs w:val="24"/>
        </w:rPr>
        <w:t>-     Стойност по подразбиране (</w:t>
      </w:r>
      <w:proofErr w:type="spellStart"/>
      <w:r w:rsidRPr="001A347F">
        <w:rPr>
          <w:rFonts w:asciiTheme="majorBidi" w:hAnsiTheme="majorBidi" w:cstheme="majorBidi"/>
          <w:sz w:val="24"/>
          <w:szCs w:val="24"/>
        </w:rPr>
        <w:t>default</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value</w:t>
      </w:r>
      <w:proofErr w:type="spellEnd"/>
      <w:r w:rsidRPr="001A347F">
        <w:rPr>
          <w:rFonts w:asciiTheme="majorBidi" w:hAnsiTheme="majorBidi" w:cstheme="majorBidi"/>
          <w:sz w:val="24"/>
          <w:szCs w:val="24"/>
        </w:rPr>
        <w:t>).</w:t>
      </w:r>
    </w:p>
    <w:p w14:paraId="1E2E9AA4" w14:textId="107C820C" w:rsidR="001A347F" w:rsidRPr="001A347F" w:rsidRDefault="001A347F" w:rsidP="001A347F">
      <w:pPr>
        <w:spacing w:after="0"/>
        <w:rPr>
          <w:rFonts w:asciiTheme="majorBidi" w:hAnsiTheme="majorBidi" w:cstheme="majorBidi"/>
          <w:sz w:val="24"/>
          <w:szCs w:val="24"/>
        </w:rPr>
      </w:pPr>
      <w:r w:rsidRPr="001A347F">
        <w:rPr>
          <w:rFonts w:asciiTheme="majorBidi" w:hAnsiTheme="majorBidi" w:cstheme="majorBidi"/>
          <w:sz w:val="24"/>
          <w:szCs w:val="24"/>
          <w:u w:val="single"/>
        </w:rPr>
        <w:t>Видове</w:t>
      </w:r>
      <w:r>
        <w:rPr>
          <w:rFonts w:asciiTheme="majorBidi" w:hAnsiTheme="majorBidi" w:cstheme="majorBidi"/>
          <w:sz w:val="24"/>
          <w:szCs w:val="24"/>
        </w:rPr>
        <w:t>-</w:t>
      </w:r>
      <w:r w:rsidRPr="001A347F">
        <w:rPr>
          <w:rFonts w:asciiTheme="majorBidi" w:hAnsiTheme="majorBidi" w:cstheme="majorBidi"/>
          <w:sz w:val="24"/>
          <w:szCs w:val="24"/>
        </w:rPr>
        <w:t>Базовите типове данни в C# се разделят на следните видове:</w:t>
      </w:r>
    </w:p>
    <w:p w14:paraId="02EDA2EC" w14:textId="73E51130"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xml:space="preserve">-     Целочислени типове – </w:t>
      </w:r>
      <w:proofErr w:type="spellStart"/>
      <w:r w:rsidRPr="001A347F">
        <w:rPr>
          <w:rFonts w:asciiTheme="majorBidi" w:hAnsiTheme="majorBidi" w:cstheme="majorBidi"/>
          <w:sz w:val="24"/>
          <w:szCs w:val="24"/>
        </w:rPr>
        <w:t>sbyte</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byte</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short</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ushort</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int</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uint</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long</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ulong</w:t>
      </w:r>
      <w:proofErr w:type="spellEnd"/>
      <w:r w:rsidRPr="001A347F">
        <w:rPr>
          <w:rFonts w:asciiTheme="majorBidi" w:hAnsiTheme="majorBidi" w:cstheme="majorBidi"/>
          <w:sz w:val="24"/>
          <w:szCs w:val="24"/>
        </w:rPr>
        <w:t>;</w:t>
      </w:r>
    </w:p>
    <w:p w14:paraId="397305F7" w14:textId="6FD39A74"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xml:space="preserve">-     Реални типове с плаваща запетая – </w:t>
      </w:r>
      <w:proofErr w:type="spellStart"/>
      <w:r w:rsidRPr="001A347F">
        <w:rPr>
          <w:rFonts w:asciiTheme="majorBidi" w:hAnsiTheme="majorBidi" w:cstheme="majorBidi"/>
          <w:sz w:val="24"/>
          <w:szCs w:val="24"/>
        </w:rPr>
        <w:t>float</w:t>
      </w:r>
      <w:proofErr w:type="spellEnd"/>
      <w:r w:rsidRPr="001A347F">
        <w:rPr>
          <w:rFonts w:asciiTheme="majorBidi" w:hAnsiTheme="majorBidi" w:cstheme="majorBidi"/>
          <w:sz w:val="24"/>
          <w:szCs w:val="24"/>
        </w:rPr>
        <w:t xml:space="preserve">, </w:t>
      </w:r>
      <w:proofErr w:type="spellStart"/>
      <w:r w:rsidRPr="001A347F">
        <w:rPr>
          <w:rFonts w:asciiTheme="majorBidi" w:hAnsiTheme="majorBidi" w:cstheme="majorBidi"/>
          <w:sz w:val="24"/>
          <w:szCs w:val="24"/>
        </w:rPr>
        <w:t>double</w:t>
      </w:r>
      <w:proofErr w:type="spellEnd"/>
      <w:r w:rsidRPr="001A347F">
        <w:rPr>
          <w:rFonts w:asciiTheme="majorBidi" w:hAnsiTheme="majorBidi" w:cstheme="majorBidi"/>
          <w:sz w:val="24"/>
          <w:szCs w:val="24"/>
        </w:rPr>
        <w:t>;</w:t>
      </w:r>
    </w:p>
    <w:p w14:paraId="2213FF79" w14:textId="23D93AF2"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xml:space="preserve">-     Реални типове с десетична точност – </w:t>
      </w:r>
      <w:proofErr w:type="spellStart"/>
      <w:r w:rsidRPr="001A347F">
        <w:rPr>
          <w:rFonts w:asciiTheme="majorBidi" w:hAnsiTheme="majorBidi" w:cstheme="majorBidi"/>
          <w:sz w:val="24"/>
          <w:szCs w:val="24"/>
        </w:rPr>
        <w:t>decimal</w:t>
      </w:r>
      <w:proofErr w:type="spellEnd"/>
      <w:r w:rsidRPr="001A347F">
        <w:rPr>
          <w:rFonts w:asciiTheme="majorBidi" w:hAnsiTheme="majorBidi" w:cstheme="majorBidi"/>
          <w:sz w:val="24"/>
          <w:szCs w:val="24"/>
        </w:rPr>
        <w:t>;</w:t>
      </w:r>
    </w:p>
    <w:p w14:paraId="540990C4" w14:textId="549BAE5E"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xml:space="preserve">-     Булев тип – </w:t>
      </w:r>
      <w:proofErr w:type="spellStart"/>
      <w:r w:rsidRPr="001A347F">
        <w:rPr>
          <w:rFonts w:asciiTheme="majorBidi" w:hAnsiTheme="majorBidi" w:cstheme="majorBidi"/>
          <w:sz w:val="24"/>
          <w:szCs w:val="24"/>
        </w:rPr>
        <w:t>bool</w:t>
      </w:r>
      <w:proofErr w:type="spellEnd"/>
      <w:r w:rsidRPr="001A347F">
        <w:rPr>
          <w:rFonts w:asciiTheme="majorBidi" w:hAnsiTheme="majorBidi" w:cstheme="majorBidi"/>
          <w:sz w:val="24"/>
          <w:szCs w:val="24"/>
        </w:rPr>
        <w:t>;</w:t>
      </w:r>
    </w:p>
    <w:p w14:paraId="3776CAA3" w14:textId="737D2982"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xml:space="preserve">-     Символен тип – </w:t>
      </w:r>
      <w:proofErr w:type="spellStart"/>
      <w:r w:rsidRPr="001A347F">
        <w:rPr>
          <w:rFonts w:asciiTheme="majorBidi" w:hAnsiTheme="majorBidi" w:cstheme="majorBidi"/>
          <w:sz w:val="24"/>
          <w:szCs w:val="24"/>
        </w:rPr>
        <w:t>char</w:t>
      </w:r>
      <w:proofErr w:type="spellEnd"/>
      <w:r w:rsidRPr="001A347F">
        <w:rPr>
          <w:rFonts w:asciiTheme="majorBidi" w:hAnsiTheme="majorBidi" w:cstheme="majorBidi"/>
          <w:sz w:val="24"/>
          <w:szCs w:val="24"/>
        </w:rPr>
        <w:t>;</w:t>
      </w:r>
    </w:p>
    <w:p w14:paraId="732EAAEA" w14:textId="23AE4681" w:rsidR="001A347F" w:rsidRPr="001A347F" w:rsidRDefault="001A347F" w:rsidP="001A347F">
      <w:pPr>
        <w:spacing w:after="0"/>
        <w:ind w:firstLine="426"/>
        <w:rPr>
          <w:rFonts w:asciiTheme="majorBidi" w:hAnsiTheme="majorBidi" w:cstheme="majorBidi"/>
          <w:sz w:val="24"/>
          <w:szCs w:val="24"/>
        </w:rPr>
      </w:pPr>
      <w:r w:rsidRPr="001A347F">
        <w:rPr>
          <w:rFonts w:asciiTheme="majorBidi" w:hAnsiTheme="majorBidi" w:cstheme="majorBidi"/>
          <w:sz w:val="24"/>
          <w:szCs w:val="24"/>
        </w:rPr>
        <w:t xml:space="preserve">-     Символен низ (стринг) – </w:t>
      </w:r>
      <w:proofErr w:type="spellStart"/>
      <w:r w:rsidRPr="001A347F">
        <w:rPr>
          <w:rFonts w:asciiTheme="majorBidi" w:hAnsiTheme="majorBidi" w:cstheme="majorBidi"/>
          <w:sz w:val="24"/>
          <w:szCs w:val="24"/>
        </w:rPr>
        <w:t>string</w:t>
      </w:r>
      <w:proofErr w:type="spellEnd"/>
      <w:r w:rsidRPr="001A347F">
        <w:rPr>
          <w:rFonts w:asciiTheme="majorBidi" w:hAnsiTheme="majorBidi" w:cstheme="majorBidi"/>
          <w:sz w:val="24"/>
          <w:szCs w:val="24"/>
        </w:rPr>
        <w:t>;</w:t>
      </w:r>
    </w:p>
    <w:p w14:paraId="04F10177" w14:textId="576A21B1" w:rsidR="001A347F" w:rsidRDefault="001A347F" w:rsidP="001A347F">
      <w:pPr>
        <w:spacing w:after="0"/>
        <w:ind w:firstLine="426"/>
        <w:jc w:val="both"/>
        <w:rPr>
          <w:rFonts w:asciiTheme="majorBidi" w:hAnsiTheme="majorBidi" w:cstheme="majorBidi"/>
          <w:sz w:val="24"/>
          <w:szCs w:val="24"/>
        </w:rPr>
      </w:pPr>
      <w:r w:rsidRPr="001A347F">
        <w:rPr>
          <w:rFonts w:asciiTheme="majorBidi" w:hAnsiTheme="majorBidi" w:cstheme="majorBidi"/>
          <w:sz w:val="24"/>
          <w:szCs w:val="24"/>
        </w:rPr>
        <w:t xml:space="preserve">-     Обектен тип – </w:t>
      </w:r>
      <w:proofErr w:type="spellStart"/>
      <w:r w:rsidRPr="001A347F">
        <w:rPr>
          <w:rFonts w:asciiTheme="majorBidi" w:hAnsiTheme="majorBidi" w:cstheme="majorBidi"/>
          <w:sz w:val="24"/>
          <w:szCs w:val="24"/>
        </w:rPr>
        <w:t>object</w:t>
      </w:r>
      <w:proofErr w:type="spellEnd"/>
      <w:r w:rsidRPr="001A347F">
        <w:rPr>
          <w:rFonts w:asciiTheme="majorBidi" w:hAnsiTheme="majorBidi" w:cstheme="majorBidi"/>
          <w:sz w:val="24"/>
          <w:szCs w:val="24"/>
        </w:rPr>
        <w:t>.</w:t>
      </w:r>
    </w:p>
    <w:p w14:paraId="1D9B7113" w14:textId="6F4D9D59" w:rsidR="00C705CE" w:rsidRDefault="00C705CE" w:rsidP="001A347F">
      <w:pPr>
        <w:spacing w:after="0"/>
        <w:ind w:firstLine="426"/>
        <w:jc w:val="both"/>
        <w:rPr>
          <w:rFonts w:asciiTheme="majorBidi" w:hAnsiTheme="majorBidi" w:cstheme="majorBidi"/>
          <w:sz w:val="24"/>
          <w:szCs w:val="24"/>
        </w:rPr>
      </w:pPr>
    </w:p>
    <w:p w14:paraId="0F9A490F" w14:textId="77777777" w:rsidR="00C705CE" w:rsidRDefault="00C705CE" w:rsidP="001A347F">
      <w:pPr>
        <w:spacing w:after="0"/>
        <w:ind w:firstLine="426"/>
        <w:jc w:val="both"/>
        <w:rPr>
          <w:rFonts w:asciiTheme="majorBidi" w:hAnsiTheme="majorBidi" w:cstheme="majorBidi"/>
          <w:sz w:val="24"/>
          <w:szCs w:val="24"/>
        </w:rPr>
      </w:pPr>
    </w:p>
    <w:p w14:paraId="0CD3D114" w14:textId="10D69500" w:rsidR="001A347F" w:rsidRDefault="001A347F" w:rsidP="001A347F">
      <w:pPr>
        <w:spacing w:after="0"/>
        <w:ind w:firstLine="426"/>
        <w:jc w:val="both"/>
        <w:rPr>
          <w:rFonts w:asciiTheme="majorBidi" w:hAnsiTheme="majorBidi" w:cstheme="majorBidi"/>
          <w:sz w:val="24"/>
          <w:szCs w:val="24"/>
        </w:rPr>
      </w:pPr>
    </w:p>
    <w:tbl>
      <w:tblPr>
        <w:tblW w:w="9906" w:type="dxa"/>
        <w:shd w:val="clear" w:color="auto" w:fill="FFFFFF"/>
        <w:tblCellMar>
          <w:left w:w="0" w:type="dxa"/>
          <w:right w:w="0" w:type="dxa"/>
        </w:tblCellMar>
        <w:tblLook w:val="04A0" w:firstRow="1" w:lastRow="0" w:firstColumn="1" w:lastColumn="0" w:noHBand="0" w:noVBand="1"/>
      </w:tblPr>
      <w:tblGrid>
        <w:gridCol w:w="1289"/>
        <w:gridCol w:w="2721"/>
        <w:gridCol w:w="2839"/>
        <w:gridCol w:w="3057"/>
      </w:tblGrid>
      <w:tr w:rsidR="00B26E48" w:rsidRPr="00B26E48" w14:paraId="4D033DEF" w14:textId="77777777" w:rsidTr="00B26E48">
        <w:trPr>
          <w:trHeight w:val="211"/>
        </w:trPr>
        <w:tc>
          <w:tcPr>
            <w:tcW w:w="1289"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1C45B24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b/>
                <w:bCs/>
                <w:color w:val="000000"/>
                <w:sz w:val="18"/>
                <w:szCs w:val="18"/>
                <w:bdr w:val="none" w:sz="0" w:space="0" w:color="auto" w:frame="1"/>
              </w:rPr>
              <w:lastRenderedPageBreak/>
              <w:t>Тип данни</w:t>
            </w:r>
          </w:p>
        </w:tc>
        <w:tc>
          <w:tcPr>
            <w:tcW w:w="272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8D59687"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b/>
                <w:bCs/>
                <w:color w:val="000000"/>
                <w:sz w:val="18"/>
                <w:szCs w:val="18"/>
                <w:bdr w:val="none" w:sz="0" w:space="0" w:color="auto" w:frame="1"/>
              </w:rPr>
              <w:t>Стойност по подразбиране</w:t>
            </w:r>
          </w:p>
        </w:tc>
        <w:tc>
          <w:tcPr>
            <w:tcW w:w="283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4FC841E"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b/>
                <w:bCs/>
                <w:color w:val="000000"/>
                <w:sz w:val="18"/>
                <w:szCs w:val="18"/>
                <w:bdr w:val="none" w:sz="0" w:space="0" w:color="auto" w:frame="1"/>
              </w:rPr>
              <w:t>Минимална стойност</w:t>
            </w:r>
          </w:p>
        </w:tc>
        <w:tc>
          <w:tcPr>
            <w:tcW w:w="305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6657341"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b/>
                <w:bCs/>
                <w:color w:val="000000"/>
                <w:sz w:val="18"/>
                <w:szCs w:val="18"/>
                <w:bdr w:val="none" w:sz="0" w:space="0" w:color="auto" w:frame="1"/>
              </w:rPr>
              <w:t>Максимална стойност</w:t>
            </w:r>
          </w:p>
        </w:tc>
      </w:tr>
      <w:tr w:rsidR="00B26E48" w:rsidRPr="00B26E48" w14:paraId="0C522901" w14:textId="77777777" w:rsidTr="00B26E48">
        <w:trPr>
          <w:trHeight w:val="24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06BD1F1"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proofErr w:type="spellStart"/>
            <w:r w:rsidRPr="00B26E48">
              <w:rPr>
                <w:rFonts w:ascii="inherit" w:eastAsia="Times New Roman" w:hAnsi="inherit" w:cs="Courier New"/>
                <w:b/>
                <w:bCs/>
                <w:color w:val="000000"/>
                <w:sz w:val="20"/>
                <w:szCs w:val="20"/>
                <w:bdr w:val="none" w:sz="0" w:space="0" w:color="auto" w:frame="1"/>
                <w:lang w:val="en-US"/>
              </w:rPr>
              <w:t>sbyte</w:t>
            </w:r>
            <w:proofErr w:type="spellEnd"/>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61D568"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B44BBDE"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-128</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6E7F943"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127</w:t>
            </w:r>
          </w:p>
        </w:tc>
      </w:tr>
      <w:tr w:rsidR="00B26E48" w:rsidRPr="00B26E48" w14:paraId="31803FC0"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6FBBE8A"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byte</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2C9904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9B1771F"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833ACF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255</w:t>
            </w:r>
          </w:p>
        </w:tc>
      </w:tr>
      <w:tr w:rsidR="00B26E48" w:rsidRPr="00B26E48" w14:paraId="7467F9C0"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01A7A6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short</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2D75AA0"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ABC7A5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-32768</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BAE9A72"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32767</w:t>
            </w:r>
          </w:p>
        </w:tc>
      </w:tr>
      <w:tr w:rsidR="00B26E48" w:rsidRPr="00B26E48" w14:paraId="114EAF88" w14:textId="77777777" w:rsidTr="00B26E48">
        <w:trPr>
          <w:trHeight w:val="24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3E54225"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proofErr w:type="spellStart"/>
            <w:r w:rsidRPr="00B26E48">
              <w:rPr>
                <w:rFonts w:ascii="inherit" w:eastAsia="Times New Roman" w:hAnsi="inherit" w:cs="Courier New"/>
                <w:b/>
                <w:bCs/>
                <w:color w:val="000000"/>
                <w:sz w:val="20"/>
                <w:szCs w:val="20"/>
                <w:bdr w:val="none" w:sz="0" w:space="0" w:color="auto" w:frame="1"/>
                <w:lang w:val="en-US"/>
              </w:rPr>
              <w:t>ushort</w:t>
            </w:r>
            <w:proofErr w:type="spellEnd"/>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D2767F9"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BCC8FD4"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B67FB9"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65535</w:t>
            </w:r>
          </w:p>
        </w:tc>
      </w:tr>
      <w:tr w:rsidR="00B26E48" w:rsidRPr="00B26E48" w14:paraId="5E529141"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2B0A749"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int</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0E5BCF"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7E4E832"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-2147483648</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AC9165"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2147483647</w:t>
            </w:r>
          </w:p>
        </w:tc>
      </w:tr>
      <w:tr w:rsidR="00B26E48" w:rsidRPr="00B26E48" w14:paraId="05661A3A" w14:textId="77777777" w:rsidTr="00B26E48">
        <w:trPr>
          <w:trHeight w:val="24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09B41F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proofErr w:type="spellStart"/>
            <w:r w:rsidRPr="00B26E48">
              <w:rPr>
                <w:rFonts w:ascii="inherit" w:eastAsia="Times New Roman" w:hAnsi="inherit" w:cs="Courier New"/>
                <w:b/>
                <w:bCs/>
                <w:color w:val="000000"/>
                <w:sz w:val="20"/>
                <w:szCs w:val="20"/>
                <w:bdr w:val="none" w:sz="0" w:space="0" w:color="auto" w:frame="1"/>
                <w:lang w:val="en-US"/>
              </w:rPr>
              <w:t>uint</w:t>
            </w:r>
            <w:proofErr w:type="spellEnd"/>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F3F0C14"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0u</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0BF4990"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575DB2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4294967295</w:t>
            </w:r>
          </w:p>
        </w:tc>
      </w:tr>
      <w:tr w:rsidR="00B26E48" w:rsidRPr="00B26E48" w14:paraId="473A45A1"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908E47C"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long</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32327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0L</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1C74C76"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-9223372036854775808</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CD120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9223372036854775807</w:t>
            </w:r>
          </w:p>
        </w:tc>
      </w:tr>
      <w:tr w:rsidR="00B26E48" w:rsidRPr="00B26E48" w14:paraId="2188C78A" w14:textId="77777777" w:rsidTr="00B26E48">
        <w:trPr>
          <w:trHeight w:val="24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18E0137"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proofErr w:type="spellStart"/>
            <w:r w:rsidRPr="00B26E48">
              <w:rPr>
                <w:rFonts w:ascii="inherit" w:eastAsia="Times New Roman" w:hAnsi="inherit" w:cs="Courier New"/>
                <w:b/>
                <w:bCs/>
                <w:color w:val="000000"/>
                <w:sz w:val="20"/>
                <w:szCs w:val="20"/>
                <w:bdr w:val="none" w:sz="0" w:space="0" w:color="auto" w:frame="1"/>
                <w:lang w:val="en-US"/>
              </w:rPr>
              <w:t>ulong</w:t>
            </w:r>
            <w:proofErr w:type="spellEnd"/>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FD158A5"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0u</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429E96"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FCAC8D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18446744073709551615</w:t>
            </w:r>
          </w:p>
        </w:tc>
      </w:tr>
      <w:tr w:rsidR="00B26E48" w:rsidRPr="00B26E48" w14:paraId="7CEE02C8"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75BB959"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float</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4E2585C"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0.0f</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A6490C5"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±1.5×10</w:t>
            </w:r>
            <w:r w:rsidRPr="00B26E48">
              <w:rPr>
                <w:rFonts w:ascii="inherit" w:eastAsia="Times New Roman" w:hAnsi="inherit" w:cs="Times New Roman"/>
                <w:color w:val="000000"/>
                <w:sz w:val="18"/>
                <w:szCs w:val="18"/>
                <w:bdr w:val="none" w:sz="0" w:space="0" w:color="auto" w:frame="1"/>
                <w:vertAlign w:val="superscript"/>
                <w:lang w:val="en-US"/>
              </w:rPr>
              <w:t>-45</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F12BD1E"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±3.4×10</w:t>
            </w:r>
            <w:r w:rsidRPr="00B26E48">
              <w:rPr>
                <w:rFonts w:ascii="inherit" w:eastAsia="Times New Roman" w:hAnsi="inherit" w:cs="Times New Roman"/>
                <w:color w:val="000000"/>
                <w:sz w:val="18"/>
                <w:szCs w:val="18"/>
                <w:bdr w:val="none" w:sz="0" w:space="0" w:color="auto" w:frame="1"/>
                <w:vertAlign w:val="superscript"/>
                <w:lang w:val="en-US"/>
              </w:rPr>
              <w:t>38</w:t>
            </w:r>
          </w:p>
        </w:tc>
      </w:tr>
      <w:tr w:rsidR="00B26E48" w:rsidRPr="00B26E48" w14:paraId="700805AA" w14:textId="77777777" w:rsidTr="00B26E48">
        <w:trPr>
          <w:trHeight w:val="24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1EDBF85"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double</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D93DB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0.0d</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1224F22"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±5.0×10</w:t>
            </w:r>
            <w:r w:rsidRPr="00B26E48">
              <w:rPr>
                <w:rFonts w:ascii="inherit" w:eastAsia="Times New Roman" w:hAnsi="inherit" w:cs="Times New Roman"/>
                <w:color w:val="000000"/>
                <w:sz w:val="18"/>
                <w:szCs w:val="18"/>
                <w:bdr w:val="none" w:sz="0" w:space="0" w:color="auto" w:frame="1"/>
                <w:vertAlign w:val="superscript"/>
                <w:lang w:val="en-US"/>
              </w:rPr>
              <w:t>-324</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C428C2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±1.7×10</w:t>
            </w:r>
            <w:r w:rsidRPr="00B26E48">
              <w:rPr>
                <w:rFonts w:ascii="inherit" w:eastAsia="Times New Roman" w:hAnsi="inherit" w:cs="Times New Roman"/>
                <w:color w:val="000000"/>
                <w:sz w:val="18"/>
                <w:szCs w:val="18"/>
                <w:bdr w:val="none" w:sz="0" w:space="0" w:color="auto" w:frame="1"/>
                <w:vertAlign w:val="superscript"/>
                <w:lang w:val="en-US"/>
              </w:rPr>
              <w:t>308</w:t>
            </w:r>
          </w:p>
        </w:tc>
      </w:tr>
      <w:tr w:rsidR="00B26E48" w:rsidRPr="00B26E48" w14:paraId="3F820089"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ECE45D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decimal</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5B19E8"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0.0m</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3FDC568"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±1.0×10</w:t>
            </w:r>
            <w:r w:rsidRPr="00B26E48">
              <w:rPr>
                <w:rFonts w:ascii="inherit" w:eastAsia="Times New Roman" w:hAnsi="inherit" w:cs="Times New Roman"/>
                <w:color w:val="000000"/>
                <w:sz w:val="18"/>
                <w:szCs w:val="18"/>
                <w:bdr w:val="none" w:sz="0" w:space="0" w:color="auto" w:frame="1"/>
                <w:vertAlign w:val="superscript"/>
                <w:lang w:val="en-US"/>
              </w:rPr>
              <w:t>-28</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98ADE60"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±7.9×10</w:t>
            </w:r>
            <w:r w:rsidRPr="00B26E48">
              <w:rPr>
                <w:rFonts w:ascii="inherit" w:eastAsia="Times New Roman" w:hAnsi="inherit" w:cs="Times New Roman"/>
                <w:color w:val="000000"/>
                <w:sz w:val="18"/>
                <w:szCs w:val="18"/>
                <w:bdr w:val="none" w:sz="0" w:space="0" w:color="auto" w:frame="1"/>
                <w:vertAlign w:val="superscript"/>
                <w:lang w:val="en-US"/>
              </w:rPr>
              <w:t>28</w:t>
            </w:r>
          </w:p>
        </w:tc>
      </w:tr>
      <w:tr w:rsidR="00B26E48" w:rsidRPr="00B26E48" w14:paraId="6407BBD4"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95B64AD"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proofErr w:type="spellStart"/>
            <w:r w:rsidRPr="00B26E48">
              <w:rPr>
                <w:rFonts w:ascii="inherit" w:eastAsia="Times New Roman" w:hAnsi="inherit" w:cs="Courier New"/>
                <w:b/>
                <w:bCs/>
                <w:color w:val="000000"/>
                <w:sz w:val="20"/>
                <w:szCs w:val="20"/>
                <w:bdr w:val="none" w:sz="0" w:space="0" w:color="auto" w:frame="1"/>
                <w:lang w:val="en-US"/>
              </w:rPr>
              <w:t>boolean</w:t>
            </w:r>
            <w:proofErr w:type="spellEnd"/>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2324A0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false</w:t>
            </w:r>
          </w:p>
        </w:tc>
        <w:tc>
          <w:tcPr>
            <w:tcW w:w="5896"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4F51F4"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ru-RU"/>
              </w:rPr>
            </w:pPr>
            <w:proofErr w:type="spellStart"/>
            <w:r w:rsidRPr="00B26E48">
              <w:rPr>
                <w:rFonts w:ascii="inherit" w:eastAsia="Times New Roman" w:hAnsi="inherit" w:cs="Times New Roman"/>
                <w:color w:val="000000"/>
                <w:sz w:val="18"/>
                <w:szCs w:val="18"/>
                <w:bdr w:val="none" w:sz="0" w:space="0" w:color="auto" w:frame="1"/>
                <w:lang w:val="ru-RU"/>
              </w:rPr>
              <w:t>Възможните</w:t>
            </w:r>
            <w:proofErr w:type="spellEnd"/>
            <w:r w:rsidRPr="00B26E48">
              <w:rPr>
                <w:rFonts w:ascii="inherit" w:eastAsia="Times New Roman" w:hAnsi="inherit" w:cs="Times New Roman"/>
                <w:color w:val="000000"/>
                <w:sz w:val="18"/>
                <w:szCs w:val="18"/>
                <w:bdr w:val="none" w:sz="0" w:space="0" w:color="auto" w:frame="1"/>
                <w:lang w:val="ru-RU"/>
              </w:rPr>
              <w:t xml:space="preserve"> </w:t>
            </w:r>
            <w:proofErr w:type="spellStart"/>
            <w:r w:rsidRPr="00B26E48">
              <w:rPr>
                <w:rFonts w:ascii="inherit" w:eastAsia="Times New Roman" w:hAnsi="inherit" w:cs="Times New Roman"/>
                <w:color w:val="000000"/>
                <w:sz w:val="18"/>
                <w:szCs w:val="18"/>
                <w:bdr w:val="none" w:sz="0" w:space="0" w:color="auto" w:frame="1"/>
                <w:lang w:val="ru-RU"/>
              </w:rPr>
              <w:t>стойности</w:t>
            </w:r>
            <w:proofErr w:type="spellEnd"/>
            <w:r w:rsidRPr="00B26E48">
              <w:rPr>
                <w:rFonts w:ascii="inherit" w:eastAsia="Times New Roman" w:hAnsi="inherit" w:cs="Times New Roman"/>
                <w:color w:val="000000"/>
                <w:sz w:val="18"/>
                <w:szCs w:val="18"/>
                <w:bdr w:val="none" w:sz="0" w:space="0" w:color="auto" w:frame="1"/>
                <w:lang w:val="ru-RU"/>
              </w:rPr>
              <w:t xml:space="preserve"> </w:t>
            </w:r>
            <w:proofErr w:type="spellStart"/>
            <w:r w:rsidRPr="00B26E48">
              <w:rPr>
                <w:rFonts w:ascii="inherit" w:eastAsia="Times New Roman" w:hAnsi="inherit" w:cs="Times New Roman"/>
                <w:color w:val="000000"/>
                <w:sz w:val="18"/>
                <w:szCs w:val="18"/>
                <w:bdr w:val="none" w:sz="0" w:space="0" w:color="auto" w:frame="1"/>
                <w:lang w:val="ru-RU"/>
              </w:rPr>
              <w:t>са</w:t>
            </w:r>
            <w:proofErr w:type="spellEnd"/>
            <w:r w:rsidRPr="00B26E48">
              <w:rPr>
                <w:rFonts w:ascii="inherit" w:eastAsia="Times New Roman" w:hAnsi="inherit" w:cs="Times New Roman"/>
                <w:color w:val="000000"/>
                <w:sz w:val="18"/>
                <w:szCs w:val="18"/>
                <w:bdr w:val="none" w:sz="0" w:space="0" w:color="auto" w:frame="1"/>
                <w:lang w:val="ru-RU"/>
              </w:rPr>
              <w:t xml:space="preserve"> две –</w:t>
            </w:r>
            <w:r w:rsidRPr="00B26E48">
              <w:rPr>
                <w:rFonts w:ascii="inherit" w:eastAsia="Times New Roman" w:hAnsi="inherit" w:cs="Times New Roman"/>
                <w:color w:val="000000"/>
                <w:sz w:val="18"/>
                <w:szCs w:val="18"/>
                <w:bdr w:val="none" w:sz="0" w:space="0" w:color="auto" w:frame="1"/>
                <w:lang w:val="en-US"/>
              </w:rPr>
              <w:t> </w:t>
            </w:r>
            <w:r w:rsidRPr="00B26E48">
              <w:rPr>
                <w:rFonts w:ascii="inherit" w:eastAsia="Times New Roman" w:hAnsi="inherit" w:cs="Courier New"/>
                <w:b/>
                <w:bCs/>
                <w:color w:val="000000"/>
                <w:sz w:val="20"/>
                <w:szCs w:val="20"/>
                <w:bdr w:val="none" w:sz="0" w:space="0" w:color="auto" w:frame="1"/>
                <w:lang w:val="en-US"/>
              </w:rPr>
              <w:t>true</w:t>
            </w:r>
            <w:r w:rsidRPr="00B26E48">
              <w:rPr>
                <w:rFonts w:ascii="inherit" w:eastAsia="Times New Roman" w:hAnsi="inherit" w:cs="Times New Roman"/>
                <w:color w:val="000000"/>
                <w:sz w:val="18"/>
                <w:szCs w:val="18"/>
                <w:bdr w:val="none" w:sz="0" w:space="0" w:color="auto" w:frame="1"/>
                <w:lang w:val="en-US"/>
              </w:rPr>
              <w:t> </w:t>
            </w:r>
            <w:r w:rsidRPr="00B26E48">
              <w:rPr>
                <w:rFonts w:ascii="inherit" w:eastAsia="Times New Roman" w:hAnsi="inherit" w:cs="Times New Roman"/>
                <w:color w:val="000000"/>
                <w:sz w:val="18"/>
                <w:szCs w:val="18"/>
                <w:bdr w:val="none" w:sz="0" w:space="0" w:color="auto" w:frame="1"/>
                <w:lang w:val="ru-RU"/>
              </w:rPr>
              <w:t>или</w:t>
            </w:r>
            <w:r w:rsidRPr="00B26E48">
              <w:rPr>
                <w:rFonts w:ascii="inherit" w:eastAsia="Times New Roman" w:hAnsi="inherit" w:cs="Times New Roman"/>
                <w:color w:val="000000"/>
                <w:sz w:val="18"/>
                <w:szCs w:val="18"/>
                <w:bdr w:val="none" w:sz="0" w:space="0" w:color="auto" w:frame="1"/>
                <w:lang w:val="en-US"/>
              </w:rPr>
              <w:t> </w:t>
            </w:r>
            <w:r w:rsidRPr="00B26E48">
              <w:rPr>
                <w:rFonts w:ascii="inherit" w:eastAsia="Times New Roman" w:hAnsi="inherit" w:cs="Courier New"/>
                <w:b/>
                <w:bCs/>
                <w:color w:val="000000"/>
                <w:sz w:val="20"/>
                <w:szCs w:val="20"/>
                <w:bdr w:val="none" w:sz="0" w:space="0" w:color="auto" w:frame="1"/>
                <w:lang w:val="en-US"/>
              </w:rPr>
              <w:t>false</w:t>
            </w:r>
          </w:p>
        </w:tc>
      </w:tr>
      <w:tr w:rsidR="00B26E48" w:rsidRPr="00B26E48" w14:paraId="10105567" w14:textId="77777777" w:rsidTr="00B26E48">
        <w:trPr>
          <w:trHeight w:val="24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7BDAB14"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char</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258E9CB"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'\u0000'</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80DEE2F"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'\u0000'</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97747F6"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w:t>
            </w:r>
            <w:proofErr w:type="spellStart"/>
            <w:r w:rsidRPr="00B26E48">
              <w:rPr>
                <w:rFonts w:ascii="inherit" w:eastAsia="Times New Roman" w:hAnsi="inherit" w:cs="Times New Roman"/>
                <w:color w:val="000000"/>
                <w:sz w:val="18"/>
                <w:szCs w:val="18"/>
                <w:bdr w:val="none" w:sz="0" w:space="0" w:color="auto" w:frame="1"/>
                <w:lang w:val="en-US"/>
              </w:rPr>
              <w:t>uffff</w:t>
            </w:r>
            <w:proofErr w:type="spellEnd"/>
            <w:r w:rsidRPr="00B26E48">
              <w:rPr>
                <w:rFonts w:ascii="inherit" w:eastAsia="Times New Roman" w:hAnsi="inherit" w:cs="Times New Roman"/>
                <w:color w:val="000000"/>
                <w:sz w:val="18"/>
                <w:szCs w:val="18"/>
                <w:bdr w:val="none" w:sz="0" w:space="0" w:color="auto" w:frame="1"/>
                <w:lang w:val="en-US"/>
              </w:rPr>
              <w:t>’</w:t>
            </w:r>
          </w:p>
        </w:tc>
      </w:tr>
      <w:tr w:rsidR="00B26E48" w:rsidRPr="00B26E48" w14:paraId="32692205" w14:textId="77777777" w:rsidTr="00B26E48">
        <w:trPr>
          <w:trHeight w:val="23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DA90A43"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object</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8FB8EDF"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null</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A4D562"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F9AD84F"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w:t>
            </w:r>
          </w:p>
        </w:tc>
      </w:tr>
      <w:tr w:rsidR="00B26E48" w:rsidRPr="00B26E48" w14:paraId="3F8717E7" w14:textId="77777777" w:rsidTr="00B26E48">
        <w:trPr>
          <w:trHeight w:val="240"/>
        </w:trPr>
        <w:tc>
          <w:tcPr>
            <w:tcW w:w="12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64AF30F"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Courier New"/>
                <w:b/>
                <w:bCs/>
                <w:color w:val="000000"/>
                <w:sz w:val="20"/>
                <w:szCs w:val="20"/>
                <w:bdr w:val="none" w:sz="0" w:space="0" w:color="auto" w:frame="1"/>
                <w:lang w:val="en-US"/>
              </w:rPr>
              <w:t>string</w:t>
            </w:r>
          </w:p>
        </w:tc>
        <w:tc>
          <w:tcPr>
            <w:tcW w:w="27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45B46BE"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null</w:t>
            </w:r>
          </w:p>
        </w:tc>
        <w:tc>
          <w:tcPr>
            <w:tcW w:w="2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CB594A8"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w:t>
            </w:r>
          </w:p>
        </w:tc>
        <w:tc>
          <w:tcPr>
            <w:tcW w:w="305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D14BC43" w14:textId="77777777" w:rsidR="00B26E48" w:rsidRPr="00B26E48" w:rsidRDefault="00B26E48" w:rsidP="00B26E48">
            <w:pPr>
              <w:spacing w:after="0" w:line="240" w:lineRule="auto"/>
              <w:jc w:val="both"/>
              <w:rPr>
                <w:rFonts w:ascii="inherit" w:eastAsia="Times New Roman" w:hAnsi="inherit" w:cs="Times New Roman"/>
                <w:color w:val="000000"/>
                <w:sz w:val="18"/>
                <w:szCs w:val="18"/>
                <w:lang w:val="en-US"/>
              </w:rPr>
            </w:pPr>
            <w:r w:rsidRPr="00B26E48">
              <w:rPr>
                <w:rFonts w:ascii="inherit" w:eastAsia="Times New Roman" w:hAnsi="inherit" w:cs="Times New Roman"/>
                <w:color w:val="000000"/>
                <w:sz w:val="18"/>
                <w:szCs w:val="18"/>
                <w:bdr w:val="none" w:sz="0" w:space="0" w:color="auto" w:frame="1"/>
                <w:lang w:val="en-US"/>
              </w:rPr>
              <w:t>-</w:t>
            </w:r>
          </w:p>
        </w:tc>
      </w:tr>
    </w:tbl>
    <w:p w14:paraId="1A7212B1" w14:textId="77777777" w:rsidR="007830C6" w:rsidRDefault="007830C6" w:rsidP="001A347F">
      <w:pPr>
        <w:spacing w:after="0"/>
        <w:ind w:firstLine="426"/>
        <w:jc w:val="both"/>
        <w:rPr>
          <w:rFonts w:asciiTheme="majorBidi" w:hAnsiTheme="majorBidi" w:cstheme="majorBidi"/>
          <w:sz w:val="24"/>
          <w:szCs w:val="24"/>
          <w:u w:val="single"/>
        </w:rPr>
      </w:pPr>
    </w:p>
    <w:p w14:paraId="131EEB42" w14:textId="375A3362" w:rsidR="00B26E48" w:rsidRDefault="00B26E48" w:rsidP="001A347F">
      <w:pPr>
        <w:spacing w:after="0"/>
        <w:ind w:firstLine="426"/>
        <w:jc w:val="both"/>
        <w:rPr>
          <w:rFonts w:asciiTheme="majorBidi" w:hAnsiTheme="majorBidi" w:cstheme="majorBidi"/>
          <w:sz w:val="24"/>
          <w:szCs w:val="24"/>
        </w:rPr>
      </w:pPr>
      <w:r w:rsidRPr="00B26E48">
        <w:rPr>
          <w:rFonts w:asciiTheme="majorBidi" w:hAnsiTheme="majorBidi" w:cstheme="majorBidi"/>
          <w:sz w:val="24"/>
          <w:szCs w:val="24"/>
          <w:u w:val="single"/>
        </w:rPr>
        <w:t xml:space="preserve">Целочислените типове </w:t>
      </w:r>
      <w:r w:rsidRPr="00B26E48">
        <w:rPr>
          <w:rFonts w:asciiTheme="majorBidi" w:hAnsiTheme="majorBidi" w:cstheme="majorBidi"/>
          <w:sz w:val="24"/>
          <w:szCs w:val="24"/>
        </w:rPr>
        <w:t xml:space="preserve">отразяват целите числа и биват </w:t>
      </w:r>
      <w:proofErr w:type="spellStart"/>
      <w:r w:rsidRPr="00B26E48">
        <w:rPr>
          <w:rFonts w:asciiTheme="majorBidi" w:hAnsiTheme="majorBidi" w:cstheme="majorBidi"/>
          <w:sz w:val="24"/>
          <w:szCs w:val="24"/>
        </w:rPr>
        <w:t>sbyte</w:t>
      </w:r>
      <w:proofErr w:type="spellEnd"/>
      <w:r w:rsidRPr="00B26E48">
        <w:rPr>
          <w:rFonts w:asciiTheme="majorBidi" w:hAnsiTheme="majorBidi" w:cstheme="majorBidi"/>
          <w:sz w:val="24"/>
          <w:szCs w:val="24"/>
        </w:rPr>
        <w:t xml:space="preserve">, </w:t>
      </w:r>
      <w:proofErr w:type="spellStart"/>
      <w:r w:rsidRPr="00B26E48">
        <w:rPr>
          <w:rFonts w:asciiTheme="majorBidi" w:hAnsiTheme="majorBidi" w:cstheme="majorBidi"/>
          <w:sz w:val="24"/>
          <w:szCs w:val="24"/>
        </w:rPr>
        <w:t>byte</w:t>
      </w:r>
      <w:proofErr w:type="spellEnd"/>
      <w:r w:rsidRPr="00B26E48">
        <w:rPr>
          <w:rFonts w:asciiTheme="majorBidi" w:hAnsiTheme="majorBidi" w:cstheme="majorBidi"/>
          <w:sz w:val="24"/>
          <w:szCs w:val="24"/>
        </w:rPr>
        <w:t xml:space="preserve">, </w:t>
      </w:r>
      <w:proofErr w:type="spellStart"/>
      <w:r w:rsidRPr="00B26E48">
        <w:rPr>
          <w:rFonts w:asciiTheme="majorBidi" w:hAnsiTheme="majorBidi" w:cstheme="majorBidi"/>
          <w:sz w:val="24"/>
          <w:szCs w:val="24"/>
        </w:rPr>
        <w:t>short</w:t>
      </w:r>
      <w:proofErr w:type="spellEnd"/>
      <w:r w:rsidRPr="00B26E48">
        <w:rPr>
          <w:rFonts w:asciiTheme="majorBidi" w:hAnsiTheme="majorBidi" w:cstheme="majorBidi"/>
          <w:sz w:val="24"/>
          <w:szCs w:val="24"/>
        </w:rPr>
        <w:t xml:space="preserve">, </w:t>
      </w:r>
      <w:proofErr w:type="spellStart"/>
      <w:r w:rsidRPr="00B26E48">
        <w:rPr>
          <w:rFonts w:asciiTheme="majorBidi" w:hAnsiTheme="majorBidi" w:cstheme="majorBidi"/>
          <w:sz w:val="24"/>
          <w:szCs w:val="24"/>
        </w:rPr>
        <w:t>ushort</w:t>
      </w:r>
      <w:proofErr w:type="spellEnd"/>
      <w:r w:rsidRPr="00B26E48">
        <w:rPr>
          <w:rFonts w:asciiTheme="majorBidi" w:hAnsiTheme="majorBidi" w:cstheme="majorBidi"/>
          <w:sz w:val="24"/>
          <w:szCs w:val="24"/>
        </w:rPr>
        <w:t xml:space="preserve">, </w:t>
      </w:r>
      <w:proofErr w:type="spellStart"/>
      <w:r w:rsidRPr="00B26E48">
        <w:rPr>
          <w:rFonts w:asciiTheme="majorBidi" w:hAnsiTheme="majorBidi" w:cstheme="majorBidi"/>
          <w:sz w:val="24"/>
          <w:szCs w:val="24"/>
        </w:rPr>
        <w:t>int</w:t>
      </w:r>
      <w:proofErr w:type="spellEnd"/>
      <w:r w:rsidRPr="00B26E48">
        <w:rPr>
          <w:rFonts w:asciiTheme="majorBidi" w:hAnsiTheme="majorBidi" w:cstheme="majorBidi"/>
          <w:sz w:val="24"/>
          <w:szCs w:val="24"/>
        </w:rPr>
        <w:t xml:space="preserve">, </w:t>
      </w:r>
      <w:proofErr w:type="spellStart"/>
      <w:r w:rsidRPr="00B26E48">
        <w:rPr>
          <w:rFonts w:asciiTheme="majorBidi" w:hAnsiTheme="majorBidi" w:cstheme="majorBidi"/>
          <w:sz w:val="24"/>
          <w:szCs w:val="24"/>
        </w:rPr>
        <w:t>uint</w:t>
      </w:r>
      <w:proofErr w:type="spellEnd"/>
      <w:r w:rsidRPr="00B26E48">
        <w:rPr>
          <w:rFonts w:asciiTheme="majorBidi" w:hAnsiTheme="majorBidi" w:cstheme="majorBidi"/>
          <w:sz w:val="24"/>
          <w:szCs w:val="24"/>
        </w:rPr>
        <w:t xml:space="preserve">, </w:t>
      </w:r>
      <w:proofErr w:type="spellStart"/>
      <w:r w:rsidRPr="00B26E48">
        <w:rPr>
          <w:rFonts w:asciiTheme="majorBidi" w:hAnsiTheme="majorBidi" w:cstheme="majorBidi"/>
          <w:sz w:val="24"/>
          <w:szCs w:val="24"/>
        </w:rPr>
        <w:t>long</w:t>
      </w:r>
      <w:proofErr w:type="spellEnd"/>
      <w:r w:rsidRPr="00B26E48">
        <w:rPr>
          <w:rFonts w:asciiTheme="majorBidi" w:hAnsiTheme="majorBidi" w:cstheme="majorBidi"/>
          <w:sz w:val="24"/>
          <w:szCs w:val="24"/>
        </w:rPr>
        <w:t xml:space="preserve"> и </w:t>
      </w:r>
      <w:proofErr w:type="spellStart"/>
      <w:r w:rsidRPr="00B26E48">
        <w:rPr>
          <w:rFonts w:asciiTheme="majorBidi" w:hAnsiTheme="majorBidi" w:cstheme="majorBidi"/>
          <w:sz w:val="24"/>
          <w:szCs w:val="24"/>
        </w:rPr>
        <w:t>ulong</w:t>
      </w:r>
      <w:proofErr w:type="spellEnd"/>
      <w:r w:rsidRPr="00B26E48">
        <w:rPr>
          <w:rFonts w:asciiTheme="majorBidi" w:hAnsiTheme="majorBidi" w:cstheme="majorBidi"/>
          <w:sz w:val="24"/>
          <w:szCs w:val="24"/>
        </w:rPr>
        <w:t>.</w:t>
      </w:r>
    </w:p>
    <w:p w14:paraId="5B549157" w14:textId="6BF2232A" w:rsidR="00B26E48" w:rsidRDefault="00B26E48" w:rsidP="001A347F">
      <w:pPr>
        <w:spacing w:after="0"/>
        <w:ind w:firstLine="426"/>
        <w:jc w:val="both"/>
        <w:rPr>
          <w:rFonts w:asciiTheme="majorBidi" w:hAnsiTheme="majorBidi" w:cstheme="majorBidi"/>
          <w:sz w:val="24"/>
          <w:szCs w:val="24"/>
        </w:rPr>
      </w:pPr>
      <w:r w:rsidRPr="00B26E48">
        <w:rPr>
          <w:rFonts w:asciiTheme="majorBidi" w:hAnsiTheme="majorBidi" w:cstheme="majorBidi"/>
          <w:sz w:val="24"/>
          <w:szCs w:val="24"/>
          <w:u w:val="single"/>
        </w:rPr>
        <w:t>Реалните типове</w:t>
      </w:r>
      <w:r w:rsidRPr="00B26E48">
        <w:rPr>
          <w:rFonts w:asciiTheme="majorBidi" w:hAnsiTheme="majorBidi" w:cstheme="majorBidi"/>
          <w:sz w:val="24"/>
          <w:szCs w:val="24"/>
        </w:rPr>
        <w:t xml:space="preserve"> в C# представляват реалните числа. Те се представят чрез плаваща запетая</w:t>
      </w:r>
      <w:r>
        <w:rPr>
          <w:rFonts w:asciiTheme="majorBidi" w:hAnsiTheme="majorBidi" w:cstheme="majorBidi"/>
          <w:sz w:val="24"/>
          <w:szCs w:val="24"/>
        </w:rPr>
        <w:t>. Биват</w:t>
      </w:r>
      <w:r w:rsidRPr="00B26E48">
        <w:rPr>
          <w:rFonts w:asciiTheme="majorBidi" w:hAnsiTheme="majorBidi" w:cstheme="majorBidi"/>
          <w:sz w:val="24"/>
          <w:szCs w:val="24"/>
        </w:rPr>
        <w:t xml:space="preserve"> </w:t>
      </w:r>
      <w:proofErr w:type="spellStart"/>
      <w:r w:rsidRPr="00B26E48">
        <w:rPr>
          <w:rFonts w:asciiTheme="majorBidi" w:hAnsiTheme="majorBidi" w:cstheme="majorBidi"/>
          <w:sz w:val="24"/>
          <w:szCs w:val="24"/>
        </w:rPr>
        <w:t>float</w:t>
      </w:r>
      <w:proofErr w:type="spellEnd"/>
      <w:r w:rsidRPr="00B26E48">
        <w:rPr>
          <w:rFonts w:asciiTheme="majorBidi" w:hAnsiTheme="majorBidi" w:cstheme="majorBidi"/>
          <w:sz w:val="24"/>
          <w:szCs w:val="24"/>
        </w:rPr>
        <w:t xml:space="preserve"> и </w:t>
      </w:r>
      <w:proofErr w:type="spellStart"/>
      <w:r w:rsidRPr="00B26E48">
        <w:rPr>
          <w:rFonts w:asciiTheme="majorBidi" w:hAnsiTheme="majorBidi" w:cstheme="majorBidi"/>
          <w:sz w:val="24"/>
          <w:szCs w:val="24"/>
        </w:rPr>
        <w:t>double</w:t>
      </w:r>
      <w:proofErr w:type="spellEnd"/>
      <w:r w:rsidRPr="00B26E48">
        <w:rPr>
          <w:rFonts w:asciiTheme="majorBidi" w:hAnsiTheme="majorBidi" w:cstheme="majorBidi"/>
          <w:sz w:val="24"/>
          <w:szCs w:val="24"/>
        </w:rPr>
        <w:t xml:space="preserve"> се различават освен с порядъка на възможните стойности, които могат да заемат, и по точност</w:t>
      </w:r>
      <w:r w:rsidR="00DB5C7C">
        <w:rPr>
          <w:rFonts w:asciiTheme="majorBidi" w:hAnsiTheme="majorBidi" w:cstheme="majorBidi"/>
          <w:sz w:val="24"/>
          <w:szCs w:val="24"/>
        </w:rPr>
        <w:t>.</w:t>
      </w:r>
    </w:p>
    <w:p w14:paraId="433BEDDB" w14:textId="62E38C0B" w:rsidR="00DB5C7C" w:rsidRDefault="00DB5C7C" w:rsidP="001A347F">
      <w:pPr>
        <w:spacing w:after="0"/>
        <w:ind w:firstLine="426"/>
        <w:jc w:val="both"/>
        <w:rPr>
          <w:rFonts w:asciiTheme="majorBidi" w:hAnsiTheme="majorBidi" w:cstheme="majorBidi"/>
          <w:sz w:val="24"/>
          <w:szCs w:val="24"/>
        </w:rPr>
      </w:pPr>
      <w:r w:rsidRPr="00DB5C7C">
        <w:rPr>
          <w:rFonts w:asciiTheme="majorBidi" w:hAnsiTheme="majorBidi" w:cstheme="majorBidi"/>
          <w:sz w:val="24"/>
          <w:szCs w:val="24"/>
          <w:u w:val="single"/>
        </w:rPr>
        <w:t>Булевият тип</w:t>
      </w:r>
      <w:r w:rsidRPr="00DB5C7C">
        <w:rPr>
          <w:rFonts w:asciiTheme="majorBidi" w:hAnsiTheme="majorBidi" w:cstheme="majorBidi"/>
          <w:sz w:val="24"/>
          <w:szCs w:val="24"/>
        </w:rPr>
        <w:t xml:space="preserve"> се декларира с ключовата дума </w:t>
      </w:r>
      <w:proofErr w:type="spellStart"/>
      <w:r w:rsidRPr="00DB5C7C">
        <w:rPr>
          <w:rFonts w:asciiTheme="majorBidi" w:hAnsiTheme="majorBidi" w:cstheme="majorBidi"/>
          <w:sz w:val="24"/>
          <w:szCs w:val="24"/>
        </w:rPr>
        <w:t>bool</w:t>
      </w:r>
      <w:proofErr w:type="spellEnd"/>
      <w:r w:rsidRPr="00DB5C7C">
        <w:rPr>
          <w:rFonts w:asciiTheme="majorBidi" w:hAnsiTheme="majorBidi" w:cstheme="majorBidi"/>
          <w:sz w:val="24"/>
          <w:szCs w:val="24"/>
        </w:rPr>
        <w:t xml:space="preserve">. Той има две стойности, които може да приема – </w:t>
      </w:r>
      <w:proofErr w:type="spellStart"/>
      <w:r w:rsidRPr="00DB5C7C">
        <w:rPr>
          <w:rFonts w:asciiTheme="majorBidi" w:hAnsiTheme="majorBidi" w:cstheme="majorBidi"/>
          <w:sz w:val="24"/>
          <w:szCs w:val="24"/>
        </w:rPr>
        <w:t>true</w:t>
      </w:r>
      <w:proofErr w:type="spellEnd"/>
      <w:r w:rsidRPr="00DB5C7C">
        <w:rPr>
          <w:rFonts w:asciiTheme="majorBidi" w:hAnsiTheme="majorBidi" w:cstheme="majorBidi"/>
          <w:sz w:val="24"/>
          <w:szCs w:val="24"/>
        </w:rPr>
        <w:t xml:space="preserve"> и </w:t>
      </w:r>
      <w:proofErr w:type="spellStart"/>
      <w:r w:rsidRPr="00DB5C7C">
        <w:rPr>
          <w:rFonts w:asciiTheme="majorBidi" w:hAnsiTheme="majorBidi" w:cstheme="majorBidi"/>
          <w:sz w:val="24"/>
          <w:szCs w:val="24"/>
        </w:rPr>
        <w:t>false</w:t>
      </w:r>
      <w:proofErr w:type="spellEnd"/>
      <w:r w:rsidRPr="00DB5C7C">
        <w:rPr>
          <w:rFonts w:asciiTheme="majorBidi" w:hAnsiTheme="majorBidi" w:cstheme="majorBidi"/>
          <w:sz w:val="24"/>
          <w:szCs w:val="24"/>
        </w:rPr>
        <w:t xml:space="preserve">. Стойността по подразбиране е </w:t>
      </w:r>
      <w:proofErr w:type="spellStart"/>
      <w:r w:rsidRPr="00DB5C7C">
        <w:rPr>
          <w:rFonts w:asciiTheme="majorBidi" w:hAnsiTheme="majorBidi" w:cstheme="majorBidi"/>
          <w:sz w:val="24"/>
          <w:szCs w:val="24"/>
        </w:rPr>
        <w:t>false</w:t>
      </w:r>
      <w:proofErr w:type="spellEnd"/>
      <w:r w:rsidRPr="00DB5C7C">
        <w:rPr>
          <w:rFonts w:asciiTheme="majorBidi" w:hAnsiTheme="majorBidi" w:cstheme="majorBidi"/>
          <w:sz w:val="24"/>
          <w:szCs w:val="24"/>
        </w:rPr>
        <w:t>. Използва се най-често за съхраняване на резултата от изчислява­нето на логически изрази.</w:t>
      </w:r>
    </w:p>
    <w:p w14:paraId="34C23BB8" w14:textId="36F70D8D" w:rsidR="00B26E48" w:rsidRDefault="00DB5C7C" w:rsidP="001A347F">
      <w:pPr>
        <w:spacing w:after="0"/>
        <w:ind w:firstLine="426"/>
        <w:jc w:val="both"/>
        <w:rPr>
          <w:rFonts w:asciiTheme="majorBidi" w:hAnsiTheme="majorBidi" w:cstheme="majorBidi"/>
          <w:sz w:val="24"/>
          <w:szCs w:val="24"/>
        </w:rPr>
      </w:pPr>
      <w:r w:rsidRPr="00DB5C7C">
        <w:rPr>
          <w:rFonts w:asciiTheme="majorBidi" w:hAnsiTheme="majorBidi" w:cstheme="majorBidi"/>
          <w:sz w:val="24"/>
          <w:szCs w:val="24"/>
          <w:u w:val="single"/>
        </w:rPr>
        <w:t>Символният тип</w:t>
      </w:r>
      <w:r w:rsidRPr="00DB5C7C">
        <w:rPr>
          <w:rFonts w:asciiTheme="majorBidi" w:hAnsiTheme="majorBidi" w:cstheme="majorBidi"/>
          <w:sz w:val="24"/>
          <w:szCs w:val="24"/>
        </w:rPr>
        <w:t xml:space="preserve"> представя единичен символ</w:t>
      </w:r>
      <w:r>
        <w:rPr>
          <w:rFonts w:asciiTheme="majorBidi" w:hAnsiTheme="majorBidi" w:cstheme="majorBidi"/>
          <w:sz w:val="24"/>
          <w:szCs w:val="24"/>
        </w:rPr>
        <w:t xml:space="preserve">. </w:t>
      </w:r>
      <w:r w:rsidRPr="00DB5C7C">
        <w:rPr>
          <w:rFonts w:asciiTheme="majorBidi" w:hAnsiTheme="majorBidi" w:cstheme="majorBidi"/>
          <w:sz w:val="24"/>
          <w:szCs w:val="24"/>
        </w:rPr>
        <w:t xml:space="preserve">Той се декларира с ключо­вата дума </w:t>
      </w:r>
      <w:proofErr w:type="spellStart"/>
      <w:r w:rsidRPr="00DB5C7C">
        <w:rPr>
          <w:rFonts w:asciiTheme="majorBidi" w:hAnsiTheme="majorBidi" w:cstheme="majorBidi"/>
          <w:sz w:val="24"/>
          <w:szCs w:val="24"/>
        </w:rPr>
        <w:t>char</w:t>
      </w:r>
      <w:proofErr w:type="spellEnd"/>
      <w:r w:rsidRPr="00DB5C7C">
        <w:rPr>
          <w:rFonts w:asciiTheme="majorBidi" w:hAnsiTheme="majorBidi" w:cstheme="majorBidi"/>
          <w:sz w:val="24"/>
          <w:szCs w:val="24"/>
        </w:rPr>
        <w:t xml:space="preserve"> в езика C#. Минималната стойност, която може да заема типът </w:t>
      </w:r>
      <w:proofErr w:type="spellStart"/>
      <w:r w:rsidRPr="00DB5C7C">
        <w:rPr>
          <w:rFonts w:asciiTheme="majorBidi" w:hAnsiTheme="majorBidi" w:cstheme="majorBidi"/>
          <w:sz w:val="24"/>
          <w:szCs w:val="24"/>
        </w:rPr>
        <w:t>char</w:t>
      </w:r>
      <w:proofErr w:type="spellEnd"/>
      <w:r w:rsidRPr="00DB5C7C">
        <w:rPr>
          <w:rFonts w:asciiTheme="majorBidi" w:hAnsiTheme="majorBidi" w:cstheme="majorBidi"/>
          <w:sz w:val="24"/>
          <w:szCs w:val="24"/>
        </w:rPr>
        <w:t xml:space="preserve">, е 0, а максималната – 65535. Стойностите от тип </w:t>
      </w:r>
      <w:proofErr w:type="spellStart"/>
      <w:r w:rsidRPr="00DB5C7C">
        <w:rPr>
          <w:rFonts w:asciiTheme="majorBidi" w:hAnsiTheme="majorBidi" w:cstheme="majorBidi"/>
          <w:sz w:val="24"/>
          <w:szCs w:val="24"/>
        </w:rPr>
        <w:t>char</w:t>
      </w:r>
      <w:proofErr w:type="spellEnd"/>
      <w:r w:rsidRPr="00DB5C7C">
        <w:rPr>
          <w:rFonts w:asciiTheme="majorBidi" w:hAnsiTheme="majorBidi" w:cstheme="majorBidi"/>
          <w:sz w:val="24"/>
          <w:szCs w:val="24"/>
        </w:rPr>
        <w:t xml:space="preserve"> представляват букви или други символи и се ограждат в апострофи.</w:t>
      </w:r>
    </w:p>
    <w:p w14:paraId="3ECFA84C" w14:textId="5147A5C1" w:rsidR="00DB5C7C" w:rsidRDefault="00DB5C7C" w:rsidP="00DB5C7C">
      <w:pPr>
        <w:spacing w:after="0"/>
        <w:ind w:firstLine="426"/>
        <w:jc w:val="both"/>
        <w:rPr>
          <w:rFonts w:asciiTheme="majorBidi" w:hAnsiTheme="majorBidi" w:cstheme="majorBidi"/>
          <w:sz w:val="24"/>
          <w:szCs w:val="24"/>
        </w:rPr>
      </w:pPr>
      <w:r w:rsidRPr="00DB5C7C">
        <w:rPr>
          <w:rFonts w:asciiTheme="majorBidi" w:hAnsiTheme="majorBidi" w:cstheme="majorBidi"/>
          <w:sz w:val="24"/>
          <w:szCs w:val="24"/>
          <w:u w:val="single"/>
        </w:rPr>
        <w:t>Символните низове</w:t>
      </w:r>
      <w:r w:rsidRPr="00DB5C7C">
        <w:rPr>
          <w:rFonts w:asciiTheme="majorBidi" w:hAnsiTheme="majorBidi" w:cstheme="majorBidi"/>
          <w:sz w:val="24"/>
          <w:szCs w:val="24"/>
        </w:rPr>
        <w:t xml:space="preserve"> представляват поредица от символи. Декларират се с ключовата дума </w:t>
      </w:r>
      <w:proofErr w:type="spellStart"/>
      <w:r w:rsidRPr="00DB5C7C">
        <w:rPr>
          <w:rFonts w:asciiTheme="majorBidi" w:hAnsiTheme="majorBidi" w:cstheme="majorBidi"/>
          <w:sz w:val="24"/>
          <w:szCs w:val="24"/>
        </w:rPr>
        <w:t>string</w:t>
      </w:r>
      <w:proofErr w:type="spellEnd"/>
      <w:r w:rsidRPr="00DB5C7C">
        <w:rPr>
          <w:rFonts w:asciiTheme="majorBidi" w:hAnsiTheme="majorBidi" w:cstheme="majorBidi"/>
          <w:sz w:val="24"/>
          <w:szCs w:val="24"/>
        </w:rPr>
        <w:t xml:space="preserve"> в C#. Стойността им по подразбиране е </w:t>
      </w:r>
      <w:proofErr w:type="spellStart"/>
      <w:r w:rsidRPr="00DB5C7C">
        <w:rPr>
          <w:rFonts w:asciiTheme="majorBidi" w:hAnsiTheme="majorBidi" w:cstheme="majorBidi"/>
          <w:sz w:val="24"/>
          <w:szCs w:val="24"/>
        </w:rPr>
        <w:t>null</w:t>
      </w:r>
      <w:proofErr w:type="spellEnd"/>
      <w:r w:rsidRPr="00DB5C7C">
        <w:rPr>
          <w:rFonts w:asciiTheme="majorBidi" w:hAnsiTheme="majorBidi" w:cstheme="majorBidi"/>
          <w:sz w:val="24"/>
          <w:szCs w:val="24"/>
        </w:rPr>
        <w:t xml:space="preserve">. Стринговете се ограждат в двойни кавички. </w:t>
      </w:r>
    </w:p>
    <w:p w14:paraId="44AEC650" w14:textId="08B6C797" w:rsidR="00DB5C7C" w:rsidRDefault="00DB5C7C" w:rsidP="00DB5C7C">
      <w:pPr>
        <w:spacing w:after="0"/>
        <w:ind w:firstLine="426"/>
        <w:jc w:val="both"/>
        <w:rPr>
          <w:rFonts w:asciiTheme="majorBidi" w:hAnsiTheme="majorBidi" w:cstheme="majorBidi"/>
          <w:sz w:val="24"/>
          <w:szCs w:val="24"/>
        </w:rPr>
      </w:pPr>
      <w:r w:rsidRPr="00DB5C7C">
        <w:rPr>
          <w:rFonts w:asciiTheme="majorBidi" w:hAnsiTheme="majorBidi" w:cstheme="majorBidi"/>
          <w:sz w:val="24"/>
          <w:szCs w:val="24"/>
          <w:u w:val="single"/>
        </w:rPr>
        <w:t>Обектният тип</w:t>
      </w:r>
      <w:r w:rsidRPr="00DB5C7C">
        <w:rPr>
          <w:rFonts w:asciiTheme="majorBidi" w:hAnsiTheme="majorBidi" w:cstheme="majorBidi"/>
          <w:sz w:val="24"/>
          <w:szCs w:val="24"/>
        </w:rPr>
        <w:t xml:space="preserve"> е специален тип, който се явява родител на всички други типове в .NET Framework. Декларира се с клю­човата дума </w:t>
      </w:r>
      <w:proofErr w:type="spellStart"/>
      <w:r w:rsidRPr="00DB5C7C">
        <w:rPr>
          <w:rFonts w:asciiTheme="majorBidi" w:hAnsiTheme="majorBidi" w:cstheme="majorBidi"/>
          <w:sz w:val="24"/>
          <w:szCs w:val="24"/>
        </w:rPr>
        <w:t>оbject</w:t>
      </w:r>
      <w:proofErr w:type="spellEnd"/>
      <w:r w:rsidRPr="00DB5C7C">
        <w:rPr>
          <w:rFonts w:asciiTheme="majorBidi" w:hAnsiTheme="majorBidi" w:cstheme="majorBidi"/>
          <w:sz w:val="24"/>
          <w:szCs w:val="24"/>
        </w:rPr>
        <w:t xml:space="preserve"> и може да приема стойности от всеки друг тип. Той представлява референтен тип, т.е. указател (адрес) към област от паметта, която съхранява неговата стойност.</w:t>
      </w:r>
    </w:p>
    <w:p w14:paraId="42967DB3" w14:textId="2543CCD8" w:rsidR="007830C6" w:rsidRDefault="007830C6" w:rsidP="001A347F">
      <w:pPr>
        <w:spacing w:after="0"/>
        <w:ind w:firstLine="426"/>
        <w:jc w:val="both"/>
        <w:rPr>
          <w:rFonts w:asciiTheme="majorBidi" w:hAnsiTheme="majorBidi" w:cstheme="majorBidi"/>
          <w:sz w:val="24"/>
          <w:szCs w:val="24"/>
        </w:rPr>
      </w:pPr>
      <w:r w:rsidRPr="007830C6">
        <w:rPr>
          <w:rFonts w:asciiTheme="majorBidi" w:hAnsiTheme="majorBidi" w:cstheme="majorBidi"/>
          <w:b/>
          <w:bCs/>
          <w:sz w:val="24"/>
          <w:szCs w:val="24"/>
          <w:u w:val="single"/>
        </w:rPr>
        <w:t>Бройните системи</w:t>
      </w:r>
      <w:r w:rsidRPr="007830C6">
        <w:rPr>
          <w:rFonts w:asciiTheme="majorBidi" w:hAnsiTheme="majorBidi" w:cstheme="majorBidi"/>
          <w:sz w:val="24"/>
          <w:szCs w:val="24"/>
        </w:rPr>
        <w:t> (</w:t>
      </w:r>
      <w:proofErr w:type="spellStart"/>
      <w:r w:rsidRPr="007830C6">
        <w:rPr>
          <w:rFonts w:asciiTheme="majorBidi" w:hAnsiTheme="majorBidi" w:cstheme="majorBidi"/>
          <w:sz w:val="24"/>
          <w:szCs w:val="24"/>
        </w:rPr>
        <w:t>numeral</w:t>
      </w:r>
      <w:proofErr w:type="spellEnd"/>
      <w:r w:rsidRPr="007830C6">
        <w:rPr>
          <w:rFonts w:asciiTheme="majorBidi" w:hAnsiTheme="majorBidi" w:cstheme="majorBidi"/>
          <w:sz w:val="24"/>
          <w:szCs w:val="24"/>
        </w:rPr>
        <w:t> </w:t>
      </w:r>
      <w:proofErr w:type="spellStart"/>
      <w:r w:rsidRPr="007830C6">
        <w:rPr>
          <w:rFonts w:asciiTheme="majorBidi" w:hAnsiTheme="majorBidi" w:cstheme="majorBidi"/>
          <w:sz w:val="24"/>
          <w:szCs w:val="24"/>
        </w:rPr>
        <w:t>systems</w:t>
      </w:r>
      <w:proofErr w:type="spellEnd"/>
      <w:r w:rsidRPr="007830C6">
        <w:rPr>
          <w:rFonts w:asciiTheme="majorBidi" w:hAnsiTheme="majorBidi" w:cstheme="majorBidi"/>
          <w:sz w:val="24"/>
          <w:szCs w:val="24"/>
        </w:rPr>
        <w:t>) са начин за представяне (запис</w:t>
      </w:r>
      <w:r w:rsidRPr="007830C6">
        <w:rPr>
          <w:rFonts w:asciiTheme="majorBidi" w:hAnsiTheme="majorBidi" w:cstheme="majorBidi"/>
          <w:sz w:val="24"/>
          <w:szCs w:val="24"/>
        </w:rPr>
        <w:softHyphen/>
        <w:t>ване) на числата, чрез краен набор от графични знаци наречени цифри. Към тях трябва да се добавят и правила за представяне на числата. Символите, които се използват при представянето на числата в дадена бройна система, могат да се възприемат като нейна азбука.</w:t>
      </w:r>
      <w:r w:rsidRPr="007830C6">
        <w:rPr>
          <w:rFonts w:asciiTheme="majorBidi" w:hAnsiTheme="majorBidi" w:cstheme="majorBidi"/>
          <w:sz w:val="24"/>
          <w:szCs w:val="24"/>
          <w:lang w:val="ru-RU"/>
        </w:rPr>
        <w:t xml:space="preserve"> </w:t>
      </w:r>
      <w:r w:rsidRPr="007830C6">
        <w:rPr>
          <w:rFonts w:asciiTheme="majorBidi" w:hAnsiTheme="majorBidi" w:cstheme="majorBidi"/>
          <w:sz w:val="24"/>
          <w:szCs w:val="24"/>
        </w:rPr>
        <w:t>Освен азбука, всяка бройна система има и основа. Основата е число, равно на броя различни цифри, използвани от системата за записване на числата в нея. Бройните системи се наричат позиционни (</w:t>
      </w:r>
      <w:proofErr w:type="spellStart"/>
      <w:r w:rsidRPr="007830C6">
        <w:rPr>
          <w:rFonts w:asciiTheme="majorBidi" w:hAnsiTheme="majorBidi" w:cstheme="majorBidi"/>
          <w:sz w:val="24"/>
          <w:szCs w:val="24"/>
        </w:rPr>
        <w:t>positional</w:t>
      </w:r>
      <w:proofErr w:type="spellEnd"/>
      <w:r w:rsidRPr="007830C6">
        <w:rPr>
          <w:rFonts w:asciiTheme="majorBidi" w:hAnsiTheme="majorBidi" w:cstheme="majorBidi"/>
          <w:sz w:val="24"/>
          <w:szCs w:val="24"/>
        </w:rPr>
        <w:t>), тогава, когато мястото (пози</w:t>
      </w:r>
      <w:r w:rsidRPr="007830C6">
        <w:rPr>
          <w:rFonts w:asciiTheme="majorBidi" w:hAnsiTheme="majorBidi" w:cstheme="majorBidi"/>
          <w:sz w:val="24"/>
          <w:szCs w:val="24"/>
        </w:rPr>
        <w:softHyphen/>
        <w:t>цията) на цифрите има значение за стойността на числото. </w:t>
      </w:r>
    </w:p>
    <w:p w14:paraId="35164B51" w14:textId="33543BE4" w:rsidR="007830C6" w:rsidRDefault="007830C6" w:rsidP="001A347F">
      <w:pPr>
        <w:spacing w:after="0"/>
        <w:ind w:firstLine="426"/>
        <w:jc w:val="both"/>
        <w:rPr>
          <w:rFonts w:asciiTheme="majorBidi" w:hAnsiTheme="majorBidi" w:cstheme="majorBidi"/>
          <w:sz w:val="24"/>
          <w:szCs w:val="24"/>
        </w:rPr>
      </w:pPr>
    </w:p>
    <w:p w14:paraId="418A6F06" w14:textId="76D200CF" w:rsidR="007830C6" w:rsidRDefault="007830C6" w:rsidP="001A347F">
      <w:pPr>
        <w:spacing w:after="0"/>
        <w:ind w:firstLine="426"/>
        <w:jc w:val="both"/>
        <w:rPr>
          <w:rFonts w:asciiTheme="majorBidi" w:hAnsiTheme="majorBidi" w:cstheme="majorBidi"/>
          <w:sz w:val="24"/>
          <w:szCs w:val="24"/>
        </w:rPr>
      </w:pPr>
    </w:p>
    <w:p w14:paraId="7175F7E9" w14:textId="55B4A971" w:rsidR="007830C6" w:rsidRDefault="007830C6" w:rsidP="001A347F">
      <w:pPr>
        <w:spacing w:after="0"/>
        <w:ind w:firstLine="426"/>
        <w:jc w:val="both"/>
        <w:rPr>
          <w:rFonts w:asciiTheme="majorBidi" w:hAnsiTheme="majorBidi" w:cstheme="majorBidi"/>
          <w:sz w:val="24"/>
          <w:szCs w:val="24"/>
        </w:rPr>
      </w:pPr>
    </w:p>
    <w:p w14:paraId="0ED54160" w14:textId="77777777" w:rsidR="007830C6" w:rsidRPr="007830C6" w:rsidRDefault="007830C6" w:rsidP="001A347F">
      <w:pPr>
        <w:spacing w:after="0"/>
        <w:ind w:firstLine="426"/>
        <w:jc w:val="both"/>
        <w:rPr>
          <w:rFonts w:asciiTheme="majorBidi" w:hAnsiTheme="majorBidi" w:cstheme="majorBidi"/>
          <w:sz w:val="24"/>
          <w:szCs w:val="24"/>
        </w:rPr>
      </w:pPr>
    </w:p>
    <w:tbl>
      <w:tblPr>
        <w:tblW w:w="5320" w:type="dxa"/>
        <w:tblInd w:w="108" w:type="dxa"/>
        <w:shd w:val="clear" w:color="auto" w:fill="FFFFFF"/>
        <w:tblCellMar>
          <w:left w:w="0" w:type="dxa"/>
          <w:right w:w="0" w:type="dxa"/>
        </w:tblCellMar>
        <w:tblLook w:val="04A0" w:firstRow="1" w:lastRow="0" w:firstColumn="1" w:lastColumn="0" w:noHBand="0" w:noVBand="1"/>
      </w:tblPr>
      <w:tblGrid>
        <w:gridCol w:w="1054"/>
        <w:gridCol w:w="1066"/>
        <w:gridCol w:w="1239"/>
        <w:gridCol w:w="1961"/>
      </w:tblGrid>
      <w:tr w:rsidR="007830C6" w:rsidRPr="007830C6" w14:paraId="404F8E50" w14:textId="77777777" w:rsidTr="007830C6">
        <w:trPr>
          <w:trHeight w:val="172"/>
        </w:trPr>
        <w:tc>
          <w:tcPr>
            <w:tcW w:w="1054"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731318C6"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b/>
                <w:bCs/>
                <w:color w:val="000000"/>
                <w:sz w:val="20"/>
                <w:szCs w:val="20"/>
                <w:bdr w:val="none" w:sz="0" w:space="0" w:color="auto" w:frame="1"/>
              </w:rPr>
              <w:t>Двоична</w:t>
            </w:r>
          </w:p>
        </w:tc>
        <w:tc>
          <w:tcPr>
            <w:tcW w:w="1066"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EAA5047"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proofErr w:type="spellStart"/>
            <w:r w:rsidRPr="007830C6">
              <w:rPr>
                <w:rFonts w:ascii="inherit" w:eastAsia="Times New Roman" w:hAnsi="inherit" w:cs="Times New Roman"/>
                <w:b/>
                <w:bCs/>
                <w:color w:val="000000"/>
                <w:sz w:val="20"/>
                <w:szCs w:val="20"/>
                <w:bdr w:val="none" w:sz="0" w:space="0" w:color="auto" w:frame="1"/>
              </w:rPr>
              <w:t>Осмична</w:t>
            </w:r>
            <w:proofErr w:type="spellEnd"/>
          </w:p>
        </w:tc>
        <w:tc>
          <w:tcPr>
            <w:tcW w:w="123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6D68072"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b/>
                <w:bCs/>
                <w:color w:val="000000"/>
                <w:sz w:val="20"/>
                <w:szCs w:val="20"/>
                <w:bdr w:val="none" w:sz="0" w:space="0" w:color="auto" w:frame="1"/>
              </w:rPr>
              <w:t>Десетична</w:t>
            </w:r>
          </w:p>
        </w:tc>
        <w:tc>
          <w:tcPr>
            <w:tcW w:w="196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E0A684A"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b/>
                <w:bCs/>
                <w:color w:val="000000"/>
                <w:sz w:val="20"/>
                <w:szCs w:val="20"/>
                <w:bdr w:val="none" w:sz="0" w:space="0" w:color="auto" w:frame="1"/>
              </w:rPr>
              <w:t>Шестнадесетична</w:t>
            </w:r>
          </w:p>
        </w:tc>
      </w:tr>
      <w:tr w:rsidR="007830C6" w:rsidRPr="007830C6" w14:paraId="6777E73B" w14:textId="77777777" w:rsidTr="007830C6">
        <w:trPr>
          <w:trHeight w:val="179"/>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7136C14"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0000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F260D03"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1CE0C74"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8C061E1"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w:t>
            </w:r>
          </w:p>
        </w:tc>
      </w:tr>
      <w:tr w:rsidR="007830C6" w:rsidRPr="007830C6" w14:paraId="0C27906A"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DEEA1E4"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0001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6C59167"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467F3B6"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2FD580C"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w:t>
            </w:r>
          </w:p>
        </w:tc>
      </w:tr>
      <w:tr w:rsidR="007830C6" w:rsidRPr="007830C6" w14:paraId="2660C783" w14:textId="77777777" w:rsidTr="007830C6">
        <w:trPr>
          <w:trHeight w:val="179"/>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4DBF3FE"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lastRenderedPageBreak/>
              <w:t>0010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2C4E08"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2</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FBA8549"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2</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982F70"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2</w:t>
            </w:r>
          </w:p>
        </w:tc>
      </w:tr>
      <w:tr w:rsidR="007830C6" w:rsidRPr="007830C6" w14:paraId="72D3E087"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9D2AEAD"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0011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28404A1"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3</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DB26FE7"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3</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17BBB79"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3</w:t>
            </w:r>
          </w:p>
        </w:tc>
      </w:tr>
      <w:tr w:rsidR="007830C6" w:rsidRPr="007830C6" w14:paraId="7334A5F5" w14:textId="77777777" w:rsidTr="007830C6">
        <w:trPr>
          <w:trHeight w:val="179"/>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5599780"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0100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915D81A"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4</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61025AC"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4</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823B95"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4</w:t>
            </w:r>
          </w:p>
        </w:tc>
      </w:tr>
      <w:tr w:rsidR="007830C6" w:rsidRPr="007830C6" w14:paraId="476F63C7"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5CF983F"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0101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810869F"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5</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D096485"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5</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C62053B"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5</w:t>
            </w:r>
          </w:p>
        </w:tc>
      </w:tr>
      <w:tr w:rsidR="007830C6" w:rsidRPr="007830C6" w14:paraId="1A4578C3"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7539DBD"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0110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D72A55"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6</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27FF471"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6</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16CBD"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6</w:t>
            </w:r>
          </w:p>
        </w:tc>
      </w:tr>
      <w:tr w:rsidR="007830C6" w:rsidRPr="007830C6" w14:paraId="6A973DFC" w14:textId="77777777" w:rsidTr="007830C6">
        <w:trPr>
          <w:trHeight w:val="179"/>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6368C1B"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0111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A9DBA6"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7</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05C4241"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7</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E666E02"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7</w:t>
            </w:r>
          </w:p>
        </w:tc>
      </w:tr>
      <w:tr w:rsidR="007830C6" w:rsidRPr="007830C6" w14:paraId="6134D1BB"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731CD21"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1000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C9749FF"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10</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2FEA1C4"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8</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D90A5C8"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8</w:t>
            </w:r>
          </w:p>
        </w:tc>
      </w:tr>
      <w:tr w:rsidR="007830C6" w:rsidRPr="007830C6" w14:paraId="7C9EB551" w14:textId="77777777" w:rsidTr="007830C6">
        <w:trPr>
          <w:trHeight w:val="179"/>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25ED850"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1001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B9D45AF"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11</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B87357F"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9</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D1C2AB2"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9</w:t>
            </w:r>
          </w:p>
        </w:tc>
      </w:tr>
      <w:tr w:rsidR="007830C6" w:rsidRPr="007830C6" w14:paraId="6EE472AD"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F9EEFA4"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1010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F5C534D"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12</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3F47A07"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10</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FA3C34"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A</w:t>
            </w:r>
          </w:p>
        </w:tc>
      </w:tr>
      <w:tr w:rsidR="007830C6" w:rsidRPr="007830C6" w14:paraId="3E1E71C5" w14:textId="77777777" w:rsidTr="007830C6">
        <w:trPr>
          <w:trHeight w:val="179"/>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D10443E"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1011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416DFDC"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13</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C96AC85"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11</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6573F6"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B</w:t>
            </w:r>
          </w:p>
        </w:tc>
      </w:tr>
      <w:tr w:rsidR="007830C6" w:rsidRPr="007830C6" w14:paraId="0EFC559B"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0FF5E65"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1100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FD51BA3"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14</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D9218FA"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12</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D503B7"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C</w:t>
            </w:r>
          </w:p>
        </w:tc>
      </w:tr>
      <w:tr w:rsidR="007830C6" w:rsidRPr="007830C6" w14:paraId="31D572C5" w14:textId="77777777" w:rsidTr="007830C6">
        <w:trPr>
          <w:trHeight w:val="179"/>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16CD1C9"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1101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6B8C185"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15</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8E4D952"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13</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E71E11A"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D</w:t>
            </w:r>
          </w:p>
        </w:tc>
      </w:tr>
      <w:tr w:rsidR="007830C6" w:rsidRPr="007830C6" w14:paraId="5F286F78"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4A0BE9D"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1110</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5BD7F14"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16</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1C0E746"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14</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754D6E"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E</w:t>
            </w:r>
          </w:p>
        </w:tc>
      </w:tr>
      <w:tr w:rsidR="007830C6" w:rsidRPr="007830C6" w14:paraId="00AC3F5F" w14:textId="77777777" w:rsidTr="007830C6">
        <w:trPr>
          <w:trHeight w:val="172"/>
        </w:trPr>
        <w:tc>
          <w:tcPr>
            <w:tcW w:w="105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D4927D6"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1111</w:t>
            </w:r>
          </w:p>
        </w:tc>
        <w:tc>
          <w:tcPr>
            <w:tcW w:w="106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A89FD07"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17</w:t>
            </w:r>
          </w:p>
        </w:tc>
        <w:tc>
          <w:tcPr>
            <w:tcW w:w="12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BCEFE7"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15</w:t>
            </w:r>
          </w:p>
        </w:tc>
        <w:tc>
          <w:tcPr>
            <w:tcW w:w="1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4C3C25" w14:textId="77777777" w:rsidR="007830C6" w:rsidRPr="007830C6" w:rsidRDefault="007830C6" w:rsidP="007830C6">
            <w:pPr>
              <w:spacing w:after="0" w:line="240" w:lineRule="auto"/>
              <w:jc w:val="both"/>
              <w:rPr>
                <w:rFonts w:ascii="inherit" w:eastAsia="Times New Roman" w:hAnsi="inherit" w:cs="Times New Roman"/>
                <w:color w:val="000000"/>
                <w:sz w:val="18"/>
                <w:szCs w:val="18"/>
                <w:lang w:val="en-US"/>
              </w:rPr>
            </w:pPr>
            <w:r w:rsidRPr="007830C6">
              <w:rPr>
                <w:rFonts w:ascii="inherit" w:eastAsia="Times New Roman" w:hAnsi="inherit" w:cs="Times New Roman"/>
                <w:color w:val="000000"/>
                <w:sz w:val="20"/>
                <w:szCs w:val="20"/>
                <w:bdr w:val="none" w:sz="0" w:space="0" w:color="auto" w:frame="1"/>
              </w:rPr>
              <w:t>F</w:t>
            </w:r>
          </w:p>
        </w:tc>
      </w:tr>
    </w:tbl>
    <w:p w14:paraId="07D62427" w14:textId="3CB3C4A4" w:rsidR="007830C6" w:rsidRPr="00385F21" w:rsidRDefault="007830C6" w:rsidP="00385F21">
      <w:pPr>
        <w:spacing w:after="0"/>
        <w:ind w:firstLine="426"/>
        <w:jc w:val="both"/>
        <w:rPr>
          <w:rFonts w:asciiTheme="majorBidi" w:hAnsiTheme="majorBidi" w:cstheme="majorBidi"/>
          <w:sz w:val="24"/>
          <w:szCs w:val="24"/>
        </w:rPr>
      </w:pPr>
      <w:r w:rsidRPr="00385F21">
        <w:rPr>
          <w:rFonts w:asciiTheme="majorBidi" w:hAnsiTheme="majorBidi" w:cstheme="majorBidi"/>
          <w:sz w:val="24"/>
          <w:szCs w:val="24"/>
        </w:rPr>
        <w:t>Освен позиционни, съществуват и непозиционни бройни системи, при които стойността на всяка цифра е постоянна и не зависи по никакъв начин от нейното място в числото.</w:t>
      </w:r>
    </w:p>
    <w:p w14:paraId="2E7E381F" w14:textId="29897F22" w:rsidR="007830C6" w:rsidRDefault="007830C6" w:rsidP="00385F21">
      <w:pPr>
        <w:shd w:val="clear" w:color="auto" w:fill="FFFFFF"/>
        <w:spacing w:after="0" w:line="375" w:lineRule="atLeast"/>
        <w:ind w:firstLine="426"/>
        <w:jc w:val="both"/>
        <w:outlineLvl w:val="2"/>
        <w:rPr>
          <w:rFonts w:asciiTheme="majorBidi" w:hAnsiTheme="majorBidi" w:cstheme="majorBidi"/>
          <w:sz w:val="24"/>
          <w:szCs w:val="24"/>
        </w:rPr>
      </w:pPr>
      <w:r w:rsidRPr="007830C6">
        <w:rPr>
          <w:rFonts w:asciiTheme="majorBidi" w:hAnsiTheme="majorBidi" w:cstheme="majorBidi"/>
          <w:sz w:val="24"/>
          <w:szCs w:val="24"/>
          <w:u w:val="single"/>
        </w:rPr>
        <w:t>Преминаване от двоична в десетична бройна система</w:t>
      </w:r>
      <w:r w:rsidR="00385F21" w:rsidRPr="00385F21">
        <w:rPr>
          <w:rFonts w:asciiTheme="majorBidi" w:hAnsiTheme="majorBidi" w:cstheme="majorBidi"/>
          <w:sz w:val="24"/>
          <w:szCs w:val="24"/>
        </w:rPr>
        <w:t>- всяка една двоична цифра се умножава по 2 на степен, позицията, на която се намира (в двоичното число). Накрая се извършва събиране на числата, получени за всяка от двоичните цифри, за да се получи десетичната равностойност на двоичното число.</w:t>
      </w:r>
    </w:p>
    <w:p w14:paraId="1ADEF98B" w14:textId="2AF395E0" w:rsidR="00385F21" w:rsidRDefault="00385F21" w:rsidP="00385F21">
      <w:pPr>
        <w:shd w:val="clear" w:color="auto" w:fill="FFFFFF"/>
        <w:spacing w:after="0" w:line="375" w:lineRule="atLeast"/>
        <w:ind w:firstLine="426"/>
        <w:jc w:val="both"/>
        <w:outlineLvl w:val="2"/>
        <w:rPr>
          <w:rFonts w:asciiTheme="majorBidi" w:hAnsiTheme="majorBidi" w:cstheme="majorBidi"/>
          <w:sz w:val="24"/>
          <w:szCs w:val="24"/>
        </w:rPr>
      </w:pPr>
      <w:r w:rsidRPr="00385F21">
        <w:rPr>
          <w:rFonts w:asciiTheme="majorBidi" w:hAnsiTheme="majorBidi" w:cstheme="majorBidi"/>
          <w:sz w:val="24"/>
          <w:szCs w:val="24"/>
          <w:u w:val="single"/>
        </w:rPr>
        <w:t>Преминаване от десетична в двоична бройна система</w:t>
      </w:r>
      <w:r w:rsidRPr="00385F21">
        <w:rPr>
          <w:rFonts w:asciiTheme="majorBidi" w:hAnsiTheme="majorBidi" w:cstheme="majorBidi"/>
          <w:sz w:val="24"/>
          <w:szCs w:val="24"/>
        </w:rPr>
        <w:t>, се извършва преобразуване на десетичното число в двоично. За целите на преобразу</w:t>
      </w:r>
      <w:r w:rsidRPr="00385F21">
        <w:rPr>
          <w:rFonts w:asciiTheme="majorBidi" w:hAnsiTheme="majorBidi" w:cstheme="majorBidi"/>
          <w:sz w:val="24"/>
          <w:szCs w:val="24"/>
        </w:rPr>
        <w:softHyphen/>
        <w:t>ването се извършва делене на две с остатък. Така се получават частно и остатък, който се отделя.</w:t>
      </w:r>
    </w:p>
    <w:p w14:paraId="50C48DAC" w14:textId="50E99770" w:rsidR="00385F21" w:rsidRDefault="00385F21" w:rsidP="00385F21">
      <w:pPr>
        <w:shd w:val="clear" w:color="auto" w:fill="FFFFFF"/>
        <w:spacing w:after="0" w:line="375" w:lineRule="atLeast"/>
        <w:ind w:firstLine="426"/>
        <w:jc w:val="both"/>
        <w:outlineLvl w:val="2"/>
        <w:rPr>
          <w:rFonts w:ascii="Verdana" w:hAnsi="Verdana"/>
          <w:color w:val="000000"/>
          <w:sz w:val="20"/>
          <w:szCs w:val="20"/>
          <w:shd w:val="clear" w:color="auto" w:fill="FFFFFF"/>
        </w:rPr>
      </w:pPr>
      <w:r w:rsidRPr="00385F21">
        <w:rPr>
          <w:rFonts w:asciiTheme="majorBidi" w:hAnsiTheme="majorBidi" w:cstheme="majorBidi"/>
          <w:sz w:val="24"/>
          <w:szCs w:val="24"/>
          <w:u w:val="single"/>
        </w:rPr>
        <w:t>Преобразуване от двоични в шестнайсетични числа</w:t>
      </w:r>
      <w:r w:rsidRPr="00385F21">
        <w:rPr>
          <w:rFonts w:asciiTheme="majorBidi" w:hAnsiTheme="majorBidi" w:cstheme="majorBidi"/>
          <w:sz w:val="24"/>
          <w:szCs w:val="24"/>
        </w:rPr>
        <w:t xml:space="preserve"> се извършва бързо и лесно, чрез разделяне на двоичното число на групи от по четири бита (разделяне на полубайтове). Ако броят на цифрите в числото не е кратен на четири, то се добавят водещи нули в старшите разряди. След разделянето и евентуалното добавяне на нули, се заместват всички полу</w:t>
      </w:r>
      <w:r w:rsidRPr="00385F21">
        <w:rPr>
          <w:rFonts w:asciiTheme="majorBidi" w:hAnsiTheme="majorBidi" w:cstheme="majorBidi"/>
          <w:sz w:val="24"/>
          <w:szCs w:val="24"/>
        </w:rPr>
        <w:softHyphen/>
        <w:t>чени групи със съответстващите им цифри</w:t>
      </w:r>
      <w:r>
        <w:rPr>
          <w:rFonts w:ascii="Verdana" w:hAnsi="Verdana"/>
          <w:color w:val="000000"/>
          <w:sz w:val="20"/>
          <w:szCs w:val="20"/>
          <w:shd w:val="clear" w:color="auto" w:fill="FFFFFF"/>
        </w:rPr>
        <w:t>.</w:t>
      </w:r>
    </w:p>
    <w:p w14:paraId="2C63944E" w14:textId="487E916E" w:rsidR="00385F21" w:rsidRDefault="0014606E" w:rsidP="0014606E">
      <w:pPr>
        <w:shd w:val="clear" w:color="auto" w:fill="FFFFFF"/>
        <w:spacing w:after="0" w:line="375" w:lineRule="atLeast"/>
        <w:ind w:firstLine="426"/>
        <w:jc w:val="both"/>
        <w:outlineLvl w:val="2"/>
        <w:rPr>
          <w:rFonts w:asciiTheme="majorBidi" w:hAnsiTheme="majorBidi" w:cstheme="majorBidi"/>
          <w:sz w:val="24"/>
          <w:szCs w:val="24"/>
        </w:rPr>
      </w:pPr>
      <w:r w:rsidRPr="0014606E">
        <w:rPr>
          <w:rFonts w:asciiTheme="majorBidi" w:hAnsiTheme="majorBidi" w:cstheme="majorBidi"/>
          <w:sz w:val="24"/>
          <w:szCs w:val="24"/>
          <w:u w:val="single"/>
        </w:rPr>
        <w:t>Преобразуване от шестнадесетична към десетична БС</w:t>
      </w:r>
      <w:r>
        <w:rPr>
          <w:rFonts w:asciiTheme="majorBidi" w:hAnsiTheme="majorBidi" w:cstheme="majorBidi"/>
          <w:sz w:val="24"/>
          <w:szCs w:val="24"/>
          <w:u w:val="single"/>
        </w:rPr>
        <w:t xml:space="preserve"> –</w:t>
      </w:r>
      <w:r w:rsidRPr="0014606E">
        <w:t xml:space="preserve"> </w:t>
      </w:r>
      <w:r w:rsidRPr="0014606E">
        <w:rPr>
          <w:rFonts w:asciiTheme="majorBidi" w:hAnsiTheme="majorBidi" w:cstheme="majorBidi"/>
          <w:sz w:val="24"/>
          <w:szCs w:val="24"/>
        </w:rPr>
        <w:t>Умножава</w:t>
      </w:r>
      <w:r>
        <w:rPr>
          <w:rFonts w:asciiTheme="majorBidi" w:hAnsiTheme="majorBidi" w:cstheme="majorBidi"/>
          <w:sz w:val="24"/>
          <w:szCs w:val="24"/>
        </w:rPr>
        <w:t xml:space="preserve"> с</w:t>
      </w:r>
      <w:r w:rsidRPr="0014606E">
        <w:rPr>
          <w:rFonts w:asciiTheme="majorBidi" w:hAnsiTheme="majorBidi" w:cstheme="majorBidi"/>
          <w:sz w:val="24"/>
          <w:szCs w:val="24"/>
        </w:rPr>
        <w:t>е всяка цифра по основата на съответния степенен показател</w:t>
      </w:r>
    </w:p>
    <w:p w14:paraId="3A9DF59D" w14:textId="64286DED" w:rsidR="0014606E" w:rsidRDefault="0014606E" w:rsidP="0014606E">
      <w:pPr>
        <w:shd w:val="clear" w:color="auto" w:fill="FFFFFF"/>
        <w:spacing w:after="0" w:line="375" w:lineRule="atLeast"/>
        <w:ind w:firstLine="426"/>
        <w:jc w:val="both"/>
        <w:outlineLvl w:val="2"/>
        <w:rPr>
          <w:rFonts w:asciiTheme="majorBidi" w:hAnsiTheme="majorBidi" w:cstheme="majorBidi"/>
          <w:sz w:val="24"/>
          <w:szCs w:val="24"/>
        </w:rPr>
      </w:pPr>
      <w:r w:rsidRPr="0014606E">
        <w:rPr>
          <w:rFonts w:asciiTheme="majorBidi" w:hAnsiTheme="majorBidi" w:cstheme="majorBidi"/>
          <w:sz w:val="24"/>
          <w:szCs w:val="24"/>
          <w:u w:val="single"/>
        </w:rPr>
        <w:t>Преобразуване на числа от десетична към шестнадесетична БС</w:t>
      </w:r>
      <w:r>
        <w:rPr>
          <w:rFonts w:asciiTheme="majorBidi" w:hAnsiTheme="majorBidi" w:cstheme="majorBidi"/>
          <w:sz w:val="24"/>
          <w:szCs w:val="24"/>
        </w:rPr>
        <w:t xml:space="preserve"> - </w:t>
      </w:r>
      <w:r w:rsidRPr="0014606E">
        <w:rPr>
          <w:rFonts w:asciiTheme="majorBidi" w:hAnsiTheme="majorBidi" w:cstheme="majorBidi"/>
          <w:sz w:val="24"/>
          <w:szCs w:val="24"/>
        </w:rPr>
        <w:t xml:space="preserve">Дели </w:t>
      </w:r>
      <w:r>
        <w:rPr>
          <w:rFonts w:asciiTheme="majorBidi" w:hAnsiTheme="majorBidi" w:cstheme="majorBidi"/>
          <w:sz w:val="24"/>
          <w:szCs w:val="24"/>
        </w:rPr>
        <w:t xml:space="preserve">се </w:t>
      </w:r>
      <w:r w:rsidRPr="0014606E">
        <w:rPr>
          <w:rFonts w:asciiTheme="majorBidi" w:hAnsiTheme="majorBidi" w:cstheme="majorBidi"/>
          <w:sz w:val="24"/>
          <w:szCs w:val="24"/>
        </w:rPr>
        <w:t>на 16 и прибавяме остатъците в обратен ред</w:t>
      </w:r>
    </w:p>
    <w:p w14:paraId="7E0DF942" w14:textId="07B81022" w:rsidR="0014606E" w:rsidRPr="0014606E" w:rsidRDefault="0014606E" w:rsidP="0014606E">
      <w:pPr>
        <w:shd w:val="clear" w:color="auto" w:fill="FFFFFF"/>
        <w:spacing w:after="0" w:line="375" w:lineRule="atLeast"/>
        <w:ind w:firstLine="426"/>
        <w:jc w:val="both"/>
        <w:outlineLvl w:val="2"/>
        <w:rPr>
          <w:rFonts w:asciiTheme="majorBidi" w:hAnsiTheme="majorBidi" w:cstheme="majorBidi"/>
          <w:b/>
          <w:bCs/>
          <w:sz w:val="24"/>
          <w:szCs w:val="24"/>
          <w:u w:val="single"/>
        </w:rPr>
      </w:pPr>
      <w:r w:rsidRPr="0014606E">
        <w:rPr>
          <w:rFonts w:asciiTheme="majorBidi" w:hAnsiTheme="majorBidi" w:cstheme="majorBidi"/>
          <w:b/>
          <w:bCs/>
          <w:sz w:val="24"/>
          <w:szCs w:val="24"/>
          <w:u w:val="single"/>
        </w:rPr>
        <w:t>Изчисления в бройни системи:</w:t>
      </w:r>
    </w:p>
    <w:p w14:paraId="3B4F8FEA" w14:textId="21C030D7" w:rsidR="0014606E" w:rsidRDefault="0014606E" w:rsidP="0014606E">
      <w:pPr>
        <w:shd w:val="clear" w:color="auto" w:fill="FFFFFF"/>
        <w:spacing w:after="0" w:line="375" w:lineRule="atLeast"/>
        <w:ind w:firstLine="426"/>
        <w:jc w:val="both"/>
        <w:outlineLvl w:val="2"/>
        <w:rPr>
          <w:rFonts w:asciiTheme="majorBidi" w:hAnsiTheme="majorBidi" w:cstheme="majorBidi"/>
          <w:sz w:val="24"/>
          <w:szCs w:val="24"/>
        </w:rPr>
      </w:pPr>
      <w:r w:rsidRPr="0025394F">
        <w:rPr>
          <w:rFonts w:asciiTheme="majorBidi" w:hAnsiTheme="majorBidi" w:cstheme="majorBidi"/>
          <w:sz w:val="24"/>
          <w:szCs w:val="24"/>
          <w:u w:val="single"/>
        </w:rPr>
        <w:t>Събиране в двоична бройна система</w:t>
      </w:r>
      <w:r>
        <w:rPr>
          <w:rFonts w:asciiTheme="majorBidi" w:hAnsiTheme="majorBidi" w:cstheme="majorBidi"/>
          <w:sz w:val="24"/>
          <w:szCs w:val="24"/>
        </w:rPr>
        <w:t xml:space="preserve"> -</w:t>
      </w:r>
      <w:r w:rsidR="0025394F">
        <w:rPr>
          <w:rFonts w:asciiTheme="majorBidi" w:hAnsiTheme="majorBidi" w:cstheme="majorBidi"/>
          <w:sz w:val="24"/>
          <w:szCs w:val="24"/>
        </w:rPr>
        <w:t xml:space="preserve"> </w:t>
      </w:r>
      <w:r>
        <w:rPr>
          <w:rFonts w:asciiTheme="majorBidi" w:hAnsiTheme="majorBidi" w:cstheme="majorBidi"/>
          <w:sz w:val="24"/>
          <w:szCs w:val="24"/>
        </w:rPr>
        <w:t>събирането става с помощта на следната таблица:</w:t>
      </w:r>
    </w:p>
    <w:p w14:paraId="28DA729A" w14:textId="77777777" w:rsidR="0014606E" w:rsidRPr="00385F21" w:rsidRDefault="0014606E" w:rsidP="0014606E">
      <w:pPr>
        <w:shd w:val="clear" w:color="auto" w:fill="FFFFFF"/>
        <w:spacing w:after="0" w:line="375" w:lineRule="atLeast"/>
        <w:ind w:firstLine="426"/>
        <w:jc w:val="both"/>
        <w:outlineLvl w:val="2"/>
        <w:rPr>
          <w:rFonts w:asciiTheme="majorBidi" w:hAnsiTheme="majorBidi" w:cstheme="majorBidi"/>
          <w:sz w:val="24"/>
          <w:szCs w:val="24"/>
        </w:rPr>
      </w:pPr>
    </w:p>
    <w:tbl>
      <w:tblPr>
        <w:tblStyle w:val="a9"/>
        <w:tblpPr w:leftFromText="180" w:rightFromText="180" w:vertAnchor="page" w:horzAnchor="page" w:tblpX="4061" w:tblpY="12441"/>
        <w:tblOverlap w:val="never"/>
        <w:tblW w:w="0" w:type="auto"/>
        <w:tblLook w:val="04A0" w:firstRow="1" w:lastRow="0" w:firstColumn="1" w:lastColumn="0" w:noHBand="0" w:noVBand="1"/>
      </w:tblPr>
      <w:tblGrid>
        <w:gridCol w:w="851"/>
        <w:gridCol w:w="817"/>
        <w:gridCol w:w="817"/>
      </w:tblGrid>
      <w:tr w:rsidR="0025394F" w:rsidRPr="0025394F" w14:paraId="07D8B4DA" w14:textId="77777777" w:rsidTr="0025394F">
        <w:trPr>
          <w:trHeight w:val="144"/>
        </w:trPr>
        <w:tc>
          <w:tcPr>
            <w:tcW w:w="851" w:type="dxa"/>
          </w:tcPr>
          <w:p w14:paraId="702BAA0E" w14:textId="77777777" w:rsidR="0025394F" w:rsidRPr="0025394F" w:rsidRDefault="0025394F" w:rsidP="0025394F">
            <w:pPr>
              <w:spacing w:line="375" w:lineRule="atLeast"/>
              <w:jc w:val="both"/>
              <w:outlineLvl w:val="2"/>
              <w:rPr>
                <w:rFonts w:asciiTheme="majorBidi" w:hAnsiTheme="majorBidi" w:cstheme="majorBidi"/>
                <w:sz w:val="20"/>
                <w:szCs w:val="20"/>
              </w:rPr>
            </w:pPr>
            <w:bookmarkStart w:id="0" w:name="_Hlk90022733"/>
            <w:r w:rsidRPr="0025394F">
              <w:rPr>
                <w:rFonts w:asciiTheme="majorBidi" w:hAnsiTheme="majorBidi" w:cstheme="majorBidi"/>
                <w:sz w:val="20"/>
                <w:szCs w:val="20"/>
              </w:rPr>
              <w:t>+</w:t>
            </w:r>
          </w:p>
        </w:tc>
        <w:tc>
          <w:tcPr>
            <w:tcW w:w="817" w:type="dxa"/>
          </w:tcPr>
          <w:p w14:paraId="5627E015" w14:textId="77777777" w:rsidR="0025394F" w:rsidRPr="0025394F" w:rsidRDefault="0025394F" w:rsidP="0025394F">
            <w:pPr>
              <w:spacing w:line="375" w:lineRule="atLeast"/>
              <w:jc w:val="both"/>
              <w:outlineLvl w:val="2"/>
              <w:rPr>
                <w:rFonts w:asciiTheme="majorBidi" w:hAnsiTheme="majorBidi" w:cstheme="majorBidi"/>
                <w:b/>
                <w:bCs/>
                <w:sz w:val="20"/>
                <w:szCs w:val="20"/>
              </w:rPr>
            </w:pPr>
            <w:r w:rsidRPr="0025394F">
              <w:rPr>
                <w:rFonts w:asciiTheme="majorBidi" w:hAnsiTheme="majorBidi" w:cstheme="majorBidi"/>
                <w:b/>
                <w:bCs/>
                <w:sz w:val="20"/>
                <w:szCs w:val="20"/>
              </w:rPr>
              <w:t>0</w:t>
            </w:r>
          </w:p>
        </w:tc>
        <w:tc>
          <w:tcPr>
            <w:tcW w:w="817" w:type="dxa"/>
          </w:tcPr>
          <w:p w14:paraId="52CC6F5A" w14:textId="77777777" w:rsidR="0025394F" w:rsidRPr="0025394F" w:rsidRDefault="0025394F" w:rsidP="0025394F">
            <w:pPr>
              <w:spacing w:line="375" w:lineRule="atLeast"/>
              <w:jc w:val="both"/>
              <w:outlineLvl w:val="2"/>
              <w:rPr>
                <w:rFonts w:asciiTheme="majorBidi" w:hAnsiTheme="majorBidi" w:cstheme="majorBidi"/>
                <w:b/>
                <w:bCs/>
                <w:sz w:val="20"/>
                <w:szCs w:val="20"/>
              </w:rPr>
            </w:pPr>
            <w:r w:rsidRPr="0025394F">
              <w:rPr>
                <w:rFonts w:asciiTheme="majorBidi" w:hAnsiTheme="majorBidi" w:cstheme="majorBidi"/>
                <w:b/>
                <w:bCs/>
                <w:sz w:val="20"/>
                <w:szCs w:val="20"/>
              </w:rPr>
              <w:t>1</w:t>
            </w:r>
          </w:p>
        </w:tc>
      </w:tr>
      <w:tr w:rsidR="0025394F" w:rsidRPr="0025394F" w14:paraId="6AEBDF43" w14:textId="77777777" w:rsidTr="0025394F">
        <w:trPr>
          <w:trHeight w:val="394"/>
        </w:trPr>
        <w:tc>
          <w:tcPr>
            <w:tcW w:w="851" w:type="dxa"/>
          </w:tcPr>
          <w:p w14:paraId="1F9ECAEA" w14:textId="77777777" w:rsidR="0025394F" w:rsidRPr="0025394F" w:rsidRDefault="0025394F" w:rsidP="0025394F">
            <w:pPr>
              <w:spacing w:line="375" w:lineRule="atLeast"/>
              <w:jc w:val="both"/>
              <w:outlineLvl w:val="2"/>
              <w:rPr>
                <w:rFonts w:asciiTheme="majorBidi" w:hAnsiTheme="majorBidi" w:cstheme="majorBidi"/>
                <w:sz w:val="20"/>
                <w:szCs w:val="20"/>
              </w:rPr>
            </w:pPr>
            <w:r w:rsidRPr="0025394F">
              <w:rPr>
                <w:rFonts w:asciiTheme="majorBidi" w:hAnsiTheme="majorBidi" w:cstheme="majorBidi"/>
                <w:sz w:val="20"/>
                <w:szCs w:val="20"/>
              </w:rPr>
              <w:t>0</w:t>
            </w:r>
          </w:p>
        </w:tc>
        <w:tc>
          <w:tcPr>
            <w:tcW w:w="817" w:type="dxa"/>
          </w:tcPr>
          <w:p w14:paraId="29DB43EF" w14:textId="306DCA74" w:rsidR="0025394F" w:rsidRPr="0025394F" w:rsidRDefault="0025394F" w:rsidP="0025394F">
            <w:pPr>
              <w:spacing w:line="375" w:lineRule="atLeast"/>
              <w:jc w:val="both"/>
              <w:outlineLvl w:val="2"/>
              <w:rPr>
                <w:rFonts w:asciiTheme="majorBidi" w:hAnsiTheme="majorBidi" w:cstheme="majorBidi"/>
                <w:sz w:val="20"/>
                <w:szCs w:val="20"/>
              </w:rPr>
            </w:pPr>
            <w:r>
              <w:rPr>
                <w:rFonts w:asciiTheme="majorBidi" w:hAnsiTheme="majorBidi" w:cstheme="majorBidi"/>
                <w:sz w:val="20"/>
                <w:szCs w:val="20"/>
              </w:rPr>
              <w:t>0</w:t>
            </w:r>
          </w:p>
        </w:tc>
        <w:tc>
          <w:tcPr>
            <w:tcW w:w="817" w:type="dxa"/>
          </w:tcPr>
          <w:p w14:paraId="5BC9E1E4" w14:textId="7EFC8686" w:rsidR="0025394F" w:rsidRPr="0025394F" w:rsidRDefault="0025394F" w:rsidP="0025394F">
            <w:pPr>
              <w:spacing w:line="375" w:lineRule="atLeast"/>
              <w:jc w:val="both"/>
              <w:outlineLvl w:val="2"/>
              <w:rPr>
                <w:rFonts w:asciiTheme="majorBidi" w:hAnsiTheme="majorBidi" w:cstheme="majorBidi"/>
                <w:sz w:val="20"/>
                <w:szCs w:val="20"/>
              </w:rPr>
            </w:pPr>
            <w:r>
              <w:rPr>
                <w:rFonts w:asciiTheme="majorBidi" w:hAnsiTheme="majorBidi" w:cstheme="majorBidi"/>
                <w:sz w:val="20"/>
                <w:szCs w:val="20"/>
              </w:rPr>
              <w:t>1</w:t>
            </w:r>
          </w:p>
        </w:tc>
      </w:tr>
      <w:tr w:rsidR="0025394F" w:rsidRPr="0025394F" w14:paraId="010ED0D2" w14:textId="77777777" w:rsidTr="0025394F">
        <w:trPr>
          <w:trHeight w:val="403"/>
        </w:trPr>
        <w:tc>
          <w:tcPr>
            <w:tcW w:w="851" w:type="dxa"/>
          </w:tcPr>
          <w:p w14:paraId="75E0FBB5" w14:textId="77777777" w:rsidR="0025394F" w:rsidRPr="0025394F" w:rsidRDefault="0025394F" w:rsidP="0025394F">
            <w:pPr>
              <w:spacing w:line="375" w:lineRule="atLeast"/>
              <w:jc w:val="both"/>
              <w:outlineLvl w:val="2"/>
              <w:rPr>
                <w:rFonts w:asciiTheme="majorBidi" w:hAnsiTheme="majorBidi" w:cstheme="majorBidi"/>
                <w:sz w:val="20"/>
                <w:szCs w:val="20"/>
              </w:rPr>
            </w:pPr>
            <w:r w:rsidRPr="0025394F">
              <w:rPr>
                <w:rFonts w:asciiTheme="majorBidi" w:hAnsiTheme="majorBidi" w:cstheme="majorBidi"/>
                <w:sz w:val="20"/>
                <w:szCs w:val="20"/>
              </w:rPr>
              <w:t>1</w:t>
            </w:r>
          </w:p>
        </w:tc>
        <w:tc>
          <w:tcPr>
            <w:tcW w:w="817" w:type="dxa"/>
          </w:tcPr>
          <w:p w14:paraId="53253E06" w14:textId="38C1CBD6" w:rsidR="0025394F" w:rsidRPr="0025394F" w:rsidRDefault="0025394F" w:rsidP="0025394F">
            <w:pPr>
              <w:spacing w:line="375" w:lineRule="atLeast"/>
              <w:jc w:val="both"/>
              <w:outlineLvl w:val="2"/>
              <w:rPr>
                <w:rFonts w:asciiTheme="majorBidi" w:hAnsiTheme="majorBidi" w:cstheme="majorBidi"/>
                <w:sz w:val="20"/>
                <w:szCs w:val="20"/>
              </w:rPr>
            </w:pPr>
            <w:r>
              <w:rPr>
                <w:rFonts w:asciiTheme="majorBidi" w:hAnsiTheme="majorBidi" w:cstheme="majorBidi"/>
                <w:sz w:val="20"/>
                <w:szCs w:val="20"/>
              </w:rPr>
              <w:t>1</w:t>
            </w:r>
          </w:p>
        </w:tc>
        <w:tc>
          <w:tcPr>
            <w:tcW w:w="817" w:type="dxa"/>
          </w:tcPr>
          <w:p w14:paraId="56C93BFA" w14:textId="3D58280F" w:rsidR="0025394F" w:rsidRPr="0025394F" w:rsidRDefault="0025394F" w:rsidP="0025394F">
            <w:pPr>
              <w:spacing w:line="375" w:lineRule="atLeast"/>
              <w:jc w:val="both"/>
              <w:outlineLvl w:val="2"/>
              <w:rPr>
                <w:rFonts w:asciiTheme="majorBidi" w:hAnsiTheme="majorBidi" w:cstheme="majorBidi"/>
                <w:sz w:val="20"/>
                <w:szCs w:val="20"/>
              </w:rPr>
            </w:pPr>
            <w:r w:rsidRPr="0025394F">
              <w:rPr>
                <w:rFonts w:asciiTheme="majorBidi" w:hAnsiTheme="majorBidi" w:cstheme="majorBidi"/>
                <w:color w:val="FF0000"/>
                <w:sz w:val="20"/>
                <w:szCs w:val="20"/>
              </w:rPr>
              <w:t>1</w:t>
            </w:r>
            <w:r>
              <w:rPr>
                <w:rFonts w:asciiTheme="majorBidi" w:hAnsiTheme="majorBidi" w:cstheme="majorBidi"/>
                <w:sz w:val="20"/>
                <w:szCs w:val="20"/>
              </w:rPr>
              <w:t>0</w:t>
            </w:r>
          </w:p>
        </w:tc>
      </w:tr>
      <w:bookmarkEnd w:id="0"/>
    </w:tbl>
    <w:p w14:paraId="5DC9695F" w14:textId="77777777" w:rsidR="00385F21" w:rsidRPr="007830C6" w:rsidRDefault="00385F21" w:rsidP="00385F21">
      <w:pPr>
        <w:shd w:val="clear" w:color="auto" w:fill="FFFFFF"/>
        <w:spacing w:after="0" w:line="375" w:lineRule="atLeast"/>
        <w:ind w:firstLine="426"/>
        <w:jc w:val="both"/>
        <w:outlineLvl w:val="2"/>
        <w:rPr>
          <w:rFonts w:asciiTheme="majorBidi" w:hAnsiTheme="majorBidi" w:cstheme="majorBidi"/>
          <w:sz w:val="24"/>
          <w:szCs w:val="24"/>
          <w:u w:val="single"/>
        </w:rPr>
      </w:pPr>
    </w:p>
    <w:p w14:paraId="578B90DB" w14:textId="2B36AA96" w:rsidR="007830C6" w:rsidRDefault="007830C6" w:rsidP="001A347F">
      <w:pPr>
        <w:spacing w:after="0"/>
        <w:ind w:firstLine="426"/>
        <w:jc w:val="both"/>
        <w:rPr>
          <w:rFonts w:asciiTheme="majorBidi" w:hAnsiTheme="majorBidi" w:cstheme="majorBidi"/>
          <w:sz w:val="24"/>
          <w:szCs w:val="24"/>
        </w:rPr>
      </w:pPr>
    </w:p>
    <w:p w14:paraId="6B3B0E3D" w14:textId="539E1A84" w:rsidR="0025394F" w:rsidRPr="0025394F" w:rsidRDefault="0025394F" w:rsidP="0025394F">
      <w:pPr>
        <w:rPr>
          <w:rFonts w:asciiTheme="majorBidi" w:hAnsiTheme="majorBidi" w:cstheme="majorBidi"/>
          <w:sz w:val="24"/>
          <w:szCs w:val="24"/>
        </w:rPr>
      </w:pPr>
    </w:p>
    <w:p w14:paraId="736C2A91" w14:textId="17A9FD1B" w:rsidR="0025394F" w:rsidRPr="0025394F" w:rsidRDefault="0025394F" w:rsidP="0025394F">
      <w:pPr>
        <w:rPr>
          <w:rFonts w:asciiTheme="majorBidi" w:hAnsiTheme="majorBidi" w:cstheme="majorBidi"/>
          <w:sz w:val="24"/>
          <w:szCs w:val="24"/>
        </w:rPr>
      </w:pPr>
    </w:p>
    <w:p w14:paraId="6F5FB52B" w14:textId="45B633F3" w:rsidR="0025394F" w:rsidRDefault="0025394F" w:rsidP="0025394F">
      <w:pPr>
        <w:rPr>
          <w:rFonts w:asciiTheme="majorBidi" w:hAnsiTheme="majorBidi" w:cstheme="majorBidi"/>
          <w:sz w:val="24"/>
          <w:szCs w:val="24"/>
        </w:rPr>
      </w:pPr>
    </w:p>
    <w:p w14:paraId="79F3B888" w14:textId="605F98B1" w:rsidR="0025394F" w:rsidRDefault="0025394F" w:rsidP="0025394F">
      <w:pPr>
        <w:tabs>
          <w:tab w:val="left" w:pos="4180"/>
        </w:tabs>
        <w:rPr>
          <w:rFonts w:asciiTheme="majorBidi" w:hAnsiTheme="majorBidi" w:cstheme="majorBidi"/>
          <w:sz w:val="24"/>
          <w:szCs w:val="24"/>
        </w:rPr>
      </w:pPr>
      <w:r>
        <w:rPr>
          <w:rFonts w:asciiTheme="majorBidi" w:hAnsiTheme="majorBidi" w:cstheme="majorBidi"/>
          <w:sz w:val="24"/>
          <w:szCs w:val="24"/>
        </w:rPr>
        <w:lastRenderedPageBreak/>
        <w:tab/>
      </w:r>
    </w:p>
    <w:p w14:paraId="4E71B0A4" w14:textId="7A926475" w:rsidR="0025394F" w:rsidRDefault="0025394F" w:rsidP="0025394F">
      <w:pPr>
        <w:tabs>
          <w:tab w:val="left" w:pos="4180"/>
        </w:tabs>
        <w:rPr>
          <w:rFonts w:asciiTheme="majorBidi" w:hAnsiTheme="majorBidi" w:cstheme="majorBidi"/>
          <w:sz w:val="24"/>
          <w:szCs w:val="24"/>
        </w:rPr>
      </w:pPr>
    </w:p>
    <w:p w14:paraId="1B35AD63" w14:textId="6F06CDE7" w:rsidR="0025394F" w:rsidRDefault="0025394F" w:rsidP="0025394F">
      <w:pPr>
        <w:shd w:val="clear" w:color="auto" w:fill="FFFFFF"/>
        <w:spacing w:after="0" w:line="375" w:lineRule="atLeast"/>
        <w:ind w:firstLine="426"/>
        <w:jc w:val="both"/>
        <w:outlineLvl w:val="2"/>
        <w:rPr>
          <w:rFonts w:asciiTheme="majorBidi" w:hAnsiTheme="majorBidi" w:cstheme="majorBidi"/>
          <w:sz w:val="24"/>
          <w:szCs w:val="24"/>
        </w:rPr>
      </w:pPr>
      <w:r>
        <w:rPr>
          <w:rFonts w:asciiTheme="majorBidi" w:hAnsiTheme="majorBidi" w:cstheme="majorBidi"/>
          <w:sz w:val="24"/>
          <w:szCs w:val="24"/>
          <w:u w:val="single"/>
        </w:rPr>
        <w:t>Умножение</w:t>
      </w:r>
      <w:r w:rsidRPr="0025394F">
        <w:rPr>
          <w:rFonts w:asciiTheme="majorBidi" w:hAnsiTheme="majorBidi" w:cstheme="majorBidi"/>
          <w:sz w:val="24"/>
          <w:szCs w:val="24"/>
          <w:u w:val="single"/>
        </w:rPr>
        <w:t xml:space="preserve"> в двоична бройна система</w:t>
      </w:r>
      <w:r>
        <w:rPr>
          <w:rFonts w:asciiTheme="majorBidi" w:hAnsiTheme="majorBidi" w:cstheme="majorBidi"/>
          <w:sz w:val="24"/>
          <w:szCs w:val="24"/>
        </w:rPr>
        <w:t xml:space="preserve"> - умножението става с помощта на следната таблица:</w:t>
      </w:r>
    </w:p>
    <w:tbl>
      <w:tblPr>
        <w:tblStyle w:val="a9"/>
        <w:tblpPr w:leftFromText="180" w:rightFromText="180" w:vertAnchor="page" w:horzAnchor="page" w:tblpX="4071" w:tblpY="2931"/>
        <w:tblOverlap w:val="never"/>
        <w:tblW w:w="0" w:type="auto"/>
        <w:tblLook w:val="04A0" w:firstRow="1" w:lastRow="0" w:firstColumn="1" w:lastColumn="0" w:noHBand="0" w:noVBand="1"/>
      </w:tblPr>
      <w:tblGrid>
        <w:gridCol w:w="851"/>
        <w:gridCol w:w="817"/>
        <w:gridCol w:w="817"/>
      </w:tblGrid>
      <w:tr w:rsidR="00C705CE" w:rsidRPr="0025394F" w14:paraId="20AC79ED" w14:textId="77777777" w:rsidTr="00C705CE">
        <w:trPr>
          <w:trHeight w:val="144"/>
        </w:trPr>
        <w:tc>
          <w:tcPr>
            <w:tcW w:w="851" w:type="dxa"/>
          </w:tcPr>
          <w:p w14:paraId="34B4382F" w14:textId="77777777" w:rsidR="00C705CE" w:rsidRPr="0025394F" w:rsidRDefault="00C705CE" w:rsidP="00C705CE">
            <w:pPr>
              <w:spacing w:line="375" w:lineRule="atLeast"/>
              <w:jc w:val="both"/>
              <w:outlineLvl w:val="2"/>
              <w:rPr>
                <w:rFonts w:asciiTheme="majorBidi" w:hAnsiTheme="majorBidi" w:cstheme="majorBidi"/>
                <w:sz w:val="20"/>
                <w:szCs w:val="20"/>
              </w:rPr>
            </w:pPr>
            <w:r>
              <w:rPr>
                <w:rFonts w:asciiTheme="majorBidi" w:hAnsiTheme="majorBidi" w:cstheme="majorBidi"/>
                <w:sz w:val="20"/>
                <w:szCs w:val="20"/>
              </w:rPr>
              <w:t>*</w:t>
            </w:r>
          </w:p>
        </w:tc>
        <w:tc>
          <w:tcPr>
            <w:tcW w:w="817" w:type="dxa"/>
          </w:tcPr>
          <w:p w14:paraId="00DC2E4E" w14:textId="77777777" w:rsidR="00C705CE" w:rsidRPr="0025394F" w:rsidRDefault="00C705CE" w:rsidP="00C705CE">
            <w:pPr>
              <w:spacing w:line="375" w:lineRule="atLeast"/>
              <w:jc w:val="both"/>
              <w:outlineLvl w:val="2"/>
              <w:rPr>
                <w:rFonts w:asciiTheme="majorBidi" w:hAnsiTheme="majorBidi" w:cstheme="majorBidi"/>
                <w:b/>
                <w:bCs/>
                <w:sz w:val="20"/>
                <w:szCs w:val="20"/>
              </w:rPr>
            </w:pPr>
            <w:r w:rsidRPr="0025394F">
              <w:rPr>
                <w:rFonts w:asciiTheme="majorBidi" w:hAnsiTheme="majorBidi" w:cstheme="majorBidi"/>
                <w:b/>
                <w:bCs/>
                <w:sz w:val="20"/>
                <w:szCs w:val="20"/>
              </w:rPr>
              <w:t>0</w:t>
            </w:r>
          </w:p>
        </w:tc>
        <w:tc>
          <w:tcPr>
            <w:tcW w:w="817" w:type="dxa"/>
          </w:tcPr>
          <w:p w14:paraId="19E927E7" w14:textId="77777777" w:rsidR="00C705CE" w:rsidRPr="0025394F" w:rsidRDefault="00C705CE" w:rsidP="00C705CE">
            <w:pPr>
              <w:spacing w:line="375" w:lineRule="atLeast"/>
              <w:jc w:val="both"/>
              <w:outlineLvl w:val="2"/>
              <w:rPr>
                <w:rFonts w:asciiTheme="majorBidi" w:hAnsiTheme="majorBidi" w:cstheme="majorBidi"/>
                <w:b/>
                <w:bCs/>
                <w:sz w:val="20"/>
                <w:szCs w:val="20"/>
              </w:rPr>
            </w:pPr>
            <w:r w:rsidRPr="0025394F">
              <w:rPr>
                <w:rFonts w:asciiTheme="majorBidi" w:hAnsiTheme="majorBidi" w:cstheme="majorBidi"/>
                <w:b/>
                <w:bCs/>
                <w:sz w:val="20"/>
                <w:szCs w:val="20"/>
              </w:rPr>
              <w:t>1</w:t>
            </w:r>
          </w:p>
        </w:tc>
      </w:tr>
      <w:tr w:rsidR="00C705CE" w:rsidRPr="0025394F" w14:paraId="49D8D424" w14:textId="77777777" w:rsidTr="00C705CE">
        <w:trPr>
          <w:trHeight w:val="394"/>
        </w:trPr>
        <w:tc>
          <w:tcPr>
            <w:tcW w:w="851" w:type="dxa"/>
          </w:tcPr>
          <w:p w14:paraId="13CE3023" w14:textId="77777777" w:rsidR="00C705CE" w:rsidRPr="0025394F" w:rsidRDefault="00C705CE" w:rsidP="00C705CE">
            <w:pPr>
              <w:spacing w:line="375" w:lineRule="atLeast"/>
              <w:jc w:val="both"/>
              <w:outlineLvl w:val="2"/>
              <w:rPr>
                <w:rFonts w:asciiTheme="majorBidi" w:hAnsiTheme="majorBidi" w:cstheme="majorBidi"/>
                <w:sz w:val="20"/>
                <w:szCs w:val="20"/>
              </w:rPr>
            </w:pPr>
            <w:r w:rsidRPr="0025394F">
              <w:rPr>
                <w:rFonts w:asciiTheme="majorBidi" w:hAnsiTheme="majorBidi" w:cstheme="majorBidi"/>
                <w:sz w:val="20"/>
                <w:szCs w:val="20"/>
              </w:rPr>
              <w:t>0</w:t>
            </w:r>
          </w:p>
        </w:tc>
        <w:tc>
          <w:tcPr>
            <w:tcW w:w="817" w:type="dxa"/>
          </w:tcPr>
          <w:p w14:paraId="68195EEE" w14:textId="77777777" w:rsidR="00C705CE" w:rsidRPr="0025394F" w:rsidRDefault="00C705CE" w:rsidP="00C705CE">
            <w:pPr>
              <w:spacing w:line="375" w:lineRule="atLeast"/>
              <w:jc w:val="both"/>
              <w:outlineLvl w:val="2"/>
              <w:rPr>
                <w:rFonts w:asciiTheme="majorBidi" w:hAnsiTheme="majorBidi" w:cstheme="majorBidi"/>
                <w:sz w:val="20"/>
                <w:szCs w:val="20"/>
              </w:rPr>
            </w:pPr>
            <w:r>
              <w:rPr>
                <w:rFonts w:asciiTheme="majorBidi" w:hAnsiTheme="majorBidi" w:cstheme="majorBidi"/>
                <w:sz w:val="20"/>
                <w:szCs w:val="20"/>
              </w:rPr>
              <w:t>0</w:t>
            </w:r>
          </w:p>
        </w:tc>
        <w:tc>
          <w:tcPr>
            <w:tcW w:w="817" w:type="dxa"/>
          </w:tcPr>
          <w:p w14:paraId="305BB919" w14:textId="77777777" w:rsidR="00C705CE" w:rsidRPr="0025394F" w:rsidRDefault="00C705CE" w:rsidP="00C705CE">
            <w:pPr>
              <w:spacing w:line="375" w:lineRule="atLeast"/>
              <w:jc w:val="both"/>
              <w:outlineLvl w:val="2"/>
              <w:rPr>
                <w:rFonts w:asciiTheme="majorBidi" w:hAnsiTheme="majorBidi" w:cstheme="majorBidi"/>
                <w:sz w:val="20"/>
                <w:szCs w:val="20"/>
              </w:rPr>
            </w:pPr>
            <w:r>
              <w:rPr>
                <w:rFonts w:asciiTheme="majorBidi" w:hAnsiTheme="majorBidi" w:cstheme="majorBidi"/>
                <w:sz w:val="20"/>
                <w:szCs w:val="20"/>
              </w:rPr>
              <w:t>0</w:t>
            </w:r>
          </w:p>
        </w:tc>
      </w:tr>
      <w:tr w:rsidR="00C705CE" w:rsidRPr="0025394F" w14:paraId="1ED43400" w14:textId="77777777" w:rsidTr="00C705CE">
        <w:trPr>
          <w:trHeight w:val="403"/>
        </w:trPr>
        <w:tc>
          <w:tcPr>
            <w:tcW w:w="851" w:type="dxa"/>
          </w:tcPr>
          <w:p w14:paraId="1E4F3DAD" w14:textId="77777777" w:rsidR="00C705CE" w:rsidRPr="0025394F" w:rsidRDefault="00C705CE" w:rsidP="00C705CE">
            <w:pPr>
              <w:spacing w:line="375" w:lineRule="atLeast"/>
              <w:jc w:val="both"/>
              <w:outlineLvl w:val="2"/>
              <w:rPr>
                <w:rFonts w:asciiTheme="majorBidi" w:hAnsiTheme="majorBidi" w:cstheme="majorBidi"/>
                <w:sz w:val="20"/>
                <w:szCs w:val="20"/>
              </w:rPr>
            </w:pPr>
            <w:r w:rsidRPr="0025394F">
              <w:rPr>
                <w:rFonts w:asciiTheme="majorBidi" w:hAnsiTheme="majorBidi" w:cstheme="majorBidi"/>
                <w:sz w:val="20"/>
                <w:szCs w:val="20"/>
              </w:rPr>
              <w:t>1</w:t>
            </w:r>
          </w:p>
        </w:tc>
        <w:tc>
          <w:tcPr>
            <w:tcW w:w="817" w:type="dxa"/>
          </w:tcPr>
          <w:p w14:paraId="60FDCC18" w14:textId="77777777" w:rsidR="00C705CE" w:rsidRPr="0025394F" w:rsidRDefault="00C705CE" w:rsidP="00C705CE">
            <w:pPr>
              <w:spacing w:line="375" w:lineRule="atLeast"/>
              <w:jc w:val="both"/>
              <w:outlineLvl w:val="2"/>
              <w:rPr>
                <w:rFonts w:asciiTheme="majorBidi" w:hAnsiTheme="majorBidi" w:cstheme="majorBidi"/>
                <w:sz w:val="20"/>
                <w:szCs w:val="20"/>
              </w:rPr>
            </w:pPr>
            <w:r w:rsidRPr="0025394F">
              <w:rPr>
                <w:rFonts w:asciiTheme="majorBidi" w:hAnsiTheme="majorBidi" w:cstheme="majorBidi"/>
                <w:color w:val="FF0000"/>
                <w:sz w:val="20"/>
                <w:szCs w:val="20"/>
              </w:rPr>
              <w:t>1</w:t>
            </w:r>
            <w:r>
              <w:rPr>
                <w:rFonts w:asciiTheme="majorBidi" w:hAnsiTheme="majorBidi" w:cstheme="majorBidi"/>
                <w:sz w:val="20"/>
                <w:szCs w:val="20"/>
              </w:rPr>
              <w:t>0</w:t>
            </w:r>
          </w:p>
        </w:tc>
        <w:tc>
          <w:tcPr>
            <w:tcW w:w="817" w:type="dxa"/>
          </w:tcPr>
          <w:p w14:paraId="038BA20B" w14:textId="77777777" w:rsidR="00C705CE" w:rsidRPr="0025394F" w:rsidRDefault="00C705CE" w:rsidP="00C705CE">
            <w:pPr>
              <w:spacing w:line="375" w:lineRule="atLeast"/>
              <w:jc w:val="both"/>
              <w:outlineLvl w:val="2"/>
              <w:rPr>
                <w:rFonts w:asciiTheme="majorBidi" w:hAnsiTheme="majorBidi" w:cstheme="majorBidi"/>
                <w:sz w:val="20"/>
                <w:szCs w:val="20"/>
              </w:rPr>
            </w:pPr>
            <w:r w:rsidRPr="0025394F">
              <w:rPr>
                <w:rFonts w:asciiTheme="majorBidi" w:hAnsiTheme="majorBidi" w:cstheme="majorBidi"/>
                <w:sz w:val="20"/>
                <w:szCs w:val="20"/>
              </w:rPr>
              <w:t>1</w:t>
            </w:r>
          </w:p>
        </w:tc>
      </w:tr>
    </w:tbl>
    <w:p w14:paraId="7549710C" w14:textId="77777777" w:rsidR="0025394F" w:rsidRPr="00385F21" w:rsidRDefault="0025394F" w:rsidP="0025394F">
      <w:pPr>
        <w:shd w:val="clear" w:color="auto" w:fill="FFFFFF"/>
        <w:spacing w:after="0" w:line="375" w:lineRule="atLeast"/>
        <w:ind w:firstLine="426"/>
        <w:jc w:val="both"/>
        <w:outlineLvl w:val="2"/>
        <w:rPr>
          <w:rFonts w:asciiTheme="majorBidi" w:hAnsiTheme="majorBidi" w:cstheme="majorBidi"/>
          <w:sz w:val="24"/>
          <w:szCs w:val="24"/>
        </w:rPr>
      </w:pPr>
    </w:p>
    <w:p w14:paraId="5BC5939A" w14:textId="5B4A21E1" w:rsidR="0025394F" w:rsidRPr="007830C6" w:rsidRDefault="0025394F" w:rsidP="0025394F">
      <w:pPr>
        <w:shd w:val="clear" w:color="auto" w:fill="FFFFFF"/>
        <w:spacing w:after="0" w:line="375" w:lineRule="atLeast"/>
        <w:ind w:firstLine="426"/>
        <w:jc w:val="both"/>
        <w:outlineLvl w:val="2"/>
        <w:rPr>
          <w:rFonts w:asciiTheme="majorBidi" w:hAnsiTheme="majorBidi" w:cstheme="majorBidi"/>
          <w:sz w:val="24"/>
          <w:szCs w:val="24"/>
          <w:u w:val="single"/>
        </w:rPr>
      </w:pPr>
    </w:p>
    <w:p w14:paraId="45BC5AA1" w14:textId="77777777" w:rsidR="0025394F" w:rsidRPr="00385F21" w:rsidRDefault="0025394F" w:rsidP="0025394F">
      <w:pPr>
        <w:spacing w:after="0"/>
        <w:ind w:firstLine="426"/>
        <w:jc w:val="both"/>
        <w:rPr>
          <w:rFonts w:asciiTheme="majorBidi" w:hAnsiTheme="majorBidi" w:cstheme="majorBidi"/>
          <w:sz w:val="24"/>
          <w:szCs w:val="24"/>
        </w:rPr>
      </w:pPr>
    </w:p>
    <w:p w14:paraId="5D24D763" w14:textId="6967C69B" w:rsidR="0025394F" w:rsidRDefault="0025394F" w:rsidP="0025394F">
      <w:pPr>
        <w:tabs>
          <w:tab w:val="left" w:pos="4180"/>
        </w:tabs>
        <w:rPr>
          <w:rFonts w:asciiTheme="majorBidi" w:hAnsiTheme="majorBidi" w:cstheme="majorBidi"/>
          <w:sz w:val="24"/>
          <w:szCs w:val="24"/>
        </w:rPr>
      </w:pPr>
    </w:p>
    <w:p w14:paraId="451F278E" w14:textId="77777777" w:rsidR="00D01D81" w:rsidRDefault="00D01D81" w:rsidP="0025394F">
      <w:pPr>
        <w:tabs>
          <w:tab w:val="left" w:pos="4180"/>
        </w:tabs>
        <w:rPr>
          <w:rFonts w:ascii="Verdana" w:hAnsi="Verdana"/>
          <w:color w:val="000000"/>
          <w:sz w:val="20"/>
          <w:szCs w:val="20"/>
          <w:shd w:val="clear" w:color="auto" w:fill="FFFFFF"/>
        </w:rPr>
      </w:pPr>
    </w:p>
    <w:p w14:paraId="754A1D26" w14:textId="3FBEF4DA" w:rsidR="00D01D81" w:rsidRPr="00D01D81" w:rsidRDefault="00D01D81" w:rsidP="00D01D81">
      <w:pPr>
        <w:shd w:val="clear" w:color="auto" w:fill="FFFFFF"/>
        <w:jc w:val="both"/>
        <w:rPr>
          <w:rFonts w:asciiTheme="majorBidi" w:hAnsiTheme="majorBidi" w:cstheme="majorBidi"/>
          <w:sz w:val="24"/>
          <w:szCs w:val="24"/>
        </w:rPr>
      </w:pPr>
      <w:r w:rsidRPr="00D01D81">
        <w:rPr>
          <w:rFonts w:asciiTheme="majorBidi" w:hAnsiTheme="majorBidi" w:cstheme="majorBidi"/>
          <w:b/>
          <w:bCs/>
          <w:sz w:val="24"/>
          <w:szCs w:val="24"/>
          <w:u w:val="single"/>
        </w:rPr>
        <w:t>Масивите</w:t>
      </w:r>
      <w:r w:rsidRPr="00D01D81">
        <w:rPr>
          <w:rFonts w:asciiTheme="majorBidi" w:hAnsiTheme="majorBidi" w:cstheme="majorBidi"/>
          <w:sz w:val="24"/>
          <w:szCs w:val="24"/>
        </w:rPr>
        <w:t xml:space="preserve"> представля</w:t>
      </w:r>
      <w:r w:rsidRPr="00D01D81">
        <w:rPr>
          <w:rFonts w:asciiTheme="majorBidi" w:hAnsiTheme="majorBidi" w:cstheme="majorBidi"/>
          <w:sz w:val="24"/>
          <w:szCs w:val="24"/>
        </w:rPr>
        <w:softHyphen/>
        <w:t>ват съвкупности от променливи, които наричаме елементи. Елементите на масивите в C# са номерирани с числата 0, 1, 2, ... N-1. Тези номера на елементи се наричат индекси. Броят елементи в даден масив се нарича дължина на масива.</w:t>
      </w:r>
      <w:r>
        <w:rPr>
          <w:rFonts w:asciiTheme="majorBidi" w:hAnsiTheme="majorBidi" w:cstheme="majorBidi"/>
          <w:sz w:val="24"/>
          <w:szCs w:val="24"/>
        </w:rPr>
        <w:t xml:space="preserve"> </w:t>
      </w:r>
      <w:r w:rsidRPr="00D01D81">
        <w:rPr>
          <w:rFonts w:asciiTheme="majorBidi" w:hAnsiTheme="majorBidi" w:cstheme="majorBidi"/>
          <w:sz w:val="24"/>
          <w:szCs w:val="24"/>
        </w:rPr>
        <w:t>Всички елементи на даден масив са от един и същи тип, независимо дали е примитивен или референтен.</w:t>
      </w:r>
    </w:p>
    <w:p w14:paraId="4D3B19C0" w14:textId="1BC4213F" w:rsidR="0025394F" w:rsidRDefault="00D01D81" w:rsidP="00D01D81">
      <w:pPr>
        <w:tabs>
          <w:tab w:val="left" w:pos="4180"/>
        </w:tabs>
        <w:jc w:val="both"/>
        <w:rPr>
          <w:rFonts w:asciiTheme="majorBidi" w:hAnsiTheme="majorBidi" w:cstheme="majorBidi"/>
          <w:sz w:val="24"/>
          <w:szCs w:val="24"/>
        </w:rPr>
      </w:pPr>
      <w:r w:rsidRPr="00D01D81">
        <w:rPr>
          <w:rFonts w:asciiTheme="majorBidi" w:hAnsiTheme="majorBidi" w:cstheme="majorBidi"/>
          <w:sz w:val="24"/>
          <w:szCs w:val="24"/>
        </w:rPr>
        <w:t>Масивите могат да бъдат от различни размерности, като най-често използвани са едномерните и двумерните масиви. Едномерните масиви се наричат още вектори, а двумерните – матрици.</w:t>
      </w:r>
    </w:p>
    <w:p w14:paraId="75C4A194" w14:textId="77777777" w:rsidR="00D01D81" w:rsidRPr="00D01D81" w:rsidRDefault="00D01D81" w:rsidP="00D01D81">
      <w:pPr>
        <w:shd w:val="clear" w:color="auto" w:fill="FFFFFF"/>
        <w:spacing w:after="0" w:line="240" w:lineRule="auto"/>
        <w:jc w:val="both"/>
        <w:rPr>
          <w:rFonts w:asciiTheme="majorBidi" w:hAnsiTheme="majorBidi" w:cstheme="majorBidi"/>
          <w:sz w:val="24"/>
          <w:szCs w:val="24"/>
        </w:rPr>
      </w:pPr>
      <w:r w:rsidRPr="00D01D81">
        <w:rPr>
          <w:rFonts w:asciiTheme="majorBidi" w:hAnsiTheme="majorBidi" w:cstheme="majorBidi"/>
          <w:sz w:val="24"/>
          <w:szCs w:val="24"/>
        </w:rPr>
        <w:t>Масиви в C# декларираме по следния начин:</w:t>
      </w:r>
    </w:p>
    <w:tbl>
      <w:tblPr>
        <w:tblW w:w="3987" w:type="dxa"/>
        <w:tblInd w:w="108" w:type="dxa"/>
        <w:shd w:val="clear" w:color="auto" w:fill="FFFFFF"/>
        <w:tblCellMar>
          <w:left w:w="0" w:type="dxa"/>
          <w:right w:w="0" w:type="dxa"/>
        </w:tblCellMar>
        <w:tblLook w:val="04A0" w:firstRow="1" w:lastRow="0" w:firstColumn="1" w:lastColumn="0" w:noHBand="0" w:noVBand="1"/>
      </w:tblPr>
      <w:tblGrid>
        <w:gridCol w:w="3987"/>
      </w:tblGrid>
      <w:tr w:rsidR="00D01D81" w:rsidRPr="00D01D81" w14:paraId="70290660" w14:textId="77777777" w:rsidTr="00D01D81">
        <w:trPr>
          <w:trHeight w:val="132"/>
        </w:trPr>
        <w:tc>
          <w:tcPr>
            <w:tcW w:w="3987"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377A607" w14:textId="77777777" w:rsidR="00D01D81" w:rsidRPr="00D01D81" w:rsidRDefault="00D01D81" w:rsidP="00D01D81">
            <w:pPr>
              <w:spacing w:after="0" w:line="240" w:lineRule="auto"/>
              <w:jc w:val="both"/>
              <w:rPr>
                <w:rFonts w:ascii="inherit" w:eastAsia="Times New Roman" w:hAnsi="inherit" w:cs="Courier New"/>
                <w:color w:val="000000"/>
                <w:sz w:val="20"/>
                <w:szCs w:val="20"/>
                <w:bdr w:val="none" w:sz="0" w:space="0" w:color="auto" w:frame="1"/>
              </w:rPr>
            </w:pPr>
            <w:proofErr w:type="spellStart"/>
            <w:r w:rsidRPr="00D01D81">
              <w:rPr>
                <w:rFonts w:ascii="inherit" w:eastAsia="Times New Roman" w:hAnsi="inherit" w:cs="Courier New"/>
                <w:color w:val="000000"/>
                <w:sz w:val="20"/>
                <w:szCs w:val="20"/>
                <w:bdr w:val="none" w:sz="0" w:space="0" w:color="auto" w:frame="1"/>
              </w:rPr>
              <w:t>int</w:t>
            </w:r>
            <w:proofErr w:type="spellEnd"/>
            <w:r w:rsidRPr="00D01D81">
              <w:rPr>
                <w:rFonts w:ascii="inherit" w:eastAsia="Times New Roman" w:hAnsi="inherit" w:cs="Courier New"/>
                <w:color w:val="000000"/>
                <w:sz w:val="20"/>
                <w:szCs w:val="20"/>
                <w:bdr w:val="none" w:sz="0" w:space="0" w:color="auto" w:frame="1"/>
              </w:rPr>
              <w:t xml:space="preserve">[] </w:t>
            </w:r>
            <w:proofErr w:type="spellStart"/>
            <w:r w:rsidRPr="00D01D81">
              <w:rPr>
                <w:rFonts w:ascii="inherit" w:eastAsia="Times New Roman" w:hAnsi="inherit" w:cs="Courier New"/>
                <w:color w:val="000000"/>
                <w:sz w:val="20"/>
                <w:szCs w:val="20"/>
                <w:bdr w:val="none" w:sz="0" w:space="0" w:color="auto" w:frame="1"/>
              </w:rPr>
              <w:t>myArray</w:t>
            </w:r>
            <w:proofErr w:type="spellEnd"/>
            <w:r w:rsidRPr="00D01D81">
              <w:rPr>
                <w:rFonts w:ascii="inherit" w:eastAsia="Times New Roman" w:hAnsi="inherit" w:cs="Courier New"/>
                <w:color w:val="000000"/>
                <w:sz w:val="20"/>
                <w:szCs w:val="20"/>
                <w:bdr w:val="none" w:sz="0" w:space="0" w:color="auto" w:frame="1"/>
              </w:rPr>
              <w:t>;</w:t>
            </w:r>
          </w:p>
        </w:tc>
      </w:tr>
    </w:tbl>
    <w:p w14:paraId="70E674AD" w14:textId="77777777" w:rsidR="00D01D81" w:rsidRPr="00D01D81" w:rsidRDefault="00D01D81" w:rsidP="00D01D81">
      <w:pPr>
        <w:shd w:val="clear" w:color="auto" w:fill="FFFFFF"/>
        <w:spacing w:after="0" w:line="240" w:lineRule="auto"/>
        <w:jc w:val="both"/>
        <w:rPr>
          <w:rFonts w:asciiTheme="majorBidi" w:hAnsiTheme="majorBidi" w:cstheme="majorBidi"/>
          <w:sz w:val="24"/>
          <w:szCs w:val="24"/>
        </w:rPr>
      </w:pPr>
      <w:r w:rsidRPr="00D01D81">
        <w:rPr>
          <w:rFonts w:asciiTheme="majorBidi" w:hAnsiTheme="majorBidi" w:cstheme="majorBidi"/>
          <w:sz w:val="24"/>
          <w:szCs w:val="24"/>
        </w:rPr>
        <w:t>В примера променливата </w:t>
      </w:r>
      <w:proofErr w:type="spellStart"/>
      <w:r w:rsidRPr="00D01D81">
        <w:rPr>
          <w:rFonts w:asciiTheme="majorBidi" w:hAnsiTheme="majorBidi" w:cstheme="majorBidi"/>
          <w:sz w:val="24"/>
          <w:szCs w:val="24"/>
        </w:rPr>
        <w:t>myArray</w:t>
      </w:r>
      <w:proofErr w:type="spellEnd"/>
      <w:r w:rsidRPr="00D01D81">
        <w:rPr>
          <w:rFonts w:asciiTheme="majorBidi" w:hAnsiTheme="majorBidi" w:cstheme="majorBidi"/>
          <w:sz w:val="24"/>
          <w:szCs w:val="24"/>
        </w:rPr>
        <w:t> е името на масива, който е от тип (int[]), т.е. декларирали сме масив от цели числа. С [] се обозначава, че промен</w:t>
      </w:r>
      <w:r w:rsidRPr="00D01D81">
        <w:rPr>
          <w:rFonts w:asciiTheme="majorBidi" w:hAnsiTheme="majorBidi" w:cstheme="majorBidi"/>
          <w:sz w:val="24"/>
          <w:szCs w:val="24"/>
        </w:rPr>
        <w:softHyphen/>
        <w:t>ливата, която декларираме е масив от елементи, а не единичен елемент.</w:t>
      </w:r>
    </w:p>
    <w:p w14:paraId="54170EF3" w14:textId="2345A89C" w:rsidR="00D01D81" w:rsidRDefault="00D01D81" w:rsidP="00D01D81">
      <w:pPr>
        <w:shd w:val="clear" w:color="auto" w:fill="FFFFFF"/>
        <w:spacing w:after="0" w:line="240" w:lineRule="auto"/>
        <w:jc w:val="both"/>
        <w:rPr>
          <w:rFonts w:asciiTheme="majorBidi" w:hAnsiTheme="majorBidi" w:cstheme="majorBidi"/>
          <w:sz w:val="24"/>
          <w:szCs w:val="24"/>
        </w:rPr>
      </w:pPr>
      <w:r w:rsidRPr="00D01D81">
        <w:rPr>
          <w:rFonts w:asciiTheme="majorBidi" w:hAnsiTheme="majorBidi" w:cstheme="majorBidi"/>
          <w:sz w:val="24"/>
          <w:szCs w:val="24"/>
        </w:rPr>
        <w:t>При декларация на променливата от тип масив, тя пред</w:t>
      </w:r>
      <w:r w:rsidRPr="00D01D81">
        <w:rPr>
          <w:rFonts w:asciiTheme="majorBidi" w:hAnsiTheme="majorBidi" w:cstheme="majorBidi"/>
          <w:sz w:val="24"/>
          <w:szCs w:val="24"/>
        </w:rPr>
        <w:softHyphen/>
        <w:t>ставлява референция (reference), която няма стойност (сочи към null), тъй като още не е заделена памет за елементите на масива.</w:t>
      </w:r>
    </w:p>
    <w:p w14:paraId="685009F7" w14:textId="77777777" w:rsidR="00D01D81" w:rsidRPr="00D01D81" w:rsidRDefault="00D01D81" w:rsidP="00D01D81">
      <w:pPr>
        <w:shd w:val="clear" w:color="auto" w:fill="FFFFFF"/>
        <w:spacing w:after="0" w:line="240" w:lineRule="auto"/>
        <w:jc w:val="both"/>
        <w:rPr>
          <w:rFonts w:asciiTheme="majorBidi" w:hAnsiTheme="majorBidi" w:cstheme="majorBidi"/>
          <w:sz w:val="24"/>
          <w:szCs w:val="24"/>
        </w:rPr>
      </w:pPr>
      <w:r w:rsidRPr="00D01D81">
        <w:rPr>
          <w:rFonts w:asciiTheme="majorBidi" w:hAnsiTheme="majorBidi" w:cstheme="majorBidi"/>
          <w:sz w:val="24"/>
          <w:szCs w:val="24"/>
        </w:rPr>
        <w:t>В C# масив се създава с ключовата дума new, която служи за заделяне (</w:t>
      </w:r>
      <w:proofErr w:type="spellStart"/>
      <w:r w:rsidRPr="00D01D81">
        <w:rPr>
          <w:rFonts w:asciiTheme="majorBidi" w:hAnsiTheme="majorBidi" w:cstheme="majorBidi"/>
          <w:sz w:val="24"/>
          <w:szCs w:val="24"/>
        </w:rPr>
        <w:t>алокиране</w:t>
      </w:r>
      <w:proofErr w:type="spellEnd"/>
      <w:r w:rsidRPr="00D01D81">
        <w:rPr>
          <w:rFonts w:asciiTheme="majorBidi" w:hAnsiTheme="majorBidi" w:cstheme="majorBidi"/>
          <w:sz w:val="24"/>
          <w:szCs w:val="24"/>
        </w:rPr>
        <w:t>) на памет:</w:t>
      </w:r>
    </w:p>
    <w:tbl>
      <w:tblPr>
        <w:tblW w:w="3997" w:type="dxa"/>
        <w:tblInd w:w="108" w:type="dxa"/>
        <w:shd w:val="clear" w:color="auto" w:fill="FFFFFF"/>
        <w:tblCellMar>
          <w:left w:w="0" w:type="dxa"/>
          <w:right w:w="0" w:type="dxa"/>
        </w:tblCellMar>
        <w:tblLook w:val="04A0" w:firstRow="1" w:lastRow="0" w:firstColumn="1" w:lastColumn="0" w:noHBand="0" w:noVBand="1"/>
      </w:tblPr>
      <w:tblGrid>
        <w:gridCol w:w="3997"/>
      </w:tblGrid>
      <w:tr w:rsidR="00D01D81" w:rsidRPr="00D01D81" w14:paraId="1C135877" w14:textId="77777777" w:rsidTr="00D01D81">
        <w:trPr>
          <w:trHeight w:val="127"/>
        </w:trPr>
        <w:tc>
          <w:tcPr>
            <w:tcW w:w="3997"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19B40D7" w14:textId="77777777" w:rsidR="00D01D81" w:rsidRPr="00D01D81" w:rsidRDefault="00D01D81" w:rsidP="00D01D81">
            <w:pPr>
              <w:spacing w:after="0" w:line="240" w:lineRule="auto"/>
              <w:jc w:val="both"/>
              <w:rPr>
                <w:rFonts w:ascii="inherit" w:eastAsia="Times New Roman" w:hAnsi="inherit" w:cs="Times New Roman"/>
                <w:color w:val="000000"/>
                <w:sz w:val="18"/>
                <w:szCs w:val="18"/>
                <w:lang w:val="en-US"/>
              </w:rPr>
            </w:pPr>
            <w:proofErr w:type="spellStart"/>
            <w:r w:rsidRPr="00D01D81">
              <w:rPr>
                <w:rFonts w:ascii="inherit" w:eastAsia="Times New Roman" w:hAnsi="inherit" w:cs="Courier New"/>
                <w:color w:val="0000FF"/>
                <w:sz w:val="20"/>
                <w:szCs w:val="20"/>
                <w:bdr w:val="none" w:sz="0" w:space="0" w:color="auto" w:frame="1"/>
              </w:rPr>
              <w:t>int</w:t>
            </w:r>
            <w:proofErr w:type="spellEnd"/>
            <w:r w:rsidRPr="00D01D81">
              <w:rPr>
                <w:rFonts w:ascii="inherit" w:eastAsia="Times New Roman" w:hAnsi="inherit" w:cs="Courier New"/>
                <w:color w:val="000000"/>
                <w:sz w:val="20"/>
                <w:szCs w:val="20"/>
                <w:bdr w:val="none" w:sz="0" w:space="0" w:color="auto" w:frame="1"/>
              </w:rPr>
              <w:t xml:space="preserve">[] </w:t>
            </w:r>
            <w:proofErr w:type="spellStart"/>
            <w:r w:rsidRPr="00D01D81">
              <w:rPr>
                <w:rFonts w:ascii="inherit" w:eastAsia="Times New Roman" w:hAnsi="inherit" w:cs="Courier New"/>
                <w:color w:val="000000"/>
                <w:sz w:val="20"/>
                <w:szCs w:val="20"/>
                <w:bdr w:val="none" w:sz="0" w:space="0" w:color="auto" w:frame="1"/>
              </w:rPr>
              <w:t>myArray</w:t>
            </w:r>
            <w:proofErr w:type="spellEnd"/>
            <w:r w:rsidRPr="00D01D81">
              <w:rPr>
                <w:rFonts w:ascii="inherit" w:eastAsia="Times New Roman" w:hAnsi="inherit" w:cs="Courier New"/>
                <w:color w:val="000000"/>
                <w:sz w:val="20"/>
                <w:szCs w:val="20"/>
                <w:bdr w:val="none" w:sz="0" w:space="0" w:color="auto" w:frame="1"/>
              </w:rPr>
              <w:t xml:space="preserve"> = </w:t>
            </w:r>
            <w:proofErr w:type="spellStart"/>
            <w:r w:rsidRPr="00D01D81">
              <w:rPr>
                <w:rFonts w:ascii="inherit" w:eastAsia="Times New Roman" w:hAnsi="inherit" w:cs="Courier New"/>
                <w:color w:val="0000FF"/>
                <w:sz w:val="20"/>
                <w:szCs w:val="20"/>
                <w:bdr w:val="none" w:sz="0" w:space="0" w:color="auto" w:frame="1"/>
              </w:rPr>
              <w:t>new</w:t>
            </w:r>
            <w:proofErr w:type="spellEnd"/>
            <w:r w:rsidRPr="00D01D81">
              <w:rPr>
                <w:rFonts w:ascii="inherit" w:eastAsia="Times New Roman" w:hAnsi="inherit" w:cs="Courier New"/>
                <w:color w:val="000000"/>
                <w:sz w:val="20"/>
                <w:szCs w:val="20"/>
                <w:bdr w:val="none" w:sz="0" w:space="0" w:color="auto" w:frame="1"/>
              </w:rPr>
              <w:t> </w:t>
            </w:r>
            <w:proofErr w:type="spellStart"/>
            <w:r w:rsidRPr="00D01D81">
              <w:rPr>
                <w:rFonts w:ascii="inherit" w:eastAsia="Times New Roman" w:hAnsi="inherit" w:cs="Courier New"/>
                <w:color w:val="0000FF"/>
                <w:sz w:val="20"/>
                <w:szCs w:val="20"/>
                <w:bdr w:val="none" w:sz="0" w:space="0" w:color="auto" w:frame="1"/>
              </w:rPr>
              <w:t>int</w:t>
            </w:r>
            <w:proofErr w:type="spellEnd"/>
            <w:r w:rsidRPr="00D01D81">
              <w:rPr>
                <w:rFonts w:ascii="inherit" w:eastAsia="Times New Roman" w:hAnsi="inherit" w:cs="Courier New"/>
                <w:color w:val="000000"/>
                <w:sz w:val="20"/>
                <w:szCs w:val="20"/>
                <w:bdr w:val="none" w:sz="0" w:space="0" w:color="auto" w:frame="1"/>
              </w:rPr>
              <w:t>[6];</w:t>
            </w:r>
          </w:p>
        </w:tc>
      </w:tr>
    </w:tbl>
    <w:p w14:paraId="4444B760" w14:textId="0694F2F2" w:rsidR="000A30F2" w:rsidRPr="000A30F2" w:rsidRDefault="000A30F2" w:rsidP="000A30F2">
      <w:pPr>
        <w:shd w:val="clear" w:color="auto" w:fill="FFFFFF"/>
        <w:spacing w:after="0" w:line="240" w:lineRule="auto"/>
        <w:jc w:val="both"/>
        <w:rPr>
          <w:rFonts w:asciiTheme="majorBidi" w:hAnsiTheme="majorBidi" w:cstheme="majorBidi"/>
          <w:sz w:val="24"/>
          <w:szCs w:val="24"/>
        </w:rPr>
      </w:pPr>
      <w:r w:rsidRPr="000A30F2">
        <w:rPr>
          <w:rFonts w:asciiTheme="majorBidi" w:hAnsiTheme="majorBidi" w:cstheme="majorBidi"/>
          <w:sz w:val="24"/>
          <w:szCs w:val="24"/>
        </w:rPr>
        <w:t>Преди да използваме елемент от даден масив той трябва да има начална стойност. В C# всички променливи, включително и елементите на масивите имат начална стойност по подразбиране (default initial value). Тази стойност е равна на 0 при числените типове или неин еквивалент при нечислени типове</w:t>
      </w:r>
      <w:r>
        <w:rPr>
          <w:rFonts w:asciiTheme="majorBidi" w:hAnsiTheme="majorBidi" w:cstheme="majorBidi"/>
          <w:sz w:val="24"/>
          <w:szCs w:val="24"/>
        </w:rPr>
        <w:t>. Н</w:t>
      </w:r>
      <w:r w:rsidRPr="000A30F2">
        <w:rPr>
          <w:rFonts w:asciiTheme="majorBidi" w:hAnsiTheme="majorBidi" w:cstheme="majorBidi"/>
          <w:sz w:val="24"/>
          <w:szCs w:val="24"/>
        </w:rPr>
        <w:t>ачални стойности можем да задавам и изрично. Това може да стане по различни начини. Ето един от тях:</w:t>
      </w:r>
    </w:p>
    <w:tbl>
      <w:tblPr>
        <w:tblW w:w="4047" w:type="dxa"/>
        <w:tblInd w:w="108" w:type="dxa"/>
        <w:shd w:val="clear" w:color="auto" w:fill="FFFFFF"/>
        <w:tblCellMar>
          <w:left w:w="0" w:type="dxa"/>
          <w:right w:w="0" w:type="dxa"/>
        </w:tblCellMar>
        <w:tblLook w:val="04A0" w:firstRow="1" w:lastRow="0" w:firstColumn="1" w:lastColumn="0" w:noHBand="0" w:noVBand="1"/>
      </w:tblPr>
      <w:tblGrid>
        <w:gridCol w:w="4047"/>
      </w:tblGrid>
      <w:tr w:rsidR="000A30F2" w:rsidRPr="000A30F2" w14:paraId="5D9C124C" w14:textId="77777777" w:rsidTr="000A30F2">
        <w:trPr>
          <w:trHeight w:val="211"/>
        </w:trPr>
        <w:tc>
          <w:tcPr>
            <w:tcW w:w="4047"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B3BBBB0" w14:textId="77777777" w:rsidR="000A30F2" w:rsidRPr="000A30F2" w:rsidRDefault="000A30F2" w:rsidP="000A30F2">
            <w:pPr>
              <w:spacing w:after="0" w:line="240" w:lineRule="auto"/>
              <w:jc w:val="both"/>
              <w:rPr>
                <w:rFonts w:ascii="inherit" w:eastAsia="Times New Roman" w:hAnsi="inherit" w:cs="Courier New"/>
                <w:color w:val="0000FF"/>
                <w:sz w:val="20"/>
                <w:szCs w:val="20"/>
                <w:bdr w:val="none" w:sz="0" w:space="0" w:color="auto" w:frame="1"/>
              </w:rPr>
            </w:pPr>
            <w:proofErr w:type="spellStart"/>
            <w:r w:rsidRPr="000A30F2">
              <w:rPr>
                <w:rFonts w:ascii="inherit" w:eastAsia="Times New Roman" w:hAnsi="inherit" w:cs="Courier New"/>
                <w:color w:val="0000FF"/>
                <w:sz w:val="20"/>
                <w:szCs w:val="20"/>
                <w:bdr w:val="none" w:sz="0" w:space="0" w:color="auto" w:frame="1"/>
              </w:rPr>
              <w:t>int</w:t>
            </w:r>
            <w:proofErr w:type="spellEnd"/>
            <w:r w:rsidRPr="000A30F2">
              <w:rPr>
                <w:rFonts w:ascii="inherit" w:eastAsia="Times New Roman" w:hAnsi="inherit" w:cs="Courier New"/>
                <w:color w:val="0000FF"/>
                <w:sz w:val="20"/>
                <w:szCs w:val="20"/>
                <w:bdr w:val="none" w:sz="0" w:space="0" w:color="auto" w:frame="1"/>
              </w:rPr>
              <w:t xml:space="preserve">[] </w:t>
            </w:r>
            <w:proofErr w:type="spellStart"/>
            <w:r w:rsidRPr="000A30F2">
              <w:rPr>
                <w:rFonts w:ascii="inherit" w:eastAsia="Times New Roman" w:hAnsi="inherit" w:cs="Courier New"/>
                <w:color w:val="0000FF"/>
                <w:sz w:val="20"/>
                <w:szCs w:val="20"/>
                <w:bdr w:val="none" w:sz="0" w:space="0" w:color="auto" w:frame="1"/>
              </w:rPr>
              <w:t>myArray</w:t>
            </w:r>
            <w:proofErr w:type="spellEnd"/>
            <w:r w:rsidRPr="000A30F2">
              <w:rPr>
                <w:rFonts w:ascii="inherit" w:eastAsia="Times New Roman" w:hAnsi="inherit" w:cs="Courier New"/>
                <w:color w:val="0000FF"/>
                <w:sz w:val="20"/>
                <w:szCs w:val="20"/>
                <w:bdr w:val="none" w:sz="0" w:space="0" w:color="auto" w:frame="1"/>
              </w:rPr>
              <w:t xml:space="preserve"> = { 1, 2, 3, 4, 5, 6 };</w:t>
            </w:r>
          </w:p>
        </w:tc>
      </w:tr>
    </w:tbl>
    <w:p w14:paraId="42622F7B" w14:textId="50351B4D" w:rsidR="00D01D81" w:rsidRPr="000A30F2" w:rsidRDefault="000A30F2" w:rsidP="00D01D81">
      <w:pPr>
        <w:shd w:val="clear" w:color="auto" w:fill="FFFFFF"/>
        <w:spacing w:after="0" w:line="240" w:lineRule="auto"/>
        <w:jc w:val="both"/>
        <w:rPr>
          <w:rFonts w:asciiTheme="majorBidi" w:hAnsiTheme="majorBidi" w:cstheme="majorBidi"/>
          <w:sz w:val="24"/>
          <w:szCs w:val="24"/>
        </w:rPr>
      </w:pPr>
      <w:r w:rsidRPr="000A30F2">
        <w:rPr>
          <w:rFonts w:asciiTheme="majorBidi" w:hAnsiTheme="majorBidi" w:cstheme="majorBidi"/>
          <w:sz w:val="24"/>
          <w:szCs w:val="24"/>
        </w:rPr>
        <w:t>Масивите по подразбиране са нулево-базирани, т.е. номерацията на елемен</w:t>
      </w:r>
      <w:r w:rsidRPr="000A30F2">
        <w:rPr>
          <w:rFonts w:asciiTheme="majorBidi" w:hAnsiTheme="majorBidi" w:cstheme="majorBidi"/>
          <w:sz w:val="24"/>
          <w:szCs w:val="24"/>
        </w:rPr>
        <w:softHyphen/>
        <w:t>тите започва от 0. Първият елемент има индекс 0, вторият 1 и т.н. Ако един масив има N елемента, то последният елемент се намира на индекс N-1.</w:t>
      </w:r>
    </w:p>
    <w:p w14:paraId="0CCC3AE0" w14:textId="77777777" w:rsidR="000A30F2" w:rsidRPr="000A30F2" w:rsidRDefault="000A30F2" w:rsidP="000A30F2">
      <w:pPr>
        <w:shd w:val="clear" w:color="auto" w:fill="FFFFFF"/>
        <w:spacing w:after="0" w:line="240" w:lineRule="auto"/>
        <w:jc w:val="both"/>
        <w:rPr>
          <w:rFonts w:asciiTheme="majorBidi" w:hAnsiTheme="majorBidi" w:cstheme="majorBidi"/>
          <w:sz w:val="24"/>
          <w:szCs w:val="24"/>
        </w:rPr>
      </w:pPr>
      <w:r w:rsidRPr="000A30F2">
        <w:rPr>
          <w:rFonts w:asciiTheme="majorBidi" w:hAnsiTheme="majorBidi" w:cstheme="majorBidi"/>
          <w:sz w:val="24"/>
          <w:szCs w:val="24"/>
        </w:rPr>
        <w:t>Достъпът до елементите на масивите е пряк и се осъществява по индекс. Всеки елемент може да се достъпи с името на масива и съответния му индекс (пореден номер), поставен в квадратни скоби. Можем да осъще</w:t>
      </w:r>
      <w:r w:rsidRPr="000A30F2">
        <w:rPr>
          <w:rFonts w:asciiTheme="majorBidi" w:hAnsiTheme="majorBidi" w:cstheme="majorBidi"/>
          <w:sz w:val="24"/>
          <w:szCs w:val="24"/>
        </w:rPr>
        <w:softHyphen/>
        <w:t>ствим достъп до даден елемент както за четене така и за писане т.е. да го третираме като най-обикновена променлива.</w:t>
      </w:r>
    </w:p>
    <w:p w14:paraId="11FB640B" w14:textId="77777777" w:rsidR="000A30F2" w:rsidRPr="000A30F2" w:rsidRDefault="000A30F2" w:rsidP="000A30F2">
      <w:pPr>
        <w:shd w:val="clear" w:color="auto" w:fill="FFFFFF"/>
        <w:spacing w:after="0" w:line="240" w:lineRule="auto"/>
        <w:jc w:val="both"/>
        <w:rPr>
          <w:rFonts w:asciiTheme="majorBidi" w:hAnsiTheme="majorBidi" w:cstheme="majorBidi"/>
          <w:sz w:val="24"/>
          <w:szCs w:val="24"/>
        </w:rPr>
      </w:pPr>
      <w:r w:rsidRPr="000A30F2">
        <w:rPr>
          <w:rFonts w:asciiTheme="majorBidi" w:hAnsiTheme="majorBidi" w:cstheme="majorBidi"/>
          <w:sz w:val="24"/>
          <w:szCs w:val="24"/>
        </w:rPr>
        <w:t>Пример за достъп до елемент на масив:</w:t>
      </w:r>
    </w:p>
    <w:tbl>
      <w:tblPr>
        <w:tblW w:w="4097" w:type="dxa"/>
        <w:tblInd w:w="108" w:type="dxa"/>
        <w:shd w:val="clear" w:color="auto" w:fill="FFFFFF"/>
        <w:tblCellMar>
          <w:left w:w="0" w:type="dxa"/>
          <w:right w:w="0" w:type="dxa"/>
        </w:tblCellMar>
        <w:tblLook w:val="04A0" w:firstRow="1" w:lastRow="0" w:firstColumn="1" w:lastColumn="0" w:noHBand="0" w:noVBand="1"/>
      </w:tblPr>
      <w:tblGrid>
        <w:gridCol w:w="4097"/>
      </w:tblGrid>
      <w:tr w:rsidR="000A30F2" w:rsidRPr="000A30F2" w14:paraId="62597CCB" w14:textId="77777777" w:rsidTr="000A30F2">
        <w:trPr>
          <w:trHeight w:val="127"/>
        </w:trPr>
        <w:tc>
          <w:tcPr>
            <w:tcW w:w="4097"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439A41A" w14:textId="77777777" w:rsidR="000A30F2" w:rsidRPr="000A30F2" w:rsidRDefault="000A30F2" w:rsidP="000A30F2">
            <w:pPr>
              <w:spacing w:after="0" w:line="240" w:lineRule="auto"/>
              <w:jc w:val="both"/>
              <w:rPr>
                <w:rFonts w:ascii="inherit" w:eastAsia="Times New Roman" w:hAnsi="inherit" w:cs="Times New Roman"/>
                <w:color w:val="000000"/>
                <w:sz w:val="18"/>
                <w:szCs w:val="18"/>
                <w:lang w:val="en-US"/>
              </w:rPr>
            </w:pPr>
            <w:proofErr w:type="spellStart"/>
            <w:r w:rsidRPr="000A30F2">
              <w:rPr>
                <w:rFonts w:ascii="inherit" w:eastAsia="Times New Roman" w:hAnsi="inherit" w:cs="Courier New"/>
                <w:color w:val="000000"/>
                <w:sz w:val="20"/>
                <w:szCs w:val="20"/>
                <w:bdr w:val="none" w:sz="0" w:space="0" w:color="auto" w:frame="1"/>
              </w:rPr>
              <w:t>myArray</w:t>
            </w:r>
            <w:proofErr w:type="spellEnd"/>
            <w:r w:rsidRPr="000A30F2">
              <w:rPr>
                <w:rFonts w:ascii="inherit" w:eastAsia="Times New Roman" w:hAnsi="inherit" w:cs="Courier New"/>
                <w:color w:val="000000"/>
                <w:sz w:val="20"/>
                <w:szCs w:val="20"/>
                <w:bdr w:val="none" w:sz="0" w:space="0" w:color="auto" w:frame="1"/>
              </w:rPr>
              <w:t>[</w:t>
            </w:r>
            <w:proofErr w:type="spellStart"/>
            <w:r w:rsidRPr="000A30F2">
              <w:rPr>
                <w:rFonts w:ascii="inherit" w:eastAsia="Times New Roman" w:hAnsi="inherit" w:cs="Courier New"/>
                <w:color w:val="000000"/>
                <w:sz w:val="20"/>
                <w:szCs w:val="20"/>
                <w:bdr w:val="none" w:sz="0" w:space="0" w:color="auto" w:frame="1"/>
              </w:rPr>
              <w:t>index</w:t>
            </w:r>
            <w:proofErr w:type="spellEnd"/>
            <w:r w:rsidRPr="000A30F2">
              <w:rPr>
                <w:rFonts w:ascii="inherit" w:eastAsia="Times New Roman" w:hAnsi="inherit" w:cs="Courier New"/>
                <w:color w:val="000000"/>
                <w:sz w:val="20"/>
                <w:szCs w:val="20"/>
                <w:bdr w:val="none" w:sz="0" w:space="0" w:color="auto" w:frame="1"/>
              </w:rPr>
              <w:t>] = 100;</w:t>
            </w:r>
          </w:p>
        </w:tc>
      </w:tr>
    </w:tbl>
    <w:p w14:paraId="20653270" w14:textId="77777777" w:rsidR="000A30F2" w:rsidRPr="00D01D81" w:rsidRDefault="000A30F2" w:rsidP="00D01D81">
      <w:pPr>
        <w:shd w:val="clear" w:color="auto" w:fill="FFFFFF"/>
        <w:spacing w:after="0" w:line="240" w:lineRule="auto"/>
        <w:jc w:val="both"/>
        <w:rPr>
          <w:rFonts w:asciiTheme="majorBidi" w:hAnsiTheme="majorBidi" w:cstheme="majorBidi"/>
          <w:sz w:val="24"/>
          <w:szCs w:val="24"/>
        </w:rPr>
      </w:pPr>
    </w:p>
    <w:p w14:paraId="4E3C1D64" w14:textId="75AD20A3" w:rsidR="00D01D81" w:rsidRDefault="00D01D81" w:rsidP="00D01D81">
      <w:pPr>
        <w:tabs>
          <w:tab w:val="left" w:pos="4180"/>
        </w:tabs>
        <w:jc w:val="both"/>
        <w:rPr>
          <w:rFonts w:asciiTheme="majorBidi" w:hAnsiTheme="majorBidi" w:cstheme="majorBidi"/>
          <w:sz w:val="24"/>
          <w:szCs w:val="24"/>
          <w:lang w:val="ru-RU"/>
        </w:rPr>
      </w:pPr>
    </w:p>
    <w:p w14:paraId="0DCA0494" w14:textId="1A1E62E2" w:rsidR="000A30F2" w:rsidRDefault="000A30F2" w:rsidP="00D01D81">
      <w:pPr>
        <w:tabs>
          <w:tab w:val="left" w:pos="4180"/>
        </w:tabs>
        <w:jc w:val="both"/>
        <w:rPr>
          <w:rFonts w:asciiTheme="majorBidi" w:hAnsiTheme="majorBidi" w:cstheme="majorBidi"/>
          <w:sz w:val="24"/>
          <w:szCs w:val="24"/>
          <w:lang w:val="ru-RU"/>
        </w:rPr>
      </w:pPr>
    </w:p>
    <w:p w14:paraId="1AC425A9" w14:textId="6A3CE7C2" w:rsidR="000A30F2" w:rsidRDefault="000A30F2" w:rsidP="00D01D81">
      <w:pPr>
        <w:tabs>
          <w:tab w:val="left" w:pos="4180"/>
        </w:tabs>
        <w:jc w:val="both"/>
        <w:rPr>
          <w:rFonts w:asciiTheme="majorBidi" w:hAnsiTheme="majorBidi" w:cstheme="majorBidi"/>
          <w:sz w:val="24"/>
          <w:szCs w:val="24"/>
        </w:rPr>
      </w:pPr>
      <w:proofErr w:type="spellStart"/>
      <w:r w:rsidRPr="000A30F2">
        <w:rPr>
          <w:rFonts w:asciiTheme="majorBidi" w:hAnsiTheme="majorBidi" w:cstheme="majorBidi"/>
          <w:b/>
          <w:bCs/>
          <w:sz w:val="24"/>
          <w:szCs w:val="24"/>
          <w:u w:val="single"/>
          <w:lang w:val="ru-RU"/>
        </w:rPr>
        <w:t>Многомерни</w:t>
      </w:r>
      <w:proofErr w:type="spellEnd"/>
      <w:r w:rsidRPr="000A30F2">
        <w:rPr>
          <w:rFonts w:asciiTheme="majorBidi" w:hAnsiTheme="majorBidi" w:cstheme="majorBidi"/>
          <w:b/>
          <w:bCs/>
          <w:sz w:val="24"/>
          <w:szCs w:val="24"/>
          <w:u w:val="single"/>
          <w:lang w:val="ru-RU"/>
        </w:rPr>
        <w:t xml:space="preserve"> </w:t>
      </w:r>
      <w:proofErr w:type="spellStart"/>
      <w:r w:rsidRPr="000A30F2">
        <w:rPr>
          <w:rFonts w:asciiTheme="majorBidi" w:hAnsiTheme="majorBidi" w:cstheme="majorBidi"/>
          <w:b/>
          <w:bCs/>
          <w:sz w:val="24"/>
          <w:szCs w:val="24"/>
          <w:u w:val="single"/>
          <w:lang w:val="ru-RU"/>
        </w:rPr>
        <w:t>масиви</w:t>
      </w:r>
      <w:proofErr w:type="spellEnd"/>
      <w:r w:rsidRPr="000A30F2">
        <w:rPr>
          <w:rFonts w:asciiTheme="majorBidi" w:hAnsiTheme="majorBidi" w:cstheme="majorBidi"/>
          <w:b/>
          <w:bCs/>
          <w:sz w:val="24"/>
          <w:szCs w:val="24"/>
          <w:u w:val="single"/>
          <w:lang w:val="ru-RU"/>
        </w:rPr>
        <w:t>:</w:t>
      </w:r>
      <w:r>
        <w:rPr>
          <w:rFonts w:asciiTheme="majorBidi" w:hAnsiTheme="majorBidi" w:cstheme="majorBidi"/>
          <w:sz w:val="24"/>
          <w:szCs w:val="24"/>
          <w:lang w:val="ru-RU"/>
        </w:rPr>
        <w:t xml:space="preserve"> </w:t>
      </w:r>
      <w:r w:rsidRPr="000A30F2">
        <w:rPr>
          <w:rFonts w:asciiTheme="majorBidi" w:hAnsiTheme="majorBidi" w:cstheme="majorBidi"/>
          <w:sz w:val="24"/>
          <w:szCs w:val="24"/>
        </w:rPr>
        <w:t>Всеки допустим в C# тип може да бъде използван за тип на елементите на масив. Масивите също може да се разглеждат като допустим тип. Така можем да имаме масив от масиви. Такива масиви ще наричаме двумерни, защото имат две измерения или още матрици (терминът идва от математиката). Масиви с повече от едно измерение ще наричаме многомерни.</w:t>
      </w:r>
    </w:p>
    <w:p w14:paraId="3D93EEB2" w14:textId="1F244B2C" w:rsidR="00A90585" w:rsidRPr="00F35087" w:rsidRDefault="00A90585" w:rsidP="00F35087">
      <w:pPr>
        <w:tabs>
          <w:tab w:val="left" w:pos="4180"/>
        </w:tabs>
        <w:spacing w:after="0"/>
        <w:jc w:val="both"/>
        <w:rPr>
          <w:rFonts w:asciiTheme="majorBidi" w:hAnsiTheme="majorBidi" w:cstheme="majorBidi"/>
          <w:sz w:val="24"/>
          <w:szCs w:val="24"/>
        </w:rPr>
      </w:pPr>
      <w:r w:rsidRPr="00F35087">
        <w:rPr>
          <w:rFonts w:asciiTheme="majorBidi" w:hAnsiTheme="majorBidi" w:cstheme="majorBidi"/>
          <w:sz w:val="24"/>
          <w:szCs w:val="24"/>
        </w:rPr>
        <w:t>Списък е линейна структура от данни, която съдържа поредица от елементи. Списъкът има свойството дължина (брой елементи) и елемен</w:t>
      </w:r>
      <w:r w:rsidRPr="00F35087">
        <w:rPr>
          <w:rFonts w:asciiTheme="majorBidi" w:hAnsiTheme="majorBidi" w:cstheme="majorBidi"/>
          <w:sz w:val="24"/>
          <w:szCs w:val="24"/>
        </w:rPr>
        <w:softHyphen/>
        <w:t>тите му са наредени последователно. Списъкът позволява добавяне на елементи на всяко едно място, премахването им и последователното им обхождане.</w:t>
      </w:r>
    </w:p>
    <w:p w14:paraId="59848BDC" w14:textId="77777777" w:rsidR="00F35087" w:rsidRPr="00F35087" w:rsidRDefault="00F35087" w:rsidP="00F35087">
      <w:pPr>
        <w:shd w:val="clear" w:color="auto" w:fill="FFFFFF"/>
        <w:spacing w:after="0" w:line="375" w:lineRule="atLeast"/>
        <w:outlineLvl w:val="2"/>
        <w:rPr>
          <w:rFonts w:asciiTheme="majorBidi" w:hAnsiTheme="majorBidi" w:cstheme="majorBidi"/>
          <w:sz w:val="24"/>
          <w:szCs w:val="24"/>
          <w:u w:val="single"/>
        </w:rPr>
      </w:pPr>
      <w:r w:rsidRPr="00F35087">
        <w:rPr>
          <w:rFonts w:asciiTheme="majorBidi" w:hAnsiTheme="majorBidi" w:cstheme="majorBidi"/>
          <w:sz w:val="24"/>
          <w:szCs w:val="24"/>
          <w:u w:val="single"/>
        </w:rPr>
        <w:t>Класът List&lt;T&gt;</w:t>
      </w:r>
    </w:p>
    <w:p w14:paraId="4CF65003" w14:textId="5141AC37" w:rsidR="00F35087" w:rsidRPr="00F35087" w:rsidRDefault="00F35087" w:rsidP="00F35087">
      <w:pPr>
        <w:shd w:val="clear" w:color="auto" w:fill="FFFFFF"/>
        <w:spacing w:after="0" w:line="240" w:lineRule="auto"/>
        <w:jc w:val="both"/>
        <w:rPr>
          <w:rFonts w:asciiTheme="majorBidi" w:hAnsiTheme="majorBidi" w:cstheme="majorBidi"/>
          <w:sz w:val="24"/>
          <w:szCs w:val="24"/>
        </w:rPr>
      </w:pPr>
      <w:r w:rsidRPr="00F35087">
        <w:rPr>
          <w:rFonts w:asciiTheme="majorBidi" w:hAnsiTheme="majorBidi" w:cstheme="majorBidi"/>
          <w:sz w:val="24"/>
          <w:szCs w:val="24"/>
        </w:rPr>
        <w:t>При инициализацията на обект от тип List&lt;T&gt; указваме типа на елементите, който ще съдържа списъка, т.е. заместваме означения с T тип с някой истински тип данни (например число или символен низ).</w:t>
      </w:r>
    </w:p>
    <w:p w14:paraId="20685BCF" w14:textId="77777777" w:rsidR="00F35087" w:rsidRPr="00F35087" w:rsidRDefault="00F35087" w:rsidP="00F35087">
      <w:pPr>
        <w:shd w:val="clear" w:color="auto" w:fill="FFFFFF"/>
        <w:spacing w:after="0" w:line="240" w:lineRule="auto"/>
        <w:jc w:val="both"/>
        <w:rPr>
          <w:rFonts w:asciiTheme="majorBidi" w:hAnsiTheme="majorBidi" w:cstheme="majorBidi"/>
          <w:sz w:val="24"/>
          <w:szCs w:val="24"/>
        </w:rPr>
      </w:pPr>
      <w:r w:rsidRPr="00F35087">
        <w:rPr>
          <w:rFonts w:asciiTheme="majorBidi" w:hAnsiTheme="majorBidi" w:cstheme="majorBidi"/>
          <w:sz w:val="24"/>
          <w:szCs w:val="24"/>
        </w:rPr>
        <w:t>Нека разгледаме случай, в който искаме да създадем списък от целочислени елементи. Можем да го направим по следния начин:</w:t>
      </w:r>
    </w:p>
    <w:tbl>
      <w:tblPr>
        <w:tblW w:w="5130" w:type="dxa"/>
        <w:tblInd w:w="108" w:type="dxa"/>
        <w:shd w:val="clear" w:color="auto" w:fill="FFFFFF"/>
        <w:tblCellMar>
          <w:left w:w="0" w:type="dxa"/>
          <w:right w:w="0" w:type="dxa"/>
        </w:tblCellMar>
        <w:tblLook w:val="04A0" w:firstRow="1" w:lastRow="0" w:firstColumn="1" w:lastColumn="0" w:noHBand="0" w:noVBand="1"/>
      </w:tblPr>
      <w:tblGrid>
        <w:gridCol w:w="5130"/>
      </w:tblGrid>
      <w:tr w:rsidR="00F35087" w:rsidRPr="00F35087" w14:paraId="59D30561" w14:textId="77777777" w:rsidTr="00F35087">
        <w:trPr>
          <w:trHeight w:val="122"/>
        </w:trPr>
        <w:tc>
          <w:tcPr>
            <w:tcW w:w="513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E96CA12" w14:textId="77777777" w:rsidR="00F35087" w:rsidRPr="00F35087" w:rsidRDefault="00F35087" w:rsidP="00F35087">
            <w:pPr>
              <w:spacing w:after="0" w:line="240" w:lineRule="auto"/>
              <w:jc w:val="both"/>
              <w:rPr>
                <w:rFonts w:asciiTheme="majorBidi" w:hAnsiTheme="majorBidi" w:cstheme="majorBidi"/>
                <w:sz w:val="24"/>
                <w:szCs w:val="24"/>
              </w:rPr>
            </w:pPr>
            <w:proofErr w:type="spellStart"/>
            <w:r w:rsidRPr="00F35087">
              <w:rPr>
                <w:rFonts w:asciiTheme="majorBidi" w:hAnsiTheme="majorBidi" w:cstheme="majorBidi"/>
                <w:sz w:val="24"/>
                <w:szCs w:val="24"/>
              </w:rPr>
              <w:t>List</w:t>
            </w:r>
            <w:proofErr w:type="spellEnd"/>
            <w:r w:rsidRPr="00F35087">
              <w:rPr>
                <w:rFonts w:asciiTheme="majorBidi" w:hAnsiTheme="majorBidi" w:cstheme="majorBidi"/>
                <w:sz w:val="24"/>
                <w:szCs w:val="24"/>
              </w:rPr>
              <w:t>&lt;</w:t>
            </w:r>
            <w:proofErr w:type="spellStart"/>
            <w:r w:rsidRPr="00F35087">
              <w:rPr>
                <w:rFonts w:asciiTheme="majorBidi" w:hAnsiTheme="majorBidi" w:cstheme="majorBidi"/>
                <w:sz w:val="24"/>
                <w:szCs w:val="24"/>
              </w:rPr>
              <w:t>int</w:t>
            </w:r>
            <w:proofErr w:type="spellEnd"/>
            <w:r w:rsidRPr="00F35087">
              <w:rPr>
                <w:rFonts w:asciiTheme="majorBidi" w:hAnsiTheme="majorBidi" w:cstheme="majorBidi"/>
                <w:sz w:val="24"/>
                <w:szCs w:val="24"/>
              </w:rPr>
              <w:t xml:space="preserve">&gt; </w:t>
            </w:r>
            <w:proofErr w:type="spellStart"/>
            <w:r w:rsidRPr="00F35087">
              <w:rPr>
                <w:rFonts w:asciiTheme="majorBidi" w:hAnsiTheme="majorBidi" w:cstheme="majorBidi"/>
                <w:sz w:val="24"/>
                <w:szCs w:val="24"/>
              </w:rPr>
              <w:t>intList</w:t>
            </w:r>
            <w:proofErr w:type="spellEnd"/>
            <w:r w:rsidRPr="00F35087">
              <w:rPr>
                <w:rFonts w:asciiTheme="majorBidi" w:hAnsiTheme="majorBidi" w:cstheme="majorBidi"/>
                <w:sz w:val="24"/>
                <w:szCs w:val="24"/>
              </w:rPr>
              <w:t xml:space="preserve"> = </w:t>
            </w:r>
            <w:proofErr w:type="spellStart"/>
            <w:r w:rsidRPr="00F35087">
              <w:rPr>
                <w:rFonts w:asciiTheme="majorBidi" w:hAnsiTheme="majorBidi" w:cstheme="majorBidi"/>
                <w:sz w:val="24"/>
                <w:szCs w:val="24"/>
              </w:rPr>
              <w:t>new</w:t>
            </w:r>
            <w:proofErr w:type="spellEnd"/>
            <w:r w:rsidRPr="00F35087">
              <w:rPr>
                <w:rFonts w:asciiTheme="majorBidi" w:hAnsiTheme="majorBidi" w:cstheme="majorBidi"/>
                <w:sz w:val="24"/>
                <w:szCs w:val="24"/>
              </w:rPr>
              <w:t> </w:t>
            </w:r>
            <w:proofErr w:type="spellStart"/>
            <w:r w:rsidRPr="00F35087">
              <w:rPr>
                <w:rFonts w:asciiTheme="majorBidi" w:hAnsiTheme="majorBidi" w:cstheme="majorBidi"/>
                <w:sz w:val="24"/>
                <w:szCs w:val="24"/>
              </w:rPr>
              <w:t>List</w:t>
            </w:r>
            <w:proofErr w:type="spellEnd"/>
            <w:r w:rsidRPr="00F35087">
              <w:rPr>
                <w:rFonts w:asciiTheme="majorBidi" w:hAnsiTheme="majorBidi" w:cstheme="majorBidi"/>
                <w:sz w:val="24"/>
                <w:szCs w:val="24"/>
              </w:rPr>
              <w:t>&lt;</w:t>
            </w:r>
            <w:proofErr w:type="spellStart"/>
            <w:r w:rsidRPr="00F35087">
              <w:rPr>
                <w:rFonts w:asciiTheme="majorBidi" w:hAnsiTheme="majorBidi" w:cstheme="majorBidi"/>
                <w:sz w:val="24"/>
                <w:szCs w:val="24"/>
              </w:rPr>
              <w:t>int</w:t>
            </w:r>
            <w:proofErr w:type="spellEnd"/>
            <w:r w:rsidRPr="00F35087">
              <w:rPr>
                <w:rFonts w:asciiTheme="majorBidi" w:hAnsiTheme="majorBidi" w:cstheme="majorBidi"/>
                <w:sz w:val="24"/>
                <w:szCs w:val="24"/>
              </w:rPr>
              <w:t>&gt;();</w:t>
            </w:r>
          </w:p>
        </w:tc>
      </w:tr>
    </w:tbl>
    <w:p w14:paraId="6A75FDB1" w14:textId="6E90C720" w:rsidR="008D5536" w:rsidRPr="008D5536" w:rsidRDefault="00F35087" w:rsidP="008D5536">
      <w:pPr>
        <w:shd w:val="clear" w:color="auto" w:fill="FFFFFF"/>
        <w:spacing w:after="0" w:line="240" w:lineRule="auto"/>
        <w:jc w:val="both"/>
        <w:rPr>
          <w:rFonts w:asciiTheme="majorBidi" w:hAnsiTheme="majorBidi" w:cstheme="majorBidi"/>
          <w:sz w:val="24"/>
          <w:szCs w:val="24"/>
        </w:rPr>
      </w:pPr>
      <w:r w:rsidRPr="00F35087">
        <w:rPr>
          <w:rFonts w:asciiTheme="majorBidi" w:hAnsiTheme="majorBidi" w:cstheme="majorBidi"/>
          <w:sz w:val="24"/>
          <w:szCs w:val="24"/>
        </w:rPr>
        <w:t xml:space="preserve">Създаденият по този начин списък може да съдържа като стойности само цели числа и не може да съдържа други обекти, например символни низове. Ако се опитаме да добавим към List&lt;int&gt; обект от тип string, ще получим грешка по време на компилация. </w:t>
      </w:r>
      <w:proofErr w:type="spellStart"/>
      <w:r w:rsidR="008D5536" w:rsidRPr="008D5536">
        <w:rPr>
          <w:rFonts w:asciiTheme="majorBidi" w:hAnsiTheme="majorBidi" w:cstheme="majorBidi"/>
          <w:sz w:val="24"/>
          <w:szCs w:val="24"/>
        </w:rPr>
        <w:t>List</w:t>
      </w:r>
      <w:proofErr w:type="spellEnd"/>
      <w:r w:rsidR="008D5536" w:rsidRPr="008D5536">
        <w:rPr>
          <w:rFonts w:asciiTheme="majorBidi" w:hAnsiTheme="majorBidi" w:cstheme="majorBidi"/>
          <w:sz w:val="24"/>
          <w:szCs w:val="24"/>
        </w:rPr>
        <w:t>&lt;T&gt; съдържа списък от елементи (като масив, но разширяващ се)</w:t>
      </w:r>
      <w:r w:rsidR="008D5536">
        <w:rPr>
          <w:rFonts w:asciiTheme="majorBidi" w:hAnsiTheme="majorBidi" w:cstheme="majorBidi"/>
          <w:sz w:val="24"/>
          <w:szCs w:val="24"/>
        </w:rPr>
        <w:t xml:space="preserve">. </w:t>
      </w:r>
      <w:r w:rsidR="008D5536" w:rsidRPr="008D5536">
        <w:rPr>
          <w:rFonts w:asciiTheme="majorBidi" w:hAnsiTheme="majorBidi" w:cstheme="majorBidi"/>
          <w:sz w:val="24"/>
          <w:szCs w:val="24"/>
        </w:rPr>
        <w:t>Позволява добавяне / вмъкване / премахване / търсене на елементи:</w:t>
      </w:r>
    </w:p>
    <w:p w14:paraId="4B92707A" w14:textId="77777777" w:rsidR="008D5536" w:rsidRPr="00370C40" w:rsidRDefault="008D5536" w:rsidP="00370C40">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Add</w:t>
      </w:r>
      <w:proofErr w:type="spellEnd"/>
      <w:r w:rsidRPr="00370C40">
        <w:rPr>
          <w:rFonts w:asciiTheme="majorBidi" w:hAnsiTheme="majorBidi" w:cstheme="majorBidi"/>
          <w:sz w:val="24"/>
          <w:szCs w:val="24"/>
        </w:rPr>
        <w:t>(</w:t>
      </w:r>
      <w:proofErr w:type="spellStart"/>
      <w:r w:rsidRPr="00370C40">
        <w:rPr>
          <w:rFonts w:asciiTheme="majorBidi" w:hAnsiTheme="majorBidi" w:cstheme="majorBidi"/>
          <w:sz w:val="24"/>
          <w:szCs w:val="24"/>
        </w:rPr>
        <w:t>element</w:t>
      </w:r>
      <w:proofErr w:type="spellEnd"/>
      <w:r w:rsidRPr="00370C40">
        <w:rPr>
          <w:rFonts w:asciiTheme="majorBidi" w:hAnsiTheme="majorBidi" w:cstheme="majorBidi"/>
          <w:sz w:val="24"/>
          <w:szCs w:val="24"/>
        </w:rPr>
        <w:t xml:space="preserve">) – добавя елемент към </w:t>
      </w:r>
      <w:proofErr w:type="spellStart"/>
      <w:r w:rsidRPr="00370C40">
        <w:rPr>
          <w:rFonts w:asciiTheme="majorBidi" w:hAnsiTheme="majorBidi" w:cstheme="majorBidi"/>
          <w:sz w:val="24"/>
          <w:szCs w:val="24"/>
        </w:rPr>
        <w:t>List</w:t>
      </w:r>
      <w:proofErr w:type="spellEnd"/>
      <w:r w:rsidRPr="00370C40">
        <w:rPr>
          <w:rFonts w:asciiTheme="majorBidi" w:hAnsiTheme="majorBidi" w:cstheme="majorBidi"/>
          <w:sz w:val="24"/>
          <w:szCs w:val="24"/>
        </w:rPr>
        <w:t>&lt;T&gt;</w:t>
      </w:r>
    </w:p>
    <w:p w14:paraId="4BF1D7DA" w14:textId="77777777" w:rsidR="008D5536" w:rsidRPr="00370C40" w:rsidRDefault="008D5536" w:rsidP="00370C40">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Count</w:t>
      </w:r>
      <w:proofErr w:type="spellEnd"/>
      <w:r w:rsidRPr="00370C40">
        <w:rPr>
          <w:rFonts w:asciiTheme="majorBidi" w:hAnsiTheme="majorBidi" w:cstheme="majorBidi"/>
          <w:sz w:val="24"/>
          <w:szCs w:val="24"/>
        </w:rPr>
        <w:t xml:space="preserve"> – връща броя на елементите в </w:t>
      </w:r>
      <w:proofErr w:type="spellStart"/>
      <w:r w:rsidRPr="00370C40">
        <w:rPr>
          <w:rFonts w:asciiTheme="majorBidi" w:hAnsiTheme="majorBidi" w:cstheme="majorBidi"/>
          <w:sz w:val="24"/>
          <w:szCs w:val="24"/>
        </w:rPr>
        <w:t>List</w:t>
      </w:r>
      <w:proofErr w:type="spellEnd"/>
      <w:r w:rsidRPr="00370C40">
        <w:rPr>
          <w:rFonts w:asciiTheme="majorBidi" w:hAnsiTheme="majorBidi" w:cstheme="majorBidi"/>
          <w:sz w:val="24"/>
          <w:szCs w:val="24"/>
        </w:rPr>
        <w:t>&lt;T&gt;</w:t>
      </w:r>
    </w:p>
    <w:p w14:paraId="17F2B6BE" w14:textId="77777777" w:rsidR="008D5536" w:rsidRPr="00370C40" w:rsidRDefault="008D5536" w:rsidP="00370C40">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Remove</w:t>
      </w:r>
      <w:proofErr w:type="spellEnd"/>
      <w:r w:rsidRPr="00370C40">
        <w:rPr>
          <w:rFonts w:asciiTheme="majorBidi" w:hAnsiTheme="majorBidi" w:cstheme="majorBidi"/>
          <w:sz w:val="24"/>
          <w:szCs w:val="24"/>
        </w:rPr>
        <w:t>(</w:t>
      </w:r>
      <w:proofErr w:type="spellStart"/>
      <w:r w:rsidRPr="00370C40">
        <w:rPr>
          <w:rFonts w:asciiTheme="majorBidi" w:hAnsiTheme="majorBidi" w:cstheme="majorBidi"/>
          <w:sz w:val="24"/>
          <w:szCs w:val="24"/>
        </w:rPr>
        <w:t>element</w:t>
      </w:r>
      <w:proofErr w:type="spellEnd"/>
      <w:r w:rsidRPr="00370C40">
        <w:rPr>
          <w:rFonts w:asciiTheme="majorBidi" w:hAnsiTheme="majorBidi" w:cstheme="majorBidi"/>
          <w:sz w:val="24"/>
          <w:szCs w:val="24"/>
        </w:rPr>
        <w:t xml:space="preserve">) – премахва първото срещане на елемент (връща </w:t>
      </w:r>
      <w:proofErr w:type="spellStart"/>
      <w:r w:rsidRPr="00370C40">
        <w:rPr>
          <w:rFonts w:asciiTheme="majorBidi" w:hAnsiTheme="majorBidi" w:cstheme="majorBidi"/>
          <w:sz w:val="24"/>
          <w:szCs w:val="24"/>
        </w:rPr>
        <w:t>true</w:t>
      </w:r>
      <w:proofErr w:type="spellEnd"/>
      <w:r w:rsidRPr="00370C40">
        <w:rPr>
          <w:rFonts w:asciiTheme="majorBidi" w:hAnsiTheme="majorBidi" w:cstheme="majorBidi"/>
          <w:sz w:val="24"/>
          <w:szCs w:val="24"/>
        </w:rPr>
        <w:t xml:space="preserve"> / </w:t>
      </w:r>
      <w:proofErr w:type="spellStart"/>
      <w:r w:rsidRPr="00370C40">
        <w:rPr>
          <w:rFonts w:asciiTheme="majorBidi" w:hAnsiTheme="majorBidi" w:cstheme="majorBidi"/>
          <w:sz w:val="24"/>
          <w:szCs w:val="24"/>
        </w:rPr>
        <w:t>false</w:t>
      </w:r>
      <w:proofErr w:type="spellEnd"/>
      <w:r w:rsidRPr="00370C40">
        <w:rPr>
          <w:rFonts w:asciiTheme="majorBidi" w:hAnsiTheme="majorBidi" w:cstheme="majorBidi"/>
          <w:sz w:val="24"/>
          <w:szCs w:val="24"/>
        </w:rPr>
        <w:t>)</w:t>
      </w:r>
    </w:p>
    <w:p w14:paraId="555943C1" w14:textId="77777777" w:rsidR="008D5536" w:rsidRPr="00370C40" w:rsidRDefault="008D5536" w:rsidP="00370C40">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RemoveAt</w:t>
      </w:r>
      <w:proofErr w:type="spellEnd"/>
      <w:r w:rsidRPr="00370C40">
        <w:rPr>
          <w:rFonts w:asciiTheme="majorBidi" w:hAnsiTheme="majorBidi" w:cstheme="majorBidi"/>
          <w:sz w:val="24"/>
          <w:szCs w:val="24"/>
        </w:rPr>
        <w:t>(</w:t>
      </w:r>
      <w:proofErr w:type="spellStart"/>
      <w:r w:rsidRPr="00370C40">
        <w:rPr>
          <w:rFonts w:asciiTheme="majorBidi" w:hAnsiTheme="majorBidi" w:cstheme="majorBidi"/>
          <w:sz w:val="24"/>
          <w:szCs w:val="24"/>
        </w:rPr>
        <w:t>index</w:t>
      </w:r>
      <w:proofErr w:type="spellEnd"/>
      <w:r w:rsidRPr="00370C40">
        <w:rPr>
          <w:rFonts w:asciiTheme="majorBidi" w:hAnsiTheme="majorBidi" w:cstheme="majorBidi"/>
          <w:sz w:val="24"/>
          <w:szCs w:val="24"/>
        </w:rPr>
        <w:t>) – премахва елемент по неговия индекс</w:t>
      </w:r>
    </w:p>
    <w:p w14:paraId="5C892DCF" w14:textId="77777777" w:rsidR="008D5536" w:rsidRPr="00370C40" w:rsidRDefault="008D5536" w:rsidP="00370C40">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Insert</w:t>
      </w:r>
      <w:proofErr w:type="spellEnd"/>
      <w:r w:rsidRPr="00370C40">
        <w:rPr>
          <w:rFonts w:asciiTheme="majorBidi" w:hAnsiTheme="majorBidi" w:cstheme="majorBidi"/>
          <w:sz w:val="24"/>
          <w:szCs w:val="24"/>
        </w:rPr>
        <w:t>(</w:t>
      </w:r>
      <w:proofErr w:type="spellStart"/>
      <w:r w:rsidRPr="00370C40">
        <w:rPr>
          <w:rFonts w:asciiTheme="majorBidi" w:hAnsiTheme="majorBidi" w:cstheme="majorBidi"/>
          <w:sz w:val="24"/>
          <w:szCs w:val="24"/>
        </w:rPr>
        <w:t>index</w:t>
      </w:r>
      <w:proofErr w:type="spellEnd"/>
      <w:r w:rsidRPr="00370C40">
        <w:rPr>
          <w:rFonts w:asciiTheme="majorBidi" w:hAnsiTheme="majorBidi" w:cstheme="majorBidi"/>
          <w:sz w:val="24"/>
          <w:szCs w:val="24"/>
        </w:rPr>
        <w:t xml:space="preserve">, </w:t>
      </w:r>
      <w:proofErr w:type="spellStart"/>
      <w:r w:rsidRPr="00370C40">
        <w:rPr>
          <w:rFonts w:asciiTheme="majorBidi" w:hAnsiTheme="majorBidi" w:cstheme="majorBidi"/>
          <w:sz w:val="24"/>
          <w:szCs w:val="24"/>
        </w:rPr>
        <w:t>element</w:t>
      </w:r>
      <w:proofErr w:type="spellEnd"/>
      <w:r w:rsidRPr="00370C40">
        <w:rPr>
          <w:rFonts w:asciiTheme="majorBidi" w:hAnsiTheme="majorBidi" w:cstheme="majorBidi"/>
          <w:sz w:val="24"/>
          <w:szCs w:val="24"/>
        </w:rPr>
        <w:t>) – вмъква елемент на зададената позиция</w:t>
      </w:r>
    </w:p>
    <w:p w14:paraId="15AF5138" w14:textId="77777777" w:rsidR="008D5536" w:rsidRPr="00370C40" w:rsidRDefault="008D5536" w:rsidP="00370C40">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Contains</w:t>
      </w:r>
      <w:proofErr w:type="spellEnd"/>
      <w:r w:rsidRPr="00370C40">
        <w:rPr>
          <w:rFonts w:asciiTheme="majorBidi" w:hAnsiTheme="majorBidi" w:cstheme="majorBidi"/>
          <w:sz w:val="24"/>
          <w:szCs w:val="24"/>
        </w:rPr>
        <w:t>(</w:t>
      </w:r>
      <w:proofErr w:type="spellStart"/>
      <w:r w:rsidRPr="00370C40">
        <w:rPr>
          <w:rFonts w:asciiTheme="majorBidi" w:hAnsiTheme="majorBidi" w:cstheme="majorBidi"/>
          <w:sz w:val="24"/>
          <w:szCs w:val="24"/>
        </w:rPr>
        <w:t>element</w:t>
      </w:r>
      <w:proofErr w:type="spellEnd"/>
      <w:r w:rsidRPr="00370C40">
        <w:rPr>
          <w:rFonts w:asciiTheme="majorBidi" w:hAnsiTheme="majorBidi" w:cstheme="majorBidi"/>
          <w:sz w:val="24"/>
          <w:szCs w:val="24"/>
        </w:rPr>
        <w:t>) – определя дали елемента се съдържа в списъка</w:t>
      </w:r>
    </w:p>
    <w:p w14:paraId="01CB7DDB" w14:textId="77777777" w:rsidR="008D5536" w:rsidRPr="00370C40" w:rsidRDefault="008D5536" w:rsidP="00370C40">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Sort</w:t>
      </w:r>
      <w:proofErr w:type="spellEnd"/>
      <w:r w:rsidRPr="00370C40">
        <w:rPr>
          <w:rFonts w:asciiTheme="majorBidi" w:hAnsiTheme="majorBidi" w:cstheme="majorBidi"/>
          <w:sz w:val="24"/>
          <w:szCs w:val="24"/>
        </w:rPr>
        <w:t>() – сортира във възходящ ред</w:t>
      </w:r>
    </w:p>
    <w:p w14:paraId="0F824936" w14:textId="4333FD5A" w:rsidR="00F35087" w:rsidRPr="00370C40" w:rsidRDefault="008D5536" w:rsidP="00AA3C51">
      <w:pPr>
        <w:pStyle w:val="a3"/>
        <w:numPr>
          <w:ilvl w:val="0"/>
          <w:numId w:val="2"/>
        </w:numPr>
        <w:shd w:val="clear" w:color="auto" w:fill="FFFFFF"/>
        <w:spacing w:after="0" w:line="240" w:lineRule="auto"/>
        <w:jc w:val="both"/>
        <w:rPr>
          <w:rFonts w:asciiTheme="majorBidi" w:hAnsiTheme="majorBidi" w:cstheme="majorBidi"/>
          <w:sz w:val="24"/>
          <w:szCs w:val="24"/>
        </w:rPr>
      </w:pPr>
      <w:proofErr w:type="spellStart"/>
      <w:r w:rsidRPr="00370C40">
        <w:rPr>
          <w:rFonts w:asciiTheme="majorBidi" w:hAnsiTheme="majorBidi" w:cstheme="majorBidi"/>
          <w:sz w:val="24"/>
          <w:szCs w:val="24"/>
        </w:rPr>
        <w:t>Reverse</w:t>
      </w:r>
      <w:proofErr w:type="spellEnd"/>
      <w:r w:rsidRPr="00370C40">
        <w:rPr>
          <w:rFonts w:asciiTheme="majorBidi" w:hAnsiTheme="majorBidi" w:cstheme="majorBidi"/>
          <w:sz w:val="24"/>
          <w:szCs w:val="24"/>
        </w:rPr>
        <w:t>() – обръща списъка наобратно</w:t>
      </w:r>
    </w:p>
    <w:p w14:paraId="1C912FAA" w14:textId="77777777" w:rsidR="00370C40" w:rsidRDefault="00370C40" w:rsidP="00AA3C51">
      <w:pPr>
        <w:shd w:val="clear" w:color="auto" w:fill="FFFFFF"/>
        <w:spacing w:after="0" w:line="240" w:lineRule="auto"/>
        <w:jc w:val="both"/>
        <w:rPr>
          <w:rFonts w:asciiTheme="majorBidi" w:hAnsiTheme="majorBidi" w:cstheme="majorBidi"/>
          <w:b/>
          <w:bCs/>
          <w:sz w:val="24"/>
          <w:szCs w:val="24"/>
          <w:u w:val="single"/>
        </w:rPr>
      </w:pPr>
    </w:p>
    <w:p w14:paraId="1A918A30" w14:textId="3DA6C533" w:rsidR="00AA3C51" w:rsidRDefault="00AA3C51" w:rsidP="00AA3C51">
      <w:pPr>
        <w:tabs>
          <w:tab w:val="left" w:pos="4180"/>
        </w:tabs>
        <w:spacing w:after="0"/>
        <w:jc w:val="both"/>
        <w:rPr>
          <w:rFonts w:asciiTheme="majorBidi" w:hAnsiTheme="majorBidi" w:cstheme="majorBidi"/>
          <w:sz w:val="24"/>
          <w:szCs w:val="24"/>
        </w:rPr>
      </w:pPr>
      <w:proofErr w:type="spellStart"/>
      <w:r w:rsidRPr="00AA3C51">
        <w:rPr>
          <w:rFonts w:asciiTheme="majorBidi" w:hAnsiTheme="majorBidi" w:cstheme="majorBidi"/>
          <w:b/>
          <w:bCs/>
          <w:sz w:val="24"/>
          <w:szCs w:val="24"/>
          <w:u w:val="single"/>
        </w:rPr>
        <w:t>Дебъгването</w:t>
      </w:r>
      <w:proofErr w:type="spellEnd"/>
      <w:r w:rsidRPr="00AA3C51">
        <w:rPr>
          <w:rFonts w:asciiTheme="majorBidi" w:hAnsiTheme="majorBidi" w:cstheme="majorBidi"/>
          <w:sz w:val="24"/>
          <w:szCs w:val="24"/>
        </w:rPr>
        <w:t xml:space="preserve"> играе важна роля в процеса на създаване на софтуер, която ни позволява </w:t>
      </w:r>
      <w:proofErr w:type="spellStart"/>
      <w:r w:rsidRPr="00AA3C51">
        <w:rPr>
          <w:rFonts w:asciiTheme="majorBidi" w:hAnsiTheme="majorBidi" w:cstheme="majorBidi"/>
          <w:sz w:val="24"/>
          <w:szCs w:val="24"/>
        </w:rPr>
        <w:t>постъпково</w:t>
      </w:r>
      <w:proofErr w:type="spellEnd"/>
      <w:r w:rsidRPr="00AA3C51">
        <w:rPr>
          <w:rFonts w:asciiTheme="majorBidi" w:hAnsiTheme="majorBidi" w:cstheme="majorBidi"/>
          <w:sz w:val="24"/>
          <w:szCs w:val="24"/>
        </w:rPr>
        <w:t xml:space="preserve"> да проследим изпълнението на нашата програма. С помощта на тази техника можем да следим стойностите на локалните променливи, тъй като те се променят по време на изпълнение на програмата, и да отстраним евентуални грешки (бъгове).</w:t>
      </w:r>
    </w:p>
    <w:p w14:paraId="746837E0" w14:textId="77777777" w:rsidR="00AA3C51" w:rsidRPr="00370C40" w:rsidRDefault="00AA3C51" w:rsidP="00AA3C51">
      <w:pPr>
        <w:shd w:val="clear" w:color="auto" w:fill="FFFFFF"/>
        <w:spacing w:after="0" w:line="240" w:lineRule="auto"/>
        <w:jc w:val="both"/>
        <w:rPr>
          <w:rFonts w:asciiTheme="majorBidi" w:hAnsiTheme="majorBidi" w:cstheme="majorBidi"/>
          <w:sz w:val="24"/>
          <w:szCs w:val="24"/>
        </w:rPr>
      </w:pPr>
      <w:r w:rsidRPr="00370C40">
        <w:rPr>
          <w:rFonts w:asciiTheme="majorBidi" w:hAnsiTheme="majorBidi" w:cstheme="majorBidi"/>
          <w:b/>
          <w:bCs/>
          <w:sz w:val="24"/>
          <w:szCs w:val="24"/>
          <w:u w:val="single"/>
        </w:rPr>
        <w:t xml:space="preserve">Процесът на </w:t>
      </w:r>
      <w:proofErr w:type="spellStart"/>
      <w:r w:rsidRPr="00370C40">
        <w:rPr>
          <w:rFonts w:asciiTheme="majorBidi" w:hAnsiTheme="majorBidi" w:cstheme="majorBidi"/>
          <w:b/>
          <w:bCs/>
          <w:sz w:val="24"/>
          <w:szCs w:val="24"/>
          <w:u w:val="single"/>
        </w:rPr>
        <w:t>дебъгване</w:t>
      </w:r>
      <w:proofErr w:type="spellEnd"/>
      <w:r w:rsidRPr="00370C40">
        <w:rPr>
          <w:rFonts w:asciiTheme="majorBidi" w:hAnsiTheme="majorBidi" w:cstheme="majorBidi"/>
          <w:sz w:val="24"/>
          <w:szCs w:val="24"/>
        </w:rPr>
        <w:t xml:space="preserve"> на програма включва:</w:t>
      </w:r>
    </w:p>
    <w:p w14:paraId="5D34731A" w14:textId="77777777" w:rsidR="00AA3C51" w:rsidRPr="00370C40" w:rsidRDefault="00AA3C51" w:rsidP="00AA3C51">
      <w:pPr>
        <w:pStyle w:val="a3"/>
        <w:numPr>
          <w:ilvl w:val="0"/>
          <w:numId w:val="3"/>
        </w:numPr>
        <w:shd w:val="clear" w:color="auto" w:fill="FFFFFF"/>
        <w:spacing w:after="0" w:line="240" w:lineRule="auto"/>
        <w:jc w:val="both"/>
        <w:rPr>
          <w:rFonts w:asciiTheme="majorBidi" w:hAnsiTheme="majorBidi" w:cstheme="majorBidi"/>
          <w:sz w:val="24"/>
          <w:szCs w:val="24"/>
        </w:rPr>
      </w:pPr>
      <w:r w:rsidRPr="00370C40">
        <w:rPr>
          <w:rFonts w:asciiTheme="majorBidi" w:hAnsiTheme="majorBidi" w:cstheme="majorBidi"/>
          <w:sz w:val="24"/>
          <w:szCs w:val="24"/>
        </w:rPr>
        <w:t>Откриване на грешка</w:t>
      </w:r>
    </w:p>
    <w:p w14:paraId="4030877C" w14:textId="77777777" w:rsidR="00AA3C51" w:rsidRPr="00370C40" w:rsidRDefault="00AA3C51" w:rsidP="00AA3C51">
      <w:pPr>
        <w:pStyle w:val="a3"/>
        <w:numPr>
          <w:ilvl w:val="0"/>
          <w:numId w:val="3"/>
        </w:numPr>
        <w:shd w:val="clear" w:color="auto" w:fill="FFFFFF"/>
        <w:spacing w:after="0" w:line="240" w:lineRule="auto"/>
        <w:jc w:val="both"/>
        <w:rPr>
          <w:rFonts w:asciiTheme="majorBidi" w:hAnsiTheme="majorBidi" w:cstheme="majorBidi"/>
          <w:sz w:val="24"/>
          <w:szCs w:val="24"/>
        </w:rPr>
      </w:pPr>
      <w:r w:rsidRPr="00370C40">
        <w:rPr>
          <w:rFonts w:asciiTheme="majorBidi" w:hAnsiTheme="majorBidi" w:cstheme="majorBidi"/>
          <w:sz w:val="24"/>
          <w:szCs w:val="24"/>
        </w:rPr>
        <w:t>Откриване на редовете в кода, които я предизвикват</w:t>
      </w:r>
    </w:p>
    <w:p w14:paraId="20CA6E20" w14:textId="77777777" w:rsidR="00AA3C51" w:rsidRPr="00370C40" w:rsidRDefault="00AA3C51" w:rsidP="00AA3C51">
      <w:pPr>
        <w:pStyle w:val="a3"/>
        <w:numPr>
          <w:ilvl w:val="0"/>
          <w:numId w:val="3"/>
        </w:numPr>
        <w:shd w:val="clear" w:color="auto" w:fill="FFFFFF"/>
        <w:spacing w:after="0" w:line="240" w:lineRule="auto"/>
        <w:jc w:val="both"/>
        <w:rPr>
          <w:rFonts w:asciiTheme="majorBidi" w:hAnsiTheme="majorBidi" w:cstheme="majorBidi"/>
          <w:sz w:val="24"/>
          <w:szCs w:val="24"/>
        </w:rPr>
      </w:pPr>
      <w:r w:rsidRPr="00370C40">
        <w:rPr>
          <w:rFonts w:asciiTheme="majorBidi" w:hAnsiTheme="majorBidi" w:cstheme="majorBidi"/>
          <w:sz w:val="24"/>
          <w:szCs w:val="24"/>
        </w:rPr>
        <w:t>Коригиране на грешката в кода</w:t>
      </w:r>
    </w:p>
    <w:p w14:paraId="10EF7F72" w14:textId="77777777" w:rsidR="00AA3C51" w:rsidRPr="00370C40" w:rsidRDefault="00AA3C51" w:rsidP="00AA3C51">
      <w:pPr>
        <w:pStyle w:val="a3"/>
        <w:numPr>
          <w:ilvl w:val="0"/>
          <w:numId w:val="3"/>
        </w:numPr>
        <w:shd w:val="clear" w:color="auto" w:fill="FFFFFF"/>
        <w:spacing w:after="0" w:line="240" w:lineRule="auto"/>
        <w:jc w:val="both"/>
        <w:rPr>
          <w:rFonts w:asciiTheme="majorBidi" w:hAnsiTheme="majorBidi" w:cstheme="majorBidi"/>
          <w:sz w:val="24"/>
          <w:szCs w:val="24"/>
        </w:rPr>
      </w:pPr>
      <w:r w:rsidRPr="00370C40">
        <w:rPr>
          <w:rFonts w:asciiTheme="majorBidi" w:hAnsiTheme="majorBidi" w:cstheme="majorBidi"/>
          <w:sz w:val="24"/>
          <w:szCs w:val="24"/>
        </w:rPr>
        <w:t>Проверка дали грешката е отстранена и дали междувременно не са добавени нови грешки</w:t>
      </w:r>
    </w:p>
    <w:p w14:paraId="22BCB65B" w14:textId="1D8F39E1" w:rsidR="00AA3C51" w:rsidRPr="00AA3C51" w:rsidRDefault="00AA3C51" w:rsidP="00AA3C51">
      <w:pPr>
        <w:pStyle w:val="a3"/>
        <w:numPr>
          <w:ilvl w:val="0"/>
          <w:numId w:val="3"/>
        </w:numPr>
        <w:shd w:val="clear" w:color="auto" w:fill="FFFFFF"/>
        <w:spacing w:after="0" w:line="240" w:lineRule="auto"/>
        <w:jc w:val="both"/>
        <w:rPr>
          <w:rFonts w:asciiTheme="majorBidi" w:hAnsiTheme="majorBidi" w:cstheme="majorBidi"/>
          <w:sz w:val="24"/>
          <w:szCs w:val="24"/>
        </w:rPr>
      </w:pPr>
      <w:r w:rsidRPr="00370C40">
        <w:rPr>
          <w:rFonts w:asciiTheme="majorBidi" w:hAnsiTheme="majorBidi" w:cstheme="majorBidi"/>
          <w:sz w:val="24"/>
          <w:szCs w:val="24"/>
        </w:rPr>
        <w:t>Това е многократен и продължителен процес</w:t>
      </w:r>
    </w:p>
    <w:p w14:paraId="0CC50908" w14:textId="1AAC2BFB" w:rsidR="00AA3C51" w:rsidRDefault="00AA3C51" w:rsidP="00AA3C51">
      <w:pPr>
        <w:tabs>
          <w:tab w:val="left" w:pos="4180"/>
        </w:tabs>
        <w:spacing w:after="0"/>
        <w:jc w:val="both"/>
        <w:rPr>
          <w:rFonts w:asciiTheme="majorBidi" w:hAnsiTheme="majorBidi" w:cstheme="majorBidi"/>
          <w:sz w:val="24"/>
          <w:szCs w:val="24"/>
        </w:rPr>
      </w:pPr>
      <w:proofErr w:type="spellStart"/>
      <w:r w:rsidRPr="00AA3C51">
        <w:rPr>
          <w:rFonts w:asciiTheme="majorBidi" w:hAnsiTheme="majorBidi" w:cstheme="majorBidi"/>
          <w:sz w:val="24"/>
          <w:szCs w:val="24"/>
        </w:rPr>
        <w:t>Visual</w:t>
      </w:r>
      <w:proofErr w:type="spellEnd"/>
      <w:r w:rsidRPr="00AA3C51">
        <w:rPr>
          <w:rFonts w:asciiTheme="majorBidi" w:hAnsiTheme="majorBidi" w:cstheme="majorBidi"/>
          <w:sz w:val="24"/>
          <w:szCs w:val="24"/>
        </w:rPr>
        <w:t xml:space="preserve"> </w:t>
      </w:r>
      <w:proofErr w:type="spellStart"/>
      <w:r w:rsidRPr="00AA3C51">
        <w:rPr>
          <w:rFonts w:asciiTheme="majorBidi" w:hAnsiTheme="majorBidi" w:cstheme="majorBidi"/>
          <w:sz w:val="24"/>
          <w:szCs w:val="24"/>
        </w:rPr>
        <w:t>Studio</w:t>
      </w:r>
      <w:proofErr w:type="spellEnd"/>
      <w:r w:rsidRPr="00AA3C51">
        <w:rPr>
          <w:rFonts w:asciiTheme="majorBidi" w:hAnsiTheme="majorBidi" w:cstheme="majorBidi"/>
          <w:sz w:val="24"/>
          <w:szCs w:val="24"/>
        </w:rPr>
        <w:t xml:space="preserve"> ни предоставя вграден </w:t>
      </w:r>
      <w:proofErr w:type="spellStart"/>
      <w:r w:rsidRPr="00AA3C51">
        <w:rPr>
          <w:rFonts w:asciiTheme="majorBidi" w:hAnsiTheme="majorBidi" w:cstheme="majorBidi"/>
          <w:sz w:val="24"/>
          <w:szCs w:val="24"/>
        </w:rPr>
        <w:t>дебъгер</w:t>
      </w:r>
      <w:proofErr w:type="spellEnd"/>
      <w:r w:rsidRPr="00AA3C51">
        <w:rPr>
          <w:rFonts w:asciiTheme="majorBidi" w:hAnsiTheme="majorBidi" w:cstheme="majorBidi"/>
          <w:sz w:val="24"/>
          <w:szCs w:val="24"/>
        </w:rPr>
        <w:t xml:space="preserve"> (</w:t>
      </w:r>
      <w:proofErr w:type="spellStart"/>
      <w:r w:rsidRPr="00AA3C51">
        <w:rPr>
          <w:rFonts w:asciiTheme="majorBidi" w:hAnsiTheme="majorBidi" w:cstheme="majorBidi"/>
          <w:sz w:val="24"/>
          <w:szCs w:val="24"/>
        </w:rPr>
        <w:t>debugger</w:t>
      </w:r>
      <w:proofErr w:type="spellEnd"/>
      <w:r w:rsidRPr="00AA3C51">
        <w:rPr>
          <w:rFonts w:asciiTheme="majorBidi" w:hAnsiTheme="majorBidi" w:cstheme="majorBidi"/>
          <w:sz w:val="24"/>
          <w:szCs w:val="24"/>
        </w:rPr>
        <w:t xml:space="preserve">), чрез който можем да поставяме точки на прекъсване (или </w:t>
      </w:r>
      <w:proofErr w:type="spellStart"/>
      <w:r w:rsidRPr="00AA3C51">
        <w:rPr>
          <w:rFonts w:asciiTheme="majorBidi" w:hAnsiTheme="majorBidi" w:cstheme="majorBidi"/>
          <w:sz w:val="24"/>
          <w:szCs w:val="24"/>
        </w:rPr>
        <w:t>breakpoints</w:t>
      </w:r>
      <w:proofErr w:type="spellEnd"/>
      <w:r w:rsidRPr="00AA3C51">
        <w:rPr>
          <w:rFonts w:asciiTheme="majorBidi" w:hAnsiTheme="majorBidi" w:cstheme="majorBidi"/>
          <w:sz w:val="24"/>
          <w:szCs w:val="24"/>
        </w:rPr>
        <w:t>), на избрани от нас места. При среща на стопер (</w:t>
      </w:r>
      <w:proofErr w:type="spellStart"/>
      <w:r w:rsidRPr="00AA3C51">
        <w:rPr>
          <w:rFonts w:asciiTheme="majorBidi" w:hAnsiTheme="majorBidi" w:cstheme="majorBidi"/>
          <w:sz w:val="24"/>
          <w:szCs w:val="24"/>
        </w:rPr>
        <w:t>breakpoint</w:t>
      </w:r>
      <w:proofErr w:type="spellEnd"/>
      <w:r w:rsidRPr="00AA3C51">
        <w:rPr>
          <w:rFonts w:asciiTheme="majorBidi" w:hAnsiTheme="majorBidi" w:cstheme="majorBidi"/>
          <w:sz w:val="24"/>
          <w:szCs w:val="24"/>
        </w:rPr>
        <w:t xml:space="preserve">), </w:t>
      </w:r>
      <w:r w:rsidRPr="00AA3C51">
        <w:rPr>
          <w:rFonts w:asciiTheme="majorBidi" w:hAnsiTheme="majorBidi" w:cstheme="majorBidi"/>
          <w:sz w:val="24"/>
          <w:szCs w:val="24"/>
        </w:rPr>
        <w:lastRenderedPageBreak/>
        <w:t xml:space="preserve">програмата спира изпълнението си и позволява </w:t>
      </w:r>
      <w:proofErr w:type="spellStart"/>
      <w:r w:rsidRPr="00AA3C51">
        <w:rPr>
          <w:rFonts w:asciiTheme="majorBidi" w:hAnsiTheme="majorBidi" w:cstheme="majorBidi"/>
          <w:sz w:val="24"/>
          <w:szCs w:val="24"/>
        </w:rPr>
        <w:t>постъпково</w:t>
      </w:r>
      <w:proofErr w:type="spellEnd"/>
      <w:r w:rsidRPr="00AA3C51">
        <w:rPr>
          <w:rFonts w:asciiTheme="majorBidi" w:hAnsiTheme="majorBidi" w:cstheme="majorBidi"/>
          <w:sz w:val="24"/>
          <w:szCs w:val="24"/>
        </w:rPr>
        <w:t xml:space="preserve"> изпълнение на останалите редове. </w:t>
      </w:r>
      <w:proofErr w:type="spellStart"/>
      <w:r w:rsidRPr="00AA3C51">
        <w:rPr>
          <w:rFonts w:asciiTheme="majorBidi" w:hAnsiTheme="majorBidi" w:cstheme="majorBidi"/>
          <w:sz w:val="24"/>
          <w:szCs w:val="24"/>
        </w:rPr>
        <w:t>Дебъгването</w:t>
      </w:r>
      <w:proofErr w:type="spellEnd"/>
      <w:r w:rsidRPr="00AA3C51">
        <w:rPr>
          <w:rFonts w:asciiTheme="majorBidi" w:hAnsiTheme="majorBidi" w:cstheme="majorBidi"/>
          <w:sz w:val="24"/>
          <w:szCs w:val="24"/>
        </w:rPr>
        <w:t xml:space="preserve"> ни дава възможност да вникнем в детайлите на програмата и да видим къде точно възникват грешките и каква е причината за това.</w:t>
      </w:r>
    </w:p>
    <w:p w14:paraId="42FCAAC5" w14:textId="7FC50252" w:rsidR="00D43976" w:rsidRDefault="00D43976" w:rsidP="00D43976">
      <w:pPr>
        <w:tabs>
          <w:tab w:val="left" w:pos="4180"/>
        </w:tabs>
        <w:spacing w:after="0"/>
        <w:jc w:val="both"/>
        <w:rPr>
          <w:rFonts w:asciiTheme="majorBidi" w:hAnsiTheme="majorBidi" w:cstheme="majorBidi"/>
          <w:sz w:val="24"/>
          <w:szCs w:val="24"/>
        </w:rPr>
      </w:pPr>
      <w:r w:rsidRPr="00D43976">
        <w:rPr>
          <w:rFonts w:asciiTheme="majorBidi" w:hAnsiTheme="majorBidi" w:cstheme="majorBidi"/>
          <w:b/>
          <w:bCs/>
          <w:sz w:val="24"/>
          <w:szCs w:val="24"/>
          <w:u w:val="single"/>
        </w:rPr>
        <w:t>Символният низ</w:t>
      </w:r>
      <w:r w:rsidRPr="00D43976">
        <w:rPr>
          <w:rFonts w:asciiTheme="majorBidi" w:hAnsiTheme="majorBidi" w:cstheme="majorBidi"/>
          <w:sz w:val="24"/>
          <w:szCs w:val="24"/>
        </w:rPr>
        <w:t xml:space="preserve"> е последователност от символи, записана на даден адрес в паметта.</w:t>
      </w:r>
      <w:r>
        <w:rPr>
          <w:rFonts w:asciiTheme="majorBidi" w:hAnsiTheme="majorBidi" w:cstheme="majorBidi"/>
          <w:sz w:val="24"/>
          <w:szCs w:val="24"/>
        </w:rPr>
        <w:t xml:space="preserve"> </w:t>
      </w:r>
      <w:r w:rsidRPr="00D43976">
        <w:rPr>
          <w:rFonts w:asciiTheme="majorBidi" w:hAnsiTheme="majorBidi" w:cstheme="majorBidi"/>
          <w:sz w:val="24"/>
          <w:szCs w:val="24"/>
        </w:rPr>
        <w:t xml:space="preserve">Декларират се с  ключовата дума </w:t>
      </w:r>
      <w:proofErr w:type="spellStart"/>
      <w:r w:rsidRPr="00D43976">
        <w:rPr>
          <w:rFonts w:asciiTheme="majorBidi" w:hAnsiTheme="majorBidi" w:cstheme="majorBidi"/>
          <w:sz w:val="24"/>
          <w:szCs w:val="24"/>
        </w:rPr>
        <w:t>string</w:t>
      </w:r>
      <w:proofErr w:type="spellEnd"/>
      <w:r>
        <w:rPr>
          <w:rFonts w:asciiTheme="majorBidi" w:hAnsiTheme="majorBidi" w:cstheme="majorBidi"/>
          <w:sz w:val="24"/>
          <w:szCs w:val="24"/>
        </w:rPr>
        <w:t xml:space="preserve">. </w:t>
      </w:r>
      <w:r w:rsidRPr="00D43976">
        <w:rPr>
          <w:rFonts w:asciiTheme="majorBidi" w:hAnsiTheme="majorBidi" w:cstheme="majorBidi"/>
          <w:sz w:val="24"/>
          <w:szCs w:val="24"/>
        </w:rPr>
        <w:t>Символните низове се заграждат в кавички</w:t>
      </w:r>
    </w:p>
    <w:p w14:paraId="5A1FFB59" w14:textId="11372F8A" w:rsidR="00AA3C51" w:rsidRDefault="00D43976" w:rsidP="00D43976">
      <w:pPr>
        <w:tabs>
          <w:tab w:val="left" w:pos="4180"/>
        </w:tabs>
        <w:spacing w:after="0"/>
        <w:ind w:firstLine="567"/>
        <w:jc w:val="both"/>
        <w:rPr>
          <w:rFonts w:asciiTheme="majorBidi" w:hAnsiTheme="majorBidi" w:cstheme="majorBidi"/>
          <w:sz w:val="24"/>
          <w:szCs w:val="24"/>
        </w:rPr>
      </w:pPr>
      <w:r w:rsidRPr="00D43976">
        <w:rPr>
          <w:rFonts w:asciiTheme="majorBidi" w:hAnsiTheme="majorBidi" w:cstheme="majorBidi"/>
          <w:sz w:val="24"/>
          <w:szCs w:val="24"/>
          <w:u w:val="single"/>
        </w:rPr>
        <w:t xml:space="preserve">Класът </w:t>
      </w:r>
      <w:proofErr w:type="spellStart"/>
      <w:r w:rsidRPr="00D43976">
        <w:rPr>
          <w:rFonts w:asciiTheme="majorBidi" w:hAnsiTheme="majorBidi" w:cstheme="majorBidi"/>
          <w:sz w:val="24"/>
          <w:szCs w:val="24"/>
          <w:u w:val="single"/>
        </w:rPr>
        <w:t>System.String</w:t>
      </w:r>
      <w:proofErr w:type="spellEnd"/>
      <w:r w:rsidRPr="00D43976">
        <w:rPr>
          <w:rFonts w:asciiTheme="majorBidi" w:hAnsiTheme="majorBidi" w:cstheme="majorBidi"/>
          <w:sz w:val="24"/>
          <w:szCs w:val="24"/>
        </w:rPr>
        <w:t xml:space="preserve"> позволява обработка на символни низове в C#. За декларация на низовете ще продължим да използваме служебната дума </w:t>
      </w:r>
      <w:proofErr w:type="spellStart"/>
      <w:r w:rsidRPr="00D43976">
        <w:rPr>
          <w:rFonts w:asciiTheme="majorBidi" w:hAnsiTheme="majorBidi" w:cstheme="majorBidi"/>
          <w:sz w:val="24"/>
          <w:szCs w:val="24"/>
        </w:rPr>
        <w:t>string</w:t>
      </w:r>
      <w:proofErr w:type="spellEnd"/>
      <w:r w:rsidRPr="00D43976">
        <w:rPr>
          <w:rFonts w:asciiTheme="majorBidi" w:hAnsiTheme="majorBidi" w:cstheme="majorBidi"/>
          <w:sz w:val="24"/>
          <w:szCs w:val="24"/>
        </w:rPr>
        <w:t>, която е псевдоним (</w:t>
      </w:r>
      <w:proofErr w:type="spellStart"/>
      <w:r w:rsidRPr="00D43976">
        <w:rPr>
          <w:rFonts w:asciiTheme="majorBidi" w:hAnsiTheme="majorBidi" w:cstheme="majorBidi"/>
          <w:sz w:val="24"/>
          <w:szCs w:val="24"/>
        </w:rPr>
        <w:t>alias</w:t>
      </w:r>
      <w:proofErr w:type="spellEnd"/>
      <w:r w:rsidRPr="00D43976">
        <w:rPr>
          <w:rFonts w:asciiTheme="majorBidi" w:hAnsiTheme="majorBidi" w:cstheme="majorBidi"/>
          <w:sz w:val="24"/>
          <w:szCs w:val="24"/>
        </w:rPr>
        <w:t xml:space="preserve">) в C# на класа </w:t>
      </w:r>
      <w:proofErr w:type="spellStart"/>
      <w:r w:rsidRPr="00D43976">
        <w:rPr>
          <w:rFonts w:asciiTheme="majorBidi" w:hAnsiTheme="majorBidi" w:cstheme="majorBidi"/>
          <w:sz w:val="24"/>
          <w:szCs w:val="24"/>
        </w:rPr>
        <w:t>System.String</w:t>
      </w:r>
      <w:proofErr w:type="spellEnd"/>
      <w:r w:rsidRPr="00D43976">
        <w:rPr>
          <w:rFonts w:asciiTheme="majorBidi" w:hAnsiTheme="majorBidi" w:cstheme="majorBidi"/>
          <w:sz w:val="24"/>
          <w:szCs w:val="24"/>
        </w:rPr>
        <w:t xml:space="preserve"> от .NET Framework. Работата със </w:t>
      </w:r>
      <w:proofErr w:type="spellStart"/>
      <w:r w:rsidRPr="00D43976">
        <w:rPr>
          <w:rFonts w:asciiTheme="majorBidi" w:hAnsiTheme="majorBidi" w:cstheme="majorBidi"/>
          <w:sz w:val="24"/>
          <w:szCs w:val="24"/>
        </w:rPr>
        <w:t>string</w:t>
      </w:r>
      <w:proofErr w:type="spellEnd"/>
      <w:r w:rsidRPr="00D43976">
        <w:rPr>
          <w:rFonts w:asciiTheme="majorBidi" w:hAnsiTheme="majorBidi" w:cstheme="majorBidi"/>
          <w:sz w:val="24"/>
          <w:szCs w:val="24"/>
        </w:rPr>
        <w:t xml:space="preserve"> ни улеснява при манипулацията на текстови данни: построяване на текстове, търсене в текст и много други операции. Пример за декларация на символен низ:</w:t>
      </w:r>
      <w:r>
        <w:rPr>
          <w:rFonts w:asciiTheme="majorBidi" w:hAnsiTheme="majorBidi" w:cstheme="majorBidi"/>
          <w:sz w:val="24"/>
          <w:szCs w:val="24"/>
        </w:rPr>
        <w:t xml:space="preserve"> </w:t>
      </w:r>
      <w:proofErr w:type="spellStart"/>
      <w:r w:rsidRPr="00D43976">
        <w:rPr>
          <w:rFonts w:asciiTheme="majorBidi" w:hAnsiTheme="majorBidi" w:cstheme="majorBidi"/>
          <w:sz w:val="24"/>
          <w:szCs w:val="24"/>
        </w:rPr>
        <w:t>string</w:t>
      </w:r>
      <w:proofErr w:type="spellEnd"/>
      <w:r w:rsidRPr="00D43976">
        <w:rPr>
          <w:rFonts w:asciiTheme="majorBidi" w:hAnsiTheme="majorBidi" w:cstheme="majorBidi"/>
          <w:sz w:val="24"/>
          <w:szCs w:val="24"/>
        </w:rPr>
        <w:t xml:space="preserve"> </w:t>
      </w:r>
      <w:proofErr w:type="spellStart"/>
      <w:r w:rsidRPr="00D43976">
        <w:rPr>
          <w:rFonts w:asciiTheme="majorBidi" w:hAnsiTheme="majorBidi" w:cstheme="majorBidi"/>
          <w:sz w:val="24"/>
          <w:szCs w:val="24"/>
        </w:rPr>
        <w:t>greeting</w:t>
      </w:r>
      <w:proofErr w:type="spellEnd"/>
      <w:r w:rsidRPr="00D43976">
        <w:rPr>
          <w:rFonts w:asciiTheme="majorBidi" w:hAnsiTheme="majorBidi" w:cstheme="majorBidi"/>
          <w:sz w:val="24"/>
          <w:szCs w:val="24"/>
        </w:rPr>
        <w:t xml:space="preserve"> = "</w:t>
      </w:r>
      <w:proofErr w:type="spellStart"/>
      <w:r w:rsidRPr="00D43976">
        <w:rPr>
          <w:rFonts w:asciiTheme="majorBidi" w:hAnsiTheme="majorBidi" w:cstheme="majorBidi"/>
          <w:sz w:val="24"/>
          <w:szCs w:val="24"/>
        </w:rPr>
        <w:t>Hello</w:t>
      </w:r>
      <w:proofErr w:type="spellEnd"/>
      <w:r w:rsidRPr="00D43976">
        <w:rPr>
          <w:rFonts w:asciiTheme="majorBidi" w:hAnsiTheme="majorBidi" w:cstheme="majorBidi"/>
          <w:sz w:val="24"/>
          <w:szCs w:val="24"/>
        </w:rPr>
        <w:t>, C#";</w:t>
      </w:r>
    </w:p>
    <w:p w14:paraId="0D276B19" w14:textId="34B5852C" w:rsidR="00D43976" w:rsidRDefault="00D43976" w:rsidP="00D43976">
      <w:pPr>
        <w:tabs>
          <w:tab w:val="left" w:pos="4180"/>
        </w:tabs>
        <w:spacing w:after="0"/>
        <w:ind w:firstLine="567"/>
        <w:jc w:val="both"/>
        <w:rPr>
          <w:rFonts w:asciiTheme="majorBidi" w:hAnsiTheme="majorBidi" w:cstheme="majorBidi"/>
          <w:sz w:val="24"/>
          <w:szCs w:val="24"/>
        </w:rPr>
      </w:pPr>
      <w:r w:rsidRPr="00D43976">
        <w:rPr>
          <w:rFonts w:asciiTheme="majorBidi" w:hAnsiTheme="majorBidi" w:cstheme="majorBidi"/>
          <w:sz w:val="24"/>
          <w:szCs w:val="24"/>
          <w:u w:val="single"/>
        </w:rPr>
        <w:t xml:space="preserve">Класът </w:t>
      </w:r>
      <w:proofErr w:type="spellStart"/>
      <w:r w:rsidRPr="00D43976">
        <w:rPr>
          <w:rFonts w:asciiTheme="majorBidi" w:hAnsiTheme="majorBidi" w:cstheme="majorBidi"/>
          <w:sz w:val="24"/>
          <w:szCs w:val="24"/>
          <w:u w:val="single"/>
        </w:rPr>
        <w:t>string</w:t>
      </w:r>
      <w:proofErr w:type="spellEnd"/>
      <w:r w:rsidRPr="00D43976">
        <w:rPr>
          <w:rFonts w:asciiTheme="majorBidi" w:hAnsiTheme="majorBidi" w:cstheme="majorBidi"/>
          <w:sz w:val="24"/>
          <w:szCs w:val="24"/>
        </w:rPr>
        <w:t xml:space="preserve"> има важна особеност – последователностите от символи, записани в променлива от класа, са неизменими (</w:t>
      </w:r>
      <w:proofErr w:type="spellStart"/>
      <w:r w:rsidRPr="00D43976">
        <w:rPr>
          <w:rFonts w:asciiTheme="majorBidi" w:hAnsiTheme="majorBidi" w:cstheme="majorBidi"/>
          <w:sz w:val="24"/>
          <w:szCs w:val="24"/>
        </w:rPr>
        <w:t>immutable</w:t>
      </w:r>
      <w:proofErr w:type="spellEnd"/>
      <w:r w:rsidRPr="00D43976">
        <w:rPr>
          <w:rFonts w:asciiTheme="majorBidi" w:hAnsiTheme="majorBidi" w:cstheme="majorBidi"/>
          <w:sz w:val="24"/>
          <w:szCs w:val="24"/>
        </w:rPr>
        <w:t>). След като е веднъж зададено, съдържанието на променливата не се променя директно – ако опитаме да променим стойността, тя ще бъде записана на ново място в динамичната памет, а променливата ще започне да сочи към него.</w:t>
      </w:r>
    </w:p>
    <w:p w14:paraId="633026E3" w14:textId="531B1028" w:rsidR="00C8221C" w:rsidRPr="00C8221C" w:rsidRDefault="00C8221C" w:rsidP="00C8221C">
      <w:pPr>
        <w:tabs>
          <w:tab w:val="left" w:pos="4180"/>
        </w:tabs>
        <w:spacing w:after="0"/>
        <w:ind w:firstLine="567"/>
        <w:jc w:val="both"/>
        <w:rPr>
          <w:rFonts w:asciiTheme="majorBidi" w:hAnsiTheme="majorBidi" w:cstheme="majorBidi"/>
          <w:sz w:val="24"/>
          <w:szCs w:val="24"/>
        </w:rPr>
      </w:pPr>
      <w:r w:rsidRPr="00C8221C">
        <w:rPr>
          <w:rFonts w:asciiTheme="majorBidi" w:hAnsiTheme="majorBidi" w:cstheme="majorBidi"/>
          <w:sz w:val="24"/>
          <w:szCs w:val="24"/>
        </w:rPr>
        <w:t xml:space="preserve">За да може да обработваме декларираната стрингова променлива, трябва да я създадем и инициализираме. Създаването на променлива на клас (познато още като </w:t>
      </w:r>
      <w:proofErr w:type="spellStart"/>
      <w:r w:rsidRPr="00C8221C">
        <w:rPr>
          <w:rFonts w:asciiTheme="majorBidi" w:hAnsiTheme="majorBidi" w:cstheme="majorBidi"/>
          <w:sz w:val="24"/>
          <w:szCs w:val="24"/>
        </w:rPr>
        <w:t>инстанциране</w:t>
      </w:r>
      <w:proofErr w:type="spellEnd"/>
      <w:r w:rsidRPr="00C8221C">
        <w:rPr>
          <w:rFonts w:asciiTheme="majorBidi" w:hAnsiTheme="majorBidi" w:cstheme="majorBidi"/>
          <w:sz w:val="24"/>
          <w:szCs w:val="24"/>
        </w:rPr>
        <w:t xml:space="preserve">) е процес, свързан със заделянето на област от динамичната памет. Преди да зададем конкретна стойност на символния низ, стойността му е </w:t>
      </w:r>
      <w:proofErr w:type="spellStart"/>
      <w:r w:rsidRPr="00C8221C">
        <w:rPr>
          <w:rFonts w:asciiTheme="majorBidi" w:hAnsiTheme="majorBidi" w:cstheme="majorBidi"/>
          <w:sz w:val="24"/>
          <w:szCs w:val="24"/>
        </w:rPr>
        <w:t>null</w:t>
      </w:r>
      <w:proofErr w:type="spellEnd"/>
      <w:r w:rsidRPr="00C8221C">
        <w:rPr>
          <w:rFonts w:asciiTheme="majorBidi" w:hAnsiTheme="majorBidi" w:cstheme="majorBidi"/>
          <w:sz w:val="24"/>
          <w:szCs w:val="24"/>
        </w:rPr>
        <w:t xml:space="preserve">. Това може да бъде объркващо за начинаещия програмист: </w:t>
      </w:r>
      <w:proofErr w:type="spellStart"/>
      <w:r w:rsidRPr="00C8221C">
        <w:rPr>
          <w:rFonts w:asciiTheme="majorBidi" w:hAnsiTheme="majorBidi" w:cstheme="majorBidi"/>
          <w:sz w:val="24"/>
          <w:szCs w:val="24"/>
        </w:rPr>
        <w:t>неинициализираните</w:t>
      </w:r>
      <w:proofErr w:type="spellEnd"/>
      <w:r w:rsidRPr="00C8221C">
        <w:rPr>
          <w:rFonts w:asciiTheme="majorBidi" w:hAnsiTheme="majorBidi" w:cstheme="majorBidi"/>
          <w:sz w:val="24"/>
          <w:szCs w:val="24"/>
        </w:rPr>
        <w:t xml:space="preserve"> променливи от типа </w:t>
      </w:r>
      <w:proofErr w:type="spellStart"/>
      <w:r w:rsidRPr="00C8221C">
        <w:rPr>
          <w:rFonts w:asciiTheme="majorBidi" w:hAnsiTheme="majorBidi" w:cstheme="majorBidi"/>
          <w:sz w:val="24"/>
          <w:szCs w:val="24"/>
        </w:rPr>
        <w:t>string</w:t>
      </w:r>
      <w:proofErr w:type="spellEnd"/>
      <w:r w:rsidRPr="00C8221C">
        <w:rPr>
          <w:rFonts w:asciiTheme="majorBidi" w:hAnsiTheme="majorBidi" w:cstheme="majorBidi"/>
          <w:sz w:val="24"/>
          <w:szCs w:val="24"/>
        </w:rPr>
        <w:t xml:space="preserve"> не съдържат празни стойности, а специалната стойност </w:t>
      </w:r>
      <w:proofErr w:type="spellStart"/>
      <w:r w:rsidRPr="00C8221C">
        <w:rPr>
          <w:rFonts w:asciiTheme="majorBidi" w:hAnsiTheme="majorBidi" w:cstheme="majorBidi"/>
          <w:sz w:val="24"/>
          <w:szCs w:val="24"/>
        </w:rPr>
        <w:t>null</w:t>
      </w:r>
      <w:proofErr w:type="spellEnd"/>
      <w:r w:rsidRPr="00C8221C">
        <w:rPr>
          <w:rFonts w:asciiTheme="majorBidi" w:hAnsiTheme="majorBidi" w:cstheme="majorBidi"/>
          <w:sz w:val="24"/>
          <w:szCs w:val="24"/>
        </w:rPr>
        <w:t xml:space="preserve"> – и опитът за манипу­лация на такъв стринг ще генерира грешка (изключение за достъп до липсваща стойност </w:t>
      </w:r>
      <w:proofErr w:type="spellStart"/>
      <w:r w:rsidRPr="00C8221C">
        <w:rPr>
          <w:rFonts w:asciiTheme="majorBidi" w:hAnsiTheme="majorBidi" w:cstheme="majorBidi"/>
          <w:sz w:val="24"/>
          <w:szCs w:val="24"/>
        </w:rPr>
        <w:t>NullReferenceException</w:t>
      </w:r>
      <w:proofErr w:type="spellEnd"/>
      <w:r w:rsidRPr="00C8221C">
        <w:rPr>
          <w:rFonts w:asciiTheme="majorBidi" w:hAnsiTheme="majorBidi" w:cstheme="majorBidi"/>
          <w:sz w:val="24"/>
          <w:szCs w:val="24"/>
        </w:rPr>
        <w:t>)!</w:t>
      </w:r>
    </w:p>
    <w:p w14:paraId="3802F198" w14:textId="59B014CE" w:rsidR="00C8221C" w:rsidRPr="00C8221C" w:rsidRDefault="00C8221C" w:rsidP="00C8221C">
      <w:pPr>
        <w:tabs>
          <w:tab w:val="left" w:pos="4180"/>
        </w:tabs>
        <w:spacing w:after="0"/>
        <w:ind w:firstLine="567"/>
        <w:jc w:val="both"/>
        <w:rPr>
          <w:rFonts w:asciiTheme="majorBidi" w:hAnsiTheme="majorBidi" w:cstheme="majorBidi"/>
          <w:sz w:val="24"/>
          <w:szCs w:val="24"/>
        </w:rPr>
      </w:pPr>
      <w:r w:rsidRPr="00C8221C">
        <w:rPr>
          <w:rFonts w:asciiTheme="majorBidi" w:hAnsiTheme="majorBidi" w:cstheme="majorBidi"/>
          <w:sz w:val="24"/>
          <w:szCs w:val="24"/>
        </w:rPr>
        <w:t>Можем да инициализираме променливи по 3 начина:</w:t>
      </w:r>
    </w:p>
    <w:p w14:paraId="34459C97" w14:textId="73A9F1D9" w:rsidR="00C8221C" w:rsidRPr="00C8221C" w:rsidRDefault="00C8221C" w:rsidP="00C8221C">
      <w:pPr>
        <w:tabs>
          <w:tab w:val="left" w:pos="4180"/>
        </w:tabs>
        <w:spacing w:after="0"/>
        <w:ind w:firstLine="567"/>
        <w:jc w:val="both"/>
        <w:rPr>
          <w:rFonts w:asciiTheme="majorBidi" w:hAnsiTheme="majorBidi" w:cstheme="majorBidi"/>
          <w:sz w:val="24"/>
          <w:szCs w:val="24"/>
        </w:rPr>
      </w:pPr>
      <w:r w:rsidRPr="00C8221C">
        <w:rPr>
          <w:rFonts w:asciiTheme="majorBidi" w:hAnsiTheme="majorBidi" w:cstheme="majorBidi"/>
          <w:sz w:val="24"/>
          <w:szCs w:val="24"/>
        </w:rPr>
        <w:t>1.  Чрез задаване на низов литерал.</w:t>
      </w:r>
    </w:p>
    <w:p w14:paraId="0CF1D83D" w14:textId="0DA0FA2B" w:rsidR="00C8221C" w:rsidRPr="00C8221C" w:rsidRDefault="00C8221C" w:rsidP="00580C74">
      <w:pPr>
        <w:tabs>
          <w:tab w:val="left" w:pos="4180"/>
        </w:tabs>
        <w:spacing w:after="0"/>
        <w:ind w:firstLine="567"/>
        <w:jc w:val="both"/>
        <w:rPr>
          <w:rFonts w:asciiTheme="majorBidi" w:hAnsiTheme="majorBidi" w:cstheme="majorBidi"/>
          <w:sz w:val="24"/>
          <w:szCs w:val="24"/>
        </w:rPr>
      </w:pPr>
      <w:r w:rsidRPr="00C8221C">
        <w:rPr>
          <w:rFonts w:asciiTheme="majorBidi" w:hAnsiTheme="majorBidi" w:cstheme="majorBidi"/>
          <w:sz w:val="24"/>
          <w:szCs w:val="24"/>
        </w:rPr>
        <w:t>2.  Чрез присвояване стойността от друг символен низ.</w:t>
      </w:r>
    </w:p>
    <w:p w14:paraId="32C2B44A" w14:textId="5047A8E5" w:rsidR="00C8221C" w:rsidRDefault="00C8221C" w:rsidP="00580C74">
      <w:pPr>
        <w:tabs>
          <w:tab w:val="left" w:pos="4180"/>
        </w:tabs>
        <w:spacing w:after="0"/>
        <w:ind w:firstLine="567"/>
        <w:jc w:val="both"/>
        <w:rPr>
          <w:rFonts w:asciiTheme="majorBidi" w:hAnsiTheme="majorBidi" w:cstheme="majorBidi"/>
          <w:sz w:val="24"/>
          <w:szCs w:val="24"/>
        </w:rPr>
      </w:pPr>
      <w:r w:rsidRPr="00C8221C">
        <w:rPr>
          <w:rFonts w:asciiTheme="majorBidi" w:hAnsiTheme="majorBidi" w:cstheme="majorBidi"/>
          <w:sz w:val="24"/>
          <w:szCs w:val="24"/>
        </w:rPr>
        <w:t>3.  Чрез предаване стойността на операция, връщаща символен низ.</w:t>
      </w:r>
    </w:p>
    <w:p w14:paraId="68273547" w14:textId="6D3DD309" w:rsidR="00C8221C" w:rsidRDefault="00C8221C" w:rsidP="00580C74">
      <w:pPr>
        <w:tabs>
          <w:tab w:val="left" w:pos="4180"/>
        </w:tabs>
        <w:spacing w:after="0"/>
        <w:jc w:val="both"/>
        <w:rPr>
          <w:rFonts w:asciiTheme="majorBidi" w:hAnsiTheme="majorBidi" w:cstheme="majorBidi"/>
          <w:sz w:val="24"/>
          <w:szCs w:val="24"/>
        </w:rPr>
      </w:pPr>
      <w:r w:rsidRPr="00C8221C">
        <w:rPr>
          <w:rFonts w:asciiTheme="majorBidi" w:hAnsiTheme="majorBidi" w:cstheme="majorBidi"/>
          <w:sz w:val="24"/>
          <w:szCs w:val="24"/>
        </w:rPr>
        <w:t>Операции върху символни низове</w:t>
      </w:r>
      <w:r>
        <w:rPr>
          <w:rFonts w:asciiTheme="majorBidi" w:hAnsiTheme="majorBidi" w:cstheme="majorBidi"/>
          <w:sz w:val="24"/>
          <w:szCs w:val="24"/>
        </w:rPr>
        <w:t xml:space="preserve">: </w:t>
      </w:r>
      <w:r w:rsidRPr="00C8221C">
        <w:rPr>
          <w:rFonts w:asciiTheme="majorBidi" w:hAnsiTheme="majorBidi" w:cstheme="majorBidi"/>
          <w:sz w:val="24"/>
          <w:szCs w:val="24"/>
        </w:rPr>
        <w:t>Сравняване на низове по азбучен ред</w:t>
      </w:r>
      <w:r>
        <w:rPr>
          <w:rFonts w:asciiTheme="majorBidi" w:hAnsiTheme="majorBidi" w:cstheme="majorBidi"/>
          <w:sz w:val="24"/>
          <w:szCs w:val="24"/>
        </w:rPr>
        <w:t xml:space="preserve">, </w:t>
      </w:r>
      <w:r w:rsidRPr="00C8221C">
        <w:rPr>
          <w:rFonts w:asciiTheme="majorBidi" w:hAnsiTheme="majorBidi" w:cstheme="majorBidi"/>
          <w:sz w:val="24"/>
          <w:szCs w:val="24"/>
        </w:rPr>
        <w:t>Сравнение за еднаквост</w:t>
      </w:r>
      <w:r>
        <w:rPr>
          <w:rFonts w:asciiTheme="majorBidi" w:hAnsiTheme="majorBidi" w:cstheme="majorBidi"/>
          <w:sz w:val="24"/>
          <w:szCs w:val="24"/>
        </w:rPr>
        <w:t xml:space="preserve">, </w:t>
      </w:r>
      <w:r w:rsidRPr="00C8221C">
        <w:rPr>
          <w:rFonts w:asciiTheme="majorBidi" w:hAnsiTheme="majorBidi" w:cstheme="majorBidi"/>
          <w:sz w:val="24"/>
          <w:szCs w:val="24"/>
        </w:rPr>
        <w:t>Долепване на низове (конкатенация)</w:t>
      </w:r>
      <w:r w:rsidR="00580C74">
        <w:rPr>
          <w:rFonts w:asciiTheme="majorBidi" w:hAnsiTheme="majorBidi" w:cstheme="majorBidi"/>
          <w:sz w:val="24"/>
          <w:szCs w:val="24"/>
        </w:rPr>
        <w:t xml:space="preserve">, </w:t>
      </w:r>
      <w:r w:rsidR="00580C74" w:rsidRPr="00580C74">
        <w:rPr>
          <w:rFonts w:asciiTheme="majorBidi" w:hAnsiTheme="majorBidi" w:cstheme="majorBidi"/>
          <w:sz w:val="24"/>
          <w:szCs w:val="24"/>
        </w:rPr>
        <w:t>Търсене на низ в друг низ</w:t>
      </w:r>
      <w:r w:rsidR="00580C74">
        <w:rPr>
          <w:rFonts w:asciiTheme="majorBidi" w:hAnsiTheme="majorBidi" w:cstheme="majorBidi"/>
          <w:sz w:val="24"/>
          <w:szCs w:val="24"/>
        </w:rPr>
        <w:t xml:space="preserve">, </w:t>
      </w:r>
      <w:r w:rsidR="00580C74" w:rsidRPr="00580C74">
        <w:rPr>
          <w:rFonts w:asciiTheme="majorBidi" w:hAnsiTheme="majorBidi" w:cstheme="majorBidi"/>
          <w:sz w:val="24"/>
          <w:szCs w:val="24"/>
        </w:rPr>
        <w:t>Извличане на част от низ</w:t>
      </w:r>
      <w:r w:rsidR="00580C74">
        <w:rPr>
          <w:rFonts w:asciiTheme="majorBidi" w:hAnsiTheme="majorBidi" w:cstheme="majorBidi"/>
          <w:sz w:val="24"/>
          <w:szCs w:val="24"/>
        </w:rPr>
        <w:t>.</w:t>
      </w:r>
    </w:p>
    <w:p w14:paraId="050F3746" w14:textId="77777777" w:rsidR="00580C74" w:rsidRDefault="00580C74" w:rsidP="00580C74">
      <w:pPr>
        <w:tabs>
          <w:tab w:val="left" w:pos="4180"/>
        </w:tabs>
        <w:spacing w:after="0"/>
        <w:jc w:val="both"/>
        <w:rPr>
          <w:rFonts w:asciiTheme="majorBidi" w:hAnsiTheme="majorBidi" w:cstheme="majorBidi"/>
          <w:sz w:val="24"/>
          <w:szCs w:val="24"/>
        </w:rPr>
      </w:pPr>
    </w:p>
    <w:p w14:paraId="0A2044E5" w14:textId="77777777" w:rsidR="00580C74" w:rsidRDefault="00580C74" w:rsidP="00580C74">
      <w:pPr>
        <w:tabs>
          <w:tab w:val="left" w:pos="4180"/>
        </w:tabs>
        <w:spacing w:after="0"/>
        <w:jc w:val="both"/>
        <w:rPr>
          <w:rFonts w:asciiTheme="majorBidi" w:hAnsiTheme="majorBidi" w:cstheme="majorBidi"/>
          <w:sz w:val="24"/>
          <w:szCs w:val="24"/>
        </w:rPr>
      </w:pPr>
      <w:r w:rsidRPr="00580C74">
        <w:rPr>
          <w:rFonts w:asciiTheme="majorBidi" w:hAnsiTheme="majorBidi" w:cstheme="majorBidi"/>
          <w:b/>
          <w:bCs/>
          <w:sz w:val="24"/>
          <w:szCs w:val="24"/>
          <w:u w:val="single"/>
        </w:rPr>
        <w:t>Речниците</w:t>
      </w:r>
      <w:r w:rsidRPr="00580C74">
        <w:rPr>
          <w:rFonts w:asciiTheme="majorBidi" w:hAnsiTheme="majorBidi" w:cstheme="majorBidi"/>
          <w:sz w:val="24"/>
          <w:szCs w:val="24"/>
        </w:rPr>
        <w:t xml:space="preserve"> са известни още като асоциативни масиви (</w:t>
      </w:r>
      <w:proofErr w:type="spellStart"/>
      <w:r w:rsidRPr="00580C74">
        <w:rPr>
          <w:rFonts w:asciiTheme="majorBidi" w:hAnsiTheme="majorBidi" w:cstheme="majorBidi"/>
          <w:sz w:val="24"/>
          <w:szCs w:val="24"/>
        </w:rPr>
        <w:t>associative</w:t>
      </w:r>
      <w:proofErr w:type="spellEnd"/>
      <w:r w:rsidRPr="00580C74">
        <w:rPr>
          <w:rFonts w:asciiTheme="majorBidi" w:hAnsiTheme="majorBidi" w:cstheme="majorBidi"/>
          <w:sz w:val="24"/>
          <w:szCs w:val="24"/>
        </w:rPr>
        <w:t xml:space="preserve"> </w:t>
      </w:r>
      <w:proofErr w:type="spellStart"/>
      <w:r w:rsidRPr="00580C74">
        <w:rPr>
          <w:rFonts w:asciiTheme="majorBidi" w:hAnsiTheme="majorBidi" w:cstheme="majorBidi"/>
          <w:sz w:val="24"/>
          <w:szCs w:val="24"/>
        </w:rPr>
        <w:t>arrays</w:t>
      </w:r>
      <w:proofErr w:type="spellEnd"/>
      <w:r w:rsidRPr="00580C74">
        <w:rPr>
          <w:rFonts w:asciiTheme="majorBidi" w:hAnsiTheme="majorBidi" w:cstheme="majorBidi"/>
          <w:sz w:val="24"/>
          <w:szCs w:val="24"/>
        </w:rPr>
        <w:t>) или карти (</w:t>
      </w:r>
      <w:proofErr w:type="spellStart"/>
      <w:r w:rsidRPr="00580C74">
        <w:rPr>
          <w:rFonts w:asciiTheme="majorBidi" w:hAnsiTheme="majorBidi" w:cstheme="majorBidi"/>
          <w:sz w:val="24"/>
          <w:szCs w:val="24"/>
        </w:rPr>
        <w:t>maps</w:t>
      </w:r>
      <w:proofErr w:type="spellEnd"/>
      <w:r w:rsidRPr="00580C74">
        <w:rPr>
          <w:rFonts w:asciiTheme="majorBidi" w:hAnsiTheme="majorBidi" w:cstheme="majorBidi"/>
          <w:sz w:val="24"/>
          <w:szCs w:val="24"/>
        </w:rPr>
        <w:t>). При речниците заедно с данните, които държим, пазим и ключ, по който ги намираме. Елементите на речниците са двойки (ключ, стойност), като ключът се използва при търсене.</w:t>
      </w:r>
    </w:p>
    <w:p w14:paraId="37436BAE" w14:textId="77777777" w:rsidR="00580C74" w:rsidRPr="00580C74" w:rsidRDefault="00580C74" w:rsidP="00580C74">
      <w:pPr>
        <w:tabs>
          <w:tab w:val="left" w:pos="4180"/>
        </w:tabs>
        <w:spacing w:after="0"/>
        <w:ind w:firstLine="567"/>
        <w:jc w:val="both"/>
        <w:rPr>
          <w:rFonts w:asciiTheme="majorBidi" w:hAnsiTheme="majorBidi" w:cstheme="majorBidi"/>
          <w:sz w:val="24"/>
          <w:szCs w:val="24"/>
        </w:rPr>
      </w:pPr>
      <w:r w:rsidRPr="00580C74">
        <w:rPr>
          <w:rFonts w:asciiTheme="majorBidi" w:hAnsiTheme="majorBidi" w:cstheme="majorBidi"/>
          <w:sz w:val="24"/>
          <w:szCs w:val="24"/>
        </w:rPr>
        <w:t>При структурата речник ключът може да не е просто номерче, а всякакъв друг обект. В случая, когато имаме ключ (номер), можем да реализираме такава структура като обикновен масив. Тогава множеството от ключове е предварително ясно – числата от 0 до n, където n е размерът на масива (естествено при разумно ограничение на n). Целта на речниците е да ни освободи, до колкото е възможно, от ограниченията за множеството на ключовете.</w:t>
      </w:r>
    </w:p>
    <w:p w14:paraId="3A9776AB" w14:textId="77777777" w:rsidR="00580C74" w:rsidRPr="00580C74" w:rsidRDefault="00580C74" w:rsidP="00CE3818">
      <w:pPr>
        <w:tabs>
          <w:tab w:val="left" w:pos="4180"/>
        </w:tabs>
        <w:spacing w:after="0"/>
        <w:ind w:firstLine="567"/>
        <w:jc w:val="both"/>
        <w:rPr>
          <w:rFonts w:asciiTheme="majorBidi" w:hAnsiTheme="majorBidi" w:cstheme="majorBidi"/>
          <w:sz w:val="24"/>
          <w:szCs w:val="24"/>
        </w:rPr>
      </w:pPr>
      <w:r w:rsidRPr="00580C74">
        <w:rPr>
          <w:rFonts w:asciiTheme="majorBidi" w:hAnsiTheme="majorBidi" w:cstheme="majorBidi"/>
          <w:sz w:val="24"/>
          <w:szCs w:val="24"/>
        </w:rPr>
        <w:t>При речниците обикновено множеството от ключове е произволно мно­жество от стойности, примерно реални числа или символни низове. Един­ственото задължително изискване е да можем да различим един ключ от друг. След малко ще се спрем по-конкретно на някои допълнителни изисквания към ключовете, необходими за различните реализации.</w:t>
      </w:r>
    </w:p>
    <w:p w14:paraId="5D41F4D2" w14:textId="213F9833" w:rsidR="00D43976" w:rsidRDefault="00580C74" w:rsidP="00CE3818">
      <w:pPr>
        <w:tabs>
          <w:tab w:val="left" w:pos="4180"/>
        </w:tabs>
        <w:spacing w:after="0"/>
        <w:ind w:firstLine="567"/>
        <w:jc w:val="both"/>
        <w:rPr>
          <w:rFonts w:asciiTheme="majorBidi" w:hAnsiTheme="majorBidi" w:cstheme="majorBidi"/>
          <w:sz w:val="24"/>
          <w:szCs w:val="24"/>
        </w:rPr>
      </w:pPr>
      <w:r w:rsidRPr="00580C74">
        <w:rPr>
          <w:rFonts w:asciiTheme="majorBidi" w:hAnsiTheme="majorBidi" w:cstheme="majorBidi"/>
          <w:sz w:val="24"/>
          <w:szCs w:val="24"/>
        </w:rPr>
        <w:t>Речниците съпоставят на даден ключ дадена стойност. На един ключ може да се съпостави точно една стойност. Съвкупността от всички двойки (ключ, стойност) съставя речника.</w:t>
      </w:r>
    </w:p>
    <w:p w14:paraId="2E663E64"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 xml:space="preserve">В програмирането абстрактната структура данни "речник" представлява съвкупност от наредени двойки (ключ, стойност), заедно с дефинирани операции за достъп до стойностите по </w:t>
      </w:r>
      <w:r w:rsidRPr="00CE3818">
        <w:rPr>
          <w:rFonts w:asciiTheme="majorBidi" w:hAnsiTheme="majorBidi" w:cstheme="majorBidi"/>
          <w:sz w:val="24"/>
          <w:szCs w:val="24"/>
        </w:rPr>
        <w:lastRenderedPageBreak/>
        <w:t>ключ. Алтернативно тази структура може да бъде наречена още "карта" (</w:t>
      </w:r>
      <w:proofErr w:type="spellStart"/>
      <w:r w:rsidRPr="00CE3818">
        <w:rPr>
          <w:rFonts w:asciiTheme="majorBidi" w:hAnsiTheme="majorBidi" w:cstheme="majorBidi"/>
          <w:sz w:val="24"/>
          <w:szCs w:val="24"/>
        </w:rPr>
        <w:t>map</w:t>
      </w:r>
      <w:proofErr w:type="spellEnd"/>
      <w:r w:rsidRPr="00CE3818">
        <w:rPr>
          <w:rFonts w:asciiTheme="majorBidi" w:hAnsiTheme="majorBidi" w:cstheme="majorBidi"/>
          <w:sz w:val="24"/>
          <w:szCs w:val="24"/>
        </w:rPr>
        <w:t>) или "асоциативен масив" (</w:t>
      </w:r>
      <w:proofErr w:type="spellStart"/>
      <w:r w:rsidRPr="00CE3818">
        <w:rPr>
          <w:rFonts w:asciiTheme="majorBidi" w:hAnsiTheme="majorBidi" w:cstheme="majorBidi"/>
          <w:sz w:val="24"/>
          <w:szCs w:val="24"/>
        </w:rPr>
        <w:t>associative</w:t>
      </w:r>
      <w:proofErr w:type="spellEnd"/>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array</w:t>
      </w:r>
      <w:proofErr w:type="spellEnd"/>
      <w:r w:rsidRPr="00CE3818">
        <w:rPr>
          <w:rFonts w:asciiTheme="majorBidi" w:hAnsiTheme="majorBidi" w:cstheme="majorBidi"/>
          <w:sz w:val="24"/>
          <w:szCs w:val="24"/>
        </w:rPr>
        <w:t>).</w:t>
      </w:r>
    </w:p>
    <w:p w14:paraId="23743E6C"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p>
    <w:p w14:paraId="3D8B82A3"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Задължителни операции, които тази структура дефинира, са следните:</w:t>
      </w:r>
    </w:p>
    <w:p w14:paraId="2C1F730B"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p>
    <w:p w14:paraId="4D8D3FF1"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void</w:t>
      </w:r>
      <w:proofErr w:type="spellEnd"/>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Add</w:t>
      </w:r>
      <w:proofErr w:type="spellEnd"/>
      <w:r w:rsidRPr="00CE3818">
        <w:rPr>
          <w:rFonts w:asciiTheme="majorBidi" w:hAnsiTheme="majorBidi" w:cstheme="majorBidi"/>
          <w:sz w:val="24"/>
          <w:szCs w:val="24"/>
        </w:rPr>
        <w:t xml:space="preserve">(K </w:t>
      </w:r>
      <w:proofErr w:type="spellStart"/>
      <w:r w:rsidRPr="00CE3818">
        <w:rPr>
          <w:rFonts w:asciiTheme="majorBidi" w:hAnsiTheme="majorBidi" w:cstheme="majorBidi"/>
          <w:sz w:val="24"/>
          <w:szCs w:val="24"/>
        </w:rPr>
        <w:t>key</w:t>
      </w:r>
      <w:proofErr w:type="spellEnd"/>
      <w:r w:rsidRPr="00CE3818">
        <w:rPr>
          <w:rFonts w:asciiTheme="majorBidi" w:hAnsiTheme="majorBidi" w:cstheme="majorBidi"/>
          <w:sz w:val="24"/>
          <w:szCs w:val="24"/>
        </w:rPr>
        <w:t xml:space="preserve">, V </w:t>
      </w:r>
      <w:proofErr w:type="spellStart"/>
      <w:r w:rsidRPr="00CE3818">
        <w:rPr>
          <w:rFonts w:asciiTheme="majorBidi" w:hAnsiTheme="majorBidi" w:cstheme="majorBidi"/>
          <w:sz w:val="24"/>
          <w:szCs w:val="24"/>
        </w:rPr>
        <w:t>value</w:t>
      </w:r>
      <w:proofErr w:type="spellEnd"/>
      <w:r w:rsidRPr="00CE3818">
        <w:rPr>
          <w:rFonts w:asciiTheme="majorBidi" w:hAnsiTheme="majorBidi" w:cstheme="majorBidi"/>
          <w:sz w:val="24"/>
          <w:szCs w:val="24"/>
        </w:rPr>
        <w:t>) – добавя в речника зададената наредена двойка. При повечето имплементации на класа в .NET, при добавяне на ключ, който вече съществува в речника, се хвърля изключение.</w:t>
      </w:r>
    </w:p>
    <w:p w14:paraId="6D691AF4"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 xml:space="preserve">-     V </w:t>
      </w:r>
      <w:proofErr w:type="spellStart"/>
      <w:r w:rsidRPr="00CE3818">
        <w:rPr>
          <w:rFonts w:asciiTheme="majorBidi" w:hAnsiTheme="majorBidi" w:cstheme="majorBidi"/>
          <w:sz w:val="24"/>
          <w:szCs w:val="24"/>
        </w:rPr>
        <w:t>Get</w:t>
      </w:r>
      <w:proofErr w:type="spellEnd"/>
      <w:r w:rsidRPr="00CE3818">
        <w:rPr>
          <w:rFonts w:asciiTheme="majorBidi" w:hAnsiTheme="majorBidi" w:cstheme="majorBidi"/>
          <w:sz w:val="24"/>
          <w:szCs w:val="24"/>
        </w:rPr>
        <w:t xml:space="preserve">(K </w:t>
      </w:r>
      <w:proofErr w:type="spellStart"/>
      <w:r w:rsidRPr="00CE3818">
        <w:rPr>
          <w:rFonts w:asciiTheme="majorBidi" w:hAnsiTheme="majorBidi" w:cstheme="majorBidi"/>
          <w:sz w:val="24"/>
          <w:szCs w:val="24"/>
        </w:rPr>
        <w:t>key</w:t>
      </w:r>
      <w:proofErr w:type="spellEnd"/>
      <w:r w:rsidRPr="00CE3818">
        <w:rPr>
          <w:rFonts w:asciiTheme="majorBidi" w:hAnsiTheme="majorBidi" w:cstheme="majorBidi"/>
          <w:sz w:val="24"/>
          <w:szCs w:val="24"/>
        </w:rPr>
        <w:t xml:space="preserve">) – връща стойността по даден ключ. Ако в речника няма двойка с такъв ключ, метода връща </w:t>
      </w:r>
      <w:proofErr w:type="spellStart"/>
      <w:r w:rsidRPr="00CE3818">
        <w:rPr>
          <w:rFonts w:asciiTheme="majorBidi" w:hAnsiTheme="majorBidi" w:cstheme="majorBidi"/>
          <w:sz w:val="24"/>
          <w:szCs w:val="24"/>
        </w:rPr>
        <w:t>null</w:t>
      </w:r>
      <w:proofErr w:type="spellEnd"/>
      <w:r w:rsidRPr="00CE3818">
        <w:rPr>
          <w:rFonts w:asciiTheme="majorBidi" w:hAnsiTheme="majorBidi" w:cstheme="majorBidi"/>
          <w:sz w:val="24"/>
          <w:szCs w:val="24"/>
        </w:rPr>
        <w:t>, или хвърля изключение, според конкретната имплементация на речника</w:t>
      </w:r>
    </w:p>
    <w:p w14:paraId="3C1DD776"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bool</w:t>
      </w:r>
      <w:proofErr w:type="spellEnd"/>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Remove</w:t>
      </w:r>
      <w:proofErr w:type="spellEnd"/>
      <w:r w:rsidRPr="00CE3818">
        <w:rPr>
          <w:rFonts w:asciiTheme="majorBidi" w:hAnsiTheme="majorBidi" w:cstheme="majorBidi"/>
          <w:sz w:val="24"/>
          <w:szCs w:val="24"/>
        </w:rPr>
        <w:t>(</w:t>
      </w:r>
      <w:proofErr w:type="spellStart"/>
      <w:r w:rsidRPr="00CE3818">
        <w:rPr>
          <w:rFonts w:asciiTheme="majorBidi" w:hAnsiTheme="majorBidi" w:cstheme="majorBidi"/>
          <w:sz w:val="24"/>
          <w:szCs w:val="24"/>
        </w:rPr>
        <w:t>key</w:t>
      </w:r>
      <w:proofErr w:type="spellEnd"/>
      <w:r w:rsidRPr="00CE3818">
        <w:rPr>
          <w:rFonts w:asciiTheme="majorBidi" w:hAnsiTheme="majorBidi" w:cstheme="majorBidi"/>
          <w:sz w:val="24"/>
          <w:szCs w:val="24"/>
        </w:rPr>
        <w:t>) – премахва стойността за този ключ от речника. Освен това връща дали е премахнат елемент от речника.</w:t>
      </w:r>
    </w:p>
    <w:p w14:paraId="21E8A4CF"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Ето и някои операции, които различните реализации на речници често предлагат:</w:t>
      </w:r>
    </w:p>
    <w:p w14:paraId="33F89BD0"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bool</w:t>
      </w:r>
      <w:proofErr w:type="spellEnd"/>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Contains</w:t>
      </w:r>
      <w:proofErr w:type="spellEnd"/>
      <w:r w:rsidRPr="00CE3818">
        <w:rPr>
          <w:rFonts w:asciiTheme="majorBidi" w:hAnsiTheme="majorBidi" w:cstheme="majorBidi"/>
          <w:sz w:val="24"/>
          <w:szCs w:val="24"/>
        </w:rPr>
        <w:t>(</w:t>
      </w:r>
      <w:proofErr w:type="spellStart"/>
      <w:r w:rsidRPr="00CE3818">
        <w:rPr>
          <w:rFonts w:asciiTheme="majorBidi" w:hAnsiTheme="majorBidi" w:cstheme="majorBidi"/>
          <w:sz w:val="24"/>
          <w:szCs w:val="24"/>
        </w:rPr>
        <w:t>key</w:t>
      </w:r>
      <w:proofErr w:type="spellEnd"/>
      <w:r w:rsidRPr="00CE3818">
        <w:rPr>
          <w:rFonts w:asciiTheme="majorBidi" w:hAnsiTheme="majorBidi" w:cstheme="majorBidi"/>
          <w:sz w:val="24"/>
          <w:szCs w:val="24"/>
        </w:rPr>
        <w:t xml:space="preserve">) – връща </w:t>
      </w:r>
      <w:proofErr w:type="spellStart"/>
      <w:r w:rsidRPr="00CE3818">
        <w:rPr>
          <w:rFonts w:asciiTheme="majorBidi" w:hAnsiTheme="majorBidi" w:cstheme="majorBidi"/>
          <w:sz w:val="24"/>
          <w:szCs w:val="24"/>
        </w:rPr>
        <w:t>true</w:t>
      </w:r>
      <w:proofErr w:type="spellEnd"/>
      <w:r w:rsidRPr="00CE3818">
        <w:rPr>
          <w:rFonts w:asciiTheme="majorBidi" w:hAnsiTheme="majorBidi" w:cstheme="majorBidi"/>
          <w:sz w:val="24"/>
          <w:szCs w:val="24"/>
        </w:rPr>
        <w:t>, ако в речникът има двойка с дадения ключ.</w:t>
      </w:r>
    </w:p>
    <w:p w14:paraId="00D4C0F5" w14:textId="77777777" w:rsidR="00CE3818" w:rsidRPr="00CE3818"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int</w:t>
      </w:r>
      <w:proofErr w:type="spellEnd"/>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Count</w:t>
      </w:r>
      <w:proofErr w:type="spellEnd"/>
      <w:r w:rsidRPr="00CE3818">
        <w:rPr>
          <w:rFonts w:asciiTheme="majorBidi" w:hAnsiTheme="majorBidi" w:cstheme="majorBidi"/>
          <w:sz w:val="24"/>
          <w:szCs w:val="24"/>
        </w:rPr>
        <w:t xml:space="preserve"> – връща броя елементи в речника.</w:t>
      </w:r>
    </w:p>
    <w:p w14:paraId="1FBE9E77" w14:textId="2E33AE69" w:rsidR="00580C74" w:rsidRDefault="00CE3818" w:rsidP="00CE3818">
      <w:pPr>
        <w:tabs>
          <w:tab w:val="left" w:pos="4180"/>
        </w:tabs>
        <w:spacing w:after="0"/>
        <w:ind w:firstLine="567"/>
        <w:jc w:val="both"/>
        <w:rPr>
          <w:rFonts w:asciiTheme="majorBidi" w:hAnsiTheme="majorBidi" w:cstheme="majorBidi"/>
          <w:sz w:val="24"/>
          <w:szCs w:val="24"/>
        </w:rPr>
      </w:pPr>
      <w:r w:rsidRPr="00CE3818">
        <w:rPr>
          <w:rFonts w:asciiTheme="majorBidi" w:hAnsiTheme="majorBidi" w:cstheme="majorBidi"/>
          <w:sz w:val="24"/>
          <w:szCs w:val="24"/>
        </w:rPr>
        <w:t>Други операции, които обикновено се предлагат, са извличане на всички ключове, стойности или наредени двойки ключ-стойност, в друга структура (масив, списък). Така те лесно могат да бъдат обходени чрез цикъл.</w:t>
      </w:r>
    </w:p>
    <w:p w14:paraId="15CF4716" w14:textId="77777777" w:rsidR="00CE3818" w:rsidRPr="00CE3818" w:rsidRDefault="00CE3818" w:rsidP="00CE3818">
      <w:pPr>
        <w:tabs>
          <w:tab w:val="left" w:pos="4180"/>
        </w:tabs>
        <w:spacing w:after="0"/>
        <w:ind w:firstLine="567"/>
        <w:jc w:val="both"/>
        <w:rPr>
          <w:u w:val="single"/>
        </w:rPr>
      </w:pPr>
      <w:r w:rsidRPr="00CE3818">
        <w:rPr>
          <w:rFonts w:asciiTheme="majorBidi" w:hAnsiTheme="majorBidi" w:cstheme="majorBidi"/>
          <w:sz w:val="24"/>
          <w:szCs w:val="24"/>
          <w:u w:val="single"/>
        </w:rPr>
        <w:t>Функционалност:</w:t>
      </w:r>
      <w:r w:rsidRPr="00CE3818">
        <w:rPr>
          <w:u w:val="single"/>
        </w:rPr>
        <w:t xml:space="preserve"> </w:t>
      </w:r>
    </w:p>
    <w:p w14:paraId="576C780A" w14:textId="420D5DAB" w:rsidR="00CE3818" w:rsidRPr="00CE3818" w:rsidRDefault="00CE3818" w:rsidP="00CE3818">
      <w:pPr>
        <w:pStyle w:val="a3"/>
        <w:numPr>
          <w:ilvl w:val="0"/>
          <w:numId w:val="5"/>
        </w:numPr>
        <w:tabs>
          <w:tab w:val="left" w:pos="4180"/>
        </w:tabs>
        <w:spacing w:after="0"/>
        <w:jc w:val="both"/>
        <w:rPr>
          <w:rFonts w:asciiTheme="majorBidi" w:hAnsiTheme="majorBidi" w:cstheme="majorBidi"/>
          <w:sz w:val="24"/>
          <w:szCs w:val="24"/>
        </w:rPr>
      </w:pPr>
      <w:proofErr w:type="spellStart"/>
      <w:r w:rsidRPr="00CE3818">
        <w:rPr>
          <w:rFonts w:asciiTheme="majorBidi" w:hAnsiTheme="majorBidi" w:cstheme="majorBidi"/>
          <w:sz w:val="24"/>
          <w:szCs w:val="24"/>
        </w:rPr>
        <w:t>Count</w:t>
      </w:r>
      <w:proofErr w:type="spellEnd"/>
      <w:r w:rsidRPr="00CE3818">
        <w:rPr>
          <w:rFonts w:asciiTheme="majorBidi" w:hAnsiTheme="majorBidi" w:cstheme="majorBidi"/>
          <w:sz w:val="24"/>
          <w:szCs w:val="24"/>
        </w:rPr>
        <w:t xml:space="preserve"> – пази броя на двойките от ключ-стойност</w:t>
      </w:r>
    </w:p>
    <w:p w14:paraId="7745E9C0" w14:textId="77777777" w:rsidR="00CE3818" w:rsidRPr="00CE3818" w:rsidRDefault="00CE3818" w:rsidP="00CE3818">
      <w:pPr>
        <w:pStyle w:val="a3"/>
        <w:numPr>
          <w:ilvl w:val="0"/>
          <w:numId w:val="5"/>
        </w:numPr>
        <w:tabs>
          <w:tab w:val="left" w:pos="4180"/>
        </w:tabs>
        <w:spacing w:after="0"/>
        <w:jc w:val="both"/>
        <w:rPr>
          <w:rFonts w:asciiTheme="majorBidi" w:hAnsiTheme="majorBidi" w:cstheme="majorBidi"/>
          <w:sz w:val="24"/>
          <w:szCs w:val="24"/>
        </w:rPr>
      </w:pPr>
      <w:proofErr w:type="spellStart"/>
      <w:r w:rsidRPr="00CE3818">
        <w:rPr>
          <w:rFonts w:asciiTheme="majorBidi" w:hAnsiTheme="majorBidi" w:cstheme="majorBidi"/>
          <w:sz w:val="24"/>
          <w:szCs w:val="24"/>
        </w:rPr>
        <w:t>Keys</w:t>
      </w:r>
      <w:proofErr w:type="spellEnd"/>
      <w:r w:rsidRPr="00CE3818">
        <w:rPr>
          <w:rFonts w:asciiTheme="majorBidi" w:hAnsiTheme="majorBidi" w:cstheme="majorBidi"/>
          <w:sz w:val="24"/>
          <w:szCs w:val="24"/>
        </w:rPr>
        <w:t xml:space="preserve"> – съдържа уникалните ключове</w:t>
      </w:r>
    </w:p>
    <w:p w14:paraId="2E3B15F3" w14:textId="77777777" w:rsidR="00CE3818" w:rsidRPr="00CE3818" w:rsidRDefault="00CE3818" w:rsidP="00CE3818">
      <w:pPr>
        <w:pStyle w:val="a3"/>
        <w:numPr>
          <w:ilvl w:val="0"/>
          <w:numId w:val="5"/>
        </w:numPr>
        <w:tabs>
          <w:tab w:val="left" w:pos="4180"/>
        </w:tabs>
        <w:spacing w:after="0"/>
        <w:jc w:val="both"/>
        <w:rPr>
          <w:rFonts w:asciiTheme="majorBidi" w:hAnsiTheme="majorBidi" w:cstheme="majorBidi"/>
          <w:sz w:val="24"/>
          <w:szCs w:val="24"/>
        </w:rPr>
      </w:pPr>
      <w:proofErr w:type="spellStart"/>
      <w:r w:rsidRPr="00CE3818">
        <w:rPr>
          <w:rFonts w:asciiTheme="majorBidi" w:hAnsiTheme="majorBidi" w:cstheme="majorBidi"/>
          <w:sz w:val="24"/>
          <w:szCs w:val="24"/>
        </w:rPr>
        <w:t>Values</w:t>
      </w:r>
      <w:proofErr w:type="spellEnd"/>
      <w:r w:rsidRPr="00CE3818">
        <w:rPr>
          <w:rFonts w:asciiTheme="majorBidi" w:hAnsiTheme="majorBidi" w:cstheme="majorBidi"/>
          <w:sz w:val="24"/>
          <w:szCs w:val="24"/>
        </w:rPr>
        <w:t xml:space="preserve"> – съдържа всички стойности</w:t>
      </w:r>
    </w:p>
    <w:p w14:paraId="0FB6BFA0" w14:textId="76478C3D" w:rsidR="00CE3818" w:rsidRDefault="00CE3818" w:rsidP="00CE3818">
      <w:pPr>
        <w:pStyle w:val="a3"/>
        <w:numPr>
          <w:ilvl w:val="0"/>
          <w:numId w:val="5"/>
        </w:numPr>
        <w:tabs>
          <w:tab w:val="left" w:pos="4180"/>
        </w:tabs>
        <w:spacing w:after="0"/>
        <w:jc w:val="both"/>
        <w:rPr>
          <w:rFonts w:asciiTheme="majorBidi" w:hAnsiTheme="majorBidi" w:cstheme="majorBidi"/>
          <w:sz w:val="24"/>
          <w:szCs w:val="24"/>
        </w:rPr>
      </w:pPr>
      <w:r w:rsidRPr="00CE3818">
        <w:rPr>
          <w:rFonts w:asciiTheme="majorBidi" w:hAnsiTheme="majorBidi" w:cstheme="majorBidi"/>
          <w:sz w:val="24"/>
          <w:szCs w:val="24"/>
        </w:rPr>
        <w:t xml:space="preserve">Основни операции: </w:t>
      </w:r>
      <w:proofErr w:type="spellStart"/>
      <w:r w:rsidRPr="00CE3818">
        <w:rPr>
          <w:rFonts w:asciiTheme="majorBidi" w:hAnsiTheme="majorBidi" w:cstheme="majorBidi"/>
          <w:sz w:val="24"/>
          <w:szCs w:val="24"/>
        </w:rPr>
        <w:t>Add</w:t>
      </w:r>
      <w:proofErr w:type="spellEnd"/>
      <w:r w:rsidRPr="00CE3818">
        <w:rPr>
          <w:rFonts w:asciiTheme="majorBidi" w:hAnsiTheme="majorBidi" w:cstheme="majorBidi"/>
          <w:sz w:val="24"/>
          <w:szCs w:val="24"/>
        </w:rPr>
        <w:t xml:space="preserve">(), [], </w:t>
      </w:r>
      <w:proofErr w:type="spellStart"/>
      <w:r w:rsidRPr="00CE3818">
        <w:rPr>
          <w:rFonts w:asciiTheme="majorBidi" w:hAnsiTheme="majorBidi" w:cstheme="majorBidi"/>
          <w:sz w:val="24"/>
          <w:szCs w:val="24"/>
        </w:rPr>
        <w:t>Remove</w:t>
      </w:r>
      <w:proofErr w:type="spellEnd"/>
      <w:r w:rsidRPr="00CE3818">
        <w:rPr>
          <w:rFonts w:asciiTheme="majorBidi" w:hAnsiTheme="majorBidi" w:cstheme="majorBidi"/>
          <w:sz w:val="24"/>
          <w:szCs w:val="24"/>
        </w:rPr>
        <w:t xml:space="preserve">(), </w:t>
      </w:r>
      <w:proofErr w:type="spellStart"/>
      <w:r w:rsidRPr="00CE3818">
        <w:rPr>
          <w:rFonts w:asciiTheme="majorBidi" w:hAnsiTheme="majorBidi" w:cstheme="majorBidi"/>
          <w:sz w:val="24"/>
          <w:szCs w:val="24"/>
        </w:rPr>
        <w:t>Clear</w:t>
      </w:r>
      <w:proofErr w:type="spellEnd"/>
      <w:r w:rsidRPr="00CE3818">
        <w:rPr>
          <w:rFonts w:asciiTheme="majorBidi" w:hAnsiTheme="majorBidi" w:cstheme="majorBidi"/>
          <w:sz w:val="24"/>
          <w:szCs w:val="24"/>
        </w:rPr>
        <w:t>()</w:t>
      </w:r>
    </w:p>
    <w:p w14:paraId="3A2996AA" w14:textId="77777777" w:rsidR="00CE3818" w:rsidRPr="00CE3818" w:rsidRDefault="00CE3818" w:rsidP="00CE3818">
      <w:pPr>
        <w:tabs>
          <w:tab w:val="left" w:pos="4180"/>
        </w:tabs>
        <w:spacing w:after="0"/>
        <w:jc w:val="both"/>
        <w:rPr>
          <w:rFonts w:asciiTheme="majorBidi" w:hAnsiTheme="majorBidi" w:cstheme="majorBidi"/>
          <w:sz w:val="24"/>
          <w:szCs w:val="24"/>
        </w:rPr>
      </w:pPr>
      <w:r w:rsidRPr="00CE3818">
        <w:rPr>
          <w:rFonts w:asciiTheme="majorBidi" w:hAnsiTheme="majorBidi" w:cstheme="majorBidi"/>
          <w:sz w:val="24"/>
          <w:szCs w:val="24"/>
          <w:u w:val="single"/>
        </w:rPr>
        <w:t>Намиране на ключ / стойност</w:t>
      </w:r>
      <w:r w:rsidRPr="00CE3818">
        <w:rPr>
          <w:rFonts w:asciiTheme="majorBidi" w:hAnsiTheme="majorBidi" w:cstheme="majorBidi"/>
          <w:sz w:val="24"/>
          <w:szCs w:val="24"/>
        </w:rPr>
        <w:t>:</w:t>
      </w:r>
    </w:p>
    <w:p w14:paraId="6885D887" w14:textId="77777777" w:rsidR="00CE3818" w:rsidRPr="00CE3818" w:rsidRDefault="00CE3818" w:rsidP="00CE3818">
      <w:pPr>
        <w:tabs>
          <w:tab w:val="left" w:pos="4180"/>
        </w:tabs>
        <w:spacing w:after="0"/>
        <w:jc w:val="both"/>
        <w:rPr>
          <w:rFonts w:asciiTheme="majorBidi" w:hAnsiTheme="majorBidi" w:cstheme="majorBidi"/>
          <w:sz w:val="24"/>
          <w:szCs w:val="24"/>
        </w:rPr>
      </w:pPr>
      <w:proofErr w:type="spellStart"/>
      <w:r w:rsidRPr="00CE3818">
        <w:rPr>
          <w:rFonts w:asciiTheme="majorBidi" w:hAnsiTheme="majorBidi" w:cstheme="majorBidi"/>
          <w:sz w:val="24"/>
          <w:szCs w:val="24"/>
        </w:rPr>
        <w:t>ContainsKey</w:t>
      </w:r>
      <w:proofErr w:type="spellEnd"/>
      <w:r w:rsidRPr="00CE3818">
        <w:rPr>
          <w:rFonts w:asciiTheme="majorBidi" w:hAnsiTheme="majorBidi" w:cstheme="majorBidi"/>
          <w:sz w:val="24"/>
          <w:szCs w:val="24"/>
        </w:rPr>
        <w:t>() – проверяваме дали даден ключ съществува в речника (бърза операция)</w:t>
      </w:r>
    </w:p>
    <w:p w14:paraId="71D09040" w14:textId="77777777" w:rsidR="00CE3818" w:rsidRPr="00CE3818" w:rsidRDefault="00CE3818" w:rsidP="00CE3818">
      <w:pPr>
        <w:tabs>
          <w:tab w:val="left" w:pos="4180"/>
        </w:tabs>
        <w:spacing w:after="0"/>
        <w:jc w:val="both"/>
        <w:rPr>
          <w:rFonts w:asciiTheme="majorBidi" w:hAnsiTheme="majorBidi" w:cstheme="majorBidi"/>
          <w:sz w:val="24"/>
          <w:szCs w:val="24"/>
        </w:rPr>
      </w:pPr>
      <w:proofErr w:type="spellStart"/>
      <w:r w:rsidRPr="00CE3818">
        <w:rPr>
          <w:rFonts w:asciiTheme="majorBidi" w:hAnsiTheme="majorBidi" w:cstheme="majorBidi"/>
          <w:sz w:val="24"/>
          <w:szCs w:val="24"/>
        </w:rPr>
        <w:t>ContainsValue</w:t>
      </w:r>
      <w:proofErr w:type="spellEnd"/>
      <w:r w:rsidRPr="00CE3818">
        <w:rPr>
          <w:rFonts w:asciiTheme="majorBidi" w:hAnsiTheme="majorBidi" w:cstheme="majorBidi"/>
          <w:sz w:val="24"/>
          <w:szCs w:val="24"/>
        </w:rPr>
        <w:t>() – проверяваме дали дадена стойност съществува в речника (бавна операция)</w:t>
      </w:r>
    </w:p>
    <w:p w14:paraId="31DBF75F" w14:textId="28AD2265" w:rsidR="00CE3818" w:rsidRDefault="00CE3818" w:rsidP="00CE3818">
      <w:pPr>
        <w:tabs>
          <w:tab w:val="left" w:pos="4180"/>
        </w:tabs>
        <w:spacing w:after="0"/>
        <w:jc w:val="both"/>
        <w:rPr>
          <w:rFonts w:asciiTheme="majorBidi" w:hAnsiTheme="majorBidi" w:cstheme="majorBidi"/>
          <w:sz w:val="24"/>
          <w:szCs w:val="24"/>
        </w:rPr>
      </w:pPr>
      <w:proofErr w:type="spellStart"/>
      <w:r w:rsidRPr="00CE3818">
        <w:rPr>
          <w:rFonts w:asciiTheme="majorBidi" w:hAnsiTheme="majorBidi" w:cstheme="majorBidi"/>
          <w:sz w:val="24"/>
          <w:szCs w:val="24"/>
        </w:rPr>
        <w:t>TryGetValue</w:t>
      </w:r>
      <w:proofErr w:type="spellEnd"/>
      <w:r w:rsidRPr="00CE3818">
        <w:rPr>
          <w:rFonts w:asciiTheme="majorBidi" w:hAnsiTheme="majorBidi" w:cstheme="majorBidi"/>
          <w:sz w:val="24"/>
          <w:szCs w:val="24"/>
        </w:rPr>
        <w:t>() – проверяваме дали даден ключ съществува в речника и  отпечатва стойността му</w:t>
      </w:r>
    </w:p>
    <w:p w14:paraId="7BB55D50" w14:textId="77777777" w:rsidR="00552AB4" w:rsidRPr="00552AB4" w:rsidRDefault="00552AB4" w:rsidP="00552AB4">
      <w:pPr>
        <w:tabs>
          <w:tab w:val="left" w:pos="4180"/>
        </w:tabs>
        <w:spacing w:after="0"/>
        <w:jc w:val="both"/>
        <w:rPr>
          <w:rFonts w:asciiTheme="majorBidi" w:hAnsiTheme="majorBidi" w:cstheme="majorBidi"/>
          <w:sz w:val="24"/>
          <w:szCs w:val="24"/>
        </w:rPr>
      </w:pPr>
      <w:r w:rsidRPr="00552AB4">
        <w:rPr>
          <w:rFonts w:asciiTheme="majorBidi" w:hAnsiTheme="majorBidi" w:cstheme="majorBidi"/>
          <w:sz w:val="24"/>
          <w:szCs w:val="24"/>
          <w:u w:val="single"/>
        </w:rPr>
        <w:t xml:space="preserve">Реализацията с </w:t>
      </w:r>
      <w:proofErr w:type="spellStart"/>
      <w:r w:rsidRPr="00552AB4">
        <w:rPr>
          <w:rFonts w:asciiTheme="majorBidi" w:hAnsiTheme="majorBidi" w:cstheme="majorBidi"/>
          <w:sz w:val="24"/>
          <w:szCs w:val="24"/>
          <w:u w:val="single"/>
        </w:rPr>
        <w:t>хеш</w:t>
      </w:r>
      <w:proofErr w:type="spellEnd"/>
      <w:r w:rsidRPr="00552AB4">
        <w:rPr>
          <w:rFonts w:asciiTheme="majorBidi" w:hAnsiTheme="majorBidi" w:cstheme="majorBidi"/>
          <w:sz w:val="24"/>
          <w:szCs w:val="24"/>
          <w:u w:val="single"/>
        </w:rPr>
        <w:t>-таблица</w:t>
      </w:r>
      <w:r w:rsidRPr="00552AB4">
        <w:rPr>
          <w:rFonts w:asciiTheme="majorBidi" w:hAnsiTheme="majorBidi" w:cstheme="majorBidi"/>
          <w:sz w:val="24"/>
          <w:szCs w:val="24"/>
        </w:rPr>
        <w:t xml:space="preserve"> има важното предимство, че времето за достъп до стойност от речника, при правилно използване, теоретично не зависи от броя на елементите в него.</w:t>
      </w:r>
    </w:p>
    <w:p w14:paraId="11666049" w14:textId="77777777" w:rsidR="00552AB4" w:rsidRPr="00552AB4" w:rsidRDefault="00552AB4" w:rsidP="00552AB4">
      <w:pPr>
        <w:tabs>
          <w:tab w:val="left" w:pos="4180"/>
        </w:tabs>
        <w:spacing w:after="0"/>
        <w:jc w:val="both"/>
        <w:rPr>
          <w:rFonts w:asciiTheme="majorBidi" w:hAnsiTheme="majorBidi" w:cstheme="majorBidi"/>
          <w:sz w:val="24"/>
          <w:szCs w:val="24"/>
        </w:rPr>
      </w:pPr>
      <w:r w:rsidRPr="00552AB4">
        <w:rPr>
          <w:rFonts w:asciiTheme="majorBidi" w:hAnsiTheme="majorBidi" w:cstheme="majorBidi"/>
          <w:sz w:val="24"/>
          <w:szCs w:val="24"/>
        </w:rPr>
        <w:t>За сравнение да вземем списък с елементи, които са подредени в случаен ред. Искаме да проверим дали даден елемент се намира в него. В най-лошия случай, трябва да проверим всеки един елемент от него, за да дадем категоричен отговор на въпроса "съдържа ли списъкът елемента или не". Очевидно е, че броят на тези сравнения зависи (линейно) от броят на елементите в списъка.</w:t>
      </w:r>
    </w:p>
    <w:p w14:paraId="546791DC" w14:textId="77777777" w:rsidR="00552AB4" w:rsidRPr="00552AB4" w:rsidRDefault="00552AB4" w:rsidP="00552AB4">
      <w:pPr>
        <w:tabs>
          <w:tab w:val="left" w:pos="4180"/>
        </w:tabs>
        <w:spacing w:after="0"/>
        <w:jc w:val="both"/>
        <w:rPr>
          <w:rFonts w:asciiTheme="majorBidi" w:hAnsiTheme="majorBidi" w:cstheme="majorBidi"/>
          <w:sz w:val="24"/>
          <w:szCs w:val="24"/>
        </w:rPr>
      </w:pPr>
      <w:r w:rsidRPr="00552AB4">
        <w:rPr>
          <w:rFonts w:asciiTheme="majorBidi" w:hAnsiTheme="majorBidi" w:cstheme="majorBidi"/>
          <w:sz w:val="24"/>
          <w:szCs w:val="24"/>
        </w:rPr>
        <w:t xml:space="preserve">При </w:t>
      </w:r>
      <w:proofErr w:type="spellStart"/>
      <w:r w:rsidRPr="00552AB4">
        <w:rPr>
          <w:rFonts w:asciiTheme="majorBidi" w:hAnsiTheme="majorBidi" w:cstheme="majorBidi"/>
          <w:sz w:val="24"/>
          <w:szCs w:val="24"/>
        </w:rPr>
        <w:t>хеш</w:t>
      </w:r>
      <w:proofErr w:type="spellEnd"/>
      <w:r w:rsidRPr="00552AB4">
        <w:rPr>
          <w:rFonts w:asciiTheme="majorBidi" w:hAnsiTheme="majorBidi" w:cstheme="majorBidi"/>
          <w:sz w:val="24"/>
          <w:szCs w:val="24"/>
        </w:rPr>
        <w:t>-таблиците, ако разполагаме с ключ, броят сравнения, които трябва да извършим, за да установим има ли стойност с такъв ключ, е константен и не зависи от броя на елементите в нея. Как точно се постига такава ефективност ще разгледаме в детайли по-долу.</w:t>
      </w:r>
    </w:p>
    <w:p w14:paraId="150D339E" w14:textId="649B2941" w:rsidR="00CE3818" w:rsidRDefault="00552AB4" w:rsidP="00552AB4">
      <w:pPr>
        <w:tabs>
          <w:tab w:val="left" w:pos="4180"/>
        </w:tabs>
        <w:spacing w:after="0"/>
        <w:jc w:val="both"/>
        <w:rPr>
          <w:rFonts w:asciiTheme="majorBidi" w:hAnsiTheme="majorBidi" w:cstheme="majorBidi"/>
          <w:sz w:val="24"/>
          <w:szCs w:val="24"/>
        </w:rPr>
      </w:pPr>
      <w:r w:rsidRPr="00552AB4">
        <w:rPr>
          <w:rFonts w:asciiTheme="majorBidi" w:hAnsiTheme="majorBidi" w:cstheme="majorBidi"/>
          <w:sz w:val="24"/>
          <w:szCs w:val="24"/>
        </w:rPr>
        <w:t xml:space="preserve">Когато реализациите на някои структури от данни ни дават време за достъп до елементите й, независещ от броя на елементите в нея, се казва, че те притежават свойството </w:t>
      </w:r>
      <w:proofErr w:type="spellStart"/>
      <w:r w:rsidRPr="00552AB4">
        <w:rPr>
          <w:rFonts w:asciiTheme="majorBidi" w:hAnsiTheme="majorBidi" w:cstheme="majorBidi"/>
          <w:sz w:val="24"/>
          <w:szCs w:val="24"/>
        </w:rPr>
        <w:t>random</w:t>
      </w:r>
      <w:proofErr w:type="spellEnd"/>
      <w:r w:rsidRPr="00552AB4">
        <w:rPr>
          <w:rFonts w:asciiTheme="majorBidi" w:hAnsiTheme="majorBidi" w:cstheme="majorBidi"/>
          <w:sz w:val="24"/>
          <w:szCs w:val="24"/>
        </w:rPr>
        <w:t xml:space="preserve"> </w:t>
      </w:r>
      <w:proofErr w:type="spellStart"/>
      <w:r w:rsidRPr="00552AB4">
        <w:rPr>
          <w:rFonts w:asciiTheme="majorBidi" w:hAnsiTheme="majorBidi" w:cstheme="majorBidi"/>
          <w:sz w:val="24"/>
          <w:szCs w:val="24"/>
        </w:rPr>
        <w:t>access</w:t>
      </w:r>
      <w:proofErr w:type="spellEnd"/>
      <w:r w:rsidRPr="00552AB4">
        <w:rPr>
          <w:rFonts w:asciiTheme="majorBidi" w:hAnsiTheme="majorBidi" w:cstheme="majorBidi"/>
          <w:sz w:val="24"/>
          <w:szCs w:val="24"/>
        </w:rPr>
        <w:t xml:space="preserve"> (свободен достъп). Такова свойство обикновено се наблюдава при реализации на абстрактни струк­тури от данни с </w:t>
      </w:r>
      <w:proofErr w:type="spellStart"/>
      <w:r w:rsidRPr="00552AB4">
        <w:rPr>
          <w:rFonts w:asciiTheme="majorBidi" w:hAnsiTheme="majorBidi" w:cstheme="majorBidi"/>
          <w:sz w:val="24"/>
          <w:szCs w:val="24"/>
        </w:rPr>
        <w:t>хеш</w:t>
      </w:r>
      <w:proofErr w:type="spellEnd"/>
      <w:r w:rsidRPr="00552AB4">
        <w:rPr>
          <w:rFonts w:asciiTheme="majorBidi" w:hAnsiTheme="majorBidi" w:cstheme="majorBidi"/>
          <w:sz w:val="24"/>
          <w:szCs w:val="24"/>
        </w:rPr>
        <w:t>-таблици и масиви.</w:t>
      </w:r>
    </w:p>
    <w:p w14:paraId="2F8A9A5A" w14:textId="6F4EC21D" w:rsidR="00552AB4" w:rsidRPr="00CE3818" w:rsidRDefault="00797BF3" w:rsidP="00552AB4">
      <w:pPr>
        <w:tabs>
          <w:tab w:val="left" w:pos="4180"/>
        </w:tabs>
        <w:spacing w:after="0"/>
        <w:jc w:val="both"/>
        <w:rPr>
          <w:rFonts w:asciiTheme="majorBidi" w:hAnsiTheme="majorBidi" w:cstheme="majorBidi"/>
          <w:sz w:val="24"/>
          <w:szCs w:val="24"/>
        </w:rPr>
      </w:pPr>
      <w:r w:rsidRPr="00797BF3">
        <w:rPr>
          <w:rFonts w:asciiTheme="majorBidi" w:hAnsiTheme="majorBidi" w:cstheme="majorBidi"/>
          <w:sz w:val="24"/>
          <w:szCs w:val="24"/>
        </w:rPr>
        <w:t>Размерът на таблицата (масива), наричаме капацитет (</w:t>
      </w:r>
      <w:proofErr w:type="spellStart"/>
      <w:r w:rsidRPr="00797BF3">
        <w:rPr>
          <w:rFonts w:asciiTheme="majorBidi" w:hAnsiTheme="majorBidi" w:cstheme="majorBidi"/>
          <w:sz w:val="24"/>
          <w:szCs w:val="24"/>
        </w:rPr>
        <w:t>capacity</w:t>
      </w:r>
      <w:proofErr w:type="spellEnd"/>
      <w:r w:rsidRPr="00797BF3">
        <w:rPr>
          <w:rFonts w:asciiTheme="majorBidi" w:hAnsiTheme="majorBidi" w:cstheme="majorBidi"/>
          <w:sz w:val="24"/>
          <w:szCs w:val="24"/>
        </w:rPr>
        <w:t xml:space="preserve">) на </w:t>
      </w:r>
      <w:proofErr w:type="spellStart"/>
      <w:r w:rsidRPr="00797BF3">
        <w:rPr>
          <w:rFonts w:asciiTheme="majorBidi" w:hAnsiTheme="majorBidi" w:cstheme="majorBidi"/>
          <w:sz w:val="24"/>
          <w:szCs w:val="24"/>
        </w:rPr>
        <w:t>хеш</w:t>
      </w:r>
      <w:proofErr w:type="spellEnd"/>
      <w:r w:rsidRPr="00797BF3">
        <w:rPr>
          <w:rFonts w:asciiTheme="majorBidi" w:hAnsiTheme="majorBidi" w:cstheme="majorBidi"/>
          <w:sz w:val="24"/>
          <w:szCs w:val="24"/>
        </w:rPr>
        <w:t xml:space="preserve">-таблицата. Степен на </w:t>
      </w:r>
      <w:proofErr w:type="spellStart"/>
      <w:r w:rsidRPr="00797BF3">
        <w:rPr>
          <w:rFonts w:asciiTheme="majorBidi" w:hAnsiTheme="majorBidi" w:cstheme="majorBidi"/>
          <w:sz w:val="24"/>
          <w:szCs w:val="24"/>
        </w:rPr>
        <w:t>запълненост</w:t>
      </w:r>
      <w:proofErr w:type="spellEnd"/>
      <w:r w:rsidRPr="00797BF3">
        <w:rPr>
          <w:rFonts w:asciiTheme="majorBidi" w:hAnsiTheme="majorBidi" w:cstheme="majorBidi"/>
          <w:sz w:val="24"/>
          <w:szCs w:val="24"/>
        </w:rPr>
        <w:t xml:space="preserve"> (</w:t>
      </w:r>
      <w:proofErr w:type="spellStart"/>
      <w:r w:rsidRPr="00797BF3">
        <w:rPr>
          <w:rFonts w:asciiTheme="majorBidi" w:hAnsiTheme="majorBidi" w:cstheme="majorBidi"/>
          <w:sz w:val="24"/>
          <w:szCs w:val="24"/>
        </w:rPr>
        <w:t>load</w:t>
      </w:r>
      <w:proofErr w:type="spellEnd"/>
      <w:r w:rsidRPr="00797BF3">
        <w:rPr>
          <w:rFonts w:asciiTheme="majorBidi" w:hAnsiTheme="majorBidi" w:cstheme="majorBidi"/>
          <w:sz w:val="24"/>
          <w:szCs w:val="24"/>
        </w:rPr>
        <w:t xml:space="preserve"> </w:t>
      </w:r>
      <w:proofErr w:type="spellStart"/>
      <w:r w:rsidRPr="00797BF3">
        <w:rPr>
          <w:rFonts w:asciiTheme="majorBidi" w:hAnsiTheme="majorBidi" w:cstheme="majorBidi"/>
          <w:sz w:val="24"/>
          <w:szCs w:val="24"/>
        </w:rPr>
        <w:t>factor</w:t>
      </w:r>
      <w:proofErr w:type="spellEnd"/>
      <w:r w:rsidRPr="00797BF3">
        <w:rPr>
          <w:rFonts w:asciiTheme="majorBidi" w:hAnsiTheme="majorBidi" w:cstheme="majorBidi"/>
          <w:sz w:val="24"/>
          <w:szCs w:val="24"/>
        </w:rPr>
        <w:t>), наричаме реално число между 0 и 1, което съответства на отношението между броя на запълнените елементи и текущия капаците</w:t>
      </w:r>
    </w:p>
    <w:sectPr w:rsidR="00552AB4" w:rsidRPr="00CE3818" w:rsidSect="0025394F">
      <w:pgSz w:w="12240" w:h="15840"/>
      <w:pgMar w:top="1417" w:right="1041"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872"/>
    <w:multiLevelType w:val="hybridMultilevel"/>
    <w:tmpl w:val="008C3ABC"/>
    <w:lvl w:ilvl="0" w:tplc="BD641E9C">
      <w:start w:val="1"/>
      <w:numFmt w:val="bullet"/>
      <w:lvlText w:val=""/>
      <w:lvlJc w:val="left"/>
      <w:pPr>
        <w:tabs>
          <w:tab w:val="num" w:pos="720"/>
        </w:tabs>
        <w:ind w:left="720" w:hanging="360"/>
      </w:pPr>
      <w:rPr>
        <w:rFonts w:ascii="Wingdings" w:hAnsi="Wingdings" w:hint="default"/>
      </w:rPr>
    </w:lvl>
    <w:lvl w:ilvl="1" w:tplc="9E081482" w:tentative="1">
      <w:start w:val="1"/>
      <w:numFmt w:val="bullet"/>
      <w:lvlText w:val=""/>
      <w:lvlJc w:val="left"/>
      <w:pPr>
        <w:tabs>
          <w:tab w:val="num" w:pos="1440"/>
        </w:tabs>
        <w:ind w:left="1440" w:hanging="360"/>
      </w:pPr>
      <w:rPr>
        <w:rFonts w:ascii="Wingdings" w:hAnsi="Wingdings" w:hint="default"/>
      </w:rPr>
    </w:lvl>
    <w:lvl w:ilvl="2" w:tplc="1AB63686" w:tentative="1">
      <w:start w:val="1"/>
      <w:numFmt w:val="bullet"/>
      <w:lvlText w:val=""/>
      <w:lvlJc w:val="left"/>
      <w:pPr>
        <w:tabs>
          <w:tab w:val="num" w:pos="2160"/>
        </w:tabs>
        <w:ind w:left="2160" w:hanging="360"/>
      </w:pPr>
      <w:rPr>
        <w:rFonts w:ascii="Wingdings" w:hAnsi="Wingdings" w:hint="default"/>
      </w:rPr>
    </w:lvl>
    <w:lvl w:ilvl="3" w:tplc="29E4676A" w:tentative="1">
      <w:start w:val="1"/>
      <w:numFmt w:val="bullet"/>
      <w:lvlText w:val=""/>
      <w:lvlJc w:val="left"/>
      <w:pPr>
        <w:tabs>
          <w:tab w:val="num" w:pos="2880"/>
        </w:tabs>
        <w:ind w:left="2880" w:hanging="360"/>
      </w:pPr>
      <w:rPr>
        <w:rFonts w:ascii="Wingdings" w:hAnsi="Wingdings" w:hint="default"/>
      </w:rPr>
    </w:lvl>
    <w:lvl w:ilvl="4" w:tplc="C9C410BA" w:tentative="1">
      <w:start w:val="1"/>
      <w:numFmt w:val="bullet"/>
      <w:lvlText w:val=""/>
      <w:lvlJc w:val="left"/>
      <w:pPr>
        <w:tabs>
          <w:tab w:val="num" w:pos="3600"/>
        </w:tabs>
        <w:ind w:left="3600" w:hanging="360"/>
      </w:pPr>
      <w:rPr>
        <w:rFonts w:ascii="Wingdings" w:hAnsi="Wingdings" w:hint="default"/>
      </w:rPr>
    </w:lvl>
    <w:lvl w:ilvl="5" w:tplc="200CCBB4" w:tentative="1">
      <w:start w:val="1"/>
      <w:numFmt w:val="bullet"/>
      <w:lvlText w:val=""/>
      <w:lvlJc w:val="left"/>
      <w:pPr>
        <w:tabs>
          <w:tab w:val="num" w:pos="4320"/>
        </w:tabs>
        <w:ind w:left="4320" w:hanging="360"/>
      </w:pPr>
      <w:rPr>
        <w:rFonts w:ascii="Wingdings" w:hAnsi="Wingdings" w:hint="default"/>
      </w:rPr>
    </w:lvl>
    <w:lvl w:ilvl="6" w:tplc="3EE42BF8" w:tentative="1">
      <w:start w:val="1"/>
      <w:numFmt w:val="bullet"/>
      <w:lvlText w:val=""/>
      <w:lvlJc w:val="left"/>
      <w:pPr>
        <w:tabs>
          <w:tab w:val="num" w:pos="5040"/>
        </w:tabs>
        <w:ind w:left="5040" w:hanging="360"/>
      </w:pPr>
      <w:rPr>
        <w:rFonts w:ascii="Wingdings" w:hAnsi="Wingdings" w:hint="default"/>
      </w:rPr>
    </w:lvl>
    <w:lvl w:ilvl="7" w:tplc="2C9CAD48" w:tentative="1">
      <w:start w:val="1"/>
      <w:numFmt w:val="bullet"/>
      <w:lvlText w:val=""/>
      <w:lvlJc w:val="left"/>
      <w:pPr>
        <w:tabs>
          <w:tab w:val="num" w:pos="5760"/>
        </w:tabs>
        <w:ind w:left="5760" w:hanging="360"/>
      </w:pPr>
      <w:rPr>
        <w:rFonts w:ascii="Wingdings" w:hAnsi="Wingdings" w:hint="default"/>
      </w:rPr>
    </w:lvl>
    <w:lvl w:ilvl="8" w:tplc="3D6CE9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B55F21"/>
    <w:multiLevelType w:val="hybridMultilevel"/>
    <w:tmpl w:val="71B4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269"/>
    <w:multiLevelType w:val="hybridMultilevel"/>
    <w:tmpl w:val="A3E6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66EA9"/>
    <w:multiLevelType w:val="hybridMultilevel"/>
    <w:tmpl w:val="3B6051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2426D80"/>
    <w:multiLevelType w:val="hybridMultilevel"/>
    <w:tmpl w:val="06D0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9B"/>
    <w:rsid w:val="00010C41"/>
    <w:rsid w:val="000709EE"/>
    <w:rsid w:val="000A30F2"/>
    <w:rsid w:val="0014606E"/>
    <w:rsid w:val="001A347F"/>
    <w:rsid w:val="0025394F"/>
    <w:rsid w:val="00345413"/>
    <w:rsid w:val="00370C40"/>
    <w:rsid w:val="00385F21"/>
    <w:rsid w:val="004D02B5"/>
    <w:rsid w:val="00552AB4"/>
    <w:rsid w:val="00580C74"/>
    <w:rsid w:val="00730D44"/>
    <w:rsid w:val="007830C6"/>
    <w:rsid w:val="00797BF3"/>
    <w:rsid w:val="008D5536"/>
    <w:rsid w:val="0091051A"/>
    <w:rsid w:val="00A90585"/>
    <w:rsid w:val="00AA3C51"/>
    <w:rsid w:val="00B26E48"/>
    <w:rsid w:val="00C00728"/>
    <w:rsid w:val="00C705CE"/>
    <w:rsid w:val="00C8221C"/>
    <w:rsid w:val="00CE3818"/>
    <w:rsid w:val="00D01D81"/>
    <w:rsid w:val="00D43976"/>
    <w:rsid w:val="00DB5C7C"/>
    <w:rsid w:val="00DF4F9B"/>
    <w:rsid w:val="00E47063"/>
    <w:rsid w:val="00EC3101"/>
    <w:rsid w:val="00F35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980F"/>
  <w15:chartTrackingRefBased/>
  <w15:docId w15:val="{1566384F-3200-4E0C-8841-E568E987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0D44"/>
    <w:pPr>
      <w:ind w:left="720"/>
      <w:contextualSpacing/>
    </w:pPr>
  </w:style>
  <w:style w:type="character" w:styleId="a4">
    <w:name w:val="annotation reference"/>
    <w:basedOn w:val="a0"/>
    <w:uiPriority w:val="99"/>
    <w:semiHidden/>
    <w:unhideWhenUsed/>
    <w:rsid w:val="007830C6"/>
    <w:rPr>
      <w:sz w:val="16"/>
      <w:szCs w:val="16"/>
    </w:rPr>
  </w:style>
  <w:style w:type="paragraph" w:styleId="a5">
    <w:name w:val="annotation text"/>
    <w:basedOn w:val="a"/>
    <w:link w:val="a6"/>
    <w:uiPriority w:val="99"/>
    <w:semiHidden/>
    <w:unhideWhenUsed/>
    <w:rsid w:val="007830C6"/>
    <w:pPr>
      <w:spacing w:line="240" w:lineRule="auto"/>
    </w:pPr>
    <w:rPr>
      <w:sz w:val="20"/>
      <w:szCs w:val="20"/>
    </w:rPr>
  </w:style>
  <w:style w:type="character" w:customStyle="1" w:styleId="a6">
    <w:name w:val="Текст на коментар Знак"/>
    <w:basedOn w:val="a0"/>
    <w:link w:val="a5"/>
    <w:uiPriority w:val="99"/>
    <w:semiHidden/>
    <w:rsid w:val="007830C6"/>
    <w:rPr>
      <w:sz w:val="20"/>
      <w:szCs w:val="20"/>
      <w:lang w:val="bg-BG"/>
    </w:rPr>
  </w:style>
  <w:style w:type="paragraph" w:styleId="a7">
    <w:name w:val="annotation subject"/>
    <w:basedOn w:val="a5"/>
    <w:next w:val="a5"/>
    <w:link w:val="a8"/>
    <w:uiPriority w:val="99"/>
    <w:semiHidden/>
    <w:unhideWhenUsed/>
    <w:rsid w:val="007830C6"/>
    <w:rPr>
      <w:b/>
      <w:bCs/>
    </w:rPr>
  </w:style>
  <w:style w:type="character" w:customStyle="1" w:styleId="a8">
    <w:name w:val="Предмет на коментар Знак"/>
    <w:basedOn w:val="a6"/>
    <w:link w:val="a7"/>
    <w:uiPriority w:val="99"/>
    <w:semiHidden/>
    <w:rsid w:val="007830C6"/>
    <w:rPr>
      <w:b/>
      <w:bCs/>
      <w:sz w:val="20"/>
      <w:szCs w:val="20"/>
      <w:lang w:val="bg-BG"/>
    </w:rPr>
  </w:style>
  <w:style w:type="table" w:styleId="a9">
    <w:name w:val="Table Grid"/>
    <w:basedOn w:val="a1"/>
    <w:uiPriority w:val="39"/>
    <w:rsid w:val="0014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2677">
      <w:bodyDiv w:val="1"/>
      <w:marLeft w:val="0"/>
      <w:marRight w:val="0"/>
      <w:marTop w:val="0"/>
      <w:marBottom w:val="0"/>
      <w:divBdr>
        <w:top w:val="none" w:sz="0" w:space="0" w:color="auto"/>
        <w:left w:val="none" w:sz="0" w:space="0" w:color="auto"/>
        <w:bottom w:val="none" w:sz="0" w:space="0" w:color="auto"/>
        <w:right w:val="none" w:sz="0" w:space="0" w:color="auto"/>
      </w:divBdr>
    </w:div>
    <w:div w:id="527373002">
      <w:bodyDiv w:val="1"/>
      <w:marLeft w:val="0"/>
      <w:marRight w:val="0"/>
      <w:marTop w:val="0"/>
      <w:marBottom w:val="0"/>
      <w:divBdr>
        <w:top w:val="none" w:sz="0" w:space="0" w:color="auto"/>
        <w:left w:val="none" w:sz="0" w:space="0" w:color="auto"/>
        <w:bottom w:val="none" w:sz="0" w:space="0" w:color="auto"/>
        <w:right w:val="none" w:sz="0" w:space="0" w:color="auto"/>
      </w:divBdr>
    </w:div>
    <w:div w:id="754479645">
      <w:bodyDiv w:val="1"/>
      <w:marLeft w:val="0"/>
      <w:marRight w:val="0"/>
      <w:marTop w:val="0"/>
      <w:marBottom w:val="0"/>
      <w:divBdr>
        <w:top w:val="none" w:sz="0" w:space="0" w:color="auto"/>
        <w:left w:val="none" w:sz="0" w:space="0" w:color="auto"/>
        <w:bottom w:val="none" w:sz="0" w:space="0" w:color="auto"/>
        <w:right w:val="none" w:sz="0" w:space="0" w:color="auto"/>
      </w:divBdr>
    </w:div>
    <w:div w:id="825901779">
      <w:bodyDiv w:val="1"/>
      <w:marLeft w:val="0"/>
      <w:marRight w:val="0"/>
      <w:marTop w:val="0"/>
      <w:marBottom w:val="0"/>
      <w:divBdr>
        <w:top w:val="none" w:sz="0" w:space="0" w:color="auto"/>
        <w:left w:val="none" w:sz="0" w:space="0" w:color="auto"/>
        <w:bottom w:val="none" w:sz="0" w:space="0" w:color="auto"/>
        <w:right w:val="none" w:sz="0" w:space="0" w:color="auto"/>
      </w:divBdr>
      <w:divsChild>
        <w:div w:id="505366322">
          <w:marLeft w:val="475"/>
          <w:marRight w:val="0"/>
          <w:marTop w:val="120"/>
          <w:marBottom w:val="120"/>
          <w:divBdr>
            <w:top w:val="none" w:sz="0" w:space="0" w:color="auto"/>
            <w:left w:val="none" w:sz="0" w:space="0" w:color="auto"/>
            <w:bottom w:val="none" w:sz="0" w:space="0" w:color="auto"/>
            <w:right w:val="none" w:sz="0" w:space="0" w:color="auto"/>
          </w:divBdr>
        </w:div>
        <w:div w:id="657929587">
          <w:marLeft w:val="475"/>
          <w:marRight w:val="0"/>
          <w:marTop w:val="120"/>
          <w:marBottom w:val="120"/>
          <w:divBdr>
            <w:top w:val="none" w:sz="0" w:space="0" w:color="auto"/>
            <w:left w:val="none" w:sz="0" w:space="0" w:color="auto"/>
            <w:bottom w:val="none" w:sz="0" w:space="0" w:color="auto"/>
            <w:right w:val="none" w:sz="0" w:space="0" w:color="auto"/>
          </w:divBdr>
        </w:div>
        <w:div w:id="1543857071">
          <w:marLeft w:val="475"/>
          <w:marRight w:val="0"/>
          <w:marTop w:val="120"/>
          <w:marBottom w:val="120"/>
          <w:divBdr>
            <w:top w:val="none" w:sz="0" w:space="0" w:color="auto"/>
            <w:left w:val="none" w:sz="0" w:space="0" w:color="auto"/>
            <w:bottom w:val="none" w:sz="0" w:space="0" w:color="auto"/>
            <w:right w:val="none" w:sz="0" w:space="0" w:color="auto"/>
          </w:divBdr>
        </w:div>
        <w:div w:id="424424640">
          <w:marLeft w:val="475"/>
          <w:marRight w:val="0"/>
          <w:marTop w:val="120"/>
          <w:marBottom w:val="120"/>
          <w:divBdr>
            <w:top w:val="none" w:sz="0" w:space="0" w:color="auto"/>
            <w:left w:val="none" w:sz="0" w:space="0" w:color="auto"/>
            <w:bottom w:val="none" w:sz="0" w:space="0" w:color="auto"/>
            <w:right w:val="none" w:sz="0" w:space="0" w:color="auto"/>
          </w:divBdr>
        </w:div>
      </w:divsChild>
    </w:div>
    <w:div w:id="846020060">
      <w:bodyDiv w:val="1"/>
      <w:marLeft w:val="0"/>
      <w:marRight w:val="0"/>
      <w:marTop w:val="0"/>
      <w:marBottom w:val="0"/>
      <w:divBdr>
        <w:top w:val="none" w:sz="0" w:space="0" w:color="auto"/>
        <w:left w:val="none" w:sz="0" w:space="0" w:color="auto"/>
        <w:bottom w:val="none" w:sz="0" w:space="0" w:color="auto"/>
        <w:right w:val="none" w:sz="0" w:space="0" w:color="auto"/>
      </w:divBdr>
    </w:div>
    <w:div w:id="1214122371">
      <w:bodyDiv w:val="1"/>
      <w:marLeft w:val="0"/>
      <w:marRight w:val="0"/>
      <w:marTop w:val="0"/>
      <w:marBottom w:val="0"/>
      <w:divBdr>
        <w:top w:val="none" w:sz="0" w:space="0" w:color="auto"/>
        <w:left w:val="none" w:sz="0" w:space="0" w:color="auto"/>
        <w:bottom w:val="none" w:sz="0" w:space="0" w:color="auto"/>
        <w:right w:val="none" w:sz="0" w:space="0" w:color="auto"/>
      </w:divBdr>
    </w:div>
    <w:div w:id="1356732271">
      <w:bodyDiv w:val="1"/>
      <w:marLeft w:val="0"/>
      <w:marRight w:val="0"/>
      <w:marTop w:val="0"/>
      <w:marBottom w:val="0"/>
      <w:divBdr>
        <w:top w:val="none" w:sz="0" w:space="0" w:color="auto"/>
        <w:left w:val="none" w:sz="0" w:space="0" w:color="auto"/>
        <w:bottom w:val="none" w:sz="0" w:space="0" w:color="auto"/>
        <w:right w:val="none" w:sz="0" w:space="0" w:color="auto"/>
      </w:divBdr>
    </w:div>
    <w:div w:id="1481800011">
      <w:bodyDiv w:val="1"/>
      <w:marLeft w:val="0"/>
      <w:marRight w:val="0"/>
      <w:marTop w:val="0"/>
      <w:marBottom w:val="0"/>
      <w:divBdr>
        <w:top w:val="none" w:sz="0" w:space="0" w:color="auto"/>
        <w:left w:val="none" w:sz="0" w:space="0" w:color="auto"/>
        <w:bottom w:val="none" w:sz="0" w:space="0" w:color="auto"/>
        <w:right w:val="none" w:sz="0" w:space="0" w:color="auto"/>
      </w:divBdr>
    </w:div>
    <w:div w:id="1574311257">
      <w:bodyDiv w:val="1"/>
      <w:marLeft w:val="0"/>
      <w:marRight w:val="0"/>
      <w:marTop w:val="0"/>
      <w:marBottom w:val="0"/>
      <w:divBdr>
        <w:top w:val="none" w:sz="0" w:space="0" w:color="auto"/>
        <w:left w:val="none" w:sz="0" w:space="0" w:color="auto"/>
        <w:bottom w:val="none" w:sz="0" w:space="0" w:color="auto"/>
        <w:right w:val="none" w:sz="0" w:space="0" w:color="auto"/>
      </w:divBdr>
    </w:div>
    <w:div w:id="1633829573">
      <w:bodyDiv w:val="1"/>
      <w:marLeft w:val="0"/>
      <w:marRight w:val="0"/>
      <w:marTop w:val="0"/>
      <w:marBottom w:val="0"/>
      <w:divBdr>
        <w:top w:val="none" w:sz="0" w:space="0" w:color="auto"/>
        <w:left w:val="none" w:sz="0" w:space="0" w:color="auto"/>
        <w:bottom w:val="none" w:sz="0" w:space="0" w:color="auto"/>
        <w:right w:val="none" w:sz="0" w:space="0" w:color="auto"/>
      </w:divBdr>
    </w:div>
    <w:div w:id="1672102033">
      <w:bodyDiv w:val="1"/>
      <w:marLeft w:val="0"/>
      <w:marRight w:val="0"/>
      <w:marTop w:val="0"/>
      <w:marBottom w:val="0"/>
      <w:divBdr>
        <w:top w:val="none" w:sz="0" w:space="0" w:color="auto"/>
        <w:left w:val="none" w:sz="0" w:space="0" w:color="auto"/>
        <w:bottom w:val="none" w:sz="0" w:space="0" w:color="auto"/>
        <w:right w:val="none" w:sz="0" w:space="0" w:color="auto"/>
      </w:divBdr>
    </w:div>
    <w:div w:id="20467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5D7283-231B-407F-93F6-58193D78FDC1}">
  <ds:schemaRefs>
    <ds:schemaRef ds:uri="http://schemas.openxmlformats.org/officeDocument/2006/bibliography"/>
  </ds:schemaRefs>
</ds:datastoreItem>
</file>

<file path=customXml/itemProps2.xml><?xml version="1.0" encoding="utf-8"?>
<ds:datastoreItem xmlns:ds="http://schemas.openxmlformats.org/officeDocument/2006/customXml" ds:itemID="{36C306C8-7459-4772-BA75-06BD1DAEAEA8}"/>
</file>

<file path=customXml/itemProps3.xml><?xml version="1.0" encoding="utf-8"?>
<ds:datastoreItem xmlns:ds="http://schemas.openxmlformats.org/officeDocument/2006/customXml" ds:itemID="{54DD3551-624A-404E-BEB0-58FE63AF8A2E}"/>
</file>

<file path=customXml/itemProps4.xml><?xml version="1.0" encoding="utf-8"?>
<ds:datastoreItem xmlns:ds="http://schemas.openxmlformats.org/officeDocument/2006/customXml" ds:itemID="{31AF6D46-30A1-4C22-B465-5D1BA5E44744}"/>
</file>

<file path=docProps/app.xml><?xml version="1.0" encoding="utf-8"?>
<Properties xmlns="http://schemas.openxmlformats.org/officeDocument/2006/extended-properties" xmlns:vt="http://schemas.openxmlformats.org/officeDocument/2006/docPropsVTypes">
  <Template>Normal</Template>
  <TotalTime>1217</TotalTime>
  <Pages>7</Pages>
  <Words>2747</Words>
  <Characters>15664</Characters>
  <Application>Microsoft Office Word</Application>
  <DocSecurity>0</DocSecurity>
  <Lines>130</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 В. Радулова</dc:creator>
  <cp:keywords/>
  <dc:description/>
  <cp:lastModifiedBy>Нина В. Радулова</cp:lastModifiedBy>
  <cp:revision>10</cp:revision>
  <dcterms:created xsi:type="dcterms:W3CDTF">2021-12-03T06:21:00Z</dcterms:created>
  <dcterms:modified xsi:type="dcterms:W3CDTF">2021-12-10T08:59:00Z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