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RPr="00AA3FE2" w:rsidR="0019350B" w:rsidP="0019350B" w:rsidRDefault="0019350B" w14:paraId="0ACEB64C" wp14:textId="77777777">
      <w:pPr>
        <w:tabs>
          <w:tab w:val="left" w:pos="2240"/>
        </w:tabs>
        <w:spacing w:line="0" w:lineRule="atLeast"/>
        <w:rPr>
          <w:rFonts w:ascii="Times New Roman" w:hAnsi="Times New Roman" w:eastAsia="Times New Roman"/>
          <w:b/>
          <w:sz w:val="32"/>
          <w:szCs w:val="32"/>
        </w:rPr>
      </w:pPr>
      <w:r w:rsidRPr="00AA3FE2">
        <w:rPr>
          <w:rFonts w:ascii="Times New Roman" w:hAnsi="Times New Roman" w:eastAsia="Times New Roman"/>
          <w:i/>
          <w:sz w:val="32"/>
          <w:szCs w:val="32"/>
        </w:rPr>
        <w:t>Изпитна тема № 4:</w:t>
      </w:r>
      <w:r w:rsidRPr="00AA3FE2">
        <w:rPr>
          <w:rFonts w:ascii="Times New Roman" w:hAnsi="Times New Roman" w:eastAsia="Times New Roman"/>
          <w:sz w:val="32"/>
          <w:szCs w:val="32"/>
        </w:rPr>
        <w:tab/>
      </w:r>
      <w:r w:rsidRPr="00AA3FE2">
        <w:rPr>
          <w:rFonts w:ascii="Times New Roman" w:hAnsi="Times New Roman" w:eastAsia="Times New Roman"/>
          <w:b/>
          <w:sz w:val="32"/>
          <w:szCs w:val="32"/>
        </w:rPr>
        <w:t>Обектно-ориентирано програмиране</w:t>
      </w:r>
    </w:p>
    <w:p xmlns:wp14="http://schemas.microsoft.com/office/word/2010/wordml" w:rsidR="0019350B" w:rsidP="0019350B" w:rsidRDefault="0019350B" w14:paraId="672A6659" wp14:textId="77777777">
      <w:pPr>
        <w:spacing w:line="151" w:lineRule="exact"/>
        <w:rPr>
          <w:rFonts w:ascii="Times New Roman" w:hAnsi="Times New Roman" w:eastAsia="Times New Roman"/>
        </w:rPr>
      </w:pPr>
    </w:p>
    <w:p xmlns:wp14="http://schemas.microsoft.com/office/word/2010/wordml" w:rsidR="0019350B" w:rsidP="0019350B" w:rsidRDefault="0019350B" w14:paraId="4A0FB1EF" wp14:textId="77777777">
      <w:pPr>
        <w:spacing w:line="357" w:lineRule="auto"/>
        <w:ind w:right="120"/>
        <w:jc w:val="both"/>
        <w:rPr>
          <w:rFonts w:ascii="Times New Roman" w:hAnsi="Times New Roman" w:eastAsia="Times New Roman"/>
          <w:sz w:val="24"/>
        </w:rPr>
      </w:pPr>
      <w:r>
        <w:rPr>
          <w:rFonts w:ascii="Times New Roman" w:hAnsi="Times New Roman" w:eastAsia="Times New Roman"/>
          <w:sz w:val="24"/>
        </w:rPr>
        <w:t>Концепцията за типизиране на класове. Създаване на шаблонни класове и методи. Наследяване на класове. Презаписване и презареждане. Абстракция и инте</w:t>
      </w:r>
      <w:r w:rsidR="00353C5C">
        <w:rPr>
          <w:rFonts w:ascii="Times New Roman" w:hAnsi="Times New Roman" w:eastAsia="Times New Roman"/>
          <w:sz w:val="24"/>
        </w:rPr>
        <w:t>рфейси – връзка и разлики, упот</w:t>
      </w:r>
      <w:r>
        <w:rPr>
          <w:rFonts w:ascii="Times New Roman" w:hAnsi="Times New Roman" w:eastAsia="Times New Roman"/>
          <w:sz w:val="24"/>
        </w:rPr>
        <w:t>реба на абстрактни класове и интерфейси. Полиморфизъм – понятие, видове полиморфизъм. Принципи на обектно-ориентираното програмиране – примери и приложение. Създаване и/или поправка/допълване на вече съществуващи компютърни програми, описващи обекти от реалния свят със средствата на програмен език.</w:t>
      </w:r>
    </w:p>
    <w:p xmlns:wp14="http://schemas.microsoft.com/office/word/2010/wordml" w:rsidRPr="00353C5C" w:rsidR="0019350B" w:rsidP="00353C5C" w:rsidRDefault="0019350B" w14:paraId="3DF31EF0" wp14:textId="77777777">
      <w:pPr>
        <w:shd w:val="clear" w:color="auto" w:fill="FFFFFF"/>
        <w:spacing w:after="0" w:line="240" w:lineRule="auto"/>
        <w:jc w:val="both"/>
        <w:rPr>
          <w:rFonts w:ascii="Times New Roman" w:hAnsi="Times New Roman" w:eastAsia="Times New Roman" w:cs="Times New Roman"/>
          <w:color w:val="000000"/>
          <w:sz w:val="24"/>
          <w:szCs w:val="24"/>
          <w:lang w:eastAsia="bg-BG"/>
        </w:rPr>
      </w:pPr>
      <w:r w:rsidRPr="00353C5C">
        <w:rPr>
          <w:rFonts w:ascii="Times New Roman" w:hAnsi="Times New Roman" w:eastAsia="Times New Roman" w:cs="Times New Roman"/>
          <w:b/>
          <w:bCs/>
          <w:color w:val="000000"/>
          <w:sz w:val="24"/>
          <w:szCs w:val="24"/>
          <w:bdr w:val="none" w:color="auto" w:sz="0" w:space="0" w:frame="1"/>
          <w:lang w:eastAsia="bg-BG"/>
        </w:rPr>
        <w:t>Клас</w:t>
      </w:r>
      <w:r w:rsidRPr="00353C5C">
        <w:rPr>
          <w:rFonts w:ascii="Times New Roman" w:hAnsi="Times New Roman" w:eastAsia="Times New Roman" w:cs="Times New Roman"/>
          <w:color w:val="000000"/>
          <w:sz w:val="24"/>
          <w:szCs w:val="24"/>
          <w:bdr w:val="none" w:color="auto" w:sz="0" w:space="0" w:frame="1"/>
          <w:lang w:eastAsia="bg-BG"/>
        </w:rPr>
        <w:t> (</w:t>
      </w:r>
      <w:r w:rsidRPr="00353C5C">
        <w:rPr>
          <w:rFonts w:ascii="Times New Roman" w:hAnsi="Times New Roman" w:eastAsia="Times New Roman" w:cs="Times New Roman"/>
          <w:b/>
          <w:bCs/>
          <w:color w:val="000000"/>
          <w:sz w:val="24"/>
          <w:szCs w:val="24"/>
          <w:bdr w:val="none" w:color="auto" w:sz="0" w:space="0" w:frame="1"/>
          <w:lang w:eastAsia="bg-BG"/>
        </w:rPr>
        <w:t>class</w:t>
      </w:r>
      <w:r w:rsidRPr="00353C5C">
        <w:rPr>
          <w:rFonts w:ascii="Times New Roman" w:hAnsi="Times New Roman" w:eastAsia="Times New Roman" w:cs="Times New Roman"/>
          <w:color w:val="000000"/>
          <w:sz w:val="24"/>
          <w:szCs w:val="24"/>
          <w:bdr w:val="none" w:color="auto" w:sz="0" w:space="0" w:frame="1"/>
          <w:lang w:eastAsia="bg-BG"/>
        </w:rPr>
        <w:t>) в ООП наричаме описание (спецификация) на даден клас обекти от реал</w:t>
      </w:r>
      <w:r w:rsidRPr="00353C5C">
        <w:rPr>
          <w:rFonts w:ascii="Times New Roman" w:hAnsi="Times New Roman" w:eastAsia="Times New Roman" w:cs="Times New Roman"/>
          <w:color w:val="000000"/>
          <w:sz w:val="24"/>
          <w:szCs w:val="24"/>
          <w:bdr w:val="none" w:color="auto" w:sz="0" w:space="0" w:frame="1"/>
          <w:lang w:eastAsia="bg-BG"/>
        </w:rPr>
        <w:softHyphen/>
        <w:t>ността. Класът представлява шаблон, който описва видо</w:t>
      </w:r>
      <w:r w:rsidRPr="00353C5C">
        <w:rPr>
          <w:rFonts w:ascii="Times New Roman" w:hAnsi="Times New Roman" w:eastAsia="Times New Roman" w:cs="Times New Roman"/>
          <w:color w:val="000000"/>
          <w:sz w:val="24"/>
          <w:szCs w:val="24"/>
          <w:bdr w:val="none" w:color="auto" w:sz="0" w:space="0" w:frame="1"/>
          <w:lang w:eastAsia="bg-BG"/>
        </w:rPr>
        <w:softHyphen/>
        <w:t>вете състояния и поведението на конкретните обекти (екземплярите), които биват създа</w:t>
      </w:r>
      <w:r w:rsidRPr="00353C5C">
        <w:rPr>
          <w:rFonts w:ascii="Times New Roman" w:hAnsi="Times New Roman" w:eastAsia="Times New Roman" w:cs="Times New Roman"/>
          <w:color w:val="000000"/>
          <w:sz w:val="24"/>
          <w:szCs w:val="24"/>
          <w:bdr w:val="none" w:color="auto" w:sz="0" w:space="0" w:frame="1"/>
          <w:lang w:eastAsia="bg-BG"/>
        </w:rPr>
        <w:softHyphen/>
        <w:t>вани от този клас (шаблон).</w:t>
      </w:r>
    </w:p>
    <w:p xmlns:wp14="http://schemas.microsoft.com/office/word/2010/wordml" w:rsidRPr="00353C5C" w:rsidR="0019350B" w:rsidP="00353C5C" w:rsidRDefault="0019350B" w14:paraId="75EBC39B" wp14:textId="77777777">
      <w:pPr>
        <w:shd w:val="clear" w:color="auto" w:fill="FFFFFF"/>
        <w:spacing w:after="0" w:line="240" w:lineRule="auto"/>
        <w:jc w:val="both"/>
        <w:rPr>
          <w:rFonts w:ascii="Times New Roman" w:hAnsi="Times New Roman" w:eastAsia="Times New Roman" w:cs="Times New Roman"/>
          <w:color w:val="000000"/>
          <w:sz w:val="24"/>
          <w:szCs w:val="24"/>
          <w:lang w:eastAsia="bg-BG"/>
        </w:rPr>
      </w:pPr>
      <w:r w:rsidRPr="00353C5C">
        <w:rPr>
          <w:rFonts w:ascii="Times New Roman" w:hAnsi="Times New Roman" w:eastAsia="Times New Roman" w:cs="Times New Roman"/>
          <w:b/>
          <w:bCs/>
          <w:color w:val="000000"/>
          <w:sz w:val="24"/>
          <w:szCs w:val="24"/>
          <w:bdr w:val="none" w:color="auto" w:sz="0" w:space="0" w:frame="1"/>
          <w:lang w:eastAsia="bg-BG"/>
        </w:rPr>
        <w:t>Обект</w:t>
      </w:r>
      <w:r w:rsidRPr="00353C5C">
        <w:rPr>
          <w:rFonts w:ascii="Times New Roman" w:hAnsi="Times New Roman" w:eastAsia="Times New Roman" w:cs="Times New Roman"/>
          <w:color w:val="000000"/>
          <w:sz w:val="24"/>
          <w:szCs w:val="24"/>
          <w:bdr w:val="none" w:color="auto" w:sz="0" w:space="0" w:frame="1"/>
          <w:lang w:eastAsia="bg-BG"/>
        </w:rPr>
        <w:t> (</w:t>
      </w:r>
      <w:r w:rsidRPr="00353C5C">
        <w:rPr>
          <w:rFonts w:ascii="Times New Roman" w:hAnsi="Times New Roman" w:eastAsia="Times New Roman" w:cs="Times New Roman"/>
          <w:b/>
          <w:bCs/>
          <w:color w:val="000000"/>
          <w:sz w:val="24"/>
          <w:szCs w:val="24"/>
          <w:bdr w:val="none" w:color="auto" w:sz="0" w:space="0" w:frame="1"/>
          <w:lang w:eastAsia="bg-BG"/>
        </w:rPr>
        <w:t>object</w:t>
      </w:r>
      <w:r w:rsidRPr="00353C5C">
        <w:rPr>
          <w:rFonts w:ascii="Times New Roman" w:hAnsi="Times New Roman" w:eastAsia="Times New Roman" w:cs="Times New Roman"/>
          <w:color w:val="000000"/>
          <w:sz w:val="24"/>
          <w:szCs w:val="24"/>
          <w:bdr w:val="none" w:color="auto" w:sz="0" w:space="0" w:frame="1"/>
          <w:lang w:eastAsia="bg-BG"/>
        </w:rPr>
        <w:t>) наричаме екземпляр създаден по дефиницията (описание</w:t>
      </w:r>
      <w:r w:rsidRPr="00353C5C">
        <w:rPr>
          <w:rFonts w:ascii="Times New Roman" w:hAnsi="Times New Roman" w:eastAsia="Times New Roman" w:cs="Times New Roman"/>
          <w:color w:val="000000"/>
          <w:sz w:val="24"/>
          <w:szCs w:val="24"/>
          <w:bdr w:val="none" w:color="auto" w:sz="0" w:space="0" w:frame="1"/>
          <w:lang w:eastAsia="bg-BG"/>
        </w:rPr>
        <w:softHyphen/>
        <w:t>то) на даден клас. Когато един обект е създаден по описанието, което един клас дефинира, казваме, че </w:t>
      </w:r>
      <w:r w:rsidRPr="00353C5C">
        <w:rPr>
          <w:rFonts w:ascii="Times New Roman" w:hAnsi="Times New Roman" w:eastAsia="Times New Roman" w:cs="Times New Roman"/>
          <w:b/>
          <w:bCs/>
          <w:color w:val="000000"/>
          <w:sz w:val="24"/>
          <w:szCs w:val="24"/>
          <w:bdr w:val="none" w:color="auto" w:sz="0" w:space="0" w:frame="1"/>
          <w:lang w:eastAsia="bg-BG"/>
        </w:rPr>
        <w:t>обектът е от тип "името на този клас"</w:t>
      </w:r>
      <w:r w:rsidRPr="00353C5C">
        <w:rPr>
          <w:rFonts w:ascii="Times New Roman" w:hAnsi="Times New Roman" w:eastAsia="Times New Roman" w:cs="Times New Roman"/>
          <w:color w:val="000000"/>
          <w:sz w:val="24"/>
          <w:szCs w:val="24"/>
          <w:bdr w:val="none" w:color="auto" w:sz="0" w:space="0" w:frame="1"/>
          <w:lang w:eastAsia="bg-BG"/>
        </w:rPr>
        <w:t>.</w:t>
      </w:r>
    </w:p>
    <w:p xmlns:wp14="http://schemas.microsoft.com/office/word/2010/wordml" w:rsidRPr="00353C5C" w:rsidR="00353C5C" w:rsidP="00353C5C" w:rsidRDefault="0019350B" w14:paraId="0F0F5C71" wp14:textId="77777777">
      <w:pPr>
        <w:shd w:val="clear" w:color="auto" w:fill="FFFFFF"/>
        <w:spacing w:after="0" w:line="240" w:lineRule="auto"/>
        <w:jc w:val="both"/>
        <w:rPr>
          <w:rFonts w:ascii="Times New Roman" w:hAnsi="Times New Roman" w:eastAsia="Times New Roman" w:cs="Times New Roman"/>
          <w:color w:val="000000"/>
          <w:sz w:val="24"/>
          <w:szCs w:val="24"/>
          <w:lang w:eastAsia="bg-BG"/>
        </w:rPr>
      </w:pPr>
      <w:r w:rsidRPr="00353C5C">
        <w:rPr>
          <w:rFonts w:ascii="Times New Roman" w:hAnsi="Times New Roman" w:eastAsia="Times New Roman" w:cs="Times New Roman"/>
          <w:color w:val="000000"/>
          <w:sz w:val="24"/>
          <w:szCs w:val="24"/>
          <w:bdr w:val="none" w:color="auto" w:sz="0" w:space="0" w:frame="1"/>
          <w:lang w:eastAsia="bg-BG"/>
        </w:rPr>
        <w:t>Например, ако имаме клас </w:t>
      </w:r>
      <w:r w:rsidRPr="00353C5C">
        <w:rPr>
          <w:rFonts w:ascii="Times New Roman" w:hAnsi="Times New Roman" w:eastAsia="Times New Roman" w:cs="Times New Roman"/>
          <w:b/>
          <w:bCs/>
          <w:color w:val="000000"/>
          <w:sz w:val="24"/>
          <w:szCs w:val="24"/>
          <w:bdr w:val="none" w:color="auto" w:sz="0" w:space="0" w:frame="1"/>
          <w:lang w:eastAsia="bg-BG"/>
        </w:rPr>
        <w:t>Dog</w:t>
      </w:r>
      <w:r w:rsidRPr="00353C5C">
        <w:rPr>
          <w:rFonts w:ascii="Times New Roman" w:hAnsi="Times New Roman" w:eastAsia="Times New Roman" w:cs="Times New Roman"/>
          <w:color w:val="000000"/>
          <w:sz w:val="24"/>
          <w:szCs w:val="24"/>
          <w:bdr w:val="none" w:color="auto" w:sz="0" w:space="0" w:frame="1"/>
          <w:lang w:eastAsia="bg-BG"/>
        </w:rPr>
        <w:t>, описващ някакви характеристики на куче от реалния свят, казваме, че обектите, които са създадени по описанието на този клас (например кученцата "Шаро" и "Рекс") са от тип класa </w:t>
      </w:r>
      <w:r w:rsidRPr="00353C5C">
        <w:rPr>
          <w:rFonts w:ascii="Times New Roman" w:hAnsi="Times New Roman" w:eastAsia="Times New Roman" w:cs="Times New Roman"/>
          <w:b/>
          <w:bCs/>
          <w:color w:val="000000"/>
          <w:sz w:val="24"/>
          <w:szCs w:val="24"/>
          <w:bdr w:val="none" w:color="auto" w:sz="0" w:space="0" w:frame="1"/>
          <w:lang w:eastAsia="bg-BG"/>
        </w:rPr>
        <w:t>Dog</w:t>
      </w:r>
      <w:r w:rsidRPr="00353C5C">
        <w:rPr>
          <w:rFonts w:ascii="Times New Roman" w:hAnsi="Times New Roman" w:eastAsia="Times New Roman" w:cs="Times New Roman"/>
          <w:color w:val="000000"/>
          <w:sz w:val="24"/>
          <w:szCs w:val="24"/>
          <w:bdr w:val="none" w:color="auto" w:sz="0" w:space="0" w:frame="1"/>
          <w:lang w:eastAsia="bg-BG"/>
        </w:rPr>
        <w:t>. Това означение е същото, както когато казваме, че низът "some string" е от класа </w:t>
      </w:r>
      <w:r w:rsidRPr="00353C5C">
        <w:rPr>
          <w:rFonts w:ascii="Times New Roman" w:hAnsi="Times New Roman" w:eastAsia="Times New Roman" w:cs="Times New Roman"/>
          <w:b/>
          <w:bCs/>
          <w:color w:val="000000"/>
          <w:sz w:val="24"/>
          <w:szCs w:val="24"/>
          <w:bdr w:val="none" w:color="auto" w:sz="0" w:space="0" w:frame="1"/>
          <w:lang w:eastAsia="bg-BG"/>
        </w:rPr>
        <w:t>String</w:t>
      </w:r>
      <w:r w:rsidRPr="00353C5C">
        <w:rPr>
          <w:rFonts w:ascii="Times New Roman" w:hAnsi="Times New Roman" w:eastAsia="Times New Roman" w:cs="Times New Roman"/>
          <w:color w:val="000000"/>
          <w:sz w:val="24"/>
          <w:szCs w:val="24"/>
          <w:bdr w:val="none" w:color="auto" w:sz="0" w:space="0" w:frame="1"/>
          <w:lang w:eastAsia="bg-BG"/>
        </w:rPr>
        <w:t>. Разликата е, че обектът от тип </w:t>
      </w:r>
      <w:r w:rsidRPr="00353C5C">
        <w:rPr>
          <w:rFonts w:ascii="Times New Roman" w:hAnsi="Times New Roman" w:eastAsia="Times New Roman" w:cs="Times New Roman"/>
          <w:b/>
          <w:bCs/>
          <w:color w:val="000000"/>
          <w:sz w:val="24"/>
          <w:szCs w:val="24"/>
          <w:bdr w:val="none" w:color="auto" w:sz="0" w:space="0" w:frame="1"/>
          <w:lang w:eastAsia="bg-BG"/>
        </w:rPr>
        <w:t>Dog</w:t>
      </w:r>
      <w:r w:rsidRPr="00353C5C">
        <w:rPr>
          <w:rFonts w:ascii="Times New Roman" w:hAnsi="Times New Roman" w:eastAsia="Times New Roman" w:cs="Times New Roman"/>
          <w:color w:val="000000"/>
          <w:sz w:val="24"/>
          <w:szCs w:val="24"/>
          <w:bdr w:val="none" w:color="auto" w:sz="0" w:space="0" w:frame="1"/>
          <w:lang w:eastAsia="bg-BG"/>
        </w:rPr>
        <w:t> е екземпляр от клас, който не е част от библио</w:t>
      </w:r>
      <w:r w:rsidRPr="00353C5C">
        <w:rPr>
          <w:rFonts w:ascii="Times New Roman" w:hAnsi="Times New Roman" w:eastAsia="Times New Roman" w:cs="Times New Roman"/>
          <w:color w:val="000000"/>
          <w:sz w:val="24"/>
          <w:szCs w:val="24"/>
          <w:bdr w:val="none" w:color="auto" w:sz="0" w:space="0" w:frame="1"/>
          <w:lang w:eastAsia="bg-BG"/>
        </w:rPr>
        <w:softHyphen/>
        <w:t>теката с класове на .NET Framework, а е дефиниран от самите нас.</w:t>
      </w:r>
      <w:bookmarkStart w:name="_Toc298864318" w:id="0"/>
      <w:bookmarkStart w:name="_Toc243587564" w:id="1"/>
      <w:bookmarkEnd w:id="0"/>
      <w:bookmarkEnd w:id="1"/>
    </w:p>
    <w:p xmlns:wp14="http://schemas.microsoft.com/office/word/2010/wordml" w:rsidR="00AA3FE2" w:rsidP="00353C5C" w:rsidRDefault="00AA3FE2" w14:paraId="0A37501D" wp14:textId="77777777">
      <w:pPr>
        <w:shd w:val="clear" w:color="auto" w:fill="FFFFFF"/>
        <w:spacing w:after="0" w:line="240" w:lineRule="auto"/>
        <w:jc w:val="both"/>
        <w:rPr>
          <w:rFonts w:ascii="Times New Roman" w:hAnsi="Times New Roman" w:eastAsia="Times New Roman" w:cs="Times New Roman"/>
          <w:b/>
          <w:bCs/>
          <w:color w:val="000000"/>
          <w:sz w:val="24"/>
          <w:szCs w:val="24"/>
          <w:bdr w:val="none" w:color="auto" w:sz="0" w:space="0" w:frame="1"/>
          <w:lang w:eastAsia="bg-BG"/>
        </w:rPr>
      </w:pPr>
    </w:p>
    <w:p xmlns:wp14="http://schemas.microsoft.com/office/word/2010/wordml" w:rsidRPr="00353C5C" w:rsidR="0019350B" w:rsidP="00353C5C" w:rsidRDefault="0019350B" w14:paraId="7C6841AB" wp14:textId="77777777">
      <w:pPr>
        <w:shd w:val="clear" w:color="auto" w:fill="FFFFFF"/>
        <w:spacing w:after="0" w:line="240" w:lineRule="auto"/>
        <w:jc w:val="both"/>
        <w:rPr>
          <w:rFonts w:ascii="Times New Roman" w:hAnsi="Times New Roman" w:eastAsia="Times New Roman" w:cs="Times New Roman"/>
          <w:color w:val="000000"/>
          <w:sz w:val="24"/>
          <w:szCs w:val="24"/>
          <w:lang w:eastAsia="bg-BG"/>
        </w:rPr>
      </w:pPr>
      <w:r w:rsidRPr="00353C5C">
        <w:rPr>
          <w:rFonts w:ascii="Times New Roman" w:hAnsi="Times New Roman" w:eastAsia="Times New Roman" w:cs="Times New Roman"/>
          <w:b/>
          <w:bCs/>
          <w:color w:val="000000"/>
          <w:sz w:val="24"/>
          <w:szCs w:val="24"/>
          <w:bdr w:val="none" w:color="auto" w:sz="0" w:space="0" w:frame="1"/>
          <w:lang w:eastAsia="bg-BG"/>
        </w:rPr>
        <w:t>Какво съдържа един клас?</w:t>
      </w:r>
    </w:p>
    <w:p xmlns:wp14="http://schemas.microsoft.com/office/word/2010/wordml" w:rsidRPr="00353C5C" w:rsidR="0019350B" w:rsidP="00353C5C" w:rsidRDefault="0019350B" w14:paraId="59BC2750" wp14:textId="77777777">
      <w:pPr>
        <w:shd w:val="clear" w:color="auto" w:fill="FFFFFF"/>
        <w:spacing w:after="0" w:line="240" w:lineRule="auto"/>
        <w:jc w:val="both"/>
        <w:rPr>
          <w:rFonts w:ascii="Times New Roman" w:hAnsi="Times New Roman" w:eastAsia="Times New Roman" w:cs="Times New Roman"/>
          <w:color w:val="000000"/>
          <w:sz w:val="24"/>
          <w:szCs w:val="24"/>
          <w:lang w:eastAsia="bg-BG"/>
        </w:rPr>
      </w:pPr>
      <w:r w:rsidRPr="00353C5C">
        <w:rPr>
          <w:rFonts w:ascii="Times New Roman" w:hAnsi="Times New Roman" w:eastAsia="Times New Roman" w:cs="Times New Roman"/>
          <w:color w:val="000000"/>
          <w:sz w:val="24"/>
          <w:szCs w:val="24"/>
          <w:bdr w:val="none" w:color="auto" w:sz="0" w:space="0" w:frame="1"/>
          <w:lang w:eastAsia="bg-BG"/>
        </w:rPr>
        <w:t>Всеки клас съдържа дефиниция на това какви данни трябва да се съдържат в един обект, за да се опише състоянието му. Обектът (конкретния екземпляр от този клас) съдържа самите данни. Тези данни дефинират състоянието му.</w:t>
      </w:r>
    </w:p>
    <w:p xmlns:wp14="http://schemas.microsoft.com/office/word/2010/wordml" w:rsidR="00353C5C" w:rsidP="00353C5C" w:rsidRDefault="0019350B" w14:paraId="72A41679" wp14:textId="77777777">
      <w:pPr>
        <w:shd w:val="clear" w:color="auto" w:fill="FFFFFF"/>
        <w:spacing w:after="0" w:line="240" w:lineRule="auto"/>
        <w:jc w:val="both"/>
        <w:rPr>
          <w:rFonts w:ascii="Times New Roman" w:hAnsi="Times New Roman" w:eastAsia="Times New Roman" w:cs="Times New Roman"/>
          <w:color w:val="000000"/>
          <w:sz w:val="24"/>
          <w:szCs w:val="24"/>
          <w:lang w:eastAsia="bg-BG"/>
        </w:rPr>
      </w:pPr>
      <w:r w:rsidRPr="00353C5C">
        <w:rPr>
          <w:rFonts w:ascii="Times New Roman" w:hAnsi="Times New Roman" w:eastAsia="Times New Roman" w:cs="Times New Roman"/>
          <w:color w:val="000000"/>
          <w:sz w:val="24"/>
          <w:szCs w:val="24"/>
          <w:bdr w:val="none" w:color="auto" w:sz="0" w:space="0" w:frame="1"/>
          <w:lang w:eastAsia="bg-BG"/>
        </w:rPr>
        <w:t>Освен състоянието, в класа също се описва и поведението на обектите. Поведението се изразява в действията, които могат да бъдат извършвани от обектите. Средството на ООП, чрез което можем да описваме поведе</w:t>
      </w:r>
      <w:r w:rsidRPr="00353C5C">
        <w:rPr>
          <w:rFonts w:ascii="Times New Roman" w:hAnsi="Times New Roman" w:eastAsia="Times New Roman" w:cs="Times New Roman"/>
          <w:color w:val="000000"/>
          <w:sz w:val="24"/>
          <w:szCs w:val="24"/>
          <w:bdr w:val="none" w:color="auto" w:sz="0" w:space="0" w:frame="1"/>
          <w:lang w:eastAsia="bg-BG"/>
        </w:rPr>
        <w:softHyphen/>
        <w:t>нието на обектите от даден клас, е декларирането на методи в класа.</w:t>
      </w:r>
      <w:bookmarkStart w:name="_Toc298864319" w:id="2"/>
      <w:bookmarkStart w:name="_Toc243587565" w:id="3"/>
      <w:bookmarkStart w:name="_Елементи_на_класа" w:id="4"/>
      <w:bookmarkEnd w:id="2"/>
      <w:bookmarkEnd w:id="3"/>
      <w:bookmarkEnd w:id="4"/>
    </w:p>
    <w:p xmlns:wp14="http://schemas.microsoft.com/office/word/2010/wordml" w:rsidR="00AA3FE2" w:rsidP="00353C5C" w:rsidRDefault="00AA3FE2" w14:paraId="5DAB6C7B" wp14:textId="77777777">
      <w:pPr>
        <w:shd w:val="clear" w:color="auto" w:fill="FFFFFF"/>
        <w:spacing w:after="0" w:line="360" w:lineRule="auto"/>
        <w:jc w:val="both"/>
        <w:rPr>
          <w:rFonts w:ascii="Times New Roman" w:hAnsi="Times New Roman" w:eastAsia="Times New Roman" w:cs="Times New Roman"/>
          <w:b/>
          <w:bCs/>
          <w:color w:val="000000"/>
          <w:sz w:val="24"/>
          <w:szCs w:val="24"/>
          <w:bdr w:val="none" w:color="auto" w:sz="0" w:space="0" w:frame="1"/>
          <w:lang w:eastAsia="bg-BG"/>
        </w:rPr>
      </w:pPr>
    </w:p>
    <w:p xmlns:wp14="http://schemas.microsoft.com/office/word/2010/wordml" w:rsidRPr="00353C5C" w:rsidR="0019350B" w:rsidP="00353C5C" w:rsidRDefault="0019350B" w14:paraId="03CBF29F" wp14:textId="77777777">
      <w:pPr>
        <w:shd w:val="clear" w:color="auto" w:fill="FFFFFF"/>
        <w:spacing w:after="0" w:line="360" w:lineRule="auto"/>
        <w:jc w:val="both"/>
        <w:rPr>
          <w:rFonts w:ascii="Times New Roman" w:hAnsi="Times New Roman" w:eastAsia="Times New Roman" w:cs="Times New Roman"/>
          <w:color w:val="000000"/>
          <w:sz w:val="24"/>
          <w:szCs w:val="24"/>
          <w:lang w:eastAsia="bg-BG"/>
        </w:rPr>
      </w:pPr>
      <w:r w:rsidRPr="00353C5C">
        <w:rPr>
          <w:rFonts w:ascii="Times New Roman" w:hAnsi="Times New Roman" w:eastAsia="Times New Roman" w:cs="Times New Roman"/>
          <w:b/>
          <w:bCs/>
          <w:color w:val="000000"/>
          <w:sz w:val="24"/>
          <w:szCs w:val="24"/>
          <w:bdr w:val="none" w:color="auto" w:sz="0" w:space="0" w:frame="1"/>
          <w:lang w:eastAsia="bg-BG"/>
        </w:rPr>
        <w:t>Елементи на класа</w:t>
      </w:r>
    </w:p>
    <w:p xmlns:wp14="http://schemas.microsoft.com/office/word/2010/wordml" w:rsidRPr="00353C5C" w:rsidR="0019350B" w:rsidP="0019350B" w:rsidRDefault="0019350B" w14:paraId="443FFBDB" wp14:textId="77777777">
      <w:pPr>
        <w:shd w:val="clear" w:color="auto" w:fill="FFFFFF"/>
        <w:spacing w:after="0" w:line="240" w:lineRule="auto"/>
        <w:jc w:val="both"/>
        <w:rPr>
          <w:rFonts w:ascii="Times New Roman" w:hAnsi="Times New Roman" w:eastAsia="Times New Roman" w:cs="Times New Roman"/>
          <w:color w:val="000000"/>
          <w:sz w:val="24"/>
          <w:szCs w:val="24"/>
          <w:bdr w:val="none" w:color="auto" w:sz="0" w:space="0" w:frame="1"/>
          <w:lang w:eastAsia="bg-BG"/>
        </w:rPr>
      </w:pPr>
      <w:r w:rsidRPr="00353C5C">
        <w:rPr>
          <w:rFonts w:ascii="Times New Roman" w:hAnsi="Times New Roman" w:eastAsia="Times New Roman" w:cs="Times New Roman"/>
          <w:color w:val="000000"/>
          <w:sz w:val="24"/>
          <w:szCs w:val="24"/>
          <w:bdr w:val="none" w:color="auto" w:sz="0" w:space="0" w:frame="1"/>
          <w:lang w:eastAsia="bg-BG"/>
        </w:rPr>
        <w:t>Сега ще изброим основните елементи на един клас, а по-късно ще разгле</w:t>
      </w:r>
      <w:r w:rsidRPr="00353C5C">
        <w:rPr>
          <w:rFonts w:ascii="Times New Roman" w:hAnsi="Times New Roman" w:eastAsia="Times New Roman" w:cs="Times New Roman"/>
          <w:color w:val="000000"/>
          <w:sz w:val="24"/>
          <w:szCs w:val="24"/>
          <w:bdr w:val="none" w:color="auto" w:sz="0" w:space="0" w:frame="1"/>
          <w:lang w:eastAsia="bg-BG"/>
        </w:rPr>
        <w:softHyphen/>
        <w:t>да</w:t>
      </w:r>
      <w:r w:rsidRPr="00353C5C">
        <w:rPr>
          <w:rFonts w:ascii="Times New Roman" w:hAnsi="Times New Roman" w:eastAsia="Times New Roman" w:cs="Times New Roman"/>
          <w:color w:val="000000"/>
          <w:sz w:val="24"/>
          <w:szCs w:val="24"/>
          <w:bdr w:val="none" w:color="auto" w:sz="0" w:space="0" w:frame="1"/>
          <w:lang w:eastAsia="bg-BG"/>
        </w:rPr>
        <w:softHyphen/>
        <w:t>ме подробно всеки един от тях.</w:t>
      </w:r>
    </w:p>
    <w:p xmlns:wp14="http://schemas.microsoft.com/office/word/2010/wordml" w:rsidRPr="00353C5C" w:rsidR="0019350B" w:rsidP="0019350B" w:rsidRDefault="0019350B" w14:paraId="3248BF8E" wp14:textId="77777777">
      <w:pPr>
        <w:shd w:val="clear" w:color="auto" w:fill="FFFFFF"/>
        <w:spacing w:after="0" w:line="240" w:lineRule="auto"/>
        <w:jc w:val="both"/>
        <w:rPr>
          <w:rFonts w:ascii="Times New Roman" w:hAnsi="Times New Roman" w:eastAsia="Times New Roman" w:cs="Times New Roman"/>
          <w:color w:val="000000"/>
          <w:sz w:val="24"/>
          <w:szCs w:val="24"/>
          <w:bdr w:val="none" w:color="auto" w:sz="0" w:space="0" w:frame="1"/>
          <w:lang w:eastAsia="bg-BG"/>
        </w:rPr>
      </w:pPr>
      <w:r w:rsidRPr="00353C5C">
        <w:rPr>
          <w:rFonts w:ascii="Times New Roman" w:hAnsi="Times New Roman" w:eastAsia="Times New Roman" w:cs="Times New Roman"/>
          <w:color w:val="000000"/>
          <w:sz w:val="24"/>
          <w:szCs w:val="24"/>
          <w:bdr w:val="none" w:color="auto" w:sz="0" w:space="0" w:frame="1"/>
          <w:lang w:eastAsia="bg-BG"/>
        </w:rPr>
        <w:t>Основните елементи на класовете в C# са следните:</w:t>
      </w:r>
    </w:p>
    <w:p xmlns:wp14="http://schemas.microsoft.com/office/word/2010/wordml" w:rsidR="00CE4F6D" w:rsidP="0019350B" w:rsidRDefault="0019350B" w14:paraId="5EB78B6C" wp14:textId="77777777">
      <w:pPr>
        <w:shd w:val="clear" w:color="auto" w:fill="FFFFFF"/>
        <w:spacing w:after="0" w:line="240" w:lineRule="auto"/>
        <w:ind w:left="568" w:hanging="284"/>
        <w:jc w:val="both"/>
        <w:rPr>
          <w:rFonts w:ascii="inherit" w:hAnsi="inherit" w:eastAsia="Times New Roman" w:cs="Times New Roman"/>
          <w:color w:val="000000"/>
          <w:sz w:val="20"/>
          <w:szCs w:val="20"/>
          <w:bdr w:val="none" w:color="auto" w:sz="0" w:space="0" w:frame="1"/>
          <w:lang w:eastAsia="bg-BG"/>
        </w:rPr>
      </w:pPr>
      <w:r w:rsidRPr="00353C5C">
        <w:rPr>
          <w:rFonts w:ascii="Times New Roman" w:hAnsi="Times New Roman" w:eastAsia="Times New Roman" w:cs="Times New Roman"/>
          <w:color w:val="000000"/>
          <w:sz w:val="24"/>
          <w:szCs w:val="24"/>
          <w:bdr w:val="none" w:color="auto" w:sz="0" w:space="0" w:frame="1"/>
          <w:lang w:eastAsia="bg-BG"/>
        </w:rPr>
        <w:t>-     </w:t>
      </w:r>
      <w:r w:rsidRPr="00353C5C">
        <w:rPr>
          <w:rFonts w:ascii="Times New Roman" w:hAnsi="Times New Roman" w:eastAsia="Times New Roman" w:cs="Times New Roman"/>
          <w:b/>
          <w:bCs/>
          <w:color w:val="000000"/>
          <w:sz w:val="24"/>
          <w:szCs w:val="24"/>
          <w:bdr w:val="none" w:color="auto" w:sz="0" w:space="0" w:frame="1"/>
          <w:lang w:eastAsia="bg-BG"/>
        </w:rPr>
        <w:t>Декларация на класа (class declaration) </w:t>
      </w:r>
      <w:r w:rsidRPr="00353C5C">
        <w:rPr>
          <w:rFonts w:ascii="Times New Roman" w:hAnsi="Times New Roman" w:eastAsia="Times New Roman" w:cs="Times New Roman"/>
          <w:color w:val="000000"/>
          <w:sz w:val="24"/>
          <w:szCs w:val="24"/>
          <w:bdr w:val="none" w:color="auto" w:sz="0" w:space="0" w:frame="1"/>
          <w:lang w:eastAsia="bg-BG"/>
        </w:rPr>
        <w:t>– това е редът, на който декларираме името на класа.</w:t>
      </w:r>
      <w:r w:rsidRPr="0019350B">
        <w:rPr>
          <w:rFonts w:ascii="inherit" w:hAnsi="inherit" w:eastAsia="Times New Roman" w:cs="Times New Roman"/>
          <w:color w:val="000000"/>
          <w:sz w:val="20"/>
          <w:szCs w:val="20"/>
          <w:bdr w:val="none" w:color="auto" w:sz="0" w:space="0" w:frame="1"/>
          <w:lang w:eastAsia="bg-BG"/>
        </w:rPr>
        <w:t xml:space="preserve"> </w:t>
      </w:r>
    </w:p>
    <w:p xmlns:wp14="http://schemas.microsoft.com/office/word/2010/wordml" w:rsidR="00CE4F6D" w:rsidP="0019350B" w:rsidRDefault="00CE4F6D" w14:paraId="02EB378F" wp14:textId="77777777">
      <w:pPr>
        <w:shd w:val="clear" w:color="auto" w:fill="FFFFFF"/>
        <w:spacing w:after="0" w:line="240" w:lineRule="auto"/>
        <w:ind w:left="568" w:hanging="284"/>
        <w:jc w:val="both"/>
        <w:rPr>
          <w:rFonts w:ascii="inherit" w:hAnsi="inherit" w:eastAsia="Times New Roman" w:cs="Times New Roman"/>
          <w:color w:val="000000"/>
          <w:sz w:val="20"/>
          <w:szCs w:val="20"/>
          <w:bdr w:val="none" w:color="auto" w:sz="0" w:space="0" w:frame="1"/>
          <w:lang w:eastAsia="bg-BG"/>
        </w:rPr>
      </w:pPr>
    </w:p>
    <w:p xmlns:wp14="http://schemas.microsoft.com/office/word/2010/wordml" w:rsidRPr="00CE4F6D" w:rsidR="0019350B" w:rsidP="0019350B" w:rsidRDefault="0019350B" w14:paraId="796F3DF7" wp14:textId="77777777">
      <w:pPr>
        <w:shd w:val="clear" w:color="auto" w:fill="FFFFFF"/>
        <w:spacing w:after="0" w:line="240" w:lineRule="auto"/>
        <w:ind w:left="568" w:hanging="284"/>
        <w:jc w:val="both"/>
        <w:rPr>
          <w:rFonts w:ascii="Times New Roman" w:hAnsi="Times New Roman" w:eastAsia="Times New Roman" w:cs="Times New Roman"/>
          <w:color w:val="2B91AF"/>
          <w:sz w:val="24"/>
          <w:szCs w:val="24"/>
          <w:bdr w:val="none" w:color="auto" w:sz="0" w:space="0" w:frame="1"/>
          <w:lang w:eastAsia="bg-BG"/>
        </w:rPr>
      </w:pPr>
      <w:r w:rsidRPr="00353C5C">
        <w:rPr>
          <w:rFonts w:ascii="Times New Roman" w:hAnsi="Times New Roman" w:eastAsia="Times New Roman" w:cs="Times New Roman"/>
          <w:color w:val="000000"/>
          <w:sz w:val="24"/>
          <w:szCs w:val="24"/>
          <w:bdr w:val="none" w:color="auto" w:sz="0" w:space="0" w:frame="1"/>
          <w:lang w:eastAsia="bg-BG"/>
        </w:rPr>
        <w:t>Например:</w:t>
      </w:r>
      <w:r w:rsidR="00CE4F6D">
        <w:rPr>
          <w:rFonts w:ascii="Times New Roman" w:hAnsi="Times New Roman" w:eastAsia="Times New Roman" w:cs="Times New Roman"/>
          <w:color w:val="000000"/>
          <w:sz w:val="24"/>
          <w:szCs w:val="24"/>
          <w:bdr w:val="none" w:color="auto" w:sz="0" w:space="0" w:frame="1"/>
          <w:lang w:eastAsia="bg-BG"/>
        </w:rPr>
        <w:t xml:space="preserve">  </w:t>
      </w:r>
      <w:r w:rsidRPr="00CE4F6D" w:rsidR="00CE4F6D">
        <w:rPr>
          <w:rFonts w:ascii="Times New Roman" w:hAnsi="Times New Roman" w:eastAsia="Times New Roman" w:cs="Times New Roman"/>
          <w:color w:val="0000FF"/>
          <w:sz w:val="24"/>
          <w:szCs w:val="24"/>
          <w:bdr w:val="none" w:color="auto" w:sz="0" w:space="0" w:frame="1"/>
          <w:lang w:eastAsia="bg-BG"/>
        </w:rPr>
        <w:t>public</w:t>
      </w:r>
      <w:r w:rsidRPr="00CE4F6D" w:rsidR="00CE4F6D">
        <w:rPr>
          <w:rFonts w:ascii="Times New Roman" w:hAnsi="Times New Roman" w:eastAsia="Times New Roman" w:cs="Times New Roman"/>
          <w:color w:val="000000"/>
          <w:sz w:val="24"/>
          <w:szCs w:val="24"/>
          <w:bdr w:val="none" w:color="auto" w:sz="0" w:space="0" w:frame="1"/>
          <w:lang w:eastAsia="bg-BG"/>
        </w:rPr>
        <w:t> </w:t>
      </w:r>
      <w:r w:rsidRPr="00CE4F6D" w:rsidR="00CE4F6D">
        <w:rPr>
          <w:rFonts w:ascii="Times New Roman" w:hAnsi="Times New Roman" w:eastAsia="Times New Roman" w:cs="Times New Roman"/>
          <w:color w:val="0000FF"/>
          <w:sz w:val="24"/>
          <w:szCs w:val="24"/>
          <w:bdr w:val="none" w:color="auto" w:sz="0" w:space="0" w:frame="1"/>
          <w:lang w:eastAsia="bg-BG"/>
        </w:rPr>
        <w:t>class</w:t>
      </w:r>
      <w:r w:rsidRPr="00CE4F6D" w:rsidR="00CE4F6D">
        <w:rPr>
          <w:rFonts w:ascii="Times New Roman" w:hAnsi="Times New Roman" w:eastAsia="Times New Roman" w:cs="Times New Roman"/>
          <w:color w:val="000000"/>
          <w:sz w:val="24"/>
          <w:szCs w:val="24"/>
          <w:bdr w:val="none" w:color="auto" w:sz="0" w:space="0" w:frame="1"/>
          <w:lang w:eastAsia="bg-BG"/>
        </w:rPr>
        <w:t> </w:t>
      </w:r>
      <w:r w:rsidRPr="00CE4F6D" w:rsidR="00CE4F6D">
        <w:rPr>
          <w:rFonts w:ascii="Times New Roman" w:hAnsi="Times New Roman" w:eastAsia="Times New Roman" w:cs="Times New Roman"/>
          <w:color w:val="2B91AF"/>
          <w:sz w:val="24"/>
          <w:szCs w:val="24"/>
          <w:bdr w:val="none" w:color="auto" w:sz="0" w:space="0" w:frame="1"/>
          <w:lang w:eastAsia="bg-BG"/>
        </w:rPr>
        <w:t>Dog</w:t>
      </w:r>
    </w:p>
    <w:p xmlns:wp14="http://schemas.microsoft.com/office/word/2010/wordml" w:rsidRPr="0019350B" w:rsidR="00CE4F6D" w:rsidP="0019350B" w:rsidRDefault="00CE4F6D" w14:paraId="6A05A809" wp14:textId="77777777">
      <w:pPr>
        <w:shd w:val="clear" w:color="auto" w:fill="FFFFFF"/>
        <w:spacing w:after="0" w:line="240" w:lineRule="auto"/>
        <w:ind w:left="568" w:hanging="284"/>
        <w:jc w:val="both"/>
        <w:rPr>
          <w:rFonts w:ascii="Trebuchet MS" w:hAnsi="Trebuchet MS" w:eastAsia="Times New Roman" w:cs="Times New Roman"/>
          <w:color w:val="000000"/>
          <w:sz w:val="20"/>
          <w:szCs w:val="20"/>
          <w:lang w:eastAsia="bg-BG"/>
        </w:rPr>
      </w:pPr>
    </w:p>
    <w:p xmlns:wp14="http://schemas.microsoft.com/office/word/2010/wordml" w:rsidR="0019350B" w:rsidP="0019350B" w:rsidRDefault="0019350B" w14:paraId="25E1D1E9" wp14:textId="77777777">
      <w:pPr>
        <w:shd w:val="clear" w:color="auto" w:fill="FFFFFF"/>
        <w:spacing w:after="0" w:line="240" w:lineRule="auto"/>
        <w:ind w:left="568" w:hanging="284"/>
        <w:jc w:val="both"/>
        <w:rPr>
          <w:rFonts w:ascii="Times New Roman" w:hAnsi="Times New Roman" w:eastAsia="Times New Roman" w:cs="Times New Roman"/>
          <w:color w:val="000000"/>
          <w:sz w:val="24"/>
          <w:szCs w:val="24"/>
          <w:bdr w:val="none" w:color="auto" w:sz="0" w:space="0" w:frame="1"/>
          <w:lang w:eastAsia="bg-BG"/>
        </w:rPr>
      </w:pPr>
      <w:r w:rsidRPr="00353C5C">
        <w:rPr>
          <w:rFonts w:ascii="Times New Roman" w:hAnsi="Times New Roman" w:eastAsia="Times New Roman" w:cs="Times New Roman"/>
          <w:color w:val="000000"/>
          <w:sz w:val="24"/>
          <w:szCs w:val="24"/>
          <w:bdr w:val="none" w:color="auto" w:sz="0" w:space="0" w:frame="1"/>
          <w:lang w:eastAsia="bg-BG"/>
        </w:rPr>
        <w:t>-     </w:t>
      </w:r>
      <w:r w:rsidRPr="00353C5C">
        <w:rPr>
          <w:rFonts w:ascii="Times New Roman" w:hAnsi="Times New Roman" w:eastAsia="Times New Roman" w:cs="Times New Roman"/>
          <w:b/>
          <w:bCs/>
          <w:color w:val="000000"/>
          <w:sz w:val="24"/>
          <w:szCs w:val="24"/>
          <w:bdr w:val="none" w:color="auto" w:sz="0" w:space="0" w:frame="1"/>
          <w:lang w:eastAsia="bg-BG"/>
        </w:rPr>
        <w:t>Тяло на клас </w:t>
      </w:r>
      <w:r w:rsidRPr="00353C5C">
        <w:rPr>
          <w:rFonts w:ascii="Times New Roman" w:hAnsi="Times New Roman" w:eastAsia="Times New Roman" w:cs="Times New Roman"/>
          <w:color w:val="000000"/>
          <w:sz w:val="24"/>
          <w:szCs w:val="24"/>
          <w:bdr w:val="none" w:color="auto" w:sz="0" w:space="0" w:frame="1"/>
          <w:lang w:eastAsia="bg-BG"/>
        </w:rPr>
        <w:t>– по подобие на методите, класовете също имат част, която следва декларацията им, оградена с фигурни скоби – "</w:t>
      </w:r>
      <w:r w:rsidRPr="00353C5C">
        <w:rPr>
          <w:rFonts w:ascii="Times New Roman" w:hAnsi="Times New Roman" w:eastAsia="Times New Roman" w:cs="Times New Roman"/>
          <w:b/>
          <w:bCs/>
          <w:color w:val="000000"/>
          <w:sz w:val="24"/>
          <w:szCs w:val="24"/>
          <w:bdr w:val="none" w:color="auto" w:sz="0" w:space="0" w:frame="1"/>
          <w:lang w:eastAsia="bg-BG"/>
        </w:rPr>
        <w:t>{</w:t>
      </w:r>
      <w:r w:rsidRPr="00353C5C">
        <w:rPr>
          <w:rFonts w:ascii="Times New Roman" w:hAnsi="Times New Roman" w:eastAsia="Times New Roman" w:cs="Times New Roman"/>
          <w:color w:val="000000"/>
          <w:sz w:val="24"/>
          <w:szCs w:val="24"/>
          <w:bdr w:val="none" w:color="auto" w:sz="0" w:space="0" w:frame="1"/>
          <w:lang w:eastAsia="bg-BG"/>
        </w:rPr>
        <w:t>" и "</w:t>
      </w:r>
      <w:r w:rsidRPr="00353C5C">
        <w:rPr>
          <w:rFonts w:ascii="Times New Roman" w:hAnsi="Times New Roman" w:eastAsia="Times New Roman" w:cs="Times New Roman"/>
          <w:b/>
          <w:bCs/>
          <w:color w:val="000000"/>
          <w:sz w:val="24"/>
          <w:szCs w:val="24"/>
          <w:bdr w:val="none" w:color="auto" w:sz="0" w:space="0" w:frame="1"/>
          <w:lang w:eastAsia="bg-BG"/>
        </w:rPr>
        <w:t>}</w:t>
      </w:r>
      <w:r w:rsidRPr="00353C5C">
        <w:rPr>
          <w:rFonts w:ascii="Times New Roman" w:hAnsi="Times New Roman" w:eastAsia="Times New Roman" w:cs="Times New Roman"/>
          <w:color w:val="000000"/>
          <w:sz w:val="24"/>
          <w:szCs w:val="24"/>
          <w:bdr w:val="none" w:color="auto" w:sz="0" w:space="0" w:frame="1"/>
          <w:lang w:eastAsia="bg-BG"/>
        </w:rPr>
        <w:t>" между които се намира съдържанието на класа. Тя се нарича тяло на класа. Елементите на класа, които се описват в тялото му са изброени в следващите точки.</w:t>
      </w:r>
    </w:p>
    <w:p xmlns:wp14="http://schemas.microsoft.com/office/word/2010/wordml" w:rsidR="00CE4F6D" w:rsidP="00CE4F6D" w:rsidRDefault="00CE4F6D" w14:paraId="5A39BBE3" wp14:textId="77777777">
      <w:pPr>
        <w:spacing w:after="0" w:line="240" w:lineRule="auto"/>
        <w:jc w:val="both"/>
        <w:rPr>
          <w:rFonts w:ascii="inherit" w:hAnsi="inherit" w:eastAsia="Times New Roman" w:cs="Courier New"/>
          <w:color w:val="0000FF"/>
          <w:sz w:val="20"/>
          <w:szCs w:val="20"/>
          <w:bdr w:val="none" w:color="auto" w:sz="0" w:space="0" w:frame="1"/>
          <w:lang w:eastAsia="bg-BG"/>
        </w:rPr>
      </w:pPr>
    </w:p>
    <w:p xmlns:wp14="http://schemas.microsoft.com/office/word/2010/wordml" w:rsidRPr="00CE4F6D" w:rsidR="00CE4F6D" w:rsidP="00CE4F6D" w:rsidRDefault="00CE4F6D" w14:paraId="53A9B92D" wp14:textId="77777777">
      <w:pPr>
        <w:spacing w:after="0" w:line="240" w:lineRule="auto"/>
        <w:jc w:val="both"/>
        <w:rPr>
          <w:rFonts w:ascii="Times New Roman" w:hAnsi="Times New Roman" w:eastAsia="Times New Roman" w:cs="Times New Roman"/>
          <w:color w:val="000000"/>
          <w:sz w:val="24"/>
          <w:szCs w:val="24"/>
          <w:lang w:eastAsia="bg-BG"/>
        </w:rPr>
      </w:pPr>
      <w:r w:rsidRPr="00CE4F6D">
        <w:rPr>
          <w:rFonts w:ascii="Times New Roman" w:hAnsi="Times New Roman" w:eastAsia="Times New Roman" w:cs="Times New Roman"/>
          <w:color w:val="0000FF"/>
          <w:sz w:val="24"/>
          <w:szCs w:val="24"/>
          <w:bdr w:val="none" w:color="auto" w:sz="0" w:space="0" w:frame="1"/>
          <w:lang w:eastAsia="bg-BG"/>
        </w:rPr>
        <w:lastRenderedPageBreak/>
        <w:t>public</w:t>
      </w:r>
      <w:r w:rsidRPr="00CE4F6D">
        <w:rPr>
          <w:rFonts w:ascii="Times New Roman" w:hAnsi="Times New Roman" w:eastAsia="Times New Roman" w:cs="Times New Roman"/>
          <w:color w:val="000000"/>
          <w:sz w:val="24"/>
          <w:szCs w:val="24"/>
          <w:bdr w:val="none" w:color="auto" w:sz="0" w:space="0" w:frame="1"/>
          <w:lang w:eastAsia="bg-BG"/>
        </w:rPr>
        <w:t> </w:t>
      </w:r>
      <w:r w:rsidRPr="00CE4F6D">
        <w:rPr>
          <w:rFonts w:ascii="Times New Roman" w:hAnsi="Times New Roman" w:eastAsia="Times New Roman" w:cs="Times New Roman"/>
          <w:color w:val="0000FF"/>
          <w:sz w:val="24"/>
          <w:szCs w:val="24"/>
          <w:bdr w:val="none" w:color="auto" w:sz="0" w:space="0" w:frame="1"/>
          <w:lang w:eastAsia="bg-BG"/>
        </w:rPr>
        <w:t>class</w:t>
      </w:r>
      <w:r w:rsidRPr="00CE4F6D">
        <w:rPr>
          <w:rFonts w:ascii="Times New Roman" w:hAnsi="Times New Roman" w:eastAsia="Times New Roman" w:cs="Times New Roman"/>
          <w:color w:val="000000"/>
          <w:sz w:val="24"/>
          <w:szCs w:val="24"/>
          <w:bdr w:val="none" w:color="auto" w:sz="0" w:space="0" w:frame="1"/>
          <w:lang w:eastAsia="bg-BG"/>
        </w:rPr>
        <w:t> </w:t>
      </w:r>
      <w:r w:rsidRPr="00CE4F6D">
        <w:rPr>
          <w:rFonts w:ascii="Times New Roman" w:hAnsi="Times New Roman" w:eastAsia="Times New Roman" w:cs="Times New Roman"/>
          <w:color w:val="2B91AF"/>
          <w:sz w:val="24"/>
          <w:szCs w:val="24"/>
          <w:bdr w:val="none" w:color="auto" w:sz="0" w:space="0" w:frame="1"/>
          <w:lang w:eastAsia="bg-BG"/>
        </w:rPr>
        <w:t>Dog</w:t>
      </w:r>
    </w:p>
    <w:p xmlns:wp14="http://schemas.microsoft.com/office/word/2010/wordml" w:rsidRPr="00CE4F6D" w:rsidR="00CE4F6D" w:rsidP="00CE4F6D" w:rsidRDefault="00CE4F6D" w14:paraId="668EF8AE" wp14:textId="77777777">
      <w:pPr>
        <w:spacing w:after="0" w:line="240" w:lineRule="auto"/>
        <w:jc w:val="both"/>
        <w:rPr>
          <w:rFonts w:ascii="Times New Roman" w:hAnsi="Times New Roman" w:eastAsia="Times New Roman" w:cs="Times New Roman"/>
          <w:color w:val="000000"/>
          <w:sz w:val="24"/>
          <w:szCs w:val="24"/>
          <w:lang w:eastAsia="bg-BG"/>
        </w:rPr>
      </w:pPr>
      <w:r w:rsidRPr="00CE4F6D">
        <w:rPr>
          <w:rFonts w:ascii="Times New Roman" w:hAnsi="Times New Roman" w:eastAsia="Times New Roman" w:cs="Times New Roman"/>
          <w:color w:val="000000"/>
          <w:sz w:val="24"/>
          <w:szCs w:val="24"/>
          <w:bdr w:val="none" w:color="auto" w:sz="0" w:space="0" w:frame="1"/>
          <w:lang w:eastAsia="bg-BG"/>
        </w:rPr>
        <w:t>{</w:t>
      </w:r>
    </w:p>
    <w:p xmlns:wp14="http://schemas.microsoft.com/office/word/2010/wordml" w:rsidRPr="00CE4F6D" w:rsidR="00CE4F6D" w:rsidP="00CE4F6D" w:rsidRDefault="00CE4F6D" w14:paraId="08DC5132" wp14:textId="77777777">
      <w:pPr>
        <w:spacing w:after="0" w:line="240" w:lineRule="auto"/>
        <w:jc w:val="both"/>
        <w:rPr>
          <w:rFonts w:ascii="Times New Roman" w:hAnsi="Times New Roman" w:eastAsia="Times New Roman" w:cs="Times New Roman"/>
          <w:color w:val="000000"/>
          <w:sz w:val="24"/>
          <w:szCs w:val="24"/>
          <w:lang w:eastAsia="bg-BG"/>
        </w:rPr>
      </w:pPr>
      <w:r w:rsidRPr="00CE4F6D">
        <w:rPr>
          <w:rFonts w:ascii="Times New Roman" w:hAnsi="Times New Roman" w:eastAsia="Times New Roman" w:cs="Times New Roman"/>
          <w:color w:val="000000"/>
          <w:sz w:val="24"/>
          <w:szCs w:val="24"/>
          <w:bdr w:val="none" w:color="auto" w:sz="0" w:space="0" w:frame="1"/>
          <w:lang w:eastAsia="bg-BG"/>
        </w:rPr>
        <w:t>      </w:t>
      </w:r>
      <w:r w:rsidRPr="00CE4F6D">
        <w:rPr>
          <w:rFonts w:ascii="Times New Roman" w:hAnsi="Times New Roman" w:eastAsia="Times New Roman" w:cs="Times New Roman"/>
          <w:color w:val="008000"/>
          <w:sz w:val="24"/>
          <w:szCs w:val="24"/>
          <w:bdr w:val="none" w:color="auto" w:sz="0" w:space="0" w:frame="1"/>
          <w:lang w:eastAsia="bg-BG"/>
        </w:rPr>
        <w:t>// ... The body of the class comes here ...</w:t>
      </w:r>
    </w:p>
    <w:p xmlns:wp14="http://schemas.microsoft.com/office/word/2010/wordml" w:rsidRPr="00CE4F6D" w:rsidR="00CE4F6D" w:rsidP="00CE4F6D" w:rsidRDefault="00CE4F6D" w14:paraId="2239F6FF" wp14:textId="77777777">
      <w:pPr>
        <w:shd w:val="clear" w:color="auto" w:fill="FFFFFF"/>
        <w:spacing w:after="0" w:line="240" w:lineRule="auto"/>
        <w:ind w:left="568" w:hanging="284"/>
        <w:jc w:val="both"/>
        <w:rPr>
          <w:rFonts w:ascii="Times New Roman" w:hAnsi="Times New Roman" w:eastAsia="Times New Roman" w:cs="Times New Roman"/>
          <w:color w:val="000000"/>
          <w:sz w:val="24"/>
          <w:szCs w:val="24"/>
          <w:bdr w:val="none" w:color="auto" w:sz="0" w:space="0" w:frame="1"/>
          <w:lang w:eastAsia="bg-BG"/>
        </w:rPr>
      </w:pPr>
      <w:r w:rsidRPr="00CE4F6D">
        <w:rPr>
          <w:rFonts w:ascii="Times New Roman" w:hAnsi="Times New Roman" w:eastAsia="Times New Roman" w:cs="Times New Roman"/>
          <w:color w:val="000000"/>
          <w:sz w:val="24"/>
          <w:szCs w:val="24"/>
          <w:bdr w:val="none" w:color="auto" w:sz="0" w:space="0" w:frame="1"/>
          <w:lang w:eastAsia="bg-BG"/>
        </w:rPr>
        <w:t>}</w:t>
      </w:r>
    </w:p>
    <w:p xmlns:wp14="http://schemas.microsoft.com/office/word/2010/wordml" w:rsidRPr="00353C5C" w:rsidR="00CE4F6D" w:rsidP="00CE4F6D" w:rsidRDefault="00CE4F6D" w14:paraId="41C8F396" wp14:textId="77777777">
      <w:pPr>
        <w:shd w:val="clear" w:color="auto" w:fill="FFFFFF"/>
        <w:spacing w:after="0" w:line="240" w:lineRule="auto"/>
        <w:ind w:left="568" w:hanging="284"/>
        <w:jc w:val="both"/>
        <w:rPr>
          <w:rFonts w:ascii="Times New Roman" w:hAnsi="Times New Roman" w:eastAsia="Times New Roman" w:cs="Times New Roman"/>
          <w:color w:val="000000"/>
          <w:sz w:val="24"/>
          <w:szCs w:val="24"/>
          <w:lang w:eastAsia="bg-BG"/>
        </w:rPr>
      </w:pPr>
    </w:p>
    <w:p xmlns:wp14="http://schemas.microsoft.com/office/word/2010/wordml" w:rsidR="0019350B" w:rsidP="0019350B" w:rsidRDefault="0019350B" w14:paraId="6979D71E" wp14:textId="77777777">
      <w:pPr>
        <w:shd w:val="clear" w:color="auto" w:fill="FFFFFF"/>
        <w:spacing w:after="0" w:line="240" w:lineRule="auto"/>
        <w:ind w:left="568" w:hanging="284"/>
        <w:jc w:val="both"/>
        <w:rPr>
          <w:rFonts w:ascii="Times New Roman" w:hAnsi="Times New Roman" w:eastAsia="Times New Roman" w:cs="Times New Roman"/>
          <w:color w:val="000000"/>
          <w:sz w:val="24"/>
          <w:szCs w:val="24"/>
          <w:bdr w:val="none" w:color="auto" w:sz="0" w:space="0" w:frame="1"/>
          <w:lang w:eastAsia="bg-BG"/>
        </w:rPr>
      </w:pPr>
      <w:r w:rsidRPr="00353C5C">
        <w:rPr>
          <w:rFonts w:ascii="Times New Roman" w:hAnsi="Times New Roman" w:eastAsia="Times New Roman" w:cs="Times New Roman"/>
          <w:color w:val="000000"/>
          <w:sz w:val="24"/>
          <w:szCs w:val="24"/>
          <w:bdr w:val="none" w:color="auto" w:sz="0" w:space="0" w:frame="1"/>
          <w:lang w:eastAsia="bg-BG"/>
        </w:rPr>
        <w:t>-     </w:t>
      </w:r>
      <w:r w:rsidRPr="00353C5C">
        <w:rPr>
          <w:rFonts w:ascii="Times New Roman" w:hAnsi="Times New Roman" w:eastAsia="Times New Roman" w:cs="Times New Roman"/>
          <w:b/>
          <w:bCs/>
          <w:color w:val="000000"/>
          <w:sz w:val="24"/>
          <w:szCs w:val="24"/>
          <w:bdr w:val="none" w:color="auto" w:sz="0" w:space="0" w:frame="1"/>
          <w:lang w:eastAsia="bg-BG"/>
        </w:rPr>
        <w:t>Конструктор (constructor)</w:t>
      </w:r>
      <w:r w:rsidRPr="00353C5C">
        <w:rPr>
          <w:rFonts w:ascii="Times New Roman" w:hAnsi="Times New Roman" w:eastAsia="Times New Roman" w:cs="Times New Roman"/>
          <w:color w:val="000000"/>
          <w:sz w:val="24"/>
          <w:szCs w:val="24"/>
          <w:bdr w:val="none" w:color="auto" w:sz="0" w:space="0" w:frame="1"/>
          <w:lang w:eastAsia="bg-BG"/>
        </w:rPr>
        <w:t> – това е псевдометод, който се из</w:t>
      </w:r>
      <w:r w:rsidRPr="00353C5C">
        <w:rPr>
          <w:rFonts w:ascii="Times New Roman" w:hAnsi="Times New Roman" w:eastAsia="Times New Roman" w:cs="Times New Roman"/>
          <w:color w:val="000000"/>
          <w:sz w:val="24"/>
          <w:szCs w:val="24"/>
          <w:bdr w:val="none" w:color="auto" w:sz="0" w:space="0" w:frame="1"/>
          <w:lang w:eastAsia="bg-BG"/>
        </w:rPr>
        <w:softHyphen/>
        <w:t>пол</w:t>
      </w:r>
      <w:r w:rsidRPr="00353C5C">
        <w:rPr>
          <w:rFonts w:ascii="Times New Roman" w:hAnsi="Times New Roman" w:eastAsia="Times New Roman" w:cs="Times New Roman"/>
          <w:color w:val="000000"/>
          <w:sz w:val="24"/>
          <w:szCs w:val="24"/>
          <w:bdr w:val="none" w:color="auto" w:sz="0" w:space="0" w:frame="1"/>
          <w:lang w:eastAsia="bg-BG"/>
        </w:rPr>
        <w:softHyphen/>
        <w:t>зва за създа</w:t>
      </w:r>
      <w:r w:rsidRPr="00353C5C">
        <w:rPr>
          <w:rFonts w:ascii="Times New Roman" w:hAnsi="Times New Roman" w:eastAsia="Times New Roman" w:cs="Times New Roman"/>
          <w:color w:val="000000"/>
          <w:sz w:val="24"/>
          <w:szCs w:val="24"/>
          <w:bdr w:val="none" w:color="auto" w:sz="0" w:space="0" w:frame="1"/>
          <w:lang w:eastAsia="bg-BG"/>
        </w:rPr>
        <w:softHyphen/>
        <w:t>ване на нови обекти. Така изглежда един конструктор:</w:t>
      </w:r>
    </w:p>
    <w:p xmlns:wp14="http://schemas.microsoft.com/office/word/2010/wordml" w:rsidR="00CE4F6D" w:rsidP="0019350B" w:rsidRDefault="00CE4F6D" w14:paraId="72A3D3EC" wp14:textId="77777777">
      <w:pPr>
        <w:shd w:val="clear" w:color="auto" w:fill="FFFFFF"/>
        <w:spacing w:after="0" w:line="240" w:lineRule="auto"/>
        <w:ind w:left="568" w:hanging="284"/>
        <w:jc w:val="both"/>
        <w:rPr>
          <w:rFonts w:ascii="Times New Roman" w:hAnsi="Times New Roman" w:eastAsia="Times New Roman" w:cs="Times New Roman"/>
          <w:color w:val="000000"/>
          <w:sz w:val="24"/>
          <w:szCs w:val="24"/>
          <w:bdr w:val="none" w:color="auto" w:sz="0" w:space="0" w:frame="1"/>
          <w:lang w:eastAsia="bg-BG"/>
        </w:rPr>
      </w:pPr>
    </w:p>
    <w:p xmlns:wp14="http://schemas.microsoft.com/office/word/2010/wordml" w:rsidRPr="00CE4F6D" w:rsidR="00CE4F6D" w:rsidP="00CE4F6D" w:rsidRDefault="00CE4F6D" w14:paraId="090B5786" wp14:textId="77777777">
      <w:pPr>
        <w:spacing w:after="0" w:line="240" w:lineRule="auto"/>
        <w:jc w:val="both"/>
        <w:rPr>
          <w:rFonts w:ascii="Times New Roman" w:hAnsi="Times New Roman" w:eastAsia="Times New Roman" w:cs="Times New Roman"/>
          <w:color w:val="000000"/>
          <w:sz w:val="24"/>
          <w:szCs w:val="24"/>
          <w:lang w:eastAsia="bg-BG"/>
        </w:rPr>
      </w:pPr>
      <w:r w:rsidRPr="00CE4F6D">
        <w:rPr>
          <w:rFonts w:ascii="Times New Roman" w:hAnsi="Times New Roman" w:eastAsia="Times New Roman" w:cs="Times New Roman"/>
          <w:color w:val="0000FF"/>
          <w:sz w:val="24"/>
          <w:szCs w:val="24"/>
          <w:bdr w:val="none" w:color="auto" w:sz="0" w:space="0" w:frame="1"/>
          <w:lang w:eastAsia="bg-BG"/>
        </w:rPr>
        <w:t>public</w:t>
      </w:r>
      <w:r w:rsidRPr="00CE4F6D">
        <w:rPr>
          <w:rFonts w:ascii="Times New Roman" w:hAnsi="Times New Roman" w:eastAsia="Times New Roman" w:cs="Times New Roman"/>
          <w:color w:val="000000"/>
          <w:sz w:val="24"/>
          <w:szCs w:val="24"/>
          <w:bdr w:val="none" w:color="auto" w:sz="0" w:space="0" w:frame="1"/>
          <w:lang w:eastAsia="bg-BG"/>
        </w:rPr>
        <w:t> Dog()</w:t>
      </w:r>
    </w:p>
    <w:p xmlns:wp14="http://schemas.microsoft.com/office/word/2010/wordml" w:rsidRPr="00CE4F6D" w:rsidR="00CE4F6D" w:rsidP="00CE4F6D" w:rsidRDefault="00CE4F6D" w14:paraId="748926B4" wp14:textId="77777777">
      <w:pPr>
        <w:spacing w:after="0" w:line="240" w:lineRule="auto"/>
        <w:jc w:val="both"/>
        <w:rPr>
          <w:rFonts w:ascii="Times New Roman" w:hAnsi="Times New Roman" w:eastAsia="Times New Roman" w:cs="Times New Roman"/>
          <w:color w:val="000000"/>
          <w:sz w:val="24"/>
          <w:szCs w:val="24"/>
          <w:lang w:eastAsia="bg-BG"/>
        </w:rPr>
      </w:pPr>
      <w:r w:rsidRPr="00CE4F6D">
        <w:rPr>
          <w:rFonts w:ascii="Times New Roman" w:hAnsi="Times New Roman" w:eastAsia="Times New Roman" w:cs="Times New Roman"/>
          <w:color w:val="000000"/>
          <w:sz w:val="24"/>
          <w:szCs w:val="24"/>
          <w:bdr w:val="none" w:color="auto" w:sz="0" w:space="0" w:frame="1"/>
          <w:lang w:eastAsia="bg-BG"/>
        </w:rPr>
        <w:t>{</w:t>
      </w:r>
    </w:p>
    <w:p xmlns:wp14="http://schemas.microsoft.com/office/word/2010/wordml" w:rsidRPr="00CE4F6D" w:rsidR="00CE4F6D" w:rsidP="00CE4F6D" w:rsidRDefault="00CE4F6D" w14:paraId="20754F3C" wp14:textId="77777777">
      <w:pPr>
        <w:spacing w:after="0" w:line="240" w:lineRule="auto"/>
        <w:jc w:val="both"/>
        <w:rPr>
          <w:rFonts w:ascii="Times New Roman" w:hAnsi="Times New Roman" w:eastAsia="Times New Roman" w:cs="Times New Roman"/>
          <w:color w:val="000000"/>
          <w:sz w:val="24"/>
          <w:szCs w:val="24"/>
          <w:lang w:eastAsia="bg-BG"/>
        </w:rPr>
      </w:pPr>
      <w:r w:rsidRPr="00CE4F6D">
        <w:rPr>
          <w:rFonts w:ascii="Times New Roman" w:hAnsi="Times New Roman" w:eastAsia="Times New Roman" w:cs="Times New Roman"/>
          <w:color w:val="000000"/>
          <w:sz w:val="24"/>
          <w:szCs w:val="24"/>
          <w:bdr w:val="none" w:color="auto" w:sz="0" w:space="0" w:frame="1"/>
          <w:lang w:eastAsia="bg-BG"/>
        </w:rPr>
        <w:t>      </w:t>
      </w:r>
      <w:r w:rsidRPr="00CE4F6D">
        <w:rPr>
          <w:rFonts w:ascii="Times New Roman" w:hAnsi="Times New Roman" w:eastAsia="Times New Roman" w:cs="Times New Roman"/>
          <w:color w:val="008000"/>
          <w:sz w:val="24"/>
          <w:szCs w:val="24"/>
          <w:bdr w:val="none" w:color="auto" w:sz="0" w:space="0" w:frame="1"/>
          <w:lang w:eastAsia="bg-BG"/>
        </w:rPr>
        <w:t>// ... Some code ...</w:t>
      </w:r>
    </w:p>
    <w:p xmlns:wp14="http://schemas.microsoft.com/office/word/2010/wordml" w:rsidRPr="00CE4F6D" w:rsidR="00CE4F6D" w:rsidP="00CE4F6D" w:rsidRDefault="00CE4F6D" w14:paraId="46AE40AA" wp14:textId="77777777">
      <w:pPr>
        <w:shd w:val="clear" w:color="auto" w:fill="FFFFFF"/>
        <w:spacing w:after="0" w:line="240" w:lineRule="auto"/>
        <w:ind w:left="568" w:hanging="284"/>
        <w:jc w:val="both"/>
        <w:rPr>
          <w:rFonts w:ascii="Times New Roman" w:hAnsi="Times New Roman" w:eastAsia="Times New Roman" w:cs="Times New Roman"/>
          <w:color w:val="000000"/>
          <w:sz w:val="24"/>
          <w:szCs w:val="24"/>
          <w:bdr w:val="none" w:color="auto" w:sz="0" w:space="0" w:frame="1"/>
          <w:lang w:eastAsia="bg-BG"/>
        </w:rPr>
      </w:pPr>
      <w:r w:rsidRPr="00CE4F6D">
        <w:rPr>
          <w:rFonts w:ascii="Times New Roman" w:hAnsi="Times New Roman" w:eastAsia="Times New Roman" w:cs="Times New Roman"/>
          <w:color w:val="000000"/>
          <w:sz w:val="24"/>
          <w:szCs w:val="24"/>
          <w:bdr w:val="none" w:color="auto" w:sz="0" w:space="0" w:frame="1"/>
          <w:lang w:eastAsia="bg-BG"/>
        </w:rPr>
        <w:t>}</w:t>
      </w:r>
    </w:p>
    <w:p xmlns:wp14="http://schemas.microsoft.com/office/word/2010/wordml" w:rsidRPr="00353C5C" w:rsidR="00CE4F6D" w:rsidP="00CE4F6D" w:rsidRDefault="00CE4F6D" w14:paraId="0D0B940D" wp14:textId="77777777">
      <w:pPr>
        <w:shd w:val="clear" w:color="auto" w:fill="FFFFFF"/>
        <w:spacing w:after="0" w:line="240" w:lineRule="auto"/>
        <w:ind w:left="568" w:hanging="284"/>
        <w:jc w:val="both"/>
        <w:rPr>
          <w:rFonts w:ascii="Times New Roman" w:hAnsi="Times New Roman" w:eastAsia="Times New Roman" w:cs="Times New Roman"/>
          <w:color w:val="000000"/>
          <w:sz w:val="24"/>
          <w:szCs w:val="24"/>
          <w:lang w:eastAsia="bg-BG"/>
        </w:rPr>
      </w:pPr>
    </w:p>
    <w:p xmlns:wp14="http://schemas.microsoft.com/office/word/2010/wordml" w:rsidR="0019350B" w:rsidP="0019350B" w:rsidRDefault="0019350B" w14:paraId="35F36845" wp14:textId="77777777">
      <w:pPr>
        <w:shd w:val="clear" w:color="auto" w:fill="FFFFFF"/>
        <w:spacing w:after="0" w:line="240" w:lineRule="auto"/>
        <w:ind w:left="568" w:hanging="284"/>
        <w:jc w:val="both"/>
        <w:rPr>
          <w:rFonts w:ascii="Times New Roman" w:hAnsi="Times New Roman" w:eastAsia="Times New Roman" w:cs="Times New Roman"/>
          <w:color w:val="000000"/>
          <w:sz w:val="24"/>
          <w:szCs w:val="24"/>
          <w:bdr w:val="none" w:color="auto" w:sz="0" w:space="0" w:frame="1"/>
          <w:lang w:eastAsia="bg-BG"/>
        </w:rPr>
      </w:pPr>
      <w:r w:rsidRPr="00353C5C">
        <w:rPr>
          <w:rFonts w:ascii="Times New Roman" w:hAnsi="Times New Roman" w:eastAsia="Times New Roman" w:cs="Times New Roman"/>
          <w:color w:val="000000"/>
          <w:sz w:val="24"/>
          <w:szCs w:val="24"/>
          <w:bdr w:val="none" w:color="auto" w:sz="0" w:space="0" w:frame="1"/>
          <w:lang w:eastAsia="bg-BG"/>
        </w:rPr>
        <w:t>-     </w:t>
      </w:r>
      <w:r w:rsidRPr="00353C5C">
        <w:rPr>
          <w:rFonts w:ascii="Times New Roman" w:hAnsi="Times New Roman" w:eastAsia="Times New Roman" w:cs="Times New Roman"/>
          <w:b/>
          <w:bCs/>
          <w:color w:val="000000"/>
          <w:sz w:val="24"/>
          <w:szCs w:val="24"/>
          <w:bdr w:val="none" w:color="auto" w:sz="0" w:space="0" w:frame="1"/>
          <w:lang w:eastAsia="bg-BG"/>
        </w:rPr>
        <w:t>Полета (fields)</w:t>
      </w:r>
      <w:r w:rsidRPr="00353C5C">
        <w:rPr>
          <w:rFonts w:ascii="Times New Roman" w:hAnsi="Times New Roman" w:eastAsia="Times New Roman" w:cs="Times New Roman"/>
          <w:color w:val="000000"/>
          <w:sz w:val="24"/>
          <w:szCs w:val="24"/>
          <w:bdr w:val="none" w:color="auto" w:sz="0" w:space="0" w:frame="1"/>
          <w:lang w:eastAsia="bg-BG"/>
        </w:rPr>
        <w:t> – те са променливи, декларирани в класа (някъде в лите</w:t>
      </w:r>
      <w:r w:rsidRPr="00353C5C">
        <w:rPr>
          <w:rFonts w:ascii="Times New Roman" w:hAnsi="Times New Roman" w:eastAsia="Times New Roman" w:cs="Times New Roman"/>
          <w:color w:val="000000"/>
          <w:sz w:val="24"/>
          <w:szCs w:val="24"/>
          <w:bdr w:val="none" w:color="auto" w:sz="0" w:space="0" w:frame="1"/>
          <w:lang w:eastAsia="bg-BG"/>
        </w:rPr>
        <w:softHyphen/>
        <w:t>ратурата се срещат като </w:t>
      </w:r>
      <w:r w:rsidRPr="00353C5C">
        <w:rPr>
          <w:rFonts w:ascii="Times New Roman" w:hAnsi="Times New Roman" w:eastAsia="Times New Roman" w:cs="Times New Roman"/>
          <w:b/>
          <w:bCs/>
          <w:color w:val="000000"/>
          <w:sz w:val="24"/>
          <w:szCs w:val="24"/>
          <w:bdr w:val="none" w:color="auto" w:sz="0" w:space="0" w:frame="1"/>
          <w:lang w:eastAsia="bg-BG"/>
        </w:rPr>
        <w:t>член-променливи</w:t>
      </w:r>
      <w:r w:rsidRPr="00353C5C">
        <w:rPr>
          <w:rFonts w:ascii="Times New Roman" w:hAnsi="Times New Roman" w:eastAsia="Times New Roman" w:cs="Times New Roman"/>
          <w:color w:val="000000"/>
          <w:sz w:val="24"/>
          <w:szCs w:val="24"/>
          <w:bdr w:val="none" w:color="auto" w:sz="0" w:space="0" w:frame="1"/>
          <w:lang w:eastAsia="bg-BG"/>
        </w:rPr>
        <w:t>). В тях се пазят данни, които отразяват състоянието на обекта и са нужни за работата на методите на класа. Стойността, която се пази в полетата, отразява конкретното състояние на дадения обект, но съществуват и такива полета, наречени </w:t>
      </w:r>
      <w:r w:rsidRPr="00353C5C">
        <w:rPr>
          <w:rFonts w:ascii="Times New Roman" w:hAnsi="Times New Roman" w:eastAsia="Times New Roman" w:cs="Times New Roman"/>
          <w:b/>
          <w:bCs/>
          <w:color w:val="000000"/>
          <w:sz w:val="24"/>
          <w:szCs w:val="24"/>
          <w:bdr w:val="none" w:color="auto" w:sz="0" w:space="0" w:frame="1"/>
          <w:lang w:eastAsia="bg-BG"/>
        </w:rPr>
        <w:t>статични</w:t>
      </w:r>
      <w:r w:rsidRPr="00353C5C">
        <w:rPr>
          <w:rFonts w:ascii="Times New Roman" w:hAnsi="Times New Roman" w:eastAsia="Times New Roman" w:cs="Times New Roman"/>
          <w:color w:val="000000"/>
          <w:sz w:val="24"/>
          <w:szCs w:val="24"/>
          <w:bdr w:val="none" w:color="auto" w:sz="0" w:space="0" w:frame="1"/>
          <w:lang w:eastAsia="bg-BG"/>
        </w:rPr>
        <w:t>, които са общи за всички обекти.</w:t>
      </w:r>
    </w:p>
    <w:p xmlns:wp14="http://schemas.microsoft.com/office/word/2010/wordml" w:rsidR="00CE4F6D" w:rsidP="0019350B" w:rsidRDefault="00CE4F6D" w14:paraId="0E27B00A" wp14:textId="77777777">
      <w:pPr>
        <w:shd w:val="clear" w:color="auto" w:fill="FFFFFF"/>
        <w:spacing w:after="0" w:line="240" w:lineRule="auto"/>
        <w:ind w:left="568" w:hanging="284"/>
        <w:jc w:val="both"/>
        <w:rPr>
          <w:rFonts w:ascii="Times New Roman" w:hAnsi="Times New Roman" w:eastAsia="Times New Roman" w:cs="Times New Roman"/>
          <w:color w:val="000000"/>
          <w:sz w:val="24"/>
          <w:szCs w:val="24"/>
          <w:bdr w:val="none" w:color="auto" w:sz="0" w:space="0" w:frame="1"/>
          <w:lang w:eastAsia="bg-BG"/>
        </w:rPr>
      </w:pPr>
    </w:p>
    <w:p xmlns:wp14="http://schemas.microsoft.com/office/word/2010/wordml" w:rsidRPr="00CE4F6D" w:rsidR="00CE4F6D" w:rsidP="00CE4F6D" w:rsidRDefault="00CE4F6D" w14:paraId="2E60D50C" wp14:textId="77777777">
      <w:pPr>
        <w:spacing w:after="0" w:line="240" w:lineRule="auto"/>
        <w:jc w:val="both"/>
        <w:rPr>
          <w:rFonts w:ascii="Times New Roman" w:hAnsi="Times New Roman" w:eastAsia="Times New Roman" w:cs="Times New Roman"/>
          <w:color w:val="000000"/>
          <w:sz w:val="24"/>
          <w:szCs w:val="24"/>
          <w:lang w:eastAsia="bg-BG"/>
        </w:rPr>
      </w:pPr>
      <w:r w:rsidRPr="00CE4F6D">
        <w:rPr>
          <w:rFonts w:ascii="Times New Roman" w:hAnsi="Times New Roman" w:eastAsia="Times New Roman" w:cs="Times New Roman"/>
          <w:color w:val="008000"/>
          <w:sz w:val="24"/>
          <w:szCs w:val="24"/>
          <w:bdr w:val="none" w:color="auto" w:sz="0" w:space="0" w:frame="1"/>
          <w:lang w:eastAsia="bg-BG"/>
        </w:rPr>
        <w:t>// Field definition</w:t>
      </w:r>
    </w:p>
    <w:p xmlns:wp14="http://schemas.microsoft.com/office/word/2010/wordml" w:rsidRPr="00CE4F6D" w:rsidR="00CE4F6D" w:rsidP="00CE4F6D" w:rsidRDefault="00CE4F6D" w14:paraId="5F32E13F" wp14:textId="77777777">
      <w:pPr>
        <w:shd w:val="clear" w:color="auto" w:fill="FFFFFF"/>
        <w:spacing w:after="0" w:line="240" w:lineRule="auto"/>
        <w:ind w:left="568" w:hanging="284"/>
        <w:jc w:val="both"/>
        <w:rPr>
          <w:rFonts w:ascii="Times New Roman" w:hAnsi="Times New Roman" w:eastAsia="Times New Roman" w:cs="Times New Roman"/>
          <w:color w:val="000000"/>
          <w:sz w:val="24"/>
          <w:szCs w:val="24"/>
          <w:bdr w:val="none" w:color="auto" w:sz="0" w:space="0" w:frame="1"/>
          <w:lang w:eastAsia="bg-BG"/>
        </w:rPr>
      </w:pPr>
      <w:r w:rsidRPr="00CE4F6D">
        <w:rPr>
          <w:rFonts w:ascii="Times New Roman" w:hAnsi="Times New Roman" w:eastAsia="Times New Roman" w:cs="Times New Roman"/>
          <w:color w:val="0000FF"/>
          <w:sz w:val="24"/>
          <w:szCs w:val="24"/>
          <w:bdr w:val="none" w:color="auto" w:sz="0" w:space="0" w:frame="1"/>
          <w:lang w:eastAsia="bg-BG"/>
        </w:rPr>
        <w:t>private</w:t>
      </w:r>
      <w:r w:rsidRPr="00CE4F6D">
        <w:rPr>
          <w:rFonts w:ascii="Times New Roman" w:hAnsi="Times New Roman" w:eastAsia="Times New Roman" w:cs="Times New Roman"/>
          <w:color w:val="000000"/>
          <w:sz w:val="24"/>
          <w:szCs w:val="24"/>
          <w:bdr w:val="none" w:color="auto" w:sz="0" w:space="0" w:frame="1"/>
          <w:lang w:eastAsia="bg-BG"/>
        </w:rPr>
        <w:t> </w:t>
      </w:r>
      <w:r w:rsidRPr="00CE4F6D">
        <w:rPr>
          <w:rFonts w:ascii="Times New Roman" w:hAnsi="Times New Roman" w:eastAsia="Times New Roman" w:cs="Times New Roman"/>
          <w:color w:val="0000FF"/>
          <w:sz w:val="24"/>
          <w:szCs w:val="24"/>
          <w:bdr w:val="none" w:color="auto" w:sz="0" w:space="0" w:frame="1"/>
          <w:lang w:eastAsia="bg-BG"/>
        </w:rPr>
        <w:t>string</w:t>
      </w:r>
      <w:r w:rsidRPr="00CE4F6D">
        <w:rPr>
          <w:rFonts w:ascii="Times New Roman" w:hAnsi="Times New Roman" w:eastAsia="Times New Roman" w:cs="Times New Roman"/>
          <w:color w:val="000000"/>
          <w:sz w:val="24"/>
          <w:szCs w:val="24"/>
          <w:bdr w:val="none" w:color="auto" w:sz="0" w:space="0" w:frame="1"/>
          <w:lang w:eastAsia="bg-BG"/>
        </w:rPr>
        <w:t> name;</w:t>
      </w:r>
    </w:p>
    <w:p xmlns:wp14="http://schemas.microsoft.com/office/word/2010/wordml" w:rsidRPr="00353C5C" w:rsidR="00CE4F6D" w:rsidP="0019350B" w:rsidRDefault="00CE4F6D" w14:paraId="60061E4C" wp14:textId="77777777">
      <w:pPr>
        <w:shd w:val="clear" w:color="auto" w:fill="FFFFFF"/>
        <w:spacing w:after="0" w:line="240" w:lineRule="auto"/>
        <w:ind w:left="568" w:hanging="284"/>
        <w:jc w:val="both"/>
        <w:rPr>
          <w:rFonts w:ascii="Times New Roman" w:hAnsi="Times New Roman" w:eastAsia="Times New Roman" w:cs="Times New Roman"/>
          <w:color w:val="000000"/>
          <w:sz w:val="24"/>
          <w:szCs w:val="24"/>
          <w:lang w:eastAsia="bg-BG"/>
        </w:rPr>
      </w:pPr>
    </w:p>
    <w:p xmlns:wp14="http://schemas.microsoft.com/office/word/2010/wordml" w:rsidR="0019350B" w:rsidP="0019350B" w:rsidRDefault="0019350B" w14:paraId="772A237A" wp14:textId="77777777">
      <w:pPr>
        <w:shd w:val="clear" w:color="auto" w:fill="FFFFFF"/>
        <w:spacing w:after="0" w:line="240" w:lineRule="auto"/>
        <w:ind w:left="568" w:hanging="284"/>
        <w:jc w:val="both"/>
        <w:rPr>
          <w:rFonts w:ascii="Times New Roman" w:hAnsi="Times New Roman" w:eastAsia="Times New Roman" w:cs="Times New Roman"/>
          <w:color w:val="000000"/>
          <w:sz w:val="24"/>
          <w:szCs w:val="24"/>
          <w:bdr w:val="none" w:color="auto" w:sz="0" w:space="0" w:frame="1"/>
          <w:lang w:eastAsia="bg-BG"/>
        </w:rPr>
      </w:pPr>
      <w:r w:rsidRPr="00353C5C">
        <w:rPr>
          <w:rFonts w:ascii="Times New Roman" w:hAnsi="Times New Roman" w:eastAsia="Times New Roman" w:cs="Times New Roman"/>
          <w:color w:val="000000"/>
          <w:sz w:val="24"/>
          <w:szCs w:val="24"/>
          <w:bdr w:val="none" w:color="auto" w:sz="0" w:space="0" w:frame="1"/>
          <w:lang w:eastAsia="bg-BG"/>
        </w:rPr>
        <w:t>-     </w:t>
      </w:r>
      <w:r w:rsidRPr="00353C5C">
        <w:rPr>
          <w:rFonts w:ascii="Times New Roman" w:hAnsi="Times New Roman" w:eastAsia="Times New Roman" w:cs="Times New Roman"/>
          <w:b/>
          <w:bCs/>
          <w:color w:val="000000"/>
          <w:sz w:val="24"/>
          <w:szCs w:val="24"/>
          <w:bdr w:val="none" w:color="auto" w:sz="0" w:space="0" w:frame="1"/>
          <w:lang w:eastAsia="bg-BG"/>
        </w:rPr>
        <w:t>Свойства (properties)</w:t>
      </w:r>
      <w:r w:rsidRPr="00353C5C">
        <w:rPr>
          <w:rFonts w:ascii="Times New Roman" w:hAnsi="Times New Roman" w:eastAsia="Times New Roman" w:cs="Times New Roman"/>
          <w:color w:val="000000"/>
          <w:sz w:val="24"/>
          <w:szCs w:val="24"/>
          <w:bdr w:val="none" w:color="auto" w:sz="0" w:space="0" w:frame="1"/>
          <w:lang w:eastAsia="bg-BG"/>
        </w:rPr>
        <w:t> – така наричаме характеристиките на даден клас. Обикновено стойността на тези характеристики се пази в полета. Подобно на полетата, свойствата могат да бъдат притежа</w:t>
      </w:r>
      <w:r w:rsidRPr="00353C5C">
        <w:rPr>
          <w:rFonts w:ascii="Times New Roman" w:hAnsi="Times New Roman" w:eastAsia="Times New Roman" w:cs="Times New Roman"/>
          <w:color w:val="000000"/>
          <w:sz w:val="24"/>
          <w:szCs w:val="24"/>
          <w:bdr w:val="none" w:color="auto" w:sz="0" w:space="0" w:frame="1"/>
          <w:lang w:eastAsia="bg-BG"/>
        </w:rPr>
        <w:softHyphen/>
        <w:t>вани само от конкретен обект или да са споделени между всички обекти от тип даден клас.</w:t>
      </w:r>
    </w:p>
    <w:p xmlns:wp14="http://schemas.microsoft.com/office/word/2010/wordml" w:rsidR="00CE4F6D" w:rsidP="0019350B" w:rsidRDefault="00CE4F6D" w14:paraId="44EAFD9C" wp14:textId="77777777">
      <w:pPr>
        <w:shd w:val="clear" w:color="auto" w:fill="FFFFFF"/>
        <w:spacing w:after="0" w:line="240" w:lineRule="auto"/>
        <w:ind w:left="568" w:hanging="284"/>
        <w:jc w:val="both"/>
        <w:rPr>
          <w:rFonts w:ascii="Times New Roman" w:hAnsi="Times New Roman" w:eastAsia="Times New Roman" w:cs="Times New Roman"/>
          <w:color w:val="000000"/>
          <w:sz w:val="24"/>
          <w:szCs w:val="24"/>
          <w:bdr w:val="none" w:color="auto" w:sz="0" w:space="0" w:frame="1"/>
          <w:lang w:eastAsia="bg-BG"/>
        </w:rPr>
      </w:pPr>
    </w:p>
    <w:p xmlns:wp14="http://schemas.microsoft.com/office/word/2010/wordml" w:rsidRPr="00CE4F6D" w:rsidR="00CE4F6D" w:rsidP="00CE4F6D" w:rsidRDefault="00CE4F6D" w14:paraId="3DB521A8" wp14:textId="77777777">
      <w:pPr>
        <w:spacing w:after="0" w:line="240" w:lineRule="auto"/>
        <w:jc w:val="both"/>
        <w:rPr>
          <w:rFonts w:ascii="Times New Roman" w:hAnsi="Times New Roman" w:eastAsia="Times New Roman" w:cs="Times New Roman"/>
          <w:color w:val="000000"/>
          <w:sz w:val="24"/>
          <w:szCs w:val="24"/>
          <w:lang w:eastAsia="bg-BG"/>
        </w:rPr>
      </w:pPr>
      <w:r w:rsidRPr="00CE4F6D">
        <w:rPr>
          <w:rFonts w:ascii="Times New Roman" w:hAnsi="Times New Roman" w:eastAsia="Times New Roman" w:cs="Times New Roman"/>
          <w:color w:val="008000"/>
          <w:sz w:val="24"/>
          <w:szCs w:val="24"/>
          <w:bdr w:val="none" w:color="auto" w:sz="0" w:space="0" w:frame="1"/>
          <w:lang w:eastAsia="bg-BG"/>
        </w:rPr>
        <w:t>// Property definition</w:t>
      </w:r>
    </w:p>
    <w:p xmlns:wp14="http://schemas.microsoft.com/office/word/2010/wordml" w:rsidRPr="00CE4F6D" w:rsidR="00CE4F6D" w:rsidP="00CE4F6D" w:rsidRDefault="00CE4F6D" w14:paraId="319ED1AF" wp14:textId="77777777">
      <w:pPr>
        <w:shd w:val="clear" w:color="auto" w:fill="FFFFFF"/>
        <w:spacing w:after="0" w:line="240" w:lineRule="auto"/>
        <w:ind w:left="568" w:hanging="284"/>
        <w:jc w:val="both"/>
        <w:rPr>
          <w:rFonts w:ascii="Times New Roman" w:hAnsi="Times New Roman" w:eastAsia="Times New Roman" w:cs="Times New Roman"/>
          <w:color w:val="000000"/>
          <w:sz w:val="24"/>
          <w:szCs w:val="24"/>
          <w:bdr w:val="none" w:color="auto" w:sz="0" w:space="0" w:frame="1"/>
          <w:lang w:eastAsia="bg-BG"/>
        </w:rPr>
      </w:pPr>
      <w:r w:rsidRPr="00CE4F6D">
        <w:rPr>
          <w:rFonts w:ascii="Times New Roman" w:hAnsi="Times New Roman" w:eastAsia="Times New Roman" w:cs="Times New Roman"/>
          <w:color w:val="0000FF"/>
          <w:sz w:val="24"/>
          <w:szCs w:val="24"/>
          <w:bdr w:val="none" w:color="auto" w:sz="0" w:space="0" w:frame="1"/>
          <w:lang w:eastAsia="bg-BG"/>
        </w:rPr>
        <w:t>private</w:t>
      </w:r>
      <w:r w:rsidRPr="00CE4F6D">
        <w:rPr>
          <w:rFonts w:ascii="Times New Roman" w:hAnsi="Times New Roman" w:eastAsia="Times New Roman" w:cs="Times New Roman"/>
          <w:color w:val="000000"/>
          <w:sz w:val="24"/>
          <w:szCs w:val="24"/>
          <w:bdr w:val="none" w:color="auto" w:sz="0" w:space="0" w:frame="1"/>
          <w:lang w:eastAsia="bg-BG"/>
        </w:rPr>
        <w:t> </w:t>
      </w:r>
      <w:r w:rsidRPr="00CE4F6D">
        <w:rPr>
          <w:rFonts w:ascii="Times New Roman" w:hAnsi="Times New Roman" w:eastAsia="Times New Roman" w:cs="Times New Roman"/>
          <w:color w:val="0000FF"/>
          <w:sz w:val="24"/>
          <w:szCs w:val="24"/>
          <w:bdr w:val="none" w:color="auto" w:sz="0" w:space="0" w:frame="1"/>
          <w:lang w:eastAsia="bg-BG"/>
        </w:rPr>
        <w:t>string</w:t>
      </w:r>
      <w:r w:rsidRPr="00CE4F6D">
        <w:rPr>
          <w:rFonts w:ascii="Times New Roman" w:hAnsi="Times New Roman" w:eastAsia="Times New Roman" w:cs="Times New Roman"/>
          <w:color w:val="000000"/>
          <w:sz w:val="24"/>
          <w:szCs w:val="24"/>
          <w:bdr w:val="none" w:color="auto" w:sz="0" w:space="0" w:frame="1"/>
          <w:lang w:eastAsia="bg-BG"/>
        </w:rPr>
        <w:t> Name { </w:t>
      </w:r>
      <w:r w:rsidRPr="00CE4F6D">
        <w:rPr>
          <w:rFonts w:ascii="Times New Roman" w:hAnsi="Times New Roman" w:eastAsia="Times New Roman" w:cs="Times New Roman"/>
          <w:color w:val="0000FF"/>
          <w:sz w:val="24"/>
          <w:szCs w:val="24"/>
          <w:bdr w:val="none" w:color="auto" w:sz="0" w:space="0" w:frame="1"/>
          <w:lang w:eastAsia="bg-BG"/>
        </w:rPr>
        <w:t>get</w:t>
      </w:r>
      <w:r w:rsidRPr="00CE4F6D">
        <w:rPr>
          <w:rFonts w:ascii="Times New Roman" w:hAnsi="Times New Roman" w:eastAsia="Times New Roman" w:cs="Times New Roman"/>
          <w:color w:val="000000"/>
          <w:sz w:val="24"/>
          <w:szCs w:val="24"/>
          <w:bdr w:val="none" w:color="auto" w:sz="0" w:space="0" w:frame="1"/>
          <w:lang w:eastAsia="bg-BG"/>
        </w:rPr>
        <w:t>; </w:t>
      </w:r>
      <w:r w:rsidRPr="00CE4F6D">
        <w:rPr>
          <w:rFonts w:ascii="Times New Roman" w:hAnsi="Times New Roman" w:eastAsia="Times New Roman" w:cs="Times New Roman"/>
          <w:color w:val="0000FF"/>
          <w:sz w:val="24"/>
          <w:szCs w:val="24"/>
          <w:bdr w:val="none" w:color="auto" w:sz="0" w:space="0" w:frame="1"/>
          <w:lang w:eastAsia="bg-BG"/>
        </w:rPr>
        <w:t>set</w:t>
      </w:r>
      <w:r w:rsidRPr="00CE4F6D">
        <w:rPr>
          <w:rFonts w:ascii="Times New Roman" w:hAnsi="Times New Roman" w:eastAsia="Times New Roman" w:cs="Times New Roman"/>
          <w:color w:val="000000"/>
          <w:sz w:val="24"/>
          <w:szCs w:val="24"/>
          <w:bdr w:val="none" w:color="auto" w:sz="0" w:space="0" w:frame="1"/>
          <w:lang w:eastAsia="bg-BG"/>
        </w:rPr>
        <w:t>; }</w:t>
      </w:r>
    </w:p>
    <w:p xmlns:wp14="http://schemas.microsoft.com/office/word/2010/wordml" w:rsidRPr="00353C5C" w:rsidR="00CE4F6D" w:rsidP="0019350B" w:rsidRDefault="00CE4F6D" w14:paraId="4B94D5A5" wp14:textId="77777777">
      <w:pPr>
        <w:shd w:val="clear" w:color="auto" w:fill="FFFFFF"/>
        <w:spacing w:after="0" w:line="240" w:lineRule="auto"/>
        <w:ind w:left="568" w:hanging="284"/>
        <w:jc w:val="both"/>
        <w:rPr>
          <w:rFonts w:ascii="Times New Roman" w:hAnsi="Times New Roman" w:eastAsia="Times New Roman" w:cs="Times New Roman"/>
          <w:color w:val="000000"/>
          <w:sz w:val="24"/>
          <w:szCs w:val="24"/>
          <w:lang w:eastAsia="bg-BG"/>
        </w:rPr>
      </w:pPr>
    </w:p>
    <w:p xmlns:wp14="http://schemas.microsoft.com/office/word/2010/wordml" w:rsidRPr="00353C5C" w:rsidR="0019350B" w:rsidP="0019350B" w:rsidRDefault="0019350B" w14:paraId="265D57CC" wp14:textId="77777777">
      <w:pPr>
        <w:shd w:val="clear" w:color="auto" w:fill="FFFFFF"/>
        <w:spacing w:after="0" w:line="240" w:lineRule="auto"/>
        <w:ind w:left="568" w:hanging="284"/>
        <w:jc w:val="both"/>
        <w:rPr>
          <w:rFonts w:ascii="Times New Roman" w:hAnsi="Times New Roman" w:eastAsia="Times New Roman" w:cs="Times New Roman"/>
          <w:color w:val="000000"/>
          <w:sz w:val="24"/>
          <w:szCs w:val="24"/>
          <w:lang w:eastAsia="bg-BG"/>
        </w:rPr>
      </w:pPr>
      <w:r w:rsidRPr="00353C5C">
        <w:rPr>
          <w:rFonts w:ascii="Times New Roman" w:hAnsi="Times New Roman" w:eastAsia="Times New Roman" w:cs="Times New Roman"/>
          <w:color w:val="000000"/>
          <w:sz w:val="24"/>
          <w:szCs w:val="24"/>
          <w:bdr w:val="none" w:color="auto" w:sz="0" w:space="0" w:frame="1"/>
          <w:lang w:eastAsia="bg-BG"/>
        </w:rPr>
        <w:t>-     </w:t>
      </w:r>
      <w:r w:rsidRPr="00353C5C">
        <w:rPr>
          <w:rFonts w:ascii="Times New Roman" w:hAnsi="Times New Roman" w:eastAsia="Times New Roman" w:cs="Times New Roman"/>
          <w:b/>
          <w:bCs/>
          <w:color w:val="000000"/>
          <w:sz w:val="24"/>
          <w:szCs w:val="24"/>
          <w:bdr w:val="none" w:color="auto" w:sz="0" w:space="0" w:frame="1"/>
          <w:lang w:eastAsia="bg-BG"/>
        </w:rPr>
        <w:t>Методи (methods)</w:t>
      </w:r>
      <w:r w:rsidRPr="00353C5C">
        <w:rPr>
          <w:rFonts w:ascii="Times New Roman" w:hAnsi="Times New Roman" w:eastAsia="Times New Roman" w:cs="Times New Roman"/>
          <w:color w:val="000000"/>
          <w:sz w:val="24"/>
          <w:szCs w:val="24"/>
          <w:bdr w:val="none" w:color="auto" w:sz="0" w:space="0" w:frame="1"/>
          <w:lang w:eastAsia="bg-BG"/>
        </w:rPr>
        <w:t> – от главата "</w:t>
      </w:r>
      <w:hyperlink w:history="1" r:id="rId5">
        <w:r w:rsidRPr="00353C5C">
          <w:rPr>
            <w:rFonts w:ascii="Times New Roman" w:hAnsi="Times New Roman" w:eastAsia="Times New Roman" w:cs="Times New Roman"/>
            <w:color w:val="0000FF"/>
            <w:sz w:val="24"/>
            <w:szCs w:val="24"/>
            <w:u w:val="single"/>
            <w:bdr w:val="none" w:color="auto" w:sz="0" w:space="0" w:frame="1"/>
            <w:lang w:eastAsia="bg-BG"/>
          </w:rPr>
          <w:t>Методи</w:t>
        </w:r>
      </w:hyperlink>
      <w:r w:rsidRPr="00353C5C">
        <w:rPr>
          <w:rFonts w:ascii="Times New Roman" w:hAnsi="Times New Roman" w:eastAsia="Times New Roman" w:cs="Times New Roman"/>
          <w:color w:val="000000"/>
          <w:sz w:val="24"/>
          <w:szCs w:val="24"/>
          <w:bdr w:val="none" w:color="auto" w:sz="0" w:space="0" w:frame="1"/>
          <w:lang w:eastAsia="bg-BG"/>
        </w:rPr>
        <w:t>", знаем, че методите представляват именувани блокове програмен код. Те извършват някакви действия и чрез тях реализират поведението на обектите от този клас. В методите се изпълняват алгоритмите и се обработват данните на обекта.</w:t>
      </w:r>
    </w:p>
    <w:p xmlns:wp14="http://schemas.microsoft.com/office/word/2010/wordml" w:rsidRPr="00353C5C" w:rsidR="0019350B" w:rsidP="0019350B" w:rsidRDefault="0019350B" w14:paraId="1F4B93E2" wp14:textId="77777777">
      <w:pPr>
        <w:shd w:val="clear" w:color="auto" w:fill="FFFFFF"/>
        <w:spacing w:after="0" w:line="240" w:lineRule="auto"/>
        <w:jc w:val="both"/>
        <w:rPr>
          <w:rFonts w:ascii="Times New Roman" w:hAnsi="Times New Roman" w:eastAsia="Times New Roman" w:cs="Times New Roman"/>
          <w:color w:val="000000"/>
          <w:sz w:val="24"/>
          <w:szCs w:val="24"/>
          <w:lang w:eastAsia="bg-BG"/>
        </w:rPr>
      </w:pPr>
      <w:r w:rsidRPr="00353C5C">
        <w:rPr>
          <w:rFonts w:ascii="Times New Roman" w:hAnsi="Times New Roman" w:eastAsia="Times New Roman" w:cs="Times New Roman"/>
          <w:color w:val="000000"/>
          <w:sz w:val="24"/>
          <w:szCs w:val="24"/>
          <w:bdr w:val="none" w:color="auto" w:sz="0" w:space="0" w:frame="1"/>
          <w:lang w:eastAsia="bg-BG"/>
        </w:rPr>
        <w:t>За момента няма да обясняваме в по-големи детайли изложения код, тъй като подробна информация ще бъде дадена при обяснението как се декларира всеки един от елементите на класа.</w:t>
      </w:r>
    </w:p>
    <w:p xmlns:wp14="http://schemas.microsoft.com/office/word/2010/wordml" w:rsidRPr="00353C5C" w:rsidR="0019350B" w:rsidRDefault="0019350B" w14:paraId="3DEEC669" wp14:textId="77777777">
      <w:pPr>
        <w:rPr>
          <w:rFonts w:ascii="Times New Roman" w:hAnsi="Times New Roman" w:cs="Times New Roman"/>
          <w:sz w:val="24"/>
          <w:szCs w:val="24"/>
        </w:rPr>
      </w:pPr>
    </w:p>
    <w:p xmlns:wp14="http://schemas.microsoft.com/office/word/2010/wordml" w:rsidRPr="00353C5C" w:rsidR="0019350B" w:rsidP="0019350B" w:rsidRDefault="0019350B" w14:paraId="5563AE06" wp14:textId="77777777">
      <w:pPr>
        <w:shd w:val="clear" w:color="auto" w:fill="FFFFFF"/>
        <w:jc w:val="both"/>
        <w:rPr>
          <w:rFonts w:ascii="Times New Roman" w:hAnsi="Times New Roman" w:cs="Times New Roman"/>
          <w:color w:val="000000"/>
          <w:sz w:val="24"/>
          <w:szCs w:val="24"/>
        </w:rPr>
      </w:pPr>
      <w:r w:rsidRPr="00353C5C">
        <w:rPr>
          <w:rFonts w:ascii="Times New Roman" w:hAnsi="Times New Roman" w:cs="Times New Roman"/>
          <w:b/>
          <w:bCs/>
          <w:color w:val="000000"/>
          <w:sz w:val="24"/>
          <w:szCs w:val="24"/>
          <w:bdr w:val="none" w:color="auto" w:sz="0" w:space="0" w:frame="1"/>
        </w:rPr>
        <w:t>Класовете</w:t>
      </w:r>
      <w:r w:rsidRPr="00353C5C">
        <w:rPr>
          <w:rFonts w:ascii="Times New Roman" w:hAnsi="Times New Roman" w:cs="Times New Roman"/>
          <w:color w:val="000000"/>
          <w:sz w:val="24"/>
          <w:szCs w:val="24"/>
          <w:bdr w:val="none" w:color="auto" w:sz="0" w:space="0" w:frame="1"/>
        </w:rPr>
        <w:t> са описание (модел) на реални предмети или явления, наречени същности (entities). Например класът "Студент".</w:t>
      </w:r>
    </w:p>
    <w:p xmlns:wp14="http://schemas.microsoft.com/office/word/2010/wordml" w:rsidRPr="00353C5C" w:rsidR="0019350B" w:rsidP="0019350B" w:rsidRDefault="0019350B" w14:paraId="4A36A7E0" wp14:textId="77777777">
      <w:pPr>
        <w:shd w:val="clear" w:color="auto" w:fill="FFFFFF"/>
        <w:jc w:val="both"/>
        <w:rPr>
          <w:rFonts w:ascii="Times New Roman" w:hAnsi="Times New Roman" w:cs="Times New Roman"/>
          <w:color w:val="000000"/>
          <w:sz w:val="24"/>
          <w:szCs w:val="24"/>
        </w:rPr>
      </w:pPr>
      <w:r w:rsidRPr="00353C5C">
        <w:rPr>
          <w:rFonts w:ascii="Times New Roman" w:hAnsi="Times New Roman" w:cs="Times New Roman"/>
          <w:color w:val="000000"/>
          <w:sz w:val="24"/>
          <w:szCs w:val="24"/>
          <w:bdr w:val="none" w:color="auto" w:sz="0" w:space="0" w:frame="1"/>
        </w:rPr>
        <w:t>Класовете имат характеристики – в програмирането са наречени </w:t>
      </w:r>
      <w:r w:rsidRPr="00353C5C">
        <w:rPr>
          <w:rFonts w:ascii="Times New Roman" w:hAnsi="Times New Roman" w:cs="Times New Roman"/>
          <w:b/>
          <w:bCs/>
          <w:color w:val="000000"/>
          <w:sz w:val="24"/>
          <w:szCs w:val="24"/>
          <w:bdr w:val="none" w:color="auto" w:sz="0" w:space="0" w:frame="1"/>
        </w:rPr>
        <w:t>свойства (properties)</w:t>
      </w:r>
      <w:r w:rsidRPr="00353C5C">
        <w:rPr>
          <w:rFonts w:ascii="Times New Roman" w:hAnsi="Times New Roman" w:cs="Times New Roman"/>
          <w:color w:val="000000"/>
          <w:sz w:val="24"/>
          <w:szCs w:val="24"/>
          <w:bdr w:val="none" w:color="auto" w:sz="0" w:space="0" w:frame="1"/>
        </w:rPr>
        <w:t>. Например съвкупност от оценки.</w:t>
      </w:r>
    </w:p>
    <w:p xmlns:wp14="http://schemas.microsoft.com/office/word/2010/wordml" w:rsidRPr="00353C5C" w:rsidR="0019350B" w:rsidP="0019350B" w:rsidRDefault="0019350B" w14:paraId="4E954A7A" wp14:textId="77777777">
      <w:pPr>
        <w:shd w:val="clear" w:color="auto" w:fill="FFFFFF"/>
        <w:jc w:val="both"/>
        <w:rPr>
          <w:rFonts w:ascii="Times New Roman" w:hAnsi="Times New Roman" w:cs="Times New Roman"/>
          <w:color w:val="000000"/>
          <w:sz w:val="24"/>
          <w:szCs w:val="24"/>
        </w:rPr>
      </w:pPr>
      <w:r w:rsidRPr="00353C5C">
        <w:rPr>
          <w:rFonts w:ascii="Times New Roman" w:hAnsi="Times New Roman" w:cs="Times New Roman"/>
          <w:color w:val="000000"/>
          <w:sz w:val="24"/>
          <w:szCs w:val="24"/>
          <w:bdr w:val="none" w:color="auto" w:sz="0" w:space="0" w:frame="1"/>
        </w:rPr>
        <w:t>Класовете имат и поведение</w:t>
      </w:r>
      <w:r w:rsidRPr="00353C5C">
        <w:rPr>
          <w:rFonts w:ascii="Times New Roman" w:hAnsi="Times New Roman" w:cs="Times New Roman"/>
          <w:b/>
          <w:bCs/>
          <w:color w:val="000000"/>
          <w:sz w:val="24"/>
          <w:szCs w:val="24"/>
          <w:bdr w:val="none" w:color="auto" w:sz="0" w:space="0" w:frame="1"/>
        </w:rPr>
        <w:t> – </w:t>
      </w:r>
      <w:r w:rsidRPr="00353C5C">
        <w:rPr>
          <w:rFonts w:ascii="Times New Roman" w:hAnsi="Times New Roman" w:cs="Times New Roman"/>
          <w:color w:val="000000"/>
          <w:sz w:val="24"/>
          <w:szCs w:val="24"/>
          <w:bdr w:val="none" w:color="auto" w:sz="0" w:space="0" w:frame="1"/>
        </w:rPr>
        <w:t>в програмирането са наречени </w:t>
      </w:r>
      <w:r w:rsidRPr="00353C5C">
        <w:rPr>
          <w:rFonts w:ascii="Times New Roman" w:hAnsi="Times New Roman" w:cs="Times New Roman"/>
          <w:b/>
          <w:bCs/>
          <w:color w:val="000000"/>
          <w:sz w:val="24"/>
          <w:szCs w:val="24"/>
          <w:bdr w:val="none" w:color="auto" w:sz="0" w:space="0" w:frame="1"/>
        </w:rPr>
        <w:t>методи</w:t>
      </w:r>
      <w:r w:rsidRPr="00353C5C">
        <w:rPr>
          <w:rFonts w:ascii="Times New Roman" w:hAnsi="Times New Roman" w:cs="Times New Roman"/>
          <w:color w:val="000000"/>
          <w:sz w:val="24"/>
          <w:szCs w:val="24"/>
          <w:bdr w:val="none" w:color="auto" w:sz="0" w:space="0" w:frame="1"/>
        </w:rPr>
        <w:t> </w:t>
      </w:r>
      <w:r w:rsidRPr="00353C5C">
        <w:rPr>
          <w:rFonts w:ascii="Times New Roman" w:hAnsi="Times New Roman" w:cs="Times New Roman"/>
          <w:b/>
          <w:bCs/>
          <w:color w:val="000000"/>
          <w:sz w:val="24"/>
          <w:szCs w:val="24"/>
          <w:bdr w:val="none" w:color="auto" w:sz="0" w:space="0" w:frame="1"/>
        </w:rPr>
        <w:t>(methods)</w:t>
      </w:r>
      <w:r w:rsidRPr="00353C5C">
        <w:rPr>
          <w:rFonts w:ascii="Times New Roman" w:hAnsi="Times New Roman" w:cs="Times New Roman"/>
          <w:color w:val="000000"/>
          <w:sz w:val="24"/>
          <w:szCs w:val="24"/>
          <w:bdr w:val="none" w:color="auto" w:sz="0" w:space="0" w:frame="1"/>
        </w:rPr>
        <w:t>. Например явяване на изпит.</w:t>
      </w:r>
    </w:p>
    <w:p xmlns:wp14="http://schemas.microsoft.com/office/word/2010/wordml" w:rsidRPr="00353C5C" w:rsidR="0019350B" w:rsidP="0019350B" w:rsidRDefault="0019350B" w14:paraId="5C6E9B76" wp14:textId="77777777">
      <w:pPr>
        <w:shd w:val="clear" w:color="auto" w:fill="FFFFFF"/>
        <w:jc w:val="both"/>
        <w:rPr>
          <w:rFonts w:ascii="Times New Roman" w:hAnsi="Times New Roman" w:cs="Times New Roman"/>
          <w:color w:val="000000"/>
          <w:sz w:val="24"/>
          <w:szCs w:val="24"/>
        </w:rPr>
      </w:pPr>
      <w:r w:rsidRPr="00353C5C">
        <w:rPr>
          <w:rFonts w:ascii="Times New Roman" w:hAnsi="Times New Roman" w:cs="Times New Roman"/>
          <w:color w:val="000000"/>
          <w:sz w:val="24"/>
          <w:szCs w:val="24"/>
          <w:bdr w:val="none" w:color="auto" w:sz="0" w:space="0" w:frame="1"/>
        </w:rPr>
        <w:t>Методите и свойствата могат да бъдат видими само в областта на класа, в който са декларирани и наследниците му (private/protected), или видими за всички останали класове (public).</w:t>
      </w:r>
    </w:p>
    <w:p xmlns:wp14="http://schemas.microsoft.com/office/word/2010/wordml" w:rsidR="00353C5C" w:rsidP="00353C5C" w:rsidRDefault="0019350B" w14:paraId="3E72134A" wp14:textId="77777777">
      <w:pPr>
        <w:shd w:val="clear" w:color="auto" w:fill="FFFFFF"/>
        <w:jc w:val="both"/>
        <w:rPr>
          <w:rFonts w:ascii="Times New Roman" w:hAnsi="Times New Roman" w:cs="Times New Roman"/>
          <w:color w:val="000000"/>
          <w:sz w:val="24"/>
          <w:szCs w:val="24"/>
          <w:bdr w:val="none" w:color="auto" w:sz="0" w:space="0" w:frame="1"/>
        </w:rPr>
      </w:pPr>
      <w:r w:rsidRPr="00353C5C">
        <w:rPr>
          <w:rFonts w:ascii="Times New Roman" w:hAnsi="Times New Roman" w:cs="Times New Roman"/>
          <w:b/>
          <w:bCs/>
          <w:color w:val="000000"/>
          <w:sz w:val="24"/>
          <w:szCs w:val="24"/>
          <w:bdr w:val="none" w:color="auto" w:sz="0" w:space="0" w:frame="1"/>
        </w:rPr>
        <w:t>Обектите (objects)</w:t>
      </w:r>
      <w:r w:rsidRPr="00353C5C">
        <w:rPr>
          <w:rFonts w:ascii="Times New Roman" w:hAnsi="Times New Roman" w:cs="Times New Roman"/>
          <w:color w:val="000000"/>
          <w:sz w:val="24"/>
          <w:szCs w:val="24"/>
          <w:bdr w:val="none" w:color="auto" w:sz="0" w:space="0" w:frame="1"/>
        </w:rPr>
        <w:t> са екземпляри (инстанции) на класовете. Например Иван е студент, Петър също е студент.</w:t>
      </w:r>
      <w:bookmarkStart w:name="_Toc298864516" w:id="5"/>
      <w:bookmarkStart w:name="_Toc243587744" w:id="6"/>
      <w:bookmarkEnd w:id="5"/>
      <w:bookmarkEnd w:id="6"/>
    </w:p>
    <w:p xmlns:wp14="http://schemas.microsoft.com/office/word/2010/wordml" w:rsidRPr="00353C5C" w:rsidR="0019350B" w:rsidP="00353C5C" w:rsidRDefault="0019350B" w14:paraId="59692E01" wp14:textId="77777777">
      <w:pPr>
        <w:shd w:val="clear" w:color="auto" w:fill="FFFFFF"/>
        <w:jc w:val="both"/>
        <w:rPr>
          <w:rFonts w:ascii="Times New Roman" w:hAnsi="Times New Roman" w:cs="Times New Roman"/>
          <w:b/>
          <w:color w:val="000000"/>
          <w:sz w:val="24"/>
          <w:szCs w:val="24"/>
        </w:rPr>
      </w:pPr>
      <w:r w:rsidRPr="00353C5C">
        <w:rPr>
          <w:rFonts w:ascii="Times New Roman" w:hAnsi="Times New Roman" w:cs="Times New Roman"/>
          <w:b/>
          <w:color w:val="000000"/>
          <w:sz w:val="28"/>
          <w:szCs w:val="28"/>
          <w:bdr w:val="none" w:color="auto" w:sz="0" w:space="0" w:frame="1"/>
        </w:rPr>
        <w:t>Обектно-ориентирано програмиране (ООП)</w:t>
      </w:r>
    </w:p>
    <w:p xmlns:wp14="http://schemas.microsoft.com/office/word/2010/wordml" w:rsidRPr="00353C5C" w:rsidR="0019350B" w:rsidP="0019350B" w:rsidRDefault="0019350B" w14:paraId="4C955804" wp14:textId="77777777">
      <w:pPr>
        <w:shd w:val="clear" w:color="auto" w:fill="FFFFFF"/>
        <w:jc w:val="both"/>
        <w:rPr>
          <w:rFonts w:ascii="Times New Roman" w:hAnsi="Times New Roman" w:cs="Times New Roman"/>
          <w:color w:val="000000"/>
          <w:sz w:val="24"/>
          <w:szCs w:val="24"/>
        </w:rPr>
      </w:pPr>
      <w:r w:rsidRPr="00353C5C">
        <w:rPr>
          <w:rFonts w:ascii="Times New Roman" w:hAnsi="Times New Roman" w:cs="Times New Roman"/>
          <w:color w:val="000000"/>
          <w:sz w:val="24"/>
          <w:szCs w:val="24"/>
          <w:bdr w:val="none" w:color="auto" w:sz="0" w:space="0" w:frame="1"/>
        </w:rPr>
        <w:t>Обектно-ориентираното програмиране е наследник на процедурното (структурно) програмиране. Процедурното програмиране най-общо казано описва програмите чрез група от преизползваеми парчета код (проце</w:t>
      </w:r>
      <w:r w:rsidRPr="00353C5C">
        <w:rPr>
          <w:rFonts w:ascii="Times New Roman" w:hAnsi="Times New Roman" w:cs="Times New Roman"/>
          <w:color w:val="000000"/>
          <w:sz w:val="24"/>
          <w:szCs w:val="24"/>
          <w:bdr w:val="none" w:color="auto" w:sz="0" w:space="0" w:frame="1"/>
        </w:rPr>
        <w:softHyphen/>
        <w:t>дури), които дефинират входни и изходни параметри. Процедурните прог</w:t>
      </w:r>
      <w:r w:rsidRPr="00353C5C">
        <w:rPr>
          <w:rFonts w:ascii="Times New Roman" w:hAnsi="Times New Roman" w:cs="Times New Roman"/>
          <w:color w:val="000000"/>
          <w:sz w:val="24"/>
          <w:szCs w:val="24"/>
          <w:bdr w:val="none" w:color="auto" w:sz="0" w:space="0" w:frame="1"/>
        </w:rPr>
        <w:softHyphen/>
        <w:t>рами представляват съвкупност от процедури, които се извикват една друга.</w:t>
      </w:r>
    </w:p>
    <w:p xmlns:wp14="http://schemas.microsoft.com/office/word/2010/wordml" w:rsidRPr="00353C5C" w:rsidR="0019350B" w:rsidP="0019350B" w:rsidRDefault="0019350B" w14:paraId="2E1F8360" wp14:textId="77777777">
      <w:pPr>
        <w:shd w:val="clear" w:color="auto" w:fill="FFFFFF"/>
        <w:jc w:val="both"/>
        <w:rPr>
          <w:rFonts w:ascii="Times New Roman" w:hAnsi="Times New Roman" w:cs="Times New Roman"/>
          <w:color w:val="000000"/>
          <w:sz w:val="24"/>
          <w:szCs w:val="24"/>
        </w:rPr>
      </w:pPr>
      <w:r w:rsidRPr="00353C5C">
        <w:rPr>
          <w:rFonts w:ascii="Times New Roman" w:hAnsi="Times New Roman" w:cs="Times New Roman"/>
          <w:color w:val="000000"/>
          <w:sz w:val="24"/>
          <w:szCs w:val="24"/>
          <w:bdr w:val="none" w:color="auto" w:sz="0" w:space="0" w:frame="1"/>
        </w:rPr>
        <w:t>Проблемът при процедурното програмиране е, че преизползваемостта на кода е трудно постижима и ограничена – само процедурите могат да се преизползват, а те трудно могат да бъдат направени общи и гъвкави. Няма лесен начин да се реализират абстрактни структури от данни, които имат различни имплементации.</w:t>
      </w:r>
    </w:p>
    <w:p xmlns:wp14="http://schemas.microsoft.com/office/word/2010/wordml" w:rsidRPr="00353C5C" w:rsidR="0019350B" w:rsidP="0019350B" w:rsidRDefault="0019350B" w14:paraId="147933B7" wp14:textId="77777777">
      <w:pPr>
        <w:shd w:val="clear" w:color="auto" w:fill="FFFFFF"/>
        <w:jc w:val="both"/>
        <w:rPr>
          <w:rFonts w:ascii="Times New Roman" w:hAnsi="Times New Roman" w:cs="Times New Roman"/>
          <w:color w:val="000000"/>
          <w:sz w:val="24"/>
          <w:szCs w:val="24"/>
        </w:rPr>
      </w:pPr>
      <w:r w:rsidRPr="00353C5C">
        <w:rPr>
          <w:rFonts w:ascii="Times New Roman" w:hAnsi="Times New Roman" w:cs="Times New Roman"/>
          <w:color w:val="000000"/>
          <w:sz w:val="24"/>
          <w:szCs w:val="24"/>
          <w:bdr w:val="none" w:color="auto" w:sz="0" w:space="0" w:frame="1"/>
        </w:rPr>
        <w:t>Обектно-ориентираният подход залага на парадигмата, че всяка програма работи с данни, описващи същности (предмети и явления) от реалния живот. Например една счетоводна програма работи с фактури, стоки, складове, наличности, продажби и т.н.</w:t>
      </w:r>
    </w:p>
    <w:p xmlns:wp14="http://schemas.microsoft.com/office/word/2010/wordml" w:rsidRPr="00353C5C" w:rsidR="0019350B" w:rsidP="0019350B" w:rsidRDefault="0019350B" w14:paraId="1993174E" wp14:textId="77777777">
      <w:pPr>
        <w:shd w:val="clear" w:color="auto" w:fill="FFFFFF"/>
        <w:jc w:val="both"/>
        <w:rPr>
          <w:rFonts w:ascii="Times New Roman" w:hAnsi="Times New Roman" w:cs="Times New Roman"/>
          <w:color w:val="000000"/>
          <w:sz w:val="24"/>
          <w:szCs w:val="24"/>
        </w:rPr>
      </w:pPr>
      <w:r w:rsidRPr="00353C5C">
        <w:rPr>
          <w:rFonts w:ascii="Times New Roman" w:hAnsi="Times New Roman" w:cs="Times New Roman"/>
          <w:color w:val="000000"/>
          <w:sz w:val="24"/>
          <w:szCs w:val="24"/>
          <w:bdr w:val="none" w:color="auto" w:sz="0" w:space="0" w:frame="1"/>
        </w:rPr>
        <w:t>Така се появяват обектите – те описват характеристиките (свойства) и поведението (методи) на тези същности от реалния живот.</w:t>
      </w:r>
    </w:p>
    <w:p xmlns:wp14="http://schemas.microsoft.com/office/word/2010/wordml" w:rsidR="00353C5C" w:rsidP="00353C5C" w:rsidRDefault="0019350B" w14:paraId="76379889" wp14:textId="77777777">
      <w:pPr>
        <w:shd w:val="clear" w:color="auto" w:fill="FFFFFF"/>
        <w:jc w:val="both"/>
        <w:rPr>
          <w:rFonts w:ascii="Times New Roman" w:hAnsi="Times New Roman" w:cs="Times New Roman"/>
          <w:color w:val="000000"/>
          <w:sz w:val="24"/>
          <w:szCs w:val="24"/>
          <w:bdr w:val="none" w:color="auto" w:sz="0" w:space="0" w:frame="1"/>
        </w:rPr>
      </w:pPr>
      <w:r w:rsidRPr="00353C5C">
        <w:rPr>
          <w:rFonts w:ascii="Times New Roman" w:hAnsi="Times New Roman" w:cs="Times New Roman"/>
          <w:b/>
          <w:bCs/>
          <w:color w:val="000000"/>
          <w:sz w:val="24"/>
          <w:szCs w:val="24"/>
          <w:bdr w:val="none" w:color="auto" w:sz="0" w:space="0" w:frame="1"/>
        </w:rPr>
        <w:t>Основни предимства и цели на ООП</w:t>
      </w:r>
      <w:r w:rsidRPr="00353C5C">
        <w:rPr>
          <w:rFonts w:ascii="Times New Roman" w:hAnsi="Times New Roman" w:cs="Times New Roman"/>
          <w:color w:val="000000"/>
          <w:sz w:val="24"/>
          <w:szCs w:val="24"/>
          <w:bdr w:val="none" w:color="auto" w:sz="0" w:space="0" w:frame="1"/>
        </w:rPr>
        <w:t> – да позволи по-бърза разра</w:t>
      </w:r>
      <w:r w:rsidRPr="00353C5C">
        <w:rPr>
          <w:rFonts w:ascii="Times New Roman" w:hAnsi="Times New Roman" w:cs="Times New Roman"/>
          <w:color w:val="000000"/>
          <w:sz w:val="24"/>
          <w:szCs w:val="24"/>
          <w:bdr w:val="none" w:color="auto" w:sz="0" w:space="0" w:frame="1"/>
        </w:rPr>
        <w:softHyphen/>
        <w:t>ботка на сложен софтуер и по-лесната му поддръжка. ООП позволява по лесен начин да се преизползва кода, като залага на прости и общоприети правила (принципи). Нека ги разгледаме.</w:t>
      </w:r>
      <w:bookmarkStart w:name="_Toc298864517" w:id="7"/>
      <w:bookmarkStart w:name="_Toc243587745" w:id="8"/>
      <w:bookmarkEnd w:id="7"/>
      <w:bookmarkEnd w:id="8"/>
    </w:p>
    <w:p xmlns:wp14="http://schemas.microsoft.com/office/word/2010/wordml" w:rsidRPr="00353C5C" w:rsidR="0019350B" w:rsidP="00353C5C" w:rsidRDefault="0019350B" w14:paraId="584127A3" wp14:textId="77777777">
      <w:pPr>
        <w:shd w:val="clear" w:color="auto" w:fill="FFFFFF"/>
        <w:jc w:val="both"/>
        <w:rPr>
          <w:rFonts w:ascii="Times New Roman" w:hAnsi="Times New Roman" w:cs="Times New Roman"/>
          <w:b/>
          <w:color w:val="000000"/>
          <w:sz w:val="24"/>
          <w:szCs w:val="24"/>
        </w:rPr>
      </w:pPr>
      <w:r w:rsidRPr="00353C5C">
        <w:rPr>
          <w:rFonts w:ascii="Times New Roman" w:hAnsi="Times New Roman" w:cs="Times New Roman"/>
          <w:b/>
          <w:color w:val="000000"/>
          <w:sz w:val="28"/>
          <w:szCs w:val="28"/>
          <w:bdr w:val="none" w:color="auto" w:sz="0" w:space="0" w:frame="1"/>
        </w:rPr>
        <w:t>Основни принципи на ООП</w:t>
      </w:r>
    </w:p>
    <w:p xmlns:wp14="http://schemas.microsoft.com/office/word/2010/wordml" w:rsidRPr="00353C5C" w:rsidR="0019350B" w:rsidP="0019350B" w:rsidRDefault="0019350B" w14:paraId="1CA9DB79" wp14:textId="77777777">
      <w:pPr>
        <w:shd w:val="clear" w:color="auto" w:fill="FFFFFF"/>
        <w:jc w:val="both"/>
        <w:rPr>
          <w:rFonts w:ascii="Times New Roman" w:hAnsi="Times New Roman" w:cs="Times New Roman"/>
          <w:color w:val="000000"/>
          <w:sz w:val="24"/>
          <w:szCs w:val="24"/>
        </w:rPr>
      </w:pPr>
      <w:r w:rsidRPr="00353C5C">
        <w:rPr>
          <w:rFonts w:ascii="Times New Roman" w:hAnsi="Times New Roman" w:cs="Times New Roman"/>
          <w:color w:val="000000"/>
          <w:sz w:val="24"/>
          <w:szCs w:val="24"/>
          <w:bdr w:val="none" w:color="auto" w:sz="0" w:space="0" w:frame="1"/>
        </w:rPr>
        <w:t>За да бъде един програмен език обектно-ориентиран, той трябва не само да позволява работа с класове и обекти, но и трябва да дава възможност за имплементирането и използването на принципите и концепциите на ООП: наследяване, абстракция, капсулация и полиморфизъм. Сега ще разгле</w:t>
      </w:r>
      <w:r w:rsidRPr="00353C5C">
        <w:rPr>
          <w:rFonts w:ascii="Times New Roman" w:hAnsi="Times New Roman" w:cs="Times New Roman"/>
          <w:color w:val="000000"/>
          <w:sz w:val="24"/>
          <w:szCs w:val="24"/>
          <w:bdr w:val="none" w:color="auto" w:sz="0" w:space="0" w:frame="1"/>
        </w:rPr>
        <w:softHyphen/>
        <w:t>даме в детайли всеки от тези основни принципи на ООП.</w:t>
      </w:r>
    </w:p>
    <w:p xmlns:wp14="http://schemas.microsoft.com/office/word/2010/wordml" w:rsidRPr="00353C5C" w:rsidR="0019350B" w:rsidP="0019350B" w:rsidRDefault="0019350B" w14:paraId="4D8549C2" wp14:textId="77777777">
      <w:pPr>
        <w:shd w:val="clear" w:color="auto" w:fill="FFFFFF"/>
        <w:ind w:left="568" w:hanging="284"/>
        <w:jc w:val="both"/>
        <w:rPr>
          <w:rFonts w:ascii="Times New Roman" w:hAnsi="Times New Roman" w:cs="Times New Roman"/>
          <w:color w:val="000000"/>
          <w:sz w:val="24"/>
          <w:szCs w:val="24"/>
        </w:rPr>
      </w:pPr>
      <w:r w:rsidRPr="00353C5C">
        <w:rPr>
          <w:rFonts w:ascii="Times New Roman" w:hAnsi="Times New Roman" w:cs="Times New Roman"/>
          <w:color w:val="000000"/>
          <w:sz w:val="24"/>
          <w:szCs w:val="24"/>
          <w:bdr w:val="none" w:color="auto" w:sz="0" w:space="0" w:frame="1"/>
        </w:rPr>
        <w:t>-     </w:t>
      </w:r>
      <w:r w:rsidRPr="00353C5C">
        <w:rPr>
          <w:rFonts w:ascii="Times New Roman" w:hAnsi="Times New Roman" w:cs="Times New Roman"/>
          <w:b/>
          <w:bCs/>
          <w:color w:val="000000"/>
          <w:sz w:val="24"/>
          <w:szCs w:val="24"/>
          <w:bdr w:val="none" w:color="auto" w:sz="0" w:space="0" w:frame="1"/>
        </w:rPr>
        <w:t>Капсулация (Encapsulation)</w:t>
      </w:r>
    </w:p>
    <w:p xmlns:wp14="http://schemas.microsoft.com/office/word/2010/wordml" w:rsidRPr="00353C5C" w:rsidR="0019350B" w:rsidP="0019350B" w:rsidRDefault="0019350B" w14:paraId="18CC528F" wp14:textId="77777777">
      <w:pPr>
        <w:shd w:val="clear" w:color="auto" w:fill="FFFFFF"/>
        <w:ind w:left="568"/>
        <w:jc w:val="both"/>
        <w:rPr>
          <w:rFonts w:ascii="Times New Roman" w:hAnsi="Times New Roman" w:cs="Times New Roman"/>
          <w:color w:val="000000"/>
          <w:sz w:val="24"/>
          <w:szCs w:val="24"/>
        </w:rPr>
      </w:pPr>
      <w:r w:rsidRPr="00353C5C">
        <w:rPr>
          <w:rFonts w:ascii="Times New Roman" w:hAnsi="Times New Roman" w:cs="Times New Roman"/>
          <w:color w:val="000000"/>
          <w:sz w:val="24"/>
          <w:szCs w:val="24"/>
          <w:bdr w:val="none" w:color="auto" w:sz="0" w:space="0" w:frame="1"/>
        </w:rPr>
        <w:t>Ще се научим да скриваме ненужните детайли в нашите класове и да предоставяме прост и ясен интерфейс за работа с тях.</w:t>
      </w:r>
    </w:p>
    <w:p xmlns:wp14="http://schemas.microsoft.com/office/word/2010/wordml" w:rsidRPr="00353C5C" w:rsidR="0019350B" w:rsidP="0019350B" w:rsidRDefault="0019350B" w14:paraId="272FA625" wp14:textId="77777777">
      <w:pPr>
        <w:shd w:val="clear" w:color="auto" w:fill="FFFFFF"/>
        <w:ind w:left="568" w:hanging="284"/>
        <w:jc w:val="both"/>
        <w:rPr>
          <w:rFonts w:ascii="Times New Roman" w:hAnsi="Times New Roman" w:cs="Times New Roman"/>
          <w:color w:val="000000"/>
          <w:sz w:val="24"/>
          <w:szCs w:val="24"/>
        </w:rPr>
      </w:pPr>
      <w:r w:rsidRPr="00353C5C">
        <w:rPr>
          <w:rFonts w:ascii="Times New Roman" w:hAnsi="Times New Roman" w:cs="Times New Roman"/>
          <w:color w:val="000000"/>
          <w:sz w:val="24"/>
          <w:szCs w:val="24"/>
          <w:bdr w:val="none" w:color="auto" w:sz="0" w:space="0" w:frame="1"/>
        </w:rPr>
        <w:t>-     </w:t>
      </w:r>
      <w:r w:rsidRPr="00353C5C">
        <w:rPr>
          <w:rFonts w:ascii="Times New Roman" w:hAnsi="Times New Roman" w:cs="Times New Roman"/>
          <w:b/>
          <w:bCs/>
          <w:color w:val="000000"/>
          <w:sz w:val="24"/>
          <w:szCs w:val="24"/>
          <w:bdr w:val="none" w:color="auto" w:sz="0" w:space="0" w:frame="1"/>
        </w:rPr>
        <w:t>Наследяване (Inheritance)</w:t>
      </w:r>
    </w:p>
    <w:p xmlns:wp14="http://schemas.microsoft.com/office/word/2010/wordml" w:rsidRPr="00353C5C" w:rsidR="0019350B" w:rsidP="0019350B" w:rsidRDefault="0019350B" w14:paraId="76F68A6F" wp14:textId="77777777">
      <w:pPr>
        <w:shd w:val="clear" w:color="auto" w:fill="FFFFFF"/>
        <w:ind w:left="568"/>
        <w:jc w:val="both"/>
        <w:rPr>
          <w:rFonts w:ascii="Times New Roman" w:hAnsi="Times New Roman" w:cs="Times New Roman"/>
          <w:color w:val="000000"/>
          <w:sz w:val="24"/>
          <w:szCs w:val="24"/>
        </w:rPr>
      </w:pPr>
      <w:r w:rsidRPr="00353C5C">
        <w:rPr>
          <w:rFonts w:ascii="Times New Roman" w:hAnsi="Times New Roman" w:cs="Times New Roman"/>
          <w:color w:val="000000"/>
          <w:sz w:val="24"/>
          <w:szCs w:val="24"/>
          <w:bdr w:val="none" w:color="auto" w:sz="0" w:space="0" w:frame="1"/>
        </w:rPr>
        <w:t>Ще обясним как йерархиите от класове подобряват четимостта на кода и позволяват преизползване на функцио</w:t>
      </w:r>
      <w:r w:rsidRPr="00353C5C">
        <w:rPr>
          <w:rFonts w:ascii="Times New Roman" w:hAnsi="Times New Roman" w:cs="Times New Roman"/>
          <w:color w:val="000000"/>
          <w:sz w:val="24"/>
          <w:szCs w:val="24"/>
          <w:bdr w:val="none" w:color="auto" w:sz="0" w:space="0" w:frame="1"/>
        </w:rPr>
        <w:softHyphen/>
        <w:t>налност.</w:t>
      </w:r>
    </w:p>
    <w:p xmlns:wp14="http://schemas.microsoft.com/office/word/2010/wordml" w:rsidRPr="00353C5C" w:rsidR="0019350B" w:rsidP="0019350B" w:rsidRDefault="0019350B" w14:paraId="026A7FE6" wp14:textId="77777777">
      <w:pPr>
        <w:shd w:val="clear" w:color="auto" w:fill="FFFFFF"/>
        <w:ind w:left="568" w:hanging="284"/>
        <w:jc w:val="both"/>
        <w:rPr>
          <w:rFonts w:ascii="Times New Roman" w:hAnsi="Times New Roman" w:cs="Times New Roman"/>
          <w:color w:val="000000"/>
          <w:sz w:val="24"/>
          <w:szCs w:val="24"/>
        </w:rPr>
      </w:pPr>
      <w:r w:rsidRPr="00353C5C">
        <w:rPr>
          <w:rFonts w:ascii="Times New Roman" w:hAnsi="Times New Roman" w:cs="Times New Roman"/>
          <w:color w:val="000000"/>
          <w:sz w:val="24"/>
          <w:szCs w:val="24"/>
          <w:bdr w:val="none" w:color="auto" w:sz="0" w:space="0" w:frame="1"/>
        </w:rPr>
        <w:t>-     </w:t>
      </w:r>
      <w:r w:rsidRPr="00353C5C">
        <w:rPr>
          <w:rFonts w:ascii="Times New Roman" w:hAnsi="Times New Roman" w:cs="Times New Roman"/>
          <w:b/>
          <w:bCs/>
          <w:color w:val="000000"/>
          <w:sz w:val="24"/>
          <w:szCs w:val="24"/>
          <w:bdr w:val="none" w:color="auto" w:sz="0" w:space="0" w:frame="1"/>
        </w:rPr>
        <w:t>Абстракция (Abstraction)</w:t>
      </w:r>
    </w:p>
    <w:p xmlns:wp14="http://schemas.microsoft.com/office/word/2010/wordml" w:rsidRPr="00353C5C" w:rsidR="0019350B" w:rsidP="0019350B" w:rsidRDefault="0019350B" w14:paraId="34E95BEB" wp14:textId="77777777">
      <w:pPr>
        <w:shd w:val="clear" w:color="auto" w:fill="FFFFFF"/>
        <w:ind w:left="568"/>
        <w:jc w:val="both"/>
        <w:rPr>
          <w:rFonts w:ascii="Times New Roman" w:hAnsi="Times New Roman" w:cs="Times New Roman"/>
          <w:color w:val="000000"/>
          <w:sz w:val="24"/>
          <w:szCs w:val="24"/>
        </w:rPr>
      </w:pPr>
      <w:r w:rsidRPr="00353C5C">
        <w:rPr>
          <w:rFonts w:ascii="Times New Roman" w:hAnsi="Times New Roman" w:cs="Times New Roman"/>
          <w:color w:val="000000"/>
          <w:sz w:val="24"/>
          <w:szCs w:val="24"/>
          <w:bdr w:val="none" w:color="auto" w:sz="0" w:space="0" w:frame="1"/>
        </w:rPr>
        <w:t>Ще се научим да виждаме един обект само от гледната точка, която ни интересува, и да игнорираме всички останали детайли.</w:t>
      </w:r>
    </w:p>
    <w:p xmlns:wp14="http://schemas.microsoft.com/office/word/2010/wordml" w:rsidRPr="00353C5C" w:rsidR="0019350B" w:rsidP="0019350B" w:rsidRDefault="0019350B" w14:paraId="14506BCD" wp14:textId="77777777">
      <w:pPr>
        <w:shd w:val="clear" w:color="auto" w:fill="FFFFFF"/>
        <w:ind w:left="568" w:hanging="284"/>
        <w:jc w:val="both"/>
        <w:rPr>
          <w:rFonts w:ascii="Times New Roman" w:hAnsi="Times New Roman" w:cs="Times New Roman"/>
          <w:color w:val="000000"/>
          <w:sz w:val="24"/>
          <w:szCs w:val="24"/>
        </w:rPr>
      </w:pPr>
      <w:r w:rsidRPr="00353C5C">
        <w:rPr>
          <w:rFonts w:ascii="Times New Roman" w:hAnsi="Times New Roman" w:cs="Times New Roman"/>
          <w:color w:val="000000"/>
          <w:sz w:val="24"/>
          <w:szCs w:val="24"/>
          <w:bdr w:val="none" w:color="auto" w:sz="0" w:space="0" w:frame="1"/>
        </w:rPr>
        <w:t>-     </w:t>
      </w:r>
      <w:r w:rsidRPr="00353C5C">
        <w:rPr>
          <w:rFonts w:ascii="Times New Roman" w:hAnsi="Times New Roman" w:cs="Times New Roman"/>
          <w:b/>
          <w:bCs/>
          <w:color w:val="000000"/>
          <w:sz w:val="24"/>
          <w:szCs w:val="24"/>
          <w:bdr w:val="none" w:color="auto" w:sz="0" w:space="0" w:frame="1"/>
        </w:rPr>
        <w:t>Полиморфизъм (Polymorphism)</w:t>
      </w:r>
    </w:p>
    <w:p xmlns:wp14="http://schemas.microsoft.com/office/word/2010/wordml" w:rsidR="00353C5C" w:rsidP="00353C5C" w:rsidRDefault="0019350B" w14:paraId="638192E0" wp14:textId="77777777">
      <w:pPr>
        <w:shd w:val="clear" w:color="auto" w:fill="FFFFFF"/>
        <w:ind w:left="568"/>
        <w:jc w:val="both"/>
        <w:rPr>
          <w:rFonts w:ascii="Times New Roman" w:hAnsi="Times New Roman" w:cs="Times New Roman"/>
          <w:color w:val="000000"/>
          <w:sz w:val="24"/>
          <w:szCs w:val="24"/>
          <w:bdr w:val="none" w:color="auto" w:sz="0" w:space="0" w:frame="1"/>
        </w:rPr>
      </w:pPr>
      <w:r w:rsidRPr="00353C5C">
        <w:rPr>
          <w:rFonts w:ascii="Times New Roman" w:hAnsi="Times New Roman" w:cs="Times New Roman"/>
          <w:color w:val="000000"/>
          <w:sz w:val="24"/>
          <w:szCs w:val="24"/>
          <w:bdr w:val="none" w:color="auto" w:sz="0" w:space="0" w:frame="1"/>
        </w:rPr>
        <w:t>Ще обясним как да работим по еднакъв начин с различни обекти, които дефинират специфична имплементация на някакво абстрактно поведение.</w:t>
      </w:r>
      <w:bookmarkStart w:name="_Toc298864518" w:id="9"/>
      <w:bookmarkStart w:name="_Toc243587746" w:id="10"/>
      <w:bookmarkEnd w:id="9"/>
      <w:bookmarkEnd w:id="10"/>
    </w:p>
    <w:p xmlns:wp14="http://schemas.microsoft.com/office/word/2010/wordml" w:rsidRPr="00353C5C" w:rsidR="0019350B" w:rsidP="00353C5C" w:rsidRDefault="0019350B" w14:paraId="24331E2F" wp14:textId="77777777">
      <w:pPr>
        <w:shd w:val="clear" w:color="auto" w:fill="FFFFFF"/>
        <w:ind w:left="568"/>
        <w:jc w:val="both"/>
        <w:rPr>
          <w:rFonts w:ascii="Times New Roman" w:hAnsi="Times New Roman" w:cs="Times New Roman"/>
          <w:b/>
          <w:color w:val="000000"/>
          <w:sz w:val="24"/>
          <w:szCs w:val="24"/>
        </w:rPr>
      </w:pPr>
      <w:r w:rsidRPr="00353C5C">
        <w:rPr>
          <w:rFonts w:ascii="Times New Roman" w:hAnsi="Times New Roman" w:cs="Times New Roman"/>
          <w:b/>
          <w:color w:val="000000"/>
          <w:sz w:val="28"/>
          <w:szCs w:val="28"/>
          <w:bdr w:val="none" w:color="auto" w:sz="0" w:space="0" w:frame="1"/>
        </w:rPr>
        <w:t>Наследяване (Inheritance)</w:t>
      </w:r>
    </w:p>
    <w:p xmlns:wp14="http://schemas.microsoft.com/office/word/2010/wordml" w:rsidR="00730F3F" w:rsidP="00730F3F" w:rsidRDefault="0019350B" w14:paraId="7A97A5D2" wp14:textId="77777777">
      <w:pPr>
        <w:shd w:val="clear" w:color="auto" w:fill="FFFFFF"/>
        <w:jc w:val="both"/>
        <w:rPr>
          <w:rFonts w:ascii="Times New Roman" w:hAnsi="Times New Roman" w:cs="Times New Roman"/>
          <w:color w:val="000000"/>
          <w:sz w:val="24"/>
          <w:szCs w:val="24"/>
          <w:bdr w:val="none" w:color="auto" w:sz="0" w:space="0" w:frame="1"/>
        </w:rPr>
      </w:pPr>
      <w:r w:rsidRPr="00353C5C">
        <w:rPr>
          <w:rFonts w:ascii="Times New Roman" w:hAnsi="Times New Roman" w:cs="Times New Roman"/>
          <w:b/>
          <w:bCs/>
          <w:color w:val="000000"/>
          <w:sz w:val="24"/>
          <w:szCs w:val="24"/>
          <w:bdr w:val="none" w:color="auto" w:sz="0" w:space="0" w:frame="1"/>
        </w:rPr>
        <w:t>Наследяването</w:t>
      </w:r>
      <w:r w:rsidRPr="00353C5C">
        <w:rPr>
          <w:rFonts w:ascii="Times New Roman" w:hAnsi="Times New Roman" w:cs="Times New Roman"/>
          <w:color w:val="000000"/>
          <w:sz w:val="24"/>
          <w:szCs w:val="24"/>
          <w:bdr w:val="none" w:color="auto" w:sz="0" w:space="0" w:frame="1"/>
        </w:rPr>
        <w:t> е основен принцип от обектно-ориентираното програми</w:t>
      </w:r>
      <w:r w:rsidRPr="00353C5C">
        <w:rPr>
          <w:rFonts w:ascii="Times New Roman" w:hAnsi="Times New Roman" w:cs="Times New Roman"/>
          <w:color w:val="000000"/>
          <w:sz w:val="24"/>
          <w:szCs w:val="24"/>
          <w:bdr w:val="none" w:color="auto" w:sz="0" w:space="0" w:frame="1"/>
        </w:rPr>
        <w:softHyphen/>
        <w:t>ране. То позволява на един клас да "наследява" (поведение и характе</w:t>
      </w:r>
      <w:r w:rsidRPr="00353C5C">
        <w:rPr>
          <w:rFonts w:ascii="Times New Roman" w:hAnsi="Times New Roman" w:cs="Times New Roman"/>
          <w:color w:val="000000"/>
          <w:sz w:val="24"/>
          <w:szCs w:val="24"/>
          <w:bdr w:val="none" w:color="auto" w:sz="0" w:space="0" w:frame="1"/>
        </w:rPr>
        <w:softHyphen/>
        <w:t>ристики) от друг, по-общ клас. Например лъвът е от семейство котки. Всички котки имат четири лапи, хищници са, преследват жертвите си. Тази функцио</w:t>
      </w:r>
      <w:r w:rsidRPr="00353C5C">
        <w:rPr>
          <w:rFonts w:ascii="Times New Roman" w:hAnsi="Times New Roman" w:cs="Times New Roman"/>
          <w:color w:val="000000"/>
          <w:sz w:val="24"/>
          <w:szCs w:val="24"/>
          <w:bdr w:val="none" w:color="auto" w:sz="0" w:space="0" w:frame="1"/>
        </w:rPr>
        <w:softHyphen/>
        <w:t>налност може да се напише веднъж в клас Котка и всички хищници да я преизползват – тигър, пума, рис и т.н.</w:t>
      </w:r>
      <w:bookmarkStart w:name="_Toc298864519" w:id="11"/>
      <w:bookmarkEnd w:id="11"/>
    </w:p>
    <w:p xmlns:wp14="http://schemas.microsoft.com/office/word/2010/wordml" w:rsidRPr="00730F3F" w:rsidR="0019350B" w:rsidP="00730F3F" w:rsidRDefault="0019350B" w14:paraId="6717637E" wp14:textId="77777777">
      <w:pPr>
        <w:shd w:val="clear" w:color="auto" w:fill="FFFFFF"/>
        <w:jc w:val="both"/>
        <w:rPr>
          <w:rFonts w:ascii="Times New Roman" w:hAnsi="Times New Roman" w:cs="Times New Roman"/>
          <w:b/>
          <w:color w:val="000000"/>
          <w:sz w:val="28"/>
          <w:szCs w:val="28"/>
        </w:rPr>
      </w:pPr>
      <w:r w:rsidRPr="00730F3F">
        <w:rPr>
          <w:rFonts w:ascii="Times New Roman" w:hAnsi="Times New Roman" w:cs="Times New Roman"/>
          <w:b/>
          <w:color w:val="000000"/>
          <w:sz w:val="28"/>
          <w:szCs w:val="28"/>
          <w:bdr w:val="none" w:color="auto" w:sz="0" w:space="0" w:frame="1"/>
        </w:rPr>
        <w:t>Как се дефинира наследяване в .NET?</w:t>
      </w:r>
    </w:p>
    <w:p xmlns:wp14="http://schemas.microsoft.com/office/word/2010/wordml" w:rsidRPr="00730F3F" w:rsidR="0019350B" w:rsidP="0019350B" w:rsidRDefault="0019350B" w14:paraId="5E70AD94" wp14:textId="77777777">
      <w:pPr>
        <w:shd w:val="clear" w:color="auto" w:fill="FFFFFF"/>
        <w:jc w:val="both"/>
        <w:rPr>
          <w:rFonts w:ascii="Times New Roman" w:hAnsi="Times New Roman" w:cs="Times New Roman"/>
          <w:color w:val="000000"/>
          <w:sz w:val="24"/>
          <w:szCs w:val="24"/>
        </w:rPr>
      </w:pPr>
      <w:r w:rsidRPr="00730F3F">
        <w:rPr>
          <w:rFonts w:ascii="Times New Roman" w:hAnsi="Times New Roman" w:cs="Times New Roman"/>
          <w:color w:val="000000"/>
          <w:sz w:val="24"/>
          <w:szCs w:val="24"/>
          <w:bdr w:val="none" w:color="auto" w:sz="0" w:space="0" w:frame="1"/>
        </w:rPr>
        <w:t>Наследяването в .NET става със специална структура при декларацията на класа. В .NET и други модерни езици за програмиране един клас може да наследи само един друг клас </w:t>
      </w:r>
      <w:r w:rsidRPr="00730F3F">
        <w:rPr>
          <w:rFonts w:ascii="Times New Roman" w:hAnsi="Times New Roman" w:cs="Times New Roman"/>
          <w:b/>
          <w:bCs/>
          <w:color w:val="000000"/>
          <w:sz w:val="24"/>
          <w:szCs w:val="24"/>
          <w:bdr w:val="none" w:color="auto" w:sz="0" w:space="0" w:frame="1"/>
        </w:rPr>
        <w:t>(single inheritance)</w:t>
      </w:r>
      <w:r w:rsidRPr="00730F3F">
        <w:rPr>
          <w:rFonts w:ascii="Times New Roman" w:hAnsi="Times New Roman" w:cs="Times New Roman"/>
          <w:color w:val="000000"/>
          <w:sz w:val="24"/>
          <w:szCs w:val="24"/>
          <w:bdr w:val="none" w:color="auto" w:sz="0" w:space="0" w:frame="1"/>
        </w:rPr>
        <w:t>, за разлика от C++, където се поддържа множествено наследяване </w:t>
      </w:r>
      <w:r w:rsidRPr="00730F3F">
        <w:rPr>
          <w:rFonts w:ascii="Times New Roman" w:hAnsi="Times New Roman" w:cs="Times New Roman"/>
          <w:b/>
          <w:bCs/>
          <w:color w:val="000000"/>
          <w:sz w:val="24"/>
          <w:szCs w:val="24"/>
          <w:bdr w:val="none" w:color="auto" w:sz="0" w:space="0" w:frame="1"/>
        </w:rPr>
        <w:t>(multiple inheritance)</w:t>
      </w:r>
      <w:r w:rsidRPr="00730F3F">
        <w:rPr>
          <w:rFonts w:ascii="Times New Roman" w:hAnsi="Times New Roman" w:cs="Times New Roman"/>
          <w:color w:val="000000"/>
          <w:sz w:val="24"/>
          <w:szCs w:val="24"/>
          <w:bdr w:val="none" w:color="auto" w:sz="0" w:space="0" w:frame="1"/>
        </w:rPr>
        <w:t>. Ограничението е поро</w:t>
      </w:r>
      <w:r w:rsidRPr="00730F3F">
        <w:rPr>
          <w:rFonts w:ascii="Times New Roman" w:hAnsi="Times New Roman" w:cs="Times New Roman"/>
          <w:color w:val="000000"/>
          <w:sz w:val="24"/>
          <w:szCs w:val="24"/>
          <w:bdr w:val="none" w:color="auto" w:sz="0" w:space="0" w:frame="1"/>
        </w:rPr>
        <w:softHyphen/>
        <w:t xml:space="preserve">дено от това, че при наследяване на два класа с еднакъв метод е трудно да се </w:t>
      </w:r>
      <w:r w:rsidR="00F215CD">
        <w:rPr>
          <w:rFonts w:ascii="Times New Roman" w:hAnsi="Times New Roman" w:cs="Times New Roman"/>
          <w:color w:val="000000"/>
          <w:sz w:val="24"/>
          <w:szCs w:val="24"/>
          <w:bdr w:val="none" w:color="auto" w:sz="0" w:space="0" w:frame="1"/>
        </w:rPr>
        <w:t>реши кой от тях да се използва</w:t>
      </w:r>
      <w:r w:rsidRPr="00730F3F">
        <w:rPr>
          <w:rFonts w:ascii="Times New Roman" w:hAnsi="Times New Roman" w:cs="Times New Roman"/>
          <w:color w:val="000000"/>
          <w:sz w:val="24"/>
          <w:szCs w:val="24"/>
          <w:bdr w:val="none" w:color="auto" w:sz="0" w:space="0" w:frame="1"/>
        </w:rPr>
        <w:t xml:space="preserve">. </w:t>
      </w:r>
    </w:p>
    <w:p xmlns:wp14="http://schemas.microsoft.com/office/word/2010/wordml" w:rsidR="00730F3F" w:rsidP="00730F3F" w:rsidRDefault="0019350B" w14:paraId="304803EC" wp14:textId="77777777">
      <w:pPr>
        <w:shd w:val="clear" w:color="auto" w:fill="FFFFFF"/>
        <w:jc w:val="both"/>
        <w:rPr>
          <w:rFonts w:ascii="Times New Roman" w:hAnsi="Times New Roman" w:cs="Times New Roman"/>
          <w:color w:val="000000"/>
          <w:sz w:val="24"/>
          <w:szCs w:val="24"/>
          <w:bdr w:val="none" w:color="auto" w:sz="0" w:space="0" w:frame="1"/>
        </w:rPr>
      </w:pPr>
      <w:r w:rsidRPr="00730F3F">
        <w:rPr>
          <w:rFonts w:ascii="Times New Roman" w:hAnsi="Times New Roman" w:cs="Times New Roman"/>
          <w:color w:val="000000"/>
          <w:sz w:val="24"/>
          <w:szCs w:val="24"/>
          <w:bdr w:val="none" w:color="auto" w:sz="0" w:space="0" w:frame="1"/>
        </w:rPr>
        <w:t>Класът, който наследяваме, се нарича </w:t>
      </w:r>
      <w:r w:rsidRPr="00730F3F">
        <w:rPr>
          <w:rFonts w:ascii="Times New Roman" w:hAnsi="Times New Roman" w:cs="Times New Roman"/>
          <w:b/>
          <w:bCs/>
          <w:color w:val="000000"/>
          <w:sz w:val="24"/>
          <w:szCs w:val="24"/>
          <w:bdr w:val="none" w:color="auto" w:sz="0" w:space="0" w:frame="1"/>
        </w:rPr>
        <w:t>клас-родител</w:t>
      </w:r>
      <w:r w:rsidRPr="00730F3F">
        <w:rPr>
          <w:rFonts w:ascii="Times New Roman" w:hAnsi="Times New Roman" w:cs="Times New Roman"/>
          <w:color w:val="000000"/>
          <w:sz w:val="24"/>
          <w:szCs w:val="24"/>
          <w:bdr w:val="none" w:color="auto" w:sz="0" w:space="0" w:frame="1"/>
        </w:rPr>
        <w:t> или още </w:t>
      </w:r>
      <w:r w:rsidRPr="00730F3F">
        <w:rPr>
          <w:rFonts w:ascii="Times New Roman" w:hAnsi="Times New Roman" w:cs="Times New Roman"/>
          <w:b/>
          <w:bCs/>
          <w:color w:val="000000"/>
          <w:sz w:val="24"/>
          <w:szCs w:val="24"/>
          <w:bdr w:val="none" w:color="auto" w:sz="0" w:space="0" w:frame="1"/>
        </w:rPr>
        <w:t>базов клас (base class, super class)</w:t>
      </w:r>
      <w:r w:rsidRPr="00730F3F">
        <w:rPr>
          <w:rFonts w:ascii="Times New Roman" w:hAnsi="Times New Roman" w:cs="Times New Roman"/>
          <w:color w:val="000000"/>
          <w:sz w:val="24"/>
          <w:szCs w:val="24"/>
          <w:bdr w:val="none" w:color="auto" w:sz="0" w:space="0" w:frame="1"/>
        </w:rPr>
        <w:t>.</w:t>
      </w:r>
    </w:p>
    <w:p xmlns:wp14="http://schemas.microsoft.com/office/word/2010/wordml" w:rsidRPr="00730F3F" w:rsidR="00730F3F" w:rsidP="00730F3F" w:rsidRDefault="00730F3F" w14:paraId="26A32DD9" wp14:textId="77777777">
      <w:pPr>
        <w:shd w:val="clear" w:color="auto" w:fill="FFFFFF"/>
        <w:jc w:val="both"/>
        <w:rPr>
          <w:rFonts w:ascii="Times New Roman" w:hAnsi="Times New Roman" w:cs="Times New Roman"/>
          <w:b/>
          <w:color w:val="000000"/>
          <w:sz w:val="28"/>
          <w:szCs w:val="28"/>
          <w:bdr w:val="none" w:color="auto" w:sz="0" w:space="0" w:frame="1"/>
        </w:rPr>
      </w:pPr>
      <w:r w:rsidRPr="00730F3F">
        <w:rPr>
          <w:rFonts w:ascii="Times New Roman" w:hAnsi="Times New Roman" w:cs="Times New Roman"/>
          <w:b/>
          <w:color w:val="000000"/>
          <w:sz w:val="28"/>
          <w:szCs w:val="28"/>
          <w:bdr w:val="none" w:color="auto" w:sz="0" w:space="0" w:frame="1"/>
        </w:rPr>
        <w:t>Модификатори на достъп на членове на класа при наследяване</w:t>
      </w:r>
    </w:p>
    <w:p xmlns:wp14="http://schemas.microsoft.com/office/word/2010/wordml" w:rsidRPr="00730F3F" w:rsidR="00730F3F" w:rsidP="00730F3F" w:rsidRDefault="00730F3F" w14:paraId="7F3AB99B" wp14:textId="77777777">
      <w:pPr>
        <w:shd w:val="clear" w:color="auto" w:fill="FFFFFF"/>
        <w:ind w:left="568" w:hanging="284"/>
        <w:jc w:val="both"/>
        <w:rPr>
          <w:rFonts w:ascii="Times New Roman" w:hAnsi="Times New Roman" w:cs="Times New Roman"/>
          <w:color w:val="000000"/>
          <w:sz w:val="24"/>
          <w:szCs w:val="24"/>
        </w:rPr>
      </w:pPr>
      <w:r w:rsidRPr="00730F3F">
        <w:rPr>
          <w:rFonts w:ascii="Times New Roman" w:hAnsi="Times New Roman" w:cs="Times New Roman"/>
          <w:color w:val="000000"/>
          <w:sz w:val="24"/>
          <w:szCs w:val="24"/>
          <w:bdr w:val="none" w:color="auto" w:sz="0" w:space="0" w:frame="1"/>
        </w:rPr>
        <w:t>-     </w:t>
      </w:r>
      <w:r w:rsidRPr="00730F3F">
        <w:rPr>
          <w:rStyle w:val="Strong"/>
          <w:rFonts w:ascii="Times New Roman" w:hAnsi="Times New Roman" w:cs="Times New Roman"/>
          <w:color w:val="000000"/>
          <w:sz w:val="24"/>
          <w:szCs w:val="24"/>
          <w:bdr w:val="none" w:color="auto" w:sz="0" w:space="0" w:frame="1"/>
        </w:rPr>
        <w:t>protected</w:t>
      </w:r>
      <w:r w:rsidRPr="00730F3F">
        <w:rPr>
          <w:rFonts w:ascii="Times New Roman" w:hAnsi="Times New Roman" w:cs="Times New Roman"/>
          <w:color w:val="000000"/>
          <w:sz w:val="24"/>
          <w:szCs w:val="24"/>
          <w:bdr w:val="none" w:color="auto" w:sz="0" w:space="0" w:frame="1"/>
        </w:rPr>
        <w:t> дефинира членове на класа, които са невидими за ползвателите на класа (тези, които го инстанцират и използват), но са видими за класовете наследници</w:t>
      </w:r>
    </w:p>
    <w:p xmlns:wp14="http://schemas.microsoft.com/office/word/2010/wordml" w:rsidRPr="00730F3F" w:rsidR="00730F3F" w:rsidP="00730F3F" w:rsidRDefault="00730F3F" w14:paraId="77EB084E" wp14:textId="77777777">
      <w:pPr>
        <w:shd w:val="clear" w:color="auto" w:fill="FFFFFF"/>
        <w:ind w:left="568" w:hanging="284"/>
        <w:jc w:val="both"/>
        <w:rPr>
          <w:rFonts w:ascii="Times New Roman" w:hAnsi="Times New Roman" w:cs="Times New Roman"/>
          <w:color w:val="000000"/>
          <w:sz w:val="24"/>
          <w:szCs w:val="24"/>
        </w:rPr>
      </w:pPr>
      <w:r w:rsidRPr="00730F3F">
        <w:rPr>
          <w:rFonts w:ascii="Times New Roman" w:hAnsi="Times New Roman" w:cs="Times New Roman"/>
          <w:color w:val="000000"/>
          <w:sz w:val="24"/>
          <w:szCs w:val="24"/>
          <w:bdr w:val="none" w:color="auto" w:sz="0" w:space="0" w:frame="1"/>
        </w:rPr>
        <w:t>-     </w:t>
      </w:r>
      <w:r w:rsidRPr="00730F3F">
        <w:rPr>
          <w:rStyle w:val="Strong"/>
          <w:rFonts w:ascii="Times New Roman" w:hAnsi="Times New Roman" w:cs="Times New Roman"/>
          <w:color w:val="000000"/>
          <w:sz w:val="24"/>
          <w:szCs w:val="24"/>
          <w:bdr w:val="none" w:color="auto" w:sz="0" w:space="0" w:frame="1"/>
        </w:rPr>
        <w:t>protected internal</w:t>
      </w:r>
      <w:r w:rsidRPr="00730F3F">
        <w:rPr>
          <w:rFonts w:ascii="Times New Roman" w:hAnsi="Times New Roman" w:cs="Times New Roman"/>
          <w:color w:val="000000"/>
          <w:sz w:val="24"/>
          <w:szCs w:val="24"/>
          <w:bdr w:val="none" w:color="auto" w:sz="0" w:space="0" w:frame="1"/>
        </w:rPr>
        <w:t> дефинира членове на класа, които са едновременно </w:t>
      </w:r>
      <w:r w:rsidRPr="00730F3F">
        <w:rPr>
          <w:rStyle w:val="Strong"/>
          <w:rFonts w:ascii="Times New Roman" w:hAnsi="Times New Roman" w:cs="Times New Roman"/>
          <w:color w:val="000000"/>
          <w:sz w:val="24"/>
          <w:szCs w:val="24"/>
          <w:bdr w:val="none" w:color="auto" w:sz="0" w:space="0" w:frame="1"/>
        </w:rPr>
        <w:t>internal</w:t>
      </w:r>
      <w:r w:rsidRPr="00730F3F">
        <w:rPr>
          <w:rFonts w:ascii="Times New Roman" w:hAnsi="Times New Roman" w:cs="Times New Roman"/>
          <w:color w:val="000000"/>
          <w:sz w:val="24"/>
          <w:szCs w:val="24"/>
          <w:bdr w:val="none" w:color="auto" w:sz="0" w:space="0" w:frame="1"/>
        </w:rPr>
        <w:t>, тоест видими за ползвателите в цялото асембли, но едновременно с това са и </w:t>
      </w:r>
      <w:r w:rsidRPr="00730F3F">
        <w:rPr>
          <w:rStyle w:val="Strong"/>
          <w:rFonts w:ascii="Times New Roman" w:hAnsi="Times New Roman" w:cs="Times New Roman"/>
          <w:color w:val="000000"/>
          <w:sz w:val="24"/>
          <w:szCs w:val="24"/>
          <w:bdr w:val="none" w:color="auto" w:sz="0" w:space="0" w:frame="1"/>
        </w:rPr>
        <w:t>protected</w:t>
      </w:r>
      <w:r w:rsidRPr="00730F3F">
        <w:rPr>
          <w:rFonts w:ascii="Times New Roman" w:hAnsi="Times New Roman" w:cs="Times New Roman"/>
          <w:color w:val="000000"/>
          <w:sz w:val="24"/>
          <w:szCs w:val="24"/>
          <w:bdr w:val="none" w:color="auto" w:sz="0" w:space="0" w:frame="1"/>
        </w:rPr>
        <w:t> - невидими за ползвателите на класа (извън асемблито), но са видими за класовете наследници (дори и тези извън асемблито).</w:t>
      </w:r>
    </w:p>
    <w:p xmlns:wp14="http://schemas.microsoft.com/office/word/2010/wordml" w:rsidRPr="00730F3F" w:rsidR="00730F3F" w:rsidP="00730F3F" w:rsidRDefault="00730F3F" w14:paraId="733604A1" wp14:textId="77777777">
      <w:pPr>
        <w:shd w:val="clear" w:color="auto" w:fill="FFFFFF"/>
        <w:jc w:val="both"/>
        <w:rPr>
          <w:rFonts w:ascii="Times New Roman" w:hAnsi="Times New Roman" w:cs="Times New Roman"/>
          <w:color w:val="000000"/>
          <w:sz w:val="24"/>
          <w:szCs w:val="24"/>
        </w:rPr>
      </w:pPr>
      <w:r w:rsidRPr="00730F3F">
        <w:rPr>
          <w:rFonts w:ascii="Times New Roman" w:hAnsi="Times New Roman" w:cs="Times New Roman"/>
          <w:color w:val="000000"/>
          <w:sz w:val="24"/>
          <w:szCs w:val="24"/>
          <w:bdr w:val="none" w:color="auto" w:sz="0" w:space="0" w:frame="1"/>
        </w:rPr>
        <w:t>Когато се наследява един базов клас:</w:t>
      </w:r>
    </w:p>
    <w:p xmlns:wp14="http://schemas.microsoft.com/office/word/2010/wordml" w:rsidRPr="00730F3F" w:rsidR="00730F3F" w:rsidP="00730F3F" w:rsidRDefault="00730F3F" w14:paraId="0B836635" wp14:textId="77777777">
      <w:pPr>
        <w:shd w:val="clear" w:color="auto" w:fill="FFFFFF"/>
        <w:ind w:left="568" w:hanging="284"/>
        <w:jc w:val="both"/>
        <w:rPr>
          <w:rFonts w:ascii="Times New Roman" w:hAnsi="Times New Roman" w:cs="Times New Roman"/>
          <w:color w:val="000000"/>
          <w:sz w:val="24"/>
          <w:szCs w:val="24"/>
        </w:rPr>
      </w:pPr>
      <w:r w:rsidRPr="00730F3F">
        <w:rPr>
          <w:rFonts w:ascii="Times New Roman" w:hAnsi="Times New Roman" w:cs="Times New Roman"/>
          <w:color w:val="000000"/>
          <w:sz w:val="24"/>
          <w:szCs w:val="24"/>
          <w:bdr w:val="none" w:color="auto" w:sz="0" w:space="0" w:frame="1"/>
        </w:rPr>
        <w:t>-     Всички негови </w:t>
      </w:r>
      <w:r w:rsidRPr="00730F3F">
        <w:rPr>
          <w:rStyle w:val="Strong"/>
          <w:rFonts w:ascii="Times New Roman" w:hAnsi="Times New Roman" w:cs="Times New Roman"/>
          <w:color w:val="000000"/>
          <w:sz w:val="24"/>
          <w:szCs w:val="24"/>
          <w:bdr w:val="none" w:color="auto" w:sz="0" w:space="0" w:frame="1"/>
        </w:rPr>
        <w:t>public</w:t>
      </w:r>
      <w:r w:rsidRPr="00730F3F">
        <w:rPr>
          <w:rFonts w:ascii="Times New Roman" w:hAnsi="Times New Roman" w:cs="Times New Roman"/>
          <w:color w:val="000000"/>
          <w:sz w:val="24"/>
          <w:szCs w:val="24"/>
          <w:bdr w:val="none" w:color="auto" w:sz="0" w:space="0" w:frame="1"/>
        </w:rPr>
        <w:t> и </w:t>
      </w:r>
      <w:r w:rsidRPr="00730F3F">
        <w:rPr>
          <w:rStyle w:val="Strong"/>
          <w:rFonts w:ascii="Times New Roman" w:hAnsi="Times New Roman" w:cs="Times New Roman"/>
          <w:color w:val="000000"/>
          <w:sz w:val="24"/>
          <w:szCs w:val="24"/>
          <w:bdr w:val="none" w:color="auto" w:sz="0" w:space="0" w:frame="1"/>
        </w:rPr>
        <w:t>protected, protected internal </w:t>
      </w:r>
      <w:r w:rsidRPr="00730F3F">
        <w:rPr>
          <w:rFonts w:ascii="Times New Roman" w:hAnsi="Times New Roman" w:cs="Times New Roman"/>
          <w:color w:val="000000"/>
          <w:sz w:val="24"/>
          <w:szCs w:val="24"/>
          <w:bdr w:val="none" w:color="auto" w:sz="0" w:space="0" w:frame="1"/>
        </w:rPr>
        <w:t>членове (методи, свойства и т.н.) са видими за класа наследник.</w:t>
      </w:r>
    </w:p>
    <w:p xmlns:wp14="http://schemas.microsoft.com/office/word/2010/wordml" w:rsidRPr="00730F3F" w:rsidR="00730F3F" w:rsidP="00730F3F" w:rsidRDefault="00730F3F" w14:paraId="4086BC13" wp14:textId="77777777">
      <w:pPr>
        <w:shd w:val="clear" w:color="auto" w:fill="FFFFFF"/>
        <w:ind w:left="568" w:hanging="284"/>
        <w:jc w:val="both"/>
        <w:rPr>
          <w:rFonts w:ascii="Times New Roman" w:hAnsi="Times New Roman" w:cs="Times New Roman"/>
          <w:color w:val="000000"/>
          <w:sz w:val="24"/>
          <w:szCs w:val="24"/>
        </w:rPr>
      </w:pPr>
      <w:r w:rsidRPr="00730F3F">
        <w:rPr>
          <w:rFonts w:ascii="Times New Roman" w:hAnsi="Times New Roman" w:cs="Times New Roman"/>
          <w:color w:val="000000"/>
          <w:sz w:val="24"/>
          <w:szCs w:val="24"/>
          <w:bdr w:val="none" w:color="auto" w:sz="0" w:space="0" w:frame="1"/>
        </w:rPr>
        <w:t>-     Всички негови </w:t>
      </w:r>
      <w:r w:rsidRPr="00730F3F">
        <w:rPr>
          <w:rStyle w:val="Strong"/>
          <w:rFonts w:ascii="Times New Roman" w:hAnsi="Times New Roman" w:cs="Times New Roman"/>
          <w:color w:val="000000"/>
          <w:sz w:val="24"/>
          <w:szCs w:val="24"/>
          <w:bdr w:val="none" w:color="auto" w:sz="0" w:space="0" w:frame="1"/>
        </w:rPr>
        <w:t>private </w:t>
      </w:r>
      <w:r w:rsidRPr="00730F3F">
        <w:rPr>
          <w:rFonts w:ascii="Times New Roman" w:hAnsi="Times New Roman" w:cs="Times New Roman"/>
          <w:color w:val="000000"/>
          <w:sz w:val="24"/>
          <w:szCs w:val="24"/>
          <w:bdr w:val="none" w:color="auto" w:sz="0" w:space="0" w:frame="1"/>
        </w:rPr>
        <w:t>методи, свойства и член-променливи не са видими за класа наследник.</w:t>
      </w:r>
    </w:p>
    <w:p xmlns:wp14="http://schemas.microsoft.com/office/word/2010/wordml" w:rsidR="00AF6DC4" w:rsidP="00AF6DC4" w:rsidRDefault="00730F3F" w14:paraId="7FD20F9E" wp14:textId="77777777">
      <w:pPr>
        <w:shd w:val="clear" w:color="auto" w:fill="FFFFFF"/>
        <w:ind w:left="568" w:hanging="284"/>
        <w:jc w:val="both"/>
        <w:rPr>
          <w:rFonts w:ascii="Times New Roman" w:hAnsi="Times New Roman" w:cs="Times New Roman"/>
          <w:color w:val="000000"/>
          <w:sz w:val="24"/>
          <w:szCs w:val="24"/>
          <w:bdr w:val="none" w:color="auto" w:sz="0" w:space="0" w:frame="1"/>
        </w:rPr>
      </w:pPr>
      <w:r w:rsidRPr="00730F3F">
        <w:rPr>
          <w:rFonts w:ascii="Times New Roman" w:hAnsi="Times New Roman" w:cs="Times New Roman"/>
          <w:color w:val="000000"/>
          <w:sz w:val="24"/>
          <w:szCs w:val="24"/>
          <w:bdr w:val="none" w:color="auto" w:sz="0" w:space="0" w:frame="1"/>
        </w:rPr>
        <w:t>-     Всички негови </w:t>
      </w:r>
      <w:r w:rsidRPr="00730F3F">
        <w:rPr>
          <w:rStyle w:val="Strong"/>
          <w:rFonts w:ascii="Times New Roman" w:hAnsi="Times New Roman" w:cs="Times New Roman"/>
          <w:color w:val="000000"/>
          <w:sz w:val="24"/>
          <w:szCs w:val="24"/>
          <w:bdr w:val="none" w:color="auto" w:sz="0" w:space="0" w:frame="1"/>
        </w:rPr>
        <w:t>internal</w:t>
      </w:r>
      <w:r w:rsidRPr="00730F3F">
        <w:rPr>
          <w:rFonts w:ascii="Times New Roman" w:hAnsi="Times New Roman" w:cs="Times New Roman"/>
          <w:color w:val="000000"/>
          <w:sz w:val="24"/>
          <w:szCs w:val="24"/>
          <w:bdr w:val="none" w:color="auto" w:sz="0" w:space="0" w:frame="1"/>
        </w:rPr>
        <w:t> членове са видими за класа наследник само ако базовият клас и наследникът са в едно и също асембли.</w:t>
      </w:r>
    </w:p>
    <w:p xmlns:wp14="http://schemas.microsoft.com/office/word/2010/wordml" w:rsidRPr="00AF6DC4" w:rsidR="0087124E" w:rsidP="00AF6DC4" w:rsidRDefault="0087124E" w14:paraId="659CE610" wp14:textId="77777777">
      <w:pPr>
        <w:shd w:val="clear" w:color="auto" w:fill="FFFFFF"/>
        <w:ind w:left="568" w:hanging="284"/>
        <w:jc w:val="both"/>
        <w:rPr>
          <w:rFonts w:ascii="Times New Roman" w:hAnsi="Times New Roman" w:cs="Times New Roman"/>
          <w:color w:val="000000"/>
          <w:sz w:val="24"/>
          <w:szCs w:val="24"/>
          <w:bdr w:val="none" w:color="auto" w:sz="0" w:space="0" w:frame="1"/>
        </w:rPr>
      </w:pPr>
      <w:r w:rsidRPr="0087124E">
        <w:rPr>
          <w:rFonts w:ascii="Times New Roman" w:hAnsi="Times New Roman" w:cs="Times New Roman"/>
          <w:b/>
          <w:color w:val="2B2B2B"/>
          <w:sz w:val="28"/>
          <w:szCs w:val="28"/>
        </w:rPr>
        <w:t>Абстрактни класове</w:t>
      </w:r>
    </w:p>
    <w:p xmlns:wp14="http://schemas.microsoft.com/office/word/2010/wordml" w:rsidRPr="0087124E" w:rsidR="0087124E" w:rsidP="0087124E" w:rsidRDefault="00F215CD" w14:paraId="04875E51" wp14:textId="77777777">
      <w:pPr>
        <w:pStyle w:val="NormalWeb"/>
        <w:spacing w:before="0" w:beforeAutospacing="0" w:after="0" w:afterAutospacing="0"/>
        <w:textAlignment w:val="baseline"/>
        <w:rPr>
          <w:color w:val="2B2B2B"/>
        </w:rPr>
      </w:pPr>
      <w:r>
        <w:rPr>
          <w:color w:val="2B2B2B"/>
        </w:rPr>
        <w:t>С</w:t>
      </w:r>
      <w:r w:rsidRPr="0087124E" w:rsidR="0087124E">
        <w:rPr>
          <w:color w:val="2B2B2B"/>
        </w:rPr>
        <w:t>ъществуват и т.нар </w:t>
      </w:r>
      <w:r w:rsidRPr="0087124E" w:rsidR="0087124E">
        <w:rPr>
          <w:rStyle w:val="Emphasis"/>
          <w:color w:val="2B2B2B"/>
          <w:bdr w:val="none" w:color="auto" w:sz="0" w:space="0" w:frame="1"/>
        </w:rPr>
        <w:t>абстрактни методи</w:t>
      </w:r>
      <w:r>
        <w:rPr>
          <w:color w:val="2B2B2B"/>
        </w:rPr>
        <w:t xml:space="preserve"> -т</w:t>
      </w:r>
      <w:r w:rsidRPr="0087124E" w:rsidR="0087124E">
        <w:rPr>
          <w:color w:val="2B2B2B"/>
        </w:rPr>
        <w:t>ова са методи, които съдържат само декларация, но нямат имплементация. Декларират се с ключовата дума abstract. Ако декларираме поне 1 такъв метод в рамките на даден клас, то този клас задължително трябва да съдържа в декларацията си думата abstract, тоест трябва да бъде абстрактен.</w:t>
      </w:r>
      <w:r w:rsidRPr="0087124E" w:rsidR="0087124E">
        <w:rPr>
          <w:color w:val="2B2B2B"/>
        </w:rPr>
        <w:br/>
      </w:r>
      <w:r w:rsidRPr="0087124E" w:rsidR="0087124E">
        <w:rPr>
          <w:color w:val="2B2B2B"/>
        </w:rPr>
        <w:br/>
      </w:r>
      <w:r w:rsidRPr="0087124E" w:rsidR="0087124E">
        <w:rPr>
          <w:rStyle w:val="Emphasis"/>
          <w:b/>
          <w:bCs/>
          <w:color w:val="2B2B2B"/>
          <w:bdr w:val="none" w:color="auto" w:sz="0" w:space="0" w:frame="1"/>
        </w:rPr>
        <w:t>Определение</w:t>
      </w:r>
      <w:r w:rsidRPr="0087124E" w:rsidR="0087124E">
        <w:rPr>
          <w:color w:val="2B2B2B"/>
        </w:rPr>
        <w:t>: Абстрактен клас е такъв клас, който е деклариран с ключовата дума abstract и съдържащ или не абстрактни методи.</w:t>
      </w:r>
    </w:p>
    <w:p xmlns:wp14="http://schemas.microsoft.com/office/word/2010/wordml" w:rsidRPr="0087124E" w:rsidR="0087124E" w:rsidP="0087124E" w:rsidRDefault="0087124E" w14:paraId="717D9EFE" wp14:textId="77777777">
      <w:pPr>
        <w:pStyle w:val="NormalWeb"/>
        <w:spacing w:before="0" w:beforeAutospacing="0" w:after="360" w:afterAutospacing="0"/>
        <w:textAlignment w:val="baseline"/>
        <w:rPr>
          <w:color w:val="2B2B2B"/>
        </w:rPr>
      </w:pPr>
      <w:r w:rsidRPr="0087124E">
        <w:rPr>
          <w:color w:val="2B2B2B"/>
        </w:rPr>
        <w:t>В един абстрактен клас може да напишем както абстрактни методи, така и такива които не са абстрактни– ще ги наричаме конкретни методи.</w:t>
      </w:r>
    </w:p>
    <w:p xmlns:wp14="http://schemas.microsoft.com/office/word/2010/wordml" w:rsidRPr="0087124E" w:rsidR="0087124E" w:rsidP="0087124E" w:rsidRDefault="0087124E" w14:paraId="0AA45B12" wp14:textId="77777777">
      <w:pPr>
        <w:pStyle w:val="NormalWeb"/>
        <w:spacing w:before="0" w:beforeAutospacing="0" w:after="0" w:afterAutospacing="0"/>
        <w:textAlignment w:val="baseline"/>
        <w:rPr>
          <w:color w:val="2B2B2B"/>
        </w:rPr>
      </w:pPr>
      <w:r w:rsidRPr="0087124E">
        <w:rPr>
          <w:rStyle w:val="Strong"/>
          <w:color w:val="2B2B2B"/>
          <w:bdr w:val="none" w:color="auto" w:sz="0" w:space="0" w:frame="1"/>
        </w:rPr>
        <w:t>Важно!!!</w:t>
      </w:r>
    </w:p>
    <w:p xmlns:wp14="http://schemas.microsoft.com/office/word/2010/wordml" w:rsidRPr="0087124E" w:rsidR="0087124E" w:rsidP="0087124E" w:rsidRDefault="0087124E" w14:paraId="014CB52A" wp14:textId="77777777">
      <w:pPr>
        <w:numPr>
          <w:ilvl w:val="0"/>
          <w:numId w:val="1"/>
        </w:numPr>
        <w:spacing w:after="0" w:line="240" w:lineRule="auto"/>
        <w:ind w:left="300"/>
        <w:textAlignment w:val="baseline"/>
        <w:rPr>
          <w:rFonts w:ascii="Times New Roman" w:hAnsi="Times New Roman" w:cs="Times New Roman"/>
          <w:color w:val="2B2B2B"/>
          <w:sz w:val="24"/>
          <w:szCs w:val="24"/>
        </w:rPr>
      </w:pPr>
      <w:r w:rsidRPr="0087124E">
        <w:rPr>
          <w:rFonts w:ascii="Times New Roman" w:hAnsi="Times New Roman" w:cs="Times New Roman"/>
          <w:color w:val="2B2B2B"/>
          <w:sz w:val="24"/>
          <w:szCs w:val="24"/>
        </w:rPr>
        <w:t>Абстрактен клас </w:t>
      </w:r>
      <w:r w:rsidRPr="0087124E">
        <w:rPr>
          <w:rStyle w:val="Strong"/>
          <w:rFonts w:ascii="Times New Roman" w:hAnsi="Times New Roman" w:cs="Times New Roman"/>
          <w:color w:val="2B2B2B"/>
          <w:sz w:val="24"/>
          <w:szCs w:val="24"/>
          <w:bdr w:val="none" w:color="auto" w:sz="0" w:space="0" w:frame="1"/>
        </w:rPr>
        <w:t>не</w:t>
      </w:r>
      <w:r w:rsidRPr="0087124E">
        <w:rPr>
          <w:rFonts w:ascii="Times New Roman" w:hAnsi="Times New Roman" w:cs="Times New Roman"/>
          <w:color w:val="2B2B2B"/>
          <w:sz w:val="24"/>
          <w:szCs w:val="24"/>
        </w:rPr>
        <w:t> може да се инстанцира! Може само да се наследява.</w:t>
      </w:r>
    </w:p>
    <w:p xmlns:wp14="http://schemas.microsoft.com/office/word/2010/wordml" w:rsidRPr="0087124E" w:rsidR="0087124E" w:rsidP="0087124E" w:rsidRDefault="0087124E" w14:paraId="78B96C8D" wp14:textId="77777777">
      <w:pPr>
        <w:numPr>
          <w:ilvl w:val="0"/>
          <w:numId w:val="1"/>
        </w:numPr>
        <w:spacing w:after="0" w:line="240" w:lineRule="auto"/>
        <w:ind w:left="300"/>
        <w:textAlignment w:val="baseline"/>
        <w:rPr>
          <w:rFonts w:ascii="Times New Roman" w:hAnsi="Times New Roman" w:cs="Times New Roman"/>
          <w:color w:val="2B2B2B"/>
          <w:sz w:val="24"/>
          <w:szCs w:val="24"/>
        </w:rPr>
      </w:pPr>
      <w:r w:rsidRPr="0087124E">
        <w:rPr>
          <w:rFonts w:ascii="Times New Roman" w:hAnsi="Times New Roman" w:cs="Times New Roman"/>
          <w:color w:val="2B2B2B"/>
          <w:sz w:val="24"/>
          <w:szCs w:val="24"/>
        </w:rPr>
        <w:t>Ако даден клас наследи абстрактен клас, то той задължително трябва да имплементира абстрактните му методи или и той трябва да е абстрактен, ако остави дори и един от тях абстрактен.</w:t>
      </w:r>
    </w:p>
    <w:p xmlns:wp14="http://schemas.microsoft.com/office/word/2010/wordml" w:rsidRPr="0087124E" w:rsidR="0087124E" w:rsidP="0087124E" w:rsidRDefault="0087124E" w14:paraId="7063D6A9" wp14:textId="77777777">
      <w:pPr>
        <w:pStyle w:val="NormalWeb"/>
        <w:spacing w:before="0" w:beforeAutospacing="0" w:after="0" w:afterAutospacing="0"/>
        <w:textAlignment w:val="baseline"/>
        <w:rPr>
          <w:color w:val="2B2B2B"/>
        </w:rPr>
      </w:pPr>
      <w:r w:rsidRPr="0087124E">
        <w:rPr>
          <w:rStyle w:val="Strong"/>
          <w:color w:val="2B2B2B"/>
          <w:bdr w:val="none" w:color="auto" w:sz="0" w:space="0" w:frame="1"/>
        </w:rPr>
        <w:t>Защо са ни необходими абстрактните класове?</w:t>
      </w:r>
    </w:p>
    <w:p xmlns:wp14="http://schemas.microsoft.com/office/word/2010/wordml" w:rsidR="00F215CD" w:rsidP="00F215CD" w:rsidRDefault="0087124E" w14:paraId="2852F820" wp14:textId="77777777">
      <w:pPr>
        <w:pStyle w:val="NormalWeb"/>
        <w:spacing w:before="0" w:beforeAutospacing="0" w:after="240" w:afterAutospacing="0"/>
        <w:textAlignment w:val="baseline"/>
        <w:rPr>
          <w:color w:val="2B2B2B"/>
        </w:rPr>
      </w:pPr>
      <w:r w:rsidRPr="0087124E">
        <w:rPr>
          <w:color w:val="2B2B2B"/>
        </w:rPr>
        <w:t>Абстрактните класове, както подсказва името им носят известно ниво абстракция. В йерархията на наследяването те могат да обобщят определена функционалност или белези, характерни за определено ниво е нея.</w:t>
      </w:r>
      <w:r w:rsidRPr="0087124E">
        <w:rPr>
          <w:color w:val="2B2B2B"/>
        </w:rPr>
        <w:br/>
      </w:r>
    </w:p>
    <w:p xmlns:wp14="http://schemas.microsoft.com/office/word/2010/wordml" w:rsidR="00F215CD" w:rsidP="00F215CD" w:rsidRDefault="0087124E" w14:paraId="55480028" wp14:textId="77777777">
      <w:pPr>
        <w:pStyle w:val="NormalWeb"/>
        <w:spacing w:before="0" w:beforeAutospacing="0" w:after="240" w:afterAutospacing="0"/>
        <w:textAlignment w:val="baseline"/>
        <w:rPr>
          <w:color w:val="2B2B2B"/>
        </w:rPr>
      </w:pPr>
      <w:r w:rsidRPr="00F215CD">
        <w:rPr>
          <w:b/>
          <w:color w:val="2B2B2B"/>
          <w:u w:val="single"/>
        </w:rPr>
        <w:t>Пример:</w:t>
      </w:r>
      <w:r w:rsidR="00F215CD">
        <w:rPr>
          <w:color w:val="2B2B2B"/>
        </w:rPr>
        <w:t xml:space="preserve"> </w:t>
      </w:r>
      <w:r w:rsidRPr="0087124E">
        <w:rPr>
          <w:color w:val="2B2B2B"/>
        </w:rPr>
        <w:t>Нека имаме клас Животно и няколко други класове – Котка, Куче, Кон. Последните три класа наследяват класа Животно, така че те имат няколко общи навици(методи), които имат всички животни, затова ги наследяват от Животно. Ако осмислите примера, ще разберете, че няма смисъл да създаваме инстанция на клас Животно, защото няма как да знаем какво е това животно. Затова спазваме следната философия в ООП: ако имаме клас, който да обобщи поведение и неспецифични, а общи белези на някои други класове, то го декларираме като абстрактен клас, а наследниците му – като конкретни класове, които </w:t>
      </w:r>
      <w:r w:rsidRPr="0087124E">
        <w:rPr>
          <w:rStyle w:val="Emphasis"/>
          <w:b/>
          <w:bCs/>
          <w:color w:val="2B2B2B"/>
          <w:bdr w:val="none" w:color="auto" w:sz="0" w:space="0" w:frame="1"/>
        </w:rPr>
        <w:t>задължително </w:t>
      </w:r>
      <w:r w:rsidRPr="0087124E">
        <w:rPr>
          <w:color w:val="2B2B2B"/>
        </w:rPr>
        <w:t>да имплементират поведението, но всеки по свой начин. Ако за Животно имаме метод(поведение) „издаване на звук“, то това поведение би било абстрактно, защото различните животни издават различни звуци. Например клас Куче ще имплементира функционалността „издаване на звук“ като „Бау-бау“, Котка – като „Мяу – мяу“ и тн. Ако създадем обект от тип Куче и извикаме метода му за издаване на звук, то ще лае, но ако създадем обект (хипотетично) от клас Животно и извикаме метода му за издаване на звук, то няма да знае какъв звук да издаде.</w:t>
      </w:r>
    </w:p>
    <w:p xmlns:wp14="http://schemas.microsoft.com/office/word/2010/wordml" w:rsidRPr="00F215CD" w:rsidR="0087124E" w:rsidP="00F215CD" w:rsidRDefault="0087124E" w14:paraId="23C40053" wp14:textId="77777777">
      <w:pPr>
        <w:pStyle w:val="NormalWeb"/>
        <w:spacing w:before="0" w:beforeAutospacing="0" w:after="240" w:afterAutospacing="0"/>
        <w:textAlignment w:val="baseline"/>
        <w:rPr>
          <w:b/>
          <w:color w:val="2B2B2B"/>
          <w:sz w:val="28"/>
          <w:szCs w:val="28"/>
        </w:rPr>
      </w:pPr>
      <w:r w:rsidRPr="00F215CD">
        <w:rPr>
          <w:b/>
          <w:color w:val="2B2B2B"/>
          <w:sz w:val="28"/>
          <w:szCs w:val="28"/>
        </w:rPr>
        <w:t>Интерфейси:</w:t>
      </w:r>
    </w:p>
    <w:p xmlns:wp14="http://schemas.microsoft.com/office/word/2010/wordml" w:rsidR="00F215CD" w:rsidP="0087124E" w:rsidRDefault="0087124E" w14:paraId="4E0C7F1A" wp14:textId="77777777">
      <w:pPr>
        <w:pStyle w:val="NormalWeb"/>
        <w:spacing w:before="0" w:beforeAutospacing="0" w:after="360" w:afterAutospacing="0"/>
        <w:textAlignment w:val="baseline"/>
        <w:rPr>
          <w:color w:val="2B2B2B"/>
        </w:rPr>
      </w:pPr>
      <w:r w:rsidRPr="0087124E">
        <w:rPr>
          <w:color w:val="2B2B2B"/>
        </w:rPr>
        <w:t xml:space="preserve">Ако имаме абстрактен клас, който съдържа само абстрактни методи, то спокойно можем да го направим на интерфейс. </w:t>
      </w:r>
    </w:p>
    <w:p xmlns:wp14="http://schemas.microsoft.com/office/word/2010/wordml" w:rsidRPr="0087124E" w:rsidR="0087124E" w:rsidP="0087124E" w:rsidRDefault="00F215CD" w14:paraId="79A5A725" wp14:textId="77777777">
      <w:pPr>
        <w:pStyle w:val="NormalWeb"/>
        <w:spacing w:before="0" w:beforeAutospacing="0" w:after="360" w:afterAutospacing="0"/>
        <w:textAlignment w:val="baseline"/>
        <w:rPr>
          <w:color w:val="2B2B2B"/>
        </w:rPr>
      </w:pPr>
      <w:r w:rsidRPr="00F215CD">
        <w:rPr>
          <w:b/>
          <w:color w:val="2B2B2B"/>
        </w:rPr>
        <w:t>О</w:t>
      </w:r>
      <w:r w:rsidRPr="00F215CD" w:rsidR="0087124E">
        <w:rPr>
          <w:b/>
          <w:color w:val="2B2B2B"/>
        </w:rPr>
        <w:t xml:space="preserve">пределение </w:t>
      </w:r>
      <w:r w:rsidRPr="0087124E" w:rsidR="0087124E">
        <w:rPr>
          <w:color w:val="2B2B2B"/>
        </w:rPr>
        <w:t>за интерфейс:</w:t>
      </w:r>
      <w:r>
        <w:rPr>
          <w:color w:val="2B2B2B"/>
        </w:rPr>
        <w:t xml:space="preserve"> </w:t>
      </w:r>
      <w:r w:rsidRPr="0087124E" w:rsidR="0087124E">
        <w:rPr>
          <w:color w:val="2B2B2B"/>
        </w:rPr>
        <w:t xml:space="preserve">Интерфейсът е подобен на абстрактния клас, но с тази разлика, че може да съдържа абстрактни методи и член променливи. </w:t>
      </w:r>
      <w:r>
        <w:rPr>
          <w:color w:val="2B2B2B"/>
        </w:rPr>
        <w:t>В</w:t>
      </w:r>
      <w:r w:rsidRPr="0087124E" w:rsidR="0087124E">
        <w:rPr>
          <w:color w:val="2B2B2B"/>
        </w:rPr>
        <w:t xml:space="preserve"> интерфейсите вече може да има както абстрактни, така и конкретни – имплементирани методи. Последните се наричат default methods – нововъведение, позволяващо да се задава функционалност по подразбиране. Променливите, декаларирани в интерфейса са само публични, статични и константни – public final static.</w:t>
      </w:r>
    </w:p>
    <w:p xmlns:wp14="http://schemas.microsoft.com/office/word/2010/wordml" w:rsidR="0087124E" w:rsidP="0087124E" w:rsidRDefault="0087124E" w14:paraId="2CD4D473" wp14:textId="77777777">
      <w:pPr>
        <w:pStyle w:val="NormalWeb"/>
        <w:spacing w:before="0" w:beforeAutospacing="0" w:after="0" w:afterAutospacing="0"/>
        <w:textAlignment w:val="baseline"/>
        <w:rPr>
          <w:rStyle w:val="Strong"/>
          <w:color w:val="2B2B2B"/>
          <w:bdr w:val="none" w:color="auto" w:sz="0" w:space="0" w:frame="1"/>
        </w:rPr>
      </w:pPr>
      <w:r w:rsidRPr="0087124E">
        <w:rPr>
          <w:color w:val="2B2B2B"/>
        </w:rPr>
        <w:t>Деклариране на интерфейс: Става с ключовата дума </w:t>
      </w:r>
      <w:r w:rsidRPr="0087124E">
        <w:rPr>
          <w:rStyle w:val="Strong"/>
          <w:color w:val="2B2B2B"/>
          <w:bdr w:val="none" w:color="auto" w:sz="0" w:space="0" w:frame="1"/>
        </w:rPr>
        <w:t>interface:</w:t>
      </w:r>
    </w:p>
    <w:p xmlns:wp14="http://schemas.microsoft.com/office/word/2010/wordml" w:rsidRPr="0087124E" w:rsidR="00F215CD" w:rsidP="0087124E" w:rsidRDefault="00F215CD" w14:paraId="3656B9AB" wp14:textId="77777777">
      <w:pPr>
        <w:pStyle w:val="NormalWeb"/>
        <w:spacing w:before="0" w:beforeAutospacing="0" w:after="0" w:afterAutospacing="0"/>
        <w:textAlignment w:val="baseline"/>
        <w:rPr>
          <w:color w:val="2B2B2B"/>
        </w:rPr>
      </w:pPr>
    </w:p>
    <w:p xmlns:wp14="http://schemas.microsoft.com/office/word/2010/wordml" w:rsidRPr="00F215CD" w:rsidR="0087124E" w:rsidP="00F215CD" w:rsidRDefault="0087124E" w14:paraId="0137D482" wp14:textId="77777777">
      <w:pPr>
        <w:pStyle w:val="HTMLPreformatted"/>
        <w:spacing w:before="120" w:after="120"/>
        <w:textAlignment w:val="baseline"/>
        <w:rPr>
          <w:rFonts w:ascii="Times New Roman" w:hAnsi="Times New Roman" w:cs="Times New Roman"/>
          <w:i/>
          <w:iCs/>
          <w:sz w:val="24"/>
          <w:szCs w:val="24"/>
        </w:rPr>
      </w:pPr>
      <w:r w:rsidRPr="00F215CD">
        <w:rPr>
          <w:rFonts w:ascii="Times New Roman" w:hAnsi="Times New Roman" w:cs="Times New Roman"/>
          <w:i/>
          <w:iCs/>
          <w:sz w:val="24"/>
          <w:szCs w:val="24"/>
        </w:rPr>
        <w:t>public interface FirstInterface{</w:t>
      </w:r>
    </w:p>
    <w:p xmlns:wp14="http://schemas.microsoft.com/office/word/2010/wordml" w:rsidRPr="0087124E" w:rsidR="0087124E" w:rsidP="00F215CD" w:rsidRDefault="0087124E" w14:paraId="692C0DED" wp14:textId="77777777">
      <w:pPr>
        <w:pStyle w:val="HTMLPreformatted"/>
        <w:spacing w:before="120" w:after="120"/>
        <w:textAlignment w:val="baseline"/>
        <w:rPr>
          <w:rFonts w:ascii="Times New Roman" w:hAnsi="Times New Roman" w:cs="Times New Roman"/>
          <w:i/>
          <w:iCs/>
          <w:sz w:val="24"/>
          <w:szCs w:val="24"/>
        </w:rPr>
      </w:pPr>
      <w:r w:rsidRPr="0087124E">
        <w:rPr>
          <w:rFonts w:ascii="Times New Roman" w:hAnsi="Times New Roman" w:cs="Times New Roman"/>
          <w:i/>
          <w:iCs/>
          <w:sz w:val="24"/>
          <w:szCs w:val="24"/>
        </w:rPr>
        <w:t> /* All the methods are public abstract by default     Note down that these methods are not having body   */  </w:t>
      </w:r>
    </w:p>
    <w:p xmlns:wp14="http://schemas.microsoft.com/office/word/2010/wordml" w:rsidRPr="0087124E" w:rsidR="0087124E" w:rsidP="00F215CD" w:rsidRDefault="0087124E" w14:paraId="46D9E8A4" wp14:textId="77777777">
      <w:pPr>
        <w:pStyle w:val="HTMLPreformatted"/>
        <w:spacing w:before="120" w:after="120"/>
        <w:textAlignment w:val="baseline"/>
        <w:rPr>
          <w:rFonts w:ascii="Times New Roman" w:hAnsi="Times New Roman" w:cs="Times New Roman"/>
          <w:i/>
          <w:iCs/>
          <w:sz w:val="24"/>
          <w:szCs w:val="24"/>
        </w:rPr>
      </w:pPr>
      <w:r w:rsidRPr="0087124E">
        <w:rPr>
          <w:rFonts w:ascii="Times New Roman" w:hAnsi="Times New Roman" w:cs="Times New Roman"/>
          <w:i/>
          <w:iCs/>
          <w:sz w:val="24"/>
          <w:szCs w:val="24"/>
        </w:rPr>
        <w:t xml:space="preserve"> public abstract void method1();   </w:t>
      </w:r>
    </w:p>
    <w:p xmlns:wp14="http://schemas.microsoft.com/office/word/2010/wordml" w:rsidRPr="0087124E" w:rsidR="0087124E" w:rsidP="00F215CD" w:rsidRDefault="0087124E" w14:paraId="0B8919C2" wp14:textId="77777777">
      <w:pPr>
        <w:pStyle w:val="HTMLPreformatted"/>
        <w:spacing w:before="120" w:after="120"/>
        <w:textAlignment w:val="baseline"/>
        <w:rPr>
          <w:rFonts w:ascii="Times New Roman" w:hAnsi="Times New Roman" w:cs="Times New Roman"/>
          <w:i/>
          <w:iCs/>
          <w:sz w:val="24"/>
          <w:szCs w:val="24"/>
        </w:rPr>
      </w:pPr>
      <w:r w:rsidRPr="0087124E">
        <w:rPr>
          <w:rFonts w:ascii="Times New Roman" w:hAnsi="Times New Roman" w:cs="Times New Roman"/>
          <w:i/>
          <w:iCs/>
          <w:sz w:val="24"/>
          <w:szCs w:val="24"/>
        </w:rPr>
        <w:t xml:space="preserve"> public abstract void method2();</w:t>
      </w:r>
    </w:p>
    <w:p xmlns:wp14="http://schemas.microsoft.com/office/word/2010/wordml" w:rsidRPr="0087124E" w:rsidR="0087124E" w:rsidP="00F215CD" w:rsidRDefault="0087124E" w14:paraId="7AE58401" wp14:textId="77777777">
      <w:pPr>
        <w:pStyle w:val="HTMLPreformatted"/>
        <w:spacing w:before="120" w:after="120"/>
        <w:textAlignment w:val="baseline"/>
        <w:rPr>
          <w:rFonts w:ascii="Times New Roman" w:hAnsi="Times New Roman" w:cs="Times New Roman"/>
          <w:i/>
          <w:iCs/>
          <w:sz w:val="24"/>
          <w:szCs w:val="24"/>
        </w:rPr>
      </w:pPr>
      <w:r w:rsidRPr="0087124E">
        <w:rPr>
          <w:rFonts w:ascii="Times New Roman" w:hAnsi="Times New Roman" w:cs="Times New Roman"/>
          <w:i/>
          <w:iCs/>
          <w:sz w:val="24"/>
          <w:szCs w:val="24"/>
        </w:rPr>
        <w:t>}</w:t>
      </w:r>
    </w:p>
    <w:p xmlns:wp14="http://schemas.microsoft.com/office/word/2010/wordml" w:rsidRPr="0087124E" w:rsidR="0087124E" w:rsidP="0087124E" w:rsidRDefault="0087124E" w14:paraId="717BFC38" wp14:textId="77777777">
      <w:pPr>
        <w:spacing w:after="0" w:line="240" w:lineRule="auto"/>
        <w:textAlignment w:val="baseline"/>
        <w:rPr>
          <w:rFonts w:ascii="Times New Roman" w:hAnsi="Times New Roman" w:eastAsia="Times New Roman" w:cs="Times New Roman"/>
          <w:color w:val="2B2B2B"/>
          <w:sz w:val="24"/>
          <w:szCs w:val="24"/>
          <w:lang w:eastAsia="bg-BG"/>
        </w:rPr>
      </w:pPr>
      <w:r w:rsidRPr="0087124E">
        <w:rPr>
          <w:rFonts w:ascii="Times New Roman" w:hAnsi="Times New Roman" w:eastAsia="Times New Roman" w:cs="Times New Roman"/>
          <w:color w:val="2B2B2B"/>
          <w:sz w:val="24"/>
          <w:szCs w:val="24"/>
          <w:lang w:eastAsia="bg-BG"/>
        </w:rPr>
        <w:t>За да може един клас да наследи интерфейса, то се използва думата </w:t>
      </w:r>
      <w:r w:rsidRPr="0087124E">
        <w:rPr>
          <w:rFonts w:ascii="Times New Roman" w:hAnsi="Times New Roman" w:eastAsia="Times New Roman" w:cs="Times New Roman"/>
          <w:b/>
          <w:bCs/>
          <w:color w:val="2B2B2B"/>
          <w:sz w:val="24"/>
          <w:szCs w:val="24"/>
          <w:bdr w:val="none" w:color="auto" w:sz="0" w:space="0" w:frame="1"/>
          <w:lang w:eastAsia="bg-BG"/>
        </w:rPr>
        <w:t>implements.</w:t>
      </w:r>
      <w:r w:rsidRPr="0087124E">
        <w:rPr>
          <w:rFonts w:ascii="Times New Roman" w:hAnsi="Times New Roman" w:eastAsia="Times New Roman" w:cs="Times New Roman"/>
          <w:color w:val="2B2B2B"/>
          <w:sz w:val="24"/>
          <w:szCs w:val="24"/>
          <w:lang w:eastAsia="bg-BG"/>
        </w:rPr>
        <w:t> Ако един клас наследи (имплементира) интерфейс, то той задължително трябва да имплементира всички негови абстрактни методи, или да се декларира като абстрактен.</w:t>
      </w:r>
    </w:p>
    <w:p xmlns:wp14="http://schemas.microsoft.com/office/word/2010/wordml" w:rsidRPr="0087124E" w:rsidR="0087124E" w:rsidP="00F215CD" w:rsidRDefault="0087124E" w14:paraId="03E410CA" wp14:textId="77777777">
      <w:pPr>
        <w:spacing w:before="120" w:after="0" w:line="240" w:lineRule="auto"/>
        <w:textAlignment w:val="baseline"/>
        <w:rPr>
          <w:rFonts w:ascii="Times New Roman" w:hAnsi="Times New Roman" w:eastAsia="Times New Roman" w:cs="Times New Roman"/>
          <w:color w:val="2B2B2B"/>
          <w:sz w:val="24"/>
          <w:szCs w:val="24"/>
          <w:lang w:eastAsia="bg-BG"/>
        </w:rPr>
      </w:pPr>
      <w:r w:rsidRPr="0087124E">
        <w:rPr>
          <w:rFonts w:ascii="Times New Roman" w:hAnsi="Times New Roman" w:eastAsia="Times New Roman" w:cs="Times New Roman"/>
          <w:b/>
          <w:bCs/>
          <w:color w:val="2B2B2B"/>
          <w:sz w:val="24"/>
          <w:szCs w:val="24"/>
          <w:bdr w:val="none" w:color="auto" w:sz="0" w:space="0" w:frame="1"/>
          <w:lang w:eastAsia="bg-BG"/>
        </w:rPr>
        <w:t>Важно!!!</w:t>
      </w:r>
    </w:p>
    <w:p xmlns:wp14="http://schemas.microsoft.com/office/word/2010/wordml" w:rsidRPr="0087124E" w:rsidR="0087124E" w:rsidP="0087124E" w:rsidRDefault="0087124E" w14:paraId="12BAB379" wp14:textId="77777777">
      <w:pPr>
        <w:numPr>
          <w:ilvl w:val="0"/>
          <w:numId w:val="2"/>
        </w:numPr>
        <w:spacing w:after="0" w:line="240" w:lineRule="auto"/>
        <w:ind w:left="300"/>
        <w:textAlignment w:val="baseline"/>
        <w:rPr>
          <w:rFonts w:ascii="Times New Roman" w:hAnsi="Times New Roman" w:eastAsia="Times New Roman" w:cs="Times New Roman"/>
          <w:color w:val="2B2B2B"/>
          <w:sz w:val="24"/>
          <w:szCs w:val="24"/>
          <w:lang w:eastAsia="bg-BG"/>
        </w:rPr>
      </w:pPr>
      <w:r w:rsidRPr="0087124E">
        <w:rPr>
          <w:rFonts w:ascii="Times New Roman" w:hAnsi="Times New Roman" w:eastAsia="Times New Roman" w:cs="Times New Roman"/>
          <w:color w:val="2B2B2B"/>
          <w:sz w:val="24"/>
          <w:szCs w:val="24"/>
          <w:lang w:eastAsia="bg-BG"/>
        </w:rPr>
        <w:t>Интерфейс не може да имплементира друг интерфейс, но може да го наследи ако се налага. Пример: Ако един интерфейс наследява друг, то ако създадем клас, който да имплементира наследника, то той ще трябва да имплементира всички методи и на двата интерфейса, но ако се имплементира родителския интерфейс, то в дадения клас трябва да се имплементират само неговите методи.</w:t>
      </w:r>
    </w:p>
    <w:p xmlns:wp14="http://schemas.microsoft.com/office/word/2010/wordml" w:rsidRPr="0087124E" w:rsidR="0087124E" w:rsidP="0087124E" w:rsidRDefault="0087124E" w14:paraId="4556D57A" wp14:textId="77777777">
      <w:pPr>
        <w:numPr>
          <w:ilvl w:val="0"/>
          <w:numId w:val="2"/>
        </w:numPr>
        <w:spacing w:after="0" w:line="240" w:lineRule="auto"/>
        <w:textAlignment w:val="baseline"/>
        <w:rPr>
          <w:rFonts w:ascii="Times New Roman" w:hAnsi="Times New Roman" w:eastAsia="Times New Roman" w:cs="Times New Roman"/>
          <w:color w:val="2B2B2B"/>
          <w:sz w:val="24"/>
          <w:szCs w:val="24"/>
          <w:lang w:eastAsia="bg-BG"/>
        </w:rPr>
      </w:pPr>
      <w:r w:rsidRPr="0087124E">
        <w:rPr>
          <w:rFonts w:ascii="Times New Roman" w:hAnsi="Times New Roman" w:eastAsia="Times New Roman" w:cs="Times New Roman"/>
          <w:color w:val="2B2B2B"/>
          <w:sz w:val="24"/>
          <w:szCs w:val="24"/>
          <w:lang w:eastAsia="bg-BG"/>
        </w:rPr>
        <w:t>Интерфейс не може да се инстанцира!</w:t>
      </w:r>
    </w:p>
    <w:p xmlns:wp14="http://schemas.microsoft.com/office/word/2010/wordml" w:rsidRPr="0087124E" w:rsidR="0087124E" w:rsidP="0087124E" w:rsidRDefault="0087124E" w14:paraId="14C2D198" wp14:textId="77777777">
      <w:pPr>
        <w:numPr>
          <w:ilvl w:val="0"/>
          <w:numId w:val="2"/>
        </w:numPr>
        <w:spacing w:after="0" w:line="240" w:lineRule="auto"/>
        <w:textAlignment w:val="baseline"/>
        <w:rPr>
          <w:rFonts w:ascii="Times New Roman" w:hAnsi="Times New Roman" w:eastAsia="Times New Roman" w:cs="Times New Roman"/>
          <w:color w:val="2B2B2B"/>
          <w:sz w:val="24"/>
          <w:szCs w:val="24"/>
          <w:lang w:eastAsia="bg-BG"/>
        </w:rPr>
      </w:pPr>
      <w:r w:rsidRPr="0087124E">
        <w:rPr>
          <w:rFonts w:ascii="Times New Roman" w:hAnsi="Times New Roman" w:eastAsia="Times New Roman" w:cs="Times New Roman"/>
          <w:color w:val="2B2B2B"/>
          <w:sz w:val="24"/>
          <w:szCs w:val="24"/>
          <w:lang w:eastAsia="bg-BG"/>
        </w:rPr>
        <w:t>В интерфейс може да има абстрактни и default методи.</w:t>
      </w:r>
    </w:p>
    <w:p xmlns:wp14="http://schemas.microsoft.com/office/word/2010/wordml" w:rsidRPr="0087124E" w:rsidR="0087124E" w:rsidP="0087124E" w:rsidRDefault="0087124E" w14:paraId="11BAB5D6" wp14:textId="77777777">
      <w:pPr>
        <w:numPr>
          <w:ilvl w:val="0"/>
          <w:numId w:val="2"/>
        </w:numPr>
        <w:spacing w:after="0" w:line="240" w:lineRule="auto"/>
        <w:textAlignment w:val="baseline"/>
        <w:rPr>
          <w:rFonts w:ascii="Times New Roman" w:hAnsi="Times New Roman" w:eastAsia="Times New Roman" w:cs="Times New Roman"/>
          <w:color w:val="2B2B2B"/>
          <w:sz w:val="24"/>
          <w:szCs w:val="24"/>
          <w:lang w:eastAsia="bg-BG"/>
        </w:rPr>
      </w:pPr>
      <w:r w:rsidRPr="0087124E">
        <w:rPr>
          <w:rFonts w:ascii="Times New Roman" w:hAnsi="Times New Roman" w:eastAsia="Times New Roman" w:cs="Times New Roman"/>
          <w:color w:val="2B2B2B"/>
          <w:sz w:val="24"/>
          <w:szCs w:val="24"/>
          <w:lang w:eastAsia="bg-BG"/>
        </w:rPr>
        <w:t>Интерфейс може да бъде имплементиран само от клас.</w:t>
      </w:r>
    </w:p>
    <w:p xmlns:wp14="http://schemas.microsoft.com/office/word/2010/wordml" w:rsidRPr="0087124E" w:rsidR="0087124E" w:rsidP="0087124E" w:rsidRDefault="0087124E" w14:paraId="3AB4993D" wp14:textId="77777777">
      <w:pPr>
        <w:numPr>
          <w:ilvl w:val="0"/>
          <w:numId w:val="2"/>
        </w:numPr>
        <w:spacing w:after="0" w:line="240" w:lineRule="auto"/>
        <w:textAlignment w:val="baseline"/>
        <w:rPr>
          <w:rFonts w:ascii="Times New Roman" w:hAnsi="Times New Roman" w:eastAsia="Times New Roman" w:cs="Times New Roman"/>
          <w:color w:val="2B2B2B"/>
          <w:sz w:val="24"/>
          <w:szCs w:val="24"/>
          <w:lang w:eastAsia="bg-BG"/>
        </w:rPr>
      </w:pPr>
      <w:r w:rsidRPr="0087124E">
        <w:rPr>
          <w:rFonts w:ascii="Times New Roman" w:hAnsi="Times New Roman" w:eastAsia="Times New Roman" w:cs="Times New Roman"/>
          <w:color w:val="2B2B2B"/>
          <w:sz w:val="24"/>
          <w:szCs w:val="24"/>
          <w:lang w:eastAsia="bg-BG"/>
        </w:rPr>
        <w:t>За да може клас да имплементира интерфейс, то интерфейсът трябва да е публичен, методите му също.</w:t>
      </w:r>
    </w:p>
    <w:p xmlns:wp14="http://schemas.microsoft.com/office/word/2010/wordml" w:rsidRPr="0087124E" w:rsidR="0087124E" w:rsidP="0087124E" w:rsidRDefault="0087124E" w14:paraId="36E22D02" wp14:textId="77777777">
      <w:pPr>
        <w:numPr>
          <w:ilvl w:val="0"/>
          <w:numId w:val="2"/>
        </w:numPr>
        <w:spacing w:after="0" w:line="240" w:lineRule="auto"/>
        <w:textAlignment w:val="baseline"/>
        <w:rPr>
          <w:rFonts w:ascii="Times New Roman" w:hAnsi="Times New Roman" w:eastAsia="Times New Roman" w:cs="Times New Roman"/>
          <w:color w:val="2B2B2B"/>
          <w:sz w:val="24"/>
          <w:szCs w:val="24"/>
          <w:lang w:eastAsia="bg-BG"/>
        </w:rPr>
      </w:pPr>
      <w:r w:rsidRPr="0087124E">
        <w:rPr>
          <w:rFonts w:ascii="Times New Roman" w:hAnsi="Times New Roman" w:eastAsia="Times New Roman" w:cs="Times New Roman"/>
          <w:color w:val="2B2B2B"/>
          <w:sz w:val="24"/>
          <w:szCs w:val="24"/>
          <w:lang w:eastAsia="bg-BG"/>
        </w:rPr>
        <w:t>Интерфейсът не може да бъде деклариран с private, protected или transient.</w:t>
      </w:r>
    </w:p>
    <w:p xmlns:wp14="http://schemas.microsoft.com/office/word/2010/wordml" w:rsidRPr="0087124E" w:rsidR="0087124E" w:rsidP="0087124E" w:rsidRDefault="0087124E" w14:paraId="607D177C" wp14:textId="77777777">
      <w:pPr>
        <w:numPr>
          <w:ilvl w:val="0"/>
          <w:numId w:val="2"/>
        </w:numPr>
        <w:spacing w:after="0" w:line="240" w:lineRule="auto"/>
        <w:textAlignment w:val="baseline"/>
        <w:rPr>
          <w:rFonts w:ascii="Times New Roman" w:hAnsi="Times New Roman" w:eastAsia="Times New Roman" w:cs="Times New Roman"/>
          <w:color w:val="2B2B2B"/>
          <w:sz w:val="24"/>
          <w:szCs w:val="24"/>
          <w:lang w:eastAsia="bg-BG"/>
        </w:rPr>
      </w:pPr>
      <w:r w:rsidRPr="0087124E">
        <w:rPr>
          <w:rFonts w:ascii="Times New Roman" w:hAnsi="Times New Roman" w:eastAsia="Times New Roman" w:cs="Times New Roman"/>
          <w:color w:val="2B2B2B"/>
          <w:sz w:val="24"/>
          <w:szCs w:val="24"/>
          <w:lang w:eastAsia="bg-BG"/>
        </w:rPr>
        <w:t>По подразбиране всички методи на интерфейса са: public abstract.</w:t>
      </w:r>
    </w:p>
    <w:p xmlns:wp14="http://schemas.microsoft.com/office/word/2010/wordml" w:rsidRPr="0087124E" w:rsidR="0087124E" w:rsidP="0087124E" w:rsidRDefault="0087124E" w14:paraId="3E66695F" wp14:textId="77777777">
      <w:pPr>
        <w:numPr>
          <w:ilvl w:val="0"/>
          <w:numId w:val="2"/>
        </w:numPr>
        <w:spacing w:after="0" w:line="240" w:lineRule="auto"/>
        <w:textAlignment w:val="baseline"/>
        <w:rPr>
          <w:rFonts w:ascii="Times New Roman" w:hAnsi="Times New Roman" w:eastAsia="Times New Roman" w:cs="Times New Roman"/>
          <w:color w:val="2B2B2B"/>
          <w:sz w:val="24"/>
          <w:szCs w:val="24"/>
          <w:lang w:eastAsia="bg-BG"/>
        </w:rPr>
      </w:pPr>
      <w:r w:rsidRPr="0087124E">
        <w:rPr>
          <w:rFonts w:ascii="Times New Roman" w:hAnsi="Times New Roman" w:eastAsia="Times New Roman" w:cs="Times New Roman"/>
          <w:color w:val="2B2B2B"/>
          <w:sz w:val="24"/>
          <w:szCs w:val="24"/>
          <w:lang w:eastAsia="bg-BG"/>
        </w:rPr>
        <w:t>Променливите на интерфейса са public static final Например:</w:t>
      </w:r>
    </w:p>
    <w:p xmlns:wp14="http://schemas.microsoft.com/office/word/2010/wordml" w:rsidRPr="0087124E" w:rsidR="0087124E" w:rsidP="00730F3F" w:rsidRDefault="0087124E" w14:paraId="45FB0818" wp14:textId="77777777">
      <w:pPr>
        <w:shd w:val="clear" w:color="auto" w:fill="FFFFFF"/>
        <w:ind w:left="568" w:hanging="284"/>
        <w:jc w:val="both"/>
        <w:rPr>
          <w:rFonts w:ascii="Times New Roman" w:hAnsi="Times New Roman" w:cs="Times New Roman"/>
          <w:color w:val="000000"/>
          <w:sz w:val="24"/>
          <w:szCs w:val="24"/>
        </w:rPr>
      </w:pPr>
    </w:p>
    <w:p xmlns:wp14="http://schemas.microsoft.com/office/word/2010/wordml" w:rsidRPr="0087124E" w:rsidR="0087124E" w:rsidP="0087124E" w:rsidRDefault="0087124E" w14:paraId="24A497D4" wp14:textId="77777777">
      <w:pPr>
        <w:pStyle w:val="NormalWeb"/>
        <w:spacing w:before="0" w:beforeAutospacing="0" w:after="0" w:afterAutospacing="0"/>
        <w:textAlignment w:val="baseline"/>
        <w:rPr>
          <w:color w:val="2B2B2B"/>
        </w:rPr>
      </w:pPr>
      <w:r w:rsidRPr="0087124E">
        <w:rPr>
          <w:rStyle w:val="Strong"/>
          <w:color w:val="2B2B2B"/>
          <w:bdr w:val="none" w:color="auto" w:sz="0" w:space="0" w:frame="1"/>
        </w:rPr>
        <w:t>Полиморфизъм</w:t>
      </w:r>
    </w:p>
    <w:p xmlns:wp14="http://schemas.microsoft.com/office/word/2010/wordml" w:rsidRPr="0087124E" w:rsidR="0087124E" w:rsidP="00F215CD" w:rsidRDefault="0087124E" w14:paraId="5FE655B3" wp14:textId="77777777">
      <w:pPr>
        <w:pStyle w:val="NormalWeb"/>
        <w:spacing w:before="0" w:beforeAutospacing="0" w:after="120" w:afterAutospacing="0"/>
        <w:textAlignment w:val="baseline"/>
        <w:rPr>
          <w:color w:val="2B2B2B"/>
        </w:rPr>
      </w:pPr>
      <w:r w:rsidRPr="0087124E">
        <w:rPr>
          <w:color w:val="2B2B2B"/>
        </w:rPr>
        <w:t>Полиморфизмът е един от четирите принципа на обектно-ориентираното програмиране. Понятието ‘полиморфизъм’ произлиза от биологията и означава ‘много форми’. От гледна точка на програмирането се интерпретира като „един интерфейс – много методи”.</w:t>
      </w:r>
    </w:p>
    <w:p xmlns:wp14="http://schemas.microsoft.com/office/word/2010/wordml" w:rsidRPr="0087124E" w:rsidR="0087124E" w:rsidP="00F215CD" w:rsidRDefault="00F215CD" w14:paraId="081B4A61" wp14:textId="77777777">
      <w:pPr>
        <w:pStyle w:val="NormalWeb"/>
        <w:spacing w:before="0" w:beforeAutospacing="0" w:after="120" w:afterAutospacing="0"/>
        <w:jc w:val="both"/>
        <w:textAlignment w:val="baseline"/>
        <w:rPr>
          <w:color w:val="2B2B2B"/>
        </w:rPr>
      </w:pPr>
      <w:r w:rsidRPr="00F215CD">
        <w:rPr>
          <w:b/>
          <w:color w:val="2B2B2B"/>
          <w:u w:val="single"/>
        </w:rPr>
        <w:t>П</w:t>
      </w:r>
      <w:r w:rsidRPr="00F215CD" w:rsidR="0087124E">
        <w:rPr>
          <w:b/>
          <w:color w:val="2B2B2B"/>
          <w:u w:val="single"/>
        </w:rPr>
        <w:t>ример:</w:t>
      </w:r>
      <w:r>
        <w:rPr>
          <w:color w:val="2B2B2B"/>
        </w:rPr>
        <w:t xml:space="preserve"> </w:t>
      </w:r>
      <w:r w:rsidRPr="0087124E" w:rsidR="0087124E">
        <w:rPr>
          <w:color w:val="2B2B2B"/>
        </w:rPr>
        <w:t>Различните превозни средства (леки автомобили, тирове, автобуси) имат различно устройство на двигателя. Те обаче се управляват по един и същи начин и основната им функция е да извършват движение. Всички имат: волан, скоростна кутия, мигачи, фарове… Въпреки това, движението се извършва по различен начин поради различното устройство на превозното средство. Тоест, ако трябва да обобщим: Различните обекти извършват едно и също действие по различен начин (‘един интерфейс- много форми). Именно тази тяхна характеристика наричаме ‘</w:t>
      </w:r>
      <w:r w:rsidRPr="0087124E" w:rsidR="0087124E">
        <w:rPr>
          <w:rStyle w:val="Strong"/>
          <w:color w:val="2B2B2B"/>
          <w:bdr w:val="none" w:color="auto" w:sz="0" w:space="0" w:frame="1"/>
        </w:rPr>
        <w:t>полиморфизъм’</w:t>
      </w:r>
      <w:r w:rsidRPr="0087124E" w:rsidR="0087124E">
        <w:rPr>
          <w:color w:val="2B2B2B"/>
        </w:rPr>
        <w:t>.</w:t>
      </w:r>
    </w:p>
    <w:p xmlns:wp14="http://schemas.microsoft.com/office/word/2010/wordml" w:rsidRPr="0087124E" w:rsidR="0087124E" w:rsidP="00F215CD" w:rsidRDefault="0087124E" w14:paraId="6FAAC44C" wp14:textId="77777777">
      <w:pPr>
        <w:pStyle w:val="NormalWeb"/>
        <w:spacing w:before="0" w:beforeAutospacing="0" w:after="120" w:afterAutospacing="0"/>
        <w:jc w:val="both"/>
        <w:textAlignment w:val="baseline"/>
        <w:rPr>
          <w:color w:val="2B2B2B"/>
        </w:rPr>
      </w:pPr>
      <w:r w:rsidRPr="0087124E">
        <w:rPr>
          <w:color w:val="2B2B2B"/>
        </w:rPr>
        <w:t>Практически пример за полиморфизъм е и примерът, посочен по-горе за намиране на лице на фигура- площта се намира по различен начин в зависимост от това, коя е фигурата, но в крайна сметка търсената величина остава лицето.</w:t>
      </w:r>
    </w:p>
    <w:p xmlns:wp14="http://schemas.microsoft.com/office/word/2010/wordml" w:rsidRPr="0087124E" w:rsidR="0087124E" w:rsidP="00730F3F" w:rsidRDefault="0087124E" w14:paraId="3B304B40" wp14:textId="77777777">
      <w:pPr>
        <w:shd w:val="clear" w:color="auto" w:fill="FFFFFF"/>
        <w:ind w:left="568" w:hanging="284"/>
        <w:jc w:val="both"/>
        <w:rPr>
          <w:rFonts w:ascii="Times New Roman" w:hAnsi="Times New Roman" w:cs="Times New Roman"/>
          <w:color w:val="000000"/>
          <w:sz w:val="24"/>
          <w:szCs w:val="24"/>
          <w:lang w:val="en-US"/>
        </w:rPr>
      </w:pPr>
      <w:r w:rsidRPr="00F215CD">
        <w:rPr>
          <w:rFonts w:ascii="Times New Roman" w:hAnsi="Times New Roman" w:cs="Times New Roman"/>
          <w:b/>
          <w:color w:val="000000"/>
          <w:sz w:val="24"/>
          <w:szCs w:val="24"/>
          <w:u w:val="single"/>
        </w:rPr>
        <w:t>Видове полиморфизъм</w:t>
      </w:r>
      <w:r w:rsidRPr="0087124E">
        <w:rPr>
          <w:rFonts w:ascii="Times New Roman" w:hAnsi="Times New Roman" w:cs="Times New Roman"/>
          <w:color w:val="000000"/>
          <w:sz w:val="24"/>
          <w:szCs w:val="24"/>
          <w:lang w:val="en-US"/>
        </w:rPr>
        <w:t>:</w:t>
      </w:r>
    </w:p>
    <w:p xmlns:wp14="http://schemas.microsoft.com/office/word/2010/wordml" w:rsidRPr="0087124E" w:rsidR="00000000" w:rsidP="00F215CD" w:rsidRDefault="00AF6DC4" w14:paraId="270B972E" wp14:textId="77777777">
      <w:pPr>
        <w:numPr>
          <w:ilvl w:val="0"/>
          <w:numId w:val="4"/>
        </w:numPr>
        <w:shd w:val="clear" w:color="auto" w:fill="FFFFFF"/>
        <w:spacing w:after="0" w:line="240" w:lineRule="auto"/>
        <w:ind w:hanging="357"/>
        <w:jc w:val="both"/>
        <w:rPr>
          <w:rFonts w:ascii="Times New Roman" w:hAnsi="Times New Roman" w:cs="Times New Roman"/>
          <w:color w:val="000000"/>
          <w:sz w:val="24"/>
          <w:szCs w:val="24"/>
        </w:rPr>
      </w:pPr>
      <w:r w:rsidRPr="00AF6DC4">
        <w:rPr>
          <w:rFonts w:ascii="Times New Roman" w:hAnsi="Times New Roman" w:cs="Times New Roman"/>
          <w:b/>
          <w:color w:val="000000"/>
          <w:sz w:val="24"/>
          <w:szCs w:val="24"/>
        </w:rPr>
        <w:t>Статичен</w:t>
      </w:r>
      <w:r w:rsidRPr="0087124E">
        <w:rPr>
          <w:rFonts w:ascii="Times New Roman" w:hAnsi="Times New Roman" w:cs="Times New Roman"/>
          <w:color w:val="000000"/>
          <w:sz w:val="24"/>
          <w:szCs w:val="24"/>
        </w:rPr>
        <w:t xml:space="preserve"> полиморфизъм (</w:t>
      </w:r>
      <w:r w:rsidRPr="0087124E">
        <w:rPr>
          <w:rFonts w:ascii="Times New Roman" w:hAnsi="Times New Roman" w:cs="Times New Roman"/>
          <w:color w:val="000000"/>
          <w:sz w:val="24"/>
          <w:szCs w:val="24"/>
          <w:lang w:val="en-US"/>
        </w:rPr>
        <w:t>compile time</w:t>
      </w:r>
      <w:r w:rsidRPr="0087124E">
        <w:rPr>
          <w:rFonts w:ascii="Times New Roman" w:hAnsi="Times New Roman" w:cs="Times New Roman"/>
          <w:color w:val="000000"/>
          <w:sz w:val="24"/>
          <w:szCs w:val="24"/>
        </w:rPr>
        <w:t>)</w:t>
      </w:r>
    </w:p>
    <w:p xmlns:wp14="http://schemas.microsoft.com/office/word/2010/wordml" w:rsidRPr="0087124E" w:rsidR="00000000" w:rsidP="00F215CD" w:rsidRDefault="00AF6DC4" w14:paraId="2208025E" wp14:textId="77777777">
      <w:pPr>
        <w:numPr>
          <w:ilvl w:val="1"/>
          <w:numId w:val="4"/>
        </w:numPr>
        <w:shd w:val="clear" w:color="auto" w:fill="FFFFFF"/>
        <w:spacing w:after="0" w:line="240" w:lineRule="auto"/>
        <w:ind w:hanging="357"/>
        <w:jc w:val="both"/>
        <w:rPr>
          <w:rFonts w:ascii="Times New Roman" w:hAnsi="Times New Roman" w:cs="Times New Roman"/>
          <w:color w:val="000000"/>
          <w:sz w:val="24"/>
          <w:szCs w:val="24"/>
        </w:rPr>
      </w:pPr>
      <w:r w:rsidRPr="0087124E">
        <w:rPr>
          <w:rFonts w:ascii="Times New Roman" w:hAnsi="Times New Roman" w:cs="Times New Roman"/>
          <w:color w:val="000000"/>
          <w:sz w:val="24"/>
          <w:szCs w:val="24"/>
          <w:lang w:val="en-US"/>
        </w:rPr>
        <w:t>Ad hoc polymorphism:</w:t>
      </w:r>
    </w:p>
    <w:p xmlns:wp14="http://schemas.microsoft.com/office/word/2010/wordml" w:rsidRPr="0087124E" w:rsidR="00000000" w:rsidP="00F215CD" w:rsidRDefault="00AF6DC4" w14:paraId="3AFAD7E0" wp14:textId="77777777">
      <w:pPr>
        <w:numPr>
          <w:ilvl w:val="2"/>
          <w:numId w:val="4"/>
        </w:numPr>
        <w:shd w:val="clear" w:color="auto" w:fill="FFFFFF"/>
        <w:spacing w:after="0" w:line="240" w:lineRule="auto"/>
        <w:ind w:hanging="357"/>
        <w:jc w:val="both"/>
        <w:rPr>
          <w:rFonts w:ascii="Times New Roman" w:hAnsi="Times New Roman" w:cs="Times New Roman"/>
          <w:color w:val="000000"/>
          <w:sz w:val="24"/>
          <w:szCs w:val="24"/>
        </w:rPr>
      </w:pPr>
      <w:r w:rsidRPr="0087124E">
        <w:rPr>
          <w:rFonts w:ascii="Times New Roman" w:hAnsi="Times New Roman" w:cs="Times New Roman"/>
          <w:color w:val="000000"/>
          <w:sz w:val="24"/>
          <w:szCs w:val="24"/>
        </w:rPr>
        <w:t xml:space="preserve">Презаписване </w:t>
      </w:r>
      <w:r w:rsidRPr="0087124E">
        <w:rPr>
          <w:rFonts w:ascii="Times New Roman" w:hAnsi="Times New Roman" w:cs="Times New Roman"/>
          <w:color w:val="000000"/>
          <w:sz w:val="24"/>
          <w:szCs w:val="24"/>
          <w:lang w:val="en-US"/>
        </w:rPr>
        <w:t xml:space="preserve">(overload) </w:t>
      </w:r>
      <w:r w:rsidRPr="0087124E">
        <w:rPr>
          <w:rFonts w:ascii="Times New Roman" w:hAnsi="Times New Roman" w:cs="Times New Roman"/>
          <w:color w:val="000000"/>
          <w:sz w:val="24"/>
          <w:szCs w:val="24"/>
        </w:rPr>
        <w:t>на членове</w:t>
      </w:r>
    </w:p>
    <w:p xmlns:wp14="http://schemas.microsoft.com/office/word/2010/wordml" w:rsidRPr="0087124E" w:rsidR="00000000" w:rsidP="00F215CD" w:rsidRDefault="00AF6DC4" w14:paraId="25339C33" wp14:textId="77777777">
      <w:pPr>
        <w:numPr>
          <w:ilvl w:val="2"/>
          <w:numId w:val="4"/>
        </w:numPr>
        <w:shd w:val="clear" w:color="auto" w:fill="FFFFFF"/>
        <w:spacing w:after="0" w:line="240" w:lineRule="auto"/>
        <w:ind w:hanging="357"/>
        <w:jc w:val="both"/>
        <w:rPr>
          <w:rFonts w:ascii="Times New Roman" w:hAnsi="Times New Roman" w:cs="Times New Roman"/>
          <w:color w:val="000000"/>
          <w:sz w:val="24"/>
          <w:szCs w:val="24"/>
        </w:rPr>
      </w:pPr>
      <w:r w:rsidRPr="0087124E">
        <w:rPr>
          <w:rFonts w:ascii="Times New Roman" w:hAnsi="Times New Roman" w:cs="Times New Roman"/>
          <w:color w:val="000000"/>
          <w:sz w:val="24"/>
          <w:szCs w:val="24"/>
        </w:rPr>
        <w:t xml:space="preserve">Презаписване </w:t>
      </w:r>
      <w:r w:rsidRPr="0087124E">
        <w:rPr>
          <w:rFonts w:ascii="Times New Roman" w:hAnsi="Times New Roman" w:cs="Times New Roman"/>
          <w:color w:val="000000"/>
          <w:sz w:val="24"/>
          <w:szCs w:val="24"/>
          <w:lang w:val="en-US"/>
        </w:rPr>
        <w:t xml:space="preserve">(overload) </w:t>
      </w:r>
      <w:r w:rsidRPr="0087124E">
        <w:rPr>
          <w:rFonts w:ascii="Times New Roman" w:hAnsi="Times New Roman" w:cs="Times New Roman"/>
          <w:color w:val="000000"/>
          <w:sz w:val="24"/>
          <w:szCs w:val="24"/>
        </w:rPr>
        <w:t>на оператори</w:t>
      </w:r>
    </w:p>
    <w:p xmlns:wp14="http://schemas.microsoft.com/office/word/2010/wordml" w:rsidRPr="0087124E" w:rsidR="00000000" w:rsidP="00F215CD" w:rsidRDefault="00AF6DC4" w14:paraId="240BEA0C" wp14:textId="77777777">
      <w:pPr>
        <w:numPr>
          <w:ilvl w:val="2"/>
          <w:numId w:val="4"/>
        </w:numPr>
        <w:shd w:val="clear" w:color="auto" w:fill="FFFFFF"/>
        <w:spacing w:after="0" w:line="240" w:lineRule="auto"/>
        <w:ind w:hanging="357"/>
        <w:jc w:val="both"/>
        <w:rPr>
          <w:rFonts w:ascii="Times New Roman" w:hAnsi="Times New Roman" w:cs="Times New Roman"/>
          <w:color w:val="000000"/>
          <w:sz w:val="24"/>
          <w:szCs w:val="24"/>
        </w:rPr>
      </w:pPr>
      <w:r w:rsidRPr="0087124E">
        <w:rPr>
          <w:rFonts w:ascii="Times New Roman" w:hAnsi="Times New Roman" w:cs="Times New Roman"/>
          <w:color w:val="000000"/>
          <w:sz w:val="24"/>
          <w:szCs w:val="24"/>
        </w:rPr>
        <w:t xml:space="preserve">Преобразуване на типове </w:t>
      </w:r>
      <w:r w:rsidRPr="0087124E">
        <w:rPr>
          <w:rFonts w:ascii="Times New Roman" w:hAnsi="Times New Roman" w:cs="Times New Roman"/>
          <w:color w:val="000000"/>
          <w:sz w:val="24"/>
          <w:szCs w:val="24"/>
          <w:lang w:val="en-US"/>
        </w:rPr>
        <w:t>(coercion)</w:t>
      </w:r>
    </w:p>
    <w:p xmlns:wp14="http://schemas.microsoft.com/office/word/2010/wordml" w:rsidRPr="0087124E" w:rsidR="00000000" w:rsidP="00F215CD" w:rsidRDefault="00AF6DC4" w14:paraId="3A4ADAC0" wp14:textId="77777777">
      <w:pPr>
        <w:numPr>
          <w:ilvl w:val="0"/>
          <w:numId w:val="4"/>
        </w:numPr>
        <w:shd w:val="clear" w:color="auto" w:fill="FFFFFF"/>
        <w:spacing w:after="0" w:line="240" w:lineRule="auto"/>
        <w:ind w:hanging="357"/>
        <w:jc w:val="both"/>
        <w:rPr>
          <w:rFonts w:ascii="Times New Roman" w:hAnsi="Times New Roman" w:cs="Times New Roman"/>
          <w:color w:val="000000"/>
          <w:sz w:val="24"/>
          <w:szCs w:val="24"/>
        </w:rPr>
      </w:pPr>
      <w:bookmarkStart w:name="_GoBack" w:id="12"/>
      <w:r w:rsidRPr="00AF6DC4">
        <w:rPr>
          <w:rFonts w:ascii="Times New Roman" w:hAnsi="Times New Roman" w:cs="Times New Roman"/>
          <w:b/>
          <w:color w:val="000000"/>
          <w:sz w:val="24"/>
          <w:szCs w:val="24"/>
        </w:rPr>
        <w:t>Parametric</w:t>
      </w:r>
      <w:bookmarkEnd w:id="12"/>
      <w:r w:rsidRPr="00F215CD">
        <w:rPr>
          <w:rFonts w:ascii="Times New Roman" w:hAnsi="Times New Roman" w:cs="Times New Roman"/>
          <w:color w:val="000000"/>
          <w:sz w:val="24"/>
          <w:szCs w:val="24"/>
        </w:rPr>
        <w:t xml:space="preserve"> polymorphism</w:t>
      </w:r>
    </w:p>
    <w:p xmlns:wp14="http://schemas.microsoft.com/office/word/2010/wordml" w:rsidRPr="0087124E" w:rsidR="00000000" w:rsidP="00F215CD" w:rsidRDefault="00AF6DC4" w14:paraId="3EDDFBDD" wp14:textId="77777777">
      <w:pPr>
        <w:numPr>
          <w:ilvl w:val="0"/>
          <w:numId w:val="4"/>
        </w:numPr>
        <w:shd w:val="clear" w:color="auto" w:fill="FFFFFF"/>
        <w:spacing w:after="0" w:line="240" w:lineRule="auto"/>
        <w:ind w:hanging="357"/>
        <w:jc w:val="both"/>
        <w:rPr>
          <w:rFonts w:ascii="Times New Roman" w:hAnsi="Times New Roman" w:cs="Times New Roman"/>
          <w:color w:val="000000"/>
          <w:sz w:val="24"/>
          <w:szCs w:val="24"/>
        </w:rPr>
      </w:pPr>
      <w:r w:rsidRPr="0087124E">
        <w:rPr>
          <w:rFonts w:ascii="Times New Roman" w:hAnsi="Times New Roman" w:cs="Times New Roman"/>
          <w:color w:val="000000"/>
          <w:sz w:val="24"/>
          <w:szCs w:val="24"/>
        </w:rPr>
        <w:t>Шаблони</w:t>
      </w:r>
    </w:p>
    <w:p xmlns:wp14="http://schemas.microsoft.com/office/word/2010/wordml" w:rsidRPr="0087124E" w:rsidR="00000000" w:rsidP="00F215CD" w:rsidRDefault="00AF6DC4" w14:paraId="19E89339" wp14:textId="77777777">
      <w:pPr>
        <w:numPr>
          <w:ilvl w:val="0"/>
          <w:numId w:val="4"/>
        </w:numPr>
        <w:shd w:val="clear" w:color="auto" w:fill="FFFFFF"/>
        <w:spacing w:after="0" w:line="240" w:lineRule="auto"/>
        <w:ind w:hanging="357"/>
        <w:jc w:val="both"/>
        <w:rPr>
          <w:rFonts w:ascii="Times New Roman" w:hAnsi="Times New Roman" w:cs="Times New Roman"/>
          <w:color w:val="000000"/>
          <w:sz w:val="24"/>
          <w:szCs w:val="24"/>
        </w:rPr>
      </w:pPr>
      <w:r w:rsidRPr="00AF6DC4">
        <w:rPr>
          <w:rFonts w:ascii="Times New Roman" w:hAnsi="Times New Roman" w:cs="Times New Roman"/>
          <w:b/>
          <w:color w:val="000000"/>
          <w:sz w:val="24"/>
          <w:szCs w:val="24"/>
        </w:rPr>
        <w:t>Динамичен</w:t>
      </w:r>
      <w:r w:rsidRPr="0087124E">
        <w:rPr>
          <w:rFonts w:ascii="Times New Roman" w:hAnsi="Times New Roman" w:cs="Times New Roman"/>
          <w:color w:val="000000"/>
          <w:sz w:val="24"/>
          <w:szCs w:val="24"/>
        </w:rPr>
        <w:t xml:space="preserve"> полиморфизъм (</w:t>
      </w:r>
      <w:r w:rsidRPr="00F215CD">
        <w:rPr>
          <w:rFonts w:ascii="Times New Roman" w:hAnsi="Times New Roman" w:cs="Times New Roman"/>
          <w:color w:val="000000"/>
          <w:sz w:val="24"/>
          <w:szCs w:val="24"/>
        </w:rPr>
        <w:t>run time</w:t>
      </w:r>
      <w:r w:rsidRPr="0087124E">
        <w:rPr>
          <w:rFonts w:ascii="Times New Roman" w:hAnsi="Times New Roman" w:cs="Times New Roman"/>
          <w:color w:val="000000"/>
          <w:sz w:val="24"/>
          <w:szCs w:val="24"/>
        </w:rPr>
        <w:t>)</w:t>
      </w:r>
    </w:p>
    <w:p xmlns:wp14="http://schemas.microsoft.com/office/word/2010/wordml" w:rsidRPr="0087124E" w:rsidR="00000000" w:rsidP="00F215CD" w:rsidRDefault="00AF6DC4" w14:paraId="500F0CE5" wp14:textId="77777777">
      <w:pPr>
        <w:numPr>
          <w:ilvl w:val="0"/>
          <w:numId w:val="4"/>
        </w:numPr>
        <w:shd w:val="clear" w:color="auto" w:fill="FFFFFF"/>
        <w:spacing w:after="0" w:line="240" w:lineRule="auto"/>
        <w:ind w:hanging="357"/>
        <w:jc w:val="both"/>
        <w:rPr>
          <w:rFonts w:ascii="Times New Roman" w:hAnsi="Times New Roman" w:cs="Times New Roman"/>
          <w:color w:val="000000"/>
          <w:sz w:val="24"/>
          <w:szCs w:val="24"/>
        </w:rPr>
      </w:pPr>
      <w:r w:rsidRPr="00F215CD">
        <w:rPr>
          <w:rFonts w:ascii="Times New Roman" w:hAnsi="Times New Roman" w:cs="Times New Roman"/>
          <w:color w:val="000000"/>
          <w:sz w:val="24"/>
          <w:szCs w:val="24"/>
        </w:rPr>
        <w:t>Subtype polymorphism</w:t>
      </w:r>
    </w:p>
    <w:p xmlns:wp14="http://schemas.microsoft.com/office/word/2010/wordml" w:rsidRPr="0087124E" w:rsidR="00000000" w:rsidP="02AE63BD" w:rsidRDefault="00AF6DC4" w14:paraId="74C1684C" wp14:textId="293D7C2D">
      <w:pPr>
        <w:numPr>
          <w:ilvl w:val="0"/>
          <w:numId w:val="4"/>
        </w:numPr>
        <w:shd w:val="clear" w:color="auto" w:fill="FFFFFF" w:themeFill="background1"/>
        <w:spacing w:after="0" w:line="240" w:lineRule="auto"/>
        <w:ind w:hanging="357"/>
        <w:jc w:val="both"/>
        <w:rPr>
          <w:rFonts w:ascii="Times New Roman" w:hAnsi="Times New Roman" w:cs="Times New Roman"/>
          <w:color w:val="000000"/>
          <w:sz w:val="24"/>
          <w:szCs w:val="24"/>
        </w:rPr>
      </w:pPr>
      <w:r w:rsidRPr="02AE63BD" w:rsidR="00AF6DC4">
        <w:rPr>
          <w:rFonts w:ascii="Times New Roman" w:hAnsi="Times New Roman" w:cs="Times New Roman"/>
          <w:color w:val="000000" w:themeColor="text1" w:themeTint="FF" w:themeShade="FF"/>
          <w:sz w:val="24"/>
          <w:szCs w:val="24"/>
        </w:rPr>
        <w:t xml:space="preserve">Предефиниране </w:t>
      </w:r>
      <w:r w:rsidRPr="02AE63BD" w:rsidR="00AF6DC4">
        <w:rPr>
          <w:rFonts w:ascii="Times New Roman" w:hAnsi="Times New Roman" w:cs="Times New Roman"/>
          <w:color w:val="000000" w:themeColor="text1" w:themeTint="FF" w:themeShade="FF"/>
          <w:sz w:val="24"/>
          <w:szCs w:val="24"/>
        </w:rPr>
        <w:t xml:space="preserve">(override) </w:t>
      </w:r>
      <w:r w:rsidRPr="02AE63BD" w:rsidR="00AF6DC4">
        <w:rPr>
          <w:rFonts w:ascii="Times New Roman" w:hAnsi="Times New Roman" w:cs="Times New Roman"/>
          <w:color w:val="000000" w:themeColor="text1" w:themeTint="FF" w:themeShade="FF"/>
          <w:sz w:val="24"/>
          <w:szCs w:val="24"/>
        </w:rPr>
        <w:t>на членове</w:t>
      </w:r>
    </w:p>
    <w:p xmlns:wp14="http://schemas.microsoft.com/office/word/2010/wordml" w:rsidRPr="0087124E" w:rsidR="00000000" w:rsidP="02AE63BD" w:rsidRDefault="00AF6DC4" w14:paraId="7F5EF3E5" wp14:textId="4B768A9B">
      <w:pPr>
        <w:numPr>
          <w:ilvl w:val="0"/>
          <w:numId w:val="4"/>
        </w:numPr>
        <w:shd w:val="clear" w:color="auto" w:fill="FFFFFF" w:themeFill="background1"/>
        <w:spacing w:after="0" w:line="240" w:lineRule="auto"/>
        <w:ind w:hanging="357"/>
        <w:jc w:val="both"/>
        <w:rPr>
          <w:color w:val="000000"/>
          <w:sz w:val="24"/>
          <w:szCs w:val="24"/>
        </w:rPr>
      </w:pPr>
      <w:r w:rsidRPr="02AE63BD" w:rsidR="00AF6DC4">
        <w:rPr>
          <w:rFonts w:ascii="Times New Roman" w:hAnsi="Times New Roman" w:cs="Times New Roman"/>
          <w:color w:val="000000" w:themeColor="text1" w:themeTint="FF" w:themeShade="FF"/>
          <w:sz w:val="24"/>
          <w:szCs w:val="24"/>
        </w:rPr>
        <w:t>Абстрак</w:t>
      </w:r>
      <w:r w:rsidRPr="02AE63BD" w:rsidR="00AF6DC4">
        <w:rPr>
          <w:rFonts w:ascii="Times New Roman" w:hAnsi="Times New Roman" w:cs="Times New Roman"/>
          <w:color w:val="000000" w:themeColor="text1" w:themeTint="FF" w:themeShade="FF"/>
          <w:sz w:val="24"/>
          <w:szCs w:val="24"/>
        </w:rPr>
        <w:t>ция</w:t>
      </w:r>
    </w:p>
    <w:p xmlns:wp14="http://schemas.microsoft.com/office/word/2010/wordml" w:rsidRPr="00AF6DC4" w:rsidR="0019350B" w:rsidRDefault="0019350B" w14:paraId="049F31CB" wp14:textId="77777777">
      <w:pPr>
        <w:rPr>
          <w:lang w:val="en-US"/>
        </w:rPr>
      </w:pPr>
    </w:p>
    <w:sectPr w:rsidRPr="00AF6DC4" w:rsidR="0019350B">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Trebuchet MS">
    <w:panose1 w:val="020B0603020202020204"/>
    <w:charset w:val="CC"/>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72FB7"/>
    <w:multiLevelType w:val="multilevel"/>
    <w:tmpl w:val="636484B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1ACE0978"/>
    <w:multiLevelType w:val="multilevel"/>
    <w:tmpl w:val="036C8AB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4BD72B9E"/>
    <w:multiLevelType w:val="hybridMultilevel"/>
    <w:tmpl w:val="355A4BAE"/>
    <w:lvl w:ilvl="0" w:tplc="CFE872E2">
      <w:start w:val="1"/>
      <w:numFmt w:val="bullet"/>
      <w:lvlText w:val="•"/>
      <w:lvlJc w:val="left"/>
      <w:pPr>
        <w:tabs>
          <w:tab w:val="num" w:pos="720"/>
        </w:tabs>
        <w:ind w:left="720" w:hanging="360"/>
      </w:pPr>
      <w:rPr>
        <w:rFonts w:hint="default" w:ascii="Arial" w:hAnsi="Arial"/>
      </w:rPr>
    </w:lvl>
    <w:lvl w:ilvl="1" w:tplc="B9E88AB4">
      <w:start w:val="184"/>
      <w:numFmt w:val="bullet"/>
      <w:lvlText w:val="–"/>
      <w:lvlJc w:val="left"/>
      <w:pPr>
        <w:tabs>
          <w:tab w:val="num" w:pos="1440"/>
        </w:tabs>
        <w:ind w:left="1440" w:hanging="360"/>
      </w:pPr>
      <w:rPr>
        <w:rFonts w:hint="default" w:ascii="Arial" w:hAnsi="Arial"/>
      </w:rPr>
    </w:lvl>
    <w:lvl w:ilvl="2" w:tplc="9E628CD2">
      <w:start w:val="184"/>
      <w:numFmt w:val="bullet"/>
      <w:lvlText w:val="•"/>
      <w:lvlJc w:val="left"/>
      <w:pPr>
        <w:tabs>
          <w:tab w:val="num" w:pos="2160"/>
        </w:tabs>
        <w:ind w:left="2160" w:hanging="360"/>
      </w:pPr>
      <w:rPr>
        <w:rFonts w:hint="default" w:ascii="Arial" w:hAnsi="Arial"/>
      </w:rPr>
    </w:lvl>
    <w:lvl w:ilvl="3" w:tplc="E2C4153E" w:tentative="1">
      <w:start w:val="1"/>
      <w:numFmt w:val="bullet"/>
      <w:lvlText w:val="•"/>
      <w:lvlJc w:val="left"/>
      <w:pPr>
        <w:tabs>
          <w:tab w:val="num" w:pos="2880"/>
        </w:tabs>
        <w:ind w:left="2880" w:hanging="360"/>
      </w:pPr>
      <w:rPr>
        <w:rFonts w:hint="default" w:ascii="Arial" w:hAnsi="Arial"/>
      </w:rPr>
    </w:lvl>
    <w:lvl w:ilvl="4" w:tplc="63A65788" w:tentative="1">
      <w:start w:val="1"/>
      <w:numFmt w:val="bullet"/>
      <w:lvlText w:val="•"/>
      <w:lvlJc w:val="left"/>
      <w:pPr>
        <w:tabs>
          <w:tab w:val="num" w:pos="3600"/>
        </w:tabs>
        <w:ind w:left="3600" w:hanging="360"/>
      </w:pPr>
      <w:rPr>
        <w:rFonts w:hint="default" w:ascii="Arial" w:hAnsi="Arial"/>
      </w:rPr>
    </w:lvl>
    <w:lvl w:ilvl="5" w:tplc="83BE7948" w:tentative="1">
      <w:start w:val="1"/>
      <w:numFmt w:val="bullet"/>
      <w:lvlText w:val="•"/>
      <w:lvlJc w:val="left"/>
      <w:pPr>
        <w:tabs>
          <w:tab w:val="num" w:pos="4320"/>
        </w:tabs>
        <w:ind w:left="4320" w:hanging="360"/>
      </w:pPr>
      <w:rPr>
        <w:rFonts w:hint="default" w:ascii="Arial" w:hAnsi="Arial"/>
      </w:rPr>
    </w:lvl>
    <w:lvl w:ilvl="6" w:tplc="339C3252" w:tentative="1">
      <w:start w:val="1"/>
      <w:numFmt w:val="bullet"/>
      <w:lvlText w:val="•"/>
      <w:lvlJc w:val="left"/>
      <w:pPr>
        <w:tabs>
          <w:tab w:val="num" w:pos="5040"/>
        </w:tabs>
        <w:ind w:left="5040" w:hanging="360"/>
      </w:pPr>
      <w:rPr>
        <w:rFonts w:hint="default" w:ascii="Arial" w:hAnsi="Arial"/>
      </w:rPr>
    </w:lvl>
    <w:lvl w:ilvl="7" w:tplc="F538F5A0" w:tentative="1">
      <w:start w:val="1"/>
      <w:numFmt w:val="bullet"/>
      <w:lvlText w:val="•"/>
      <w:lvlJc w:val="left"/>
      <w:pPr>
        <w:tabs>
          <w:tab w:val="num" w:pos="5760"/>
        </w:tabs>
        <w:ind w:left="5760" w:hanging="360"/>
      </w:pPr>
      <w:rPr>
        <w:rFonts w:hint="default" w:ascii="Arial" w:hAnsi="Arial"/>
      </w:rPr>
    </w:lvl>
    <w:lvl w:ilvl="8" w:tplc="93FC8EDA" w:tentative="1">
      <w:start w:val="1"/>
      <w:numFmt w:val="bullet"/>
      <w:lvlText w:val="•"/>
      <w:lvlJc w:val="left"/>
      <w:pPr>
        <w:tabs>
          <w:tab w:val="num" w:pos="6480"/>
        </w:tabs>
        <w:ind w:left="6480" w:hanging="360"/>
      </w:pPr>
      <w:rPr>
        <w:rFonts w:hint="default" w:ascii="Arial" w:hAnsi="Arial"/>
      </w:rPr>
    </w:lvl>
  </w:abstractNum>
  <w:abstractNum w:abstractNumId="3" w15:restartNumberingAfterBreak="0">
    <w:nsid w:val="51C65833"/>
    <w:multiLevelType w:val="multilevel"/>
    <w:tmpl w:val="BC9C24E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abstractNumId w:val="3"/>
  </w:num>
  <w:num w:numId="2">
    <w:abstractNumId w:val="1"/>
  </w:num>
  <w:num w:numId="3">
    <w:abstractNumId w:val="0"/>
  </w:num>
  <w:num w:numId="4">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50B"/>
    <w:rsid w:val="000C4C58"/>
    <w:rsid w:val="0019350B"/>
    <w:rsid w:val="002B67B2"/>
    <w:rsid w:val="00353C5C"/>
    <w:rsid w:val="004E1740"/>
    <w:rsid w:val="00503CEC"/>
    <w:rsid w:val="00730F3F"/>
    <w:rsid w:val="0087124E"/>
    <w:rsid w:val="008B54D3"/>
    <w:rsid w:val="009C1B1D"/>
    <w:rsid w:val="00AA3FE2"/>
    <w:rsid w:val="00AF6DC4"/>
    <w:rsid w:val="00CE4F6D"/>
    <w:rsid w:val="00F215CD"/>
    <w:rsid w:val="02AE63B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094B2"/>
  <w15:chartTrackingRefBased/>
  <w15:docId w15:val="{BC575EC9-B0CF-4555-9DC9-71182129CBE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2">
    <w:name w:val="heading 2"/>
    <w:basedOn w:val="Normal"/>
    <w:next w:val="Normal"/>
    <w:link w:val="Heading2Char"/>
    <w:uiPriority w:val="9"/>
    <w:semiHidden/>
    <w:unhideWhenUsed/>
    <w:qFormat/>
    <w:rsid w:val="0019350B"/>
    <w:pPr>
      <w:keepNext/>
      <w:keepLines/>
      <w:spacing w:before="40" w:after="0"/>
      <w:outlineLvl w:val="1"/>
    </w:pPr>
    <w:rPr>
      <w:rFonts w:asciiTheme="majorHAnsi" w:hAnsiTheme="majorHAnsi" w:eastAsiaTheme="majorEastAsia" w:cstheme="majorBidi"/>
      <w:color w:val="2E74B5" w:themeColor="accent1" w:themeShade="BF"/>
      <w:sz w:val="26"/>
      <w:szCs w:val="26"/>
    </w:rPr>
  </w:style>
  <w:style w:type="paragraph" w:styleId="Heading3">
    <w:name w:val="heading 3"/>
    <w:basedOn w:val="Normal"/>
    <w:link w:val="Heading3Char"/>
    <w:uiPriority w:val="9"/>
    <w:qFormat/>
    <w:rsid w:val="0019350B"/>
    <w:pPr>
      <w:spacing w:before="100" w:beforeAutospacing="1" w:after="100" w:afterAutospacing="1" w:line="240" w:lineRule="auto"/>
      <w:outlineLvl w:val="2"/>
    </w:pPr>
    <w:rPr>
      <w:rFonts w:ascii="Times New Roman" w:hAnsi="Times New Roman" w:eastAsia="Times New Roman" w:cs="Times New Roman"/>
      <w:b/>
      <w:bCs/>
      <w:sz w:val="27"/>
      <w:szCs w:val="27"/>
      <w:lang w:eastAsia="bg-BG"/>
    </w:rPr>
  </w:style>
  <w:style w:type="paragraph" w:styleId="Heading4">
    <w:name w:val="heading 4"/>
    <w:basedOn w:val="Normal"/>
    <w:next w:val="Normal"/>
    <w:link w:val="Heading4Char"/>
    <w:uiPriority w:val="9"/>
    <w:semiHidden/>
    <w:unhideWhenUsed/>
    <w:qFormat/>
    <w:rsid w:val="0019350B"/>
    <w:pPr>
      <w:keepNext/>
      <w:keepLines/>
      <w:spacing w:before="40" w:after="0"/>
      <w:outlineLvl w:val="3"/>
    </w:pPr>
    <w:rPr>
      <w:rFonts w:asciiTheme="majorHAnsi" w:hAnsiTheme="majorHAnsi" w:eastAsiaTheme="majorEastAsia" w:cstheme="majorBidi"/>
      <w:i/>
      <w:iCs/>
      <w:color w:val="2E74B5" w:themeColor="accent1" w:themeShade="BF"/>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3Char" w:customStyle="1">
    <w:name w:val="Heading 3 Char"/>
    <w:basedOn w:val="DefaultParagraphFont"/>
    <w:link w:val="Heading3"/>
    <w:uiPriority w:val="9"/>
    <w:rsid w:val="0019350B"/>
    <w:rPr>
      <w:rFonts w:ascii="Times New Roman" w:hAnsi="Times New Roman" w:eastAsia="Times New Roman" w:cs="Times New Roman"/>
      <w:b/>
      <w:bCs/>
      <w:sz w:val="27"/>
      <w:szCs w:val="27"/>
      <w:lang w:eastAsia="bg-BG"/>
    </w:rPr>
  </w:style>
  <w:style w:type="character" w:styleId="Strong">
    <w:name w:val="Strong"/>
    <w:basedOn w:val="DefaultParagraphFont"/>
    <w:uiPriority w:val="22"/>
    <w:qFormat/>
    <w:rsid w:val="0019350B"/>
    <w:rPr>
      <w:b/>
      <w:bCs/>
    </w:rPr>
  </w:style>
  <w:style w:type="character" w:styleId="Hyperlink">
    <w:name w:val="Hyperlink"/>
    <w:basedOn w:val="DefaultParagraphFont"/>
    <w:uiPriority w:val="99"/>
    <w:semiHidden/>
    <w:unhideWhenUsed/>
    <w:rsid w:val="0019350B"/>
    <w:rPr>
      <w:color w:val="0000FF"/>
      <w:u w:val="single"/>
    </w:rPr>
  </w:style>
  <w:style w:type="character" w:styleId="Heading2Char" w:customStyle="1">
    <w:name w:val="Heading 2 Char"/>
    <w:basedOn w:val="DefaultParagraphFont"/>
    <w:link w:val="Heading2"/>
    <w:uiPriority w:val="9"/>
    <w:semiHidden/>
    <w:rsid w:val="0019350B"/>
    <w:rPr>
      <w:rFonts w:asciiTheme="majorHAnsi" w:hAnsiTheme="majorHAnsi" w:eastAsiaTheme="majorEastAsia" w:cstheme="majorBidi"/>
      <w:color w:val="2E74B5" w:themeColor="accent1" w:themeShade="BF"/>
      <w:sz w:val="26"/>
      <w:szCs w:val="26"/>
    </w:rPr>
  </w:style>
  <w:style w:type="character" w:styleId="Heading4Char" w:customStyle="1">
    <w:name w:val="Heading 4 Char"/>
    <w:basedOn w:val="DefaultParagraphFont"/>
    <w:link w:val="Heading4"/>
    <w:uiPriority w:val="9"/>
    <w:semiHidden/>
    <w:rsid w:val="0019350B"/>
    <w:rPr>
      <w:rFonts w:asciiTheme="majorHAnsi" w:hAnsiTheme="majorHAnsi" w:eastAsiaTheme="majorEastAsia" w:cstheme="majorBidi"/>
      <w:i/>
      <w:iCs/>
      <w:color w:val="2E74B5" w:themeColor="accent1" w:themeShade="BF"/>
    </w:rPr>
  </w:style>
  <w:style w:type="paragraph" w:styleId="NormalWeb">
    <w:name w:val="Normal (Web)"/>
    <w:basedOn w:val="Normal"/>
    <w:uiPriority w:val="99"/>
    <w:unhideWhenUsed/>
    <w:rsid w:val="0019350B"/>
    <w:pPr>
      <w:spacing w:before="100" w:beforeAutospacing="1" w:after="100" w:afterAutospacing="1" w:line="240" w:lineRule="auto"/>
    </w:pPr>
    <w:rPr>
      <w:rFonts w:ascii="Times New Roman" w:hAnsi="Times New Roman" w:eastAsia="Times New Roman" w:cs="Times New Roman"/>
      <w:sz w:val="24"/>
      <w:szCs w:val="24"/>
      <w:lang w:eastAsia="bg-BG"/>
    </w:rPr>
  </w:style>
  <w:style w:type="character" w:styleId="Emphasis">
    <w:name w:val="Emphasis"/>
    <w:basedOn w:val="DefaultParagraphFont"/>
    <w:uiPriority w:val="20"/>
    <w:qFormat/>
    <w:rsid w:val="0087124E"/>
    <w:rPr>
      <w:i/>
      <w:iCs/>
    </w:rPr>
  </w:style>
  <w:style w:type="paragraph" w:styleId="HTMLPreformatted">
    <w:name w:val="HTML Preformatted"/>
    <w:basedOn w:val="Normal"/>
    <w:link w:val="HTMLPreformattedChar"/>
    <w:uiPriority w:val="99"/>
    <w:semiHidden/>
    <w:unhideWhenUsed/>
    <w:rsid w:val="00871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bg-BG"/>
    </w:rPr>
  </w:style>
  <w:style w:type="character" w:styleId="HTMLPreformattedChar" w:customStyle="1">
    <w:name w:val="HTML Preformatted Char"/>
    <w:basedOn w:val="DefaultParagraphFont"/>
    <w:link w:val="HTMLPreformatted"/>
    <w:uiPriority w:val="99"/>
    <w:semiHidden/>
    <w:rsid w:val="0087124E"/>
    <w:rPr>
      <w:rFonts w:ascii="Courier New" w:hAnsi="Courier New" w:eastAsia="Times New Roman" w:cs="Courier New"/>
      <w:sz w:val="20"/>
      <w:szCs w:val="20"/>
      <w:lan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538438">
      <w:bodyDiv w:val="1"/>
      <w:marLeft w:val="0"/>
      <w:marRight w:val="0"/>
      <w:marTop w:val="0"/>
      <w:marBottom w:val="0"/>
      <w:divBdr>
        <w:top w:val="none" w:sz="0" w:space="0" w:color="auto"/>
        <w:left w:val="none" w:sz="0" w:space="0" w:color="auto"/>
        <w:bottom w:val="none" w:sz="0" w:space="0" w:color="auto"/>
        <w:right w:val="none" w:sz="0" w:space="0" w:color="auto"/>
      </w:divBdr>
      <w:divsChild>
        <w:div w:id="31082406">
          <w:marLeft w:val="547"/>
          <w:marRight w:val="0"/>
          <w:marTop w:val="134"/>
          <w:marBottom w:val="0"/>
          <w:divBdr>
            <w:top w:val="none" w:sz="0" w:space="0" w:color="auto"/>
            <w:left w:val="none" w:sz="0" w:space="0" w:color="auto"/>
            <w:bottom w:val="none" w:sz="0" w:space="0" w:color="auto"/>
            <w:right w:val="none" w:sz="0" w:space="0" w:color="auto"/>
          </w:divBdr>
        </w:div>
        <w:div w:id="1616447473">
          <w:marLeft w:val="1166"/>
          <w:marRight w:val="0"/>
          <w:marTop w:val="115"/>
          <w:marBottom w:val="0"/>
          <w:divBdr>
            <w:top w:val="none" w:sz="0" w:space="0" w:color="auto"/>
            <w:left w:val="none" w:sz="0" w:space="0" w:color="auto"/>
            <w:bottom w:val="none" w:sz="0" w:space="0" w:color="auto"/>
            <w:right w:val="none" w:sz="0" w:space="0" w:color="auto"/>
          </w:divBdr>
        </w:div>
        <w:div w:id="51581312">
          <w:marLeft w:val="1800"/>
          <w:marRight w:val="0"/>
          <w:marTop w:val="96"/>
          <w:marBottom w:val="0"/>
          <w:divBdr>
            <w:top w:val="none" w:sz="0" w:space="0" w:color="auto"/>
            <w:left w:val="none" w:sz="0" w:space="0" w:color="auto"/>
            <w:bottom w:val="none" w:sz="0" w:space="0" w:color="auto"/>
            <w:right w:val="none" w:sz="0" w:space="0" w:color="auto"/>
          </w:divBdr>
        </w:div>
        <w:div w:id="997223867">
          <w:marLeft w:val="1800"/>
          <w:marRight w:val="0"/>
          <w:marTop w:val="96"/>
          <w:marBottom w:val="0"/>
          <w:divBdr>
            <w:top w:val="none" w:sz="0" w:space="0" w:color="auto"/>
            <w:left w:val="none" w:sz="0" w:space="0" w:color="auto"/>
            <w:bottom w:val="none" w:sz="0" w:space="0" w:color="auto"/>
            <w:right w:val="none" w:sz="0" w:space="0" w:color="auto"/>
          </w:divBdr>
        </w:div>
        <w:div w:id="1906181281">
          <w:marLeft w:val="1800"/>
          <w:marRight w:val="0"/>
          <w:marTop w:val="96"/>
          <w:marBottom w:val="0"/>
          <w:divBdr>
            <w:top w:val="none" w:sz="0" w:space="0" w:color="auto"/>
            <w:left w:val="none" w:sz="0" w:space="0" w:color="auto"/>
            <w:bottom w:val="none" w:sz="0" w:space="0" w:color="auto"/>
            <w:right w:val="none" w:sz="0" w:space="0" w:color="auto"/>
          </w:divBdr>
        </w:div>
        <w:div w:id="274949877">
          <w:marLeft w:val="1166"/>
          <w:marRight w:val="0"/>
          <w:marTop w:val="115"/>
          <w:marBottom w:val="0"/>
          <w:divBdr>
            <w:top w:val="none" w:sz="0" w:space="0" w:color="auto"/>
            <w:left w:val="none" w:sz="0" w:space="0" w:color="auto"/>
            <w:bottom w:val="none" w:sz="0" w:space="0" w:color="auto"/>
            <w:right w:val="none" w:sz="0" w:space="0" w:color="auto"/>
          </w:divBdr>
        </w:div>
        <w:div w:id="81413699">
          <w:marLeft w:val="1800"/>
          <w:marRight w:val="0"/>
          <w:marTop w:val="96"/>
          <w:marBottom w:val="0"/>
          <w:divBdr>
            <w:top w:val="none" w:sz="0" w:space="0" w:color="auto"/>
            <w:left w:val="none" w:sz="0" w:space="0" w:color="auto"/>
            <w:bottom w:val="none" w:sz="0" w:space="0" w:color="auto"/>
            <w:right w:val="none" w:sz="0" w:space="0" w:color="auto"/>
          </w:divBdr>
        </w:div>
        <w:div w:id="1210803246">
          <w:marLeft w:val="547"/>
          <w:marRight w:val="0"/>
          <w:marTop w:val="134"/>
          <w:marBottom w:val="0"/>
          <w:divBdr>
            <w:top w:val="none" w:sz="0" w:space="0" w:color="auto"/>
            <w:left w:val="none" w:sz="0" w:space="0" w:color="auto"/>
            <w:bottom w:val="none" w:sz="0" w:space="0" w:color="auto"/>
            <w:right w:val="none" w:sz="0" w:space="0" w:color="auto"/>
          </w:divBdr>
        </w:div>
        <w:div w:id="1453209639">
          <w:marLeft w:val="1166"/>
          <w:marRight w:val="0"/>
          <w:marTop w:val="115"/>
          <w:marBottom w:val="0"/>
          <w:divBdr>
            <w:top w:val="none" w:sz="0" w:space="0" w:color="auto"/>
            <w:left w:val="none" w:sz="0" w:space="0" w:color="auto"/>
            <w:bottom w:val="none" w:sz="0" w:space="0" w:color="auto"/>
            <w:right w:val="none" w:sz="0" w:space="0" w:color="auto"/>
          </w:divBdr>
        </w:div>
        <w:div w:id="1362632528">
          <w:marLeft w:val="1800"/>
          <w:marRight w:val="0"/>
          <w:marTop w:val="96"/>
          <w:marBottom w:val="0"/>
          <w:divBdr>
            <w:top w:val="none" w:sz="0" w:space="0" w:color="auto"/>
            <w:left w:val="none" w:sz="0" w:space="0" w:color="auto"/>
            <w:bottom w:val="none" w:sz="0" w:space="0" w:color="auto"/>
            <w:right w:val="none" w:sz="0" w:space="0" w:color="auto"/>
          </w:divBdr>
        </w:div>
        <w:div w:id="1180045380">
          <w:marLeft w:val="1800"/>
          <w:marRight w:val="0"/>
          <w:marTop w:val="96"/>
          <w:marBottom w:val="0"/>
          <w:divBdr>
            <w:top w:val="none" w:sz="0" w:space="0" w:color="auto"/>
            <w:left w:val="none" w:sz="0" w:space="0" w:color="auto"/>
            <w:bottom w:val="none" w:sz="0" w:space="0" w:color="auto"/>
            <w:right w:val="none" w:sz="0" w:space="0" w:color="auto"/>
          </w:divBdr>
        </w:div>
      </w:divsChild>
    </w:div>
    <w:div w:id="213782570">
      <w:bodyDiv w:val="1"/>
      <w:marLeft w:val="0"/>
      <w:marRight w:val="0"/>
      <w:marTop w:val="0"/>
      <w:marBottom w:val="0"/>
      <w:divBdr>
        <w:top w:val="none" w:sz="0" w:space="0" w:color="auto"/>
        <w:left w:val="none" w:sz="0" w:space="0" w:color="auto"/>
        <w:bottom w:val="none" w:sz="0" w:space="0" w:color="auto"/>
        <w:right w:val="none" w:sz="0" w:space="0" w:color="auto"/>
      </w:divBdr>
    </w:div>
    <w:div w:id="481235267">
      <w:bodyDiv w:val="1"/>
      <w:marLeft w:val="0"/>
      <w:marRight w:val="0"/>
      <w:marTop w:val="0"/>
      <w:marBottom w:val="0"/>
      <w:divBdr>
        <w:top w:val="none" w:sz="0" w:space="0" w:color="auto"/>
        <w:left w:val="none" w:sz="0" w:space="0" w:color="auto"/>
        <w:bottom w:val="none" w:sz="0" w:space="0" w:color="auto"/>
        <w:right w:val="none" w:sz="0" w:space="0" w:color="auto"/>
      </w:divBdr>
    </w:div>
    <w:div w:id="938488165">
      <w:bodyDiv w:val="1"/>
      <w:marLeft w:val="0"/>
      <w:marRight w:val="0"/>
      <w:marTop w:val="0"/>
      <w:marBottom w:val="0"/>
      <w:divBdr>
        <w:top w:val="none" w:sz="0" w:space="0" w:color="auto"/>
        <w:left w:val="none" w:sz="0" w:space="0" w:color="auto"/>
        <w:bottom w:val="none" w:sz="0" w:space="0" w:color="auto"/>
        <w:right w:val="none" w:sz="0" w:space="0" w:color="auto"/>
      </w:divBdr>
    </w:div>
    <w:div w:id="1256010415">
      <w:bodyDiv w:val="1"/>
      <w:marLeft w:val="0"/>
      <w:marRight w:val="0"/>
      <w:marTop w:val="0"/>
      <w:marBottom w:val="0"/>
      <w:divBdr>
        <w:top w:val="none" w:sz="0" w:space="0" w:color="auto"/>
        <w:left w:val="none" w:sz="0" w:space="0" w:color="auto"/>
        <w:bottom w:val="none" w:sz="0" w:space="0" w:color="auto"/>
        <w:right w:val="none" w:sz="0" w:space="0" w:color="auto"/>
      </w:divBdr>
    </w:div>
    <w:div w:id="1280144864">
      <w:bodyDiv w:val="1"/>
      <w:marLeft w:val="0"/>
      <w:marRight w:val="0"/>
      <w:marTop w:val="0"/>
      <w:marBottom w:val="0"/>
      <w:divBdr>
        <w:top w:val="none" w:sz="0" w:space="0" w:color="auto"/>
        <w:left w:val="none" w:sz="0" w:space="0" w:color="auto"/>
        <w:bottom w:val="none" w:sz="0" w:space="0" w:color="auto"/>
        <w:right w:val="none" w:sz="0" w:space="0" w:color="auto"/>
      </w:divBdr>
      <w:divsChild>
        <w:div w:id="1495760349">
          <w:blockQuote w:val="1"/>
          <w:marLeft w:val="0"/>
          <w:marRight w:val="0"/>
          <w:marTop w:val="0"/>
          <w:marBottom w:val="360"/>
          <w:divBdr>
            <w:top w:val="none" w:sz="0" w:space="0" w:color="auto"/>
            <w:left w:val="none" w:sz="0" w:space="0" w:color="auto"/>
            <w:bottom w:val="none" w:sz="0" w:space="0" w:color="auto"/>
            <w:right w:val="none" w:sz="0" w:space="0" w:color="auto"/>
          </w:divBdr>
        </w:div>
        <w:div w:id="123011891">
          <w:blockQuote w:val="1"/>
          <w:marLeft w:val="0"/>
          <w:marRight w:val="0"/>
          <w:marTop w:val="0"/>
          <w:marBottom w:val="360"/>
          <w:divBdr>
            <w:top w:val="none" w:sz="0" w:space="0" w:color="auto"/>
            <w:left w:val="none" w:sz="0" w:space="0" w:color="auto"/>
            <w:bottom w:val="none" w:sz="0" w:space="0" w:color="auto"/>
            <w:right w:val="none" w:sz="0" w:space="0" w:color="auto"/>
          </w:divBdr>
          <w:divsChild>
            <w:div w:id="1081482903">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329168330">
      <w:bodyDiv w:val="1"/>
      <w:marLeft w:val="0"/>
      <w:marRight w:val="0"/>
      <w:marTop w:val="0"/>
      <w:marBottom w:val="0"/>
      <w:divBdr>
        <w:top w:val="none" w:sz="0" w:space="0" w:color="auto"/>
        <w:left w:val="none" w:sz="0" w:space="0" w:color="auto"/>
        <w:bottom w:val="none" w:sz="0" w:space="0" w:color="auto"/>
        <w:right w:val="none" w:sz="0" w:space="0" w:color="auto"/>
      </w:divBdr>
    </w:div>
    <w:div w:id="1349214855">
      <w:bodyDiv w:val="1"/>
      <w:marLeft w:val="0"/>
      <w:marRight w:val="0"/>
      <w:marTop w:val="0"/>
      <w:marBottom w:val="0"/>
      <w:divBdr>
        <w:top w:val="none" w:sz="0" w:space="0" w:color="auto"/>
        <w:left w:val="none" w:sz="0" w:space="0" w:color="auto"/>
        <w:bottom w:val="none" w:sz="0" w:space="0" w:color="auto"/>
        <w:right w:val="none" w:sz="0" w:space="0" w:color="auto"/>
      </w:divBdr>
    </w:div>
    <w:div w:id="1404839050">
      <w:bodyDiv w:val="1"/>
      <w:marLeft w:val="0"/>
      <w:marRight w:val="0"/>
      <w:marTop w:val="0"/>
      <w:marBottom w:val="0"/>
      <w:divBdr>
        <w:top w:val="none" w:sz="0" w:space="0" w:color="auto"/>
        <w:left w:val="none" w:sz="0" w:space="0" w:color="auto"/>
        <w:bottom w:val="none" w:sz="0" w:space="0" w:color="auto"/>
        <w:right w:val="none" w:sz="0" w:space="0" w:color="auto"/>
      </w:divBdr>
    </w:div>
    <w:div w:id="1638217033">
      <w:bodyDiv w:val="1"/>
      <w:marLeft w:val="0"/>
      <w:marRight w:val="0"/>
      <w:marTop w:val="0"/>
      <w:marBottom w:val="0"/>
      <w:divBdr>
        <w:top w:val="none" w:sz="0" w:space="0" w:color="auto"/>
        <w:left w:val="none" w:sz="0" w:space="0" w:color="auto"/>
        <w:bottom w:val="none" w:sz="0" w:space="0" w:color="auto"/>
        <w:right w:val="none" w:sz="0" w:space="0" w:color="auto"/>
      </w:divBdr>
      <w:divsChild>
        <w:div w:id="326369719">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950815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hyperlink" Target="https://introprogramming.info/intro-csharp-book/read-online/glava9-metodi" TargetMode="External" Id="rId5" /><Relationship Type="http://schemas.openxmlformats.org/officeDocument/2006/relationships/customXml" Target="../customXml/item3.xml" Id="rId10" /><Relationship Type="http://schemas.openxmlformats.org/officeDocument/2006/relationships/webSettings" Target="webSettings.xml" Id="rId4" /><Relationship Type="http://schemas.openxmlformats.org/officeDocument/2006/relationships/customXml" Target="../customXml/item2.xml" Id="rId9" /></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CBA54D987F87F84A9D71D18AD5E001C7" ma:contentTypeVersion="3" ma:contentTypeDescription="Създаване на нов документ" ma:contentTypeScope="" ma:versionID="37e7fab2242c3ba633c7909bda52ee30">
  <xsd:schema xmlns:xsd="http://www.w3.org/2001/XMLSchema" xmlns:xs="http://www.w3.org/2001/XMLSchema" xmlns:p="http://schemas.microsoft.com/office/2006/metadata/properties" xmlns:ns2="7685e318-edc2-415f-9721-9af05dc5a6aa" targetNamespace="http://schemas.microsoft.com/office/2006/metadata/properties" ma:root="true" ma:fieldsID="5830bf8b541f6c1d43f87b593530d0c9" ns2:_="">
    <xsd:import namespace="7685e318-edc2-415f-9721-9af05dc5a6aa"/>
    <xsd:element name="properties">
      <xsd:complexType>
        <xsd:sequence>
          <xsd:element name="documentManagement">
            <xsd:complexType>
              <xsd:all>
                <xsd:element ref="ns2:MediaServiceMetadata" minOccurs="0"/>
                <xsd:element ref="ns2:MediaServiceFastMetadata"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85e318-edc2-415f-9721-9af05dc5a6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съдържание"/>
        <xsd:element ref="dc:title" minOccurs="0" maxOccurs="1" ma:index="4" ma:displayName="Заглав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03481A6-639D-40EF-A75A-9EE14D0712B3}"/>
</file>

<file path=customXml/itemProps2.xml><?xml version="1.0" encoding="utf-8"?>
<ds:datastoreItem xmlns:ds="http://schemas.openxmlformats.org/officeDocument/2006/customXml" ds:itemID="{5CA23A9F-52F9-4863-9BBF-CED971535787}"/>
</file>

<file path=customXml/itemProps3.xml><?xml version="1.0" encoding="utf-8"?>
<ds:datastoreItem xmlns:ds="http://schemas.openxmlformats.org/officeDocument/2006/customXml" ds:itemID="{5A4B16CC-9F3E-4B5B-AC02-3DA92AA57CD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Deyana Dimitrova</dc:creator>
  <keywords/>
  <dc:description/>
  <lastModifiedBy>КОНСТАНТИН П. ТОКОВ</lastModifiedBy>
  <revision>10</revision>
  <dcterms:created xsi:type="dcterms:W3CDTF">2021-12-08T06:03:00.0000000Z</dcterms:created>
  <dcterms:modified xsi:type="dcterms:W3CDTF">2022-04-14T07:21:23.5561741Z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0x010100CBA54D987F87F84A9D71D18AD5E001C7</vt:lpwstr>
  </property>
</Properties>
</file>