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A58DC" w14:textId="1813B6F8" w:rsidR="0068663E" w:rsidRDefault="00407BC7">
      <w:pPr>
        <w:rPr>
          <w:color w:val="FF0000"/>
          <w:u w:val="single"/>
        </w:rPr>
      </w:pPr>
      <w:r w:rsidRPr="00407BC7">
        <w:rPr>
          <w:color w:val="FF0000"/>
          <w:u w:val="single"/>
        </w:rPr>
        <w:t>11-</w:t>
      </w:r>
      <w:r w:rsidR="00D105BE">
        <w:rPr>
          <w:color w:val="FF0000"/>
          <w:u w:val="single"/>
        </w:rPr>
        <w:t xml:space="preserve"> изпитен билет ПП-Програмиране на вградени управляващи устройства</w:t>
      </w:r>
    </w:p>
    <w:p w14:paraId="1DBC1673" w14:textId="53886E5C" w:rsidR="00407BC7" w:rsidRPr="00407BC7" w:rsidRDefault="00407BC7" w:rsidP="00407BC7">
      <w:pPr>
        <w:pStyle w:val="a3"/>
        <w:numPr>
          <w:ilvl w:val="0"/>
          <w:numId w:val="1"/>
        </w:numPr>
        <w:rPr>
          <w:color w:val="FF0000"/>
          <w:u w:val="single"/>
        </w:rPr>
      </w:pPr>
      <w:r w:rsidRPr="00407BC7">
        <w:rPr>
          <w:color w:val="FF0000"/>
          <w:u w:val="single"/>
        </w:rPr>
        <w:t>Дефинира понятията: електричество, променлив ток (AC), прав ток (DC), широчинно-импулсна модулация и др.</w:t>
      </w:r>
    </w:p>
    <w:p w14:paraId="4E7EA839" w14:textId="208B8E56" w:rsidR="00407BC7" w:rsidRPr="00407BC7" w:rsidRDefault="00407BC7" w:rsidP="00407BC7">
      <w:pPr>
        <w:pStyle w:val="a3"/>
        <w:rPr>
          <w:color w:val="000000" w:themeColor="text1"/>
        </w:rPr>
      </w:pPr>
      <w:r w:rsidRPr="00407BC7">
        <w:rPr>
          <w:color w:val="000000" w:themeColor="text1"/>
        </w:rPr>
        <w:t>Проводимите материали имат свободни електрони</w:t>
      </w:r>
      <w:r>
        <w:rPr>
          <w:color w:val="000000" w:themeColor="text1"/>
        </w:rPr>
        <w:t xml:space="preserve"> </w:t>
      </w:r>
      <w:r w:rsidRPr="00407BC7">
        <w:rPr>
          <w:color w:val="000000" w:themeColor="text1"/>
        </w:rPr>
        <w:t>които се придвижват от един атом към друг, когато потенциалната разлика се прилага върху тях. Този поток от електрони в затворена верига се нарича ток. Въз основа на посоката на движение на електроните в затворена верига, електрическият ток се класифицира главно в два типа, т.е. променлив ток и постоянен ток.</w:t>
      </w:r>
    </w:p>
    <w:p w14:paraId="7ACB89E6" w14:textId="7C65D388" w:rsidR="00407BC7" w:rsidRDefault="00407BC7" w:rsidP="00407BC7">
      <w:pPr>
        <w:pStyle w:val="a3"/>
        <w:rPr>
          <w:color w:val="000000" w:themeColor="text1"/>
        </w:rPr>
      </w:pPr>
      <w:r w:rsidRPr="00407BC7">
        <w:rPr>
          <w:color w:val="000000" w:themeColor="text1"/>
        </w:rPr>
        <w:t>Една от основните разлики междупроменлив и постоянен ток е, че при променлив ток полярността и величината на тока се променят в интервал от време, докато при постоянен ток той остава констант</w:t>
      </w:r>
      <w:r>
        <w:rPr>
          <w:color w:val="000000" w:themeColor="text1"/>
        </w:rPr>
        <w:t>а</w:t>
      </w:r>
      <w:r w:rsidRPr="00407BC7">
        <w:rPr>
          <w:color w:val="000000" w:themeColor="text1"/>
        </w:rPr>
        <w:t>.</w:t>
      </w:r>
    </w:p>
    <w:p w14:paraId="6EA14E59" w14:textId="6E84E83A" w:rsidR="00472EE4" w:rsidRPr="00472EE4" w:rsidRDefault="004D3BC0" w:rsidP="00472EE4">
      <w:pPr>
        <w:pStyle w:val="a3"/>
        <w:rPr>
          <w:color w:val="000000" w:themeColor="text1"/>
        </w:rPr>
      </w:pPr>
      <w:r w:rsidRPr="004D3BC0">
        <w:rPr>
          <w:color w:val="000000" w:themeColor="text1"/>
        </w:rPr>
        <w:t>Съкращението ШИМ идва от Широчинно-Импулсна Модулация (Pulse Width Modulation – PWM),.</w:t>
      </w:r>
      <w:r w:rsidRPr="004D3BC0">
        <w:t xml:space="preserve"> </w:t>
      </w:r>
      <w:r>
        <w:rPr>
          <w:color w:val="000000" w:themeColor="text1"/>
        </w:rPr>
        <w:t>П</w:t>
      </w:r>
      <w:r w:rsidRPr="004D3BC0">
        <w:rPr>
          <w:color w:val="000000" w:themeColor="text1"/>
        </w:rPr>
        <w:t>ри широчинно импулсната модулация, управлението става посредством регулиране на продължителността на импулса. Колкото по-голяма е продължителността на импулса толкова по-голяма е средната стойност на изходното напрежение.</w:t>
      </w:r>
      <w:r w:rsidR="00472EE4" w:rsidRPr="00472EE4">
        <w:t xml:space="preserve"> </w:t>
      </w:r>
      <w:r w:rsidR="00472EE4" w:rsidRPr="00472EE4">
        <w:rPr>
          <w:color w:val="000000" w:themeColor="text1"/>
        </w:rPr>
        <w:t>ШИМ намира широко приложение при управлението на различен вид периферия:</w:t>
      </w:r>
    </w:p>
    <w:p w14:paraId="3D47AC29" w14:textId="77777777" w:rsidR="00472EE4" w:rsidRPr="00472EE4" w:rsidRDefault="00472EE4" w:rsidP="00472EE4">
      <w:pPr>
        <w:pStyle w:val="a3"/>
        <w:rPr>
          <w:color w:val="000000" w:themeColor="text1"/>
        </w:rPr>
      </w:pPr>
    </w:p>
    <w:p w14:paraId="01A4763E" w14:textId="77777777" w:rsidR="00472EE4" w:rsidRPr="00472EE4" w:rsidRDefault="00472EE4" w:rsidP="00472EE4">
      <w:pPr>
        <w:pStyle w:val="a3"/>
        <w:rPr>
          <w:color w:val="000000" w:themeColor="text1"/>
        </w:rPr>
      </w:pPr>
      <w:r w:rsidRPr="00472EE4">
        <w:rPr>
          <w:color w:val="000000" w:themeColor="text1"/>
        </w:rPr>
        <w:tab/>
        <w:t>- С ШИМ се управлява скоростта (оборотите) на въртене на електромотор;</w:t>
      </w:r>
    </w:p>
    <w:p w14:paraId="1D58D7BB" w14:textId="77777777" w:rsidR="00472EE4" w:rsidRPr="00472EE4" w:rsidRDefault="00472EE4" w:rsidP="00472EE4">
      <w:pPr>
        <w:pStyle w:val="a3"/>
        <w:rPr>
          <w:color w:val="000000" w:themeColor="text1"/>
        </w:rPr>
      </w:pPr>
      <w:r w:rsidRPr="00472EE4">
        <w:rPr>
          <w:color w:val="000000" w:themeColor="text1"/>
        </w:rPr>
        <w:tab/>
        <w:t>- С ШИМ се управлява количеството топлина – температурата за загряване / охлаждане – ел. печка;</w:t>
      </w:r>
    </w:p>
    <w:p w14:paraId="7458E50B" w14:textId="77777777" w:rsidR="00472EE4" w:rsidRPr="00472EE4" w:rsidRDefault="00472EE4" w:rsidP="00472EE4">
      <w:pPr>
        <w:pStyle w:val="a3"/>
        <w:rPr>
          <w:color w:val="000000" w:themeColor="text1"/>
        </w:rPr>
      </w:pPr>
      <w:r w:rsidRPr="00472EE4">
        <w:rPr>
          <w:color w:val="000000" w:themeColor="text1"/>
        </w:rPr>
        <w:tab/>
        <w:t>- С ШИМ се управлява ъгълът на отклонение на СЕРВО двигател;</w:t>
      </w:r>
    </w:p>
    <w:p w14:paraId="6970F965" w14:textId="1157C09C" w:rsidR="004D3BC0" w:rsidRDefault="00472EE4" w:rsidP="00472EE4">
      <w:pPr>
        <w:pStyle w:val="a3"/>
        <w:rPr>
          <w:color w:val="000000" w:themeColor="text1"/>
        </w:rPr>
      </w:pPr>
      <w:r w:rsidRPr="00472EE4">
        <w:rPr>
          <w:color w:val="000000" w:themeColor="text1"/>
        </w:rPr>
        <w:tab/>
        <w:t>- С ШИМ се управлява цветът на RGB светодиод;</w:t>
      </w:r>
    </w:p>
    <w:p w14:paraId="15790F39" w14:textId="3F3A9670" w:rsidR="004D3BC0" w:rsidRDefault="004D3BC0" w:rsidP="004D3BC0">
      <w:pPr>
        <w:pStyle w:val="a3"/>
        <w:numPr>
          <w:ilvl w:val="0"/>
          <w:numId w:val="1"/>
        </w:numPr>
        <w:rPr>
          <w:color w:val="FF0000"/>
          <w:sz w:val="24"/>
        </w:rPr>
      </w:pPr>
      <w:r w:rsidRPr="004D3BC0">
        <w:rPr>
          <w:color w:val="FF0000"/>
          <w:sz w:val="24"/>
        </w:rPr>
        <w:t>Различава</w:t>
      </w:r>
      <w:r w:rsidRPr="004D3BC0">
        <w:rPr>
          <w:color w:val="FF0000"/>
          <w:spacing w:val="-4"/>
          <w:sz w:val="24"/>
        </w:rPr>
        <w:t xml:space="preserve"> </w:t>
      </w:r>
      <w:r w:rsidRPr="004D3BC0">
        <w:rPr>
          <w:color w:val="FF0000"/>
          <w:sz w:val="24"/>
        </w:rPr>
        <w:t>видовете</w:t>
      </w:r>
      <w:r w:rsidRPr="004D3BC0">
        <w:rPr>
          <w:color w:val="FF0000"/>
          <w:spacing w:val="-2"/>
          <w:sz w:val="24"/>
        </w:rPr>
        <w:t xml:space="preserve"> </w:t>
      </w:r>
      <w:r w:rsidRPr="004D3BC0">
        <w:rPr>
          <w:color w:val="FF0000"/>
          <w:sz w:val="24"/>
        </w:rPr>
        <w:t>развойни</w:t>
      </w:r>
      <w:r w:rsidRPr="004D3BC0">
        <w:rPr>
          <w:color w:val="FF0000"/>
          <w:spacing w:val="-4"/>
          <w:sz w:val="24"/>
        </w:rPr>
        <w:t xml:space="preserve"> </w:t>
      </w:r>
      <w:r w:rsidRPr="004D3BC0">
        <w:rPr>
          <w:color w:val="FF0000"/>
          <w:sz w:val="24"/>
        </w:rPr>
        <w:t>платки</w:t>
      </w:r>
      <w:r w:rsidRPr="004D3BC0">
        <w:rPr>
          <w:color w:val="FF0000"/>
          <w:spacing w:val="-2"/>
          <w:sz w:val="24"/>
        </w:rPr>
        <w:t xml:space="preserve"> </w:t>
      </w:r>
      <w:r w:rsidRPr="004D3BC0">
        <w:rPr>
          <w:color w:val="FF0000"/>
          <w:sz w:val="24"/>
        </w:rPr>
        <w:t>и</w:t>
      </w:r>
      <w:r w:rsidRPr="004D3BC0">
        <w:rPr>
          <w:color w:val="FF0000"/>
          <w:spacing w:val="-2"/>
          <w:sz w:val="24"/>
        </w:rPr>
        <w:t xml:space="preserve"> </w:t>
      </w:r>
      <w:r w:rsidRPr="004D3BC0">
        <w:rPr>
          <w:color w:val="FF0000"/>
          <w:sz w:val="24"/>
        </w:rPr>
        <w:t>микроконтролери</w:t>
      </w:r>
    </w:p>
    <w:p w14:paraId="742FAE47" w14:textId="29304CF0" w:rsidR="00712E63" w:rsidRDefault="00712E63" w:rsidP="00712E63">
      <w:pPr>
        <w:pStyle w:val="a3"/>
      </w:pPr>
      <w:r w:rsidRPr="00712E63">
        <w:rPr>
          <w:sz w:val="24"/>
        </w:rPr>
        <w:t>Микроконтролерът е едночипова (в корпуса на една интегрална схема) компютърна система. Един от най-използваните модули в съвременните вградени системи</w:t>
      </w:r>
      <w:r>
        <w:rPr>
          <w:sz w:val="24"/>
        </w:rPr>
        <w:t>.</w:t>
      </w:r>
      <w:r w:rsidRPr="00712E63">
        <w:t xml:space="preserve"> </w:t>
      </w:r>
      <w:r>
        <w:t>Р</w:t>
      </w:r>
      <w:r w:rsidRPr="00712E63">
        <w:t>азвойната платка е разработена на модулен принцип</w:t>
      </w:r>
      <w:r>
        <w:t xml:space="preserve"> </w:t>
      </w:r>
      <w:r w:rsidR="002B71D6">
        <w:rPr>
          <w:color w:val="000000"/>
          <w:shd w:val="clear" w:color="auto" w:fill="FFFFFF"/>
        </w:rPr>
        <w:t>Ардуино Uno е микроконтролерна развойна платка, изградена на базата на микроконтролер ATmega328P-PU. На гнездови рейки с растер 2.54мм са изведени 14 цифрови входно/изходни порта и 6 аналогови входа, както и 5V, 3.3V и GND,</w:t>
      </w:r>
    </w:p>
    <w:p w14:paraId="137400B6" w14:textId="656A52C5" w:rsidR="00C82424" w:rsidRDefault="00C82424" w:rsidP="00C82424">
      <w:pPr>
        <w:pStyle w:val="TableParagraph"/>
        <w:numPr>
          <w:ilvl w:val="0"/>
          <w:numId w:val="1"/>
        </w:numPr>
        <w:spacing w:before="49"/>
        <w:ind w:right="159"/>
        <w:rPr>
          <w:color w:val="FF0000"/>
          <w:sz w:val="24"/>
        </w:rPr>
      </w:pPr>
      <w:r w:rsidRPr="00C82424">
        <w:rPr>
          <w:color w:val="FF0000"/>
          <w:sz w:val="24"/>
        </w:rPr>
        <w:t>Обяснява</w:t>
      </w:r>
      <w:r w:rsidRPr="00C82424">
        <w:rPr>
          <w:color w:val="FF0000"/>
          <w:spacing w:val="46"/>
          <w:sz w:val="24"/>
        </w:rPr>
        <w:t xml:space="preserve"> </w:t>
      </w:r>
      <w:r w:rsidRPr="00C82424">
        <w:rPr>
          <w:color w:val="FF0000"/>
          <w:sz w:val="24"/>
        </w:rPr>
        <w:t>основните</w:t>
      </w:r>
      <w:r w:rsidRPr="00C82424">
        <w:rPr>
          <w:color w:val="FF0000"/>
          <w:spacing w:val="47"/>
          <w:sz w:val="24"/>
        </w:rPr>
        <w:t xml:space="preserve"> </w:t>
      </w:r>
      <w:r w:rsidRPr="00C82424">
        <w:rPr>
          <w:color w:val="FF0000"/>
          <w:sz w:val="24"/>
        </w:rPr>
        <w:t>характеристики</w:t>
      </w:r>
      <w:r w:rsidRPr="00C82424">
        <w:rPr>
          <w:color w:val="FF0000"/>
          <w:spacing w:val="49"/>
          <w:sz w:val="24"/>
        </w:rPr>
        <w:t xml:space="preserve"> </w:t>
      </w:r>
      <w:r w:rsidRPr="00C82424">
        <w:rPr>
          <w:color w:val="FF0000"/>
          <w:sz w:val="24"/>
        </w:rPr>
        <w:t>и</w:t>
      </w:r>
      <w:r w:rsidRPr="00C82424">
        <w:rPr>
          <w:color w:val="FF0000"/>
          <w:spacing w:val="50"/>
          <w:sz w:val="24"/>
        </w:rPr>
        <w:t xml:space="preserve"> </w:t>
      </w:r>
      <w:r w:rsidRPr="00C82424">
        <w:rPr>
          <w:color w:val="FF0000"/>
          <w:sz w:val="24"/>
        </w:rPr>
        <w:t>особености</w:t>
      </w:r>
      <w:r w:rsidRPr="00C82424">
        <w:rPr>
          <w:color w:val="FF0000"/>
          <w:spacing w:val="49"/>
          <w:sz w:val="24"/>
        </w:rPr>
        <w:t xml:space="preserve"> </w:t>
      </w:r>
      <w:r w:rsidRPr="00C82424">
        <w:rPr>
          <w:color w:val="FF0000"/>
          <w:sz w:val="24"/>
        </w:rPr>
        <w:t>на</w:t>
      </w:r>
      <w:r w:rsidRPr="00C82424">
        <w:rPr>
          <w:color w:val="FF0000"/>
          <w:spacing w:val="47"/>
          <w:sz w:val="24"/>
        </w:rPr>
        <w:t xml:space="preserve"> </w:t>
      </w:r>
      <w:r w:rsidRPr="00C82424">
        <w:rPr>
          <w:color w:val="FF0000"/>
          <w:sz w:val="24"/>
        </w:rPr>
        <w:t>вградените</w:t>
      </w:r>
      <w:r w:rsidRPr="00C82424">
        <w:rPr>
          <w:color w:val="FF0000"/>
          <w:spacing w:val="48"/>
          <w:sz w:val="24"/>
        </w:rPr>
        <w:t xml:space="preserve"> </w:t>
      </w:r>
      <w:r w:rsidRPr="00C82424">
        <w:rPr>
          <w:color w:val="FF0000"/>
          <w:sz w:val="24"/>
        </w:rPr>
        <w:t>системи.</w:t>
      </w:r>
      <w:r w:rsidRPr="00C82424">
        <w:rPr>
          <w:color w:val="FF0000"/>
          <w:spacing w:val="-57"/>
          <w:sz w:val="24"/>
        </w:rPr>
        <w:t xml:space="preserve"> </w:t>
      </w:r>
      <w:r w:rsidRPr="00C82424">
        <w:rPr>
          <w:color w:val="FF0000"/>
          <w:sz w:val="24"/>
        </w:rPr>
        <w:t>Дава</w:t>
      </w:r>
      <w:r w:rsidRPr="00C82424">
        <w:rPr>
          <w:color w:val="FF0000"/>
          <w:spacing w:val="-3"/>
          <w:sz w:val="24"/>
        </w:rPr>
        <w:t xml:space="preserve"> </w:t>
      </w:r>
      <w:r w:rsidRPr="00C82424">
        <w:rPr>
          <w:color w:val="FF0000"/>
          <w:sz w:val="24"/>
        </w:rPr>
        <w:t>пример за</w:t>
      </w:r>
      <w:r w:rsidRPr="00C82424">
        <w:rPr>
          <w:color w:val="FF0000"/>
          <w:spacing w:val="-1"/>
          <w:sz w:val="24"/>
        </w:rPr>
        <w:t xml:space="preserve"> </w:t>
      </w:r>
      <w:r w:rsidRPr="00C82424">
        <w:rPr>
          <w:color w:val="FF0000"/>
          <w:sz w:val="24"/>
        </w:rPr>
        <w:t>блокова</w:t>
      </w:r>
      <w:r w:rsidRPr="00C82424">
        <w:rPr>
          <w:color w:val="FF0000"/>
          <w:spacing w:val="-1"/>
          <w:sz w:val="24"/>
        </w:rPr>
        <w:t xml:space="preserve"> </w:t>
      </w:r>
      <w:r w:rsidRPr="00C82424">
        <w:rPr>
          <w:color w:val="FF0000"/>
          <w:sz w:val="24"/>
        </w:rPr>
        <w:t>схема</w:t>
      </w:r>
      <w:r w:rsidRPr="00C82424">
        <w:rPr>
          <w:color w:val="FF0000"/>
          <w:spacing w:val="-1"/>
          <w:sz w:val="24"/>
        </w:rPr>
        <w:t xml:space="preserve"> </w:t>
      </w:r>
      <w:r w:rsidRPr="00C82424">
        <w:rPr>
          <w:color w:val="FF0000"/>
          <w:sz w:val="24"/>
        </w:rPr>
        <w:t>на</w:t>
      </w:r>
      <w:r w:rsidRPr="00C82424">
        <w:rPr>
          <w:color w:val="FF0000"/>
          <w:spacing w:val="-1"/>
          <w:sz w:val="24"/>
        </w:rPr>
        <w:t xml:space="preserve"> </w:t>
      </w:r>
      <w:r w:rsidRPr="00C82424">
        <w:rPr>
          <w:color w:val="FF0000"/>
          <w:sz w:val="24"/>
        </w:rPr>
        <w:t>вградена система.</w:t>
      </w:r>
    </w:p>
    <w:p w14:paraId="29E23079" w14:textId="77777777" w:rsidR="00C82424" w:rsidRPr="00C82424" w:rsidRDefault="00C82424" w:rsidP="00C82424">
      <w:pPr>
        <w:pStyle w:val="TableParagraph"/>
        <w:spacing w:before="49"/>
        <w:ind w:left="720" w:right="159"/>
        <w:rPr>
          <w:color w:val="FF0000"/>
          <w:sz w:val="24"/>
        </w:rPr>
      </w:pPr>
    </w:p>
    <w:p w14:paraId="17B35120" w14:textId="77777777" w:rsidR="00C82424" w:rsidRPr="00C82424" w:rsidRDefault="00C82424" w:rsidP="00C82424">
      <w:pPr>
        <w:pStyle w:val="a3"/>
      </w:pPr>
      <w:r w:rsidRPr="00C82424">
        <w:t>Вградена система (на англ. Embedded system) е система, в която има вграденен компютърен модул който я управлява и анализира.</w:t>
      </w:r>
    </w:p>
    <w:p w14:paraId="7C90EF59" w14:textId="4A41BC00" w:rsidR="004D3BC0" w:rsidRDefault="00C82424" w:rsidP="00C82424">
      <w:pPr>
        <w:pStyle w:val="a3"/>
      </w:pPr>
      <w:r w:rsidRPr="00C82424">
        <w:t>Възможно е вградената система да бъде както самостоятелна система, така и част от по-голяма такава</w:t>
      </w:r>
    </w:p>
    <w:p w14:paraId="3525592E" w14:textId="18D29BC8" w:rsidR="00C82424" w:rsidRDefault="006E53D4" w:rsidP="00C82424">
      <w:pPr>
        <w:pStyle w:val="a3"/>
        <w:rPr>
          <w:noProof/>
        </w:rPr>
      </w:pPr>
      <w:r>
        <w:rPr>
          <w:noProof/>
        </w:rPr>
        <w:t xml:space="preserve">Блок </w:t>
      </w:r>
      <w:r w:rsidR="00246CD3">
        <w:rPr>
          <w:noProof/>
        </w:rPr>
        <w:t>схема</w:t>
      </w:r>
    </w:p>
    <w:p w14:paraId="110BB69C" w14:textId="77777777" w:rsidR="00C82424" w:rsidRDefault="00C82424" w:rsidP="00C82424">
      <w:pPr>
        <w:pStyle w:val="a3"/>
        <w:rPr>
          <w:noProof/>
        </w:rPr>
      </w:pPr>
    </w:p>
    <w:p w14:paraId="56D63400" w14:textId="187AA7CD" w:rsidR="00C82424" w:rsidRDefault="00C82424" w:rsidP="00C82424">
      <w:pPr>
        <w:pStyle w:val="a3"/>
      </w:pPr>
      <w:r>
        <w:rPr>
          <w:noProof/>
        </w:rPr>
        <w:lastRenderedPageBreak/>
        <w:drawing>
          <wp:inline distT="0" distB="0" distL="0" distR="0" wp14:anchorId="7C48A171" wp14:editId="096672ED">
            <wp:extent cx="5620768" cy="3005796"/>
            <wp:effectExtent l="0" t="0" r="0" b="4445"/>
            <wp:docPr id="5" name="Content Placeholder 4" descr="ESBS.pn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 descr="ESBS.png"/>
                    <pic:cNvPicPr>
                      <a:picLocks noGrp="1"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0768" cy="3005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484118E" w14:textId="680A3D84" w:rsidR="00C82424" w:rsidRDefault="00C82424" w:rsidP="00C82424">
      <w:pPr>
        <w:pStyle w:val="a3"/>
      </w:pPr>
    </w:p>
    <w:p w14:paraId="6BE6D6C7" w14:textId="2714DEF9" w:rsidR="00C82424" w:rsidRDefault="00B60597" w:rsidP="00C82424">
      <w:pPr>
        <w:pStyle w:val="a3"/>
      </w:pPr>
      <w:r w:rsidRPr="00B60597">
        <w:t>Най-важното нещо във всяка вградена система е микрокомпютърът . Той представялява програмируемият модул, в който е заредена програмата за управление на системата. Може да кажем, че той е „мозъкът“ на системата. В зависимост от изискванията за управление и мониторинг на системата микрокомпютърът може да представлява : едноплатков компютър, микроконтролер (MCU), цифров сигнален процесор (DSP), програмируема матрица (PAL/CPLD/FPGA), програмируем логически контролер (PLC)</w:t>
      </w:r>
    </w:p>
    <w:p w14:paraId="66BAAB48" w14:textId="77777777" w:rsidR="00B60597" w:rsidRDefault="00B60597" w:rsidP="00C82424">
      <w:pPr>
        <w:pStyle w:val="a3"/>
      </w:pPr>
    </w:p>
    <w:p w14:paraId="2238D3EB" w14:textId="0C17D707" w:rsidR="00C82424" w:rsidRDefault="00B60597" w:rsidP="00C82424">
      <w:pPr>
        <w:pStyle w:val="a3"/>
      </w:pPr>
      <w:r w:rsidRPr="00B60597">
        <w:t>Сензорите (датчиците) са устройства, които преобразуват определена физическа величина в електрически сигнал, който може да бъде разчетен от програмируемото устройство.</w:t>
      </w:r>
    </w:p>
    <w:p w14:paraId="09A0D4CE" w14:textId="781B4F0D" w:rsidR="00B60597" w:rsidRDefault="00B60597" w:rsidP="00C82424">
      <w:pPr>
        <w:pStyle w:val="a3"/>
      </w:pPr>
      <w:r w:rsidRPr="00B60597">
        <w:t>Изпълнителните устройства извършват определена полезна работа под управление на програмируемото устройство</w:t>
      </w:r>
    </w:p>
    <w:p w14:paraId="4AB49E82" w14:textId="51A04952" w:rsidR="00B60597" w:rsidRDefault="00B60597" w:rsidP="00C82424">
      <w:pPr>
        <w:pStyle w:val="a3"/>
      </w:pPr>
      <w:r w:rsidRPr="00B60597">
        <w:t>Преобразувателните схеми служат за допълнителна обработка на електрическите сигнали. Напр. изходите на някои сензори имат много ниски стойности на изходното напрежение и за да могат да бъдат прочетени от програмируемото устройство е необходимо електрическият сигнал предварително да се усили.</w:t>
      </w:r>
    </w:p>
    <w:p w14:paraId="0D299F7E" w14:textId="07D4D4EB" w:rsidR="00B60597" w:rsidRDefault="00B60597" w:rsidP="00C82424">
      <w:pPr>
        <w:pStyle w:val="a3"/>
      </w:pPr>
      <w:r w:rsidRPr="00B60597">
        <w:t>За комуникация с компютърни системи или други вградени системи се използват стандартизирани протоколи за комуникация</w:t>
      </w:r>
    </w:p>
    <w:p w14:paraId="0AF8E902" w14:textId="1D9A955C" w:rsidR="00B60597" w:rsidRDefault="00B60597" w:rsidP="00C82424">
      <w:pPr>
        <w:pStyle w:val="a3"/>
      </w:pPr>
      <w:r w:rsidRPr="00B60597">
        <w:t>Повечето системи за управление на отговорни и важни процеси (напр. автопилот на самолет) е необходимо да има данни от текущото състояние на обекта и спрямо него да прилага подходящо управление. Такава връзка се нарича обратна връзка (feedback) и е много важна при управлението на различни процеси.</w:t>
      </w:r>
    </w:p>
    <w:p w14:paraId="4E60A4A4" w14:textId="26CC5CCB" w:rsidR="00472EE4" w:rsidRDefault="005E1B14" w:rsidP="005E1B14">
      <w:pPr>
        <w:pStyle w:val="a3"/>
        <w:numPr>
          <w:ilvl w:val="0"/>
          <w:numId w:val="1"/>
        </w:numPr>
        <w:rPr>
          <w:color w:val="FF0000"/>
          <w:sz w:val="24"/>
        </w:rPr>
      </w:pPr>
      <w:r w:rsidRPr="005E1B14">
        <w:rPr>
          <w:color w:val="FF0000"/>
          <w:sz w:val="24"/>
        </w:rPr>
        <w:t>Обяснява</w:t>
      </w:r>
      <w:r w:rsidRPr="005E1B14">
        <w:rPr>
          <w:color w:val="FF0000"/>
          <w:spacing w:val="9"/>
          <w:sz w:val="24"/>
        </w:rPr>
        <w:t xml:space="preserve"> </w:t>
      </w:r>
      <w:r w:rsidRPr="005E1B14">
        <w:rPr>
          <w:color w:val="FF0000"/>
          <w:sz w:val="24"/>
        </w:rPr>
        <w:t>и</w:t>
      </w:r>
      <w:r w:rsidRPr="005E1B14">
        <w:rPr>
          <w:color w:val="FF0000"/>
          <w:spacing w:val="13"/>
          <w:sz w:val="24"/>
        </w:rPr>
        <w:t xml:space="preserve"> </w:t>
      </w:r>
      <w:r w:rsidRPr="005E1B14">
        <w:rPr>
          <w:color w:val="FF0000"/>
          <w:sz w:val="24"/>
        </w:rPr>
        <w:t>дава</w:t>
      </w:r>
      <w:r w:rsidRPr="005E1B14">
        <w:rPr>
          <w:color w:val="FF0000"/>
          <w:spacing w:val="10"/>
          <w:sz w:val="24"/>
        </w:rPr>
        <w:t xml:space="preserve"> </w:t>
      </w:r>
      <w:r w:rsidRPr="005E1B14">
        <w:rPr>
          <w:color w:val="FF0000"/>
          <w:sz w:val="24"/>
        </w:rPr>
        <w:t>пример</w:t>
      </w:r>
      <w:r w:rsidRPr="005E1B14">
        <w:rPr>
          <w:color w:val="FF0000"/>
          <w:spacing w:val="12"/>
          <w:sz w:val="24"/>
        </w:rPr>
        <w:t xml:space="preserve"> </w:t>
      </w:r>
      <w:r w:rsidRPr="005E1B14">
        <w:rPr>
          <w:color w:val="FF0000"/>
          <w:sz w:val="24"/>
        </w:rPr>
        <w:t>за</w:t>
      </w:r>
      <w:r w:rsidRPr="005E1B14">
        <w:rPr>
          <w:color w:val="FF0000"/>
          <w:spacing w:val="10"/>
          <w:sz w:val="24"/>
        </w:rPr>
        <w:t xml:space="preserve"> </w:t>
      </w:r>
      <w:r w:rsidRPr="005E1B14">
        <w:rPr>
          <w:color w:val="FF0000"/>
          <w:sz w:val="24"/>
        </w:rPr>
        <w:t>принципа</w:t>
      </w:r>
      <w:r w:rsidRPr="005E1B14">
        <w:rPr>
          <w:color w:val="FF0000"/>
          <w:spacing w:val="11"/>
          <w:sz w:val="24"/>
        </w:rPr>
        <w:t xml:space="preserve"> </w:t>
      </w:r>
      <w:r w:rsidRPr="005E1B14">
        <w:rPr>
          <w:color w:val="FF0000"/>
          <w:sz w:val="24"/>
        </w:rPr>
        <w:t>на</w:t>
      </w:r>
      <w:r w:rsidRPr="005E1B14">
        <w:rPr>
          <w:color w:val="FF0000"/>
          <w:spacing w:val="11"/>
          <w:sz w:val="24"/>
        </w:rPr>
        <w:t xml:space="preserve"> </w:t>
      </w:r>
      <w:r w:rsidRPr="005E1B14">
        <w:rPr>
          <w:color w:val="FF0000"/>
          <w:sz w:val="24"/>
        </w:rPr>
        <w:t>работа</w:t>
      </w:r>
      <w:r w:rsidRPr="005E1B14">
        <w:rPr>
          <w:color w:val="FF0000"/>
          <w:spacing w:val="11"/>
          <w:sz w:val="24"/>
        </w:rPr>
        <w:t xml:space="preserve"> </w:t>
      </w:r>
      <w:r w:rsidRPr="005E1B14">
        <w:rPr>
          <w:color w:val="FF0000"/>
          <w:sz w:val="24"/>
        </w:rPr>
        <w:t>на</w:t>
      </w:r>
      <w:r w:rsidRPr="005E1B14">
        <w:rPr>
          <w:color w:val="FF0000"/>
          <w:spacing w:val="10"/>
          <w:sz w:val="24"/>
        </w:rPr>
        <w:t xml:space="preserve"> </w:t>
      </w:r>
      <w:r w:rsidRPr="005E1B14">
        <w:rPr>
          <w:color w:val="FF0000"/>
          <w:sz w:val="24"/>
        </w:rPr>
        <w:t>вградена</w:t>
      </w:r>
      <w:r w:rsidRPr="005E1B14">
        <w:rPr>
          <w:color w:val="FF0000"/>
          <w:spacing w:val="11"/>
          <w:sz w:val="24"/>
        </w:rPr>
        <w:t xml:space="preserve"> </w:t>
      </w:r>
      <w:r w:rsidRPr="005E1B14">
        <w:rPr>
          <w:color w:val="FF0000"/>
          <w:sz w:val="24"/>
        </w:rPr>
        <w:t>система.</w:t>
      </w:r>
      <w:r w:rsidRPr="005E1B14">
        <w:rPr>
          <w:color w:val="FF0000"/>
          <w:spacing w:val="12"/>
          <w:sz w:val="24"/>
        </w:rPr>
        <w:t xml:space="preserve"> </w:t>
      </w:r>
      <w:r w:rsidRPr="005E1B14">
        <w:rPr>
          <w:color w:val="FF0000"/>
          <w:sz w:val="24"/>
        </w:rPr>
        <w:t>Избира</w:t>
      </w:r>
      <w:r w:rsidRPr="005E1B14">
        <w:rPr>
          <w:color w:val="FF0000"/>
          <w:spacing w:val="-57"/>
          <w:sz w:val="24"/>
        </w:rPr>
        <w:t xml:space="preserve"> </w:t>
      </w:r>
      <w:r w:rsidRPr="005E1B14">
        <w:rPr>
          <w:color w:val="FF0000"/>
          <w:sz w:val="24"/>
        </w:rPr>
        <w:t>електронни</w:t>
      </w:r>
      <w:r w:rsidRPr="005E1B14">
        <w:rPr>
          <w:color w:val="FF0000"/>
          <w:spacing w:val="-3"/>
          <w:sz w:val="24"/>
        </w:rPr>
        <w:t xml:space="preserve"> </w:t>
      </w:r>
      <w:r w:rsidRPr="005E1B14">
        <w:rPr>
          <w:color w:val="FF0000"/>
          <w:sz w:val="24"/>
        </w:rPr>
        <w:t>компоненти</w:t>
      </w:r>
      <w:r w:rsidRPr="005E1B14">
        <w:rPr>
          <w:color w:val="FF0000"/>
          <w:spacing w:val="-1"/>
          <w:sz w:val="24"/>
        </w:rPr>
        <w:t xml:space="preserve"> </w:t>
      </w:r>
      <w:r w:rsidRPr="005E1B14">
        <w:rPr>
          <w:color w:val="FF0000"/>
          <w:sz w:val="24"/>
        </w:rPr>
        <w:t>за</w:t>
      </w:r>
      <w:r w:rsidRPr="005E1B14">
        <w:rPr>
          <w:color w:val="FF0000"/>
          <w:spacing w:val="-2"/>
          <w:sz w:val="24"/>
        </w:rPr>
        <w:t xml:space="preserve"> </w:t>
      </w:r>
      <w:r w:rsidRPr="005E1B14">
        <w:rPr>
          <w:color w:val="FF0000"/>
          <w:sz w:val="24"/>
        </w:rPr>
        <w:t>вградена</w:t>
      </w:r>
      <w:r w:rsidRPr="005E1B14">
        <w:rPr>
          <w:color w:val="FF0000"/>
          <w:spacing w:val="-1"/>
          <w:sz w:val="24"/>
        </w:rPr>
        <w:t xml:space="preserve"> </w:t>
      </w:r>
      <w:r w:rsidRPr="005E1B14">
        <w:rPr>
          <w:color w:val="FF0000"/>
          <w:sz w:val="24"/>
        </w:rPr>
        <w:t>система</w:t>
      </w:r>
      <w:r w:rsidRPr="005E1B14">
        <w:rPr>
          <w:color w:val="FF0000"/>
          <w:spacing w:val="-2"/>
          <w:sz w:val="24"/>
        </w:rPr>
        <w:t xml:space="preserve"> </w:t>
      </w:r>
      <w:r w:rsidRPr="005E1B14">
        <w:rPr>
          <w:color w:val="FF0000"/>
          <w:sz w:val="24"/>
        </w:rPr>
        <w:t>по</w:t>
      </w:r>
      <w:r w:rsidRPr="005E1B14">
        <w:rPr>
          <w:color w:val="FF0000"/>
          <w:spacing w:val="-1"/>
          <w:sz w:val="24"/>
        </w:rPr>
        <w:t xml:space="preserve"> </w:t>
      </w:r>
      <w:r w:rsidRPr="005E1B14">
        <w:rPr>
          <w:color w:val="FF0000"/>
          <w:sz w:val="24"/>
        </w:rPr>
        <w:t>поставена</w:t>
      </w:r>
      <w:r w:rsidRPr="005E1B14">
        <w:rPr>
          <w:color w:val="FF0000"/>
          <w:spacing w:val="-2"/>
          <w:sz w:val="24"/>
        </w:rPr>
        <w:t xml:space="preserve"> </w:t>
      </w:r>
      <w:r w:rsidRPr="005E1B14">
        <w:rPr>
          <w:color w:val="FF0000"/>
          <w:sz w:val="24"/>
        </w:rPr>
        <w:t>задача.</w:t>
      </w:r>
    </w:p>
    <w:p w14:paraId="79C572A7" w14:textId="7E09F53D" w:rsidR="005E1B14" w:rsidRDefault="00915D7A" w:rsidP="005E1B14">
      <w:pPr>
        <w:pStyle w:val="a3"/>
        <w:rPr>
          <w:color w:val="FF0000"/>
        </w:rPr>
      </w:pPr>
      <w:r>
        <w:rPr>
          <w:noProof/>
          <w:color w:val="FF0000"/>
        </w:rPr>
        <w:lastRenderedPageBreak/>
        <w:drawing>
          <wp:inline distT="0" distB="0" distL="0" distR="0" wp14:anchorId="799D8352" wp14:editId="70E2981B">
            <wp:extent cx="2859405" cy="1579245"/>
            <wp:effectExtent l="0" t="0" r="0" b="1905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405" cy="157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1228F5" w14:textId="7B1D2ABF" w:rsidR="00915D7A" w:rsidRDefault="00915D7A" w:rsidP="005E1B14">
      <w:pPr>
        <w:pStyle w:val="a3"/>
        <w:rPr>
          <w:color w:val="000000" w:themeColor="text1"/>
        </w:rPr>
      </w:pPr>
      <w:r>
        <w:rPr>
          <w:color w:val="000000" w:themeColor="text1"/>
        </w:rPr>
        <w:t xml:space="preserve"> Опишете елементите от дадената схема.Обяснете действието на свързаната схема.</w:t>
      </w:r>
    </w:p>
    <w:p w14:paraId="28FDD12E" w14:textId="454B9C17" w:rsidR="00915D7A" w:rsidRDefault="00915D7A" w:rsidP="005E1B14">
      <w:pPr>
        <w:pStyle w:val="a3"/>
        <w:rPr>
          <w:color w:val="000000" w:themeColor="text1"/>
        </w:rPr>
      </w:pPr>
      <w:r>
        <w:rPr>
          <w:color w:val="000000" w:themeColor="text1"/>
        </w:rPr>
        <w:t>Резистор,…………………………………….</w:t>
      </w:r>
    </w:p>
    <w:p w14:paraId="00AFEF5B" w14:textId="787E3718" w:rsidR="005553A3" w:rsidRDefault="005553A3" w:rsidP="005E1B14">
      <w:pPr>
        <w:pStyle w:val="a3"/>
        <w:rPr>
          <w:color w:val="000000" w:themeColor="text1"/>
        </w:rPr>
      </w:pPr>
    </w:p>
    <w:p w14:paraId="1D148709" w14:textId="77777777" w:rsidR="005553A3" w:rsidRDefault="005553A3" w:rsidP="005E1B14">
      <w:pPr>
        <w:pStyle w:val="a3"/>
        <w:rPr>
          <w:color w:val="000000" w:themeColor="text1"/>
        </w:rPr>
      </w:pPr>
    </w:p>
    <w:p w14:paraId="4ADA2FEC" w14:textId="480A53C1" w:rsidR="00915D7A" w:rsidRDefault="005553A3" w:rsidP="005553A3">
      <w:pPr>
        <w:pStyle w:val="a3"/>
        <w:numPr>
          <w:ilvl w:val="0"/>
          <w:numId w:val="1"/>
        </w:numPr>
        <w:rPr>
          <w:color w:val="FF0000"/>
        </w:rPr>
      </w:pPr>
      <w:r w:rsidRPr="005553A3">
        <w:rPr>
          <w:color w:val="FF0000"/>
        </w:rPr>
        <w:t>Разработва и проектира вградена система, така че да реши поставена задача</w:t>
      </w:r>
    </w:p>
    <w:p w14:paraId="4DCD901A" w14:textId="7141BCBB" w:rsidR="005553A3" w:rsidRPr="005553A3" w:rsidRDefault="005553A3" w:rsidP="005553A3">
      <w:pPr>
        <w:pStyle w:val="a3"/>
        <w:numPr>
          <w:ilvl w:val="0"/>
          <w:numId w:val="1"/>
        </w:numPr>
        <w:rPr>
          <w:color w:val="FF0000"/>
        </w:rPr>
      </w:pPr>
      <w:r w:rsidRPr="005553A3">
        <w:rPr>
          <w:color w:val="FF0000"/>
        </w:rPr>
        <w:t>Описва специфичните изисквания и особености на софтуера, предназначен за вградени системи.</w:t>
      </w:r>
    </w:p>
    <w:p w14:paraId="621E272F" w14:textId="456E9B42" w:rsidR="005553A3" w:rsidRPr="005553A3" w:rsidRDefault="005553A3" w:rsidP="005553A3">
      <w:pPr>
        <w:pStyle w:val="a3"/>
        <w:numPr>
          <w:ilvl w:val="0"/>
          <w:numId w:val="1"/>
        </w:numPr>
        <w:rPr>
          <w:color w:val="FF0000"/>
        </w:rPr>
      </w:pPr>
      <w:r w:rsidRPr="005553A3">
        <w:rPr>
          <w:color w:val="FF0000"/>
        </w:rPr>
        <w:t xml:space="preserve"> Обяснява структурата на програма за вградена система.</w:t>
      </w:r>
    </w:p>
    <w:p w14:paraId="39D22BF0" w14:textId="512BB29E" w:rsidR="005553A3" w:rsidRPr="005553A3" w:rsidRDefault="005553A3" w:rsidP="005553A3">
      <w:pPr>
        <w:pStyle w:val="a3"/>
        <w:numPr>
          <w:ilvl w:val="0"/>
          <w:numId w:val="1"/>
        </w:numPr>
        <w:rPr>
          <w:color w:val="FF0000"/>
        </w:rPr>
      </w:pPr>
      <w:r w:rsidRPr="005553A3">
        <w:rPr>
          <w:color w:val="FF0000"/>
        </w:rPr>
        <w:t>Демонстрира код за управление на състоянието на изводите.</w:t>
      </w:r>
    </w:p>
    <w:p w14:paraId="4EEC6550" w14:textId="31379853" w:rsidR="005553A3" w:rsidRPr="005553A3" w:rsidRDefault="005553A3" w:rsidP="005553A3">
      <w:pPr>
        <w:pStyle w:val="a3"/>
        <w:numPr>
          <w:ilvl w:val="0"/>
          <w:numId w:val="1"/>
        </w:numPr>
        <w:rPr>
          <w:color w:val="FF0000"/>
        </w:rPr>
      </w:pPr>
      <w:r w:rsidRPr="005553A3">
        <w:rPr>
          <w:color w:val="FF0000"/>
        </w:rPr>
        <w:t>Демонстрира код за управление на електронни компоненти с развойна платка по зададена задача.</w:t>
      </w:r>
    </w:p>
    <w:p w14:paraId="5DF780B5" w14:textId="048B35FC" w:rsidR="005553A3" w:rsidRPr="005553A3" w:rsidRDefault="005553A3" w:rsidP="005553A3">
      <w:pPr>
        <w:pStyle w:val="a3"/>
        <w:numPr>
          <w:ilvl w:val="0"/>
          <w:numId w:val="1"/>
        </w:numPr>
        <w:rPr>
          <w:color w:val="FF0000"/>
        </w:rPr>
      </w:pPr>
      <w:r w:rsidRPr="005553A3">
        <w:rPr>
          <w:color w:val="FF0000"/>
        </w:rPr>
        <w:t xml:space="preserve"> Прави заключения и изводи за серийната комуникация.</w:t>
      </w:r>
    </w:p>
    <w:p w14:paraId="7B118700" w14:textId="36079112" w:rsidR="005553A3" w:rsidRPr="005553A3" w:rsidRDefault="005553A3" w:rsidP="005553A3">
      <w:pPr>
        <w:pStyle w:val="a3"/>
        <w:numPr>
          <w:ilvl w:val="0"/>
          <w:numId w:val="1"/>
        </w:numPr>
        <w:rPr>
          <w:color w:val="FF0000"/>
        </w:rPr>
      </w:pPr>
      <w:r w:rsidRPr="005553A3">
        <w:rPr>
          <w:color w:val="FF0000"/>
        </w:rPr>
        <w:t xml:space="preserve"> Открива грешки в програмен код и го модифицира, така че да реши поставе- ната задача.</w:t>
      </w:r>
    </w:p>
    <w:p w14:paraId="6AD35254" w14:textId="44465716" w:rsidR="005553A3" w:rsidRDefault="005553A3" w:rsidP="005553A3">
      <w:pPr>
        <w:pStyle w:val="a3"/>
        <w:numPr>
          <w:ilvl w:val="0"/>
          <w:numId w:val="1"/>
        </w:numPr>
        <w:rPr>
          <w:color w:val="FF0000"/>
        </w:rPr>
      </w:pPr>
      <w:r w:rsidRPr="005553A3">
        <w:rPr>
          <w:color w:val="FF0000"/>
        </w:rPr>
        <w:t xml:space="preserve"> Анализира, определя и допълва програмен код, така че да реши поставената задача.</w:t>
      </w:r>
    </w:p>
    <w:p w14:paraId="5987AED9" w14:textId="3B1FA8C7" w:rsidR="005553A3" w:rsidRDefault="005553A3" w:rsidP="005553A3">
      <w:pPr>
        <w:pStyle w:val="a3"/>
        <w:rPr>
          <w:color w:val="FF0000"/>
        </w:rPr>
      </w:pPr>
    </w:p>
    <w:p w14:paraId="489AA239" w14:textId="33C21774" w:rsidR="00044448" w:rsidRPr="004A2865" w:rsidRDefault="00044448" w:rsidP="005553A3">
      <w:pPr>
        <w:pStyle w:val="a3"/>
        <w:rPr>
          <w:color w:val="000000" w:themeColor="text1"/>
        </w:rPr>
      </w:pPr>
      <w:r w:rsidRPr="004A2865">
        <w:rPr>
          <w:color w:val="000000" w:themeColor="text1"/>
        </w:rPr>
        <w:t>Задача:</w:t>
      </w:r>
    </w:p>
    <w:p w14:paraId="380A860C" w14:textId="52E1865B" w:rsidR="00044448" w:rsidRPr="004A2865" w:rsidRDefault="00044448" w:rsidP="005553A3">
      <w:pPr>
        <w:pStyle w:val="a3"/>
        <w:rPr>
          <w:color w:val="000000" w:themeColor="text1"/>
        </w:rPr>
      </w:pPr>
      <w:r w:rsidRPr="004A2865">
        <w:rPr>
          <w:color w:val="000000" w:themeColor="text1"/>
        </w:rPr>
        <w:t xml:space="preserve">Да се реализира следната схема в </w:t>
      </w:r>
      <w:r w:rsidRPr="004A2865">
        <w:rPr>
          <w:color w:val="000000" w:themeColor="text1"/>
          <w:lang w:val="en-US"/>
        </w:rPr>
        <w:t>Tinkercad.</w:t>
      </w:r>
      <w:r w:rsidR="00C75F8E" w:rsidRPr="004A2865">
        <w:rPr>
          <w:color w:val="000000" w:themeColor="text1"/>
        </w:rPr>
        <w:t xml:space="preserve"> </w:t>
      </w:r>
      <w:r w:rsidRPr="004A2865">
        <w:rPr>
          <w:color w:val="000000" w:themeColor="text1"/>
        </w:rPr>
        <w:t>При натискане на бутон 1 да светва червен светодиод,</w:t>
      </w:r>
      <w:r w:rsidR="00C75F8E" w:rsidRPr="004A2865">
        <w:rPr>
          <w:color w:val="000000" w:themeColor="text1"/>
        </w:rPr>
        <w:t xml:space="preserve"> </w:t>
      </w:r>
      <w:r w:rsidRPr="004A2865">
        <w:rPr>
          <w:color w:val="000000" w:themeColor="text1"/>
        </w:rPr>
        <w:t>при бутон 2 жълтия при бутон 3</w:t>
      </w:r>
      <w:r w:rsidR="00AE5175" w:rsidRPr="004A2865">
        <w:rPr>
          <w:color w:val="000000" w:themeColor="text1"/>
        </w:rPr>
        <w:t xml:space="preserve"> </w:t>
      </w:r>
      <w:r w:rsidR="00C75F8E" w:rsidRPr="004A2865">
        <w:rPr>
          <w:color w:val="000000" w:themeColor="text1"/>
        </w:rPr>
        <w:t xml:space="preserve"> </w:t>
      </w:r>
      <w:r w:rsidR="00AE5175" w:rsidRPr="004A2865">
        <w:rPr>
          <w:color w:val="000000" w:themeColor="text1"/>
        </w:rPr>
        <w:t>-</w:t>
      </w:r>
      <w:r w:rsidR="00C75F8E" w:rsidRPr="004A2865">
        <w:rPr>
          <w:color w:val="000000" w:themeColor="text1"/>
        </w:rPr>
        <w:t xml:space="preserve"> </w:t>
      </w:r>
      <w:r w:rsidR="00AE5175" w:rsidRPr="004A2865">
        <w:rPr>
          <w:color w:val="000000" w:themeColor="text1"/>
        </w:rPr>
        <w:t>зеления.</w:t>
      </w:r>
      <w:r w:rsidR="00C75F8E" w:rsidRPr="004A2865">
        <w:rPr>
          <w:color w:val="000000" w:themeColor="text1"/>
        </w:rPr>
        <w:t xml:space="preserve"> </w:t>
      </w:r>
      <w:r w:rsidR="00AE5175" w:rsidRPr="004A2865">
        <w:rPr>
          <w:color w:val="000000" w:themeColor="text1"/>
        </w:rPr>
        <w:t>Създайте кода на програмата и го напишете.</w:t>
      </w:r>
    </w:p>
    <w:p w14:paraId="68CA7E79" w14:textId="35C9B55B" w:rsidR="00044448" w:rsidRPr="005553A3" w:rsidRDefault="00044448" w:rsidP="005553A3">
      <w:pPr>
        <w:pStyle w:val="a3"/>
        <w:rPr>
          <w:color w:val="FF0000"/>
        </w:rPr>
      </w:pPr>
      <w:r>
        <w:rPr>
          <w:noProof/>
          <w:color w:val="FF0000"/>
        </w:rPr>
        <w:lastRenderedPageBreak/>
        <w:drawing>
          <wp:inline distT="0" distB="0" distL="0" distR="0" wp14:anchorId="4D6E70EE" wp14:editId="6F26925C">
            <wp:extent cx="9944100" cy="6362700"/>
            <wp:effectExtent l="0" t="0" r="0" b="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44100" cy="636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044448" w:rsidRPr="005553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BC1958"/>
    <w:multiLevelType w:val="hybridMultilevel"/>
    <w:tmpl w:val="99F85FB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027"/>
    <w:rsid w:val="00044448"/>
    <w:rsid w:val="00246CD3"/>
    <w:rsid w:val="002B71D6"/>
    <w:rsid w:val="00407BC7"/>
    <w:rsid w:val="00472EE4"/>
    <w:rsid w:val="004A2865"/>
    <w:rsid w:val="004D3BC0"/>
    <w:rsid w:val="005553A3"/>
    <w:rsid w:val="005E1B14"/>
    <w:rsid w:val="0068663E"/>
    <w:rsid w:val="006E53D4"/>
    <w:rsid w:val="00712E63"/>
    <w:rsid w:val="00915D7A"/>
    <w:rsid w:val="00AE5175"/>
    <w:rsid w:val="00B60597"/>
    <w:rsid w:val="00C75F8E"/>
    <w:rsid w:val="00C82424"/>
    <w:rsid w:val="00D105BE"/>
    <w:rsid w:val="00FF1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62624"/>
  <w15:chartTrackingRefBased/>
  <w15:docId w15:val="{2B3B4FBB-83F1-40F3-9FA5-B1D9DA26D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7BC7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C8242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C8242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2.xml"/><Relationship Id="rId5" Type="http://schemas.openxmlformats.org/officeDocument/2006/relationships/image" Target="media/image1.png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BA54D987F87F84A9D71D18AD5E001C7" ma:contentTypeVersion="3" ma:contentTypeDescription="Създаване на нов документ" ma:contentTypeScope="" ma:versionID="37e7fab2242c3ba633c7909bda52ee30">
  <xsd:schema xmlns:xsd="http://www.w3.org/2001/XMLSchema" xmlns:xs="http://www.w3.org/2001/XMLSchema" xmlns:p="http://schemas.microsoft.com/office/2006/metadata/properties" xmlns:ns2="7685e318-edc2-415f-9721-9af05dc5a6aa" targetNamespace="http://schemas.microsoft.com/office/2006/metadata/properties" ma:root="true" ma:fieldsID="5830bf8b541f6c1d43f87b593530d0c9" ns2:_="">
    <xsd:import namespace="7685e318-edc2-415f-9721-9af05dc5a6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85e318-edc2-415f-9721-9af05dc5a6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D6BF327-0DFE-4654-916E-767D3B6AAAA7}"/>
</file>

<file path=customXml/itemProps2.xml><?xml version="1.0" encoding="utf-8"?>
<ds:datastoreItem xmlns:ds="http://schemas.openxmlformats.org/officeDocument/2006/customXml" ds:itemID="{AEC981EC-6B27-41C3-A3B1-06BBF9754AAA}"/>
</file>

<file path=customXml/itemProps3.xml><?xml version="1.0" encoding="utf-8"?>
<ds:datastoreItem xmlns:ds="http://schemas.openxmlformats.org/officeDocument/2006/customXml" ds:itemID="{4FA63DFE-7475-4471-9744-D0BCB6357F9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703</Words>
  <Characters>4012</Characters>
  <Application>Microsoft Office Word</Application>
  <DocSecurity>0</DocSecurity>
  <Lines>33</Lines>
  <Paragraphs>9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t.nenov@mail.bg</dc:creator>
  <cp:keywords/>
  <dc:description/>
  <cp:lastModifiedBy>t.nenov@mail.bg</cp:lastModifiedBy>
  <cp:revision>11</cp:revision>
  <dcterms:created xsi:type="dcterms:W3CDTF">2021-12-13T14:00:00Z</dcterms:created>
  <dcterms:modified xsi:type="dcterms:W3CDTF">2021-12-16T05:47:00Z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0x010100CBA54D987F87F84A9D71D18AD5E001C7</vt:lpwstr>
  </property>
</Properties>
</file>